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F942B" w14:textId="50651468" w:rsidR="0021187B" w:rsidRDefault="0021187B" w:rsidP="0021187B">
      <w:pPr>
        <w:pStyle w:val="1"/>
        <w:rPr>
          <w:lang w:val="en-US"/>
        </w:rPr>
      </w:pPr>
      <w:r>
        <w:t>Задание 10. Уязвимости бизнес-логики</w:t>
      </w:r>
    </w:p>
    <w:p w14:paraId="173AA4A6" w14:textId="249B383D" w:rsidR="0021187B" w:rsidRPr="003E0F9B" w:rsidRDefault="003E0F9B" w:rsidP="0021187B">
      <w:pPr>
        <w:rPr>
          <w:lang w:val="en-US"/>
        </w:rPr>
      </w:pPr>
      <w:r w:rsidRPr="00B55DE4">
        <w:rPr>
          <w:lang w:val="en-US"/>
        </w:rPr>
        <w:t>URL</w:t>
      </w:r>
      <w:r w:rsidRPr="00B55DE4">
        <w:t xml:space="preserve"> уязвимого ресурс</w:t>
      </w:r>
      <w:r>
        <w:t>а</w:t>
      </w:r>
      <w:r>
        <w:rPr>
          <w:lang w:val="en-US"/>
        </w:rPr>
        <w:t xml:space="preserve">: </w:t>
      </w:r>
      <w:hyperlink r:id="rId5" w:history="1">
        <w:r w:rsidRPr="006D44FE">
          <w:rPr>
            <w:rStyle w:val="ac"/>
          </w:rPr>
          <w:t>http://62.173.140.174:36105</w:t>
        </w:r>
      </w:hyperlink>
    </w:p>
    <w:p w14:paraId="1D1DC14A" w14:textId="5E1641C2" w:rsidR="0021187B" w:rsidRDefault="0021187B" w:rsidP="0021187B">
      <w:pPr>
        <w:pStyle w:val="a5"/>
      </w:pPr>
      <w:r>
        <w:t>1. Скриншот результатов</w:t>
      </w:r>
    </w:p>
    <w:p w14:paraId="00306A53" w14:textId="61DDC48C" w:rsidR="0021187B" w:rsidRPr="0021187B" w:rsidRDefault="0021187B" w:rsidP="0021187B">
      <w:pPr>
        <w:pStyle w:val="a9"/>
        <w:rPr>
          <w:rStyle w:val="a8"/>
          <w:i/>
          <w:iCs/>
        </w:rPr>
      </w:pPr>
      <w:r w:rsidRPr="0021187B">
        <w:rPr>
          <w:i w:val="0"/>
          <w:iCs w:val="0"/>
        </w:rPr>
        <w:t>У</w:t>
      </w:r>
      <w:r w:rsidRPr="0021187B">
        <w:rPr>
          <w:i w:val="0"/>
          <w:iCs w:val="0"/>
        </w:rPr>
        <w:t>спешная «оплата» без обязательных шагов</w:t>
      </w:r>
    </w:p>
    <w:p w14:paraId="749681E1" w14:textId="607D9883" w:rsidR="0021187B" w:rsidRDefault="0021187B" w:rsidP="0021187B">
      <w:pPr>
        <w:jc w:val="center"/>
      </w:pPr>
      <w:r w:rsidRPr="0021187B">
        <w:rPr>
          <w:lang w:val="en-US"/>
        </w:rPr>
        <w:drawing>
          <wp:inline distT="0" distB="0" distL="0" distR="0" wp14:anchorId="4D50D4B2" wp14:editId="62D6F456">
            <wp:extent cx="5167915" cy="2984739"/>
            <wp:effectExtent l="0" t="0" r="0" b="6350"/>
            <wp:docPr id="1347634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348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0512" cy="3003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6D696" w14:textId="2B40EF0F" w:rsidR="0021187B" w:rsidRDefault="0021187B" w:rsidP="0021187B">
      <w:pPr>
        <w:pStyle w:val="a9"/>
        <w:rPr>
          <w:i w:val="0"/>
          <w:iCs w:val="0"/>
        </w:rPr>
      </w:pPr>
      <w:r w:rsidRPr="0021187B">
        <w:rPr>
          <w:i w:val="0"/>
          <w:iCs w:val="0"/>
        </w:rPr>
        <w:t>Занижение цены</w:t>
      </w:r>
    </w:p>
    <w:p w14:paraId="609F73C2" w14:textId="44A23219" w:rsidR="0021187B" w:rsidRDefault="0021187B" w:rsidP="0021187B">
      <w:pPr>
        <w:jc w:val="center"/>
      </w:pPr>
      <w:r w:rsidRPr="0021187B">
        <w:drawing>
          <wp:inline distT="0" distB="0" distL="0" distR="0" wp14:anchorId="1D68C1F3" wp14:editId="46315DF5">
            <wp:extent cx="5235317" cy="3079631"/>
            <wp:effectExtent l="0" t="0" r="3810" b="6985"/>
            <wp:docPr id="1032569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696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578" cy="309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3E63E" w14:textId="63810FEB" w:rsidR="0021187B" w:rsidRDefault="0021187B" w:rsidP="003E0F9B">
      <w:pPr>
        <w:pStyle w:val="a5"/>
        <w:rPr>
          <w:lang w:val="en-US"/>
        </w:rPr>
      </w:pPr>
      <w:r>
        <w:lastRenderedPageBreak/>
        <w:t>2. Шаги воспроизведения</w:t>
      </w:r>
    </w:p>
    <w:p w14:paraId="1A2F3F6B" w14:textId="77777777" w:rsidR="003E0F9B" w:rsidRPr="0021187B" w:rsidRDefault="003E0F9B" w:rsidP="003E0F9B">
      <w:pPr>
        <w:pStyle w:val="a9"/>
        <w:rPr>
          <w:rStyle w:val="a8"/>
          <w:i/>
          <w:iCs/>
        </w:rPr>
      </w:pPr>
      <w:r w:rsidRPr="0021187B">
        <w:rPr>
          <w:i w:val="0"/>
          <w:iCs w:val="0"/>
        </w:rPr>
        <w:t>Успешная «оплата» без обязательных шагов</w:t>
      </w:r>
    </w:p>
    <w:p w14:paraId="69409727" w14:textId="00A43B76" w:rsidR="003E0F9B" w:rsidRDefault="003E0F9B" w:rsidP="003E0F9B">
      <w:pPr>
        <w:pStyle w:val="a7"/>
        <w:numPr>
          <w:ilvl w:val="0"/>
          <w:numId w:val="2"/>
        </w:numPr>
      </w:pPr>
      <w:r>
        <w:t xml:space="preserve">Прошел всю цепочку </w:t>
      </w:r>
      <w:proofErr w:type="spellStart"/>
      <w:r>
        <w:t>эндпоинтов</w:t>
      </w:r>
      <w:proofErr w:type="spellEnd"/>
      <w:r>
        <w:t>. Отметил, какие параметры отправляются.</w:t>
      </w:r>
    </w:p>
    <w:p w14:paraId="3D243CC9" w14:textId="3A87DED7" w:rsidR="003E0F9B" w:rsidRDefault="003E0F9B" w:rsidP="003E0F9B">
      <w:pPr>
        <w:pStyle w:val="a7"/>
      </w:pPr>
      <w:r w:rsidRPr="003E0F9B">
        <w:drawing>
          <wp:inline distT="0" distB="0" distL="0" distR="0" wp14:anchorId="097CBC25" wp14:editId="114A8959">
            <wp:extent cx="4810796" cy="314369"/>
            <wp:effectExtent l="0" t="0" r="0" b="9525"/>
            <wp:docPr id="1402519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198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E86E3" w14:textId="3789CC06" w:rsidR="003E0F9B" w:rsidRDefault="003E0F9B" w:rsidP="003E0F9B">
      <w:pPr>
        <w:pStyle w:val="a7"/>
        <w:numPr>
          <w:ilvl w:val="0"/>
          <w:numId w:val="2"/>
        </w:numPr>
      </w:pPr>
      <w:r>
        <w:t xml:space="preserve">Узнал финальный </w:t>
      </w:r>
      <w:proofErr w:type="spellStart"/>
      <w:r>
        <w:t>эндпоинт</w:t>
      </w:r>
      <w:proofErr w:type="spellEnd"/>
      <w:r>
        <w:t>.</w:t>
      </w:r>
    </w:p>
    <w:p w14:paraId="22796EAF" w14:textId="4B0ABD66" w:rsidR="003E0F9B" w:rsidRDefault="003E0F9B" w:rsidP="003E0F9B">
      <w:pPr>
        <w:pStyle w:val="a7"/>
      </w:pPr>
      <w:hyperlink r:id="rId9" w:history="1">
        <w:r w:rsidRPr="006D44FE">
          <w:rPr>
            <w:rStyle w:val="ac"/>
          </w:rPr>
          <w:t>http://62.173.140.174:36105/pay</w:t>
        </w:r>
      </w:hyperlink>
      <w:r>
        <w:t xml:space="preserve"> </w:t>
      </w:r>
    </w:p>
    <w:p w14:paraId="2D3B84BD" w14:textId="77777777" w:rsidR="003E0F9B" w:rsidRDefault="003E0F9B" w:rsidP="003E0F9B">
      <w:pPr>
        <w:pStyle w:val="a7"/>
        <w:numPr>
          <w:ilvl w:val="0"/>
          <w:numId w:val="2"/>
        </w:numPr>
      </w:pPr>
      <w:r>
        <w:t xml:space="preserve">Сделал попытку отправить запрос сразу на финальный </w:t>
      </w:r>
      <w:proofErr w:type="spellStart"/>
      <w:r>
        <w:t>эндпоинт</w:t>
      </w:r>
      <w:proofErr w:type="spellEnd"/>
      <w:r>
        <w:t>. Указал адрес доставки.</w:t>
      </w:r>
    </w:p>
    <w:p w14:paraId="05D58602" w14:textId="3388F658" w:rsidR="00FF64D4" w:rsidRDefault="00FF64D4" w:rsidP="00FF64D4">
      <w:pPr>
        <w:pStyle w:val="a7"/>
        <w:jc w:val="center"/>
        <w:rPr>
          <w:lang w:val="en-US"/>
        </w:rPr>
      </w:pPr>
      <w:r w:rsidRPr="00FF64D4">
        <w:rPr>
          <w:lang w:val="en-US"/>
        </w:rPr>
        <w:drawing>
          <wp:inline distT="0" distB="0" distL="0" distR="0" wp14:anchorId="2ADE51BF" wp14:editId="49DCD163">
            <wp:extent cx="5900468" cy="1359851"/>
            <wp:effectExtent l="0" t="0" r="5080" b="0"/>
            <wp:docPr id="679113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139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7507" cy="136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DA022" w14:textId="238695D0" w:rsidR="00FF64D4" w:rsidRPr="00FF64D4" w:rsidRDefault="00FF64D4" w:rsidP="00FF64D4">
      <w:pPr>
        <w:pStyle w:val="a7"/>
        <w:numPr>
          <w:ilvl w:val="0"/>
          <w:numId w:val="2"/>
        </w:numPr>
        <w:rPr>
          <w:lang w:val="en-US"/>
        </w:rPr>
      </w:pPr>
      <w:r>
        <w:t>Получил результат</w:t>
      </w:r>
    </w:p>
    <w:p w14:paraId="7D5D7D9C" w14:textId="3CB3B798" w:rsidR="00FF64D4" w:rsidRDefault="00FF64D4" w:rsidP="00FF64D4">
      <w:pPr>
        <w:pStyle w:val="a7"/>
      </w:pPr>
      <w:r w:rsidRPr="00FF64D4">
        <w:rPr>
          <w:lang w:val="en-US"/>
        </w:rPr>
        <w:drawing>
          <wp:inline distT="0" distB="0" distL="0" distR="0" wp14:anchorId="5B494286" wp14:editId="72A60435">
            <wp:extent cx="5227607" cy="2498411"/>
            <wp:effectExtent l="0" t="0" r="0" b="0"/>
            <wp:docPr id="355798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988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1498" cy="25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D75A2" w14:textId="5B93CB11" w:rsidR="00FF64D4" w:rsidRDefault="00FF64D4" w:rsidP="00FF64D4">
      <w:pPr>
        <w:pStyle w:val="a9"/>
        <w:rPr>
          <w:i w:val="0"/>
          <w:iCs w:val="0"/>
        </w:rPr>
      </w:pPr>
      <w:r>
        <w:rPr>
          <w:i w:val="0"/>
          <w:iCs w:val="0"/>
        </w:rPr>
        <w:t>Занижение цены</w:t>
      </w:r>
    </w:p>
    <w:p w14:paraId="314E40A7" w14:textId="308AB127" w:rsidR="00FF64D4" w:rsidRDefault="00FF64D4" w:rsidP="00FF64D4">
      <w:pPr>
        <w:pStyle w:val="a7"/>
        <w:numPr>
          <w:ilvl w:val="0"/>
          <w:numId w:val="3"/>
        </w:numPr>
      </w:pPr>
      <w:r>
        <w:t xml:space="preserve">Открыл стартовую страницу. Отправил данные формы. Перехватил запрос в </w:t>
      </w:r>
      <w:r>
        <w:rPr>
          <w:lang w:val="en-US"/>
        </w:rPr>
        <w:t>Burp.</w:t>
      </w:r>
    </w:p>
    <w:p w14:paraId="637DA53D" w14:textId="6FD5C992" w:rsidR="00FF64D4" w:rsidRPr="00FF64D4" w:rsidRDefault="00FF64D4" w:rsidP="00FF64D4">
      <w:pPr>
        <w:pStyle w:val="a7"/>
        <w:numPr>
          <w:ilvl w:val="0"/>
          <w:numId w:val="3"/>
        </w:numPr>
      </w:pPr>
      <w:r>
        <w:t xml:space="preserve">Поменял значение параметра </w:t>
      </w:r>
      <w:r>
        <w:rPr>
          <w:lang w:val="en-US"/>
        </w:rPr>
        <w:t>amount</w:t>
      </w:r>
    </w:p>
    <w:p w14:paraId="3C488E39" w14:textId="457B680F" w:rsidR="00FF64D4" w:rsidRDefault="00FF64D4" w:rsidP="00FF64D4">
      <w:pPr>
        <w:pStyle w:val="a7"/>
        <w:numPr>
          <w:ilvl w:val="0"/>
          <w:numId w:val="3"/>
        </w:numPr>
      </w:pPr>
      <w:r>
        <w:t>Оплатил</w:t>
      </w:r>
    </w:p>
    <w:p w14:paraId="6C4D6434" w14:textId="35FB74C8" w:rsidR="00FF64D4" w:rsidRPr="00FF64D4" w:rsidRDefault="00FF64D4" w:rsidP="00FF64D4">
      <w:pPr>
        <w:pStyle w:val="a7"/>
        <w:numPr>
          <w:ilvl w:val="0"/>
          <w:numId w:val="3"/>
        </w:numPr>
      </w:pPr>
      <w:r>
        <w:t>Заказал товар бесплатно</w:t>
      </w:r>
    </w:p>
    <w:p w14:paraId="204A6690" w14:textId="67ACE74D" w:rsidR="00FF64D4" w:rsidRDefault="00FF64D4" w:rsidP="00FF64D4">
      <w:pPr>
        <w:pStyle w:val="a7"/>
      </w:pPr>
      <w:r w:rsidRPr="00FF64D4">
        <w:lastRenderedPageBreak/>
        <w:drawing>
          <wp:inline distT="0" distB="0" distL="0" distR="0" wp14:anchorId="6F3258B3" wp14:editId="353F84DF">
            <wp:extent cx="4829175" cy="2908862"/>
            <wp:effectExtent l="0" t="0" r="0" b="6350"/>
            <wp:docPr id="825004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0047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7529" cy="293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4B20F" w14:textId="387B1DD6" w:rsidR="00FF64D4" w:rsidRDefault="00FF64D4" w:rsidP="00FF64D4">
      <w:pPr>
        <w:pStyle w:val="a7"/>
      </w:pPr>
      <w:r w:rsidRPr="00FF64D4">
        <w:drawing>
          <wp:inline distT="0" distB="0" distL="0" distR="0" wp14:anchorId="66346239" wp14:editId="584C45B2">
            <wp:extent cx="4829652" cy="2967487"/>
            <wp:effectExtent l="0" t="0" r="9525" b="4445"/>
            <wp:docPr id="860215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152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7225" cy="297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E9DE1" w14:textId="30BA7CFE" w:rsidR="00FF64D4" w:rsidRDefault="00FF64D4" w:rsidP="00FF64D4">
      <w:pPr>
        <w:pStyle w:val="a7"/>
      </w:pPr>
      <w:r w:rsidRPr="00FF64D4">
        <w:drawing>
          <wp:inline distT="0" distB="0" distL="0" distR="0" wp14:anchorId="7D59E09B" wp14:editId="6FFF5B68">
            <wp:extent cx="4829175" cy="2991455"/>
            <wp:effectExtent l="0" t="0" r="0" b="0"/>
            <wp:docPr id="2027336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369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6568" cy="300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9A6B6" w14:textId="7732EADE" w:rsidR="00FF64D4" w:rsidRDefault="00FF64D4" w:rsidP="00FF64D4">
      <w:pPr>
        <w:pStyle w:val="a7"/>
      </w:pPr>
      <w:r w:rsidRPr="00FF64D4">
        <w:lastRenderedPageBreak/>
        <w:drawing>
          <wp:inline distT="0" distB="0" distL="0" distR="0" wp14:anchorId="776932FE" wp14:editId="4ECE8FF4">
            <wp:extent cx="5011947" cy="3605066"/>
            <wp:effectExtent l="0" t="0" r="0" b="0"/>
            <wp:docPr id="1740488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888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4803" cy="3614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F5710" w14:textId="360A13C7" w:rsidR="00FF64D4" w:rsidRDefault="00FF64D4" w:rsidP="00FF64D4">
      <w:pPr>
        <w:pStyle w:val="a5"/>
      </w:pPr>
      <w:r>
        <w:t>3. Риск для бизнеса</w:t>
      </w:r>
      <w:r w:rsidR="00BC5A6D">
        <w:t xml:space="preserve"> и способы устранения уязвимостей.</w:t>
      </w:r>
    </w:p>
    <w:p w14:paraId="203BE0CC" w14:textId="2DEB8349" w:rsidR="00BC5A6D" w:rsidRDefault="00BC5A6D" w:rsidP="00FF64D4">
      <w:r>
        <w:t>В первом и во втором случае товар заказывается бесплатно. Чтобы этого избежать, необходимо отказаться от формирования цены на стороне клиента, а также использовать конечный автомат.</w:t>
      </w:r>
      <w:r>
        <w:br/>
      </w:r>
    </w:p>
    <w:p w14:paraId="369E5490" w14:textId="77777777" w:rsidR="00BC5A6D" w:rsidRPr="0021187B" w:rsidRDefault="00BC5A6D" w:rsidP="00BC5A6D">
      <w:pPr>
        <w:pStyle w:val="a9"/>
        <w:rPr>
          <w:rStyle w:val="a8"/>
          <w:i/>
          <w:iCs/>
        </w:rPr>
      </w:pPr>
      <w:r w:rsidRPr="0021187B">
        <w:rPr>
          <w:i w:val="0"/>
          <w:iCs w:val="0"/>
        </w:rPr>
        <w:t>Успешная «оплата» без обязательных шагов</w:t>
      </w:r>
    </w:p>
    <w:p w14:paraId="6442CB6B" w14:textId="51CE9F84" w:rsidR="00BC5A6D" w:rsidRDefault="00BC5A6D" w:rsidP="00FF64D4">
      <w:r>
        <w:t xml:space="preserve">На стороне сервера после выполнения каждого </w:t>
      </w:r>
      <w:proofErr w:type="spellStart"/>
      <w:r>
        <w:t>эндпоинта</w:t>
      </w:r>
      <w:proofErr w:type="spellEnd"/>
      <w:r>
        <w:t xml:space="preserve"> фиксируем новое состояние. Каждый последующий </w:t>
      </w:r>
      <w:proofErr w:type="spellStart"/>
      <w:r>
        <w:t>эндпоинт</w:t>
      </w:r>
      <w:proofErr w:type="spellEnd"/>
      <w:r>
        <w:t xml:space="preserve"> должен содержать проверку или запускаться только в том случае, если текущее состояние == </w:t>
      </w:r>
      <w:r>
        <w:rPr>
          <w:lang w:val="en-US"/>
        </w:rPr>
        <w:t>CREATED</w:t>
      </w:r>
      <w:r w:rsidRPr="00BC5A6D">
        <w:t xml:space="preserve">, </w:t>
      </w:r>
      <w:r>
        <w:rPr>
          <w:lang w:val="en-US"/>
        </w:rPr>
        <w:t>PAID</w:t>
      </w:r>
      <w:r w:rsidRPr="00BC5A6D">
        <w:t xml:space="preserve">, </w:t>
      </w:r>
      <w:r>
        <w:t>т. д.</w:t>
      </w:r>
    </w:p>
    <w:p w14:paraId="55153490" w14:textId="77777777" w:rsidR="00BC5A6D" w:rsidRDefault="00BC5A6D" w:rsidP="00BC5A6D">
      <w:pPr>
        <w:pStyle w:val="a9"/>
        <w:rPr>
          <w:i w:val="0"/>
          <w:iCs w:val="0"/>
        </w:rPr>
      </w:pPr>
      <w:r>
        <w:rPr>
          <w:i w:val="0"/>
          <w:iCs w:val="0"/>
        </w:rPr>
        <w:t>Занижение цены</w:t>
      </w:r>
    </w:p>
    <w:p w14:paraId="3B29FE7F" w14:textId="5005F669" w:rsidR="00BC5A6D" w:rsidRPr="00EB0DBE" w:rsidRDefault="00EB0DBE" w:rsidP="00EB0DBE">
      <w:r w:rsidRPr="00EB0DBE">
        <w:t xml:space="preserve">При оформлении заказа бэкенд не должен доверять цене, присланной от клиента. Сервер должен принимать только ID товара и его количество. Актуальную цену бэкенд самостоятельно достает из базы данных </w:t>
      </w:r>
      <w:proofErr w:type="gramStart"/>
      <w:r w:rsidRPr="00EB0DBE">
        <w:t>по этому</w:t>
      </w:r>
      <w:proofErr w:type="gramEnd"/>
      <w:r w:rsidRPr="00EB0DBE">
        <w:t xml:space="preserve"> ID, рассчитывает итоговую сумму и возвращает её на фронт для показа пользователю.</w:t>
      </w:r>
    </w:p>
    <w:sectPr w:rsidR="00BC5A6D" w:rsidRPr="00EB0D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F13D0"/>
    <w:multiLevelType w:val="hybridMultilevel"/>
    <w:tmpl w:val="2BEA12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821C7C"/>
    <w:multiLevelType w:val="hybridMultilevel"/>
    <w:tmpl w:val="1D1C43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485F52"/>
    <w:multiLevelType w:val="hybridMultilevel"/>
    <w:tmpl w:val="A55E8B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638349">
    <w:abstractNumId w:val="0"/>
  </w:num>
  <w:num w:numId="2" w16cid:durableId="1962224844">
    <w:abstractNumId w:val="2"/>
  </w:num>
  <w:num w:numId="3" w16cid:durableId="45297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87B"/>
    <w:rsid w:val="0021187B"/>
    <w:rsid w:val="002B00DC"/>
    <w:rsid w:val="003E0F9B"/>
    <w:rsid w:val="00A525CB"/>
    <w:rsid w:val="00BC5A6D"/>
    <w:rsid w:val="00C81950"/>
    <w:rsid w:val="00EB0DBE"/>
    <w:rsid w:val="00FF6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C8E72"/>
  <w15:chartTrackingRefBased/>
  <w15:docId w15:val="{AD48A63D-5A1F-4605-89CA-B5BCCDC6D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1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1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18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1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18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1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1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1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1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18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18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18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187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187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18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18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18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18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1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1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1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1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1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18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18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187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18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187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1187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1187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1187B"/>
    <w:rPr>
      <w:color w:val="605E5C"/>
      <w:shd w:val="clear" w:color="auto" w:fill="E1DFDD"/>
    </w:rPr>
  </w:style>
  <w:style w:type="character" w:styleId="ae">
    <w:name w:val="Subtle Emphasis"/>
    <w:basedOn w:val="a0"/>
    <w:uiPriority w:val="19"/>
    <w:qFormat/>
    <w:rsid w:val="0021187B"/>
    <w:rPr>
      <w:i/>
      <w:iCs/>
      <w:color w:val="404040" w:themeColor="text1" w:themeTint="BF"/>
    </w:rPr>
  </w:style>
  <w:style w:type="table" w:styleId="af">
    <w:name w:val="Table Grid"/>
    <w:basedOn w:val="a1"/>
    <w:uiPriority w:val="39"/>
    <w:rsid w:val="002118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://62.173.140.174:36105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://62.173.140.174:36105/pay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Микрюков</dc:creator>
  <cp:keywords/>
  <dc:description/>
  <cp:lastModifiedBy>Данила Микрюков</cp:lastModifiedBy>
  <cp:revision>1</cp:revision>
  <dcterms:created xsi:type="dcterms:W3CDTF">2026-04-17T12:09:00Z</dcterms:created>
  <dcterms:modified xsi:type="dcterms:W3CDTF">2026-04-17T13:35:00Z</dcterms:modified>
</cp:coreProperties>
</file>