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발주요청서</w:t>
      </w:r>
    </w:p>
    <w:p>
      <w:r>
        <w:t xml:space="preserve">작성일: 2026-08-01</w:t>
      </w:r>
    </w:p>
    <w:p>
      <w:pPr>
        <w:spacing w:after="240"/>
      </w:pPr>
      <w:r>
        <w:t xml:space="preserve">사유: 재고 부족 자동 감지 (odoo-reorder-request 스킬)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000"/>
        <w:gridCol w:w="1060"/>
        <w:gridCol w:w="1060"/>
        <w:gridCol w:w="1560"/>
        <w:gridCol w:w="15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C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품목코드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C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품명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C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현재고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C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최소기준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C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최대기준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C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제안 발주수량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C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제안 공급사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SMPS-001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SMPS 파워모듈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SUP-01 반도체부품공급(주)</w:t>
            </w:r>
          </w:p>
        </w:tc>
      </w:tr>
    </w:tbl>
    <w:p>
      <w:pPr>
        <w:pBdr>
          <w:top w:val="single" w:color="999999" w:sz="6" w:space="4"/>
        </w:pBdr>
        <w:spacing w:before="480"/>
      </w:pPr>
      <w:r>
        <w:rPr>
          <w:i/>
          <w:iCs/>
          <w:color w:val="666666"/>
          <w:sz w:val="18"/>
          <w:szCs w:val="18"/>
        </w:rPr>
        <w:t xml:space="preserve">본 문서는 odoo-reorder-request 스킬이 odoo-purchase-report의 docx 위임 절차를 재사용해 생성함. 담당자 승인 후 실제 발주가 등록됩니다.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2026-08-01T08:03:14.189Z</dcterms:created>
  <dcterms:modified xsi:type="dcterms:W3CDTF">2026-08-01T08:03:14.190Z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