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0F172A"/>
          <w:sz w:val="60"/>
          <w:szCs w:val="60"/>
        </w:rPr>
        <w:t xml:space="preserve">Process GPT Analytic</w:t>
      </w:r>
    </w:p>
    <w:p>
      <w:pPr>
        <w:spacing w:after="120"/>
        <w:jc w:val="center"/>
      </w:pPr>
      <w:r>
        <w:rPr>
          <w:color w:val="0891B2"/>
          <w:sz w:val="34"/>
          <w:szCs w:val="34"/>
        </w:rPr>
        <w:t xml:space="preserve">프로세스 실행 데이터 분석 대시보드</w:t>
      </w:r>
    </w:p>
    <w:p>
      <w:pPr>
        <w:jc w:val="center"/>
      </w:pPr>
      <w:r>
        <w:rPr>
          <w:color w:val="64748B"/>
          <w:sz w:val="30"/>
          <w:szCs w:val="30"/>
        </w:rPr>
        <w:t xml:space="preserve">사용자 매뉴얼</w:t>
      </w:r>
    </w:p>
    <w:p>
      <w:pPr>
        <w:spacing w:before="2400"/>
        <w:jc w:val="center"/>
      </w:pPr>
      <w:r>
        <w:rPr>
          <w:color w:val="64748B"/>
          <w:sz w:val="22"/>
          <w:szCs w:val="22"/>
        </w:rPr>
        <w:t xml:space="preserve">ETL · 백엔드 · 대시보드</w:t>
      </w:r>
    </w:p>
    <w:p>
      <w:pPr>
        <w:spacing w:before="200"/>
        <w:jc w:val="center"/>
      </w:pPr>
      <w:r>
        <w:rPr>
          <w:color w:val="64748B"/>
          <w:sz w:val="20"/>
          <w:szCs w:val="20"/>
        </w:rPr>
        <w:t xml:space="preserve">services/analytic  |  버전 1.0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개요</w:t>
      </w:r>
    </w:p>
    <w:p>
      <w:pPr>
        <w:spacing w:after="120"/>
      </w:pPr>
      <w:r>
        <w:rPr>
          <w:sz w:val="22"/>
          <w:szCs w:val="22"/>
        </w:rPr>
        <w:t xml:space="preserve">Process GPT Analytic은 Process GPT 플랫폼의 프로세스 실행 데이터를 기반으로 분석 대시보드를 제공하는 서비스입니다. 크게 두 개의 역할을 담당합니다.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ETL: 운영(OLTP) 데이터베이스의 프로세스 인스턴스·태스크·사용량 데이터를 OLAP 스타 스키마(dw)로 주기적으로 변환·적재합니다.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백엔드 API: 적재된 데이터를 대시보드, 퍼포먼스 분석, 피벗, 자연어 질의, 타임라인 화면에 제공합니다.</w:t>
      </w:r>
    </w:p>
    <w:p>
      <w:pPr>
        <w:spacing w:after="120"/>
      </w:pPr>
      <w:r>
        <w:rPr>
          <w:sz w:val="22"/>
          <w:szCs w:val="22"/>
        </w:rPr>
        <w:t xml:space="preserve">본 매뉴얼은 각 화면의 사용법을 실제 실행 데이터를 이용한 화면 캡처와 함께 설명합니다.</w:t>
      </w:r>
    </w:p>
    <w:p>
      <w:pPr>
        <w:pStyle w:val="Heading2"/>
      </w:pPr>
      <w:r>
        <w:t xml:space="preserve">구성 요소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프론트엔드: Vue 3 기반 SPA (대시보드 · 피벗 · 자연어 질의 · 타임라인 · 퍼포먼스)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백엔드: FastAPI (분석 API · ETL 실행/스케줄러 · Text2SQL)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데이터: PostgreSQL의 dw 스키마 (차원 8종 · 팩트 3종)</w:t>
      </w:r>
    </w:p>
    <w:p>
      <w:pPr>
        <w:pStyle w:val="Heading1"/>
        <w:pageBreakBefore/>
      </w:pPr>
      <w:r>
        <w:t xml:space="preserve">2. 대시보드</w:t>
      </w:r>
    </w:p>
    <w:p>
      <w:pPr>
        <w:spacing w:after="120"/>
      </w:pPr>
      <w:r>
        <w:rPr>
          <w:sz w:val="22"/>
          <w:szCs w:val="22"/>
        </w:rPr>
        <w:t xml:space="preserve">대시보드는 프로세스 실행 현황을 한눈에 보여주는 시작 화면입니다. 좌측 메뉴에서 [대시보드]를 선택하면 진입합니다.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1_dashboard.png" descr="01_dashboard.png" title="01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그림 2-1. 대시보드 — 프로세스 인스턴스/태스크 요약, Task 분포, 월별 처리량, 최근 인스턴스</w:t>
      </w:r>
    </w:p>
    <w:p>
      <w:pPr>
        <w:pStyle w:val="Heading2"/>
      </w:pPr>
      <w:r>
        <w:t xml:space="preserve">주요 지표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프로세스 인스턴스: 전체 인스턴스 수와 완료/진행 건수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전체 Tasks: 전체 태스크 수와 평균 처리시간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Agent Tasks / Human Tasks: 수행자 유형별 태스크 분포 (도넛 차트)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월별 처리량: Agent와 Human 태스크의 월별 추이 (라인 차트)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최근 프로세스 인스턴스: 인스턴스별 프로세스명·상태·시작시각·소요시간, [타임라인] 바로가기</w:t>
      </w:r>
    </w:p>
    <w:p>
      <w:pPr>
        <w:pStyle w:val="Heading2"/>
      </w:pPr>
      <w:r>
        <w:t xml:space="preserve">사용 방법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우측 상단의 [새로고침]을 눌러 최신 ETL 적재 결과를 반영합니다.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최근 인스턴스 표에서 [타임라인 &gt;]을 클릭하면 해당 인스턴스의 상세 타임라인으로 이동합니다.</w:t>
      </w:r>
    </w:p>
    <w:p>
      <w:pPr>
        <w:pStyle w:val="Heading1"/>
        <w:pageBreakBefore/>
      </w:pPr>
      <w:r>
        <w:t xml:space="preserve">3. 퍼포먼스 분석</w:t>
      </w:r>
    </w:p>
    <w:p>
      <w:pPr>
        <w:spacing w:after="120"/>
      </w:pPr>
      <w:r>
        <w:rPr>
          <w:sz w:val="22"/>
          <w:szCs w:val="22"/>
        </w:rPr>
        <w:t xml:space="preserve">퍼포먼스 화면은 AI 에이전트와 사람 작업자의 성능을 나란히 비교합니다. 좌측 메뉴 [퍼포먼스]에서 진입합니다.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2_performance.png" descr="02_performance.png" title="02_perform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그림 3-1. 퍼포먼스 분석 — Agent vs Human 성능 비교, F1 Score 추이, 월별 Task 처리량</w:t>
      </w:r>
    </w:p>
    <w:p>
      <w:pPr>
        <w:pStyle w:val="Heading2"/>
      </w:pPr>
      <w:r>
        <w:t xml:space="preserve">비교 지표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TASK 처리량 · 평균 처리시간 · 평균 F1 Score · 에러 건수를 수행자 유형별로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F1 Score 추이: 기간별 정확도 추이 차트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월별 Task 처리량: Agent/Human 월별 처리량 막대 차트</w:t>
      </w:r>
    </w:p>
    <w:p>
      <w:pPr>
        <w:pStyle w:val="Heading2"/>
      </w:pPr>
      <w:r>
        <w:t xml:space="preserve">필터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상단 [필터] 영역에서 연도·분기를 선택해 기간을 좁힐 수 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[필터 초기화]로 전체 기간 보기로 되돌립니다.</w:t>
      </w:r>
    </w:p>
    <w:p>
      <w:pPr>
        <w:pStyle w:val="Heading1"/>
        <w:pageBreakBefore/>
      </w:pPr>
      <w:r>
        <w:t xml:space="preserve">4. 피벗 테이블</w:t>
      </w:r>
    </w:p>
    <w:p>
      <w:pPr>
        <w:spacing w:after="120"/>
      </w:pPr>
      <w:r>
        <w:rPr>
          <w:sz w:val="22"/>
          <w:szCs w:val="22"/>
        </w:rPr>
        <w:t xml:space="preserve">피벗 테이블은 태스크 데이터를 다차원으로 자유롭게 집계하는 도구입니다. 좌측 메뉴 [피벗 테이블]에서 진입합니다.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3_pivot.png" descr="03_pivot.png" title="03_piv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그림 4-1. 피벗 테이블 — 차원/측정값을 ROWS·COLUMNS·MEASURES 영역으로 구성</w:t>
      </w:r>
    </w:p>
    <w:p>
      <w:pPr>
        <w:pStyle w:val="Heading2"/>
      </w:pPr>
      <w:r>
        <w:t xml:space="preserve">구성 방법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좌측 DIMENSIONS/MEASURES 목록에서 원하는 항목을 ROWS(행), COLUMNS(열), MEASURES(측정값) 영역으로 드래그합니다.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측정값에는 집계함수(COUNT/SUM/AVG/MAX/MIN)를 지정할 수 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[Execute]를 눌러 집계 결과 표를 생성합니다. [Show SQL]로 실제 실행된 SQL을 확인할 수 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[Reset]으로 구성을 초기화합니다.</w:t>
      </w:r>
    </w:p>
    <w:p>
      <w:pPr>
        <w:spacing w:after="120"/>
      </w:pPr>
      <w:r>
        <w:rPr>
          <w:sz w:val="22"/>
          <w:szCs w:val="22"/>
        </w:rPr>
        <w:t xml:space="preserve">예: 행에 '활동명', 측정값에 'Task 건수(COUNT)'를 지정하면 활동별 처리 건수 표가 생성됩니다.</w:t>
      </w:r>
    </w:p>
    <w:p>
      <w:pPr>
        <w:pStyle w:val="Heading1"/>
        <w:pageBreakBefore/>
      </w:pPr>
      <w:r>
        <w:t xml:space="preserve">5. 자연어 질의</w:t>
      </w:r>
    </w:p>
    <w:p>
      <w:pPr>
        <w:spacing w:after="120"/>
      </w:pPr>
      <w:r>
        <w:rPr>
          <w:sz w:val="22"/>
          <w:szCs w:val="22"/>
        </w:rPr>
        <w:t xml:space="preserve">자연어 질의는 사람이 쓰는 문장을 SQL로 변환해 데이터를 조회하는 기능입니다(Text2SQL). 좌측 메뉴 [자연어 질의]에서 진입합니다.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4_query.png" descr="04_query.png" title="04_que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그림 5-1. 자연어 질의 — 자연어 질문을 SQL로 변환·실행하고 결과와 설명 제공</w:t>
      </w:r>
    </w:p>
    <w:p>
      <w:pPr>
        <w:pStyle w:val="Heading2"/>
      </w:pPr>
      <w:r>
        <w:t xml:space="preserve">질의 예시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"2025년 1분기 각 프로세스별 평균 처리시간을 알려줘"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"에이전트와 사람의 월별 Task 건수를 비교해줘"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"가장 많은 에러가 발생한 활동 Top 5"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"각 사용자별 완료한 Task 수"</w:t>
      </w:r>
    </w:p>
    <w:p>
      <w:pPr>
        <w:pStyle w:val="Heading2"/>
      </w:pPr>
      <w:r>
        <w:t xml:space="preserve">사용 방법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질문 입력창에 자연어 질문을 입력하고 실행합니다.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시스템이 생성한 SQL, 실행 결과, AI 설명을 확인합니다.</w:t>
      </w:r>
    </w:p>
    <w:p>
      <w:pPr>
        <w:spacing w:after="120"/>
      </w:pPr>
      <w:r>
        <w:rPr>
          <w:sz w:val="22"/>
          <w:szCs w:val="22"/>
        </w:rPr>
        <w:t xml:space="preserve">참고: 이 기능은 OpenAI API 키(OPENAI_API_KEY) 설정이 필요합니다. 대시보드·피벗·타임라인 등 다른 기능은 키 없이도 동작합니다.</w:t>
      </w:r>
    </w:p>
    <w:p>
      <w:pPr>
        <w:pStyle w:val="Heading1"/>
        <w:pageBreakBefore/>
      </w:pPr>
      <w:r>
        <w:t xml:space="preserve">6. 타임라인</w:t>
      </w:r>
    </w:p>
    <w:p>
      <w:pPr>
        <w:spacing w:after="120"/>
      </w:pPr>
      <w:r>
        <w:rPr>
          <w:sz w:val="22"/>
          <w:szCs w:val="22"/>
        </w:rPr>
        <w:t xml:space="preserve">타임라인은 특정 프로세스 인스턴스의 태스크 실행 흐름을 Gantt 형태로 시각화합니다. 좌측 메뉴 [타임라인]에서 진입하거나, 대시보드의 [타임라인 &gt;] 링크로 이동합니다.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5_timeline.png" descr="05_timeline.png" title="05_tim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그림 6-1. 타임라인 — 민원 처리 프로세스 인스턴스의 활동별 처리시간 Gantt 뷰</w:t>
      </w:r>
    </w:p>
    <w:p>
      <w:pPr>
        <w:pStyle w:val="Heading2"/>
      </w:pPr>
      <w:r>
        <w:t xml:space="preserve">주요 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상단: 인스턴스명, 상태, 전체 소요시간(Lead Time), 태스크/이벤트 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좌측 트리: 활동(민원 접수 → 검토 → 처리 → 결과 회신) 계층 구조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중앙 Gantt: 활동별 처리시간 막대와 대기시간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우측 Detail: 노드 선택 시 해당 태스크의 수행자·도구·시간 상세</w:t>
      </w:r>
    </w:p>
    <w:p>
      <w:pPr>
        <w:pStyle w:val="Heading2"/>
      </w:pPr>
      <w:r>
        <w:t xml:space="preserve">사용 방법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상단 [Select an instance...]에서 인스턴스를 선택합니다.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Gantt 막대나 트리 노드를 클릭하면 우측 Detail에 상세 정보가 표시됩니다.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[Lead Time] 토글로 리드타임 표시를 켜고 끌 수 있습니다.</w:t>
      </w:r>
    </w:p>
    <w:p>
      <w:pPr>
        <w:pStyle w:val="Heading1"/>
        <w:pageBreakBefore/>
      </w:pPr>
      <w:r>
        <w:t xml:space="preserve">7. 백엔드 API 요약</w:t>
      </w:r>
    </w:p>
    <w:p>
      <w:pPr>
        <w:spacing w:after="120"/>
      </w:pPr>
      <w:r>
        <w:rPr>
          <w:sz w:val="22"/>
          <w:szCs w:val="22"/>
        </w:rPr>
        <w:t xml:space="preserve">화면이 사용하는 주요 백엔드 API입니다. 기본 경로는 /api 이며, 프론트엔드는 리버스 프록시를 통해 백엔드로 요청을 전달합니다.</w:t>
      </w:r>
    </w:p>
    <w:p>
      <w:pPr>
        <w:pStyle w:val="Heading2"/>
      </w:pPr>
      <w:r>
        <w:t xml:space="preserve">ETL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360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/api/etl/run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ETL을 백그라운드로 즉시 실행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/api/etl/status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실행 여부·마지막 실행 시각·결과 조회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/api/etl/scheduler/start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주기적 ETL 스케줄러 시작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/api/etl/scheduler/stop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스케줄러 중지</w:t>
            </w:r>
          </w:p>
        </w:tc>
      </w:tr>
    </w:tbl>
    <w:p>
      <w:pPr>
        <w:pStyle w:val="Heading2"/>
      </w:pPr>
      <w:r>
        <w:t xml:space="preserve">대시보드 ·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360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/api/dashboard/summary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인스턴스·태스크·사용량 요약 통계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/api/analytics/agent-vs-human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대 Human 성능 비교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/api/analytics/process-performance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프로세스별 사이클 타임 통계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/api/analytics/bottleneck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활동별 병목 분석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/api/analytics/monthly-trend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월별 처리량 추이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/api/instances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최근 프로세스 인스턴스 목록</w:t>
            </w:r>
          </w:p>
        </w:tc>
      </w:tr>
    </w:tbl>
    <w:p>
      <w:pPr>
        <w:pStyle w:val="Heading2"/>
      </w:pPr>
      <w:r>
        <w:t xml:space="preserve">피벗 · 질의 · 타임라인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360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/api/pivot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행/열/측정값 기반 동적 피벗 집계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/api/query/natural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자연어 질문 → SQL 변환·실행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/api/schema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dw 스키마 테이블·컬럼 정보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/api/dashboard/timeline/{id}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인스턴스별 태스크 타임라인</w:t>
            </w:r>
          </w:p>
        </w:tc>
      </w:tr>
    </w:tbl>
    <w:p>
      <w:pPr>
        <w:pStyle w:val="Heading1"/>
        <w:pageBreakBefore/>
      </w:pPr>
      <w:r>
        <w:t xml:space="preserve">부록. 동작 검증 결과</w:t>
      </w:r>
    </w:p>
    <w:p>
      <w:pPr>
        <w:spacing w:after="120"/>
      </w:pPr>
      <w:r>
        <w:rPr>
          <w:sz w:val="22"/>
          <w:szCs w:val="22"/>
        </w:rPr>
        <w:t xml:space="preserve">본 매뉴얼의 화면은 로컬 Process GPT 환경의 실제 프로세스 실행 데이터로 ETL·백엔드·프론트엔드를 구동해 캡처했습니다.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ETL: 운영 스키마(bpm_proc_inst 65건, todolist 81건)를 dw 스타 스키마로 적재 → 인스턴스 65건, 태스크 81건 적재 확인(원본 건수와 일치).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적재된 차원: 테넌트 2, 사용자 1, 프로세스 정의 2(휴가신청·민원 처리), 활동 13, 도구 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백엔드: 대시보드/분석/피벗/타임라인 API 모두 HTTP 200과 실데이터 응답 확인.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프론트엔드: 5개 화면 모두 실데이터로 정상 렌더링(대시보드·퍼포먼스·피벗·자연어질의·타임라인).</w:t>
      </w:r>
    </w:p>
    <w:p>
      <w:pPr>
        <w:spacing w:after="120"/>
      </w:pPr>
      <w:r>
        <w:rPr>
          <w:sz w:val="22"/>
          <w:szCs w:val="22"/>
        </w:rPr>
        <w:t xml:space="preserve">참고: 현재 운영 스키마에는 사용량(usage) 테이블이 없어 LLM 사용량/비용 지표는 0으로 표시됩니다.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Process GPT Analytic 사용자 매뉴얼   ·  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891B2" w:sz="6" w:space="4"/>
      </w:pBdr>
      <w:spacing w:after="160" w:before="32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063b4f898fb07ccf0c35e415326a38ce1480493.png"/><Relationship Id="rId9" Type="http://schemas.openxmlformats.org/officeDocument/2006/relationships/image" Target="media/26e82642075f11783eef231a8d2e755bfd40ffb9.png"/><Relationship Id="rId10" Type="http://schemas.openxmlformats.org/officeDocument/2006/relationships/image" Target="media/0b379ae681b928af26abcbe237826eb62ffe19bb.png"/><Relationship Id="rId11" Type="http://schemas.openxmlformats.org/officeDocument/2006/relationships/image" Target="media/9beb46b84b737ad9268e6ea070871307896ece29.png"/><Relationship Id="rId12" Type="http://schemas.openxmlformats.org/officeDocument/2006/relationships/image" Target="media/13604acde7fb9764ceee0981d9fa8dd8db4f79f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2026-07-06T06:01:37.438Z</dcterms:created>
  <dcterms:modified xsi:type="dcterms:W3CDTF">2026-07-06T06:01:37.439Z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