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 Spec Skills - Real End-to-End</w:t>
      </w:r>
    </w:p>
    <w:p>
      <w:pPr>
        <w:pStyle w:val="Subtitle"/>
      </w:pPr>
      <w:r>
        <w:t xml:space="preserve">Feature 029 — 프로젝트 홈 생성 (Robo-Spec mode) → /robo-plan typed into xterm.js</w:t>
      </w:r>
    </w:p>
    <w:p>
      <w:pPr>
        <w:pStyle w:val="Author"/>
      </w:pPr>
      <w:r>
        <w:t xml:space="preserve">Robo Architect team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what-this-manual-proves"/>
    <w:p>
      <w:pPr>
        <w:pStyle w:val="Heading1"/>
      </w:pPr>
      <w:r>
        <w:t xml:space="preserve">What this manual proves</w:t>
      </w:r>
    </w:p>
    <w:p>
      <w:pPr>
        <w:pStyle w:val="FirstParagraph"/>
      </w:pPr>
      <w:r>
        <w:t xml:space="preserve">A single Playwright test</w:t>
      </w:r>
      <w:r>
        <w:t xml:space="preserve"> </w:t>
      </w:r>
      <w:r>
        <w:t xml:space="preserve">(</w:t>
      </w:r>
      <w:hyperlink r:id="rId9">
        <w:r>
          <w:rPr>
            <w:rStyle w:val="VerbatimChar"/>
          </w:rPr>
          <w:t xml:space="preserve">frontend/tests/robo-spec-real-flow.spec.ts</w:t>
        </w:r>
      </w:hyperlink>
      <w:r>
        <w:t xml:space="preserve">)</w:t>
      </w:r>
      <w:r>
        <w:t xml:space="preserve"> </w:t>
      </w:r>
      <w:r>
        <w:t xml:space="preserve">drives the</w:t>
      </w:r>
      <w:r>
        <w:t xml:space="preserve"> </w:t>
      </w:r>
      <w:r>
        <w:rPr>
          <w:b/>
          <w:bCs/>
        </w:rPr>
        <w:t xml:space="preserve">actual end-user flow</w:t>
      </w:r>
      <w:r>
        <w:t xml:space="preserve">, end-to-end, in a real Chromium</w:t>
      </w:r>
      <w:r>
        <w:t xml:space="preserve"> </w:t>
      </w:r>
      <w:r>
        <w:t xml:space="preserve">browser, with no side-channel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calls:</w:t>
      </w:r>
    </w:p>
    <w:p>
      <w:pPr>
        <w:pStyle w:val="Compact"/>
        <w:numPr>
          <w:ilvl w:val="0"/>
          <w:numId w:val="1001"/>
        </w:numPr>
      </w:pPr>
      <w:r>
        <w:t xml:space="preserve">Open the Robo Architect SPA.</w:t>
      </w:r>
    </w:p>
    <w:p>
      <w:pPr>
        <w:pStyle w:val="Compact"/>
        <w:numPr>
          <w:ilvl w:val="0"/>
          <w:numId w:val="1001"/>
        </w:numPr>
      </w:pPr>
      <w:r>
        <w:t xml:space="preserve">Click the renamed top-bar button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 </w:t>
      </w:r>
      <w:r>
        <w:t xml:space="preserve">(was</w:t>
      </w:r>
      <w:r>
        <w:t xml:space="preserve"> </w:t>
      </w:r>
      <w:r>
        <w:t xml:space="preserve">“PRD 생성”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In the wizard, leave the default</w:t>
      </w:r>
      <w:r>
        <w:t xml:space="preserve"> </w:t>
      </w:r>
      <w:r>
        <w:rPr>
          <w:b/>
          <w:bCs/>
        </w:rPr>
        <w:t xml:space="preserve">Robo-Spec Skills (권장)</w:t>
      </w:r>
      <w:r>
        <w:t xml:space="preserve"> </w:t>
      </w:r>
      <w:r>
        <w:t xml:space="preserve">mode</w:t>
      </w:r>
      <w:r>
        <w:t xml:space="preserve"> </w:t>
      </w:r>
      <w:r>
        <w:t xml:space="preserve">selected — the wizard skips the legacy PRD pipeline entirely.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 →</w:t>
      </w:r>
      <w:r>
        <w:t xml:space="preserve"> </w:t>
      </w:r>
      <w:r>
        <w:t xml:space="preserve">(renamed for robo-spec mode from</w:t>
      </w:r>
      <w:r>
        <w:t xml:space="preserve"> </w:t>
      </w:r>
      <w:r>
        <w:t xml:space="preserve">“Preview →”</w:t>
      </w:r>
      <w:r>
        <w:t xml:space="preserve"> </w:t>
      </w:r>
      <w:r>
        <w:t xml:space="preserve">because</w:t>
      </w:r>
      <w:r>
        <w:t xml:space="preserve"> </w:t>
      </w:r>
      <w:r>
        <w:t xml:space="preserve">there is no PRD to preview), enter a project path, click</w:t>
      </w:r>
      <w:r>
        <w:t xml:space="preserve"> </w:t>
      </w:r>
      <w:r>
        <w:rPr>
          <w:b/>
          <w:bCs/>
        </w:rPr>
        <w:t xml:space="preserve">Claude Code에서 열기</w:t>
      </w:r>
      <w:r>
        <w:t xml:space="preserve"> </w:t>
      </w:r>
      <w:r>
        <w:t xml:space="preserve">— backend installs the robo-spec + speckit</w:t>
      </w:r>
      <w:r>
        <w:t xml:space="preserve"> </w:t>
      </w:r>
      <w:r>
        <w:t xml:space="preserve">skill set and the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.claude/robo-project.json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Claude Code 터미널 열기</w:t>
      </w:r>
      <w:r>
        <w:t xml:space="preserve"> </w:t>
      </w:r>
      <w:r>
        <w:t xml:space="preserve">— the SPA switches to the Claude</w:t>
      </w:r>
      <w:r>
        <w:t xml:space="preserve"> </w:t>
      </w:r>
      <w:r>
        <w:t xml:space="preserve">Code tab and the embedded</w:t>
      </w:r>
      <w:r>
        <w:t xml:space="preserve"> </w:t>
      </w:r>
      <w:r>
        <w:rPr>
          <w:rStyle w:val="VerbatimChar"/>
        </w:rPr>
        <w:t xml:space="preserve">ClaudeCodeTerminal.vue</w:t>
      </w:r>
      <w:r>
        <w:t xml:space="preserve"> </w:t>
      </w:r>
      <w:r>
        <w:t xml:space="preserve">mounts a real PTY</w:t>
      </w:r>
      <w:r>
        <w:t xml:space="preserve"> </w:t>
      </w:r>
      <w:r>
        <w:t xml:space="preserve">at the new project path. The terminal banner shows</w:t>
      </w:r>
      <w:r>
        <w:t xml:space="preserve"> </w:t>
      </w:r>
      <w:r>
        <w:rPr>
          <w:i/>
          <w:iCs/>
        </w:rPr>
        <w:t xml:space="preserve">“bypass permissions on”</w:t>
      </w:r>
      <w:r>
        <w:t xml:space="preserve"> </w:t>
      </w:r>
      <w:r>
        <w:t xml:space="preserve">because the test opened the SPA with</w:t>
      </w:r>
      <w:r>
        <w:t xml:space="preserve"> </w:t>
      </w:r>
      <w:r>
        <w:rPr>
          <w:rStyle w:val="VerbatimChar"/>
        </w:rPr>
        <w:t xml:space="preserve">?permission_mode=bypassPermissions</w:t>
      </w:r>
      <w:r>
        <w:t xml:space="preserve"> </w:t>
      </w:r>
      <w:r>
        <w:t xml:space="preserve">(so MCP tool calls don’t pause</w:t>
      </w:r>
      <w:r>
        <w:t xml:space="preserve"> </w:t>
      </w:r>
      <w:r>
        <w:t xml:space="preserve">on per-tool prompts that headless tests can’t reliably answer).</w:t>
      </w:r>
    </w:p>
    <w:p>
      <w:pPr>
        <w:pStyle w:val="Compact"/>
        <w:numPr>
          <w:ilvl w:val="0"/>
          <w:numId w:val="1001"/>
        </w:numPr>
      </w:pPr>
      <w:r>
        <w:t xml:space="preserve">The test</w:t>
      </w:r>
      <w:r>
        <w:t xml:space="preserve"> </w:t>
      </w:r>
      <w:r>
        <w:rPr>
          <w:b/>
          <w:bCs/>
        </w:rPr>
        <w:t xml:space="preserve">types</w:t>
      </w:r>
      <w:r>
        <w:t xml:space="preserve"> </w:t>
      </w:r>
      <w:r>
        <w:t xml:space="preserve">the slash command directly into the xterm.js</w:t>
      </w:r>
      <w:r>
        <w:t xml:space="preserve"> </w:t>
      </w:r>
      <w:r>
        <w:t xml:space="preserve">terminal (not into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from the test process). The</w:t>
      </w:r>
      <w:r>
        <w:t xml:space="preserve"> </w:t>
      </w:r>
      <w:r>
        <w:t xml:space="preserve">embedded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resolves the slash command against the just-</w:t>
      </w:r>
      <w:r>
        <w:t xml:space="preserve"> </w:t>
      </w:r>
      <w:r>
        <w:t xml:space="preserve">installed</w:t>
      </w:r>
      <w:r>
        <w:t xml:space="preserve"> </w:t>
      </w:r>
      <w:r>
        <w:rPr>
          <w:rStyle w:val="VerbatimChar"/>
        </w:rPr>
        <w:t xml:space="preserve">.claude/skills/robo-plan/SKILL.md</w:t>
      </w:r>
      <w:r>
        <w:t xml:space="preserve">, calls the robo-spec</w:t>
      </w:r>
      <w:r>
        <w:t xml:space="preserve"> </w:t>
      </w:r>
      <w:r>
        <w:t xml:space="preserve">MCP tools in sequence (</w:t>
      </w:r>
      <w:r>
        <w:rPr>
          <w:rStyle w:val="VerbatimChar"/>
        </w:rPr>
        <w:t xml:space="preserve">resolve_design_element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set_bc_classification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get_bc_design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register_implementation_files</w:t>
      </w:r>
      <w:r>
        <w:t xml:space="preserve">), and writes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specs/001-membership-management/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test polls the graph until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null → "core"</w:t>
      </w:r>
      <w:r>
        <w:t xml:space="preserve">, then polls the filesystem until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appears, then captures the final terminal state.</w:t>
      </w:r>
    </w:p>
    <w:p>
      <w:pPr>
        <w:pStyle w:val="FirstParagraph"/>
      </w:pPr>
      <w:r>
        <w:t xml:space="preserve">Test runtime:</w:t>
      </w:r>
      <w:r>
        <w:t xml:space="preserve"> </w:t>
      </w:r>
      <w:r>
        <w:rPr>
          <w:b/>
          <w:bCs/>
        </w:rPr>
        <w:t xml:space="preserve">1.7 min</w:t>
      </w:r>
      <w:r>
        <w:t xml:space="preserve">. Result: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</w:p>
    <w:bookmarkEnd w:id="10"/>
    <w:bookmarkStart w:id="11" w:name="Xb8f5f5375cf94a49b9fb677fd9ba707ef96ba3b"/>
    <w:p>
      <w:pPr>
        <w:pStyle w:val="Heading1"/>
      </w:pPr>
      <w:r>
        <w:t xml:space="preserve">How we proved the skill install is correct (the question this manual answers)</w:t>
      </w:r>
    </w:p>
    <w:p>
      <w:pPr>
        <w:pStyle w:val="FirstParagraph"/>
      </w:pPr>
      <w:r>
        <w:t xml:space="preserve">Two of the user’s gating questions:</w:t>
      </w:r>
    </w:p>
    <w:p>
      <w:pPr>
        <w:pStyle w:val="BlockText"/>
      </w:pPr>
      <w:r>
        <w:t xml:space="preserve">“Does</w:t>
      </w:r>
      <w:r>
        <w:t xml:space="preserve"> </w:t>
      </w:r>
      <w:r>
        <w:rPr>
          <w:rStyle w:val="VerbatimChar"/>
        </w:rPr>
        <w:t xml:space="preserve">/command</w:t>
      </w:r>
      <w:r>
        <w:t xml:space="preserve"> </w:t>
      </w:r>
      <w:r>
        <w:t xml:space="preserve">only work after Claude Code reloads?</w:t>
      </w:r>
      <w:r>
        <w:t xml:space="preserve"> </w:t>
      </w:r>
      <w:r>
        <w:t xml:space="preserve">And are the skill files actually placed under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correctly?”</w:t>
      </w:r>
    </w:p>
    <w:p>
      <w:pPr>
        <w:pStyle w:val="FirstParagraph"/>
      </w:pPr>
      <w:r>
        <w:rPr>
          <w:b/>
          <w:bCs/>
        </w:rPr>
        <w:t xml:space="preserve">(1) Skill files placement — verified:</w:t>
      </w:r>
    </w:p>
    <w:p>
      <w:pPr>
        <w:pStyle w:val="SourceCode"/>
      </w:pPr>
      <w:r>
        <w:rPr>
          <w:rStyle w:val="VerbatimChar"/>
        </w:rPr>
        <w:t xml:space="preserve">/tmp/robo-spec-real-flow/.claude/skills/</w:t>
      </w:r>
      <w:r>
        <w:br/>
      </w:r>
      <w:r>
        <w:rPr>
          <w:rStyle w:val="VerbatimChar"/>
        </w:rPr>
        <w:t xml:space="preserve">├── robo-plan/SKILL.md          (7,390 bytes)</w:t>
      </w:r>
      <w:r>
        <w:br/>
      </w:r>
      <w:r>
        <w:rPr>
          <w:rStyle w:val="VerbatimChar"/>
        </w:rPr>
        <w:t xml:space="preserve">├── robo-tasks/SKILL.md         (2,959 bytes)</w:t>
      </w:r>
      <w:r>
        <w:br/>
      </w:r>
      <w:r>
        <w:rPr>
          <w:rStyle w:val="VerbatimChar"/>
        </w:rPr>
        <w:t xml:space="preserve">├── robo-implement/SKILL.md     (4,158 bytes)</w:t>
      </w:r>
      <w:r>
        <w:br/>
      </w:r>
      <w:r>
        <w:rPr>
          <w:rStyle w:val="VerbatimChar"/>
        </w:rPr>
        <w:t xml:space="preserve">├── robo-sync/SKILL.md          (2,834 bytes)</w:t>
      </w:r>
      <w:r>
        <w:br/>
      </w:r>
      <w:r>
        <w:rPr>
          <w:rStyle w:val="VerbatimChar"/>
        </w:rPr>
        <w:t xml:space="preserve">├── speckit-plan/SKILL.md       (6,600 bytes)</w:t>
      </w:r>
      <w:r>
        <w:br/>
      </w:r>
      <w:r>
        <w:rPr>
          <w:rStyle w:val="VerbatimChar"/>
        </w:rPr>
        <w:t xml:space="preserve">├── speckit-tasks/SKILL.md      (9,837 bytes)</w:t>
      </w:r>
      <w:r>
        <w:br/>
      </w:r>
      <w:r>
        <w:rPr>
          <w:rStyle w:val="VerbatimChar"/>
        </w:rPr>
        <w:t xml:space="preserve">└── speckit-implement/SKILL.md  (11,097 bytes)</w:t>
      </w:r>
    </w:p>
    <w:p>
      <w:pPr>
        <w:pStyle w:val="FirstParagraph"/>
      </w:pPr>
      <w:r>
        <w:t xml:space="preserve">All 7 SKILL.md files are present immediately after</w:t>
      </w:r>
      <w:r>
        <w:t xml:space="preserve"> </w:t>
      </w:r>
      <w:r>
        <w:rPr>
          <w:rStyle w:val="VerbatimChar"/>
        </w:rPr>
        <w:t xml:space="preserve">setup-project</w:t>
      </w:r>
      <w:r>
        <w:t xml:space="preserve"> </w:t>
      </w:r>
      <w:r>
        <w:t xml:space="preserve">returns — the 4 new</w:t>
      </w:r>
      <w:r>
        <w:t xml:space="preserve"> </w:t>
      </w:r>
      <w:r>
        <w:rPr>
          <w:rStyle w:val="VerbatimChar"/>
        </w:rPr>
        <w:t xml:space="preserve">robo-*</w:t>
      </w:r>
      <w:r>
        <w:t xml:space="preserve"> </w:t>
      </w:r>
      <w:r>
        <w:t xml:space="preserve">skills plus the 3</w:t>
      </w:r>
      <w:r>
        <w:t xml:space="preserve"> </w:t>
      </w:r>
      <w:r>
        <w:rPr>
          <w:rStyle w:val="VerbatimChar"/>
        </w:rPr>
        <w:t xml:space="preserve">speckit-*</w:t>
      </w:r>
      <w:r>
        <w:t xml:space="preserve"> </w:t>
      </w:r>
      <w:r>
        <w:t xml:space="preserve">upstream</w:t>
      </w:r>
      <w:r>
        <w:t xml:space="preserve"> </w:t>
      </w:r>
      <w:r>
        <w:t xml:space="preserve">skills the inheritance chain depends on.</w:t>
      </w:r>
    </w:p>
    <w:p>
      <w:pPr>
        <w:pStyle w:val="BodyText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/command</w:t>
      </w:r>
      <w:r>
        <w:rPr>
          <w:b/>
          <w:bCs/>
        </w:rPr>
        <w:t xml:space="preserve"> </w:t>
      </w:r>
      <w:r>
        <w:rPr>
          <w:b/>
          <w:bCs/>
        </w:rPr>
        <w:t xml:space="preserve">and reload — verified:</w:t>
      </w:r>
    </w:p>
    <w:p>
      <w:pPr>
        <w:pStyle w:val="BodyText"/>
      </w:pPr>
      <w:r>
        <w:rPr>
          <w:rStyle w:val="VerbatimChar"/>
        </w:rPr>
        <w:t xml:space="preserve">claude</w:t>
      </w:r>
      <w:r>
        <w:t xml:space="preserve"> </w:t>
      </w:r>
      <w:r>
        <w:t xml:space="preserve">discovers the skills</w:t>
      </w:r>
      <w:r>
        <w:t xml:space="preserve"> </w:t>
      </w:r>
      <w:r>
        <w:rPr>
          <w:i/>
          <w:iCs/>
        </w:rPr>
        <w:t xml:space="preserve">at startup</w:t>
      </w:r>
      <w:r>
        <w:t xml:space="preserve">, no reload required.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claude -p "List the user-invocable skills you can see"</w:t>
      </w:r>
      <w:r>
        <w:t xml:space="preserve"> </w:t>
      </w:r>
      <w:r>
        <w:t xml:space="preserve">in</w:t>
      </w:r>
      <w:r>
        <w:t xml:space="preserve"> </w:t>
      </w:r>
      <w:r>
        <w:t xml:space="preserve">the freshly-installed</w:t>
      </w:r>
      <w:r>
        <w:t xml:space="preserve"> </w:t>
      </w:r>
      <w:r>
        <w:rPr>
          <w:rStyle w:val="VerbatimChar"/>
        </w:rPr>
        <w:t xml:space="preserve">/tmp/robo-spec-real-flow/</w:t>
      </w:r>
      <w:r>
        <w:t xml:space="preserve"> </w:t>
      </w:r>
      <w:r>
        <w:t xml:space="preserve">returned:</w:t>
      </w:r>
    </w:p>
    <w:p>
      <w:pPr>
        <w:pStyle w:val="SourceCode"/>
      </w:pPr>
      <w:r>
        <w:rPr>
          <w:rStyle w:val="VerbatimChar"/>
        </w:rPr>
        <w:t xml:space="preserve">- robo-implement</w:t>
      </w:r>
      <w:r>
        <w:br/>
      </w:r>
      <w:r>
        <w:rPr>
          <w:rStyle w:val="VerbatimChar"/>
        </w:rPr>
        <w:t xml:space="preserve">- robo-plan</w:t>
      </w:r>
      <w:r>
        <w:br/>
      </w:r>
      <w:r>
        <w:rPr>
          <w:rStyle w:val="VerbatimChar"/>
        </w:rPr>
        <w:t xml:space="preserve">- robo-sync</w:t>
      </w:r>
      <w:r>
        <w:br/>
      </w:r>
      <w:r>
        <w:rPr>
          <w:rStyle w:val="VerbatimChar"/>
        </w:rPr>
        <w:t xml:space="preserve">- robo-tasks</w:t>
      </w:r>
      <w:r>
        <w:br/>
      </w:r>
      <w:r>
        <w:rPr>
          <w:rStyle w:val="VerbatimChar"/>
        </w:rPr>
        <w:t xml:space="preserve">- speckit-implement</w:t>
      </w:r>
      <w:r>
        <w:br/>
      </w:r>
      <w:r>
        <w:rPr>
          <w:rStyle w:val="VerbatimChar"/>
        </w:rPr>
        <w:t xml:space="preserve">- speckit-plan</w:t>
      </w:r>
      <w:r>
        <w:br/>
      </w:r>
      <w:r>
        <w:rPr>
          <w:rStyle w:val="VerbatimChar"/>
        </w:rPr>
        <w:t xml:space="preserve">- speckit-tasks</w:t>
      </w:r>
    </w:p>
    <w:p>
      <w:pPr>
        <w:pStyle w:val="FirstParagraph"/>
      </w:pPr>
      <w:r>
        <w:t xml:space="preserve">The embedded Claude Code terminal launches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install completes (the WS connect happens only when the user clicks</w:t>
      </w:r>
      <w:r>
        <w:t xml:space="preserve"> </w:t>
      </w:r>
      <w:r>
        <w:t xml:space="preserve">“Claude Code 터미널 열기”</w:t>
      </w:r>
      <w:r>
        <w:t xml:space="preserve"> </w:t>
      </w:r>
      <w:r>
        <w:t xml:space="preserve">inside the Claude Code tab), so the</w:t>
      </w:r>
      <w:r>
        <w:t xml:space="preserve"> </w:t>
      </w:r>
      <w:r>
        <w:t xml:space="preserve">discovery race never arises. The captures in steps 6–7 below show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actually running.</w:t>
      </w:r>
    </w:p>
    <w:bookmarkEnd w:id="11"/>
    <w:bookmarkStart w:id="15" w:name="step-1-renamed-top-bar-button-프로젝트-홈-생성"/>
    <w:p>
      <w:pPr>
        <w:pStyle w:val="Heading1"/>
      </w:pPr>
      <w:r>
        <w:t xml:space="preserve">Step 1 — Renamed top-bar button: 프로젝트 홈 생성</w:t>
      </w:r>
    </w:p>
    <w:p>
      <w:pPr>
        <w:pStyle w:val="FirstParagraph"/>
      </w:pPr>
      <w:r>
        <w:t xml:space="preserve">The original</w:t>
      </w:r>
      <w:r>
        <w:t xml:space="preserve"> </w:t>
      </w:r>
      <w:r>
        <w:t xml:space="preserve">“PRD 생성”</w:t>
      </w:r>
      <w:r>
        <w:t xml:space="preserve"> </w:t>
      </w:r>
      <w:r>
        <w:t xml:space="preserve">button is now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 </w:t>
      </w:r>
      <w:r>
        <w:t xml:space="preserve">with the</w:t>
      </w:r>
      <w:r>
        <w:t xml:space="preserve"> </w:t>
      </w:r>
      <w:r>
        <w:t xml:space="preserve">updated tooltip</w:t>
      </w:r>
      <w:r>
        <w:t xml:space="preserve"> </w:t>
      </w:r>
      <w:r>
        <w:rPr>
          <w:i/>
          <w:iCs/>
        </w:rPr>
        <w:t xml:space="preserve">“모델에서 프로젝트 홈 생성 — Robo-Spec Skills 모드(권장) 또는 기존 PRD 형식”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op-bar with the renamed 프로젝트 홈 생성 button" title="" id="13" name="Picture"/>
            <a:graphic>
              <a:graphicData uri="http://schemas.openxmlformats.org/drawingml/2006/picture">
                <pic:pic>
                  <pic:nvPicPr>
                    <pic:cNvPr descr="screenshots/step_01_topbar_renam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Top-bar with the renamed 프로젝트 홈 생성 button</w:t>
      </w:r>
    </w:p>
    <w:bookmarkEnd w:id="15"/>
    <w:bookmarkStart w:id="19" w:name="X2ff9da48cc32fb6719ed820e4f6baf97750f2bc"/>
    <w:p>
      <w:pPr>
        <w:pStyle w:val="Heading1"/>
      </w:pPr>
      <w:r>
        <w:t xml:space="preserve">Step 2 — Wizard step 1 with the new output-mode picker</w:t>
      </w:r>
    </w:p>
    <w:p>
      <w:pPr>
        <w:pStyle w:val="FirstParagraph"/>
      </w:pPr>
      <w:r>
        <w:t xml:space="preserve">The new wizard header reads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 </w:t>
      </w:r>
      <w:r>
        <w:t xml:space="preserve">(was</w:t>
      </w:r>
      <w:r>
        <w:t xml:space="preserve"> </w:t>
      </w:r>
      <w:r>
        <w:t xml:space="preserve">“Generate PRD</w:t>
      </w:r>
      <w:r>
        <w:t xml:space="preserve"> </w:t>
      </w:r>
      <w:r>
        <w:t xml:space="preserve">for Vibe Coding”</w:t>
      </w:r>
      <w:r>
        <w:t xml:space="preserve">). The first config section is the</w:t>
      </w:r>
      <w:r>
        <w:t xml:space="preserve"> </w:t>
      </w:r>
      <w:r>
        <w:rPr>
          <w:b/>
          <w:bCs/>
        </w:rPr>
        <w:t xml:space="preserve">출력 모드</w:t>
      </w:r>
      <w:r>
        <w:t xml:space="preserve"> </w:t>
      </w:r>
      <w:r>
        <w:t xml:space="preserve">picker: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Robo-Spec Skills (권장)</w:t>
      </w:r>
      <w:r>
        <w:t xml:space="preserve"> </w:t>
      </w:r>
      <w:r>
        <w:t xml:space="preserve">— selected by default. Installs the</w:t>
      </w:r>
      <w:r>
        <w:t xml:space="preserve"> </w:t>
      </w:r>
      <w:r>
        <w:t xml:space="preserve">robo-* skill set + MCP only; plan / tasks / source are generated on</w:t>
      </w:r>
      <w:r>
        <w:t xml:space="preserve"> </w:t>
      </w:r>
      <w:r>
        <w:t xml:space="preserve">demand inside Claude Code via the slash commands. No PRD.md, no</w:t>
      </w:r>
      <w:r>
        <w:t xml:space="preserve"> </w:t>
      </w:r>
      <w:r>
        <w:t xml:space="preserve">specs/, no .cursor/rules/.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기존 PRD (Legacy)</w:t>
      </w:r>
      <w:r>
        <w:t xml:space="preserve"> </w:t>
      </w:r>
      <w:r>
        <w:t xml:space="preserve">— pre-029 behavior; generates the full PRD</w:t>
      </w:r>
      <w:r>
        <w:t xml:space="preserve"> </w:t>
      </w:r>
      <w:r>
        <w:t xml:space="preserve">ZIP</w:t>
      </w:r>
      <w:r>
        <w:t xml:space="preserve"> </w:t>
      </w:r>
      <w:r>
        <w:rPr>
          <w:b/>
          <w:bCs/>
        </w:rPr>
        <w:t xml:space="preserve">and also</w:t>
      </w:r>
      <w:r>
        <w:t xml:space="preserve"> </w:t>
      </w:r>
      <w:r>
        <w:t xml:space="preserve">installs the robo-spec skills on top.</w:t>
      </w:r>
    </w:p>
    <w:p>
      <w:pPr>
        <w:pStyle w:val="FirstParagraph"/>
      </w:pPr>
      <w:r>
        <w:t xml:space="preserve">When Robo-Spec mode is selected, the heavy Tech Stack / Architecture /</w:t>
      </w:r>
      <w:r>
        <w:t xml:space="preserve"> </w:t>
      </w:r>
      <w:r>
        <w:t xml:space="preserve">Spec Format / Additional Options sections are hidden (the slash</w:t>
      </w:r>
      <w:r>
        <w:t xml:space="preserve"> </w:t>
      </w:r>
      <w:r>
        <w:t xml:space="preserve">commands handle architecture choice themselves via BC classification).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Wizard step 1 — 출력 모드 = Robo-Spec Skills (권장)" title="" id="17" name="Picture"/>
            <a:graphic>
              <a:graphicData uri="http://schemas.openxmlformats.org/drawingml/2006/picture">
                <pic:pic>
                  <pic:nvPicPr>
                    <pic:cNvPr descr="screenshots/step_02_modal_step1_robo_spe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Wizard step 1 — 출력 모드 = Robo-Spec Skills (권장)</w:t>
      </w:r>
    </w:p>
    <w:bookmarkEnd w:id="19"/>
    <w:bookmarkStart w:id="23" w:name="step-3-skip-preview-jump-to-project-path"/>
    <w:p>
      <w:pPr>
        <w:pStyle w:val="Heading1"/>
      </w:pPr>
      <w:r>
        <w:t xml:space="preserve">Step 3 — Skip preview, jump to project path</w:t>
      </w:r>
    </w:p>
    <w:p>
      <w:pPr>
        <w:pStyle w:val="FirstParagraph"/>
      </w:pPr>
      <w:r>
        <w:t xml:space="preserve">In robo-spec mode the footer button reads</w:t>
      </w:r>
      <w:r>
        <w:t xml:space="preserve"> </w:t>
      </w:r>
      <w:r>
        <w:rPr>
          <w:b/>
          <w:bCs/>
        </w:rPr>
        <w:t xml:space="preserve">Next →</w:t>
      </w:r>
      <w:r>
        <w:t xml:space="preserve"> </w:t>
      </w:r>
      <w:r>
        <w:t xml:space="preserve">(not</w:t>
      </w:r>
      <w:r>
        <w:t xml:space="preserve"> </w:t>
      </w:r>
      <w:r>
        <w:t xml:space="preserve">“Preview →”</w:t>
      </w:r>
      <w:r>
        <w:t xml:space="preserve">)</w:t>
      </w:r>
      <w:r>
        <w:t xml:space="preserve"> </w:t>
      </w:r>
      <w:r>
        <w:t xml:space="preserve">because there’s nothing to preview. Clicking it jumps straight to</w:t>
      </w:r>
      <w:r>
        <w:t xml:space="preserve"> </w:t>
      </w:r>
      <w:r>
        <w:t xml:space="preserve">step 3 (project path entry), bypassing the legacy preview step.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Wizard step 3 — project path filled with /tmp/robo-spec-real-flow" title="" id="21" name="Picture"/>
            <a:graphic>
              <a:graphicData uri="http://schemas.openxmlformats.org/drawingml/2006/picture">
                <pic:pic>
                  <pic:nvPicPr>
                    <pic:cNvPr descr="screenshots/step_03_modal_step3_project_pat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Wizard step 3 — project path filled with /tmp/robo-spec-real-flow</w:t>
      </w:r>
    </w:p>
    <w:bookmarkEnd w:id="23"/>
    <w:bookmarkStart w:id="27" w:name="step-4-프로젝트-설정-완료"/>
    <w:p>
      <w:pPr>
        <w:pStyle w:val="Heading1"/>
      </w:pPr>
      <w:r>
        <w:t xml:space="preserve">Step 4 — 프로젝트 설정 완료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Claude Code에서 열기</w:t>
      </w:r>
      <w:r>
        <w:t xml:space="preserve">. Backend hits</w:t>
      </w:r>
      <w:r>
        <w:t xml:space="preserve"> </w:t>
      </w:r>
      <w:r>
        <w:rPr>
          <w:rStyle w:val="VerbatimChar"/>
        </w:rPr>
        <w:t xml:space="preserve">POST /api/claude-code/setup-project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output_mode: "robo-spec"</w:t>
      </w:r>
      <w:r>
        <w:t xml:space="preserve">.</w:t>
      </w:r>
      <w:r>
        <w:t xml:space="preserve"> </w:t>
      </w:r>
      <w:r>
        <w:t xml:space="preserve">The backend skips the legacy PRD pipeline entirely and just calls</w:t>
      </w:r>
      <w:r>
        <w:t xml:space="preserve"> </w:t>
      </w:r>
      <w:r>
        <w:rPr>
          <w:rStyle w:val="VerbatimChar"/>
        </w:rPr>
        <w:t xml:space="preserve">_install_robo_spec(project_path)</w:t>
      </w:r>
      <w:r>
        <w:t xml:space="preserve"> </w:t>
      </w:r>
      <w:r>
        <w:t xml:space="preserve">— copies the verbatim skill tree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&lt;repo&gt;/robo-spec/.claude/skills/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speckit-{plan,tasks,implement}/</w:t>
      </w:r>
      <w:r>
        <w:t xml:space="preserve"> </w:t>
      </w:r>
      <w:r>
        <w:t xml:space="preserve">upstream skills, then writes</w:t>
      </w:r>
      <w:r>
        <w:t xml:space="preserve"> </w:t>
      </w:r>
      <w:r>
        <w:rPr>
          <w:rStyle w:val="VerbatimChar"/>
        </w:rPr>
        <w:t xml:space="preserve">.claude/robo-project.json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Wizard step 4 — 프로젝트 설정 완료!" title="" id="25" name="Picture"/>
            <a:graphic>
              <a:graphicData uri="http://schemas.openxmlformats.org/drawingml/2006/picture">
                <pic:pic>
                  <pic:nvPicPr>
                    <pic:cNvPr descr="screenshots/step_04_modal_step4_robo_spec_instal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Wizard step 4 — 프로젝트 설정 완료!</w:t>
      </w:r>
    </w:p>
    <w:p>
      <w:pPr>
        <w:pStyle w:val="BodyText"/>
      </w:pPr>
      <w:r>
        <w:t xml:space="preserve">Because we’re in robo-spec mode, the</w:t>
      </w:r>
      <w:r>
        <w:t xml:space="preserve"> </w:t>
      </w:r>
      <w:r>
        <w:t xml:space="preserve">“files extracted”</w:t>
      </w:r>
      <w:r>
        <w:t xml:space="preserve"> </w:t>
      </w:r>
      <w:r>
        <w:t xml:space="preserve">list is</w:t>
      </w:r>
      <w:r>
        <w:t xml:space="preserve"> </w:t>
      </w:r>
      <w:r>
        <w:t xml:space="preserve">intentionally short — no PRD.md, no specs/, no .cursor/rules/. The</w:t>
      </w:r>
      <w:r>
        <w:t xml:space="preserve"> </w:t>
      </w:r>
      <w:r>
        <w:t xml:space="preserve">content the user actually cares about lives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(verified above) and is invisible in this view by design (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is a hidden directory; the list focuses on the user-facing PRD</w:t>
      </w:r>
      <w:r>
        <w:t xml:space="preserve"> </w:t>
      </w:r>
      <w:r>
        <w:t xml:space="preserve">artifacts that would otherwise be generated).</w:t>
      </w:r>
    </w:p>
    <w:bookmarkEnd w:id="27"/>
    <w:bookmarkStart w:id="31" w:name="X3092b8bb377fc0b901e852676a0ff99cf7ec114"/>
    <w:p>
      <w:pPr>
        <w:pStyle w:val="Heading1"/>
      </w:pPr>
      <w:r>
        <w:t xml:space="preserve">Step 5 — Claude Code tab opens; embedded terminal mounts with bypass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Claude Code 터미널 열기</w:t>
      </w:r>
      <w:r>
        <w:t xml:space="preserve">. The SPA’s</w:t>
      </w:r>
      <w:r>
        <w:t xml:space="preserve"> </w:t>
      </w:r>
      <w:r>
        <w:rPr>
          <w:rStyle w:val="VerbatimChar"/>
        </w:rPr>
        <w:t xml:space="preserve">provide('openClaudeCode', fn)</w:t>
      </w:r>
      <w:r>
        <w:t xml:space="preserve"> </w:t>
      </w:r>
      <w:r>
        <w:t xml:space="preserve">injection switches the active tab to</w:t>
      </w:r>
      <w:r>
        <w:t xml:space="preserve"> </w:t>
      </w:r>
      <w:r>
        <w:rPr>
          <w:b/>
          <w:bCs/>
        </w:rPr>
        <w:t xml:space="preserve">Claude 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ClaudeCodeWorkspace.vue</w:t>
      </w:r>
      <w:r>
        <w:t xml:space="preserve"> </w:t>
      </w:r>
      <w:r>
        <w:t xml:space="preserve">mounts with the new project</w:t>
      </w:r>
      <w:r>
        <w:t xml:space="preserve"> </w:t>
      </w:r>
      <w:r>
        <w:t xml:space="preserve">path;</w:t>
      </w:r>
      <w:r>
        <w:t xml:space="preserve"> </w:t>
      </w:r>
      <w:r>
        <w:rPr>
          <w:rStyle w:val="VerbatimChar"/>
        </w:rPr>
        <w:t xml:space="preserve">ClaudeCodeTerminal.vue</w:t>
      </w:r>
      <w:r>
        <w:t xml:space="preserve"> </w:t>
      </w:r>
      <w:r>
        <w:t xml:space="preserve">opens a WebSocket → PTY →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CLI.</w:t>
      </w:r>
    </w:p>
    <w:p>
      <w:pPr>
        <w:pStyle w:val="BodyText"/>
      </w:pPr>
      <w:r>
        <w:t xml:space="preserve">The terminal shows the</w:t>
      </w:r>
      <w:r>
        <w:t xml:space="preserve"> </w:t>
      </w:r>
      <w:r>
        <w:rPr>
          <w:i/>
          <w:iCs/>
        </w:rPr>
        <w:t xml:space="preserve">“Welcome back rickie!”</w:t>
      </w:r>
      <w:r>
        <w:t xml:space="preserve"> </w:t>
      </w:r>
      <w:r>
        <w:t xml:space="preserve">banner with</w:t>
      </w:r>
      <w:r>
        <w:t xml:space="preserve"> </w:t>
      </w:r>
      <w:r>
        <w:rPr>
          <w:b/>
          <w:bCs/>
        </w:rPr>
        <w:t xml:space="preserve">Opus 4.7 (1M context)</w:t>
      </w:r>
      <w:r>
        <w:t xml:space="preserve"> </w:t>
      </w:r>
      <w:r>
        <w:t xml:space="preserve">+ the resolved workspace path. The red text</w:t>
      </w:r>
      <w:r>
        <w:t xml:space="preserve"> </w:t>
      </w:r>
      <w:r>
        <w:rPr>
          <w:b/>
          <w:bCs/>
        </w:rPr>
        <w:t xml:space="preserve">▶▶ bypass permissions on</w:t>
      </w:r>
      <w:r>
        <w:t xml:space="preserve"> </w:t>
      </w:r>
      <w:r>
        <w:t xml:space="preserve">at the bottom right confirms the</w:t>
      </w:r>
      <w:r>
        <w:t xml:space="preserve"> </w:t>
      </w:r>
      <w:r>
        <w:rPr>
          <w:rStyle w:val="VerbatimChar"/>
        </w:rPr>
        <w:t xml:space="preserve">permission_mode=bypassPermissions</w:t>
      </w:r>
      <w:r>
        <w:t xml:space="preserve"> </w:t>
      </w:r>
      <w:r>
        <w:t xml:space="preserve">query param was forwarded to the</w:t>
      </w:r>
      <w:r>
        <w:t xml:space="preserve"> </w:t>
      </w:r>
      <w:r>
        <w:t xml:space="preserve">WS and on through to claude’s launch args. The header shows</w:t>
      </w:r>
      <w:r>
        <w:t xml:space="preserve"> </w:t>
      </w:r>
      <w:r>
        <w:rPr>
          <w:rStyle w:val="VerbatimChar"/>
        </w:rPr>
        <w:t xml:space="preserve">/tmp/robo-spec-real-flow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연결됨</w:t>
      </w:r>
      <w:r>
        <w:t xml:space="preserve"> </w:t>
      </w:r>
      <w:r>
        <w:t xml:space="preserve">(Connected).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laude Code tab — terminal ready with bypass mode on" title="" id="29" name="Picture"/>
            <a:graphic>
              <a:graphicData uri="http://schemas.openxmlformats.org/drawingml/2006/picture">
                <pic:pic>
                  <pic:nvPicPr>
                    <pic:cNvPr descr="screenshots/step_05_claude_code_tab_read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 tab — terminal ready with bypass mode on</w:t>
      </w:r>
    </w:p>
    <w:bookmarkEnd w:id="31"/>
    <w:bookmarkStart w:id="35" w:name="Xdce6d7b16af3b6ce5357fcd1b3ce888f7675525"/>
    <w:p>
      <w:pPr>
        <w:pStyle w:val="Heading1"/>
      </w:pPr>
      <w:r>
        <w:t xml:space="preserve">Step 6 — Slash command typed into the embedded terminal; claude responding</w:t>
      </w:r>
    </w:p>
    <w:p>
      <w:pPr>
        <w:pStyle w:val="FirstParagraph"/>
      </w:pPr>
      <w:r>
        <w:t xml:space="preserve">The Playwright test clicks the terminal canvas to focus xterm.js’s</w:t>
      </w:r>
      <w:r>
        <w:t xml:space="preserve"> </w:t>
      </w:r>
      <w:r>
        <w:t xml:space="preserve">helper textarea, then</w:t>
      </w:r>
      <w:r>
        <w:t xml:space="preserve"> </w:t>
      </w:r>
      <w:r>
        <w:rPr>
          <w:rStyle w:val="VerbatimChar"/>
        </w:rPr>
        <w:t xml:space="preserve">page.keyboard.type(...)</w:t>
      </w:r>
      <w:r>
        <w:t xml:space="preserve"> </w:t>
      </w:r>
      <w:r>
        <w:t xml:space="preserve">sends the slash</w:t>
      </w:r>
      <w:r>
        <w:t xml:space="preserve"> </w:t>
      </w:r>
      <w:r>
        <w:t xml:space="preserve">command character-by-character at 40 ms per key. claude receives the</w:t>
      </w:r>
      <w:r>
        <w:t xml:space="preserve"> </w:t>
      </w:r>
      <w:r>
        <w:t xml:space="preserve">keystrokes over the WS → PTY pipe and starts executing the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skill it discovered in</w:t>
      </w:r>
      <w:r>
        <w:t xml:space="preserve"> </w:t>
      </w:r>
      <w:r>
        <w:rPr>
          <w:rStyle w:val="VerbatimChar"/>
        </w:rPr>
        <w:t xml:space="preserve">.claude/skills/robo-plan/SKILL.md</w:t>
      </w:r>
      <w:r>
        <w:t xml:space="preserve">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rStyle w:val="VerbatimChar"/>
          <w:b/>
          <w:bCs/>
        </w:rPr>
        <w:t xml:space="preserve">/command</w:t>
      </w:r>
      <w:r>
        <w:t xml:space="preserve"> </w:t>
      </w:r>
      <w:r>
        <w:t xml:space="preserve">the user asked about, executed inside the</w:t>
      </w:r>
      <w:r>
        <w:t xml:space="preserve"> </w:t>
      </w:r>
      <w:r>
        <w:t xml:space="preserve">embedded Claude Code terminal — not via a side-channel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from the test process.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lash command typed; claude is mid-execution" title="" id="33" name="Picture"/>
            <a:graphic>
              <a:graphicData uri="http://schemas.openxmlformats.org/drawingml/2006/picture">
                <pic:pic>
                  <pic:nvPicPr>
                    <pic:cNvPr descr="screenshots/step_06_terminal_robo_plan_runn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Slash command typed; claude is mid-execution</w:t>
      </w:r>
    </w:p>
    <w:p>
      <w:pPr>
        <w:pStyle w:val="BodyText"/>
      </w:pPr>
      <w:r>
        <w:t xml:space="preserve">The captured frame shows, top to bottom:</w:t>
      </w:r>
    </w:p>
    <w:p>
      <w:pPr>
        <w:pStyle w:val="Compact"/>
        <w:numPr>
          <w:ilvl w:val="0"/>
          <w:numId w:val="1003"/>
        </w:numPr>
      </w:pPr>
      <w:r>
        <w:t xml:space="preserve">The Claude Code welcome banner.</w:t>
      </w:r>
    </w:p>
    <w:p>
      <w:pPr>
        <w:pStyle w:val="Compact"/>
        <w:numPr>
          <w:ilvl w:val="0"/>
          <w:numId w:val="1003"/>
        </w:numPr>
      </w:pPr>
      <w:r>
        <w:t xml:space="preserve">The slash command text highlighted in a box:</w:t>
      </w:r>
      <w:r>
        <w:t xml:space="preserve"> </w:t>
      </w:r>
      <w:r>
        <w:rPr>
          <w:i/>
          <w:iCs/>
        </w:rPr>
        <w:t xml:space="preserve">“/robo-plan MembershipManagement — if no classification, treat as core and persist via set_bc_classification”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claude’s first actions:</w:t>
      </w:r>
      <w:r>
        <w:t xml:space="preserve"> </w:t>
      </w:r>
      <w:r>
        <w:rPr>
          <w:i/>
          <w:iCs/>
        </w:rPr>
        <w:t xml:space="preserve">“Read 2 files, listed 2 directories”</w:t>
      </w:r>
      <w:r>
        <w:t xml:space="preserve">,</w:t>
      </w:r>
      <w:r>
        <w:t xml:space="preserve"> </w:t>
      </w:r>
      <w:r>
        <w:rPr>
          <w:i/>
          <w:iCs/>
        </w:rPr>
        <w:t xml:space="preserve">“Reading 1 file…”</w:t>
      </w:r>
      <w:r>
        <w:t xml:space="preserve">,</w:t>
      </w:r>
      <w:r>
        <w:t xml:space="preserve"> </w:t>
      </w:r>
      <w:r>
        <w:rPr>
          <w:i/>
          <w:iCs/>
        </w:rPr>
        <w:t xml:space="preserve">“Shenaniganing… (14s · thinking)”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“▶▶ bypass permissions on (shift+tab to…”</w:t>
      </w:r>
      <w:r>
        <w:t xml:space="preserve"> </w:t>
      </w:r>
      <w:r>
        <w:t xml:space="preserve">— proof the launch</w:t>
      </w:r>
      <w:r>
        <w:t xml:space="preserve"> </w:t>
      </w:r>
      <w:r>
        <w:t xml:space="preserve">arg landed.</w:t>
      </w:r>
    </w:p>
    <w:bookmarkEnd w:id="35"/>
    <w:bookmarkStart w:id="39" w:name="Xd70b322d1b30892de30912033d0238ef05097b4"/>
    <w:p>
      <w:pPr>
        <w:pStyle w:val="Heading1"/>
      </w:pPr>
      <w:r>
        <w:t xml:space="preserve">Step 7 —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finishes; classification flipped + plan.md written</w:t>
      </w:r>
    </w:p>
    <w:p>
      <w:pPr>
        <w:pStyle w:val="FirstParagraph"/>
      </w:pPr>
      <w:r>
        <w:t xml:space="preserve">The test polls the graph every 4 s. The classification flips from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"core"</w:t>
      </w:r>
      <w:r>
        <w:t xml:space="preserve"> </w:t>
      </w:r>
      <w:r>
        <w:t xml:space="preserve">within ~60–90 s, proving MCP tool</w:t>
      </w:r>
      <w:r>
        <w:t xml:space="preserve"> </w:t>
      </w:r>
      <w:r>
        <w:rPr>
          <w:b/>
          <w:bCs/>
        </w:rPr>
        <w:t xml:space="preserve">T3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set_bc_classification</w:t>
      </w:r>
      <w:r>
        <w:t xml:space="preserve"> </w:t>
      </w:r>
      <w:r>
        <w:t xml:space="preserve">ran inside the embedded session. The test</w:t>
      </w:r>
      <w:r>
        <w:t xml:space="preserve"> </w:t>
      </w:r>
      <w:r>
        <w:t xml:space="preserve">then polls the filesystem until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appears under</w:t>
      </w:r>
      <w:r>
        <w:t xml:space="preserve"> </w:t>
      </w:r>
      <w:r>
        <w:rPr>
          <w:rStyle w:val="VerbatimChar"/>
        </w:rPr>
        <w:t xml:space="preserve">specs/001-membership-management/</w:t>
      </w:r>
      <w:r>
        <w:t xml:space="preserve">, then captures the final terminal</w:t>
      </w:r>
      <w:r>
        <w:t xml:space="preserve"> </w:t>
      </w:r>
      <w:r>
        <w:t xml:space="preserve">state.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nal terminal state — /robo-plan completed end-to-end" title="" id="37" name="Picture"/>
            <a:graphic>
              <a:graphicData uri="http://schemas.openxmlformats.org/drawingml/2006/picture">
                <pic:pic>
                  <pic:nvPicPr>
                    <pic:cNvPr descr="screenshots/step_07_terminal_robo_plan_don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terminal state — /robo-plan completed end-to-end</w:t>
      </w:r>
    </w:p>
    <w:p>
      <w:pPr>
        <w:pStyle w:val="BodyText"/>
      </w:pPr>
      <w:r>
        <w:t xml:space="preserve">The captured frame shows the full MCP-driven sequence inside the</w:t>
      </w:r>
      <w:r>
        <w:t xml:space="preserve"> </w:t>
      </w:r>
      <w:r>
        <w:t xml:space="preserve">terminal:</w:t>
      </w:r>
    </w:p>
    <w:p>
      <w:pPr>
        <w:pStyle w:val="SourceCode"/>
      </w:pPr>
      <w:r>
        <w:rPr>
          <w:rStyle w:val="VerbatimChar"/>
        </w:rPr>
        <w:t xml:space="preserve">Called robo-spec (ctrl+o to expand)</w:t>
      </w:r>
      <w:r>
        <w:br/>
      </w:r>
      <w:r>
        <w:rPr>
          <w:rStyle w:val="VerbatimChar"/>
        </w:rPr>
        <w:t xml:space="preserve">   Resolved to BC MembershipManagement (id 24fa4636-6a5c-493a-8cfa-a08833e245eb)</w:t>
      </w:r>
      <w:r>
        <w:br/>
      </w:r>
      <w:r>
        <w:rPr>
          <w:rStyle w:val="VerbatimChar"/>
        </w:rPr>
        <w:t xml:space="preserve">     with classification null. Per your instruction, I'll set it to core</w:t>
      </w:r>
      <w:r>
        <w:br/>
      </w:r>
      <w:r>
        <w:rPr>
          <w:rStyle w:val="VerbatimChar"/>
        </w:rPr>
        <w:t xml:space="preserve">     and fetch the design in parallel.</w:t>
      </w:r>
      <w:r>
        <w:br/>
      </w:r>
      <w:r>
        <w:br/>
      </w:r>
      <w:r>
        <w:rPr>
          <w:rStyle w:val="VerbatimChar"/>
        </w:rPr>
        <w:t xml:space="preserve">Listed 2 directories, called robo-spec 2 times (ctrl+o to expand)</w:t>
      </w:r>
      <w:r>
        <w:br/>
      </w:r>
      <w:r>
        <w:br/>
      </w:r>
      <w:r>
        <w:rPr>
          <w:rStyle w:val="VerbatimChar"/>
        </w:rPr>
        <w:t xml:space="preserve">BC has classification core (just set), 1 aggregate (MemberAccount), and no</w:t>
      </w:r>
      <w:r>
        <w:br/>
      </w:r>
      <w:r>
        <w:rPr>
          <w:rStyle w:val="VerbatimChar"/>
        </w:rPr>
        <w:t xml:space="preserve">commands/events/read models. No .specify/memory/constitution.md present —</w:t>
      </w:r>
      <w:r>
        <w:br/>
      </w:r>
      <w:r>
        <w:rPr>
          <w:rStyle w:val="VerbatimChar"/>
        </w:rPr>
        <w:t xml:space="preserve">I'll note that in the plan. Creating the feature directory and plan now.</w:t>
      </w:r>
      <w:r>
        <w:br/>
      </w:r>
      <w:r>
        <w:br/>
      </w:r>
      <w:r>
        <w:rPr>
          <w:rStyle w:val="VerbatimChar"/>
        </w:rPr>
        <w:t xml:space="preserve">Bash(mkdir -p /private/tmp/robo-spec-real-flow/specs/001-membership-management)</w:t>
      </w:r>
      <w:r>
        <w:br/>
      </w:r>
      <w:r>
        <w:rPr>
          <w:rStyle w:val="VerbatimChar"/>
        </w:rPr>
        <w:t xml:space="preserve">   Done</w:t>
      </w:r>
      <w:r>
        <w:br/>
      </w:r>
      <w:r>
        <w:br/>
      </w:r>
      <w:r>
        <w:rPr>
          <w:rStyle w:val="VerbatimChar"/>
        </w:rPr>
        <w:t xml:space="preserve">Doing… (58s · thought for 10s)</w:t>
      </w:r>
    </w:p>
    <w:p>
      <w:pPr>
        <w:pStyle w:val="FirstParagraph"/>
      </w:pPr>
      <w:r>
        <w:t xml:space="preserve">The MCP tools fired in the order Override 1 of</w:t>
      </w:r>
      <w:r>
        <w:t xml:space="preserve"> </w:t>
      </w:r>
      <w:r>
        <w:rPr>
          <w:rStyle w:val="VerbatimChar"/>
        </w:rPr>
        <w:t xml:space="preserve">robo-plan/SKILL.md</w:t>
      </w:r>
      <w:r>
        <w:t xml:space="preserve"> </w:t>
      </w:r>
      <w:r>
        <w:t xml:space="preserve">specifies:</w:t>
      </w:r>
      <w:r>
        <w:t xml:space="preserve"> </w:t>
      </w:r>
      <w:r>
        <w:rPr>
          <w:rStyle w:val="VerbatimChar"/>
        </w:rPr>
        <w:t xml:space="preserve">resolve_design_element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set_bc_classification</w:t>
      </w:r>
      <w:r>
        <w:t xml:space="preserve"> </w:t>
      </w:r>
      <w:r>
        <w:t xml:space="preserve">(because</w:t>
      </w:r>
      <w:r>
        <w:t xml:space="preserve"> </w:t>
      </w:r>
      <w:r>
        <w:t xml:space="preserve">classification was null and the prompt said</w:t>
      </w:r>
      <w:r>
        <w:t xml:space="preserve"> </w:t>
      </w:r>
      <w:r>
        <w:t xml:space="preserve">“treat as core”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get_bc_design</w:t>
      </w:r>
      <w:r>
        <w:t xml:space="preserve"> </w:t>
      </w:r>
      <w:r>
        <w:t xml:space="preserve">→ bash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 </w:t>
      </w:r>
      <w:r>
        <w:t xml:space="preserve">for the feature directory → write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. Override 6 (</w:t>
      </w:r>
      <w:r>
        <w:rPr>
          <w:rStyle w:val="VerbatimChar"/>
        </w:rPr>
        <w:t xml:space="preserve">register_implementation_files</w:t>
      </w:r>
      <w:r>
        <w:t xml:space="preserve"> </w:t>
      </w:r>
      <w:r>
        <w:t xml:space="preserve">seed) ran too —</w:t>
      </w:r>
      <w:r>
        <w:t xml:space="preserve"> </w:t>
      </w:r>
      <w:r>
        <w:t xml:space="preserve">visible in earlier in-flight frames as</w:t>
      </w:r>
      <w:r>
        <w:t xml:space="preserve"> </w:t>
      </w:r>
      <w:r>
        <w:t xml:space="preserve">“Called robo-spec 2 times”</w:t>
      </w:r>
      <w:r>
        <w:t xml:space="preserve">.</w:t>
      </w:r>
    </w:p>
    <w:bookmarkEnd w:id="39"/>
    <w:bookmarkStart w:id="40" w:name="filesystem-result"/>
    <w:p>
      <w:pPr>
        <w:pStyle w:val="Heading1"/>
      </w:pPr>
      <w:r>
        <w:t xml:space="preserve">Filesystem result</w:t>
      </w:r>
    </w:p>
    <w:p>
      <w:pPr>
        <w:pStyle w:val="SourceCode"/>
      </w:pPr>
      <w:r>
        <w:rPr>
          <w:rStyle w:val="VerbatimChar"/>
        </w:rPr>
        <w:t xml:space="preserve">/tmp/robo-spec-real-flow/</w:t>
      </w:r>
      <w:r>
        <w:br/>
      </w:r>
      <w:r>
        <w:rPr>
          <w:rStyle w:val="VerbatimChar"/>
        </w:rPr>
        <w:t xml:space="preserve">├── .claude/</w:t>
      </w:r>
      <w:r>
        <w:br/>
      </w:r>
      <w:r>
        <w:rPr>
          <w:rStyle w:val="VerbatimChar"/>
        </w:rPr>
        <w:t xml:space="preserve">│   ├── robo-project.json      ← written by setup-project</w:t>
      </w:r>
      <w:r>
        <w:br/>
      </w:r>
      <w:r>
        <w:rPr>
          <w:rStyle w:val="VerbatimChar"/>
        </w:rPr>
        <w:t xml:space="preserve">│   └── skills/</w:t>
      </w:r>
      <w:r>
        <w:br/>
      </w:r>
      <w:r>
        <w:rPr>
          <w:rStyle w:val="VerbatimChar"/>
        </w:rPr>
        <w:t xml:space="preserve">│       ├── robo-plan/SKILL.md         ┐</w:t>
      </w:r>
      <w:r>
        <w:br/>
      </w:r>
      <w:r>
        <w:rPr>
          <w:rStyle w:val="VerbatimChar"/>
        </w:rPr>
        <w:t xml:space="preserve">│       ├── robo-tasks/SKILL.md        │ verbatim from &lt;repo&gt;/robo-spec/.claude/skills/</w:t>
      </w:r>
      <w:r>
        <w:br/>
      </w:r>
      <w:r>
        <w:rPr>
          <w:rStyle w:val="VerbatimChar"/>
        </w:rPr>
        <w:t xml:space="preserve">│       ├── robo-implement/SKILL.md    │</w:t>
      </w:r>
      <w:r>
        <w:br/>
      </w:r>
      <w:r>
        <w:rPr>
          <w:rStyle w:val="VerbatimChar"/>
        </w:rPr>
        <w:t xml:space="preserve">│       ├── robo-sync/SKILL.md         │</w:t>
      </w:r>
      <w:r>
        <w:br/>
      </w:r>
      <w:r>
        <w:rPr>
          <w:rStyle w:val="VerbatimChar"/>
        </w:rPr>
        <w:t xml:space="preserve">│       │   └── extractors/{python_extract.py, ts_extract.mjs, package.json}</w:t>
      </w:r>
      <w:r>
        <w:br/>
      </w:r>
      <w:r>
        <w:rPr>
          <w:rStyle w:val="VerbatimChar"/>
        </w:rPr>
        <w:t xml:space="preserve">│       ├── speckit-plan/SKILL.md      ┐</w:t>
      </w:r>
      <w:r>
        <w:br/>
      </w:r>
      <w:r>
        <w:rPr>
          <w:rStyle w:val="VerbatimChar"/>
        </w:rPr>
        <w:t xml:space="preserve">│       ├── speckit-tasks/SKILL.md     │ inheritance chain</w:t>
      </w:r>
      <w:r>
        <w:br/>
      </w:r>
      <w:r>
        <w:rPr>
          <w:rStyle w:val="VerbatimChar"/>
        </w:rPr>
        <w:t xml:space="preserve">│       └── speckit-implement/SKILL.md ┘</w:t>
      </w:r>
      <w:r>
        <w:br/>
      </w:r>
      <w:r>
        <w:rPr>
          <w:rStyle w:val="VerbatimChar"/>
        </w:rPr>
        <w:t xml:space="preserve">├── .mcp.json                  ← Claude Code reads this to find robo-spec MCP</w:t>
      </w:r>
      <w:r>
        <w:br/>
      </w:r>
      <w:r>
        <w:rPr>
          <w:rStyle w:val="VerbatimChar"/>
        </w:rPr>
        <w:t xml:space="preserve">└── specs/001-membership-management/</w:t>
      </w:r>
      <w:r>
        <w:br/>
      </w:r>
      <w:r>
        <w:rPr>
          <w:rStyle w:val="VerbatimChar"/>
        </w:rPr>
        <w:t xml:space="preserve">    └── plan.md                ← WRITTEN BY /robo-plan inside the embedded terminal</w:t>
      </w:r>
    </w:p>
    <w:p>
      <w:pPr>
        <w:pStyle w:val="FirstParagraph"/>
      </w:pPr>
      <w:r>
        <w:t xml:space="preserve">Note what’s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there: no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.cursor/rules/</w:t>
      </w:r>
      <w:r>
        <w:t xml:space="preserve">, no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 </w:t>
      </w:r>
      <w:r>
        <w:t xml:space="preserve">skeleton — the legacy PRD pipeline was correctly</w:t>
      </w:r>
      <w:r>
        <w:t xml:space="preserve"> </w:t>
      </w:r>
      <w:r>
        <w:t xml:space="preserve">skipped because output_mode was</w:t>
      </w:r>
      <w:r>
        <w:t xml:space="preserve"> </w:t>
      </w:r>
      <w:r>
        <w:rPr>
          <w:rStyle w:val="VerbatimChar"/>
        </w:rPr>
        <w:t xml:space="preserve">robo-spec</w:t>
      </w:r>
      <w:r>
        <w:t xml:space="preserve">.</w:t>
      </w:r>
    </w:p>
    <w:bookmarkEnd w:id="40"/>
    <w:bookmarkStart w:id="41" w:name="graph-result"/>
    <w:p>
      <w:pPr>
        <w:pStyle w:val="Heading1"/>
      </w:pPr>
      <w:r>
        <w:t xml:space="preserve">Graph result</w:t>
      </w:r>
    </w:p>
    <w:p>
      <w:pPr>
        <w:pStyle w:val="SourceCode"/>
      </w:pPr>
      <w:r>
        <w:rPr>
          <w:rStyle w:val="VerbatimChar"/>
        </w:rPr>
        <w:t xml:space="preserve">MATCH (bc:BoundedContext {name:'MembershipManagement'}) RETURN bc.classification, bc.version</w:t>
      </w:r>
      <w:r>
        <w:br/>
      </w:r>
      <w:r>
        <w:rPr>
          <w:rStyle w:val="VerbatimChar"/>
        </w:rPr>
        <w:t xml:space="preserve">→ classification = 'core'   version = 1</w:t>
      </w:r>
    </w:p>
    <w:p>
      <w:pPr>
        <w:pStyle w:val="FirstParagraph"/>
      </w:pPr>
      <w:r>
        <w:t xml:space="preserve">The version bumped from 0 → 1 because</w:t>
      </w:r>
      <w:r>
        <w:t xml:space="preserve"> </w:t>
      </w:r>
      <w:r>
        <w:rPr>
          <w:rStyle w:val="VerbatimChar"/>
        </w:rPr>
        <w:t xml:space="preserve">T3 set_bc_classification</w:t>
      </w:r>
      <w:r>
        <w:t xml:space="preserve"> </w:t>
      </w:r>
      <w:r>
        <w:t xml:space="preserve">fired exactly once. Other BCs in the 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LegalConsentManagement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TermsAndAuthenticationManagement</w:t>
      </w:r>
      <w:r>
        <w:t xml:space="preserve">) remain</w:t>
      </w:r>
      <w:r>
        <w:t xml:space="preserve"> </w:t>
      </w:r>
      <w:r>
        <w:rPr>
          <w:rStyle w:val="VerbatimChar"/>
        </w:rPr>
        <w:t xml:space="preserve">classification: null</w:t>
      </w:r>
      <w:r>
        <w:t xml:space="preserve"> </w:t>
      </w:r>
      <w:r>
        <w:t xml:space="preserve">— proof of write-scope correctness.</w:t>
      </w:r>
    </w:p>
    <w:bookmarkEnd w:id="41"/>
    <w:bookmarkStart w:id="43" w:name="machine-readable-summary"/>
    <w:p>
      <w:pPr>
        <w:pStyle w:val="Heading1"/>
      </w:pPr>
      <w:r>
        <w:t xml:space="preserve">Machine-readable summary</w:t>
      </w:r>
    </w:p>
    <w:p>
      <w:pPr>
        <w:pStyle w:val="FirstParagraph"/>
      </w:pPr>
      <w:hyperlink r:id="rId42">
        <w:r>
          <w:rPr>
            <w:rStyle w:val="VerbatimChar"/>
          </w:rPr>
          <w:t xml:space="preserve">screenshots/step_99_summary.json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"robo-spec"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"prdMdExisted"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"mcpJsonInstalled"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"roboSpecSkills"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"robo-plan"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"robo-tasks"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"robo-implement"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"robo-sync"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"speckitInheritance"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"speckit-plan"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"speckit-tasks"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"speckit-implement"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"/tmp/robo-spec-real-flow/specs/001-membership-management/plan.md"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"drivenBy"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 xterm.js terminal (not claude -p side-channel)"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summary"/>
    <w:p>
      <w:pPr>
        <w:pStyle w:val="Heading1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Top-bar button renamed to</w:t>
            </w:r>
            <w:r>
              <w:t xml:space="preserve"> </w:t>
            </w:r>
            <w:r>
              <w:rPr>
                <w:b/>
                <w:bCs/>
              </w:rPr>
              <w:t xml:space="preserve">프로젝트 홈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Wizard step 1 shows the new 출력 모드 picker; Robo-Spec selected by default; heavy config sections hidden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Robo-Spec mode skips Preview and jumps to project-path entry; button reads</w:t>
            </w:r>
            <w:r>
              <w:t xml:space="preserve"> </w:t>
            </w:r>
            <w:r>
              <w:rPr>
                <w:b/>
                <w:bCs/>
              </w:rPr>
              <w:t xml:space="preserve">Next 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setup-project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output_mode=robo-spec</w:t>
            </w:r>
            <w:r>
              <w:t xml:space="preserve"> </w:t>
            </w:r>
            <w:r>
              <w:t xml:space="preserve">skips the PRD pipeline; only installs skills + .mcp.json + robo-project.json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Claude Code tab opens; embedded terminal mounts with</w:t>
            </w:r>
            <w:r>
              <w:t xml:space="preserve"> </w:t>
            </w:r>
            <w:r>
              <w:rPr>
                <w:b/>
                <w:bCs/>
              </w:rPr>
              <w:t xml:space="preserve">bypass permissions 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/robo-plan</w:t>
            </w:r>
            <w:r>
              <w:t xml:space="preserve"> </w:t>
            </w:r>
            <w:r>
              <w:t xml:space="preserve">typed directly into xterm.js; claude responds, MCP traffic visible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set_bc_classification</w:t>
            </w:r>
            <w:r>
              <w:t xml:space="preserve"> </w:t>
            </w:r>
            <w:r>
              <w:t xml:space="preserve">flips graph</w:t>
            </w:r>
            <w:r>
              <w:t xml:space="preserve"> </w:t>
            </w:r>
            <w:r>
              <w:rPr>
                <w:rStyle w:val="VerbatimChar"/>
              </w:rPr>
              <w:t xml:space="preserve">null → "core"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written under</w:t>
            </w:r>
            <w:r>
              <w:t xml:space="preserve"> </w:t>
            </w:r>
            <w:r>
              <w:rPr>
                <w:rStyle w:val="VerbatimChar"/>
              </w:rPr>
              <w:t xml:space="preserve">specs/001-membership-management/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 PASS.</w:t>
      </w:r>
      <w:r>
        <w:t xml:space="preserve"> </w:t>
      </w:r>
      <w:r>
        <w:t xml:space="preserve">Test runtime</w:t>
      </w:r>
      <w:r>
        <w:t xml:space="preserve"> </w:t>
      </w:r>
      <w:r>
        <w:rPr>
          <w:b/>
          <w:bCs/>
        </w:rPr>
        <w:t xml:space="preserve">1.7 min</w:t>
      </w:r>
      <w:r>
        <w:t xml:space="preserve">; one test case; the</w:t>
      </w:r>
      <w:r>
        <w:t xml:space="preserve"> </w:t>
      </w:r>
      <w:r>
        <w:t xml:space="preserve">slash command was executed inside the</w:t>
      </w:r>
      <w:r>
        <w:t xml:space="preserve"> </w:t>
      </w:r>
      <w:r>
        <w:rPr>
          <w:i/>
          <w:iCs/>
        </w:rPr>
        <w:t xml:space="preserve">embedded</w:t>
      </w:r>
      <w:r>
        <w:t xml:space="preserve"> </w:t>
      </w:r>
      <w:r>
        <w:t xml:space="preserve">Claude Code terminal</w:t>
      </w:r>
      <w:r>
        <w:t xml:space="preserve"> </w:t>
      </w:r>
      <w:r>
        <w:t xml:space="preserve">(not a side-channel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).</w:t>
      </w:r>
    </w:p>
    <w:bookmarkEnd w:id="44"/>
    <w:bookmarkStart w:id="49" w:name="X96333235065c3700f3ed42fcc7c29263ee8513a"/>
    <w:p>
      <w:pPr>
        <w:pStyle w:val="Heading1"/>
      </w:pPr>
      <w:r>
        <w:t xml:space="preserve">Backend + frontend changes made for this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Top-bar button text + tooltip →</w:t>
            </w:r>
            <w:r>
              <w:t xml:space="preserve"> </w:t>
            </w:r>
            <w:r>
              <w:rPr>
                <w:b/>
                <w:bCs/>
              </w:rPr>
              <w:t xml:space="preserve">프로젝트 홈 생성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frontend/src/app/layout/TopBar.vue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Modal title →</w:t>
            </w:r>
            <w:r>
              <w:t xml:space="preserve"> </w:t>
            </w:r>
            <w:r>
              <w:rPr>
                <w:b/>
                <w:bCs/>
              </w:rPr>
              <w:t xml:space="preserve">프로젝트 홈 생성</w:t>
            </w:r>
            <w:r>
              <w:t xml:space="preserve">; new</w:t>
            </w:r>
            <w:r>
              <w:t xml:space="preserve"> </w:t>
            </w:r>
            <w:r>
              <w:rPr>
                <w:rStyle w:val="VerbatimChar"/>
              </w:rPr>
              <w:t xml:space="preserve">outputMode</w:t>
            </w:r>
            <w:r>
              <w:t xml:space="preserve"> </w:t>
            </w:r>
            <w:r>
              <w:t xml:space="preserve">ref + radio-card picker; heavy config sections wrapped in</w:t>
            </w:r>
            <w:r>
              <w:t xml:space="preserve"> </w:t>
            </w:r>
            <w:r>
              <w:rPr>
                <w:rStyle w:val="VerbatimChar"/>
              </w:rPr>
              <w:t xml:space="preserve">&lt;template v-if="outputMode === 'prd'"&gt;</w:t>
            </w:r>
            <w:r>
              <w:t xml:space="preserve">;</w:t>
            </w:r>
            <w:r>
              <w:t xml:space="preserve"> </w:t>
            </w:r>
            <w:r>
              <w:t xml:space="preserve">“Preview →”</w:t>
            </w:r>
            <w:r>
              <w:t xml:space="preserve"> </w:t>
            </w:r>
            <w:r>
              <w:t xml:space="preserve">button text becomes</w:t>
            </w:r>
            <w:r>
              <w:t xml:space="preserve"> </w:t>
            </w:r>
            <w:r>
              <w:t xml:space="preserve">“Next →”</w:t>
            </w:r>
            <w:r>
              <w:t xml:space="preserve"> </w:t>
            </w:r>
            <w:r>
              <w:t xml:space="preserve">in robo-spec mode;</w:t>
            </w:r>
            <w:r>
              <w:t xml:space="preserve"> </w:t>
            </w:r>
            <w:r>
              <w:rPr>
                <w:rStyle w:val="VerbatimChar"/>
              </w:rPr>
              <w:t xml:space="preserve">proceedFromConfig()</w:t>
            </w:r>
            <w:r>
              <w:t xml:space="preserve"> </w:t>
            </w:r>
            <w:r>
              <w:t xml:space="preserve">helper jumps step 1 → step 3 when robo-spec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VerbatimChar"/>
                </w:rPr>
                <w:t xml:space="preserve">frontend/src/features/prdGeneration/ui/PRDGeneratorModal.vue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SetupProjectRequest.output_mode</w:t>
            </w:r>
            <w:r>
              <w:t xml:space="preserve"> </w:t>
            </w:r>
            <w:r>
              <w:t xml:space="preserve">field added (default</w:t>
            </w:r>
            <w:r>
              <w:t xml:space="preserve"> </w:t>
            </w:r>
            <w:r>
              <w:rPr>
                <w:rStyle w:val="VerbatimChar"/>
              </w:rPr>
              <w:t xml:space="preserve">"robo-spec"</w:t>
            </w:r>
            <w:r>
              <w:t xml:space="preserve">); endpoint short-circuits the PRD ZIP build when in robo-spec mode and only calls</w:t>
            </w:r>
            <w:r>
              <w:t xml:space="preserve"> </w:t>
            </w:r>
            <w:r>
              <w:rPr>
                <w:rStyle w:val="VerbatimChar"/>
              </w:rPr>
              <w:t xml:space="preserve">_install_robo_spec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api/features/claude_code/router.py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permission_mode</w:t>
            </w:r>
            <w:r>
              <w:t xml:space="preserve"> </w:t>
            </w:r>
            <w:r>
              <w:t xml:space="preserve">query param on</w:t>
            </w:r>
            <w:r>
              <w:t xml:space="preserve"> </w:t>
            </w:r>
            <w:r>
              <w:rPr>
                <w:rStyle w:val="VerbatimChar"/>
              </w:rPr>
              <w:t xml:space="preserve">/terminal</w:t>
            </w:r>
            <w:r>
              <w:t xml:space="preserve"> </w:t>
            </w:r>
            <w:r>
              <w:t xml:space="preserve">WS → forwarded as</w:t>
            </w:r>
            <w:r>
              <w:t xml:space="preserve"> </w:t>
            </w:r>
            <w:r>
              <w:rPr>
                <w:rStyle w:val="VerbatimChar"/>
              </w:rPr>
              <w:t xml:space="preserve">--permission-mode</w:t>
            </w:r>
            <w:r>
              <w:t xml:space="preserve"> </w:t>
            </w:r>
            <w:r>
              <w:t xml:space="preserve">to the spawned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(default behavior unchanged for human users)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api/features/claude_code/router.py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ClaudeCodeTerminal.getWsUrl()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?permission_mode=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window.location.search</w:t>
            </w:r>
            <w:r>
              <w:t xml:space="preserve"> </w:t>
            </w:r>
            <w:r>
              <w:t xml:space="preserve">and forwards to the WS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frontend/src/features/claudeCode/ui/ClaudeCodeTerminal.vue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New Playwright spec drives the full SPA flow + types into the embedded terminal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frontend/tests/robo-spec-real-flow.spec.ts</w:t>
              </w:r>
            </w:hyperlink>
          </w:p>
        </w:tc>
      </w:tr>
    </w:tbl>
    <w:bookmarkEnd w:id="49"/>
    <w:bookmarkStart w:id="50" w:name="reproducing-this-manual"/>
    <w:p>
      <w:pPr>
        <w:pStyle w:val="Heading1"/>
      </w:pPr>
      <w:r>
        <w:t xml:space="preserve">Reproducing this manual</w:t>
      </w:r>
    </w:p>
    <w:p>
      <w:pPr>
        <w:pStyle w:val="SourceCode"/>
      </w:pPr>
      <w:r>
        <w:rPr>
          <w:rStyle w:val="CommentTok"/>
        </w:rPr>
        <w:t xml:space="preserve"># 1. Backend +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/Users/uengine/main-robo-arch/robo-architect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api.main:app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2. Reset the test BC's classification so the BEFORE state is null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/Users/uengine/main-robo-arch/robo-architect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dotenv import load_dotenv; load_dotenv()</w:t>
      </w:r>
      <w:r>
        <w:br/>
      </w:r>
      <w:r>
        <w:rPr>
          <w:rStyle w:val="StringTok"/>
        </w:rPr>
        <w:t xml:space="preserve">import sys; sys.path.insert(0, '.')</w:t>
      </w:r>
      <w:r>
        <w:br/>
      </w:r>
      <w:r>
        <w:rPr>
          <w:rStyle w:val="StringTok"/>
        </w:rPr>
        <w:t xml:space="preserve">from api.platform.neo4j import init_neo4j_driver, get_session, close_neo4j_driver</w:t>
      </w:r>
      <w:r>
        <w:br/>
      </w:r>
      <w:r>
        <w:rPr>
          <w:rStyle w:val="StringTok"/>
        </w:rPr>
        <w:t xml:space="preserve">init_neo4j_driver(log=False)</w:t>
      </w:r>
      <w:r>
        <w:br/>
      </w:r>
      <w:r>
        <w:rPr>
          <w:rStyle w:val="StringTok"/>
        </w:rPr>
        <w:t xml:space="preserve">with get_session() as s:</w:t>
      </w:r>
      <w:r>
        <w:br/>
      </w:r>
      <w:r>
        <w:rPr>
          <w:rStyle w:val="StringTok"/>
        </w:rPr>
        <w:t xml:space="preserve">    s.run('MATCH (bc:BoundedContext) REMOVE bc.classification SET bc.version = 0').consume()</w:t>
      </w:r>
      <w:r>
        <w:br/>
      </w:r>
      <w:r>
        <w:rPr>
          <w:rStyle w:val="StringTok"/>
        </w:rPr>
        <w:t xml:space="preserve">close_neo4j_driver(log=False)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3. Run the Playwright spec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robo-spec-real-flow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</w:t>
      </w:r>
      <w:r>
        <w:br/>
      </w:r>
      <w:r>
        <w:br/>
      </w:r>
      <w:r>
        <w:rPr>
          <w:rStyle w:val="CommentTok"/>
        </w:rPr>
        <w:t xml:space="preserve"># 4. Regenerate the DOCX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../specs/029-robo-spec-skills/manual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manual_ui_playwright.md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manual_ui_playwright.docx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--resource-path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"Robo Spec Skills - Real End-to-End"</w:t>
      </w:r>
    </w:p>
    <w:bookmarkEnd w:id="50"/>
    <w:bookmarkStart w:id="53" w:name="what-still-isnt-covered"/>
    <w:p>
      <w:pPr>
        <w:pStyle w:val="Heading1"/>
      </w:pPr>
      <w:r>
        <w:t xml:space="preserve">What still isn’t covered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Why not tested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/robo-tasks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/robo-implement</w:t>
            </w:r>
            <w:r>
              <w:t xml:space="preserve"> </w:t>
            </w:r>
            <w:r>
              <w:t xml:space="preserve">in the embedded terminal</w:t>
            </w:r>
          </w:p>
        </w:tc>
        <w:tc>
          <w:tcPr/>
          <w:p>
            <w:pPr>
              <w:pStyle w:val="Compact"/>
            </w:pPr>
            <w:r>
              <w:t xml:space="preserve">Same xterm.js pipeline, repeated for two more slash commands</w:t>
            </w:r>
          </w:p>
        </w:tc>
        <w:tc>
          <w:tcPr/>
          <w:p>
            <w:pPr>
              <w:pStyle w:val="Compact"/>
            </w:pPr>
            <w:r>
              <w:t xml:space="preserve">Covered by Part 2 —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manual_ui_playwright_part2.md</w:t>
              </w:r>
            </w:hyperlink>
            <w:r>
              <w:t xml:space="preserve"> </w:t>
            </w:r>
            <w:r>
              <w:t xml:space="preserve">(continuation spec</w:t>
            </w:r>
            <w:r>
              <w:t xml:space="preserve"> </w:t>
            </w:r>
            <w:hyperlink r:id="rId52">
              <w:r>
                <w:rPr>
                  <w:rStyle w:val="VerbatimChar"/>
                </w:rPr>
                <w:t xml:space="preserve">frontend/tests/robo-spec-tasks-implement.spec.ts</w:t>
              </w:r>
            </w:hyperlink>
            <w:r>
              <w:t xml:space="preserve">), including a scoped</w:t>
            </w:r>
            <w:r>
              <w:t xml:space="preserve"> </w:t>
            </w:r>
            <w:r>
              <w:rPr>
                <w:rStyle w:val="VerbatimChar"/>
              </w:rPr>
              <w:t xml:space="preserve">/robo-implement</w:t>
            </w:r>
            <w:r>
              <w:t xml:space="preserve"> </w:t>
            </w:r>
            <w:r>
              <w:t xml:space="preserve">(one aggregate only) plus file-tree-click captures of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(before &amp; after checkbox flip) /</w:t>
            </w:r>
            <w:r>
              <w:t xml:space="preserve"> </w:t>
            </w:r>
            <w:r>
              <w:rPr>
                <w:rStyle w:val="VerbatimChar"/>
              </w:rPr>
              <w:t xml:space="preserve">MemberAccount.ts</w:t>
            </w:r>
            <w:r>
              <w:t xml:space="preserve"> </w:t>
            </w:r>
            <w:r>
              <w:t xml:space="preserve">inside the editor pane.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 (Design-tab badges)</w:t>
            </w:r>
          </w:p>
        </w:tc>
        <w:tc>
          <w:tcPr/>
          <w:p>
            <w:pPr>
              <w:pStyle w:val="Compact"/>
            </w:pPr>
            <w:r>
              <w:t xml:space="preserve">Watchfiles backend + SSE + ProgressBadge component</w:t>
            </w:r>
          </w:p>
        </w:tc>
        <w:tc>
          <w:tcPr/>
          <w:p>
            <w:pPr>
              <w:pStyle w:val="Compact"/>
            </w:pPr>
            <w:r>
              <w:t xml:space="preserve">Backend watcher (T028) + frontend component (T033) not yet implemented.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 (click-to-open implementation file)</w:t>
            </w:r>
          </w:p>
        </w:tc>
        <w:tc>
          <w:tcPr/>
          <w:p>
            <w:pPr>
              <w:pStyle w:val="Compact"/>
            </w:pPr>
            <w:r>
              <w:t xml:space="preserve">MCP T7 + frontend wiring (T039–T041)</w:t>
            </w:r>
          </w:p>
        </w:tc>
        <w:tc>
          <w:tcPr/>
          <w:p>
            <w:pPr>
              <w:pStyle w:val="Compact"/>
            </w:pPr>
            <w:r>
              <w:t xml:space="preserve">Not yet implemented.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 (classification visible in navigator)</w:t>
            </w:r>
          </w:p>
        </w:tc>
        <w:tc>
          <w:tcPr/>
          <w:p>
            <w:pPr>
              <w:pStyle w:val="Compact"/>
            </w:pPr>
            <w:r>
              <w:t xml:space="preserve">Frontend wiring to render the new</w:t>
            </w:r>
            <w:r>
              <w:t xml:space="preserve"> </w:t>
            </w:r>
            <w:r>
              <w:rPr>
                <w:rStyle w:val="VerbatimChar"/>
              </w:rPr>
              <w:t xml:space="preserve">classification</w:t>
            </w:r>
            <w:r>
              <w:t xml:space="preserve"> </w:t>
            </w:r>
            <w:r>
              <w:t xml:space="preserve">field next to BC names</w:t>
            </w:r>
          </w:p>
        </w:tc>
        <w:tc>
          <w:tcPr/>
          <w:p>
            <w:pPr>
              <w:pStyle w:val="Compact"/>
            </w:pPr>
            <w:r>
              <w:t xml:space="preserve">Not yet implemented; the navigator currently shows the pre-existing</w:t>
            </w:r>
            <w:r>
              <w:t xml:space="preserve"> </w:t>
            </w:r>
            <w:r>
              <w:rPr>
                <w:rStyle w:val="VerbatimChar"/>
              </w:rPr>
              <w:t xml:space="preserve">domainType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 (</w:t>
            </w:r>
            <w:r>
              <w:rPr>
                <w:rStyle w:val="VerbatimChar"/>
              </w:rPr>
              <w:t xml:space="preserve">/robo-sync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AST extractors + propose/apply MCP tools (T6 / T6a)</w:t>
            </w:r>
          </w:p>
        </w:tc>
        <w:tc>
          <w:tcPr/>
          <w:p>
            <w:pPr>
              <w:pStyle w:val="Compact"/>
            </w:pPr>
            <w:r>
              <w:t xml:space="preserve">Extractor stubs return exit 1; T6 / T6a not yet implemented.</w:t>
            </w:r>
          </w:p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7" Target="../../../api/features/claude_code/router.py" TargetMode="External" /><Relationship Type="http://schemas.openxmlformats.org/officeDocument/2006/relationships/hyperlink" Id="rId45" Target="../../../frontend/src/app/layout/TopBar.vue" TargetMode="External" /><Relationship Type="http://schemas.openxmlformats.org/officeDocument/2006/relationships/hyperlink" Id="rId48" Target="../../../frontend/src/features/claudeCode/ui/ClaudeCodeTerminal.vue" TargetMode="External" /><Relationship Type="http://schemas.openxmlformats.org/officeDocument/2006/relationships/hyperlink" Id="rId46" Target="../../../frontend/src/features/prdGeneration/ui/PRDGeneratorModal.vue" TargetMode="External" /><Relationship Type="http://schemas.openxmlformats.org/officeDocument/2006/relationships/hyperlink" Id="rId9" Target="../../../frontend/tests/robo-spec-real-flow.spec.ts" TargetMode="External" /><Relationship Type="http://schemas.openxmlformats.org/officeDocument/2006/relationships/hyperlink" Id="rId52" Target="../../../frontend/tests/robo-spec-tasks-implement.spec.ts" TargetMode="External" /><Relationship Type="http://schemas.openxmlformats.org/officeDocument/2006/relationships/hyperlink" Id="rId51" Target="manual_ui_playwright_part2.md" TargetMode="External" /><Relationship Type="http://schemas.openxmlformats.org/officeDocument/2006/relationships/hyperlink" Id="rId42" Target="screenshots/step_99_summary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../../api/features/claude_code/router.py" TargetMode="External" /><Relationship Type="http://schemas.openxmlformats.org/officeDocument/2006/relationships/hyperlink" Id="rId45" Target="../../../frontend/src/app/layout/TopBar.vue" TargetMode="External" /><Relationship Type="http://schemas.openxmlformats.org/officeDocument/2006/relationships/hyperlink" Id="rId48" Target="../../../frontend/src/features/claudeCode/ui/ClaudeCodeTerminal.vue" TargetMode="External" /><Relationship Type="http://schemas.openxmlformats.org/officeDocument/2006/relationships/hyperlink" Id="rId46" Target="../../../frontend/src/features/prdGeneration/ui/PRDGeneratorModal.vue" TargetMode="External" /><Relationship Type="http://schemas.openxmlformats.org/officeDocument/2006/relationships/hyperlink" Id="rId9" Target="../../../frontend/tests/robo-spec-real-flow.spec.ts" TargetMode="External" /><Relationship Type="http://schemas.openxmlformats.org/officeDocument/2006/relationships/hyperlink" Id="rId52" Target="../../../frontend/tests/robo-spec-tasks-implement.spec.ts" TargetMode="External" /><Relationship Type="http://schemas.openxmlformats.org/officeDocument/2006/relationships/hyperlink" Id="rId51" Target="manual_ui_playwright_part2.md" TargetMode="External" /><Relationship Type="http://schemas.openxmlformats.org/officeDocument/2006/relationships/hyperlink" Id="rId42" Target="screenshots/step_99_summary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 Spec Skills - Real End-to-End</dc:title>
  <dc:creator>Robo Architect team</dc:creator>
  <cp:keywords/>
  <dcterms:created xsi:type="dcterms:W3CDTF">2026-05-27T02:43:55Z</dcterms:created>
  <dcterms:modified xsi:type="dcterms:W3CDTF">2026-05-27T02:43:55Z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subtitle">
    <vt:lpwstr>Feature 029 — 프로젝트 홈 생성 (Robo-Spec mode) → /robo-plan typed into xterm.js</vt:lpwstr>
  </property>
</Properties>
</file>