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D82" w:rsidRDefault="00726D82" w:rsidP="00AD2A07">
      <w:r>
        <w:rPr>
          <w:rFonts w:hint="eastAsia"/>
        </w:rPr>
        <w:t>私が貴専攻を志望した理由は、物理学の知識を他分野に応用する研究を行い、</w:t>
      </w:r>
      <w:r w:rsidR="008C0952">
        <w:rPr>
          <w:rFonts w:hint="eastAsia"/>
        </w:rPr>
        <w:t>そこで培った知識や経験をもとに</w:t>
      </w:r>
      <w:r>
        <w:rPr>
          <w:rFonts w:hint="eastAsia"/>
        </w:rPr>
        <w:t>将来は</w:t>
      </w:r>
      <w:r w:rsidR="0043048D">
        <w:rPr>
          <w:rFonts w:hint="eastAsia"/>
        </w:rPr>
        <w:t>研究機関や企業で</w:t>
      </w:r>
      <w:r w:rsidR="00AD2A07">
        <w:rPr>
          <w:rFonts w:hint="eastAsia"/>
        </w:rPr>
        <w:t>活躍したいためである。</w:t>
      </w:r>
      <w:bookmarkStart w:id="0" w:name="_GoBack"/>
      <w:bookmarkEnd w:id="0"/>
    </w:p>
    <w:p w:rsidR="008355E0" w:rsidRDefault="008C244C" w:rsidP="00437A4B">
      <w:r>
        <w:rPr>
          <w:rFonts w:hint="eastAsia"/>
        </w:rPr>
        <w:t>貴専攻の中でも、</w:t>
      </w:r>
      <w:r w:rsidR="00B148CA">
        <w:rPr>
          <w:rFonts w:hint="eastAsia"/>
        </w:rPr>
        <w:t>特にスピントロニクスデバイスについて興味があり、貴専攻の大兼先生</w:t>
      </w:r>
      <w:r>
        <w:rPr>
          <w:rFonts w:hint="eastAsia"/>
        </w:rPr>
        <w:t>が</w:t>
      </w:r>
      <w:r w:rsidR="00B148CA">
        <w:rPr>
          <w:rFonts w:hint="eastAsia"/>
        </w:rPr>
        <w:t>研究されているT</w:t>
      </w:r>
      <w:r w:rsidR="00B148CA">
        <w:t>MR</w:t>
      </w:r>
      <w:r w:rsidR="00B148CA">
        <w:rPr>
          <w:rFonts w:hint="eastAsia"/>
        </w:rPr>
        <w:t>素子を用いた生体磁場の検出に興味がある。</w:t>
      </w:r>
      <w:r w:rsidR="00437A4B">
        <w:rPr>
          <w:rFonts w:hint="eastAsia"/>
        </w:rPr>
        <w:t>この研究は物理学</w:t>
      </w:r>
      <w:r w:rsidR="00343D24">
        <w:rPr>
          <w:rFonts w:hint="eastAsia"/>
        </w:rPr>
        <w:t>の知識</w:t>
      </w:r>
      <w:r w:rsidR="00437A4B">
        <w:rPr>
          <w:rFonts w:hint="eastAsia"/>
        </w:rPr>
        <w:t>を工学だけでなく医療まで応用しており、かなり独創的な研究であったため大兼研究室に興味を持った。</w:t>
      </w:r>
    </w:p>
    <w:p w:rsidR="008355E0" w:rsidRDefault="008355E0" w:rsidP="00437A4B"/>
    <w:p w:rsidR="00437A4B" w:rsidRDefault="008355E0" w:rsidP="00437A4B">
      <w:r>
        <w:rPr>
          <w:rFonts w:hint="eastAsia"/>
        </w:rPr>
        <w:t>また、研究室訪問を行った際に豊富な機材</w:t>
      </w:r>
    </w:p>
    <w:p w:rsidR="008355E0" w:rsidRDefault="008355E0" w:rsidP="00437A4B"/>
    <w:p w:rsidR="001C090D" w:rsidRDefault="001C090D" w:rsidP="00B148CA">
      <w:r>
        <w:rPr>
          <w:rFonts w:hint="eastAsia"/>
        </w:rPr>
        <w:t>東北大学は大学全体としてスピントロニクスの研究に力を入れており、スピントロニクス分野で世界のトップランナーである。</w:t>
      </w:r>
    </w:p>
    <w:p w:rsidR="0012199A" w:rsidRDefault="0012199A" w:rsidP="0012199A"/>
    <w:p w:rsidR="00DF127C" w:rsidRDefault="0012199A" w:rsidP="00DC24DC">
      <w:r>
        <w:rPr>
          <w:rFonts w:hint="eastAsia"/>
        </w:rPr>
        <w:t>私は</w:t>
      </w:r>
      <w:r w:rsidR="00F40780">
        <w:rPr>
          <w:rFonts w:hint="eastAsia"/>
        </w:rPr>
        <w:t>現在</w:t>
      </w:r>
      <w:r w:rsidR="00A61FB4">
        <w:rPr>
          <w:rFonts w:hint="eastAsia"/>
        </w:rPr>
        <w:t>二重鎖系超</w:t>
      </w:r>
      <w:r w:rsidR="00523825">
        <w:rPr>
          <w:rFonts w:hint="eastAsia"/>
        </w:rPr>
        <w:t>伝</w:t>
      </w:r>
      <w:r w:rsidR="00A61FB4">
        <w:rPr>
          <w:rFonts w:hint="eastAsia"/>
        </w:rPr>
        <w:t>導について研究して</w:t>
      </w:r>
      <w:r w:rsidR="00DC24DC">
        <w:rPr>
          <w:rFonts w:hint="eastAsia"/>
        </w:rPr>
        <w:t>いる。</w:t>
      </w:r>
      <w:r w:rsidR="008355E0">
        <w:rPr>
          <w:rFonts w:hint="eastAsia"/>
        </w:rPr>
        <w:t>スピントロニクスとは直接かかわりのない分野だが、物性を研究する上での基礎能力を身に着けることができる。</w:t>
      </w:r>
    </w:p>
    <w:p w:rsidR="008355E0" w:rsidRDefault="008355E0" w:rsidP="00DC24DC"/>
    <w:p w:rsidR="00DF127C" w:rsidRDefault="00DF127C" w:rsidP="001C090D">
      <w:r>
        <w:rPr>
          <w:rFonts w:hint="eastAsia"/>
        </w:rPr>
        <w:t>研究室見学の際、大兼研究室は</w:t>
      </w:r>
      <w:r w:rsidR="008F5ADF">
        <w:rPr>
          <w:rFonts w:hint="eastAsia"/>
        </w:rPr>
        <w:t>利用できる設備も多く、研究するのにはうってつけ。</w:t>
      </w:r>
    </w:p>
    <w:sectPr w:rsidR="00DF127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952" w:rsidRDefault="008C0952" w:rsidP="008C0952">
      <w:r>
        <w:separator/>
      </w:r>
    </w:p>
  </w:endnote>
  <w:endnote w:type="continuationSeparator" w:id="0">
    <w:p w:rsidR="008C0952" w:rsidRDefault="008C0952" w:rsidP="008C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952" w:rsidRDefault="008C0952" w:rsidP="008C0952">
      <w:r>
        <w:separator/>
      </w:r>
    </w:p>
  </w:footnote>
  <w:footnote w:type="continuationSeparator" w:id="0">
    <w:p w:rsidR="008C0952" w:rsidRDefault="008C0952" w:rsidP="008C09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B4"/>
    <w:rsid w:val="0012199A"/>
    <w:rsid w:val="001C090D"/>
    <w:rsid w:val="00343D24"/>
    <w:rsid w:val="0043048D"/>
    <w:rsid w:val="00437A4B"/>
    <w:rsid w:val="00450F8F"/>
    <w:rsid w:val="00523825"/>
    <w:rsid w:val="00545D88"/>
    <w:rsid w:val="00611F88"/>
    <w:rsid w:val="006C4BF3"/>
    <w:rsid w:val="00726D82"/>
    <w:rsid w:val="008355E0"/>
    <w:rsid w:val="008C0952"/>
    <w:rsid w:val="008C244C"/>
    <w:rsid w:val="008F5ADF"/>
    <w:rsid w:val="00A61FB4"/>
    <w:rsid w:val="00AD2A07"/>
    <w:rsid w:val="00B148CA"/>
    <w:rsid w:val="00B50B5F"/>
    <w:rsid w:val="00C61CB4"/>
    <w:rsid w:val="00D0371D"/>
    <w:rsid w:val="00D102E9"/>
    <w:rsid w:val="00D210C5"/>
    <w:rsid w:val="00DC24DC"/>
    <w:rsid w:val="00DF127C"/>
    <w:rsid w:val="00E23172"/>
    <w:rsid w:val="00F25EAF"/>
    <w:rsid w:val="00F40780"/>
    <w:rsid w:val="00F92E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9B6880"/>
  <w15:chartTrackingRefBased/>
  <w15:docId w15:val="{6BF20C0C-03C8-493F-91E4-F168BF5E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952"/>
    <w:pPr>
      <w:tabs>
        <w:tab w:val="center" w:pos="4252"/>
        <w:tab w:val="right" w:pos="8504"/>
      </w:tabs>
      <w:snapToGrid w:val="0"/>
    </w:pPr>
  </w:style>
  <w:style w:type="character" w:customStyle="1" w:styleId="a4">
    <w:name w:val="ヘッダー (文字)"/>
    <w:basedOn w:val="a0"/>
    <w:link w:val="a3"/>
    <w:uiPriority w:val="99"/>
    <w:rsid w:val="008C0952"/>
  </w:style>
  <w:style w:type="paragraph" w:styleId="a5">
    <w:name w:val="footer"/>
    <w:basedOn w:val="a"/>
    <w:link w:val="a6"/>
    <w:uiPriority w:val="99"/>
    <w:unhideWhenUsed/>
    <w:rsid w:val="008C0952"/>
    <w:pPr>
      <w:tabs>
        <w:tab w:val="center" w:pos="4252"/>
        <w:tab w:val="right" w:pos="8504"/>
      </w:tabs>
      <w:snapToGrid w:val="0"/>
    </w:pPr>
  </w:style>
  <w:style w:type="character" w:customStyle="1" w:styleId="a6">
    <w:name w:val="フッター (文字)"/>
    <w:basedOn w:val="a0"/>
    <w:link w:val="a5"/>
    <w:uiPriority w:val="99"/>
    <w:rsid w:val="008C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59</Words>
  <Characters>339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s0319007</cp:lastModifiedBy>
  <cp:revision>30</cp:revision>
  <dcterms:created xsi:type="dcterms:W3CDTF">2022-05-17T07:37:00Z</dcterms:created>
  <dcterms:modified xsi:type="dcterms:W3CDTF">2022-05-18T08:26:00Z</dcterms:modified>
</cp:coreProperties>
</file>