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esukd7f3xqq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qp9dar7gpez" w:id="2"/>
      <w:bookmarkEnd w:id="2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צביים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צביים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tb0vy1jrfnj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cgq3qfeg8lh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xaqyix75rui9" w:id="5"/>
      <w:bookmarkEnd w:id="5"/>
      <w:r w:rsidDel="00000000" w:rsidR="00000000" w:rsidRPr="00000000">
        <w:rPr>
          <w:rtl w:val="1"/>
        </w:rPr>
        <w:t xml:space="preserve">מלכיצדק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אברם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