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o4iwoc529e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bookmarkStart w:colFirst="0" w:colLast="0" w:name="_7cnugytjt4yq" w:id="3"/>
      <w:bookmarkEnd w:id="3"/>
      <w:r w:rsidDel="00000000" w:rsidR="00000000" w:rsidRPr="00000000">
        <w:rPr>
          <w:rtl w:val="1"/>
        </w:rPr>
        <w:t xml:space="preserve">בחקתי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e0tg33dq66dd" w:id="4"/>
      <w:bookmarkEnd w:id="4"/>
      <w:r w:rsidDel="00000000" w:rsidR="00000000" w:rsidRPr="00000000">
        <w:rPr>
          <w:rtl w:val="1"/>
        </w:rPr>
        <w:t xml:space="preserve">קללות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cw83o74ltgh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0tg55vv5as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