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10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履歴書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令和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04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年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12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月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4 </w:t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5132705</wp:posOffset>
            </wp:positionH>
            <wp:positionV relativeFrom="paragraph">
              <wp:posOffset>371475</wp:posOffset>
            </wp:positionV>
            <wp:extent cx="1137920" cy="1490980"/>
            <wp:effectExtent l="0" t="0" r="0" b="0"/>
            <wp:wrapSquare wrapText="largest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 Unicode MS" w:eastAsia="Arial Unicode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日</w:t>
      </w:r>
    </w:p>
    <w:tbl>
      <w:tblPr>
        <w:tblStyle w:val="Table1"/>
        <w:tblW w:w="9933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54"/>
        <w:gridCol w:w="734"/>
        <w:gridCol w:w="3378"/>
        <w:gridCol w:w="2610"/>
        <w:gridCol w:w="2157"/>
      </w:tblGrid>
      <w:tr>
        <w:trPr>
          <w:trHeight w:val="453" w:hRule="atLeast"/>
        </w:trPr>
        <w:tc>
          <w:tcPr>
            <w:tcW w:w="77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ふりがな エチエバン セバスチャン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1202" w:hRule="atLeast"/>
        </w:trPr>
        <w:tc>
          <w:tcPr>
            <w:tcW w:w="77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9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氏名 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ETIEVANT SEBASTIEN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741" w:hRule="atLeast"/>
        </w:trPr>
        <w:tc>
          <w:tcPr>
            <w:tcW w:w="516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昭和 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56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年 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3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月 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7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日生 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(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満 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41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歳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) 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性別 男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20" w:hRule="atLeast"/>
        </w:trPr>
        <w:tc>
          <w:tcPr>
            <w:tcW w:w="77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ふりがな 　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いわてけんいわてぐんしずくいしちょうおうしゅくろくのなな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TEL.08058342877</w:t>
            </w:r>
          </w:p>
        </w:tc>
      </w:tr>
      <w:tr>
        <w:trPr>
          <w:trHeight w:val="420" w:hRule="atLeast"/>
        </w:trPr>
        <w:tc>
          <w:tcPr>
            <w:tcW w:w="777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4" w:before="0" w:after="0"/>
              <w:ind w:left="1279" w:right="100" w:firstLine="12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〒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020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－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0057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岩手県岩手郡雫石町鶯宿</w:t>
            </w:r>
            <w:r>
              <w:rPr>
                <w:rFonts w:ascii="Times" w:hAnsi="Times" w:cs="Times" w:eastAsia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６－７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9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現住所 </w:t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7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携帯</w:t>
            </w:r>
          </w:p>
        </w:tc>
      </w:tr>
      <w:tr>
        <w:trPr>
          <w:trHeight w:val="420" w:hRule="atLeast"/>
        </w:trPr>
        <w:tc>
          <w:tcPr>
            <w:tcW w:w="7776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21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7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FAX. </w:t>
            </w:r>
          </w:p>
        </w:tc>
      </w:tr>
      <w:tr>
        <w:trPr>
          <w:trHeight w:val="432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年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167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月 </w:t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433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学歴・職歴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（各別にまとめて書く）</w:t>
            </w:r>
          </w:p>
        </w:tc>
      </w:tr>
      <w:tr>
        <w:trPr>
          <w:trHeight w:val="508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1994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6 </w:t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フランス 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Les Molières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中学校</w:t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1994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9 </w:t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ベルギー 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Jean Monnet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高校 入学</w:t>
            </w:r>
          </w:p>
        </w:tc>
      </w:tr>
      <w:tr>
        <w:trPr>
          <w:trHeight w:val="508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1999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6 </w:t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ベルギー 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Jean Monnet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高校 卒業</w:t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1999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9 </w:t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フランス 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Hélène Boucher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グランゼコール準備校 入学</w:t>
            </w:r>
          </w:p>
        </w:tc>
      </w:tr>
      <w:tr>
        <w:trPr>
          <w:trHeight w:val="508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2001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6 </w:t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フランス 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Hélène Boucher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グランゼコール準備校 卒業</w:t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2001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9 </w:t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フランス 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ICN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ビジネススクール 入学</w:t>
            </w:r>
          </w:p>
        </w:tc>
      </w:tr>
      <w:tr>
        <w:trPr>
          <w:trHeight w:val="508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2005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4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4 </w:t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3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フランス 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ICN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ビジネススクール 卒業</w:t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2015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4 </w:t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盛岡情報専門学校日本語学科 入学</w:t>
            </w:r>
          </w:p>
        </w:tc>
      </w:tr>
      <w:tr>
        <w:trPr>
          <w:trHeight w:val="508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 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2017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44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盛岡情報専門学校日本語学科 卒業</w:t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08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08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08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81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933" w:type="dxa"/>
        <w:jc w:val="left"/>
        <w:tblInd w:w="15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54"/>
        <w:gridCol w:w="734"/>
        <w:gridCol w:w="8145"/>
      </w:tblGrid>
      <w:tr>
        <w:trPr>
          <w:trHeight w:val="420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年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165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月 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433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学歴・職歴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（各別にまとめて書く）</w:t>
            </w:r>
          </w:p>
        </w:tc>
      </w:tr>
      <w:tr>
        <w:trPr>
          <w:trHeight w:val="509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2004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8 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7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HERMAPHRODITE (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出版社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) 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Press Agent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インターンシップ</w:t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2005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8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9 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7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HERMAPHRODITE (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出版社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) </w:t>
            </w: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Press Agent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インターンシップ 契約満了により退社 </w:t>
            </w:r>
          </w:p>
        </w:tc>
      </w:tr>
      <w:tr>
        <w:trPr>
          <w:trHeight w:val="508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2006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7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4 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DELVILLE (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出版社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)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ウェブマスター</w:t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2008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9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8 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DELVILLE (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出版社</w:t>
            </w: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)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一身上の都合により退社</w:t>
            </w:r>
          </w:p>
        </w:tc>
      </w:tr>
      <w:tr>
        <w:trPr>
          <w:trHeight w:val="508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2009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1 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UMICORE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インタネットプロジェクトマネジャー</w:t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2015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7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UMICORE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一身上の都合により退社</w:t>
            </w:r>
          </w:p>
        </w:tc>
      </w:tr>
      <w:tr>
        <w:trPr>
          <w:trHeight w:val="1303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2015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94" w:after="0"/>
              <w:ind w:left="11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2016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7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5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94" w:after="0"/>
              <w:ind w:left="106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3 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2" w:before="0" w:after="0"/>
              <w:ind w:left="115" w:right="87" w:hanging="5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OASIS SCHOOL, WOODPECKER SCHOOL, STRAIGHT-TALK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フランス語の先生、英会話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245" w:after="0"/>
              <w:ind w:left="107" w:right="0" w:hanging="0"/>
              <w:jc w:val="left"/>
              <w:rPr>
                <w:sz w:val="21"/>
                <w:szCs w:val="21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IWATE ART PROJECT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ボランティアとして、通訳</w:t>
            </w:r>
          </w:p>
        </w:tc>
      </w:tr>
      <w:tr>
        <w:trPr>
          <w:trHeight w:val="1303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1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sz w:val="21"/>
                <w:szCs w:val="21"/>
              </w:rPr>
              <w:t>2017-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7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sz w:val="21"/>
                <w:szCs w:val="21"/>
              </w:rPr>
              <w:t>4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2" w:before="0" w:after="0"/>
              <w:ind w:left="115" w:right="87" w:hanging="5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Times" w:hAnsi="Times" w:cs="Times" w:eastAsia="Times"/>
                <w:b/>
                <w:sz w:val="21"/>
                <w:szCs w:val="21"/>
              </w:rPr>
              <w:t>鶯宿温泉長栄館。翻訳、通訳、フロント、予約部、観光について案内。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3"/>
        <w:tblW w:w="9933" w:type="dxa"/>
        <w:jc w:val="left"/>
        <w:tblInd w:w="15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54"/>
        <w:gridCol w:w="734"/>
        <w:gridCol w:w="8145"/>
      </w:tblGrid>
      <w:tr>
        <w:trPr>
          <w:trHeight w:val="419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年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165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月 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免許・資格</w:t>
            </w:r>
          </w:p>
        </w:tc>
      </w:tr>
      <w:tr>
        <w:trPr>
          <w:trHeight w:val="508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47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2004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45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8 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4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TOEFL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公式 スコア 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283/300 </w:t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47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2016 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45" w:right="0" w:hanging="0"/>
              <w:jc w:val="left"/>
              <w:rPr>
                <w:rFonts w:ascii="Times" w:hAnsi="Times" w:eastAsia="Times" w:cs="Time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8 </w:t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9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日本語能力試験 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2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級取得 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116/180</w:t>
            </w:r>
          </w:p>
        </w:tc>
      </w:tr>
      <w:tr>
        <w:trPr>
          <w:trHeight w:val="509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08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1" w:hRule="atLeast"/>
        </w:trPr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8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4"/>
        <w:tblW w:w="9942" w:type="dxa"/>
        <w:jc w:val="left"/>
        <w:tblInd w:w="15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76"/>
        <w:gridCol w:w="2207"/>
        <w:gridCol w:w="2059"/>
      </w:tblGrid>
      <w:tr>
        <w:trPr>
          <w:trHeight w:val="758" w:hRule="atLeast"/>
        </w:trPr>
        <w:tc>
          <w:tcPr>
            <w:tcW w:w="56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インターネットプロジェクトマネジャー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4" w:before="24" w:after="0"/>
              <w:ind w:left="124" w:right="821" w:hanging="2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Times" w:cs="Times" w:ascii="Times" w:hAnsi="Time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IT teaching -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パソコンとインターネットを教える事 英語、フランス語の講師、通訳</w:t>
            </w:r>
            <w:r>
              <w:rPr>
                <w:rFonts w:ascii="Arial Unicode MS" w:hAnsi="Arial Unicode MS" w:cs="Arial Unicode MS" w:eastAsia="Arial Unicode MS"/>
                <w:sz w:val="21"/>
                <w:szCs w:val="21"/>
              </w:rPr>
              <w:t>、翻訳</w:t>
            </w:r>
            <w:r>
              <w:rPr>
                <w:rFonts w:ascii="Arial" w:hAnsi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4" w:before="260" w:after="0"/>
              <w:ind w:left="123" w:right="102" w:firstLine="5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日本の文化が日本語で読めるように、日本語の勉強を五 年前に始めました。北東北をあちこち旅行して、だんだ ん興味がわきました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。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文学や文化、昔の伝説、歴史、祭り などに関心があります。 外国語 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(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日本語、独語、英 語、東北の方言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)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も興味があります。</w:t>
            </w:r>
          </w:p>
        </w:tc>
        <w:tc>
          <w:tcPr>
            <w:tcW w:w="42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2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通勤時間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24" w:after="0"/>
              <w:ind w:left="0" w:right="101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約 時間 分</w:t>
            </w:r>
          </w:p>
        </w:tc>
      </w:tr>
      <w:tr>
        <w:trPr>
          <w:trHeight w:val="715" w:hRule="atLeast"/>
        </w:trPr>
        <w:tc>
          <w:tcPr>
            <w:tcW w:w="567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42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1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扶養家族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(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配偶者を除く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)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24" w:after="0"/>
              <w:ind w:left="0" w:right="106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人</w:t>
            </w:r>
          </w:p>
        </w:tc>
      </w:tr>
      <w:tr>
        <w:trPr>
          <w:trHeight w:val="1392" w:hRule="atLeast"/>
        </w:trPr>
        <w:tc>
          <w:tcPr>
            <w:tcW w:w="567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  <w:tc>
          <w:tcPr>
            <w:tcW w:w="2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配偶者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27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無</w:t>
            </w:r>
          </w:p>
        </w:tc>
        <w:tc>
          <w:tcPr>
            <w:tcW w:w="2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4" w:before="0" w:after="0"/>
              <w:ind w:left="120" w:right="266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配偶者の扶養義務 有 無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5"/>
        <w:tblW w:w="9933" w:type="dxa"/>
        <w:jc w:val="left"/>
        <w:tblInd w:w="15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33"/>
      </w:tblGrid>
      <w:tr>
        <w:trPr>
          <w:trHeight w:val="827" w:hRule="atLeast"/>
        </w:trPr>
        <w:tc>
          <w:tcPr>
            <w:tcW w:w="9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5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英語やフランス語、またドイツ語と関係ある仕事を希望します。先生、会話、翻訳、観光産業・・・</w:t>
            </w:r>
          </w:p>
        </w:tc>
      </w:tr>
      <w:tr>
        <w:trPr>
          <w:trHeight w:val="403" w:hRule="atLeast"/>
        </w:trPr>
        <w:tc>
          <w:tcPr>
            <w:tcW w:w="9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03" w:hRule="atLeast"/>
        </w:trPr>
        <w:tc>
          <w:tcPr>
            <w:tcW w:w="9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6"/>
        <w:tblW w:w="9930" w:type="dxa"/>
        <w:jc w:val="left"/>
        <w:tblInd w:w="15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592"/>
        <w:gridCol w:w="2337"/>
      </w:tblGrid>
      <w:tr>
        <w:trPr>
          <w:trHeight w:val="566" w:hRule="atLeast"/>
        </w:trPr>
        <w:tc>
          <w:tcPr>
            <w:tcW w:w="7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保護者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(</w:t>
            </w: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本人が未成年の場合のみ記入</w:t>
            </w:r>
            <w:r>
              <w:rPr>
                <w:rFonts w:eastAsia="Arial Unicode MS" w:cs="Arial Unicode MS" w:ascii="Arial Unicode MS" w:hAnsi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)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24" w:after="0"/>
              <w:ind w:left="128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ascii="Arial Unicode MS" w:hAnsi="Arial Unicode MS" w:cs="Arial Unicode MS" w:eastAsia="Arial Unicode M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ふりがな 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 xml:space="preserve">TEL. 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20"/>
      <w:pgMar w:left="979" w:right="926" w:gutter="0" w:header="0" w:top="852" w:footer="0" w:bottom="148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Georgia">
    <w:charset w:val="80"/>
    <w:family w:val="roman"/>
    <w:pitch w:val="variable"/>
  </w:font>
  <w:font w:name="Arial Unicode MS">
    <w:charset w:val="80"/>
    <w:family w:val="roman"/>
    <w:pitch w:val="variable"/>
  </w:font>
  <w:font w:name="Times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BE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BE" w:eastAsia="ja-JP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BE" w:eastAsia="ja-JP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LibreOffice/7.2.5.2$Windows_X86_64 LibreOffice_project/499f9727c189e6ef3471021d6132d4c694f357e5</Application>
  <AppVersion>15.0000</AppVersion>
  <Pages>3</Pages>
  <Words>770</Words>
  <Characters>1066</Characters>
  <CharactersWithSpaces>1221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fr-BE</dc:language>
  <cp:lastModifiedBy/>
  <dcterms:modified xsi:type="dcterms:W3CDTF">2022-12-24T16:23:53Z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