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2B2CB5" w14:textId="4D5FF932" w:rsidR="00ED5C52" w:rsidRPr="00F40FD8" w:rsidRDefault="00635630" w:rsidP="00F40FD8">
      <w:pPr>
        <w:pStyle w:val="1"/>
        <w:rPr>
          <w:rFonts w:hint="eastAsia"/>
        </w:rPr>
      </w:pPr>
      <w:r>
        <w:rPr>
          <w:rFonts w:hint="eastAsia"/>
        </w:rPr>
        <w:t>00</w:t>
      </w:r>
      <w:r w:rsidR="001577DE">
        <w:rPr>
          <w:rFonts w:hint="eastAsia"/>
        </w:rPr>
        <w:t>温湿度数据采集板卡笔记</w:t>
      </w:r>
      <w:r w:rsidR="00522E4D">
        <w:rPr>
          <w:rFonts w:hint="eastAsia"/>
        </w:rPr>
        <w:t>-OTA</w:t>
      </w:r>
      <w:r w:rsidR="00522E4D">
        <w:rPr>
          <w:rFonts w:hint="eastAsia"/>
        </w:rPr>
        <w:t>升级</w:t>
      </w:r>
    </w:p>
    <w:p w14:paraId="72CBDC9F" w14:textId="34695D17" w:rsidR="009D740F" w:rsidRPr="00B11B12" w:rsidRDefault="00EF0625" w:rsidP="00EF0625">
      <w:pPr>
        <w:pStyle w:val="2"/>
        <w:rPr>
          <w:rFonts w:hint="eastAsia"/>
        </w:rPr>
      </w:pPr>
      <w:r>
        <w:rPr>
          <w:rFonts w:hint="eastAsia"/>
        </w:rPr>
        <w:t xml:space="preserve">1. </w:t>
      </w:r>
      <w:r w:rsidR="001577DE">
        <w:rPr>
          <w:rFonts w:hint="eastAsia"/>
        </w:rPr>
        <w:t>STM32</w:t>
      </w:r>
      <w:r w:rsidR="001577DE">
        <w:rPr>
          <w:rFonts w:hint="eastAsia"/>
        </w:rPr>
        <w:t>生成</w:t>
      </w:r>
      <w:r w:rsidR="001577DE">
        <w:rPr>
          <w:rFonts w:hint="eastAsia"/>
        </w:rPr>
        <w:t>.bin</w:t>
      </w:r>
      <w:r w:rsidR="001577DE">
        <w:rPr>
          <w:rFonts w:hint="eastAsia"/>
        </w:rPr>
        <w:t>文件</w:t>
      </w:r>
    </w:p>
    <w:p w14:paraId="1970D05A" w14:textId="6DE990EA" w:rsidR="009D740F" w:rsidRPr="00F40FD8" w:rsidRDefault="00EF0625" w:rsidP="00F40FD8">
      <w:pPr>
        <w:pStyle w:val="3"/>
        <w:rPr>
          <w:rFonts w:hint="eastAsia"/>
        </w:rPr>
      </w:pPr>
      <w:r>
        <w:rPr>
          <w:rFonts w:hint="eastAsia"/>
        </w:rPr>
        <w:t>1.1 Keil</w:t>
      </w:r>
      <w:r>
        <w:rPr>
          <w:rFonts w:hint="eastAsia"/>
        </w:rPr>
        <w:t>配置</w:t>
      </w:r>
    </w:p>
    <w:p w14:paraId="51D0B703" w14:textId="4372088F" w:rsidR="009D740F" w:rsidRDefault="00EF0625" w:rsidP="00EF0625">
      <w:pPr>
        <w:ind w:firstLine="480"/>
        <w:jc w:val="center"/>
      </w:pPr>
      <w:r>
        <w:rPr>
          <w:noProof/>
        </w:rPr>
        <w:drawing>
          <wp:inline distT="0" distB="0" distL="0" distR="0" wp14:anchorId="08BF212E" wp14:editId="42168053">
            <wp:extent cx="5274310" cy="3959225"/>
            <wp:effectExtent l="0" t="0" r="2540" b="3175"/>
            <wp:docPr id="1893959712"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59712" name="图片 1" descr="图形用户界面, 文本, 应用程序&#10;&#10;描述已自动生成"/>
                    <pic:cNvPicPr/>
                  </pic:nvPicPr>
                  <pic:blipFill>
                    <a:blip r:embed="rId7"/>
                    <a:stretch>
                      <a:fillRect/>
                    </a:stretch>
                  </pic:blipFill>
                  <pic:spPr>
                    <a:xfrm>
                      <a:off x="0" y="0"/>
                      <a:ext cx="5274310" cy="3959225"/>
                    </a:xfrm>
                    <a:prstGeom prst="rect">
                      <a:avLst/>
                    </a:prstGeom>
                  </pic:spPr>
                </pic:pic>
              </a:graphicData>
            </a:graphic>
          </wp:inline>
        </w:drawing>
      </w:r>
    </w:p>
    <w:p w14:paraId="32D0790D" w14:textId="7A48273B" w:rsidR="00EF0625" w:rsidRDefault="00EF0625" w:rsidP="00EF0625">
      <w:pPr>
        <w:ind w:firstLine="482"/>
      </w:pPr>
      <w:r w:rsidRPr="00EF0625">
        <w:rPr>
          <w:rFonts w:hint="eastAsia"/>
          <w:b/>
          <w:bCs/>
        </w:rPr>
        <w:t>User Command:</w:t>
      </w:r>
      <w:r w:rsidRPr="00EF0625">
        <w:t xml:space="preserve"> </w:t>
      </w:r>
      <w:r w:rsidRPr="00EF0625">
        <w:t>fromelf.exe --bin -o "$L@L.bin" "#L"</w:t>
      </w:r>
    </w:p>
    <w:p w14:paraId="123EC411" w14:textId="35AB207D" w:rsidR="00EF0625" w:rsidRDefault="00EF0625" w:rsidP="00EF0625">
      <w:pPr>
        <w:pStyle w:val="3"/>
      </w:pPr>
      <w:r>
        <w:rPr>
          <w:rFonts w:hint="eastAsia"/>
        </w:rPr>
        <w:t xml:space="preserve">1.2 </w:t>
      </w:r>
      <w:r>
        <w:rPr>
          <w:rFonts w:hint="eastAsia"/>
        </w:rPr>
        <w:t>生成路径</w:t>
      </w:r>
    </w:p>
    <w:p w14:paraId="3A5C1BB3" w14:textId="7A588199" w:rsidR="00EF0625" w:rsidRDefault="00EF0625" w:rsidP="00EF0625">
      <w:pPr>
        <w:ind w:firstLine="480"/>
      </w:pPr>
      <w:r>
        <w:rPr>
          <w:rFonts w:hint="eastAsia"/>
        </w:rPr>
        <w:t>生成的</w:t>
      </w:r>
      <w:r>
        <w:rPr>
          <w:rFonts w:hint="eastAsia"/>
        </w:rPr>
        <w:t>.bin</w:t>
      </w:r>
      <w:r>
        <w:rPr>
          <w:rFonts w:hint="eastAsia"/>
        </w:rPr>
        <w:t>文件在进行编译后，会存放在</w:t>
      </w:r>
      <w:r>
        <w:rPr>
          <w:rFonts w:hint="eastAsia"/>
        </w:rPr>
        <w:t>OUTPUT</w:t>
      </w:r>
      <w:r>
        <w:rPr>
          <w:rFonts w:hint="eastAsia"/>
        </w:rPr>
        <w:t>文件夹目录下：</w:t>
      </w:r>
    </w:p>
    <w:p w14:paraId="6ECA9940" w14:textId="425A6772" w:rsidR="00EF0625" w:rsidRDefault="00EF0625" w:rsidP="00EF0625">
      <w:pPr>
        <w:ind w:firstLine="480"/>
      </w:pPr>
      <w:r>
        <w:rPr>
          <w:noProof/>
        </w:rPr>
        <w:drawing>
          <wp:inline distT="0" distB="0" distL="0" distR="0" wp14:anchorId="213F5DDA" wp14:editId="74624FA0">
            <wp:extent cx="5274310" cy="2656205"/>
            <wp:effectExtent l="0" t="0" r="2540" b="0"/>
            <wp:docPr id="97933132"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3132" name="图片 1" descr="图形用户界面&#10;&#10;描述已自动生成"/>
                    <pic:cNvPicPr/>
                  </pic:nvPicPr>
                  <pic:blipFill>
                    <a:blip r:embed="rId8"/>
                    <a:stretch>
                      <a:fillRect/>
                    </a:stretch>
                  </pic:blipFill>
                  <pic:spPr>
                    <a:xfrm>
                      <a:off x="0" y="0"/>
                      <a:ext cx="5274310" cy="2656205"/>
                    </a:xfrm>
                    <a:prstGeom prst="rect">
                      <a:avLst/>
                    </a:prstGeom>
                  </pic:spPr>
                </pic:pic>
              </a:graphicData>
            </a:graphic>
          </wp:inline>
        </w:drawing>
      </w:r>
    </w:p>
    <w:p w14:paraId="00B21E07" w14:textId="38FE4870" w:rsidR="00EF0625" w:rsidRDefault="00EF0625" w:rsidP="00EF0625">
      <w:pPr>
        <w:pStyle w:val="2"/>
      </w:pPr>
      <w:r>
        <w:rPr>
          <w:rFonts w:hint="eastAsia"/>
        </w:rPr>
        <w:lastRenderedPageBreak/>
        <w:t>2. STM32</w:t>
      </w:r>
      <w:r>
        <w:rPr>
          <w:rFonts w:hint="eastAsia"/>
        </w:rPr>
        <w:t>程序跳转</w:t>
      </w:r>
    </w:p>
    <w:p w14:paraId="5432CB6D" w14:textId="1B578BB7" w:rsidR="00EF0625" w:rsidRPr="00EF0625" w:rsidRDefault="00EF0625" w:rsidP="00EF0625">
      <w:pPr>
        <w:ind w:firstLine="480"/>
        <w:rPr>
          <w:rFonts w:hint="eastAsia"/>
        </w:rPr>
      </w:pPr>
      <w:r>
        <w:rPr>
          <w:rFonts w:hint="eastAsia"/>
        </w:rPr>
        <w:t>本质上就是模拟</w:t>
      </w:r>
      <w:r>
        <w:rPr>
          <w:rFonts w:hint="eastAsia"/>
        </w:rPr>
        <w:t>STM32</w:t>
      </w:r>
      <w:r w:rsidR="007844B1">
        <w:rPr>
          <w:rFonts w:hint="eastAsia"/>
        </w:rPr>
        <w:t>复位</w:t>
      </w:r>
      <w:r>
        <w:rPr>
          <w:rFonts w:hint="eastAsia"/>
        </w:rPr>
        <w:t>的过程，具体程序如下：</w:t>
      </w:r>
    </w:p>
    <w:tbl>
      <w:tblPr>
        <w:tblStyle w:val="af2"/>
        <w:tblW w:w="0" w:type="auto"/>
        <w:shd w:val="clear" w:color="auto" w:fill="0E2841" w:themeFill="text2"/>
        <w:tblLook w:val="04A0" w:firstRow="1" w:lastRow="0" w:firstColumn="1" w:lastColumn="0" w:noHBand="0" w:noVBand="1"/>
      </w:tblPr>
      <w:tblGrid>
        <w:gridCol w:w="8296"/>
      </w:tblGrid>
      <w:tr w:rsidR="00EF0625" w14:paraId="185CD15F" w14:textId="77777777" w:rsidTr="00EF0625">
        <w:tc>
          <w:tcPr>
            <w:tcW w:w="8296" w:type="dxa"/>
            <w:shd w:val="clear" w:color="auto" w:fill="0E2841" w:themeFill="text2"/>
          </w:tcPr>
          <w:p w14:paraId="29986FF2" w14:textId="77777777" w:rsidR="00EF0625" w:rsidRDefault="00EF0625" w:rsidP="00EF0625">
            <w:pPr>
              <w:ind w:firstLineChars="0" w:firstLine="0"/>
            </w:pPr>
            <w:r>
              <w:t>/**</w:t>
            </w:r>
          </w:p>
          <w:p w14:paraId="580B5674" w14:textId="77777777" w:rsidR="00EF0625" w:rsidRDefault="00EF0625" w:rsidP="00EF0625">
            <w:pPr>
              <w:ind w:firstLineChars="0" w:firstLine="0"/>
              <w:rPr>
                <w:rFonts w:hint="eastAsia"/>
              </w:rPr>
            </w:pPr>
            <w:r>
              <w:rPr>
                <w:rFonts w:hint="eastAsia"/>
              </w:rPr>
              <w:t xml:space="preserve"> * @brief   </w:t>
            </w:r>
            <w:r>
              <w:rPr>
                <w:rFonts w:hint="eastAsia"/>
              </w:rPr>
              <w:t>跳转到指定</w:t>
            </w:r>
            <w:r>
              <w:rPr>
                <w:rFonts w:hint="eastAsia"/>
              </w:rPr>
              <w:t xml:space="preserve"> APP </w:t>
            </w:r>
            <w:r>
              <w:rPr>
                <w:rFonts w:hint="eastAsia"/>
              </w:rPr>
              <w:t>地址执行（</w:t>
            </w:r>
            <w:r>
              <w:rPr>
                <w:rFonts w:hint="eastAsia"/>
              </w:rPr>
              <w:t xml:space="preserve">Bootloader </w:t>
            </w:r>
            <w:r>
              <w:rPr>
                <w:rFonts w:hint="eastAsia"/>
              </w:rPr>
              <w:t>→</w:t>
            </w:r>
            <w:r>
              <w:rPr>
                <w:rFonts w:hint="eastAsia"/>
              </w:rPr>
              <w:t xml:space="preserve"> Application</w:t>
            </w:r>
            <w:r>
              <w:rPr>
                <w:rFonts w:hint="eastAsia"/>
              </w:rPr>
              <w:t>）</w:t>
            </w:r>
          </w:p>
          <w:p w14:paraId="46007B2E" w14:textId="77777777" w:rsidR="00EF0625" w:rsidRDefault="00EF0625" w:rsidP="00EF0625">
            <w:pPr>
              <w:ind w:firstLineChars="0" w:firstLine="0"/>
              <w:rPr>
                <w:rFonts w:hint="eastAsia"/>
              </w:rPr>
            </w:pPr>
            <w:r>
              <w:rPr>
                <w:rFonts w:hint="eastAsia"/>
              </w:rPr>
              <w:t xml:space="preserve"> * @param   App_Addr  </w:t>
            </w:r>
            <w:r>
              <w:rPr>
                <w:rFonts w:hint="eastAsia"/>
              </w:rPr>
              <w:t>应用程序起始地址（即应用程序向量表起始地址）</w:t>
            </w:r>
          </w:p>
          <w:p w14:paraId="1B8261CA" w14:textId="77777777" w:rsidR="00EF0625" w:rsidRDefault="00EF0625" w:rsidP="00EF0625">
            <w:pPr>
              <w:ind w:firstLineChars="0" w:firstLine="0"/>
            </w:pPr>
            <w:r>
              <w:t xml:space="preserve"> * @note</w:t>
            </w:r>
          </w:p>
          <w:p w14:paraId="73EE4032" w14:textId="77777777" w:rsidR="00EF0625" w:rsidRDefault="00EF0625" w:rsidP="00EF0625">
            <w:pPr>
              <w:ind w:firstLineChars="0" w:firstLine="0"/>
              <w:rPr>
                <w:rFonts w:hint="eastAsia"/>
              </w:rPr>
            </w:pPr>
            <w:r>
              <w:rPr>
                <w:rFonts w:hint="eastAsia"/>
              </w:rPr>
              <w:t xml:space="preserve"> *          Cortex-M </w:t>
            </w:r>
            <w:r>
              <w:rPr>
                <w:rFonts w:hint="eastAsia"/>
              </w:rPr>
              <w:t>启动时会：</w:t>
            </w:r>
          </w:p>
          <w:p w14:paraId="1621B8C0" w14:textId="77777777" w:rsidR="00EF0625" w:rsidRDefault="00EF0625" w:rsidP="00EF0625">
            <w:pPr>
              <w:ind w:firstLineChars="0" w:firstLine="0"/>
              <w:rPr>
                <w:rFonts w:hint="eastAsia"/>
              </w:rPr>
            </w:pPr>
            <w:r>
              <w:rPr>
                <w:rFonts w:hint="eastAsia"/>
              </w:rPr>
              <w:t xml:space="preserve"> *          1. </w:t>
            </w:r>
            <w:r>
              <w:rPr>
                <w:rFonts w:hint="eastAsia"/>
              </w:rPr>
              <w:t>读取向量表第</w:t>
            </w:r>
            <w:r>
              <w:rPr>
                <w:rFonts w:hint="eastAsia"/>
              </w:rPr>
              <w:t xml:space="preserve"> 1 </w:t>
            </w:r>
            <w:r>
              <w:rPr>
                <w:rFonts w:hint="eastAsia"/>
              </w:rPr>
              <w:t>个字作为</w:t>
            </w:r>
            <w:r>
              <w:rPr>
                <w:rFonts w:hint="eastAsia"/>
              </w:rPr>
              <w:t xml:space="preserve"> MSP</w:t>
            </w:r>
          </w:p>
          <w:p w14:paraId="26B95786" w14:textId="77777777" w:rsidR="00EF0625" w:rsidRDefault="00EF0625" w:rsidP="00EF0625">
            <w:pPr>
              <w:ind w:firstLineChars="0" w:firstLine="0"/>
              <w:rPr>
                <w:rFonts w:hint="eastAsia"/>
              </w:rPr>
            </w:pPr>
            <w:r>
              <w:rPr>
                <w:rFonts w:hint="eastAsia"/>
              </w:rPr>
              <w:t xml:space="preserve"> *          2. </w:t>
            </w:r>
            <w:r>
              <w:rPr>
                <w:rFonts w:hint="eastAsia"/>
              </w:rPr>
              <w:t>读取向量表第</w:t>
            </w:r>
            <w:r>
              <w:rPr>
                <w:rFonts w:hint="eastAsia"/>
              </w:rPr>
              <w:t xml:space="preserve"> 2 </w:t>
            </w:r>
            <w:r>
              <w:rPr>
                <w:rFonts w:hint="eastAsia"/>
              </w:rPr>
              <w:t>个字作为</w:t>
            </w:r>
            <w:r>
              <w:rPr>
                <w:rFonts w:hint="eastAsia"/>
              </w:rPr>
              <w:t xml:space="preserve"> Reset_Handler </w:t>
            </w:r>
            <w:r>
              <w:rPr>
                <w:rFonts w:hint="eastAsia"/>
              </w:rPr>
              <w:t>地址</w:t>
            </w:r>
          </w:p>
          <w:p w14:paraId="2F5F64E1" w14:textId="77777777" w:rsidR="00EF0625" w:rsidRDefault="00EF0625" w:rsidP="00EF0625">
            <w:pPr>
              <w:ind w:firstLineChars="0" w:firstLine="0"/>
              <w:rPr>
                <w:rFonts w:hint="eastAsia"/>
              </w:rPr>
            </w:pPr>
            <w:r>
              <w:rPr>
                <w:rFonts w:hint="eastAsia"/>
              </w:rPr>
              <w:t xml:space="preserve"> *          </w:t>
            </w:r>
            <w:r>
              <w:rPr>
                <w:rFonts w:hint="eastAsia"/>
              </w:rPr>
              <w:t>本函数手动模拟一次上电复位过程，实现安全跳转。</w:t>
            </w:r>
          </w:p>
          <w:p w14:paraId="79ADE43A" w14:textId="77777777" w:rsidR="00EF0625" w:rsidRDefault="00EF0625" w:rsidP="00EF0625">
            <w:pPr>
              <w:ind w:firstLineChars="0" w:firstLine="0"/>
            </w:pPr>
            <w:r>
              <w:t xml:space="preserve"> */</w:t>
            </w:r>
          </w:p>
          <w:p w14:paraId="1F1972C5" w14:textId="77777777" w:rsidR="00EF0625" w:rsidRDefault="00EF0625" w:rsidP="00EF0625">
            <w:pPr>
              <w:ind w:firstLineChars="0" w:firstLine="0"/>
            </w:pPr>
            <w:r>
              <w:t>void IAP_ExecuteApp(uint32_t App_Addr)</w:t>
            </w:r>
          </w:p>
          <w:p w14:paraId="2E54A00C" w14:textId="77777777" w:rsidR="00EF0625" w:rsidRDefault="00EF0625" w:rsidP="00EF0625">
            <w:pPr>
              <w:ind w:firstLineChars="0" w:firstLine="0"/>
            </w:pPr>
            <w:r>
              <w:t>{</w:t>
            </w:r>
          </w:p>
          <w:p w14:paraId="7F8CB3D6" w14:textId="77777777" w:rsidR="00EF0625" w:rsidRDefault="00EF0625" w:rsidP="00EF0625">
            <w:pPr>
              <w:ind w:firstLineChars="0" w:firstLine="0"/>
            </w:pPr>
            <w:r>
              <w:t xml:space="preserve">    /*------------------------------------------------------------</w:t>
            </w:r>
          </w:p>
          <w:p w14:paraId="53DC23E2" w14:textId="77777777" w:rsidR="00EF0625" w:rsidRDefault="00EF0625" w:rsidP="00EF0625">
            <w:pPr>
              <w:ind w:firstLineChars="0" w:firstLine="0"/>
              <w:rPr>
                <w:rFonts w:hint="eastAsia"/>
              </w:rPr>
            </w:pPr>
            <w:r>
              <w:rPr>
                <w:rFonts w:hint="eastAsia"/>
              </w:rPr>
              <w:t xml:space="preserve">     * 1. </w:t>
            </w:r>
            <w:r>
              <w:rPr>
                <w:rFonts w:hint="eastAsia"/>
              </w:rPr>
              <w:t>读取</w:t>
            </w:r>
            <w:r>
              <w:rPr>
                <w:rFonts w:hint="eastAsia"/>
              </w:rPr>
              <w:t xml:space="preserve"> APP </w:t>
            </w:r>
            <w:r>
              <w:rPr>
                <w:rFonts w:hint="eastAsia"/>
              </w:rPr>
              <w:t>向量表中的前两个字</w:t>
            </w:r>
          </w:p>
          <w:p w14:paraId="3F597AC8" w14:textId="77777777" w:rsidR="00EF0625" w:rsidRDefault="00EF0625" w:rsidP="00EF0625">
            <w:pPr>
              <w:ind w:firstLineChars="0" w:firstLine="0"/>
            </w:pPr>
            <w:r>
              <w:t xml:space="preserve">     *-----------------------------------------------------------*/</w:t>
            </w:r>
          </w:p>
          <w:p w14:paraId="66C810C9" w14:textId="77777777" w:rsidR="00EF0625" w:rsidRDefault="00EF0625" w:rsidP="00EF0625">
            <w:pPr>
              <w:ind w:firstLineChars="0" w:firstLine="0"/>
            </w:pPr>
          </w:p>
          <w:p w14:paraId="2438EFD3" w14:textId="77777777" w:rsidR="00EF0625" w:rsidRDefault="00EF0625" w:rsidP="00EF0625">
            <w:pPr>
              <w:ind w:firstLineChars="0" w:firstLine="0"/>
              <w:rPr>
                <w:rFonts w:hint="eastAsia"/>
              </w:rPr>
            </w:pPr>
            <w:r>
              <w:rPr>
                <w:rFonts w:hint="eastAsia"/>
              </w:rPr>
              <w:t xml:space="preserve">    /* </w:t>
            </w:r>
            <w:r>
              <w:rPr>
                <w:rFonts w:hint="eastAsia"/>
              </w:rPr>
              <w:t>向量表第</w:t>
            </w:r>
            <w:r>
              <w:rPr>
                <w:rFonts w:hint="eastAsia"/>
              </w:rPr>
              <w:t xml:space="preserve"> 1 </w:t>
            </w:r>
            <w:r>
              <w:rPr>
                <w:rFonts w:hint="eastAsia"/>
              </w:rPr>
              <w:t>个字：初始主栈指针</w:t>
            </w:r>
            <w:r>
              <w:rPr>
                <w:rFonts w:hint="eastAsia"/>
              </w:rPr>
              <w:t xml:space="preserve"> MSP */</w:t>
            </w:r>
          </w:p>
          <w:p w14:paraId="37552E58" w14:textId="77777777" w:rsidR="00EF0625" w:rsidRDefault="00EF0625" w:rsidP="00EF0625">
            <w:pPr>
              <w:ind w:firstLineChars="0" w:firstLine="0"/>
            </w:pPr>
            <w:r>
              <w:t xml:space="preserve">    uint32_t appStack = *(uint32_t*)App_Addr;</w:t>
            </w:r>
          </w:p>
          <w:p w14:paraId="59DFC4C0" w14:textId="77777777" w:rsidR="00EF0625" w:rsidRDefault="00EF0625" w:rsidP="00EF0625">
            <w:pPr>
              <w:ind w:firstLineChars="0" w:firstLine="0"/>
            </w:pPr>
          </w:p>
          <w:p w14:paraId="788BF155" w14:textId="77777777" w:rsidR="00EF0625" w:rsidRDefault="00EF0625" w:rsidP="00EF0625">
            <w:pPr>
              <w:ind w:firstLineChars="0" w:firstLine="0"/>
              <w:rPr>
                <w:rFonts w:hint="eastAsia"/>
              </w:rPr>
            </w:pPr>
            <w:r>
              <w:rPr>
                <w:rFonts w:hint="eastAsia"/>
              </w:rPr>
              <w:t xml:space="preserve">    /* </w:t>
            </w:r>
            <w:r>
              <w:rPr>
                <w:rFonts w:hint="eastAsia"/>
              </w:rPr>
              <w:t>向量表第</w:t>
            </w:r>
            <w:r>
              <w:rPr>
                <w:rFonts w:hint="eastAsia"/>
              </w:rPr>
              <w:t xml:space="preserve"> 2 </w:t>
            </w:r>
            <w:r>
              <w:rPr>
                <w:rFonts w:hint="eastAsia"/>
              </w:rPr>
              <w:t>个字：复位函数入口地址</w:t>
            </w:r>
            <w:r>
              <w:rPr>
                <w:rFonts w:hint="eastAsia"/>
              </w:rPr>
              <w:t xml:space="preserve"> Reset_Handler */</w:t>
            </w:r>
          </w:p>
          <w:p w14:paraId="2BB64630" w14:textId="77777777" w:rsidR="00EF0625" w:rsidRDefault="00EF0625" w:rsidP="00EF0625">
            <w:pPr>
              <w:ind w:firstLineChars="0" w:firstLine="0"/>
            </w:pPr>
            <w:r>
              <w:t xml:space="preserve">    uint32_t appEntry = *(uint32_t*)(App_Addr + 4);</w:t>
            </w:r>
          </w:p>
          <w:p w14:paraId="0AAF601B" w14:textId="77777777" w:rsidR="00EF0625" w:rsidRDefault="00EF0625" w:rsidP="00EF0625">
            <w:pPr>
              <w:ind w:firstLineChars="0" w:firstLine="0"/>
            </w:pPr>
          </w:p>
          <w:p w14:paraId="050695EC" w14:textId="77777777" w:rsidR="00EF0625" w:rsidRDefault="00EF0625" w:rsidP="00EF0625">
            <w:pPr>
              <w:ind w:firstLineChars="0" w:firstLine="0"/>
            </w:pPr>
          </w:p>
          <w:p w14:paraId="68B2355B" w14:textId="77777777" w:rsidR="00EF0625" w:rsidRDefault="00EF0625" w:rsidP="00EF0625">
            <w:pPr>
              <w:ind w:firstLineChars="0" w:firstLine="0"/>
            </w:pPr>
            <w:r>
              <w:t xml:space="preserve">    /*------------------------------------------------------------</w:t>
            </w:r>
          </w:p>
          <w:p w14:paraId="17B5CDDC" w14:textId="77777777" w:rsidR="00EF0625" w:rsidRDefault="00EF0625" w:rsidP="00EF0625">
            <w:pPr>
              <w:ind w:firstLineChars="0" w:firstLine="0"/>
              <w:rPr>
                <w:rFonts w:hint="eastAsia"/>
              </w:rPr>
            </w:pPr>
            <w:r>
              <w:rPr>
                <w:rFonts w:hint="eastAsia"/>
              </w:rPr>
              <w:t xml:space="preserve">     * 2. </w:t>
            </w:r>
            <w:r>
              <w:rPr>
                <w:rFonts w:hint="eastAsia"/>
              </w:rPr>
              <w:t>检查栈地址是否合法（是否在</w:t>
            </w:r>
            <w:r>
              <w:rPr>
                <w:rFonts w:hint="eastAsia"/>
              </w:rPr>
              <w:t xml:space="preserve"> SRAM </w:t>
            </w:r>
            <w:r>
              <w:rPr>
                <w:rFonts w:hint="eastAsia"/>
              </w:rPr>
              <w:t>区间）</w:t>
            </w:r>
          </w:p>
          <w:p w14:paraId="34A736AE" w14:textId="77777777" w:rsidR="00EF0625" w:rsidRDefault="00EF0625" w:rsidP="00EF0625">
            <w:pPr>
              <w:ind w:firstLineChars="0" w:firstLine="0"/>
            </w:pPr>
            <w:r>
              <w:t xml:space="preserve">     *</w:t>
            </w:r>
          </w:p>
          <w:p w14:paraId="0DE98F2D" w14:textId="77777777" w:rsidR="00EF0625" w:rsidRDefault="00EF0625" w:rsidP="00EF0625">
            <w:pPr>
              <w:ind w:firstLineChars="0" w:firstLine="0"/>
              <w:rPr>
                <w:rFonts w:hint="eastAsia"/>
              </w:rPr>
            </w:pPr>
            <w:r>
              <w:rPr>
                <w:rFonts w:hint="eastAsia"/>
              </w:rPr>
              <w:t xml:space="preserve">     * STM32F4 SRAM </w:t>
            </w:r>
            <w:r>
              <w:rPr>
                <w:rFonts w:hint="eastAsia"/>
              </w:rPr>
              <w:t>起始地址通常为</w:t>
            </w:r>
            <w:r>
              <w:rPr>
                <w:rFonts w:hint="eastAsia"/>
              </w:rPr>
              <w:t xml:space="preserve"> 0x20000000</w:t>
            </w:r>
          </w:p>
          <w:p w14:paraId="54265C48" w14:textId="77777777" w:rsidR="00EF0625" w:rsidRDefault="00EF0625" w:rsidP="00EF0625">
            <w:pPr>
              <w:ind w:firstLineChars="0" w:firstLine="0"/>
              <w:rPr>
                <w:rFonts w:hint="eastAsia"/>
              </w:rPr>
            </w:pPr>
            <w:r>
              <w:rPr>
                <w:rFonts w:hint="eastAsia"/>
              </w:rPr>
              <w:t xml:space="preserve">     * </w:t>
            </w:r>
            <w:r>
              <w:rPr>
                <w:rFonts w:hint="eastAsia"/>
              </w:rPr>
              <w:t>通过掩码判断栈顶是否落在</w:t>
            </w:r>
            <w:r>
              <w:rPr>
                <w:rFonts w:hint="eastAsia"/>
              </w:rPr>
              <w:t xml:space="preserve"> SRAM </w:t>
            </w:r>
            <w:r>
              <w:rPr>
                <w:rFonts w:hint="eastAsia"/>
              </w:rPr>
              <w:t>区域</w:t>
            </w:r>
          </w:p>
          <w:p w14:paraId="5EAF1311" w14:textId="77777777" w:rsidR="00EF0625" w:rsidRDefault="00EF0625" w:rsidP="00EF0625">
            <w:pPr>
              <w:ind w:firstLineChars="0" w:firstLine="0"/>
              <w:rPr>
                <w:rFonts w:hint="eastAsia"/>
              </w:rPr>
            </w:pPr>
            <w:r>
              <w:rPr>
                <w:rFonts w:hint="eastAsia"/>
              </w:rPr>
              <w:t xml:space="preserve">     * </w:t>
            </w:r>
            <w:r>
              <w:rPr>
                <w:rFonts w:hint="eastAsia"/>
              </w:rPr>
              <w:t>防止跳转到非法程序导致</w:t>
            </w:r>
            <w:r>
              <w:rPr>
                <w:rFonts w:hint="eastAsia"/>
              </w:rPr>
              <w:t xml:space="preserve"> HardFault</w:t>
            </w:r>
          </w:p>
          <w:p w14:paraId="7D7B5601" w14:textId="77777777" w:rsidR="00EF0625" w:rsidRDefault="00EF0625" w:rsidP="00EF0625">
            <w:pPr>
              <w:ind w:firstLineChars="0" w:firstLine="0"/>
            </w:pPr>
            <w:r>
              <w:t xml:space="preserve">     *-----------------------------------------------------------*/</w:t>
            </w:r>
          </w:p>
          <w:p w14:paraId="7F9F549A" w14:textId="77777777" w:rsidR="00EF0625" w:rsidRDefault="00EF0625" w:rsidP="00EF0625">
            <w:pPr>
              <w:ind w:firstLineChars="0" w:firstLine="0"/>
            </w:pPr>
            <w:r>
              <w:t xml:space="preserve">    if ((appStack &amp; 0x2FFE0000) == 0x20000000)</w:t>
            </w:r>
          </w:p>
          <w:p w14:paraId="1E7D9C0C" w14:textId="77777777" w:rsidR="00EF0625" w:rsidRDefault="00EF0625" w:rsidP="00EF0625">
            <w:pPr>
              <w:ind w:firstLineChars="0" w:firstLine="0"/>
            </w:pPr>
            <w:r>
              <w:t xml:space="preserve">    {</w:t>
            </w:r>
          </w:p>
          <w:p w14:paraId="53D834D3" w14:textId="77777777" w:rsidR="00EF0625" w:rsidRDefault="00EF0625" w:rsidP="00EF0625">
            <w:pPr>
              <w:ind w:firstLineChars="0" w:firstLine="0"/>
            </w:pPr>
            <w:r>
              <w:t xml:space="preserve">        /*--------------------------------------------------------</w:t>
            </w:r>
          </w:p>
          <w:p w14:paraId="286F72E6" w14:textId="77777777" w:rsidR="00EF0625" w:rsidRDefault="00EF0625" w:rsidP="00EF0625">
            <w:pPr>
              <w:ind w:firstLineChars="0" w:firstLine="0"/>
              <w:rPr>
                <w:rFonts w:hint="eastAsia"/>
              </w:rPr>
            </w:pPr>
            <w:r>
              <w:rPr>
                <w:rFonts w:hint="eastAsia"/>
              </w:rPr>
              <w:t xml:space="preserve">         * 3. </w:t>
            </w:r>
            <w:r>
              <w:rPr>
                <w:rFonts w:hint="eastAsia"/>
              </w:rPr>
              <w:t>关闭全局中断</w:t>
            </w:r>
          </w:p>
          <w:p w14:paraId="569798C7" w14:textId="77777777" w:rsidR="00EF0625" w:rsidRDefault="00EF0625" w:rsidP="00EF0625">
            <w:pPr>
              <w:ind w:firstLineChars="0" w:firstLine="0"/>
              <w:rPr>
                <w:rFonts w:hint="eastAsia"/>
              </w:rPr>
            </w:pPr>
            <w:r>
              <w:rPr>
                <w:rFonts w:hint="eastAsia"/>
              </w:rPr>
              <w:t xml:space="preserve">         * </w:t>
            </w:r>
            <w:r>
              <w:rPr>
                <w:rFonts w:hint="eastAsia"/>
              </w:rPr>
              <w:t>防止在跳转过程中发生中断</w:t>
            </w:r>
          </w:p>
          <w:p w14:paraId="10CCDF1D" w14:textId="77777777" w:rsidR="00EF0625" w:rsidRDefault="00EF0625" w:rsidP="00EF0625">
            <w:pPr>
              <w:ind w:firstLineChars="0" w:firstLine="0"/>
            </w:pPr>
            <w:r>
              <w:t xml:space="preserve">         *-------------------------------------------------------*/</w:t>
            </w:r>
          </w:p>
          <w:p w14:paraId="1E9826B1" w14:textId="77777777" w:rsidR="00EF0625" w:rsidRDefault="00EF0625" w:rsidP="00EF0625">
            <w:pPr>
              <w:ind w:firstLineChars="0" w:firstLine="0"/>
            </w:pPr>
            <w:r>
              <w:t xml:space="preserve">        __disable_irq();</w:t>
            </w:r>
          </w:p>
          <w:p w14:paraId="4E110EE5" w14:textId="77777777" w:rsidR="00EF0625" w:rsidRDefault="00EF0625" w:rsidP="00EF0625">
            <w:pPr>
              <w:ind w:firstLineChars="0" w:firstLine="0"/>
            </w:pPr>
          </w:p>
          <w:p w14:paraId="7F7542AD" w14:textId="77777777" w:rsidR="00EF0625" w:rsidRDefault="00EF0625" w:rsidP="00EF0625">
            <w:pPr>
              <w:ind w:firstLineChars="0" w:firstLine="0"/>
            </w:pPr>
            <w:r>
              <w:t xml:space="preserve">        /*--------------------------------------------------------</w:t>
            </w:r>
          </w:p>
          <w:p w14:paraId="508BDEBB" w14:textId="77777777" w:rsidR="00EF0625" w:rsidRDefault="00EF0625" w:rsidP="00EF0625">
            <w:pPr>
              <w:ind w:firstLineChars="0" w:firstLine="0"/>
              <w:rPr>
                <w:rFonts w:hint="eastAsia"/>
              </w:rPr>
            </w:pPr>
            <w:r>
              <w:rPr>
                <w:rFonts w:hint="eastAsia"/>
              </w:rPr>
              <w:t xml:space="preserve">         * 4. </w:t>
            </w:r>
            <w:r>
              <w:rPr>
                <w:rFonts w:hint="eastAsia"/>
              </w:rPr>
              <w:t>重定位中断向量表</w:t>
            </w:r>
          </w:p>
          <w:p w14:paraId="20EC9DC0" w14:textId="77777777" w:rsidR="00EF0625" w:rsidRDefault="00EF0625" w:rsidP="00EF0625">
            <w:pPr>
              <w:ind w:firstLineChars="0" w:firstLine="0"/>
              <w:rPr>
                <w:rFonts w:hint="eastAsia"/>
              </w:rPr>
            </w:pPr>
            <w:r>
              <w:rPr>
                <w:rFonts w:hint="eastAsia"/>
              </w:rPr>
              <w:t xml:space="preserve">         * </w:t>
            </w:r>
            <w:r>
              <w:rPr>
                <w:rFonts w:hint="eastAsia"/>
              </w:rPr>
              <w:t>将</w:t>
            </w:r>
            <w:r>
              <w:rPr>
                <w:rFonts w:hint="eastAsia"/>
              </w:rPr>
              <w:t xml:space="preserve"> VTOR </w:t>
            </w:r>
            <w:r>
              <w:rPr>
                <w:rFonts w:hint="eastAsia"/>
              </w:rPr>
              <w:t>指向</w:t>
            </w:r>
            <w:r>
              <w:rPr>
                <w:rFonts w:hint="eastAsia"/>
              </w:rPr>
              <w:t xml:space="preserve"> APP </w:t>
            </w:r>
            <w:r>
              <w:rPr>
                <w:rFonts w:hint="eastAsia"/>
              </w:rPr>
              <w:t>向量表地址</w:t>
            </w:r>
          </w:p>
          <w:p w14:paraId="306CA538" w14:textId="77777777" w:rsidR="00EF0625" w:rsidRDefault="00EF0625" w:rsidP="00EF0625">
            <w:pPr>
              <w:ind w:firstLineChars="0" w:firstLine="0"/>
              <w:rPr>
                <w:rFonts w:hint="eastAsia"/>
              </w:rPr>
            </w:pPr>
            <w:r>
              <w:rPr>
                <w:rFonts w:hint="eastAsia"/>
              </w:rPr>
              <w:t xml:space="preserve">         * </w:t>
            </w:r>
            <w:r>
              <w:rPr>
                <w:rFonts w:hint="eastAsia"/>
              </w:rPr>
              <w:t>否则中断仍然指向</w:t>
            </w:r>
            <w:r>
              <w:rPr>
                <w:rFonts w:hint="eastAsia"/>
              </w:rPr>
              <w:t xml:space="preserve"> Bootloader </w:t>
            </w:r>
            <w:r>
              <w:rPr>
                <w:rFonts w:hint="eastAsia"/>
              </w:rPr>
              <w:t>的中断表</w:t>
            </w:r>
          </w:p>
          <w:p w14:paraId="530B2059" w14:textId="77777777" w:rsidR="00EF0625" w:rsidRDefault="00EF0625" w:rsidP="00EF0625">
            <w:pPr>
              <w:ind w:firstLineChars="0" w:firstLine="0"/>
            </w:pPr>
            <w:r>
              <w:lastRenderedPageBreak/>
              <w:t xml:space="preserve">         *-------------------------------------------------------*/</w:t>
            </w:r>
          </w:p>
          <w:p w14:paraId="6CE4C95A" w14:textId="77777777" w:rsidR="00EF0625" w:rsidRDefault="00EF0625" w:rsidP="00EF0625">
            <w:pPr>
              <w:ind w:firstLineChars="0" w:firstLine="0"/>
            </w:pPr>
            <w:r>
              <w:t xml:space="preserve">        SCB-&gt;VTOR = App_Addr;</w:t>
            </w:r>
          </w:p>
          <w:p w14:paraId="200D656D" w14:textId="77777777" w:rsidR="00EF0625" w:rsidRDefault="00EF0625" w:rsidP="00EF0625">
            <w:pPr>
              <w:ind w:firstLineChars="0" w:firstLine="0"/>
            </w:pPr>
          </w:p>
          <w:p w14:paraId="3CF8D772" w14:textId="77777777" w:rsidR="00EF0625" w:rsidRDefault="00EF0625" w:rsidP="00EF0625">
            <w:pPr>
              <w:ind w:firstLineChars="0" w:firstLine="0"/>
              <w:rPr>
                <w:rFonts w:hint="eastAsia"/>
              </w:rPr>
            </w:pPr>
            <w:r>
              <w:rPr>
                <w:rFonts w:hint="eastAsia"/>
              </w:rPr>
              <w:t xml:space="preserve">        /* </w:t>
            </w:r>
            <w:r>
              <w:rPr>
                <w:rFonts w:hint="eastAsia"/>
              </w:rPr>
              <w:t>数据同步屏障：确保</w:t>
            </w:r>
            <w:r>
              <w:rPr>
                <w:rFonts w:hint="eastAsia"/>
              </w:rPr>
              <w:t xml:space="preserve"> VTOR </w:t>
            </w:r>
            <w:r>
              <w:rPr>
                <w:rFonts w:hint="eastAsia"/>
              </w:rPr>
              <w:t>写入完成</w:t>
            </w:r>
            <w:r>
              <w:rPr>
                <w:rFonts w:hint="eastAsia"/>
              </w:rPr>
              <w:t xml:space="preserve"> */</w:t>
            </w:r>
          </w:p>
          <w:p w14:paraId="316E09E1" w14:textId="77777777" w:rsidR="00EF0625" w:rsidRDefault="00EF0625" w:rsidP="00EF0625">
            <w:pPr>
              <w:ind w:firstLineChars="0" w:firstLine="0"/>
            </w:pPr>
            <w:r>
              <w:t xml:space="preserve">        __DSB();</w:t>
            </w:r>
          </w:p>
          <w:p w14:paraId="657DD1EE" w14:textId="77777777" w:rsidR="00EF0625" w:rsidRDefault="00EF0625" w:rsidP="00EF0625">
            <w:pPr>
              <w:ind w:firstLineChars="0" w:firstLine="0"/>
            </w:pPr>
          </w:p>
          <w:p w14:paraId="26EB8575" w14:textId="77777777" w:rsidR="00EF0625" w:rsidRDefault="00EF0625" w:rsidP="00EF0625">
            <w:pPr>
              <w:ind w:firstLineChars="0" w:firstLine="0"/>
              <w:rPr>
                <w:rFonts w:hint="eastAsia"/>
              </w:rPr>
            </w:pPr>
            <w:r>
              <w:rPr>
                <w:rFonts w:hint="eastAsia"/>
              </w:rPr>
              <w:t xml:space="preserve">        /* </w:t>
            </w:r>
            <w:r>
              <w:rPr>
                <w:rFonts w:hint="eastAsia"/>
              </w:rPr>
              <w:t>指令同步屏障：刷新流水线</w:t>
            </w:r>
            <w:r>
              <w:rPr>
                <w:rFonts w:hint="eastAsia"/>
              </w:rPr>
              <w:t xml:space="preserve"> */</w:t>
            </w:r>
          </w:p>
          <w:p w14:paraId="346BA5DB" w14:textId="77777777" w:rsidR="00EF0625" w:rsidRDefault="00EF0625" w:rsidP="00EF0625">
            <w:pPr>
              <w:ind w:firstLineChars="0" w:firstLine="0"/>
            </w:pPr>
            <w:r>
              <w:t xml:space="preserve">        __ISB();</w:t>
            </w:r>
          </w:p>
          <w:p w14:paraId="20C69FEC" w14:textId="77777777" w:rsidR="00EF0625" w:rsidRDefault="00EF0625" w:rsidP="00EF0625">
            <w:pPr>
              <w:ind w:firstLineChars="0" w:firstLine="0"/>
            </w:pPr>
          </w:p>
          <w:p w14:paraId="7EF1E0A5" w14:textId="77777777" w:rsidR="00EF0625" w:rsidRDefault="00EF0625" w:rsidP="00EF0625">
            <w:pPr>
              <w:ind w:firstLineChars="0" w:firstLine="0"/>
            </w:pPr>
            <w:r>
              <w:t xml:space="preserve">        /*--------------------------------------------------------</w:t>
            </w:r>
          </w:p>
          <w:p w14:paraId="204417D3" w14:textId="77777777" w:rsidR="00EF0625" w:rsidRDefault="00EF0625" w:rsidP="00EF0625">
            <w:pPr>
              <w:ind w:firstLineChars="0" w:firstLine="0"/>
              <w:rPr>
                <w:rFonts w:hint="eastAsia"/>
              </w:rPr>
            </w:pPr>
            <w:r>
              <w:rPr>
                <w:rFonts w:hint="eastAsia"/>
              </w:rPr>
              <w:t xml:space="preserve">         * 5. </w:t>
            </w:r>
            <w:r>
              <w:rPr>
                <w:rFonts w:hint="eastAsia"/>
              </w:rPr>
              <w:t>设置主栈指针</w:t>
            </w:r>
            <w:r>
              <w:rPr>
                <w:rFonts w:hint="eastAsia"/>
              </w:rPr>
              <w:t xml:space="preserve"> MSP</w:t>
            </w:r>
          </w:p>
          <w:p w14:paraId="6F52B31F" w14:textId="77777777" w:rsidR="00EF0625" w:rsidRDefault="00EF0625" w:rsidP="00EF0625">
            <w:pPr>
              <w:ind w:firstLineChars="0" w:firstLine="0"/>
              <w:rPr>
                <w:rFonts w:hint="eastAsia"/>
              </w:rPr>
            </w:pPr>
            <w:r>
              <w:rPr>
                <w:rFonts w:hint="eastAsia"/>
              </w:rPr>
              <w:t xml:space="preserve">         * </w:t>
            </w:r>
            <w:r>
              <w:rPr>
                <w:rFonts w:hint="eastAsia"/>
              </w:rPr>
              <w:t>模拟上电复位时硬件自动加载</w:t>
            </w:r>
            <w:r>
              <w:rPr>
                <w:rFonts w:hint="eastAsia"/>
              </w:rPr>
              <w:t xml:space="preserve"> MSP </w:t>
            </w:r>
            <w:r>
              <w:rPr>
                <w:rFonts w:hint="eastAsia"/>
              </w:rPr>
              <w:t>的行为</w:t>
            </w:r>
          </w:p>
          <w:p w14:paraId="52AE9250" w14:textId="77777777" w:rsidR="00EF0625" w:rsidRDefault="00EF0625" w:rsidP="00EF0625">
            <w:pPr>
              <w:ind w:firstLineChars="0" w:firstLine="0"/>
            </w:pPr>
            <w:r>
              <w:t xml:space="preserve">         *-------------------------------------------------------*/</w:t>
            </w:r>
          </w:p>
          <w:p w14:paraId="0E2FF031" w14:textId="77777777" w:rsidR="00EF0625" w:rsidRDefault="00EF0625" w:rsidP="00EF0625">
            <w:pPr>
              <w:ind w:firstLineChars="0" w:firstLine="0"/>
            </w:pPr>
            <w:r>
              <w:t xml:space="preserve">        __set_MSP(appStack);</w:t>
            </w:r>
          </w:p>
          <w:p w14:paraId="601E3535" w14:textId="77777777" w:rsidR="00EF0625" w:rsidRDefault="00EF0625" w:rsidP="00EF0625">
            <w:pPr>
              <w:ind w:firstLineChars="0" w:firstLine="0"/>
            </w:pPr>
          </w:p>
          <w:p w14:paraId="01EC0EF2" w14:textId="77777777" w:rsidR="00EF0625" w:rsidRDefault="00EF0625" w:rsidP="00EF0625">
            <w:pPr>
              <w:ind w:firstLineChars="0" w:firstLine="0"/>
            </w:pPr>
            <w:r>
              <w:t xml:space="preserve">        /*--------------------------------------------------------</w:t>
            </w:r>
          </w:p>
          <w:p w14:paraId="5806017A" w14:textId="77777777" w:rsidR="00EF0625" w:rsidRDefault="00EF0625" w:rsidP="00EF0625">
            <w:pPr>
              <w:ind w:firstLineChars="0" w:firstLine="0"/>
              <w:rPr>
                <w:rFonts w:hint="eastAsia"/>
              </w:rPr>
            </w:pPr>
            <w:r>
              <w:rPr>
                <w:rFonts w:hint="eastAsia"/>
              </w:rPr>
              <w:t xml:space="preserve">         * 6. </w:t>
            </w:r>
            <w:r>
              <w:rPr>
                <w:rFonts w:hint="eastAsia"/>
              </w:rPr>
              <w:t>定义函数指针并指向</w:t>
            </w:r>
            <w:r>
              <w:rPr>
                <w:rFonts w:hint="eastAsia"/>
              </w:rPr>
              <w:t xml:space="preserve"> APP </w:t>
            </w:r>
            <w:r>
              <w:rPr>
                <w:rFonts w:hint="eastAsia"/>
              </w:rPr>
              <w:t>复位函数</w:t>
            </w:r>
          </w:p>
          <w:p w14:paraId="79737B90" w14:textId="77777777" w:rsidR="00EF0625" w:rsidRDefault="00EF0625" w:rsidP="00EF0625">
            <w:pPr>
              <w:ind w:firstLineChars="0" w:firstLine="0"/>
              <w:rPr>
                <w:rFonts w:hint="eastAsia"/>
              </w:rPr>
            </w:pPr>
            <w:r>
              <w:rPr>
                <w:rFonts w:hint="eastAsia"/>
              </w:rPr>
              <w:t xml:space="preserve">         * Cortex-M </w:t>
            </w:r>
            <w:r>
              <w:rPr>
                <w:rFonts w:hint="eastAsia"/>
              </w:rPr>
              <w:t>下函数地址最低位必须为</w:t>
            </w:r>
            <w:r>
              <w:rPr>
                <w:rFonts w:hint="eastAsia"/>
              </w:rPr>
              <w:t xml:space="preserve"> 1</w:t>
            </w:r>
            <w:r>
              <w:rPr>
                <w:rFonts w:hint="eastAsia"/>
              </w:rPr>
              <w:t>（</w:t>
            </w:r>
            <w:r>
              <w:rPr>
                <w:rFonts w:hint="eastAsia"/>
              </w:rPr>
              <w:t xml:space="preserve">Thumb </w:t>
            </w:r>
            <w:r>
              <w:rPr>
                <w:rFonts w:hint="eastAsia"/>
              </w:rPr>
              <w:t>状态）</w:t>
            </w:r>
          </w:p>
          <w:p w14:paraId="5E5836C7" w14:textId="77777777" w:rsidR="00EF0625" w:rsidRDefault="00EF0625" w:rsidP="00EF0625">
            <w:pPr>
              <w:ind w:firstLineChars="0" w:firstLine="0"/>
              <w:rPr>
                <w:rFonts w:hint="eastAsia"/>
              </w:rPr>
            </w:pPr>
            <w:r>
              <w:rPr>
                <w:rFonts w:hint="eastAsia"/>
              </w:rPr>
              <w:t xml:space="preserve">         * </w:t>
            </w:r>
            <w:r>
              <w:rPr>
                <w:rFonts w:hint="eastAsia"/>
              </w:rPr>
              <w:t>向量表中已经保证这一点</w:t>
            </w:r>
          </w:p>
          <w:p w14:paraId="793A46AF" w14:textId="77777777" w:rsidR="00EF0625" w:rsidRDefault="00EF0625" w:rsidP="00EF0625">
            <w:pPr>
              <w:ind w:firstLineChars="0" w:firstLine="0"/>
            </w:pPr>
            <w:r>
              <w:t xml:space="preserve">         *-------------------------------------------------------*/</w:t>
            </w:r>
          </w:p>
          <w:p w14:paraId="4BB691F9" w14:textId="77777777" w:rsidR="00EF0625" w:rsidRDefault="00EF0625" w:rsidP="00EF0625">
            <w:pPr>
              <w:ind w:firstLineChars="0" w:firstLine="0"/>
            </w:pPr>
            <w:r>
              <w:t xml:space="preserve">        void (*app_reset_handler)(void);</w:t>
            </w:r>
          </w:p>
          <w:p w14:paraId="360AD499" w14:textId="77777777" w:rsidR="00EF0625" w:rsidRDefault="00EF0625" w:rsidP="00EF0625">
            <w:pPr>
              <w:ind w:firstLineChars="0" w:firstLine="0"/>
            </w:pPr>
            <w:r>
              <w:t xml:space="preserve">        app_reset_handler = (void (*)(void))appEntry;</w:t>
            </w:r>
          </w:p>
          <w:p w14:paraId="588AD4F0" w14:textId="77777777" w:rsidR="00EF0625" w:rsidRDefault="00EF0625" w:rsidP="00EF0625">
            <w:pPr>
              <w:ind w:firstLineChars="0" w:firstLine="0"/>
            </w:pPr>
          </w:p>
          <w:p w14:paraId="6117CF7B" w14:textId="77777777" w:rsidR="00EF0625" w:rsidRDefault="00EF0625" w:rsidP="00EF0625">
            <w:pPr>
              <w:ind w:firstLineChars="0" w:firstLine="0"/>
            </w:pPr>
            <w:r>
              <w:t xml:space="preserve">        /*--------------------------------------------------------</w:t>
            </w:r>
          </w:p>
          <w:p w14:paraId="697F88C8" w14:textId="77777777" w:rsidR="00EF0625" w:rsidRDefault="00EF0625" w:rsidP="00EF0625">
            <w:pPr>
              <w:ind w:firstLineChars="0" w:firstLine="0"/>
              <w:rPr>
                <w:rFonts w:hint="eastAsia"/>
              </w:rPr>
            </w:pPr>
            <w:r>
              <w:rPr>
                <w:rFonts w:hint="eastAsia"/>
              </w:rPr>
              <w:t xml:space="preserve">         * 7. </w:t>
            </w:r>
            <w:r>
              <w:rPr>
                <w:rFonts w:hint="eastAsia"/>
              </w:rPr>
              <w:t>跳转到</w:t>
            </w:r>
            <w:r>
              <w:rPr>
                <w:rFonts w:hint="eastAsia"/>
              </w:rPr>
              <w:t xml:space="preserve"> APP Reset_Handler</w:t>
            </w:r>
          </w:p>
          <w:p w14:paraId="5CAF5E76" w14:textId="77777777" w:rsidR="00EF0625" w:rsidRDefault="00EF0625" w:rsidP="00EF0625">
            <w:pPr>
              <w:ind w:firstLineChars="0" w:firstLine="0"/>
              <w:rPr>
                <w:rFonts w:hint="eastAsia"/>
              </w:rPr>
            </w:pPr>
            <w:r>
              <w:rPr>
                <w:rFonts w:hint="eastAsia"/>
              </w:rPr>
              <w:t xml:space="preserve">         * </w:t>
            </w:r>
            <w:r>
              <w:rPr>
                <w:rFonts w:hint="eastAsia"/>
              </w:rPr>
              <w:t>执行后不会返回</w:t>
            </w:r>
          </w:p>
          <w:p w14:paraId="4EC7ADBB" w14:textId="77777777" w:rsidR="00EF0625" w:rsidRDefault="00EF0625" w:rsidP="00EF0625">
            <w:pPr>
              <w:ind w:firstLineChars="0" w:firstLine="0"/>
            </w:pPr>
            <w:r>
              <w:t xml:space="preserve">         *-------------------------------------------------------*/</w:t>
            </w:r>
          </w:p>
          <w:p w14:paraId="5D60C91B" w14:textId="77777777" w:rsidR="00EF0625" w:rsidRDefault="00EF0625" w:rsidP="00EF0625">
            <w:pPr>
              <w:ind w:firstLineChars="0" w:firstLine="0"/>
            </w:pPr>
            <w:r>
              <w:t xml:space="preserve">        app_reset_handler();</w:t>
            </w:r>
          </w:p>
          <w:p w14:paraId="650FF968" w14:textId="77777777" w:rsidR="00EF0625" w:rsidRDefault="00EF0625" w:rsidP="00EF0625">
            <w:pPr>
              <w:ind w:firstLineChars="0" w:firstLine="0"/>
            </w:pPr>
            <w:r>
              <w:t xml:space="preserve">    }</w:t>
            </w:r>
          </w:p>
          <w:p w14:paraId="528A2290" w14:textId="30DFFA80" w:rsidR="00EF0625" w:rsidRDefault="00EF0625" w:rsidP="00EF0625">
            <w:pPr>
              <w:ind w:firstLineChars="0" w:firstLine="0"/>
              <w:rPr>
                <w:rFonts w:hint="eastAsia"/>
              </w:rPr>
            </w:pPr>
            <w:r>
              <w:t>}</w:t>
            </w:r>
          </w:p>
        </w:tc>
      </w:tr>
    </w:tbl>
    <w:p w14:paraId="0B162D5E" w14:textId="263084AE" w:rsidR="00EF0625" w:rsidRDefault="005F6539" w:rsidP="005F6539">
      <w:pPr>
        <w:pStyle w:val="2"/>
      </w:pPr>
      <w:r>
        <w:rPr>
          <w:rFonts w:hint="eastAsia"/>
        </w:rPr>
        <w:lastRenderedPageBreak/>
        <w:t>3. STM32</w:t>
      </w:r>
      <w:r>
        <w:rPr>
          <w:rFonts w:hint="eastAsia"/>
        </w:rPr>
        <w:t>中</w:t>
      </w:r>
      <w:r>
        <w:rPr>
          <w:rFonts w:hint="eastAsia"/>
        </w:rPr>
        <w:t>OTA</w:t>
      </w:r>
      <w:r>
        <w:rPr>
          <w:rFonts w:hint="eastAsia"/>
        </w:rPr>
        <w:t>升级的</w:t>
      </w:r>
      <w:r>
        <w:rPr>
          <w:rFonts w:hint="eastAsia"/>
        </w:rPr>
        <w:t>BootLoader</w:t>
      </w:r>
      <w:r>
        <w:rPr>
          <w:rFonts w:hint="eastAsia"/>
        </w:rPr>
        <w:t>设计</w:t>
      </w:r>
      <w:r w:rsidR="00CF4A76">
        <w:rPr>
          <w:rFonts w:hint="eastAsia"/>
        </w:rPr>
        <w:t>思路</w:t>
      </w:r>
    </w:p>
    <w:p w14:paraId="62540D9C" w14:textId="43BEA639" w:rsidR="005F6539" w:rsidRDefault="005F6539" w:rsidP="005F6539">
      <w:pPr>
        <w:pStyle w:val="3"/>
      </w:pPr>
      <w:r>
        <w:rPr>
          <w:rFonts w:hint="eastAsia"/>
        </w:rPr>
        <w:t xml:space="preserve">3.1 </w:t>
      </w:r>
      <w:r>
        <w:rPr>
          <w:rFonts w:hint="eastAsia"/>
        </w:rPr>
        <w:t>所需要的硬件和驱动</w:t>
      </w:r>
    </w:p>
    <w:p w14:paraId="6CAC779F" w14:textId="22B60C01" w:rsidR="005F6539" w:rsidRDefault="005F6539" w:rsidP="005F6539">
      <w:pPr>
        <w:ind w:firstLine="480"/>
      </w:pPr>
      <w:r>
        <w:rPr>
          <w:rFonts w:hint="eastAsia"/>
        </w:rPr>
        <w:t xml:space="preserve">1.EEPROM-24C02: </w:t>
      </w:r>
      <w:r>
        <w:rPr>
          <w:rFonts w:hint="eastAsia"/>
        </w:rPr>
        <w:t>能够存储</w:t>
      </w:r>
      <w:r>
        <w:rPr>
          <w:rFonts w:hint="eastAsia"/>
        </w:rPr>
        <w:t>256</w:t>
      </w:r>
      <w:r>
        <w:rPr>
          <w:rFonts w:hint="eastAsia"/>
        </w:rPr>
        <w:t>个字节大小的信息，用于显示</w:t>
      </w:r>
      <w:r>
        <w:rPr>
          <w:rFonts w:hint="eastAsia"/>
        </w:rPr>
        <w:t>OTA</w:t>
      </w:r>
      <w:r>
        <w:rPr>
          <w:rFonts w:hint="eastAsia"/>
        </w:rPr>
        <w:t>升级的状态；</w:t>
      </w:r>
    </w:p>
    <w:p w14:paraId="729FCD5C" w14:textId="24D88B0F" w:rsidR="005F6539" w:rsidRDefault="005F6539" w:rsidP="005F6539">
      <w:pPr>
        <w:ind w:firstLine="480"/>
      </w:pPr>
      <w:r>
        <w:rPr>
          <w:rFonts w:hint="eastAsia"/>
        </w:rPr>
        <w:t>2.OTA</w:t>
      </w:r>
      <w:r>
        <w:rPr>
          <w:rFonts w:hint="eastAsia"/>
        </w:rPr>
        <w:t>升级程序跳转程序</w:t>
      </w:r>
      <w:r>
        <w:rPr>
          <w:rFonts w:hint="eastAsia"/>
        </w:rPr>
        <w:t xml:space="preserve">: </w:t>
      </w:r>
      <w:r>
        <w:rPr>
          <w:rFonts w:hint="eastAsia"/>
        </w:rPr>
        <w:t>进行</w:t>
      </w:r>
      <w:r>
        <w:rPr>
          <w:rFonts w:hint="eastAsia"/>
        </w:rPr>
        <w:t>APP</w:t>
      </w:r>
      <w:r>
        <w:rPr>
          <w:rFonts w:hint="eastAsia"/>
        </w:rPr>
        <w:t>区的程序跳转，程序如</w:t>
      </w:r>
      <w:r>
        <w:rPr>
          <w:rFonts w:hint="eastAsia"/>
        </w:rPr>
        <w:t>2.STM32</w:t>
      </w:r>
      <w:r>
        <w:rPr>
          <w:rFonts w:hint="eastAsia"/>
        </w:rPr>
        <w:t>程序跳转章节所示（对于</w:t>
      </w:r>
      <w:r>
        <w:rPr>
          <w:rFonts w:hint="eastAsia"/>
        </w:rPr>
        <w:t>STM32F407</w:t>
      </w:r>
      <w:r>
        <w:rPr>
          <w:rFonts w:hint="eastAsia"/>
        </w:rPr>
        <w:t>能够直接使用）；</w:t>
      </w:r>
    </w:p>
    <w:p w14:paraId="2A39B6BE" w14:textId="72D48BD9" w:rsidR="005F6539" w:rsidRDefault="005F6539" w:rsidP="005F6539">
      <w:pPr>
        <w:pStyle w:val="3"/>
      </w:pPr>
      <w:r>
        <w:rPr>
          <w:rFonts w:hint="eastAsia"/>
        </w:rPr>
        <w:t xml:space="preserve">3.2 </w:t>
      </w:r>
      <w:r>
        <w:rPr>
          <w:rFonts w:hint="eastAsia"/>
        </w:rPr>
        <w:t>BootLoader</w:t>
      </w:r>
      <w:r>
        <w:rPr>
          <w:rFonts w:hint="eastAsia"/>
        </w:rPr>
        <w:t>的设计思路</w:t>
      </w:r>
    </w:p>
    <w:p w14:paraId="006BF1EC" w14:textId="6D7A47EC" w:rsidR="005F6539" w:rsidRDefault="005F6539" w:rsidP="005F6539">
      <w:pPr>
        <w:ind w:firstLine="480"/>
      </w:pPr>
      <w:r>
        <w:rPr>
          <w:rFonts w:hint="eastAsia"/>
        </w:rPr>
        <w:t>bootloader</w:t>
      </w:r>
      <w:r>
        <w:rPr>
          <w:rFonts w:hint="eastAsia"/>
        </w:rPr>
        <w:t>的作用是作为</w:t>
      </w:r>
      <w:r>
        <w:rPr>
          <w:rFonts w:hint="eastAsia"/>
        </w:rPr>
        <w:t>stm32</w:t>
      </w:r>
      <w:r>
        <w:rPr>
          <w:rFonts w:hint="eastAsia"/>
        </w:rPr>
        <w:t>复位后的一个启动程序，</w:t>
      </w:r>
      <w:r>
        <w:rPr>
          <w:rFonts w:hint="eastAsia"/>
        </w:rPr>
        <w:t>stm32</w:t>
      </w:r>
      <w:r>
        <w:rPr>
          <w:rFonts w:hint="eastAsia"/>
        </w:rPr>
        <w:t>复位后会立即执行这个程序。在双区</w:t>
      </w:r>
      <w:r>
        <w:rPr>
          <w:rFonts w:hint="eastAsia"/>
        </w:rPr>
        <w:t>OTA</w:t>
      </w:r>
      <w:r>
        <w:rPr>
          <w:rFonts w:hint="eastAsia"/>
        </w:rPr>
        <w:t>升级的模式中，</w:t>
      </w:r>
      <w:r>
        <w:rPr>
          <w:rFonts w:hint="eastAsia"/>
        </w:rPr>
        <w:t>bootloader</w:t>
      </w:r>
      <w:r>
        <w:rPr>
          <w:rFonts w:hint="eastAsia"/>
        </w:rPr>
        <w:t>主要起到一个检测</w:t>
      </w:r>
      <w:r>
        <w:rPr>
          <w:rFonts w:hint="eastAsia"/>
        </w:rPr>
        <w:t>OTA</w:t>
      </w:r>
      <w:r>
        <w:rPr>
          <w:rFonts w:hint="eastAsia"/>
        </w:rPr>
        <w:t>的升级状态，进行</w:t>
      </w:r>
      <w:r>
        <w:rPr>
          <w:rFonts w:hint="eastAsia"/>
        </w:rPr>
        <w:t>OTA</w:t>
      </w:r>
      <w:r>
        <w:rPr>
          <w:rFonts w:hint="eastAsia"/>
        </w:rPr>
        <w:t>的</w:t>
      </w:r>
      <w:r>
        <w:rPr>
          <w:rFonts w:hint="eastAsia"/>
        </w:rPr>
        <w:t>APP</w:t>
      </w:r>
      <w:r>
        <w:rPr>
          <w:rFonts w:hint="eastAsia"/>
        </w:rPr>
        <w:t>分区跳转的作用。因此，我在</w:t>
      </w:r>
      <w:r>
        <w:rPr>
          <w:rFonts w:hint="eastAsia"/>
        </w:rPr>
        <w:t>bootloader</w:t>
      </w:r>
      <w:r>
        <w:rPr>
          <w:rFonts w:hint="eastAsia"/>
        </w:rPr>
        <w:t>中采用了状态机的设计方法，来表示</w:t>
      </w:r>
      <w:r>
        <w:rPr>
          <w:rFonts w:hint="eastAsia"/>
        </w:rPr>
        <w:t>OTA</w:t>
      </w:r>
      <w:r>
        <w:rPr>
          <w:rFonts w:hint="eastAsia"/>
        </w:rPr>
        <w:t>的升级状态。但是由于</w:t>
      </w:r>
      <w:r>
        <w:rPr>
          <w:rFonts w:hint="eastAsia"/>
        </w:rPr>
        <w:t>stm32</w:t>
      </w:r>
      <w:r>
        <w:rPr>
          <w:rFonts w:hint="eastAsia"/>
        </w:rPr>
        <w:t>的</w:t>
      </w:r>
      <w:r>
        <w:rPr>
          <w:rFonts w:hint="eastAsia"/>
        </w:rPr>
        <w:lastRenderedPageBreak/>
        <w:t>RAM</w:t>
      </w:r>
      <w:r>
        <w:rPr>
          <w:rFonts w:hint="eastAsia"/>
        </w:rPr>
        <w:t>每次复位都会清除，因此我借助了</w:t>
      </w:r>
      <w:r w:rsidR="00635630">
        <w:rPr>
          <w:rFonts w:hint="eastAsia"/>
        </w:rPr>
        <w:t>EEPROM</w:t>
      </w:r>
      <w:r w:rsidR="00635630">
        <w:rPr>
          <w:rFonts w:hint="eastAsia"/>
        </w:rPr>
        <w:t>来对</w:t>
      </w:r>
      <w:r w:rsidR="00635630">
        <w:rPr>
          <w:rFonts w:hint="eastAsia"/>
        </w:rPr>
        <w:t>OTA</w:t>
      </w:r>
      <w:r w:rsidR="00635630">
        <w:rPr>
          <w:rFonts w:hint="eastAsia"/>
        </w:rPr>
        <w:t>升级状态进行存储，每次</w:t>
      </w:r>
      <w:r w:rsidR="00635630">
        <w:rPr>
          <w:rFonts w:hint="eastAsia"/>
        </w:rPr>
        <w:t>stm32</w:t>
      </w:r>
      <w:r w:rsidR="00635630">
        <w:rPr>
          <w:rFonts w:hint="eastAsia"/>
        </w:rPr>
        <w:t>复位，</w:t>
      </w:r>
      <w:r w:rsidR="00635630">
        <w:rPr>
          <w:rFonts w:hint="eastAsia"/>
        </w:rPr>
        <w:t>bootloader</w:t>
      </w:r>
      <w:r w:rsidR="00635630">
        <w:rPr>
          <w:rFonts w:hint="eastAsia"/>
        </w:rPr>
        <w:t>都会读取</w:t>
      </w:r>
      <w:r w:rsidR="00635630">
        <w:rPr>
          <w:rFonts w:hint="eastAsia"/>
        </w:rPr>
        <w:t>EEPROM</w:t>
      </w:r>
      <w:r w:rsidR="00635630">
        <w:rPr>
          <w:rFonts w:hint="eastAsia"/>
        </w:rPr>
        <w:t>来确定当前</w:t>
      </w:r>
      <w:r w:rsidR="00635630">
        <w:rPr>
          <w:rFonts w:hint="eastAsia"/>
        </w:rPr>
        <w:t>OTA</w:t>
      </w:r>
      <w:r w:rsidR="00635630">
        <w:rPr>
          <w:rFonts w:hint="eastAsia"/>
        </w:rPr>
        <w:t>的升级状态，来确定下面需要执行的程序。</w:t>
      </w:r>
    </w:p>
    <w:p w14:paraId="5E50AD1B" w14:textId="387BBD4D" w:rsidR="00635630" w:rsidRDefault="00635630" w:rsidP="005F6539">
      <w:pPr>
        <w:ind w:firstLine="480"/>
      </w:pPr>
      <w:r>
        <w:rPr>
          <w:rFonts w:hint="eastAsia"/>
        </w:rPr>
        <w:t>我的</w:t>
      </w:r>
      <w:r>
        <w:rPr>
          <w:rFonts w:hint="eastAsia"/>
        </w:rPr>
        <w:t>OTA</w:t>
      </w:r>
      <w:r>
        <w:rPr>
          <w:rFonts w:hint="eastAsia"/>
        </w:rPr>
        <w:t>升级状态</w:t>
      </w:r>
      <w:r>
        <w:rPr>
          <w:rFonts w:hint="eastAsia"/>
        </w:rPr>
        <w:t>机如下：</w:t>
      </w:r>
    </w:p>
    <w:tbl>
      <w:tblPr>
        <w:tblStyle w:val="af2"/>
        <w:tblW w:w="0" w:type="auto"/>
        <w:shd w:val="clear" w:color="auto" w:fill="153D63" w:themeFill="text2" w:themeFillTint="E6"/>
        <w:tblLook w:val="04A0" w:firstRow="1" w:lastRow="0" w:firstColumn="1" w:lastColumn="0" w:noHBand="0" w:noVBand="1"/>
      </w:tblPr>
      <w:tblGrid>
        <w:gridCol w:w="8296"/>
      </w:tblGrid>
      <w:tr w:rsidR="00635630" w14:paraId="1110E67A" w14:textId="77777777" w:rsidTr="00635630">
        <w:tc>
          <w:tcPr>
            <w:tcW w:w="8296" w:type="dxa"/>
            <w:shd w:val="clear" w:color="auto" w:fill="153D63" w:themeFill="text2" w:themeFillTint="E6"/>
          </w:tcPr>
          <w:p w14:paraId="102A613C" w14:textId="77777777" w:rsidR="00635630" w:rsidRDefault="00635630" w:rsidP="00635630">
            <w:pPr>
              <w:ind w:firstLineChars="0" w:firstLine="0"/>
              <w:rPr>
                <w:rFonts w:hint="eastAsia"/>
              </w:rPr>
            </w:pPr>
            <w:r>
              <w:rPr>
                <w:rFonts w:hint="eastAsia"/>
              </w:rPr>
              <w:t>typedef enum</w:t>
            </w:r>
            <w:r>
              <w:rPr>
                <w:rFonts w:hint="eastAsia"/>
              </w:rPr>
              <w:tab/>
            </w:r>
            <w:r>
              <w:rPr>
                <w:rFonts w:hint="eastAsia"/>
              </w:rPr>
              <w:tab/>
            </w:r>
            <w:r>
              <w:rPr>
                <w:rFonts w:hint="eastAsia"/>
              </w:rPr>
              <w:tab/>
            </w:r>
            <w:r>
              <w:rPr>
                <w:rFonts w:hint="eastAsia"/>
              </w:rPr>
              <w:tab/>
              <w:t xml:space="preserve">/* </w:t>
            </w:r>
            <w:r>
              <w:rPr>
                <w:rFonts w:hint="eastAsia"/>
              </w:rPr>
              <w:t>启动状态机</w:t>
            </w:r>
            <w:r>
              <w:rPr>
                <w:rFonts w:hint="eastAsia"/>
              </w:rPr>
              <w:t xml:space="preserve"> */</w:t>
            </w:r>
          </w:p>
          <w:p w14:paraId="44E10008" w14:textId="77777777" w:rsidR="00635630" w:rsidRDefault="00635630" w:rsidP="00635630">
            <w:pPr>
              <w:ind w:firstLineChars="0" w:firstLine="0"/>
            </w:pPr>
            <w:r>
              <w:t>{</w:t>
            </w:r>
          </w:p>
          <w:p w14:paraId="06CB0675" w14:textId="77416D06" w:rsidR="00635630" w:rsidRDefault="00635630" w:rsidP="00635630">
            <w:pPr>
              <w:ind w:firstLineChars="0" w:firstLine="0"/>
              <w:rPr>
                <w:rFonts w:hint="eastAsia"/>
              </w:rPr>
            </w:pPr>
            <w:r>
              <w:rPr>
                <w:rFonts w:hint="eastAsia"/>
              </w:rPr>
              <w:tab/>
              <w:t>BOOT_NORMAL = 0,</w:t>
            </w:r>
            <w:r>
              <w:rPr>
                <w:rFonts w:hint="eastAsia"/>
              </w:rPr>
              <w:tab/>
            </w:r>
            <w:r>
              <w:rPr>
                <w:rFonts w:hint="eastAsia"/>
              </w:rPr>
              <w:tab/>
            </w:r>
            <w:r>
              <w:rPr>
                <w:rFonts w:hint="eastAsia"/>
              </w:rPr>
              <w:t xml:space="preserve">    </w:t>
            </w:r>
            <w:r>
              <w:rPr>
                <w:rFonts w:hint="eastAsia"/>
              </w:rPr>
              <w:t xml:space="preserve">/* </w:t>
            </w:r>
            <w:r>
              <w:rPr>
                <w:rFonts w:hint="eastAsia"/>
              </w:rPr>
              <w:t>正常启动</w:t>
            </w:r>
            <w:r>
              <w:rPr>
                <w:rFonts w:hint="eastAsia"/>
              </w:rPr>
              <w:t xml:space="preserve"> */</w:t>
            </w:r>
          </w:p>
          <w:p w14:paraId="35C357EC" w14:textId="77777777" w:rsidR="00635630" w:rsidRDefault="00635630" w:rsidP="00635630">
            <w:pPr>
              <w:ind w:firstLineChars="0" w:firstLine="0"/>
              <w:rPr>
                <w:rFonts w:hint="eastAsia"/>
              </w:rPr>
            </w:pPr>
            <w:r>
              <w:rPr>
                <w:rFonts w:hint="eastAsia"/>
              </w:rPr>
              <w:tab/>
              <w:t xml:space="preserve">BOOT_SWITCH_REQUEST,    /* </w:t>
            </w:r>
            <w:r>
              <w:rPr>
                <w:rFonts w:hint="eastAsia"/>
              </w:rPr>
              <w:t>请求切换分区</w:t>
            </w:r>
            <w:r>
              <w:rPr>
                <w:rFonts w:hint="eastAsia"/>
              </w:rPr>
              <w:t xml:space="preserve"> */</w:t>
            </w:r>
          </w:p>
          <w:p w14:paraId="2210D306" w14:textId="42A7DE66" w:rsidR="00635630" w:rsidRDefault="00635630" w:rsidP="00635630">
            <w:pPr>
              <w:ind w:firstLineChars="0" w:firstLine="0"/>
              <w:rPr>
                <w:rFonts w:hint="eastAsia"/>
              </w:rPr>
            </w:pPr>
            <w:r>
              <w:rPr>
                <w:rFonts w:hint="eastAsia"/>
              </w:rPr>
              <w:t xml:space="preserve">    BOOT_TESTING,          </w:t>
            </w:r>
            <w:r>
              <w:rPr>
                <w:rFonts w:hint="eastAsia"/>
              </w:rPr>
              <w:t xml:space="preserve">  </w:t>
            </w:r>
            <w:r>
              <w:rPr>
                <w:rFonts w:hint="eastAsia"/>
              </w:rPr>
              <w:t xml:space="preserve"> /* </w:t>
            </w:r>
            <w:r>
              <w:rPr>
                <w:rFonts w:hint="eastAsia"/>
              </w:rPr>
              <w:t>新版本试运行</w:t>
            </w:r>
            <w:r>
              <w:rPr>
                <w:rFonts w:hint="eastAsia"/>
              </w:rPr>
              <w:t xml:space="preserve"> */</w:t>
            </w:r>
          </w:p>
          <w:p w14:paraId="7A7C624C" w14:textId="77777777" w:rsidR="00635630" w:rsidRDefault="00635630" w:rsidP="00635630">
            <w:pPr>
              <w:ind w:firstLineChars="0" w:firstLine="0"/>
              <w:rPr>
                <w:rFonts w:hint="eastAsia"/>
              </w:rPr>
            </w:pPr>
            <w:r>
              <w:rPr>
                <w:rFonts w:hint="eastAsia"/>
              </w:rPr>
              <w:t xml:space="preserve">    BOOT_ROLLBACK           /* </w:t>
            </w:r>
            <w:r>
              <w:rPr>
                <w:rFonts w:hint="eastAsia"/>
              </w:rPr>
              <w:t>回滚</w:t>
            </w:r>
            <w:r>
              <w:rPr>
                <w:rFonts w:hint="eastAsia"/>
              </w:rPr>
              <w:t xml:space="preserve"> */</w:t>
            </w:r>
          </w:p>
          <w:p w14:paraId="28A9B1A6" w14:textId="10D3E4A4" w:rsidR="00635630" w:rsidRDefault="00635630" w:rsidP="00635630">
            <w:pPr>
              <w:ind w:firstLineChars="0" w:firstLine="0"/>
              <w:rPr>
                <w:rFonts w:hint="eastAsia"/>
              </w:rPr>
            </w:pPr>
            <w:r>
              <w:t>} boot_state_t;</w:t>
            </w:r>
          </w:p>
        </w:tc>
      </w:tr>
    </w:tbl>
    <w:p w14:paraId="45793B1E" w14:textId="158E5442" w:rsidR="00635630" w:rsidRDefault="00635630" w:rsidP="005F6539">
      <w:pPr>
        <w:ind w:firstLine="480"/>
      </w:pPr>
      <w:r>
        <w:rPr>
          <w:rFonts w:hint="eastAsia"/>
        </w:rPr>
        <w:t>我的</w:t>
      </w:r>
      <w:r>
        <w:rPr>
          <w:rFonts w:hint="eastAsia"/>
        </w:rPr>
        <w:t>bootloader</w:t>
      </w:r>
      <w:r>
        <w:rPr>
          <w:rFonts w:hint="eastAsia"/>
        </w:rPr>
        <w:t>的设计流程图如下：</w:t>
      </w:r>
    </w:p>
    <w:p w14:paraId="330F0F75" w14:textId="5A65075E" w:rsidR="007C1C39" w:rsidRDefault="007C1C39" w:rsidP="00D923B7">
      <w:pPr>
        <w:pStyle w:val="picture1"/>
      </w:pPr>
      <w:r>
        <w:rPr>
          <w:rFonts w:hint="eastAsia"/>
          <w:noProof/>
        </w:rPr>
        <w:drawing>
          <wp:inline distT="0" distB="0" distL="0" distR="0" wp14:anchorId="70D88E04" wp14:editId="5299D80F">
            <wp:extent cx="5274310" cy="4594860"/>
            <wp:effectExtent l="0" t="0" r="2540" b="0"/>
            <wp:docPr id="190153147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31473" name="图片 1" descr="图示&#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5279526" cy="4599404"/>
                    </a:xfrm>
                    <a:prstGeom prst="rect">
                      <a:avLst/>
                    </a:prstGeom>
                  </pic:spPr>
                </pic:pic>
              </a:graphicData>
            </a:graphic>
          </wp:inline>
        </w:drawing>
      </w:r>
    </w:p>
    <w:p w14:paraId="5D19E2E1" w14:textId="77777777" w:rsidR="007C1C39" w:rsidRPr="007C1C39" w:rsidRDefault="007C1C39" w:rsidP="007C1C39">
      <w:pPr>
        <w:ind w:firstLine="480"/>
      </w:pPr>
      <w:r w:rsidRPr="007C1C39">
        <w:t>系统上电后首先进入</w:t>
      </w:r>
      <w:r w:rsidRPr="007C1C39">
        <w:t xml:space="preserve"> Bootloader</w:t>
      </w:r>
      <w:r w:rsidRPr="007C1C39">
        <w:t>。</w:t>
      </w:r>
      <w:r w:rsidRPr="007C1C39">
        <w:t xml:space="preserve">Bootloader </w:t>
      </w:r>
      <w:r w:rsidRPr="007C1C39">
        <w:t>的主要职责是读取系统升级状态信息，并根据当前状态决定是否执行固件升级、固件回滚或直接启动应用程序。</w:t>
      </w:r>
    </w:p>
    <w:p w14:paraId="4521B0AC" w14:textId="77777777" w:rsidR="007C1C39" w:rsidRPr="007C1C39" w:rsidRDefault="007C1C39" w:rsidP="007C1C39">
      <w:pPr>
        <w:ind w:firstLine="480"/>
      </w:pPr>
      <w:r w:rsidRPr="007C1C39">
        <w:t>首先，</w:t>
      </w:r>
      <w:r w:rsidRPr="007C1C39">
        <w:t xml:space="preserve">Bootloader </w:t>
      </w:r>
      <w:r w:rsidRPr="007C1C39">
        <w:t>从</w:t>
      </w:r>
      <w:r w:rsidRPr="007C1C39">
        <w:t xml:space="preserve"> EEPROM </w:t>
      </w:r>
      <w:r w:rsidRPr="007C1C39">
        <w:t>中读取系统启动信息结构体</w:t>
      </w:r>
      <w:r w:rsidRPr="007C1C39">
        <w:t xml:space="preserve"> boot_info</w:t>
      </w:r>
      <w:r w:rsidRPr="007C1C39">
        <w:t>。该结构体中包含魔术字、当前活动分区、目标分区以及系统升级状态等关键参数。读取完成后，系统首先判断魔术字是否为预设值</w:t>
      </w:r>
      <w:r w:rsidRPr="007C1C39">
        <w:t xml:space="preserve"> </w:t>
      </w:r>
      <w:r w:rsidRPr="007C1C39">
        <w:rPr>
          <w:b/>
          <w:bCs/>
        </w:rPr>
        <w:t>0x5A5A5A5A</w:t>
      </w:r>
      <w:r w:rsidRPr="007C1C39">
        <w:t>。如果魔术字校验失败，则说明</w:t>
      </w:r>
      <w:r w:rsidRPr="007C1C39">
        <w:t xml:space="preserve"> EEPROM </w:t>
      </w:r>
      <w:r w:rsidRPr="007C1C39">
        <w:t>尚未初始化或数据异常，此时</w:t>
      </w:r>
      <w:r w:rsidRPr="007C1C39">
        <w:t xml:space="preserve"> Bootloader </w:t>
      </w:r>
      <w:r w:rsidRPr="007C1C39">
        <w:t>会执行</w:t>
      </w:r>
      <w:r w:rsidRPr="007C1C39">
        <w:t xml:space="preserve"> EEPROM </w:t>
      </w:r>
      <w:r w:rsidRPr="007C1C39">
        <w:t>初始化操作，对系统启动参数进行默认配置，并设置初始的活动</w:t>
      </w:r>
      <w:r w:rsidRPr="007C1C39">
        <w:lastRenderedPageBreak/>
        <w:t>分区。</w:t>
      </w:r>
    </w:p>
    <w:p w14:paraId="388395A5" w14:textId="77777777" w:rsidR="007C1C39" w:rsidRPr="007C1C39" w:rsidRDefault="007C1C39" w:rsidP="007C1C39">
      <w:pPr>
        <w:ind w:firstLine="480"/>
      </w:pPr>
      <w:r w:rsidRPr="007C1C39">
        <w:t>如果魔术字校验通过，则说明</w:t>
      </w:r>
      <w:r w:rsidRPr="007C1C39">
        <w:t xml:space="preserve"> EEPROM </w:t>
      </w:r>
      <w:r w:rsidRPr="007C1C39">
        <w:t>中的系统状态数据有效，系统继续根据</w:t>
      </w:r>
      <w:r w:rsidRPr="007C1C39">
        <w:t xml:space="preserve"> state </w:t>
      </w:r>
      <w:r w:rsidRPr="007C1C39">
        <w:t>字段判断当前</w:t>
      </w:r>
      <w:r w:rsidRPr="007C1C39">
        <w:t xml:space="preserve"> OTA </w:t>
      </w:r>
      <w:r w:rsidRPr="007C1C39">
        <w:t>升级状态。</w:t>
      </w:r>
    </w:p>
    <w:p w14:paraId="2B10A8A5" w14:textId="77777777" w:rsidR="007C1C39" w:rsidRPr="007C1C39" w:rsidRDefault="007C1C39" w:rsidP="007C1C39">
      <w:pPr>
        <w:ind w:firstLine="480"/>
      </w:pPr>
      <w:r w:rsidRPr="007C1C39">
        <w:t>当系统状态为</w:t>
      </w:r>
      <w:r w:rsidRPr="007C1C39">
        <w:t xml:space="preserve"> </w:t>
      </w:r>
      <w:r w:rsidRPr="007C1C39">
        <w:rPr>
          <w:b/>
          <w:bCs/>
        </w:rPr>
        <w:t>BOOT_NORMAL</w:t>
      </w:r>
      <w:r w:rsidRPr="007C1C39">
        <w:t xml:space="preserve"> </w:t>
      </w:r>
      <w:r w:rsidRPr="007C1C39">
        <w:t>时，表示当前系统处于正常运行状态。</w:t>
      </w:r>
      <w:r w:rsidRPr="007C1C39">
        <w:t xml:space="preserve">Bootloader </w:t>
      </w:r>
      <w:r w:rsidRPr="007C1C39">
        <w:t>根据</w:t>
      </w:r>
      <w:r w:rsidRPr="007C1C39">
        <w:t xml:space="preserve"> EEPROM </w:t>
      </w:r>
      <w:r w:rsidRPr="007C1C39">
        <w:t>中记录的活动分区信息获取对应的应用程序地址，并完成向应用程序的跳转，系统进入正常运行。</w:t>
      </w:r>
    </w:p>
    <w:p w14:paraId="39228348" w14:textId="77777777" w:rsidR="007C1C39" w:rsidRPr="007C1C39" w:rsidRDefault="007C1C39" w:rsidP="007C1C39">
      <w:pPr>
        <w:ind w:firstLine="480"/>
      </w:pPr>
      <w:r w:rsidRPr="007C1C39">
        <w:t>当系统状态为</w:t>
      </w:r>
      <w:r w:rsidRPr="007C1C39">
        <w:t xml:space="preserve"> </w:t>
      </w:r>
      <w:r w:rsidRPr="007C1C39">
        <w:rPr>
          <w:b/>
          <w:bCs/>
        </w:rPr>
        <w:t>BOOT_SWITCH_REQUEST</w:t>
      </w:r>
      <w:r w:rsidRPr="007C1C39">
        <w:t xml:space="preserve"> </w:t>
      </w:r>
      <w:r w:rsidRPr="007C1C39">
        <w:t>时，表示应用程序已经下载了新的固件到备用分区，并请求</w:t>
      </w:r>
      <w:r w:rsidRPr="007C1C39">
        <w:t xml:space="preserve"> Bootloader </w:t>
      </w:r>
      <w:r w:rsidRPr="007C1C39">
        <w:t>执行分区切换。此时</w:t>
      </w:r>
      <w:r w:rsidRPr="007C1C39">
        <w:t xml:space="preserve"> Bootloader </w:t>
      </w:r>
      <w:r w:rsidRPr="007C1C39">
        <w:t>会更新系统状态，将目标分区设置为新的活动分区，同时进入</w:t>
      </w:r>
      <w:r w:rsidRPr="007C1C39">
        <w:t xml:space="preserve"> </w:t>
      </w:r>
      <w:r w:rsidRPr="007C1C39">
        <w:rPr>
          <w:b/>
          <w:bCs/>
        </w:rPr>
        <w:t>BOOT_TESTING</w:t>
      </w:r>
      <w:r w:rsidRPr="007C1C39">
        <w:t xml:space="preserve"> </w:t>
      </w:r>
      <w:r w:rsidRPr="007C1C39">
        <w:t>测试状态。随后</w:t>
      </w:r>
      <w:r w:rsidRPr="007C1C39">
        <w:t xml:space="preserve"> Bootloader </w:t>
      </w:r>
      <w:r w:rsidRPr="007C1C39">
        <w:t>跳转到新的应用程序分区启动，以对新固件进行运行测试。</w:t>
      </w:r>
    </w:p>
    <w:p w14:paraId="7C13239D" w14:textId="77777777" w:rsidR="007C1C39" w:rsidRPr="007C1C39" w:rsidRDefault="007C1C39" w:rsidP="007C1C39">
      <w:pPr>
        <w:ind w:firstLine="480"/>
      </w:pPr>
      <w:r w:rsidRPr="007C1C39">
        <w:t>在</w:t>
      </w:r>
      <w:r w:rsidRPr="007C1C39">
        <w:t xml:space="preserve"> </w:t>
      </w:r>
      <w:r w:rsidRPr="007C1C39">
        <w:rPr>
          <w:b/>
          <w:bCs/>
        </w:rPr>
        <w:t>BOOT_TESTING</w:t>
      </w:r>
      <w:r w:rsidRPr="007C1C39">
        <w:t xml:space="preserve"> </w:t>
      </w:r>
      <w:r w:rsidRPr="007C1C39">
        <w:t>状态下，系统会对新固件进行稳定性验证。如果新固件在规定次数（如连续三次启动）内未能正常运行，则</w:t>
      </w:r>
      <w:r w:rsidRPr="007C1C39">
        <w:t xml:space="preserve"> Bootloader </w:t>
      </w:r>
      <w:r w:rsidRPr="007C1C39">
        <w:t>会判定升级失败，执行应用程序回滚操作，将系统重新切换回原来的稳定分区，并恢复为正常运行状态。</w:t>
      </w:r>
    </w:p>
    <w:p w14:paraId="054A42AA" w14:textId="77777777" w:rsidR="007C1C39" w:rsidRDefault="007C1C39" w:rsidP="007C1C39">
      <w:pPr>
        <w:ind w:firstLine="480"/>
      </w:pPr>
      <w:r w:rsidRPr="007C1C39">
        <w:t>如果测试阶段新固件运行正常，则应用程序会在启动后向</w:t>
      </w:r>
      <w:r w:rsidRPr="007C1C39">
        <w:t xml:space="preserve"> Bootloader </w:t>
      </w:r>
      <w:r w:rsidRPr="007C1C39">
        <w:t>确认升级成功，</w:t>
      </w:r>
      <w:r w:rsidRPr="007C1C39">
        <w:t xml:space="preserve">Bootloader </w:t>
      </w:r>
      <w:r w:rsidRPr="007C1C39">
        <w:t>将系统状态恢复为</w:t>
      </w:r>
      <w:r w:rsidRPr="007C1C39">
        <w:t xml:space="preserve"> </w:t>
      </w:r>
      <w:r w:rsidRPr="007C1C39">
        <w:rPr>
          <w:b/>
          <w:bCs/>
        </w:rPr>
        <w:t>BOOT_NORMAL</w:t>
      </w:r>
      <w:r w:rsidRPr="007C1C39">
        <w:t>，并将当前分区标记为稳定版本。</w:t>
      </w:r>
    </w:p>
    <w:p w14:paraId="5C006C53" w14:textId="6CD2741B" w:rsidR="001879A4" w:rsidRDefault="001879A4" w:rsidP="001879A4">
      <w:pPr>
        <w:pStyle w:val="2"/>
      </w:pPr>
      <w:r>
        <w:rPr>
          <w:rFonts w:hint="eastAsia"/>
        </w:rPr>
        <w:t>4. OTA</w:t>
      </w:r>
      <w:r>
        <w:rPr>
          <w:rFonts w:hint="eastAsia"/>
        </w:rPr>
        <w:t>升级的</w:t>
      </w:r>
      <w:r>
        <w:rPr>
          <w:rFonts w:hint="eastAsia"/>
        </w:rPr>
        <w:t>APP</w:t>
      </w:r>
      <w:r>
        <w:rPr>
          <w:rFonts w:hint="eastAsia"/>
        </w:rPr>
        <w:t>设计思路</w:t>
      </w:r>
    </w:p>
    <w:p w14:paraId="557D2E1C" w14:textId="6FFB7ECC" w:rsidR="001879A4" w:rsidRPr="001879A4" w:rsidRDefault="001879A4" w:rsidP="001879A4">
      <w:pPr>
        <w:ind w:firstLine="480"/>
        <w:rPr>
          <w:rFonts w:hint="eastAsia"/>
        </w:rPr>
      </w:pPr>
      <w:r>
        <w:rPr>
          <w:rFonts w:hint="eastAsia"/>
        </w:rPr>
        <w:t>app</w:t>
      </w:r>
      <w:r>
        <w:rPr>
          <w:rFonts w:hint="eastAsia"/>
        </w:rPr>
        <w:t>的设计思路如下图所示：</w:t>
      </w:r>
    </w:p>
    <w:p w14:paraId="5BA86945" w14:textId="407D0387" w:rsidR="007C1C39" w:rsidRDefault="001879A4" w:rsidP="00D923B7">
      <w:pPr>
        <w:pStyle w:val="picture1"/>
      </w:pPr>
      <w:r>
        <w:rPr>
          <w:rFonts w:hint="eastAsia"/>
          <w:noProof/>
        </w:rPr>
        <w:drawing>
          <wp:inline distT="0" distB="0" distL="0" distR="0" wp14:anchorId="16FD1CE6" wp14:editId="5FF2F84F">
            <wp:extent cx="5274310" cy="2540000"/>
            <wp:effectExtent l="0" t="0" r="2540" b="0"/>
            <wp:docPr id="1032958161"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58161" name="图片 3" descr="图示&#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540000"/>
                    </a:xfrm>
                    <a:prstGeom prst="rect">
                      <a:avLst/>
                    </a:prstGeom>
                  </pic:spPr>
                </pic:pic>
              </a:graphicData>
            </a:graphic>
          </wp:inline>
        </w:drawing>
      </w:r>
    </w:p>
    <w:p w14:paraId="5F83EC14" w14:textId="77777777" w:rsidR="001879A4" w:rsidRPr="001879A4" w:rsidRDefault="001879A4" w:rsidP="001879A4">
      <w:pPr>
        <w:ind w:firstLine="480"/>
      </w:pPr>
      <w:r w:rsidRPr="001879A4">
        <w:t xml:space="preserve">A/B </w:t>
      </w:r>
      <w:r w:rsidRPr="001879A4">
        <w:t>分区</w:t>
      </w:r>
      <w:r w:rsidRPr="001879A4">
        <w:t xml:space="preserve"> OTA </w:t>
      </w:r>
      <w:r w:rsidRPr="001879A4">
        <w:t>升级流程说明</w:t>
      </w:r>
    </w:p>
    <w:p w14:paraId="6304A403" w14:textId="77777777" w:rsidR="001879A4" w:rsidRPr="001879A4" w:rsidRDefault="001879A4" w:rsidP="001879A4">
      <w:pPr>
        <w:ind w:firstLine="480"/>
      </w:pPr>
      <w:r w:rsidRPr="001879A4">
        <w:t>该系统采用基于</w:t>
      </w:r>
      <w:r w:rsidRPr="001879A4">
        <w:t xml:space="preserve"> A/B </w:t>
      </w:r>
      <w:r w:rsidRPr="001879A4">
        <w:t>分区的</w:t>
      </w:r>
      <w:r w:rsidRPr="001879A4">
        <w:t xml:space="preserve"> OTA </w:t>
      </w:r>
      <w:r w:rsidRPr="001879A4">
        <w:t>升级机制，通过</w:t>
      </w:r>
      <w:r w:rsidRPr="001879A4">
        <w:t xml:space="preserve"> Bootloader </w:t>
      </w:r>
      <w:r w:rsidRPr="001879A4">
        <w:t>与应用程序协同工作，实现安全可靠的固件升级，并在升级失败时提供自动回滚能力。整体升级流程主要分为三个阶段：升级请求阶段、</w:t>
      </w:r>
      <w:r w:rsidRPr="001879A4">
        <w:t xml:space="preserve">Bootloader </w:t>
      </w:r>
      <w:r w:rsidRPr="001879A4">
        <w:t>切换阶段以及新固件验证阶段。</w:t>
      </w:r>
    </w:p>
    <w:p w14:paraId="441504BF" w14:textId="77777777" w:rsidR="001879A4" w:rsidRPr="001879A4" w:rsidRDefault="001879A4" w:rsidP="001879A4">
      <w:pPr>
        <w:ind w:firstLine="480"/>
      </w:pPr>
      <w:r w:rsidRPr="001879A4">
        <w:t>在</w:t>
      </w:r>
      <w:r w:rsidRPr="001879A4">
        <w:t xml:space="preserve"> </w:t>
      </w:r>
      <w:r w:rsidRPr="001879A4">
        <w:rPr>
          <w:b/>
          <w:bCs/>
        </w:rPr>
        <w:t>步骤一</w:t>
      </w:r>
      <w:r w:rsidRPr="001879A4">
        <w:t xml:space="preserve"> </w:t>
      </w:r>
      <w:r w:rsidRPr="001879A4">
        <w:t>中，系统当前运行在</w:t>
      </w:r>
      <w:r w:rsidRPr="001879A4">
        <w:t xml:space="preserve"> APPA </w:t>
      </w:r>
      <w:r w:rsidRPr="001879A4">
        <w:t>分区。当应用程序检测到存在新的固件版本时，会将新固件下载并写入备用分区</w:t>
      </w:r>
      <w:r w:rsidRPr="001879A4">
        <w:t xml:space="preserve"> APPB</w:t>
      </w:r>
      <w:r w:rsidRPr="001879A4">
        <w:t>。下载完成后，应用程序会更新</w:t>
      </w:r>
      <w:r w:rsidRPr="001879A4">
        <w:t xml:space="preserve"> EEPROM </w:t>
      </w:r>
      <w:r w:rsidRPr="001879A4">
        <w:t>中的</w:t>
      </w:r>
      <w:r w:rsidRPr="001879A4">
        <w:t xml:space="preserve"> OTA </w:t>
      </w:r>
      <w:r w:rsidRPr="001879A4">
        <w:t>状态信息，将系统状态设置为</w:t>
      </w:r>
      <w:r w:rsidRPr="001879A4">
        <w:t>“</w:t>
      </w:r>
      <w:r w:rsidRPr="001879A4">
        <w:t>请求切换分区</w:t>
      </w:r>
      <w:r w:rsidRPr="001879A4">
        <w:t>”</w:t>
      </w:r>
      <w:r w:rsidRPr="001879A4">
        <w:t>，以通知</w:t>
      </w:r>
      <w:r w:rsidRPr="001879A4">
        <w:t xml:space="preserve"> Bootloader </w:t>
      </w:r>
      <w:r w:rsidRPr="001879A4">
        <w:t>在下次启动时执行分区切换操作。随后系统执行软件复位，使设备重新启动并进入</w:t>
      </w:r>
      <w:r w:rsidRPr="001879A4">
        <w:t xml:space="preserve"> Bootloader</w:t>
      </w:r>
      <w:r w:rsidRPr="001879A4">
        <w:t>。</w:t>
      </w:r>
    </w:p>
    <w:p w14:paraId="7563DE50" w14:textId="77777777" w:rsidR="001879A4" w:rsidRPr="001879A4" w:rsidRDefault="001879A4" w:rsidP="001879A4">
      <w:pPr>
        <w:ind w:firstLine="480"/>
      </w:pPr>
      <w:r w:rsidRPr="001879A4">
        <w:lastRenderedPageBreak/>
        <w:t>在</w:t>
      </w:r>
      <w:r w:rsidRPr="001879A4">
        <w:t xml:space="preserve"> </w:t>
      </w:r>
      <w:r w:rsidRPr="001879A4">
        <w:rPr>
          <w:b/>
          <w:bCs/>
        </w:rPr>
        <w:t>步骤二</w:t>
      </w:r>
      <w:r w:rsidRPr="001879A4">
        <w:t xml:space="preserve"> </w:t>
      </w:r>
      <w:r w:rsidRPr="001879A4">
        <w:t>中，设备重启后首先进入</w:t>
      </w:r>
      <w:r w:rsidRPr="001879A4">
        <w:t xml:space="preserve"> Bootloader</w:t>
      </w:r>
      <w:r w:rsidRPr="001879A4">
        <w:t>。</w:t>
      </w:r>
      <w:r w:rsidRPr="001879A4">
        <w:t xml:space="preserve">Bootloader </w:t>
      </w:r>
      <w:r w:rsidRPr="001879A4">
        <w:t>读取</w:t>
      </w:r>
      <w:r w:rsidRPr="001879A4">
        <w:t xml:space="preserve"> EEPROM </w:t>
      </w:r>
      <w:r w:rsidRPr="001879A4">
        <w:t>中保存的</w:t>
      </w:r>
      <w:r w:rsidRPr="001879A4">
        <w:t xml:space="preserve"> OTA </w:t>
      </w:r>
      <w:r w:rsidRPr="001879A4">
        <w:t>状态信息，当检测到存在分区切换请求时，会将系统的活动分区</w:t>
      </w:r>
      <w:r w:rsidRPr="001879A4">
        <w:t xml:space="preserve"> active_part </w:t>
      </w:r>
      <w:r w:rsidRPr="001879A4">
        <w:t>切换为</w:t>
      </w:r>
      <w:r w:rsidRPr="001879A4">
        <w:t xml:space="preserve"> APPB</w:t>
      </w:r>
      <w:r w:rsidRPr="001879A4">
        <w:t>，并将系统状态设置为</w:t>
      </w:r>
      <w:r w:rsidRPr="001879A4">
        <w:t xml:space="preserve"> BOOT_TESTING</w:t>
      </w:r>
      <w:r w:rsidRPr="001879A4">
        <w:t>，表示当前固件处于测试运行阶段。完成状态更新后，</w:t>
      </w:r>
      <w:r w:rsidRPr="001879A4">
        <w:t xml:space="preserve">Bootloader </w:t>
      </w:r>
      <w:r w:rsidRPr="001879A4">
        <w:t>将控制权跳转至</w:t>
      </w:r>
      <w:r w:rsidRPr="001879A4">
        <w:t xml:space="preserve"> APPB </w:t>
      </w:r>
      <w:r w:rsidRPr="001879A4">
        <w:t>分区的新应用程序，使新固件开始运行。</w:t>
      </w:r>
    </w:p>
    <w:p w14:paraId="1354957B" w14:textId="77777777" w:rsidR="001879A4" w:rsidRPr="001879A4" w:rsidRDefault="001879A4" w:rsidP="001879A4">
      <w:pPr>
        <w:ind w:firstLine="480"/>
      </w:pPr>
      <w:r w:rsidRPr="001879A4">
        <w:t>在</w:t>
      </w:r>
      <w:r w:rsidRPr="001879A4">
        <w:t xml:space="preserve"> </w:t>
      </w:r>
      <w:r w:rsidRPr="001879A4">
        <w:rPr>
          <w:b/>
          <w:bCs/>
        </w:rPr>
        <w:t>步骤三</w:t>
      </w:r>
      <w:r w:rsidRPr="001879A4">
        <w:t xml:space="preserve"> </w:t>
      </w:r>
      <w:r w:rsidRPr="001879A4">
        <w:t>中，新固件启动后首先进行应用程序自检，例如系统初始化、关键外设检测以及基本功能验证等。如果自检通过并且系统能够稳定运行，新应用程序会更新</w:t>
      </w:r>
      <w:r w:rsidRPr="001879A4">
        <w:t xml:space="preserve"> EEPROM </w:t>
      </w:r>
      <w:r w:rsidRPr="001879A4">
        <w:t>中的</w:t>
      </w:r>
      <w:r w:rsidRPr="001879A4">
        <w:t xml:space="preserve"> OTA </w:t>
      </w:r>
      <w:r w:rsidRPr="001879A4">
        <w:t>状态，将系统状态修改为</w:t>
      </w:r>
      <w:r w:rsidRPr="001879A4">
        <w:t xml:space="preserve"> BOOT_NORMAL</w:t>
      </w:r>
      <w:r w:rsidRPr="001879A4">
        <w:t>，表示升级成功，系统正式切换至新的固件版本。随后系统进行软件复位，设备重新启动后</w:t>
      </w:r>
      <w:r w:rsidRPr="001879A4">
        <w:t xml:space="preserve"> Bootloader </w:t>
      </w:r>
      <w:r w:rsidRPr="001879A4">
        <w:t>将直接进入正常启动流程。</w:t>
      </w:r>
    </w:p>
    <w:p w14:paraId="2EF7513F" w14:textId="77777777" w:rsidR="001879A4" w:rsidRPr="001879A4" w:rsidRDefault="001879A4" w:rsidP="001879A4">
      <w:pPr>
        <w:ind w:firstLine="480"/>
      </w:pPr>
      <w:r w:rsidRPr="001879A4">
        <w:t>如果新固件在运行过程中发生异常，例如程序卡死、系统崩溃或触发看门狗复位，则系统状态将保持在</w:t>
      </w:r>
      <w:r w:rsidRPr="001879A4">
        <w:t xml:space="preserve"> BOOT_TESTING</w:t>
      </w:r>
      <w:r w:rsidRPr="001879A4">
        <w:t>。</w:t>
      </w:r>
      <w:r w:rsidRPr="001879A4">
        <w:t xml:space="preserve">Bootloader </w:t>
      </w:r>
      <w:r w:rsidRPr="001879A4">
        <w:t>在连续多次检测到该状态后，会判定升级失败，并自动执行回滚操作，将活动分区恢复至原来的</w:t>
      </w:r>
      <w:r w:rsidRPr="001879A4">
        <w:t xml:space="preserve"> APPA </w:t>
      </w:r>
      <w:r w:rsidRPr="001879A4">
        <w:t>分区，从而保证设备仍然能够正常启动运行。</w:t>
      </w:r>
    </w:p>
    <w:p w14:paraId="60F4B540" w14:textId="77777777" w:rsidR="001879A4" w:rsidRPr="001879A4" w:rsidRDefault="001879A4" w:rsidP="001879A4">
      <w:pPr>
        <w:ind w:firstLine="480"/>
      </w:pPr>
      <w:r w:rsidRPr="001879A4">
        <w:t>通过该</w:t>
      </w:r>
      <w:r w:rsidRPr="001879A4">
        <w:t xml:space="preserve"> A/B </w:t>
      </w:r>
      <w:r w:rsidRPr="001879A4">
        <w:t>分区升级机制，系统能够在升级过程中有效避免因固件异常或升级中断导致设备无法启动的问题，同时提供自动回滚能力，提高系统升级过程的可靠性和安全性。</w:t>
      </w:r>
    </w:p>
    <w:p w14:paraId="57729E14" w14:textId="40EF2B07" w:rsidR="001879A4" w:rsidRDefault="00D923B7" w:rsidP="00D923B7">
      <w:pPr>
        <w:pStyle w:val="2"/>
      </w:pPr>
      <w:r>
        <w:rPr>
          <w:rFonts w:hint="eastAsia"/>
        </w:rPr>
        <w:t>5. FLASH</w:t>
      </w:r>
      <w:r>
        <w:rPr>
          <w:rFonts w:hint="eastAsia"/>
        </w:rPr>
        <w:t>分区与程序下载</w:t>
      </w:r>
    </w:p>
    <w:p w14:paraId="223B7921" w14:textId="66813B57" w:rsidR="00D923B7" w:rsidRDefault="00D923B7" w:rsidP="00D923B7">
      <w:pPr>
        <w:pStyle w:val="3"/>
      </w:pPr>
      <w:r>
        <w:rPr>
          <w:rFonts w:hint="eastAsia"/>
        </w:rPr>
        <w:t>5.1 FLASH</w:t>
      </w:r>
      <w:r>
        <w:rPr>
          <w:rFonts w:hint="eastAsia"/>
        </w:rPr>
        <w:t>分区如下</w:t>
      </w:r>
    </w:p>
    <w:p w14:paraId="555E364A" w14:textId="6E8F65C7" w:rsidR="00D923B7" w:rsidRPr="00D923B7" w:rsidRDefault="00D923B7" w:rsidP="00D923B7">
      <w:pPr>
        <w:ind w:firstLine="480"/>
        <w:rPr>
          <w:rFonts w:hint="eastAsia"/>
        </w:rPr>
      </w:pPr>
      <w:r>
        <w:rPr>
          <w:rFonts w:hint="eastAsia"/>
        </w:rPr>
        <w:t>stm32f407zgt6</w:t>
      </w:r>
      <w:r>
        <w:rPr>
          <w:rFonts w:hint="eastAsia"/>
        </w:rPr>
        <w:t>的</w:t>
      </w:r>
      <w:r>
        <w:rPr>
          <w:rFonts w:hint="eastAsia"/>
        </w:rPr>
        <w:t>flash</w:t>
      </w:r>
      <w:r>
        <w:rPr>
          <w:rFonts w:hint="eastAsia"/>
        </w:rPr>
        <w:t>大小为</w:t>
      </w:r>
      <w:r>
        <w:rPr>
          <w:rFonts w:hint="eastAsia"/>
        </w:rPr>
        <w:t>1MB,</w:t>
      </w:r>
      <w:r>
        <w:rPr>
          <w:rFonts w:hint="eastAsia"/>
        </w:rPr>
        <w:t>对此进行如下分区</w:t>
      </w:r>
    </w:p>
    <w:tbl>
      <w:tblPr>
        <w:tblStyle w:val="af2"/>
        <w:tblW w:w="0" w:type="auto"/>
        <w:tblLook w:val="04A0" w:firstRow="1" w:lastRow="0" w:firstColumn="1" w:lastColumn="0" w:noHBand="0" w:noVBand="1"/>
      </w:tblPr>
      <w:tblGrid>
        <w:gridCol w:w="4106"/>
        <w:gridCol w:w="4190"/>
      </w:tblGrid>
      <w:tr w:rsidR="00D923B7" w14:paraId="024C9B4F" w14:textId="77777777" w:rsidTr="00D923B7">
        <w:tc>
          <w:tcPr>
            <w:tcW w:w="4106" w:type="dxa"/>
          </w:tcPr>
          <w:p w14:paraId="64620764" w14:textId="532D18E2" w:rsidR="00D923B7" w:rsidRDefault="00D923B7" w:rsidP="00D923B7">
            <w:pPr>
              <w:ind w:firstLineChars="0" w:firstLine="0"/>
              <w:jc w:val="center"/>
              <w:rPr>
                <w:rFonts w:hint="eastAsia"/>
              </w:rPr>
            </w:pPr>
            <w:r>
              <w:rPr>
                <w:rFonts w:hint="eastAsia"/>
              </w:rPr>
              <w:t>bootloader</w:t>
            </w:r>
          </w:p>
        </w:tc>
        <w:tc>
          <w:tcPr>
            <w:tcW w:w="4190" w:type="dxa"/>
          </w:tcPr>
          <w:p w14:paraId="1FC27699" w14:textId="6D651B6C" w:rsidR="00D923B7" w:rsidRDefault="00D923B7" w:rsidP="00D923B7">
            <w:pPr>
              <w:ind w:firstLineChars="0" w:firstLine="0"/>
              <w:jc w:val="center"/>
              <w:rPr>
                <w:rFonts w:hint="eastAsia"/>
              </w:rPr>
            </w:pPr>
            <w:r>
              <w:rPr>
                <w:rFonts w:hint="eastAsia"/>
              </w:rPr>
              <w:t>48kb</w:t>
            </w:r>
          </w:p>
        </w:tc>
      </w:tr>
      <w:tr w:rsidR="00D923B7" w14:paraId="6DAEA256" w14:textId="77777777" w:rsidTr="00D923B7">
        <w:tc>
          <w:tcPr>
            <w:tcW w:w="4106" w:type="dxa"/>
          </w:tcPr>
          <w:p w14:paraId="4FEEE35D" w14:textId="6F15A325" w:rsidR="00D923B7" w:rsidRDefault="00D923B7" w:rsidP="00D923B7">
            <w:pPr>
              <w:ind w:firstLineChars="0" w:firstLine="0"/>
              <w:jc w:val="center"/>
              <w:rPr>
                <w:rFonts w:hint="eastAsia"/>
              </w:rPr>
            </w:pPr>
            <w:r>
              <w:rPr>
                <w:rFonts w:hint="eastAsia"/>
              </w:rPr>
              <w:t>appa</w:t>
            </w:r>
          </w:p>
        </w:tc>
        <w:tc>
          <w:tcPr>
            <w:tcW w:w="4190" w:type="dxa"/>
          </w:tcPr>
          <w:p w14:paraId="1A955370" w14:textId="45A02EA7" w:rsidR="00D923B7" w:rsidRDefault="00D923B7" w:rsidP="00D923B7">
            <w:pPr>
              <w:ind w:firstLineChars="0" w:firstLine="0"/>
              <w:jc w:val="center"/>
              <w:rPr>
                <w:rFonts w:hint="eastAsia"/>
              </w:rPr>
            </w:pPr>
            <w:r>
              <w:rPr>
                <w:rFonts w:hint="eastAsia"/>
              </w:rPr>
              <w:t>464kb</w:t>
            </w:r>
          </w:p>
        </w:tc>
      </w:tr>
      <w:tr w:rsidR="00D923B7" w14:paraId="3968A910" w14:textId="77777777" w:rsidTr="00D923B7">
        <w:tc>
          <w:tcPr>
            <w:tcW w:w="4106" w:type="dxa"/>
          </w:tcPr>
          <w:p w14:paraId="5F96B55A" w14:textId="05BDC8C2" w:rsidR="00D923B7" w:rsidRDefault="00D923B7" w:rsidP="00D923B7">
            <w:pPr>
              <w:ind w:firstLineChars="0" w:firstLine="0"/>
              <w:jc w:val="center"/>
              <w:rPr>
                <w:rFonts w:hint="eastAsia"/>
              </w:rPr>
            </w:pPr>
            <w:r>
              <w:rPr>
                <w:rFonts w:hint="eastAsia"/>
              </w:rPr>
              <w:t>appb</w:t>
            </w:r>
          </w:p>
        </w:tc>
        <w:tc>
          <w:tcPr>
            <w:tcW w:w="4190" w:type="dxa"/>
          </w:tcPr>
          <w:p w14:paraId="33B81E21" w14:textId="44D34BFA" w:rsidR="00D923B7" w:rsidRDefault="00D923B7" w:rsidP="00D923B7">
            <w:pPr>
              <w:ind w:firstLineChars="0" w:firstLine="0"/>
              <w:jc w:val="center"/>
              <w:rPr>
                <w:rFonts w:hint="eastAsia"/>
              </w:rPr>
            </w:pPr>
            <w:r>
              <w:rPr>
                <w:rFonts w:hint="eastAsia"/>
              </w:rPr>
              <w:t>523kb</w:t>
            </w:r>
          </w:p>
        </w:tc>
      </w:tr>
    </w:tbl>
    <w:p w14:paraId="7FD99117" w14:textId="77BB4634" w:rsidR="00D923B7" w:rsidRDefault="00D923B7" w:rsidP="00D923B7">
      <w:pPr>
        <w:pStyle w:val="3"/>
      </w:pPr>
      <w:r>
        <w:rPr>
          <w:rFonts w:hint="eastAsia"/>
        </w:rPr>
        <w:t>5.2 bootloader</w:t>
      </w:r>
      <w:r>
        <w:rPr>
          <w:rFonts w:hint="eastAsia"/>
        </w:rPr>
        <w:t>程序下载</w:t>
      </w:r>
    </w:p>
    <w:p w14:paraId="57929D15" w14:textId="37E8F38D" w:rsidR="00D923B7" w:rsidRPr="00D923B7" w:rsidRDefault="00D923B7" w:rsidP="00D923B7">
      <w:pPr>
        <w:pStyle w:val="picture1"/>
      </w:pPr>
      <w:r w:rsidRPr="00D923B7">
        <w:drawing>
          <wp:inline distT="0" distB="0" distL="0" distR="0" wp14:anchorId="7ED4455B" wp14:editId="1231DF5F">
            <wp:extent cx="5274310" cy="1184275"/>
            <wp:effectExtent l="0" t="0" r="2540" b="0"/>
            <wp:docPr id="720500795" name="图片 1"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00795" name="图片 1" descr="图形用户界面, 应用程序, Word&#10;&#10;描述已自动生成"/>
                    <pic:cNvPicPr/>
                  </pic:nvPicPr>
                  <pic:blipFill>
                    <a:blip r:embed="rId11"/>
                    <a:stretch>
                      <a:fillRect/>
                    </a:stretch>
                  </pic:blipFill>
                  <pic:spPr>
                    <a:xfrm>
                      <a:off x="0" y="0"/>
                      <a:ext cx="5274310" cy="1184275"/>
                    </a:xfrm>
                    <a:prstGeom prst="rect">
                      <a:avLst/>
                    </a:prstGeom>
                  </pic:spPr>
                </pic:pic>
              </a:graphicData>
            </a:graphic>
          </wp:inline>
        </w:drawing>
      </w:r>
    </w:p>
    <w:p w14:paraId="6F12A7A6" w14:textId="09020FCE" w:rsidR="00D923B7" w:rsidRDefault="00D923B7" w:rsidP="00D923B7">
      <w:pPr>
        <w:pStyle w:val="picture1"/>
      </w:pPr>
      <w:r w:rsidRPr="00D923B7">
        <w:drawing>
          <wp:inline distT="0" distB="0" distL="0" distR="0" wp14:anchorId="2F24FC8C" wp14:editId="42138E58">
            <wp:extent cx="5274310" cy="1793240"/>
            <wp:effectExtent l="0" t="0" r="2540" b="0"/>
            <wp:docPr id="1322097666"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97666" name="图片 1" descr="图形用户界面, 文本, 应用程序, 电子邮件&#10;&#10;描述已自动生成"/>
                    <pic:cNvPicPr/>
                  </pic:nvPicPr>
                  <pic:blipFill>
                    <a:blip r:embed="rId12"/>
                    <a:stretch>
                      <a:fillRect/>
                    </a:stretch>
                  </pic:blipFill>
                  <pic:spPr>
                    <a:xfrm>
                      <a:off x="0" y="0"/>
                      <a:ext cx="5274310" cy="1793240"/>
                    </a:xfrm>
                    <a:prstGeom prst="rect">
                      <a:avLst/>
                    </a:prstGeom>
                  </pic:spPr>
                </pic:pic>
              </a:graphicData>
            </a:graphic>
          </wp:inline>
        </w:drawing>
      </w:r>
    </w:p>
    <w:p w14:paraId="359C614F" w14:textId="219B17B6" w:rsidR="00D923B7" w:rsidRDefault="00D923B7" w:rsidP="00D923B7">
      <w:pPr>
        <w:pStyle w:val="3"/>
      </w:pPr>
      <w:r>
        <w:rPr>
          <w:rFonts w:hint="eastAsia"/>
        </w:rPr>
        <w:lastRenderedPageBreak/>
        <w:t>5.3 app</w:t>
      </w:r>
      <w:r>
        <w:rPr>
          <w:rFonts w:hint="eastAsia"/>
        </w:rPr>
        <w:t>程序下载</w:t>
      </w:r>
    </w:p>
    <w:p w14:paraId="73B27923" w14:textId="7953C5F7" w:rsidR="00D923B7" w:rsidRDefault="00D923B7" w:rsidP="007677FE">
      <w:pPr>
        <w:pStyle w:val="picture1"/>
      </w:pPr>
      <w:r>
        <w:rPr>
          <w:noProof/>
        </w:rPr>
        <w:drawing>
          <wp:inline distT="0" distB="0" distL="0" distR="0" wp14:anchorId="1DDE8CFE" wp14:editId="116C6F0D">
            <wp:extent cx="3132091" cy="845893"/>
            <wp:effectExtent l="0" t="0" r="0" b="0"/>
            <wp:docPr id="1579850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50405" name="图片 1"/>
                    <pic:cNvPicPr/>
                  </pic:nvPicPr>
                  <pic:blipFill>
                    <a:blip r:embed="rId13"/>
                    <a:stretch>
                      <a:fillRect/>
                    </a:stretch>
                  </pic:blipFill>
                  <pic:spPr>
                    <a:xfrm>
                      <a:off x="0" y="0"/>
                      <a:ext cx="3132091" cy="845893"/>
                    </a:xfrm>
                    <a:prstGeom prst="rect">
                      <a:avLst/>
                    </a:prstGeom>
                  </pic:spPr>
                </pic:pic>
              </a:graphicData>
            </a:graphic>
          </wp:inline>
        </w:drawing>
      </w:r>
    </w:p>
    <w:p w14:paraId="5711C5A5" w14:textId="6012BE96" w:rsidR="001A2824" w:rsidRDefault="001A2824" w:rsidP="00D923B7">
      <w:pPr>
        <w:ind w:firstLine="480"/>
        <w:rPr>
          <w:rFonts w:hint="eastAsia"/>
        </w:rPr>
      </w:pPr>
      <w:r>
        <w:rPr>
          <w:rFonts w:hint="eastAsia"/>
        </w:rPr>
        <w:t>appa</w:t>
      </w:r>
    </w:p>
    <w:p w14:paraId="2C850425" w14:textId="2A23C97E" w:rsidR="00D923B7" w:rsidRDefault="001A2824" w:rsidP="007677FE">
      <w:pPr>
        <w:pStyle w:val="picture1"/>
      </w:pPr>
      <w:r>
        <w:rPr>
          <w:noProof/>
        </w:rPr>
        <w:drawing>
          <wp:inline distT="0" distB="0" distL="0" distR="0" wp14:anchorId="39F59D3F" wp14:editId="3B1175B3">
            <wp:extent cx="3657600" cy="2745622"/>
            <wp:effectExtent l="0" t="0" r="0" b="0"/>
            <wp:docPr id="923947925" name="图片 1"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47925" name="图片 1" descr="图形用户界面, 表格&#10;&#10;描述已自动生成"/>
                    <pic:cNvPicPr/>
                  </pic:nvPicPr>
                  <pic:blipFill>
                    <a:blip r:embed="rId14"/>
                    <a:stretch>
                      <a:fillRect/>
                    </a:stretch>
                  </pic:blipFill>
                  <pic:spPr>
                    <a:xfrm>
                      <a:off x="0" y="0"/>
                      <a:ext cx="3665056" cy="2751219"/>
                    </a:xfrm>
                    <a:prstGeom prst="rect">
                      <a:avLst/>
                    </a:prstGeom>
                  </pic:spPr>
                </pic:pic>
              </a:graphicData>
            </a:graphic>
          </wp:inline>
        </w:drawing>
      </w:r>
    </w:p>
    <w:p w14:paraId="3CE59ABB" w14:textId="61F3C47C" w:rsidR="001A2824" w:rsidRDefault="001A2824" w:rsidP="00D923B7">
      <w:pPr>
        <w:ind w:firstLine="480"/>
      </w:pPr>
      <w:r>
        <w:rPr>
          <w:rFonts w:hint="eastAsia"/>
        </w:rPr>
        <w:t>appb</w:t>
      </w:r>
    </w:p>
    <w:p w14:paraId="3E3736EB" w14:textId="0BEF8C16" w:rsidR="001A2824" w:rsidRPr="00D923B7" w:rsidRDefault="007677FE" w:rsidP="007677FE">
      <w:pPr>
        <w:pStyle w:val="picture1"/>
        <w:rPr>
          <w:rFonts w:hint="eastAsia"/>
        </w:rPr>
      </w:pPr>
      <w:r>
        <w:rPr>
          <w:noProof/>
        </w:rPr>
        <w:drawing>
          <wp:inline distT="0" distB="0" distL="0" distR="0" wp14:anchorId="7FDDE940" wp14:editId="2D83565B">
            <wp:extent cx="3634071" cy="2727960"/>
            <wp:effectExtent l="0" t="0" r="5080" b="0"/>
            <wp:docPr id="1063060781" name="图片 1"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60781" name="图片 1" descr="图形用户界面, 应用程序, 表格&#10;&#10;描述已自动生成"/>
                    <pic:cNvPicPr/>
                  </pic:nvPicPr>
                  <pic:blipFill>
                    <a:blip r:embed="rId15"/>
                    <a:stretch>
                      <a:fillRect/>
                    </a:stretch>
                  </pic:blipFill>
                  <pic:spPr>
                    <a:xfrm>
                      <a:off x="0" y="0"/>
                      <a:ext cx="3642743" cy="2734470"/>
                    </a:xfrm>
                    <a:prstGeom prst="rect">
                      <a:avLst/>
                    </a:prstGeom>
                  </pic:spPr>
                </pic:pic>
              </a:graphicData>
            </a:graphic>
          </wp:inline>
        </w:drawing>
      </w:r>
    </w:p>
    <w:sectPr w:rsidR="001A2824" w:rsidRPr="00D923B7">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8A910F" w14:textId="77777777" w:rsidR="00F371DF" w:rsidRDefault="00F371DF" w:rsidP="00ED5C52">
      <w:pPr>
        <w:ind w:firstLine="480"/>
      </w:pPr>
      <w:r>
        <w:separator/>
      </w:r>
    </w:p>
  </w:endnote>
  <w:endnote w:type="continuationSeparator" w:id="0">
    <w:p w14:paraId="55157C43" w14:textId="77777777" w:rsidR="00F371DF" w:rsidRDefault="00F371DF" w:rsidP="00ED5C5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4AA420" w14:textId="77777777" w:rsidR="00F40FD8" w:rsidRDefault="00F40FD8">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B4DE6E" w14:textId="77777777" w:rsidR="00F40FD8" w:rsidRDefault="00F40FD8">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8F5E1D" w14:textId="77777777" w:rsidR="00F40FD8" w:rsidRDefault="00F40FD8">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D46397" w14:textId="77777777" w:rsidR="00F371DF" w:rsidRDefault="00F371DF" w:rsidP="00ED5C52">
      <w:pPr>
        <w:ind w:firstLine="480"/>
      </w:pPr>
      <w:r>
        <w:separator/>
      </w:r>
    </w:p>
  </w:footnote>
  <w:footnote w:type="continuationSeparator" w:id="0">
    <w:p w14:paraId="6E2B2BEC" w14:textId="77777777" w:rsidR="00F371DF" w:rsidRDefault="00F371DF" w:rsidP="00ED5C5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215DEC" w14:textId="77777777" w:rsidR="00F40FD8" w:rsidRDefault="00F40FD8">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21986" w14:textId="77777777" w:rsidR="00F40FD8" w:rsidRDefault="00F40FD8">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368CBB" w14:textId="77777777" w:rsidR="00F40FD8" w:rsidRDefault="00F40FD8">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6221CB"/>
    <w:multiLevelType w:val="hybridMultilevel"/>
    <w:tmpl w:val="B4607F52"/>
    <w:lvl w:ilvl="0" w:tplc="6B4A8A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A99272A"/>
    <w:multiLevelType w:val="hybridMultilevel"/>
    <w:tmpl w:val="9CEA4B8C"/>
    <w:lvl w:ilvl="0" w:tplc="8A42A5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EC06959"/>
    <w:multiLevelType w:val="hybridMultilevel"/>
    <w:tmpl w:val="FB987F46"/>
    <w:lvl w:ilvl="0" w:tplc="5B0680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372209">
    <w:abstractNumId w:val="2"/>
  </w:num>
  <w:num w:numId="2" w16cid:durableId="1811678232">
    <w:abstractNumId w:val="1"/>
  </w:num>
  <w:num w:numId="3" w16cid:durableId="2106656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822"/>
    <w:rsid w:val="000F68C6"/>
    <w:rsid w:val="001577DE"/>
    <w:rsid w:val="001879A4"/>
    <w:rsid w:val="001A2824"/>
    <w:rsid w:val="00263636"/>
    <w:rsid w:val="002E66A4"/>
    <w:rsid w:val="00522E4D"/>
    <w:rsid w:val="005F234E"/>
    <w:rsid w:val="005F6539"/>
    <w:rsid w:val="00635630"/>
    <w:rsid w:val="00654209"/>
    <w:rsid w:val="00691262"/>
    <w:rsid w:val="007677FE"/>
    <w:rsid w:val="007844B1"/>
    <w:rsid w:val="007C1C39"/>
    <w:rsid w:val="009D740F"/>
    <w:rsid w:val="00A06F40"/>
    <w:rsid w:val="00B11B12"/>
    <w:rsid w:val="00B76822"/>
    <w:rsid w:val="00CF4A76"/>
    <w:rsid w:val="00D24D02"/>
    <w:rsid w:val="00D923B7"/>
    <w:rsid w:val="00E151EC"/>
    <w:rsid w:val="00ED5C52"/>
    <w:rsid w:val="00EF0625"/>
    <w:rsid w:val="00F371DF"/>
    <w:rsid w:val="00F40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3CD99"/>
  <w15:chartTrackingRefBased/>
  <w15:docId w15:val="{AFB06A0F-600B-421E-8365-DAF847207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1B12"/>
    <w:pPr>
      <w:widowControl w:val="0"/>
      <w:spacing w:after="0" w:line="240" w:lineRule="auto"/>
      <w:ind w:firstLineChars="200" w:firstLine="200"/>
    </w:pPr>
    <w:rPr>
      <w:rFonts w:ascii="Times New Roman" w:eastAsia="宋体" w:hAnsi="Times New Roman" w:cs="宋体"/>
      <w:sz w:val="24"/>
    </w:rPr>
  </w:style>
  <w:style w:type="paragraph" w:styleId="1">
    <w:name w:val="heading 1"/>
    <w:next w:val="2"/>
    <w:link w:val="10"/>
    <w:uiPriority w:val="9"/>
    <w:qFormat/>
    <w:rsid w:val="00F40FD8"/>
    <w:pPr>
      <w:keepNext/>
      <w:keepLines/>
      <w:spacing w:after="0" w:line="240" w:lineRule="auto"/>
      <w:jc w:val="center"/>
      <w:outlineLvl w:val="0"/>
    </w:pPr>
    <w:rPr>
      <w:rFonts w:ascii="Times New Roman" w:eastAsia="宋体" w:hAnsi="Times New Roman" w:cs="宋体"/>
      <w:b/>
      <w:color w:val="000000" w:themeColor="text1"/>
      <w:sz w:val="44"/>
      <w:szCs w:val="44"/>
    </w:rPr>
  </w:style>
  <w:style w:type="paragraph" w:styleId="2">
    <w:name w:val="heading 2"/>
    <w:next w:val="a"/>
    <w:link w:val="20"/>
    <w:uiPriority w:val="9"/>
    <w:unhideWhenUsed/>
    <w:qFormat/>
    <w:rsid w:val="00F40FD8"/>
    <w:pPr>
      <w:keepNext/>
      <w:keepLines/>
      <w:spacing w:after="0" w:line="240" w:lineRule="auto"/>
      <w:outlineLvl w:val="1"/>
    </w:pPr>
    <w:rPr>
      <w:rFonts w:ascii="Times New Roman" w:eastAsia="宋体" w:hAnsi="Times New Roman" w:cs="宋体"/>
      <w:b/>
      <w:color w:val="000000" w:themeColor="text1"/>
      <w:sz w:val="32"/>
      <w:szCs w:val="32"/>
    </w:rPr>
  </w:style>
  <w:style w:type="paragraph" w:styleId="3">
    <w:name w:val="heading 3"/>
    <w:next w:val="a"/>
    <w:link w:val="30"/>
    <w:uiPriority w:val="9"/>
    <w:unhideWhenUsed/>
    <w:qFormat/>
    <w:rsid w:val="00F40FD8"/>
    <w:pPr>
      <w:keepNext/>
      <w:keepLines/>
      <w:spacing w:after="0" w:line="240" w:lineRule="auto"/>
      <w:outlineLvl w:val="2"/>
    </w:pPr>
    <w:rPr>
      <w:rFonts w:ascii="Times New Roman" w:eastAsia="宋体" w:hAnsi="Times New Roman" w:cs="宋体"/>
      <w:b/>
      <w:color w:val="000000" w:themeColor="text1"/>
      <w:sz w:val="30"/>
      <w:szCs w:val="30"/>
    </w:rPr>
  </w:style>
  <w:style w:type="paragraph" w:styleId="4">
    <w:name w:val="heading 4"/>
    <w:aliases w:val="picture"/>
    <w:basedOn w:val="a"/>
    <w:next w:val="a"/>
    <w:link w:val="40"/>
    <w:uiPriority w:val="9"/>
    <w:unhideWhenUsed/>
    <w:qFormat/>
    <w:rsid w:val="00D923B7"/>
    <w:pPr>
      <w:keepNext/>
      <w:keepLines/>
      <w:ind w:firstLineChars="0" w:firstLine="0"/>
      <w:jc w:val="center"/>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6822"/>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B7682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682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682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7682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0FD8"/>
    <w:rPr>
      <w:rFonts w:ascii="Times New Roman" w:eastAsia="宋体" w:hAnsi="Times New Roman" w:cs="宋体"/>
      <w:b/>
      <w:color w:val="000000" w:themeColor="text1"/>
      <w:sz w:val="44"/>
      <w:szCs w:val="44"/>
    </w:rPr>
  </w:style>
  <w:style w:type="character" w:customStyle="1" w:styleId="20">
    <w:name w:val="标题 2 字符"/>
    <w:basedOn w:val="a0"/>
    <w:link w:val="2"/>
    <w:uiPriority w:val="9"/>
    <w:rsid w:val="00F40FD8"/>
    <w:rPr>
      <w:rFonts w:ascii="Times New Roman" w:eastAsia="宋体" w:hAnsi="Times New Roman" w:cs="宋体"/>
      <w:b/>
      <w:color w:val="000000" w:themeColor="text1"/>
      <w:sz w:val="32"/>
      <w:szCs w:val="32"/>
    </w:rPr>
  </w:style>
  <w:style w:type="character" w:customStyle="1" w:styleId="30">
    <w:name w:val="标题 3 字符"/>
    <w:basedOn w:val="a0"/>
    <w:link w:val="3"/>
    <w:uiPriority w:val="9"/>
    <w:rsid w:val="00F40FD8"/>
    <w:rPr>
      <w:rFonts w:ascii="Times New Roman" w:eastAsia="宋体" w:hAnsi="Times New Roman" w:cs="宋体"/>
      <w:b/>
      <w:color w:val="000000" w:themeColor="text1"/>
      <w:sz w:val="30"/>
      <w:szCs w:val="30"/>
    </w:rPr>
  </w:style>
  <w:style w:type="character" w:customStyle="1" w:styleId="40">
    <w:name w:val="标题 4 字符"/>
    <w:aliases w:val="picture 字符"/>
    <w:basedOn w:val="a0"/>
    <w:link w:val="4"/>
    <w:uiPriority w:val="9"/>
    <w:rsid w:val="00D923B7"/>
    <w:rPr>
      <w:rFonts w:ascii="Times New Roman" w:eastAsia="宋体" w:hAnsi="Times New Roman" w:cstheme="majorBidi"/>
      <w:color w:val="0F4761" w:themeColor="accent1" w:themeShade="BF"/>
      <w:sz w:val="28"/>
      <w:szCs w:val="28"/>
    </w:rPr>
  </w:style>
  <w:style w:type="character" w:customStyle="1" w:styleId="50">
    <w:name w:val="标题 5 字符"/>
    <w:basedOn w:val="a0"/>
    <w:link w:val="5"/>
    <w:uiPriority w:val="9"/>
    <w:semiHidden/>
    <w:rsid w:val="00B76822"/>
    <w:rPr>
      <w:rFonts w:cstheme="majorBidi"/>
      <w:color w:val="0F4761" w:themeColor="accent1" w:themeShade="BF"/>
      <w:sz w:val="24"/>
    </w:rPr>
  </w:style>
  <w:style w:type="character" w:customStyle="1" w:styleId="60">
    <w:name w:val="标题 6 字符"/>
    <w:basedOn w:val="a0"/>
    <w:link w:val="6"/>
    <w:uiPriority w:val="9"/>
    <w:semiHidden/>
    <w:rsid w:val="00B76822"/>
    <w:rPr>
      <w:rFonts w:cstheme="majorBidi"/>
      <w:b/>
      <w:bCs/>
      <w:color w:val="0F4761" w:themeColor="accent1" w:themeShade="BF"/>
    </w:rPr>
  </w:style>
  <w:style w:type="character" w:customStyle="1" w:styleId="70">
    <w:name w:val="标题 7 字符"/>
    <w:basedOn w:val="a0"/>
    <w:link w:val="7"/>
    <w:uiPriority w:val="9"/>
    <w:semiHidden/>
    <w:rsid w:val="00B76822"/>
    <w:rPr>
      <w:rFonts w:cstheme="majorBidi"/>
      <w:b/>
      <w:bCs/>
      <w:color w:val="595959" w:themeColor="text1" w:themeTint="A6"/>
    </w:rPr>
  </w:style>
  <w:style w:type="character" w:customStyle="1" w:styleId="80">
    <w:name w:val="标题 8 字符"/>
    <w:basedOn w:val="a0"/>
    <w:link w:val="8"/>
    <w:uiPriority w:val="9"/>
    <w:semiHidden/>
    <w:rsid w:val="00B76822"/>
    <w:rPr>
      <w:rFonts w:cstheme="majorBidi"/>
      <w:color w:val="595959" w:themeColor="text1" w:themeTint="A6"/>
    </w:rPr>
  </w:style>
  <w:style w:type="character" w:customStyle="1" w:styleId="90">
    <w:name w:val="标题 9 字符"/>
    <w:basedOn w:val="a0"/>
    <w:link w:val="9"/>
    <w:uiPriority w:val="9"/>
    <w:semiHidden/>
    <w:rsid w:val="00B76822"/>
    <w:rPr>
      <w:rFonts w:eastAsiaTheme="majorEastAsia" w:cstheme="majorBidi"/>
      <w:color w:val="595959" w:themeColor="text1" w:themeTint="A6"/>
    </w:rPr>
  </w:style>
  <w:style w:type="paragraph" w:styleId="a3">
    <w:name w:val="Title"/>
    <w:basedOn w:val="a"/>
    <w:next w:val="a"/>
    <w:link w:val="a4"/>
    <w:uiPriority w:val="10"/>
    <w:qFormat/>
    <w:rsid w:val="00B7682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68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682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68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6822"/>
    <w:pPr>
      <w:spacing w:before="160"/>
      <w:jc w:val="center"/>
    </w:pPr>
    <w:rPr>
      <w:i/>
      <w:iCs/>
      <w:color w:val="404040" w:themeColor="text1" w:themeTint="BF"/>
    </w:rPr>
  </w:style>
  <w:style w:type="character" w:customStyle="1" w:styleId="a8">
    <w:name w:val="引用 字符"/>
    <w:basedOn w:val="a0"/>
    <w:link w:val="a7"/>
    <w:uiPriority w:val="29"/>
    <w:rsid w:val="00B76822"/>
    <w:rPr>
      <w:i/>
      <w:iCs/>
      <w:color w:val="404040" w:themeColor="text1" w:themeTint="BF"/>
    </w:rPr>
  </w:style>
  <w:style w:type="paragraph" w:styleId="a9">
    <w:name w:val="List Paragraph"/>
    <w:basedOn w:val="a"/>
    <w:uiPriority w:val="34"/>
    <w:qFormat/>
    <w:rsid w:val="00B76822"/>
    <w:pPr>
      <w:ind w:left="720"/>
      <w:contextualSpacing/>
    </w:pPr>
  </w:style>
  <w:style w:type="character" w:styleId="aa">
    <w:name w:val="Intense Emphasis"/>
    <w:basedOn w:val="a0"/>
    <w:uiPriority w:val="21"/>
    <w:qFormat/>
    <w:rsid w:val="00B76822"/>
    <w:rPr>
      <w:i/>
      <w:iCs/>
      <w:color w:val="0F4761" w:themeColor="accent1" w:themeShade="BF"/>
    </w:rPr>
  </w:style>
  <w:style w:type="paragraph" w:styleId="ab">
    <w:name w:val="Intense Quote"/>
    <w:basedOn w:val="a"/>
    <w:next w:val="a"/>
    <w:link w:val="ac"/>
    <w:uiPriority w:val="30"/>
    <w:qFormat/>
    <w:rsid w:val="00B76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6822"/>
    <w:rPr>
      <w:i/>
      <w:iCs/>
      <w:color w:val="0F4761" w:themeColor="accent1" w:themeShade="BF"/>
    </w:rPr>
  </w:style>
  <w:style w:type="character" w:styleId="ad">
    <w:name w:val="Intense Reference"/>
    <w:basedOn w:val="a0"/>
    <w:uiPriority w:val="32"/>
    <w:qFormat/>
    <w:rsid w:val="00B76822"/>
    <w:rPr>
      <w:b/>
      <w:bCs/>
      <w:smallCaps/>
      <w:color w:val="0F4761" w:themeColor="accent1" w:themeShade="BF"/>
      <w:spacing w:val="5"/>
    </w:rPr>
  </w:style>
  <w:style w:type="paragraph" w:styleId="ae">
    <w:name w:val="header"/>
    <w:basedOn w:val="a"/>
    <w:link w:val="af"/>
    <w:uiPriority w:val="99"/>
    <w:unhideWhenUsed/>
    <w:rsid w:val="00ED5C52"/>
    <w:pPr>
      <w:tabs>
        <w:tab w:val="center" w:pos="4153"/>
        <w:tab w:val="right" w:pos="8306"/>
      </w:tabs>
      <w:snapToGrid w:val="0"/>
      <w:jc w:val="center"/>
    </w:pPr>
    <w:rPr>
      <w:sz w:val="18"/>
      <w:szCs w:val="18"/>
    </w:rPr>
  </w:style>
  <w:style w:type="character" w:customStyle="1" w:styleId="af">
    <w:name w:val="页眉 字符"/>
    <w:basedOn w:val="a0"/>
    <w:link w:val="ae"/>
    <w:uiPriority w:val="99"/>
    <w:rsid w:val="00ED5C52"/>
    <w:rPr>
      <w:sz w:val="18"/>
      <w:szCs w:val="18"/>
    </w:rPr>
  </w:style>
  <w:style w:type="paragraph" w:styleId="af0">
    <w:name w:val="footer"/>
    <w:basedOn w:val="a"/>
    <w:link w:val="af1"/>
    <w:uiPriority w:val="99"/>
    <w:unhideWhenUsed/>
    <w:rsid w:val="00ED5C52"/>
    <w:pPr>
      <w:tabs>
        <w:tab w:val="center" w:pos="4153"/>
        <w:tab w:val="right" w:pos="8306"/>
      </w:tabs>
      <w:snapToGrid w:val="0"/>
    </w:pPr>
    <w:rPr>
      <w:sz w:val="18"/>
      <w:szCs w:val="18"/>
    </w:rPr>
  </w:style>
  <w:style w:type="character" w:customStyle="1" w:styleId="af1">
    <w:name w:val="页脚 字符"/>
    <w:basedOn w:val="a0"/>
    <w:link w:val="af0"/>
    <w:uiPriority w:val="99"/>
    <w:rsid w:val="00ED5C52"/>
    <w:rPr>
      <w:sz w:val="18"/>
      <w:szCs w:val="18"/>
    </w:rPr>
  </w:style>
  <w:style w:type="table" w:styleId="af2">
    <w:name w:val="Table Grid"/>
    <w:basedOn w:val="a1"/>
    <w:uiPriority w:val="39"/>
    <w:rsid w:val="00EF0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cture1">
    <w:name w:val="picture1"/>
    <w:basedOn w:val="a"/>
    <w:link w:val="picture10"/>
    <w:qFormat/>
    <w:rsid w:val="00D923B7"/>
    <w:pPr>
      <w:ind w:firstLineChars="0" w:firstLine="0"/>
      <w:jc w:val="center"/>
    </w:pPr>
  </w:style>
  <w:style w:type="character" w:customStyle="1" w:styleId="picture10">
    <w:name w:val="picture1 字符"/>
    <w:basedOn w:val="40"/>
    <w:link w:val="picture1"/>
    <w:rsid w:val="00D923B7"/>
    <w:rPr>
      <w:rFonts w:ascii="Times New Roman" w:eastAsia="宋体" w:hAnsi="Times New Roman" w:cs="宋体"/>
      <w:color w:val="0F4761" w:themeColor="accent1" w:themeShade="BF"/>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432342">
      <w:bodyDiv w:val="1"/>
      <w:marLeft w:val="0"/>
      <w:marRight w:val="0"/>
      <w:marTop w:val="0"/>
      <w:marBottom w:val="0"/>
      <w:divBdr>
        <w:top w:val="none" w:sz="0" w:space="0" w:color="auto"/>
        <w:left w:val="none" w:sz="0" w:space="0" w:color="auto"/>
        <w:bottom w:val="none" w:sz="0" w:space="0" w:color="auto"/>
        <w:right w:val="none" w:sz="0" w:space="0" w:color="auto"/>
      </w:divBdr>
    </w:div>
    <w:div w:id="1107891524">
      <w:bodyDiv w:val="1"/>
      <w:marLeft w:val="0"/>
      <w:marRight w:val="0"/>
      <w:marTop w:val="0"/>
      <w:marBottom w:val="0"/>
      <w:divBdr>
        <w:top w:val="none" w:sz="0" w:space="0" w:color="auto"/>
        <w:left w:val="none" w:sz="0" w:space="0" w:color="auto"/>
        <w:bottom w:val="none" w:sz="0" w:space="0" w:color="auto"/>
        <w:right w:val="none" w:sz="0" w:space="0" w:color="auto"/>
      </w:divBdr>
    </w:div>
    <w:div w:id="1187645117">
      <w:bodyDiv w:val="1"/>
      <w:marLeft w:val="0"/>
      <w:marRight w:val="0"/>
      <w:marTop w:val="0"/>
      <w:marBottom w:val="0"/>
      <w:divBdr>
        <w:top w:val="none" w:sz="0" w:space="0" w:color="auto"/>
        <w:left w:val="none" w:sz="0" w:space="0" w:color="auto"/>
        <w:bottom w:val="none" w:sz="0" w:space="0" w:color="auto"/>
        <w:right w:val="none" w:sz="0" w:space="0" w:color="auto"/>
      </w:divBdr>
    </w:div>
    <w:div w:id="152104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TotalTime>
  <Pages>7</Pages>
  <Words>2545</Words>
  <Characters>2545</Characters>
  <Application>Microsoft Office Word</Application>
  <DocSecurity>0</DocSecurity>
  <Lines>1272</Lines>
  <Paragraphs>1696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 王</dc:creator>
  <cp:keywords/>
  <dc:description/>
  <cp:lastModifiedBy>川 王</cp:lastModifiedBy>
  <cp:revision>18</cp:revision>
  <dcterms:created xsi:type="dcterms:W3CDTF">2025-10-20T07:14:00Z</dcterms:created>
  <dcterms:modified xsi:type="dcterms:W3CDTF">2026-03-07T09:42:00Z</dcterms:modified>
</cp:coreProperties>
</file>