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Examen Analista Desarrollador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Contesta las siguientes preguntas y ejercicios en las hojas anexas numerando las respuestas de acuerdo a la pregunta que estés resolviendo.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Definir los campos de las clases de objetos necesarias para almacenar la información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relativa a grupos de empleados de una empresa de forma que: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Cada empleado tendrá la siguiente información: nombre, código entre: [1,10000], puesto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 trabajo, sueldo base, una referencia a su superior directo y una referencia al grupo 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que pertenece.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  <w:t>Repuesta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Empledo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Codigo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Nombre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Puesto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SueldoBase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Referencia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ML.Grupo Grupo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keepNext w:val="0"/>
        <w:keepLines w:val="0"/>
        <w:widowControl/>
        <w:suppressLineNumbers w:val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Cada grupo tendrá información sobre: nombre de la oficina, código numérico del área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departamental entre [1 y 23] y una lista de referencias a sus empleados.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  <w:t>Repuesta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Grupo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Codigo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NombreOficina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ML.Empledo Empledo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Describir y corregir los 4 errores del siguiente código: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public void metodoA (int [],int pos)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sum=0;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while (i= pos){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sum=sum+vec [1];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return sum;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  <w:t>Repuesta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metodoA(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vec,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0, i = 0 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 i == pos)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sum = sum + vec[1];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s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Escribe el código para dada la cadena de caracteres “adcdefg” la despliegue en pantalla 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revés: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  <w:t>Repuesta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InvertirCadena(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cadena)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cinvertida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letra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cadena)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cinvertida = letra + cinvertida;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cinvertida;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US" w:eastAsia="zh-CN" w:bidi="a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Dada la siguiente clase triángulo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class triangulo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public float baseT, altura;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public float área 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return (baseT*altura)/2;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  <w:t>Repuesta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Escribir un método denominado achatar que reciba y devuelva otro objeto de tipo triangulo con un 10% menos de la altura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Achatar(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altura)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0.10 * altura;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(baseT * (altura - a))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"Ecriba la altura del triangulo"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altura = Convert.ToInt32(Console.ReadLine());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"Escriba la base del triangulo"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Console.WriteLine(PL.Triangulo.area(altura, Base));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Console.WriteLine(PL.Triangulo.Achatar(altura, Base));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Console.ReadKey();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s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Declarar una clase de nombre persona que tenga de atributos nombre, edad, peso, sus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métodos get y set y método llamado CambiaNombre que no reciba parámetros y que a su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nombre le concadene al inicio la palabra “Hola_”, otro método de nombre calcula que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recia parámetros y devuelva el producto de su edad por su peso.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  <w:t>Repuesta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s-US" w:eastAsia="zh-CN" w:bidi="ar"/>
        </w:rPr>
        <w:t>Clase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Nombre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Edad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Peso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s-US" w:eastAsia="zh-CN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s-US"/>
        </w:rPr>
        <w:t>Metodo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Persona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CambiarNombre 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ML.Persona persona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ML.Persona 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persona.Edad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persona.Peso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"70.30 kg"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persona.Nombre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"Hola {0}"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, persona.Nombre);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(persona.Nombre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"Luis Martinez Zamora"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 edad es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 persona.Edad);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 peso es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 persona.Peso);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 se encuetra la persona"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Escriba el código para declarar una instancia de la clase anterior, asignar valores a todos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sus atributos, llamara su método cambiaNombre, desplegar en pantalla su nombre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después de haberlo cambiado y mostrar en pantalla el resultado de su método calcula.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</w:pPr>
      <w:r>
        <w:rPr>
          <w:rFonts w:hint="default" w:ascii="Courier New" w:hAnsi="Courier New" w:eastAsia="SimSun" w:cs="Courier New"/>
          <w:b/>
          <w:bCs/>
          <w:color w:val="000000"/>
          <w:kern w:val="0"/>
          <w:sz w:val="24"/>
          <w:szCs w:val="24"/>
          <w:lang w:val="es-US" w:eastAsia="zh-CN" w:bidi="ar"/>
        </w:rPr>
        <w:t>Repuesta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¿Cuáles con las salidas en pantalla que produce el programa contenido en esta clase?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class Program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static void Main (string 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classB refb= new classB 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x = 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y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y= refb.test(x,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Console.WriteLine (“Paso 1, res=” +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y= refb.test(x,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Console.WriteLine (“Paso 2, res=” +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x= refb.test(x, 0 );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Console.WriteLine (“Paso 3, res=” + 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Console.Read 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class classB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private int rec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public int test (int a; int b)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(a==rec)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Console.WriteLine (“OK “ + 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rec = rec * 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return rec;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  <w:t>Repuesta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54400" cy="203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Escribe el código HTML para crear una página que tenga de título de página “Horario 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Clases”. Que diga en el cuerpo “Bienvenido a tu horario” y aparezca una tabla en donde los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títulos sean Materia, Hora y Día y tenga la información de dos materiales diferentes.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  <w:t>Repuesta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"Horario"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Layout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"~/Views/Shared/_Layout.cshtml"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Horario de Clase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Bienvenido a tu Horario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="container"&gt;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="row"&gt;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="col-md-12"&gt;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="tblEmpleado"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="table table-hover"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border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thead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="text-center"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font-weight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bold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="text-center"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font-weight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bold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Titulo de la Materia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="text-center"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font-weight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bold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Hora y dia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="text-center"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font-weight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bold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Eliminar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thead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tbody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tbody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Escribe una función javascrpt de nombre “Despliega” que muestre el mensaje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“Bienvenido al sistema” y el código HTML de un botón que llame a dicha función al darle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s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click.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  <w:t>Repuesta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>&lt;div class="container"&gt;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 xml:space="preserve">    &lt;div class="row"&gt;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 xml:space="preserve">        &lt;div class="col-md-4" style="float:right"&gt;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 xml:space="preserve">            @*&lt;a&gt;&lt;input id="idAgregar" type="submit" value="Nuevo" class="btn btn-success" onclick="" /&gt;&lt;/a&gt;*@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 xml:space="preserve">            &lt;button class="btn btn-success" onclick="Despligue()"&gt;Saludo&lt;/button&gt;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 xml:space="preserve">       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 xml:space="preserve">   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s-US" w:eastAsia="zh-CN" w:bidi="ar"/>
        </w:rPr>
      </w:pPr>
      <w:r>
        <w:rPr>
          <w:rFonts w:hint="default" w:ascii="Courier New" w:hAnsi="Courier New" w:eastAsia="SimSun"/>
          <w:color w:val="000000"/>
          <w:kern w:val="0"/>
          <w:sz w:val="19"/>
          <w:szCs w:val="19"/>
          <w:lang w:val="es-US" w:eastAsia="zh-CN"/>
        </w:rPr>
        <w:t>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="text/javascript"&gt;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function Despligue()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alert('Bienvenido al sistema');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Escriba el código sql para realizar las siguientes acciones: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Crear una tabla de nombre “producto” que tenga un campo “nombre”, “precio”, “fecha”.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Producto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80"/>
          <w:sz w:val="19"/>
          <w:szCs w:val="24"/>
        </w:rPr>
        <w:t>Nombre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80"/>
          <w:sz w:val="19"/>
          <w:szCs w:val="24"/>
        </w:rPr>
        <w:t>Precio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80"/>
          <w:sz w:val="19"/>
          <w:szCs w:val="24"/>
        </w:rPr>
        <w:t>fecha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Insertar el producto leche con fecha de 15 de diciembre del 2010 y precio de $12.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Producto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8080"/>
          <w:sz w:val="19"/>
          <w:szCs w:val="24"/>
        </w:rPr>
        <w:t>Nombre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8080"/>
          <w:sz w:val="19"/>
          <w:szCs w:val="24"/>
        </w:rPr>
        <w:t>Precio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8080"/>
          <w:sz w:val="19"/>
          <w:szCs w:val="24"/>
        </w:rPr>
        <w:t>fecha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'Leche'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12.00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'2010-12-15'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Cambiar el nombre de producto “Leche” a “Leche entera”.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Producto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Nombre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'Leche entera'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Nombre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'Leche'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Mostrar el nombre de todos los productos que cuesten más de $5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Nombre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Producto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Precio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14.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Borrar todos los productos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Producto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AEA4B"/>
    <w:multiLevelType w:val="singleLevel"/>
    <w:tmpl w:val="77BAEA4B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B96DFA"/>
    <w:rsid w:val="47ED3EFE"/>
    <w:rsid w:val="655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2023-04-27T16:45:00Z</dcterms:created>
  <dc:creator>Alien 41</dc:creator>
  <cp:lastModifiedBy>Alien 41</cp:lastModifiedBy>
  <dcterms:modified xsi:type="dcterms:W3CDTF">2023-05-03T18:59:08Z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52E673EA119948B08468E0AB33B1D918</vt:lpwstr>
  </property>
</Properties>
</file>