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核心剖析与思路</w:t>
      </w:r>
    </w:p>
    <w:p>
      <w:pPr>
        <w:pStyle w:val="FirstParagraph"/>
      </w:pPr>
      <w:r>
        <w:rPr>
          <w:rFonts w:hint="eastAsia"/>
        </w:rPr>
        <w:t xml:space="preserve">根据题干信息，能够提炼出四个核心元素：</w:t>
      </w:r>
    </w:p>
    <w:p>
      <w:pPr>
        <w:pStyle w:val="SourceCode"/>
      </w:pPr>
      <w:r>
        <w:rPr>
          <w:rStyle w:val="VerbatimChar"/>
          <w:rFonts w:hint="eastAsia"/>
        </w:rPr>
        <w:t xml:space="preserve">天象</w:t>
      </w:r>
      <w:r>
        <w:br/>
      </w:r>
      <w:r>
        <w:rPr>
          <w:rStyle w:val="VerbatimChar"/>
          <w:rFonts w:hint="eastAsia"/>
        </w:rPr>
        <w:t xml:space="preserve">人言</w:t>
      </w:r>
      <w:r>
        <w:br/>
      </w:r>
      <w:r>
        <w:rPr>
          <w:rStyle w:val="VerbatimChar"/>
          <w:rFonts w:hint="eastAsia"/>
        </w:rPr>
        <w:t xml:space="preserve">地盘</w:t>
      </w:r>
      <w:r>
        <w:br/>
      </w:r>
      <w:r>
        <w:rPr>
          <w:rStyle w:val="VerbatimChar"/>
          <w:rFonts w:hint="eastAsia"/>
        </w:rPr>
        <w:t xml:space="preserve">时令</w:t>
      </w:r>
    </w:p>
    <w:p>
      <w:pPr>
        <w:pStyle w:val="FirstParagraph"/>
      </w:pPr>
      <w:r>
        <w:rPr>
          <w:rFonts w:hint="eastAsia"/>
        </w:rPr>
        <w:t xml:space="preserve">此外，题目还给出了十分关键的暗示：</w:t>
      </w:r>
    </w:p>
    <w:p>
      <w:pPr>
        <w:pStyle w:val="SourceCode"/>
      </w:pPr>
      <w:r>
        <w:rPr>
          <w:rStyle w:val="VerbatimChar"/>
          <w:rFonts w:hint="eastAsia"/>
        </w:rPr>
        <w:t xml:space="preserve">有人记位，有人记数。</w:t>
      </w:r>
      <w:r>
        <w:br/>
      </w:r>
      <w:r>
        <w:rPr>
          <w:rStyle w:val="VerbatimChar"/>
          <w:rFonts w:hint="eastAsia"/>
        </w:rPr>
        <w:t xml:space="preserve">有人记辞，有人只记点画。</w:t>
      </w:r>
      <w:r>
        <w:br/>
      </w:r>
      <w:r>
        <w:rPr>
          <w:rStyle w:val="VerbatimChar"/>
          <w:rFonts w:hint="eastAsia"/>
        </w:rPr>
        <w:t xml:space="preserve">有人抄正文，有人只抄边角。</w:t>
      </w:r>
      <w:r>
        <w:br/>
      </w:r>
      <w:r>
        <w:rPr>
          <w:rStyle w:val="VerbatimChar"/>
          <w:rFonts w:hint="eastAsia"/>
        </w:rPr>
        <w:t xml:space="preserve">有人信时刻，有人信节候。</w:t>
      </w:r>
    </w:p>
    <w:p>
      <w:pPr>
        <w:pStyle w:val="FirstParagraph"/>
      </w:pPr>
      <w:r>
        <w:rPr>
          <w:rFonts w:hint="eastAsia"/>
        </w:rPr>
        <w:t xml:space="preserve">这其实是在暗示我们，针对这四份不同的材料，不能使用单一的思维去解析。它们各自运用了不同的编码或隐写逻辑（例如分别按位置、数值、字词、边缘特征等规则）进行信息隐藏。</w:t>
      </w:r>
    </w:p>
    <w:p>
      <w:pPr>
        <w:pStyle w:val="BodyText"/>
      </w:pPr>
      <w:r>
        <w:rPr>
          <w:rFonts w:hint="eastAsia"/>
        </w:rPr>
        <w:t xml:space="preserve">在初步探索文件时，我们可能会发现一些长得很像答案或线索的字符串，比如：</w:t>
      </w:r>
    </w:p>
    <w:p>
      <w:pPr>
        <w:pStyle w:val="SourceCode"/>
      </w:pPr>
      <w:r>
        <w:rPr>
          <w:rStyle w:val="VerbatimChar"/>
        </w:rPr>
        <w:t xml:space="preserve">flag{meta_lovers_die_first}</w:t>
      </w:r>
      <w:r>
        <w:br/>
      </w:r>
      <w:r>
        <w:rPr>
          <w:rStyle w:val="VerbatimChar"/>
        </w:rPr>
        <w:t xml:space="preserve">qian_kun_kan_li</w:t>
      </w:r>
      <w:r>
        <w:br/>
      </w:r>
      <w:r>
        <w:rPr>
          <w:rStyle w:val="VerbatimChar"/>
        </w:rPr>
        <w:t xml:space="preserve">dont_use_the_order</w:t>
      </w:r>
    </w:p>
    <w:p>
      <w:pPr>
        <w:pStyle w:val="FirstParagraph"/>
      </w:pPr>
      <w:r>
        <w:rPr>
          <w:rFonts w:hint="eastAsia"/>
        </w:rPr>
        <w:t xml:space="preserve">然而，这仅仅是出题人布下的障眼法（兔子洞），它们既不是真正的</w:t>
      </w:r>
      <w:r>
        <w:t xml:space="preserve"> </w:t>
      </w:r>
      <w:r>
        <w:rPr>
          <w:rFonts w:hint="eastAsia"/>
        </w:rPr>
        <w:t xml:space="preserve">Flag，也不能作为最终排序的依据。</w:t>
      </w:r>
    </w:p>
    <w:p>
      <w:pPr>
        <w:pStyle w:val="BodyText"/>
      </w:pPr>
      <w:r>
        <w:rPr>
          <w:rFonts w:hint="eastAsia"/>
        </w:rPr>
        <w:t xml:space="preserve">破局的真正核心在于，需要分别对这四件旧物进行独立解码，从而各自提取出一段隐藏文本。</w:t>
      </w:r>
    </w:p>
    <w:p>
      <w:r>
        <w:pict>
          <v:rect style="width:0;height:1.5pt" o:hralign="center" o:hrstd="t" o:hr="t"/>
        </w:pict>
      </w:r>
    </w:p>
    <w:bookmarkEnd w:id="9"/>
    <w:bookmarkStart w:id="10" w:name="header-n13"/>
    <w:p>
      <w:pPr>
        <w:pStyle w:val="Heading2"/>
      </w:pPr>
      <w:r>
        <w:rPr>
          <w:rFonts w:hint="eastAsia"/>
        </w:rPr>
        <w:t xml:space="preserve">第一阶段：探寻四件旧物中的隐藏密钥</w:t>
      </w:r>
    </w:p>
    <w:p>
      <w:pPr>
        <w:pStyle w:val="FirstParagraph"/>
      </w:pPr>
      <w:r>
        <w:rPr>
          <w:rFonts w:hint="eastAsia"/>
        </w:rPr>
        <w:t xml:space="preserve">经过对四份独立材料的深入剖析与提取，我们最终能搜集到如下四个字符串片段：</w:t>
      </w:r>
    </w:p>
    <w:p>
      <w:pPr>
        <w:pStyle w:val="SourceCode"/>
      </w:pPr>
      <w:r>
        <w:rPr>
          <w:rStyle w:val="VerbatimChar"/>
          <w:rFonts w:hint="eastAsia"/>
        </w:rPr>
        <w:t xml:space="preserve">天象：qW2O0z</w:t>
      </w:r>
      <w:r>
        <w:br/>
      </w:r>
      <w:r>
        <w:rPr>
          <w:rStyle w:val="VerbatimChar"/>
          <w:rFonts w:hint="eastAsia"/>
        </w:rPr>
        <w:t xml:space="preserve">人言：5bnImG</w:t>
      </w:r>
      <w:r>
        <w:br/>
      </w:r>
      <w:r>
        <w:rPr>
          <w:rStyle w:val="VerbatimChar"/>
          <w:rFonts w:hint="eastAsia"/>
        </w:rPr>
        <w:t xml:space="preserve">地盘：4yFuUc</w:t>
      </w:r>
      <w:r>
        <w:br/>
      </w:r>
      <w:r>
        <w:rPr>
          <w:rStyle w:val="VerbatimChar"/>
          <w:rFonts w:hint="eastAsia"/>
        </w:rPr>
        <w:t xml:space="preserve">时令：4Y0nV9</w:t>
      </w:r>
    </w:p>
    <w:p>
      <w:pPr>
        <w:pStyle w:val="FirstParagraph"/>
      </w:pPr>
      <w:r>
        <w:rPr>
          <w:rFonts w:hint="eastAsia"/>
        </w:rPr>
        <w:t xml:space="preserve">随后，依照题目背景里提示的先后顺序将它们无缝组装起来：</w:t>
      </w:r>
    </w:p>
    <w:p>
      <w:pPr>
        <w:pStyle w:val="SourceCode"/>
      </w:pPr>
      <w:r>
        <w:rPr>
          <w:rStyle w:val="VerbatimChar"/>
        </w:rPr>
        <w:t xml:space="preserve">qW2O0z5bnImG4yFuUc4Y0nV9</w:t>
      </w:r>
    </w:p>
    <w:p>
      <w:pPr>
        <w:pStyle w:val="FirstParagraph"/>
      </w:pPr>
      <w:r>
        <w:rPr>
          <w:rFonts w:hint="eastAsia"/>
        </w:rPr>
        <w:t xml:space="preserve">我们将拼接后的完整字符串命名为：</w:t>
      </w:r>
    </w:p>
    <w:p>
      <w:pPr>
        <w:pStyle w:val="SourceCode"/>
      </w:pPr>
      <w:r>
        <w:rPr>
          <w:rStyle w:val="VerbatimChar"/>
        </w:rPr>
        <w:t xml:space="preserve">mid = qW2O0z5bnImG4yFuUc4Y0nV9</w:t>
      </w:r>
    </w:p>
    <w:p>
      <w:pPr>
        <w:pStyle w:val="FirstParagraph"/>
      </w:pPr>
      <w:r>
        <w:rPr>
          <w:rFonts w:hint="eastAsia"/>
        </w:rPr>
        <w:t xml:space="preserve">紧接着，利用</w:t>
      </w:r>
      <w:r>
        <w:t xml:space="preserve"> Python </w:t>
      </w:r>
      <w:r>
        <w:rPr>
          <w:rFonts w:hint="eastAsia"/>
        </w:rPr>
        <w:t xml:space="preserve">对该结果进行</w:t>
      </w:r>
      <w:r>
        <w:t xml:space="preserve"> MD5 </w:t>
      </w:r>
      <w:r>
        <w:rPr>
          <w:rFonts w:hint="eastAsia"/>
        </w:rPr>
        <w:t xml:space="preserve">哈希运算：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b"qW2O0z5bnImG4yFuUc4Y0nV9"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(hashlib.md5(mid).hexdigest())</w:t>
      </w:r>
    </w:p>
    <w:p>
      <w:pPr>
        <w:pStyle w:val="FirstParagraph"/>
      </w:pPr>
      <w:r>
        <w:rPr>
          <w:rFonts w:hint="eastAsia"/>
        </w:rPr>
        <w:t xml:space="preserve">执行脚本后可得：</w:t>
      </w:r>
    </w:p>
    <w:p>
      <w:pPr>
        <w:pStyle w:val="SourceCode"/>
      </w:pPr>
      <w:r>
        <w:rPr>
          <w:rStyle w:val="VerbatimChar"/>
        </w:rPr>
        <w:t xml:space="preserve">228a53da12c42a65235ca2ebefa826c1</w:t>
      </w:r>
    </w:p>
    <w:p>
      <w:pPr>
        <w:pStyle w:val="FirstParagraph"/>
      </w:pPr>
      <w:r>
        <w:rPr>
          <w:rFonts w:hint="eastAsia"/>
        </w:rPr>
        <w:t xml:space="preserve">由此，我们就成功获取了第一个压缩包</w:t>
      </w:r>
      <w:r>
        <w:t xml:space="preserve"> </w:t>
      </w:r>
      <w:r>
        <w:rPr>
          <w:rStyle w:val="VerbatimChar"/>
          <w:rFonts w:hint="eastAsia"/>
        </w:rPr>
        <w:t xml:space="preserve">窥得天机.zip</w:t>
      </w:r>
      <w:r>
        <w:t xml:space="preserve"> </w:t>
      </w:r>
      <w:r>
        <w:rPr>
          <w:rFonts w:hint="eastAsia"/>
        </w:rPr>
        <w:t xml:space="preserve">的解压口令：</w:t>
      </w:r>
    </w:p>
    <w:p>
      <w:pPr>
        <w:pStyle w:val="SourceCode"/>
      </w:pPr>
      <w:r>
        <w:rPr>
          <w:rStyle w:val="VerbatimChar"/>
        </w:rPr>
        <w:t xml:space="preserve">228a53da12c42a65235ca2ebefa826c1</w:t>
      </w:r>
    </w:p>
    <w:p>
      <w:r>
        <w:pict>
          <v:rect style="width:0;height:1.5pt" o:hralign="center" o:hrstd="t" o:hr="t"/>
        </w:pict>
      </w:r>
    </w:p>
    <w:bookmarkEnd w:id="10"/>
    <w:bookmarkStart w:id="11" w:name="header-n27"/>
    <w:p>
      <w:pPr>
        <w:pStyle w:val="Heading2"/>
      </w:pPr>
      <w:r>
        <w:rPr>
          <w:rFonts w:hint="eastAsia"/>
        </w:rPr>
        <w:t xml:space="preserve">第二阶段：突破</w:t>
      </w:r>
      <w:r>
        <w:t xml:space="preserve"> </w:t>
      </w:r>
      <w:r>
        <w:rPr>
          <w:rStyle w:val="VerbatimChar"/>
          <w:rFonts w:hint="eastAsia"/>
        </w:rPr>
        <w:t xml:space="preserve">窥得天机.zip</w:t>
      </w:r>
    </w:p>
    <w:p>
      <w:pPr>
        <w:pStyle w:val="FirstParagraph"/>
      </w:pPr>
      <w:r>
        <w:rPr>
          <w:rFonts w:hint="eastAsia"/>
        </w:rPr>
        <w:t xml:space="preserve">利用上一步算出的</w:t>
      </w:r>
      <w:r>
        <w:t xml:space="preserve"> MD5 </w:t>
      </w:r>
      <w:r>
        <w:rPr>
          <w:rFonts w:hint="eastAsia"/>
        </w:rPr>
        <w:t xml:space="preserve">值对目标压缩文件进行解密提取：</w:t>
      </w:r>
    </w:p>
    <w:p>
      <w:pPr>
        <w:pStyle w:val="SourceCode"/>
      </w:pPr>
      <w:r>
        <w:rPr>
          <w:rStyle w:val="VerbatimChar"/>
        </w:rPr>
        <w:t xml:space="preserve">7z x </w:t>
      </w:r>
      <w:r>
        <w:rPr>
          <w:rStyle w:val="VerbatimChar"/>
          <w:rFonts w:hint="eastAsia"/>
        </w:rPr>
        <w:t xml:space="preserve">窥得天机.zip</w:t>
      </w:r>
      <w:r>
        <w:rPr>
          <w:rStyle w:val="VerbatimChar"/>
        </w:rPr>
        <w:t xml:space="preserve"> -p228a53da12c42a65235ca2ebefa826c1</w:t>
      </w:r>
    </w:p>
    <w:p>
      <w:pPr>
        <w:pStyle w:val="FirstParagraph"/>
      </w:pPr>
      <w:r>
        <w:rPr>
          <w:rFonts w:hint="eastAsia"/>
        </w:rPr>
        <w:t xml:space="preserve">完成解压操作后，会释放出</w:t>
      </w:r>
      <w:r>
        <w:t xml:space="preserve"> 64 </w:t>
      </w:r>
      <w:r>
        <w:rPr>
          <w:rFonts w:hint="eastAsia"/>
        </w:rPr>
        <w:t xml:space="preserve">个文本（txt）文件。</w:t>
      </w:r>
    </w:p>
    <w:p>
      <w:pPr>
        <w:pStyle w:val="BodyText"/>
      </w:pPr>
      <w:r>
        <w:rPr>
          <w:rFonts w:hint="eastAsia"/>
        </w:rPr>
        <w:t xml:space="preserve">在这个环节，千万不能忽略了该压缩包自带的注释信息（zip</w:t>
      </w:r>
      <w:r>
        <w:t xml:space="preserve"> </w:t>
      </w:r>
      <w:r>
        <w:rPr>
          <w:rFonts w:hint="eastAsia"/>
        </w:rPr>
        <w:t xml:space="preserve">comment）。</w:t>
      </w:r>
    </w:p>
    <w:p>
      <w:pPr>
        <w:pStyle w:val="BodyText"/>
      </w:pPr>
      <w:r>
        <w:rPr>
          <w:rFonts w:hint="eastAsia"/>
        </w:rPr>
        <w:t xml:space="preserve">我们可以通过脚本来提取其内部的注释内容：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</w:t>
      </w:r>
      <w:r>
        <w:rPr>
          <w:rStyle w:val="StringTok"/>
        </w:rPr>
        <w:t xml:space="preserve">"窥得天机.zip"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(z.comment.decode())</w:t>
      </w:r>
    </w:p>
    <w:p>
      <w:pPr>
        <w:pStyle w:val="FirstParagraph"/>
      </w:pPr>
      <w:r>
        <w:rPr>
          <w:rFonts w:hint="eastAsia"/>
        </w:rPr>
        <w:t xml:space="preserve">提取出的结果为：</w:t>
      </w:r>
    </w:p>
    <w:p>
      <w:pPr>
        <w:pStyle w:val="SourceCode"/>
      </w:pPr>
      <w:r>
        <w:rPr>
          <w:rStyle w:val="VerbatimChar"/>
        </w:rPr>
        <w:t xml:space="preserve">q7LxP0aR9Yv+u1kC3wFjI2sQmD4oJ6GfXr5hN8KpTtUVeBylHcSgZdWiEOAbMn/z</w:t>
      </w:r>
    </w:p>
    <w:p>
      <w:pPr>
        <w:pStyle w:val="FirstParagraph"/>
      </w:pPr>
      <w:r>
        <w:rPr>
          <w:rFonts w:hint="eastAsia"/>
        </w:rPr>
        <w:t xml:space="preserve">观察这串数据，其长度刚好是</w:t>
      </w:r>
      <w:r>
        <w:t xml:space="preserve"> 64 </w:t>
      </w:r>
      <w:r>
        <w:rPr>
          <w:rFonts w:hint="eastAsia"/>
        </w:rPr>
        <w:t xml:space="preserve">位，并且包含的所有字符均属于标准的</w:t>
      </w:r>
      <w:r>
        <w:t xml:space="preserve"> Base64 </w:t>
      </w:r>
      <w:r>
        <w:rPr>
          <w:rFonts w:hint="eastAsia"/>
        </w:rPr>
        <w:t xml:space="preserve">字典体系：</w:t>
      </w:r>
    </w:p>
    <w:p>
      <w:pPr>
        <w:pStyle w:val="SourceCode"/>
      </w:pPr>
      <w:r>
        <w:rPr>
          <w:rStyle w:val="VerbatimChar"/>
        </w:rPr>
        <w:t xml:space="preserve">ABCDEFGHIJKLMNOPQRSTUVWXYZabcdefghijklmnopqrstuvwxyz0123456789+/</w:t>
      </w:r>
    </w:p>
    <w:p>
      <w:pPr>
        <w:pStyle w:val="FirstParagraph"/>
      </w:pPr>
      <w:r>
        <w:rPr>
          <w:rFonts w:hint="eastAsia"/>
        </w:rPr>
        <w:t xml:space="preserve">基于这个特征，我们完全可以将注释串里的每一个字符转换成它在</w:t>
      </w:r>
      <w:r>
        <w:t xml:space="preserve"> Base64 </w:t>
      </w:r>
      <w:r>
        <w:rPr>
          <w:rFonts w:hint="eastAsia"/>
        </w:rPr>
        <w:t xml:space="preserve">编码表里的索引位置。</w:t>
      </w:r>
    </w:p>
    <w:p>
      <w:pPr>
        <w:pStyle w:val="BodyText"/>
      </w:pPr>
      <w:r>
        <w:rPr>
          <w:rFonts w:hint="eastAsia"/>
        </w:rPr>
        <w:t xml:space="preserve">举个例子来说明映射关系：</w:t>
      </w:r>
    </w:p>
    <w:p>
      <w:pPr>
        <w:pStyle w:val="SourceCode"/>
      </w:pPr>
      <w:r>
        <w:rPr>
          <w:rStyle w:val="VerbatimChar"/>
        </w:rPr>
        <w:t xml:space="preserve">A -&gt; 0</w:t>
      </w:r>
      <w:r>
        <w:br/>
      </w:r>
      <w:r>
        <w:rPr>
          <w:rStyle w:val="VerbatimChar"/>
        </w:rPr>
        <w:t xml:space="preserve">B -&gt; 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 -&gt; 26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0 -&gt; 52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+ -&gt; 62</w:t>
      </w:r>
      <w:r>
        <w:br/>
      </w:r>
      <w:r>
        <w:rPr>
          <w:rStyle w:val="VerbatimChar"/>
        </w:rPr>
        <w:t xml:space="preserve">/ -&gt; 63</w:t>
      </w:r>
    </w:p>
    <w:p>
      <w:pPr>
        <w:pStyle w:val="FirstParagraph"/>
      </w:pPr>
      <w:r>
        <w:rPr>
          <w:rFonts w:hint="eastAsia"/>
        </w:rPr>
        <w:t xml:space="preserve">巧合的是，刚才解压得到的文本文件数量同样也是</w:t>
      </w:r>
      <w:r>
        <w:t xml:space="preserve"> 64 </w:t>
      </w:r>
      <w:r>
        <w:rPr>
          <w:rFonts w:hint="eastAsia"/>
        </w:rPr>
        <w:t xml:space="preserve">个，这足以证实我们的猜想：</w:t>
      </w:r>
    </w:p>
    <w:p>
      <w:pPr>
        <w:pStyle w:val="BlockText"/>
      </w:pPr>
      <w:r>
        <w:rPr>
          <w:rFonts w:hint="eastAsia"/>
        </w:rPr>
        <w:t xml:space="preserve">注释字符串里的第</w:t>
      </w:r>
      <w:r>
        <w:t xml:space="preserve"> i </w:t>
      </w:r>
      <w:r>
        <w:rPr>
          <w:rFonts w:hint="eastAsia"/>
        </w:rPr>
        <w:t xml:space="preserve">个字符，其转换后的索引值代表我们需要在第</w:t>
      </w:r>
      <w:r>
        <w:t xml:space="preserve"> i </w:t>
      </w:r>
      <w:r>
        <w:rPr>
          <w:rFonts w:hint="eastAsia"/>
        </w:rPr>
        <w:t xml:space="preserve">个</w:t>
      </w:r>
      <w:r>
        <w:t xml:space="preserve"> txt </w:t>
      </w:r>
      <w:r>
        <w:rPr>
          <w:rFonts w:hint="eastAsia"/>
        </w:rPr>
        <w:t xml:space="preserve">文件中提取对应位置的字符。</w:t>
      </w:r>
    </w:p>
    <w:p>
      <w:pPr>
        <w:pStyle w:val="FirstParagraph"/>
      </w:pPr>
      <w:r>
        <w:rPr>
          <w:rFonts w:hint="eastAsia"/>
        </w:rPr>
        <w:t xml:space="preserve">用代码逻辑表示即为：</w:t>
      </w:r>
    </w:p>
    <w:p>
      <w:pPr>
        <w:pStyle w:val="SourceCode"/>
      </w:pP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base64_table.index(comment[i])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txt_files[i][index]</w:t>
      </w:r>
    </w:p>
    <w:p>
      <w:pPr>
        <w:pStyle w:val="FirstParagraph"/>
      </w:pPr>
      <w:r>
        <w:rPr>
          <w:rFonts w:hint="eastAsia"/>
        </w:rPr>
        <w:t xml:space="preserve">依循此规律遍历并提取所有字符，就能拼凑出进入下一环节的密钥：</w:t>
      </w:r>
    </w:p>
    <w:p>
      <w:pPr>
        <w:pStyle w:val="SourceCode"/>
      </w:pPr>
      <w:r>
        <w:rPr>
          <w:rStyle w:val="VerbatimChar"/>
        </w:rPr>
        <w:t xml:space="preserve">UQC8TBH7FkJn7bmz7ikjttXfwjvsp99CHBWmH7+M9HxppE7W7a68mo/Ua4cfQUq2</w:t>
      </w:r>
    </w:p>
    <w:p>
      <w:pPr>
        <w:pStyle w:val="FirstParagraph"/>
      </w:pPr>
      <w:r>
        <w:rPr>
          <w:rFonts w:hint="eastAsia"/>
        </w:rPr>
        <w:t xml:space="preserve">我们将这段口令标记为：</w:t>
      </w:r>
    </w:p>
    <w:p>
      <w:pPr>
        <w:pStyle w:val="SourceCode"/>
      </w:pPr>
      <w:r>
        <w:rPr>
          <w:rStyle w:val="VerbatimChar"/>
        </w:rPr>
        <w:t xml:space="preserve">seven_pwd = UQC8TBH7FkJn7bmz7ikjttXfwjvsp99CHBWmH7+M9HxppE7W7a68mo/Ua4cfQUq2</w:t>
      </w:r>
    </w:p>
    <w:p>
      <w:r>
        <w:pict>
          <v:rect style="width:0;height:1.5pt" o:hralign="center" o:hrstd="t" o:hr="t"/>
        </w:pict>
      </w:r>
    </w:p>
    <w:bookmarkEnd w:id="11"/>
    <w:bookmarkStart w:id="12" w:name="header-n51"/>
    <w:p>
      <w:pPr>
        <w:pStyle w:val="Heading2"/>
      </w:pPr>
      <w:r>
        <w:rPr>
          <w:rFonts w:hint="eastAsia"/>
        </w:rPr>
        <w:t xml:space="preserve">第三阶段：开启</w:t>
      </w:r>
      <w:r>
        <w:t xml:space="preserve"> </w:t>
      </w:r>
      <w:r>
        <w:rPr>
          <w:rStyle w:val="VerbatimChar"/>
          <w:rFonts w:hint="eastAsia"/>
        </w:rPr>
        <w:t xml:space="preserve">终局.7z</w:t>
      </w:r>
    </w:p>
    <w:p>
      <w:pPr>
        <w:pStyle w:val="FirstParagraph"/>
      </w:pPr>
      <w:r>
        <w:rPr>
          <w:rFonts w:hint="eastAsia"/>
        </w:rPr>
        <w:t xml:space="preserve">把上一步获取到的长串作为凭证，去解开第二个压缩包：</w:t>
      </w:r>
    </w:p>
    <w:p>
      <w:pPr>
        <w:pStyle w:val="SourceCode"/>
      </w:pPr>
      <w:r>
        <w:rPr>
          <w:rStyle w:val="VerbatimChar"/>
        </w:rPr>
        <w:t xml:space="preserve">7z x </w:t>
      </w:r>
      <w:r>
        <w:rPr>
          <w:rStyle w:val="VerbatimChar"/>
          <w:rFonts w:hint="eastAsia"/>
        </w:rPr>
        <w:t xml:space="preserve">终局.7z</w:t>
      </w:r>
      <w:r>
        <w:rPr>
          <w:rStyle w:val="VerbatimChar"/>
        </w:rPr>
        <w:t xml:space="preserve"> -p'UQC8TBH7FkJn7bmz7ikjttXfwjvsp99CHBWmH7+M9HxppE7W7a68mo/Ua4cfQUq2'</w:t>
      </w:r>
    </w:p>
    <w:p>
      <w:pPr>
        <w:pStyle w:val="FirstParagraph"/>
      </w:pPr>
      <w:r>
        <w:rPr>
          <w:rFonts w:hint="eastAsia"/>
        </w:rPr>
        <w:t xml:space="preserve">提取出的目标文件名为：</w:t>
      </w:r>
    </w:p>
    <w:p>
      <w:pPr>
        <w:pStyle w:val="SourceCode"/>
      </w:pPr>
      <w:r>
        <w:rPr>
          <w:rStyle w:val="VerbatimChar"/>
          <w:rFonts w:hint="eastAsia"/>
        </w:rPr>
        <w:t xml:space="preserve">终局.txt</w:t>
      </w:r>
    </w:p>
    <w:p>
      <w:pPr>
        <w:pStyle w:val="FirstParagraph"/>
      </w:pPr>
      <w:r>
        <w:rPr>
          <w:rFonts w:hint="eastAsia"/>
        </w:rPr>
        <w:t xml:space="preserve">查看其内部包含的文本数据：</w:t>
      </w:r>
    </w:p>
    <w:p>
      <w:pPr>
        <w:pStyle w:val="SourceCode"/>
      </w:pPr>
      <w:r>
        <w:rPr>
          <w:rStyle w:val="VerbatimChar"/>
        </w:rPr>
        <w:t xml:space="preserve">7jgRTVRxS/HSsI673SWW2yglLJbYZq295x7Eu6qCEvymWnnhkwyDg/8CduA2gQpF</w:t>
      </w:r>
    </w:p>
    <w:p>
      <w:pPr>
        <w:pStyle w:val="FirstParagraph"/>
      </w:pPr>
      <w:r>
        <w:rPr>
          <w:rFonts w:hint="eastAsia"/>
        </w:rPr>
        <w:t xml:space="preserve">从特征和格式上判断，这是一段经过</w:t>
      </w:r>
      <w:r>
        <w:t xml:space="preserve"> Base64 </w:t>
      </w:r>
      <w:r>
        <w:rPr>
          <w:rFonts w:hint="eastAsia"/>
        </w:rPr>
        <w:t xml:space="preserve">编码处理的密文。</w:t>
      </w:r>
    </w:p>
    <w:p>
      <w:r>
        <w:pict>
          <v:rect style="width:0;height:1.5pt" o:hralign="center" o:hrstd="t" o:hr="t"/>
        </w:pict>
      </w:r>
    </w:p>
    <w:bookmarkEnd w:id="12"/>
    <w:bookmarkStart w:id="13" w:name="header-n60"/>
    <w:p>
      <w:pPr>
        <w:pStyle w:val="Heading2"/>
      </w:pPr>
      <w:r>
        <w:rPr>
          <w:rFonts w:hint="eastAsia"/>
        </w:rPr>
        <w:t xml:space="preserve">第四阶段：AES-CBC</w:t>
      </w:r>
      <w:r>
        <w:t xml:space="preserve"> </w:t>
      </w:r>
      <w:r>
        <w:rPr>
          <w:rFonts w:hint="eastAsia"/>
        </w:rPr>
        <w:t xml:space="preserve">算法逆向还原</w:t>
      </w:r>
    </w:p>
    <w:p>
      <w:pPr>
        <w:pStyle w:val="FirstParagraph"/>
      </w:pPr>
      <w:r>
        <w:rPr>
          <w:rFonts w:hint="eastAsia"/>
        </w:rPr>
        <w:t xml:space="preserve">回顾先前的解题流程，我们手中目前掌握了两个极具价值的字符串变量：</w:t>
      </w:r>
    </w:p>
    <w:p>
      <w:pPr>
        <w:pStyle w:val="SourceCode"/>
      </w:pPr>
      <w:r>
        <w:rPr>
          <w:rStyle w:val="VerbatimChar"/>
        </w:rPr>
        <w:t xml:space="preserve">mid = qW2O0z5bnImG4yFuUc4Y0nV9</w:t>
      </w:r>
      <w:r>
        <w:br/>
      </w:r>
      <w:r>
        <w:rPr>
          <w:rStyle w:val="VerbatimChar"/>
        </w:rPr>
        <w:t xml:space="preserve">seven_pwd = UQC8TBH7FkJn7bmz7ikjttXfwjvsp99CHBWmH7+M9HxppE7W7a68mo/Ua4cfQUq2</w:t>
      </w:r>
    </w:p>
    <w:p>
      <w:pPr>
        <w:pStyle w:val="FirstParagraph"/>
      </w:pPr>
      <w:r>
        <w:rPr>
          <w:rFonts w:hint="eastAsia"/>
        </w:rPr>
        <w:t xml:space="preserve">鉴于该题目具有层层递进的密码学结构，可以考虑按如下规则构建</w:t>
      </w:r>
      <w:r>
        <w:t xml:space="preserve"> AES </w:t>
      </w:r>
      <w:r>
        <w:rPr>
          <w:rFonts w:hint="eastAsia"/>
        </w:rPr>
        <w:t xml:space="preserve">的解密参数：</w:t>
      </w:r>
    </w:p>
    <w:p>
      <w:pPr>
        <w:pStyle w:val="SourceCode"/>
      </w:pPr>
      <w:r>
        <w:rPr>
          <w:rStyle w:val="VerbatimChar"/>
        </w:rPr>
        <w:t xml:space="preserve">AES key =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mid </w:t>
      </w:r>
      <w:r>
        <w:rPr>
          <w:rStyle w:val="VerbatimChar"/>
          <w:rFonts w:hint="eastAsia"/>
        </w:rPr>
        <w:t xml:space="preserve">变量的前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字节</w:t>
      </w:r>
      <w:r>
        <w:br/>
      </w:r>
      <w:r>
        <w:rPr>
          <w:rStyle w:val="VerbatimChar"/>
        </w:rPr>
        <w:t xml:space="preserve">AES iv  =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seven_pwd </w:t>
      </w:r>
      <w:r>
        <w:rPr>
          <w:rStyle w:val="VerbatimChar"/>
          <w:rFonts w:hint="eastAsia"/>
        </w:rPr>
        <w:t xml:space="preserve">变量的前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字节</w:t>
      </w:r>
    </w:p>
    <w:p>
      <w:pPr>
        <w:pStyle w:val="FirstParagraph"/>
      </w:pPr>
      <w:r>
        <w:rPr>
          <w:rFonts w:hint="eastAsia"/>
        </w:rPr>
        <w:t xml:space="preserve">具体取值如下：</w:t>
      </w:r>
    </w:p>
    <w:p>
      <w:pPr>
        <w:pStyle w:val="SourceCode"/>
      </w:pPr>
      <w:r>
        <w:rPr>
          <w:rStyle w:val="VerbatimChar"/>
        </w:rPr>
        <w:t xml:space="preserve">key = qW2O0z5bnImG4y</w:t>
      </w:r>
      <w:r>
        <w:br/>
      </w:r>
      <w:r>
        <w:rPr>
          <w:rStyle w:val="VerbatimChar"/>
        </w:rPr>
        <w:t xml:space="preserve">iv  = UQC8TBH7FkJn7bmz</w:t>
      </w:r>
    </w:p>
    <w:p>
      <w:pPr>
        <w:pStyle w:val="FirstParagraph"/>
      </w:pPr>
      <w:r>
        <w:rPr>
          <w:rFonts w:hint="eastAsia"/>
        </w:rPr>
        <w:t xml:space="preserve">完整的解密</w:t>
      </w:r>
      <w:r>
        <w:t xml:space="preserve"> Python </w:t>
      </w:r>
      <w:r>
        <w:rPr>
          <w:rFonts w:hint="eastAsia"/>
        </w:rPr>
        <w:t xml:space="preserve">脚本实现如下：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base64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b64decode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Crypto.Util.Padding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unpad</w:t>
      </w:r>
      <w:r>
        <w:br/>
      </w:r>
      <w:r>
        <w:br/>
      </w:r>
      <w:r>
        <w:rPr>
          <w:rStyle w:val="NormalTok"/>
        </w:rPr>
        <w:t xml:space="preserve">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b"qW2O0z5bnImG4yFuUc4Y0nV9"</w:t>
      </w:r>
      <w:r>
        <w:br/>
      </w:r>
      <w:r>
        <w:rPr>
          <w:rStyle w:val="NormalTok"/>
        </w:rPr>
        <w:t xml:space="preserve">seven_pwd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b"UQC8TBH7FkJn7bmz7ikjttXfwjvsp99CHBWmH7+M9HxppE7W7a68mo/Ua4cfQUq2"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seven_pwd[: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ciphertext_b64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"7jgRTVRxS/HSsI673SWW2yglLJbYZq295x7Eu6qCEvymWnnhkwyDg/8CduA2gQpF"</w:t>
      </w:r>
      <w:r>
        <w:br/>
      </w:r>
      <w:r>
        <w:rPr>
          <w:rStyle w:val="NormalTok"/>
        </w:rPr>
        <w:t xml:space="preserve">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b64decode(ciphertext_b64)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AES.new(key, AES.MODE_CBC, iv)</w:t>
      </w:r>
      <w:r>
        <w:br/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unpad(cipher.decrypt(ciphertext),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(plaintext.decode())</w:t>
      </w:r>
    </w:p>
    <w:p>
      <w:pPr>
        <w:pStyle w:val="FirstParagraph"/>
      </w:pPr>
      <w:r>
        <w:rPr>
          <w:rFonts w:hint="eastAsia"/>
        </w:rPr>
        <w:t xml:space="preserve">跑通脚本即可打印出最终明文：</w:t>
      </w:r>
    </w:p>
    <w:p>
      <w:pPr>
        <w:pStyle w:val="SourceCode"/>
      </w:pPr>
      <w:r>
        <w:rPr>
          <w:rStyle w:val="VerbatimChar"/>
        </w:rPr>
        <w:t xml:space="preserve">ISCC{cd1e6a3c-8348-4d9e-a26c-59c269004f84}</w:t>
      </w:r>
    </w:p>
    <w:p>
      <w:r>
        <w:pict>
          <v:rect style="width:0;height:1.5pt" o:hralign="center" o:hrstd="t" o:hr="t"/>
        </w:pict>
      </w:r>
    </w:p>
    <w:bookmarkEnd w:id="13"/>
    <w:bookmarkStart w:id="14" w:name="header-n72"/>
    <w:p>
      <w:pPr>
        <w:pStyle w:val="Heading2"/>
      </w:pPr>
      <w:r>
        <w:rPr>
          <w:rFonts w:hint="eastAsia"/>
        </w:rPr>
        <w:t xml:space="preserve">最终斩获的</w:t>
      </w:r>
      <w:r>
        <w:t xml:space="preserve"> Flag</w:t>
      </w:r>
    </w:p>
    <w:p>
      <w:pPr>
        <w:pStyle w:val="SourceCode"/>
      </w:pPr>
      <w:r>
        <w:rPr>
          <w:rStyle w:val="VerbatimChar"/>
        </w:rPr>
        <w:t xml:space="preserve">ISCC{cd1e6a3c-8348-4d9e-a26c-59c269004f84}</w:t>
      </w:r>
    </w:p>
    <w:p>
      <w:r>
        <w:pict>
          <v:rect style="width:0;height:1.5pt" o:hralign="center" o:hrstd="t" o:hr="t"/>
        </w:pict>
      </w:r>
    </w:p>
    <w:bookmarkEnd w:id="14"/>
    <w:bookmarkStart w:id="15" w:name="header-n75"/>
    <w:p>
      <w:pPr>
        <w:pStyle w:val="Heading2"/>
      </w:pPr>
      <w:r>
        <w:rPr>
          <w:rFonts w:hint="eastAsia"/>
        </w:rPr>
        <w:t xml:space="preserve">自动化全流程复现脚本</w:t>
      </w:r>
    </w:p>
    <w:p>
      <w:pPr>
        <w:pStyle w:val="FirstParagraph"/>
      </w:pPr>
      <w:r>
        <w:rPr>
          <w:rFonts w:hint="eastAsia"/>
        </w:rPr>
        <w:t xml:space="preserve">以下是集成了全部关卡的自动化通关脚本。在运行前，请确保脚本所在工作目录下包含如下依赖：</w:t>
      </w:r>
    </w:p>
    <w:p>
      <w:pPr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窥得天机.zip</w:t>
      </w:r>
    </w:p>
    <w:p>
      <w:pPr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终局.7z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预备好一个可以放置解压出的</w:t>
      </w:r>
      <w:r>
        <w:t xml:space="preserve"> 64 </w:t>
      </w:r>
      <w:r>
        <w:rPr>
          <w:rFonts w:hint="eastAsia"/>
        </w:rPr>
        <w:t xml:space="preserve">个文本文档的输出目录</w:t>
      </w:r>
    </w:p>
    <w:p>
      <w:pPr>
        <w:pStyle w:val="FirstParagraph"/>
      </w:pPr>
      <w:r>
        <w:rPr>
          <w:rFonts w:hint="eastAsia"/>
        </w:rPr>
        <w:t xml:space="preserve">特别注意：由于脚本中调用了系统级的指令来处理压缩包，因此要求您的操作系统环境中已安装并配置好了</w:t>
      </w:r>
      <w:r>
        <w:t xml:space="preserve"> </w:t>
      </w:r>
      <w:r>
        <w:rPr>
          <w:rStyle w:val="VerbatimChar"/>
        </w:rPr>
        <w:t xml:space="preserve">7z</w:t>
      </w:r>
      <w:r>
        <w:t xml:space="preserve"> </w:t>
      </w:r>
      <w:r>
        <w:rPr>
          <w:rFonts w:hint="eastAsia"/>
        </w:rPr>
        <w:t xml:space="preserve">命令行工具。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base64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b64decode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Crypto.Util.Padding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unpad</w:t>
      </w:r>
      <w:r>
        <w:br/>
      </w:r>
      <w:r>
        <w:br/>
      </w:r>
      <w:r>
        <w:rPr>
          <w:rStyle w:val="CommentTok"/>
        </w:rPr>
        <w:t xml:space="preserve"># 整合第一阶段解析出的四段碎块</w:t>
      </w:r>
      <w:r>
        <w:br/>
      </w:r>
      <w:r>
        <w:rPr>
          <w:rStyle w:val="NormalTok"/>
        </w:rPr>
        <w:t xml:space="preserve">part1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"qW2O0z"</w:t>
      </w:r>
      <w:r>
        <w:br/>
      </w:r>
      <w:r>
        <w:rPr>
          <w:rStyle w:val="NormalTok"/>
        </w:rPr>
        <w:t xml:space="preserve">part2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"5bnImG"</w:t>
      </w:r>
      <w:r>
        <w:br/>
      </w:r>
      <w:r>
        <w:rPr>
          <w:rStyle w:val="NormalTok"/>
        </w:rPr>
        <w:t xml:space="preserve">part3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"4yFuUc"</w:t>
      </w:r>
      <w:r>
        <w:br/>
      </w:r>
      <w:r>
        <w:rPr>
          <w:rStyle w:val="NormalTok"/>
        </w:rPr>
        <w:t xml:space="preserve">part4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"4Y0nV9"</w:t>
      </w:r>
      <w:r>
        <w:br/>
      </w:r>
      <w:r>
        <w:br/>
      </w:r>
      <w:r>
        <w:rPr>
          <w:rStyle w:val="NormalTok"/>
        </w:rPr>
        <w:t xml:space="preserve">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part4</w:t>
      </w:r>
      <w:r>
        <w:br/>
      </w:r>
      <w:r>
        <w:rPr>
          <w:rStyle w:val="NormalTok"/>
        </w:rPr>
        <w:t xml:space="preserve">zip_pwd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hashlib.md5(mid.encode()).hexdigest()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mid:"</w:t>
      </w:r>
      <w:r>
        <w:rPr>
          <w:rStyle w:val="NormalTok"/>
        </w:rPr>
        <w:t xml:space="preserve">, mid)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窥得天机.zip password:"</w:t>
      </w:r>
      <w:r>
        <w:rPr>
          <w:rStyle w:val="NormalTok"/>
        </w:rPr>
        <w:t xml:space="preserve">, zip_pwd)</w:t>
      </w:r>
      <w:r>
        <w:br/>
      </w:r>
      <w:r>
        <w:br/>
      </w:r>
      <w:r>
        <w:rPr>
          <w:rStyle w:val="CommentTok"/>
        </w:rPr>
        <w:t xml:space="preserve"># 执行命令解压第一个包：窥得天机.zip</w:t>
      </w:r>
      <w:r>
        <w:br/>
      </w:r>
      <w:r>
        <w:rPr>
          <w:rStyle w:val="NormalTok"/>
        </w:rPr>
        <w:t xml:space="preserve">subprocess.run([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"7z"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"窥得天机.zip"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f"-p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zip_pwd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"-oout_zip"</w:t>
      </w:r>
      <w:r>
        <w:br/>
      </w:r>
      <w:r>
        <w:rPr>
          <w:rStyle w:val="NormalTok"/>
        </w:rPr>
        <w:t xml:space="preserve">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抓取并解析 ZIP 文件的元注释内容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</w:t>
      </w:r>
      <w:r>
        <w:rPr>
          <w:rStyle w:val="StringTok"/>
        </w:rPr>
        <w:t xml:space="preserve">"窥得天机.zip"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z.comment.decode()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zip comment:"</w:t>
      </w:r>
      <w:r>
        <w:rPr>
          <w:rStyle w:val="NormalTok"/>
        </w:rPr>
        <w:t xml:space="preserve">, comment)</w:t>
      </w:r>
      <w:r>
        <w:br/>
      </w:r>
      <w:r>
        <w:br/>
      </w:r>
      <w:r>
        <w:rPr>
          <w:rStyle w:val="NormalTok"/>
        </w:rPr>
        <w:t xml:space="preserve">base64_table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"ABCDEFGHIJKLMNOPQRSTUVWXYZabcdefghijklmnopqrstuvwxyz0123456789+/"</w:t>
      </w:r>
      <w:r>
        <w:br/>
      </w:r>
      <w:r>
        <w:br/>
      </w:r>
      <w:r>
        <w:rPr>
          <w:rStyle w:val="CommentTok"/>
        </w:rPr>
        <w:t xml:space="preserve"># 收集并整理释放出来的 64 个文本文档</w:t>
      </w:r>
      <w:r>
        <w:br/>
      </w:r>
      <w:r>
        <w:rPr>
          <w:rStyle w:val="CommentTok"/>
        </w:rPr>
        <w:t xml:space="preserve"># 注：实际环境中可能需根据题目的具体派发附件微调排序逻辑。</w:t>
      </w:r>
      <w:r>
        <w:br/>
      </w:r>
      <w:r>
        <w:rPr>
          <w:rStyle w:val="NormalTok"/>
        </w:rPr>
        <w:t xml:space="preserve">txt_dir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"out_zip"</w:t>
      </w:r>
      <w:r>
        <w:br/>
      </w:r>
      <w:r>
        <w:rPr>
          <w:rStyle w:val="NormalTok"/>
        </w:rPr>
        <w:t xml:space="preserve">txt_files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root, _,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os.walk(txt_dir):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name.lower().endswith(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txt_files.append(os.path.join(root, name))</w:t>
      </w:r>
      <w:r>
        <w:br/>
      </w:r>
      <w:r>
        <w:br/>
      </w:r>
      <w:r>
        <w:rPr>
          <w:rStyle w:val="CommentTok"/>
        </w:rPr>
        <w:t xml:space="preserve"># 设计排序函数：优先基于文件名里的数字进行升序；若无数字则按系统默认的字典序进行。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sort_key(path):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os.path.basename(path)</w:t>
      </w:r>
      <w:r>
        <w:br/>
      </w:r>
      <w:r>
        <w:rPr>
          <w:rStyle w:val="NormalTok"/>
        </w:rPr>
        <w:t xml:space="preserve">   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NormalTok"/>
        </w:rPr>
        <w:t xml:space="preserve">txt_files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(txt_files,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sort_key)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(txt_files)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f"[!] txt 文件数量不是 64，而是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(txt_files)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，请检查解压目录/排序规则"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seven_pwd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(comment):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base64_table.index(ch)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(txt_files[i],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seven_pwd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data[idx]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终局.7z password:"</w:t>
      </w:r>
      <w:r>
        <w:rPr>
          <w:rStyle w:val="NormalTok"/>
        </w:rPr>
        <w:t xml:space="preserve">, seven_pwd)</w:t>
      </w:r>
      <w:r>
        <w:br/>
      </w:r>
      <w:r>
        <w:br/>
      </w:r>
      <w:r>
        <w:rPr>
          <w:rStyle w:val="CommentTok"/>
        </w:rPr>
        <w:t xml:space="preserve"># 暴力解锁最终的压缩包：终局.7z</w:t>
      </w:r>
      <w:r>
        <w:br/>
      </w:r>
      <w:r>
        <w:rPr>
          <w:rStyle w:val="NormalTok"/>
        </w:rPr>
        <w:t xml:space="preserve">subprocess.run([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"7z"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"终局.7z"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f"-p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seven_pwd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"-oout_final"</w:t>
      </w:r>
      <w:r>
        <w:br/>
      </w:r>
      <w:r>
        <w:rPr>
          <w:rStyle w:val="NormalTok"/>
        </w:rPr>
        <w:t xml:space="preserve">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定位并读取 终局.txt 里面的密文数据</w:t>
      </w:r>
      <w:r>
        <w:br/>
      </w:r>
      <w:r>
        <w:rPr>
          <w:rStyle w:val="NormalTok"/>
        </w:rPr>
        <w:t xml:space="preserve">final_txt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root, _,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</w:t>
      </w:r>
      <w:r>
        <w:rPr>
          <w:rStyle w:val="StringTok"/>
        </w:rPr>
        <w:t xml:space="preserve">"out_final"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"终局.txt"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name.lower().endswith(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final_txt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os.path.join(root, 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final_txt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 终局.txt"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(final_txt,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ciphertext_b64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f.read().strip()</w:t>
      </w:r>
      <w:r>
        <w:br/>
      </w:r>
      <w:r>
        <w:br/>
      </w:r>
      <w:r>
        <w:rPr>
          <w:rStyle w:val="CommentTok"/>
        </w:rPr>
        <w:t xml:space="preserve"># 执行终极操作：AES-CBC 对称解密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mid.encode()[: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seven_pwd.encode()[: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b64decode(ciphertext_b64)</w:t>
      </w:r>
      <w:r>
        <w:br/>
      </w:r>
      <w:r>
        <w:rPr>
          <w:rStyle w:val="NormalTok"/>
        </w:rPr>
        <w:t xml:space="preserve">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unpad(AES.new(key, AES.MODE_CBC, iv).decrypt(ct),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flag:"</w:t>
      </w:r>
      <w:r>
        <w:rPr>
          <w:rStyle w:val="NormalTok"/>
        </w:rPr>
        <w:t xml:space="preserve">, pt.decode())</w:t>
      </w:r>
    </w:p>
    <w:p>
      <w:r>
        <w:pict>
          <v:rect style="width:0;height:1.5pt" o:hralign="center" o:hrstd="t" o:hr="t"/>
        </w:pict>
      </w:r>
    </w:p>
    <w:bookmarkEnd w:id="15"/>
    <w:bookmarkStart w:id="16" w:name="header-n87"/>
    <w:p>
      <w:pPr>
        <w:pStyle w:val="Heading2"/>
      </w:pPr>
      <w:r>
        <w:rPr>
          <w:rFonts w:hint="eastAsia"/>
        </w:rPr>
        <w:t xml:space="preserve">EXP运行截图</w:t>
      </w:r>
    </w:p>
    <w:p>
      <w:pPr>
        <w:pStyle w:val="FirstParagraph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2026-05-17T07:41:48Z</dcterms:created>
  <dcterms:modified xsi:type="dcterms:W3CDTF">2026-05-17T07:41:48Z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