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eader-n0"/>
    <w:p>
      <w:pPr>
        <w:pStyle w:val="Heading2"/>
      </w:pPr>
      <w:r>
        <w:rPr>
          <w:rFonts w:hint="eastAsia"/>
        </w:rPr>
        <w:t xml:space="preserve">详细解题分析</w:t>
      </w:r>
    </w:p>
    <w:bookmarkStart w:id="9" w:name="header-n3"/>
    <w:p>
      <w:pPr>
        <w:pStyle w:val="Heading3"/>
      </w:pPr>
      <w:r>
        <w:t xml:space="preserve">Step 1 - </w:t>
      </w:r>
      <w:r>
        <w:rPr>
          <w:rFonts w:hint="eastAsia"/>
        </w:rPr>
        <w:t xml:space="preserve">挖掘源码中的首关核心要素</w:t>
      </w:r>
    </w:p>
    <w:p>
      <w:pPr>
        <w:pStyle w:val="FirstParagraph"/>
      </w:pPr>
      <w:r>
        <w:rPr>
          <w:rFonts w:hint="eastAsia"/>
        </w:rPr>
        <w:t xml:space="preserve">在函数</w:t>
      </w:r>
      <w:r>
        <w:t xml:space="preserve"> </w:t>
      </w:r>
      <w:r>
        <w:rPr>
          <w:rStyle w:val="VerbatimChar"/>
        </w:rPr>
        <w:t xml:space="preserve">sg6j()</w:t>
      </w:r>
      <w:r>
        <w:t xml:space="preserve"> </w:t>
      </w:r>
      <w:r>
        <w:rPr>
          <w:rFonts w:hint="eastAsia"/>
        </w:rPr>
        <w:t xml:space="preserve">内部，主要存在三种至关重要的数据：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enc_key[]</w:t>
      </w:r>
      <w:r>
        <w:rPr>
          <w:rFonts w:hint="eastAsia"/>
        </w:rPr>
        <w:t xml:space="preserve">：经过</w:t>
      </w:r>
      <w:r>
        <w:t xml:space="preserve"> XOR </w:t>
      </w:r>
      <w:r>
        <w:rPr>
          <w:rFonts w:hint="eastAsia"/>
        </w:rPr>
        <w:t xml:space="preserve">混淆处理的移动密钥（move</w:t>
      </w:r>
      <w:r>
        <w:t xml:space="preserve"> </w:t>
      </w:r>
      <w:r>
        <w:rPr>
          <w:rFonts w:hint="eastAsia"/>
        </w:rPr>
        <w:t xml:space="preserve">key）。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MASK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EXPECT_OBF</w:t>
      </w:r>
      <w:r>
        <w:rPr>
          <w:rFonts w:hint="eastAsia"/>
        </w:rPr>
        <w:t xml:space="preserve">：用于验证第一阶段哈希值的固定常量。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源码注释部分存在的</w:t>
      </w:r>
      <w:r>
        <w:t xml:space="preserve"> </w:t>
      </w:r>
      <w:r>
        <w:rPr>
          <w:rStyle w:val="VerbatimChar"/>
        </w:rPr>
        <w:t xml:space="preserve">generated for stage1=...</w:t>
      </w:r>
      <w:r>
        <w:t xml:space="preserve"> </w:t>
      </w:r>
      <w:r>
        <w:rPr>
          <w:rFonts w:hint="eastAsia"/>
        </w:rPr>
        <w:t xml:space="preserve">字段：该注释直接暴露了对应当前附件的</w:t>
      </w:r>
      <w:r>
        <w:t xml:space="preserve"> 8 byte </w:t>
      </w:r>
      <w:r>
        <w:rPr>
          <w:rFonts w:hint="eastAsia"/>
        </w:rPr>
        <w:t xml:space="preserve">第一阶段密码。</w:t>
      </w:r>
    </w:p>
    <w:p>
      <w:pPr>
        <w:pStyle w:val="FirstParagraph"/>
      </w:pPr>
      <w:r>
        <w:rPr>
          <w:rFonts w:hint="eastAsia"/>
        </w:rPr>
        <w:t xml:space="preserve">处理流程为：首先利用</w:t>
      </w:r>
      <w:r>
        <w:t xml:space="preserve"> </w:t>
      </w:r>
      <w:r>
        <w:rPr>
          <w:rStyle w:val="VerbatimChar"/>
        </w:rPr>
        <w:t xml:space="preserve">0x5A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enc_key[]</w:t>
      </w:r>
      <w:r>
        <w:t xml:space="preserve"> </w:t>
      </w:r>
      <w:r>
        <w:rPr>
          <w:rFonts w:hint="eastAsia"/>
        </w:rPr>
        <w:t xml:space="preserve">执行异或解密，还原出真实的</w:t>
      </w:r>
      <w:r>
        <w:t xml:space="preserve"> move </w:t>
      </w:r>
      <w:r>
        <w:rPr>
          <w:rFonts w:hint="eastAsia"/>
        </w:rPr>
        <w:t xml:space="preserve">key；接着提取并保存注释里明文给出的</w:t>
      </w:r>
      <w:r>
        <w:t xml:space="preserve"> </w:t>
      </w:r>
      <w:r>
        <w:rPr>
          <w:rStyle w:val="VerbatimChar"/>
        </w:rPr>
        <w:t xml:space="preserve">pw1</w:t>
      </w:r>
      <w:r>
        <w:t xml:space="preserve">。</w:t>
      </w:r>
    </w:p>
    <w:bookmarkEnd w:id="9"/>
    <w:bookmarkStart w:id="10" w:name="header-n13"/>
    <w:p>
      <w:pPr>
        <w:pStyle w:val="Heading3"/>
      </w:pPr>
      <w:r>
        <w:t xml:space="preserve">Step 2 - </w:t>
      </w:r>
      <w:r>
        <w:rPr>
          <w:rFonts w:hint="eastAsia"/>
        </w:rPr>
        <w:t xml:space="preserve">模拟首关加密逻辑以计算阶段</w:t>
      </w:r>
      <w:r>
        <w:t xml:space="preserve"> Hash</w:t>
      </w:r>
    </w:p>
    <w:p>
      <w:pPr>
        <w:pStyle w:val="FirstParagraph"/>
      </w:pPr>
      <w:r>
        <w:rPr>
          <w:rFonts w:hint="eastAsia"/>
        </w:rPr>
        <w:t xml:space="preserve">分析源码可知，</w:t>
      </w:r>
      <w:r>
        <w:rPr>
          <w:rStyle w:val="VerbatimChar"/>
        </w:rPr>
        <w:t xml:space="preserve">g3::k1c7()</w:t>
      </w:r>
      <w:r>
        <w:t xml:space="preserve"> </w:t>
      </w:r>
      <w:r>
        <w:rPr>
          <w:rFonts w:hint="eastAsia"/>
        </w:rPr>
        <w:t xml:space="preserve">函数主要执行了以下操作：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针对输入明文进行区块大小为</w:t>
      </w:r>
      <w:r>
        <w:t xml:space="preserve"> 8 bytes </w:t>
      </w:r>
      <w:r>
        <w:rPr>
          <w:rFonts w:hint="eastAsia"/>
        </w:rPr>
        <w:t xml:space="preserve">的</w:t>
      </w:r>
      <w:r>
        <w:t xml:space="preserve"> PKCS#7 </w:t>
      </w:r>
      <w:r>
        <w:rPr>
          <w:rFonts w:hint="eastAsia"/>
        </w:rPr>
        <w:t xml:space="preserve">填充。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依据解码出的</w:t>
      </w:r>
      <w:r>
        <w:t xml:space="preserve"> move </w:t>
      </w:r>
      <w:r>
        <w:rPr>
          <w:rFonts w:hint="eastAsia"/>
        </w:rPr>
        <w:t xml:space="preserve">指令序列，对每一个</w:t>
      </w:r>
      <w:r>
        <w:t xml:space="preserve"> 8 </w:t>
      </w:r>
      <w:r>
        <w:rPr>
          <w:rFonts w:hint="eastAsia"/>
        </w:rPr>
        <w:t xml:space="preserve">字节数据块执行先累加指定常量、再进行排列置换的操作。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将上述处理完成的数据转化为</w:t>
      </w:r>
      <w:r>
        <w:t xml:space="preserve"> Base64 </w:t>
      </w:r>
      <w:r>
        <w:rPr>
          <w:rFonts w:hint="eastAsia"/>
        </w:rPr>
        <w:t xml:space="preserve">格式的字符串。</w:t>
      </w:r>
    </w:p>
    <w:p>
      <w:pPr>
        <w:pStyle w:val="FirstParagraph"/>
      </w:pPr>
      <w:r>
        <w:rPr>
          <w:rFonts w:hint="eastAsia"/>
        </w:rPr>
        <w:t xml:space="preserve">此后，程序会调用</w:t>
      </w:r>
      <w:r>
        <w:t xml:space="preserve"> </w:t>
      </w:r>
      <w:r>
        <w:rPr>
          <w:rStyle w:val="VerbatimChar"/>
        </w:rPr>
        <w:t xml:space="preserve">fnv1a32()</w:t>
      </w:r>
      <w:r>
        <w:t xml:space="preserve"> </w:t>
      </w:r>
      <w:r>
        <w:rPr>
          <w:rFonts w:hint="eastAsia"/>
        </w:rPr>
        <w:t xml:space="preserve">对生成的</w:t>
      </w:r>
      <w:r>
        <w:t xml:space="preserve"> Base64 </w:t>
      </w:r>
      <w:r>
        <w:rPr>
          <w:rFonts w:hint="eastAsia"/>
        </w:rPr>
        <w:t xml:space="preserve">文本进行哈希计算，并核对是否满足以下条件：</w:t>
      </w:r>
    </w:p>
    <w:p>
      <w:pPr>
        <w:pStyle w:val="SourceCode"/>
      </w:pPr>
      <w:r>
        <w:rPr>
          <w:rStyle w:val="VerbatimChar"/>
        </w:rPr>
        <w:t xml:space="preserve">(stage1_hash ^ MASK) == EXPECT_OBF</w:t>
      </w:r>
    </w:p>
    <w:p>
      <w:pPr>
        <w:pStyle w:val="FirstParagraph"/>
      </w:pPr>
      <w:r>
        <w:rPr>
          <w:rFonts w:hint="eastAsia"/>
        </w:rPr>
        <w:t xml:space="preserve">基于此逻辑，解题脚本</w:t>
      </w:r>
      <w:r>
        <w:t xml:space="preserve"> </w:t>
      </w:r>
      <w:r>
        <w:rPr>
          <w:rStyle w:val="VerbatimChar"/>
        </w:rPr>
        <w:t xml:space="preserve">exp.py</w:t>
      </w:r>
      <w:r>
        <w:t xml:space="preserve"> </w:t>
      </w:r>
      <w:r>
        <w:rPr>
          <w:rFonts w:hint="eastAsia"/>
        </w:rPr>
        <w:t xml:space="preserve">需要完全模仿</w:t>
      </w:r>
      <w:r>
        <w:t xml:space="preserve"> </w:t>
      </w:r>
      <w:r>
        <w:rPr>
          <w:rStyle w:val="VerbatimChar"/>
        </w:rPr>
        <w:t xml:space="preserve">k1c7()</w:t>
      </w:r>
      <w:r>
        <w:t xml:space="preserve"> </w:t>
      </w:r>
      <w:r>
        <w:rPr>
          <w:rFonts w:hint="eastAsia"/>
        </w:rPr>
        <w:t xml:space="preserve">的变换过程以及</w:t>
      </w:r>
      <w:r>
        <w:t xml:space="preserve"> </w:t>
      </w:r>
      <w:r>
        <w:rPr>
          <w:rStyle w:val="VerbatimChar"/>
        </w:rPr>
        <w:t xml:space="preserve">fnv1a32()</w:t>
      </w:r>
      <w:r>
        <w:t xml:space="preserve"> </w:t>
      </w:r>
      <w:r>
        <w:rPr>
          <w:rFonts w:hint="eastAsia"/>
        </w:rPr>
        <w:t xml:space="preserve">的哈希算法，代入前面获取到的</w:t>
      </w:r>
      <w:r>
        <w:t xml:space="preserve"> </w:t>
      </w:r>
      <w:r>
        <w:rPr>
          <w:rStyle w:val="VerbatimChar"/>
        </w:rPr>
        <w:t xml:space="preserve">pw1</w:t>
      </w:r>
      <w:r>
        <w:rPr>
          <w:rFonts w:hint="eastAsia"/>
        </w:rPr>
        <w:t xml:space="preserve">，从而推算出</w:t>
      </w:r>
      <w:r>
        <w:t xml:space="preserve"> </w:t>
      </w:r>
      <w:r>
        <w:rPr>
          <w:rStyle w:val="VerbatimChar"/>
        </w:rPr>
        <w:t xml:space="preserve">stage1_hash</w:t>
      </w:r>
      <w:r>
        <w:t xml:space="preserve">。</w:t>
      </w:r>
    </w:p>
    <w:bookmarkEnd w:id="10"/>
    <w:bookmarkStart w:id="11" w:name="header-n25"/>
    <w:p>
      <w:pPr>
        <w:pStyle w:val="Heading3"/>
      </w:pPr>
      <w:r>
        <w:t xml:space="preserve">Step 3 - </w:t>
      </w:r>
      <w:r>
        <w:rPr>
          <w:rFonts w:hint="eastAsia"/>
        </w:rPr>
        <w:t xml:space="preserve">借助首关</w:t>
      </w:r>
      <w:r>
        <w:t xml:space="preserve"> Hash </w:t>
      </w:r>
      <w:r>
        <w:rPr>
          <w:rFonts w:hint="eastAsia"/>
        </w:rPr>
        <w:t xml:space="preserve">衍生次关密码</w:t>
      </w:r>
    </w:p>
    <w:p>
      <w:pPr>
        <w:pStyle w:val="FirstParagraph"/>
      </w:pPr>
      <w:r>
        <w:rPr>
          <w:rFonts w:hint="eastAsia"/>
        </w:rPr>
        <w:t xml:space="preserve">通过审阅</w:t>
      </w:r>
      <w:r>
        <w:t xml:space="preserve"> </w:t>
      </w:r>
      <w:r>
        <w:rPr>
          <w:rStyle w:val="VerbatimChar"/>
        </w:rPr>
        <w:t xml:space="preserve">d4n7()</w:t>
      </w:r>
      <w:r>
        <w:t xml:space="preserve"> </w:t>
      </w:r>
      <w:r>
        <w:rPr>
          <w:rFonts w:hint="eastAsia"/>
        </w:rPr>
        <w:t xml:space="preserve">函数可以发现，第二阶段并非一个孤立的挑战，其答案源自</w:t>
      </w:r>
      <w:r>
        <w:t xml:space="preserve"> </w:t>
      </w:r>
      <w:r>
        <w:rPr>
          <w:rStyle w:val="VerbatimChar"/>
        </w:rPr>
        <w:t xml:space="preserve">stage1_hash</w:t>
      </w:r>
      <w:r>
        <w:t xml:space="preserve"> </w:t>
      </w:r>
      <w:r>
        <w:rPr>
          <w:rFonts w:hint="eastAsia"/>
        </w:rPr>
        <w:t xml:space="preserve">的进一步推演：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首先利用之前得到的</w:t>
      </w:r>
      <w:r>
        <w:t xml:space="preserve"> hash </w:t>
      </w:r>
      <w:r>
        <w:rPr>
          <w:rFonts w:hint="eastAsia"/>
        </w:rPr>
        <w:t xml:space="preserve">值去调整线性方程的系数</w:t>
      </w:r>
      <w:r>
        <w:t xml:space="preserve"> </w:t>
      </w:r>
      <w:r>
        <w:rPr>
          <w:rStyle w:val="VerbatimChar"/>
        </w:rPr>
        <w:t xml:space="preserve">g_a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随后以</w:t>
      </w:r>
      <w:r>
        <w:t xml:space="preserve"> </w:t>
      </w:r>
      <w:r>
        <w:rPr>
          <w:rStyle w:val="VerbatimChar"/>
        </w:rPr>
        <w:t xml:space="preserve">seed = stage1_hash ^ 0x12345678</w:t>
      </w:r>
      <w:r>
        <w:t xml:space="preserve"> </w:t>
      </w:r>
      <w:r>
        <w:rPr>
          <w:rFonts w:hint="eastAsia"/>
        </w:rPr>
        <w:t xml:space="preserve">作为随机数种子来初始化</w:t>
      </w:r>
      <w:r>
        <w:t xml:space="preserve"> LCG </w:t>
      </w:r>
      <w:r>
        <w:rPr>
          <w:rFonts w:hint="eastAsia"/>
        </w:rPr>
        <w:t xml:space="preserve">算法。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依次截取长度为</w:t>
      </w:r>
      <w:r>
        <w:t xml:space="preserve"> 1 </w:t>
      </w:r>
      <w:r>
        <w:rPr>
          <w:rFonts w:hint="eastAsia"/>
        </w:rPr>
        <w:t xml:space="preserve">位、2</w:t>
      </w:r>
      <w:r>
        <w:t xml:space="preserve"> </w:t>
      </w:r>
      <w:r>
        <w:rPr>
          <w:rFonts w:hint="eastAsia"/>
        </w:rPr>
        <w:t xml:space="preserve">位、2</w:t>
      </w:r>
      <w:r>
        <w:t xml:space="preserve"> </w:t>
      </w:r>
      <w:r>
        <w:rPr>
          <w:rFonts w:hint="eastAsia"/>
        </w:rPr>
        <w:t xml:space="preserve">位、2</w:t>
      </w:r>
      <w:r>
        <w:t xml:space="preserve"> </w:t>
      </w:r>
      <w:r>
        <w:rPr>
          <w:rFonts w:hint="eastAsia"/>
        </w:rPr>
        <w:t xml:space="preserve">位、2</w:t>
      </w:r>
      <w:r>
        <w:t xml:space="preserve"> </w:t>
      </w:r>
      <w:r>
        <w:rPr>
          <w:rFonts w:hint="eastAsia"/>
        </w:rPr>
        <w:t xml:space="preserve">位的数值，组合形成五个必要的变量。</w:t>
      </w:r>
    </w:p>
    <w:p>
      <w:pPr>
        <w:pStyle w:val="FirstParagraph"/>
      </w:pPr>
      <w:r>
        <w:rPr>
          <w:rFonts w:hint="eastAsia"/>
        </w:rPr>
        <w:t xml:space="preserve">在此情境下，我们无需去强解那个线性方程组。只需要照搬源码内部的</w:t>
      </w:r>
      <w:r>
        <w:t xml:space="preserve"> LCG </w:t>
      </w:r>
      <w:r>
        <w:rPr>
          <w:rFonts w:hint="eastAsia"/>
        </w:rPr>
        <w:t xml:space="preserve">生成机制，求得对应的</w:t>
      </w:r>
      <w:r>
        <w:t xml:space="preserve"> </w:t>
      </w:r>
      <w:r>
        <w:rPr>
          <w:rStyle w:val="VerbatimChar"/>
        </w:rPr>
        <w:t xml:space="preserve">x[0..4]</w:t>
      </w:r>
      <w:r>
        <w:t xml:space="preserve"> </w:t>
      </w:r>
      <w:r>
        <w:rPr>
          <w:rFonts w:hint="eastAsia"/>
        </w:rPr>
        <w:t xml:space="preserve">序列，即可拼凑出当前环境下的第二段密码</w:t>
      </w:r>
      <w:r>
        <w:t xml:space="preserve"> </w:t>
      </w:r>
      <w:r>
        <w:rPr>
          <w:rStyle w:val="VerbatimChar"/>
        </w:rPr>
        <w:t xml:space="preserve">pw2</w:t>
      </w:r>
      <w:r>
        <w:t xml:space="preserve">。</w:t>
      </w:r>
    </w:p>
    <w:bookmarkEnd w:id="11"/>
    <w:bookmarkStart w:id="12" w:name="header-n35"/>
    <w:p>
      <w:pPr>
        <w:pStyle w:val="Heading3"/>
      </w:pPr>
      <w:r>
        <w:t xml:space="preserve">Step 4 - </w:t>
      </w:r>
      <w:r>
        <w:rPr>
          <w:rFonts w:hint="eastAsia"/>
        </w:rPr>
        <w:t xml:space="preserve">构建迷宫矩阵并搜索终局路线</w:t>
      </w:r>
    </w:p>
    <w:p>
      <w:pPr>
        <w:pStyle w:val="FirstParagraph"/>
      </w:pPr>
      <w:r>
        <w:rPr>
          <w:rFonts w:hint="eastAsia"/>
        </w:rPr>
        <w:t xml:space="preserve">程序内部通过如下公式：</w:t>
      </w:r>
    </w:p>
    <w:p>
      <w:pPr>
        <w:pStyle w:val="SourceCode"/>
      </w:pPr>
      <w:r>
        <w:rPr>
          <w:rStyle w:val="VerbatimChar"/>
        </w:rPr>
        <w:t xml:space="preserve">seed = int(pw2) ^ (stage1_hash * 0x9E3779B1)</w:t>
      </w:r>
    </w:p>
    <w:p>
      <w:pPr>
        <w:pStyle w:val="FirstParagraph"/>
      </w:pPr>
      <w:r>
        <w:rPr>
          <w:rFonts w:hint="eastAsia"/>
        </w:rPr>
        <w:t xml:space="preserve">初始化并生成一个规格为</w:t>
      </w:r>
      <w:r>
        <w:t xml:space="preserve"> 4x4 </w:t>
      </w:r>
      <w:r>
        <w:rPr>
          <w:rFonts w:hint="eastAsia"/>
        </w:rPr>
        <w:t xml:space="preserve">的迷宫。迷宫的通路挖掘逻辑固定向右或向下延伸直达终点，并将途经的坐标单元格标识为通行状态。</w:t>
      </w:r>
    </w:p>
    <w:p>
      <w:pPr>
        <w:pStyle w:val="BodyText"/>
      </w:pPr>
      <w:r>
        <w:rPr>
          <w:rFonts w:hint="eastAsia"/>
        </w:rPr>
        <w:t xml:space="preserve">由于目标源码中用于“产生额外岔路”的判定条件永远无法成立，因此该迷宫实际上退化为了一条单行道。尽管如此，为了保证解题脚本的兼容性，</w:t>
      </w:r>
      <w:r>
        <w:rPr>
          <w:rStyle w:val="VerbatimChar"/>
        </w:rPr>
        <w:t xml:space="preserve">exp.py</w:t>
      </w:r>
      <w:r>
        <w:t xml:space="preserve"> </w:t>
      </w:r>
      <w:r>
        <w:rPr>
          <w:rFonts w:hint="eastAsia"/>
        </w:rPr>
        <w:t xml:space="preserve">依然采用了广度优先搜索（BFS）算法遍历此迷宫，找出由起点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 </w:t>
      </w:r>
      <w:r>
        <w:rPr>
          <w:rFonts w:hint="eastAsia"/>
        </w:rPr>
        <w:t xml:space="preserve">前往终点</w:t>
      </w:r>
      <w:r>
        <w:t xml:space="preserve"> </w:t>
      </w:r>
      <w:r>
        <w:rPr>
          <w:rStyle w:val="VerbatimChar"/>
        </w:rPr>
        <w:t xml:space="preserve">(3,3)</w:t>
      </w:r>
      <w:r>
        <w:t xml:space="preserve"> </w:t>
      </w:r>
      <w:r>
        <w:rPr>
          <w:rFonts w:hint="eastAsia"/>
        </w:rPr>
        <w:t xml:space="preserve">的最优连通路径，将其用作</w:t>
      </w:r>
      <w:r>
        <w:t xml:space="preserve"> </w:t>
      </w:r>
      <w:r>
        <w:rPr>
          <w:rStyle w:val="VerbatimChar"/>
        </w:rPr>
        <w:t xml:space="preserve">pw3</w:t>
      </w:r>
      <w:r>
        <w:t xml:space="preserve">。</w:t>
      </w:r>
    </w:p>
    <w:bookmarkEnd w:id="12"/>
    <w:bookmarkStart w:id="13" w:name="header-n40"/>
    <w:p>
      <w:pPr>
        <w:pStyle w:val="Heading3"/>
      </w:pPr>
      <w:r>
        <w:t xml:space="preserve">Step 5 - </w:t>
      </w:r>
      <w:r>
        <w:rPr>
          <w:rFonts w:hint="eastAsia"/>
        </w:rPr>
        <w:t xml:space="preserve">组装最终的目标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h5b5()</w:t>
      </w:r>
      <w:r>
        <w:t xml:space="preserve"> </w:t>
      </w:r>
      <w:r>
        <w:rPr>
          <w:rFonts w:hint="eastAsia"/>
        </w:rPr>
        <w:t xml:space="preserve">函数的结构，最终结果的打印格式是写死的：</w:t>
      </w:r>
    </w:p>
    <w:p>
      <w:pPr>
        <w:pStyle w:val="SourceCode"/>
      </w:pPr>
      <w:r>
        <w:rPr>
          <w:rStyle w:val="VerbatimChar"/>
        </w:rPr>
        <w:t xml:space="preserve">ISCC{pw1pw2pw3}</w:t>
      </w:r>
    </w:p>
    <w:p>
      <w:pPr>
        <w:pStyle w:val="FirstParagraph"/>
      </w:pPr>
      <w:r>
        <w:rPr>
          <w:rFonts w:hint="eastAsia"/>
        </w:rPr>
        <w:t xml:space="preserve">综上所述，只要严格按照下发源码的实际内容计算出前置的三部分口令，便能成功构造出与之匹配的动态</w:t>
      </w:r>
      <w:r>
        <w:t xml:space="preserve"> Flag。</w:t>
      </w:r>
    </w:p>
    <w:bookmarkEnd w:id="13"/>
    <w:bookmarkEnd w:id="14"/>
    <w:bookmarkStart w:id="15" w:name="header-n44"/>
    <w:p>
      <w:pPr>
        <w:pStyle w:val="Heading2"/>
      </w:pPr>
      <w:r>
        <w:rPr>
          <w:rFonts w:hint="eastAsia"/>
        </w:rPr>
        <w:t xml:space="preserve">成果校验</w:t>
      </w:r>
    </w:p>
    <w:p>
      <w:pPr>
        <w:pStyle w:val="FirstParagraph"/>
      </w:pPr>
      <w:r>
        <w:rPr>
          <w:rFonts w:hint="eastAsia"/>
        </w:rPr>
        <w:t xml:space="preserve">在终端中执行以下命令：</w:t>
      </w:r>
    </w:p>
    <w:p>
      <w:pPr>
        <w:pStyle w:val="SourceCode"/>
      </w:pPr>
      <w:r>
        <w:rPr>
          <w:rStyle w:val="VerbatimChar"/>
        </w:rPr>
        <w:t xml:space="preserve">python exp.py /path/to/attachment-21.cpp</w:t>
      </w:r>
    </w:p>
    <w:p>
      <w:pPr>
        <w:pStyle w:val="FirstParagraph"/>
      </w:pPr>
      <w:r>
        <w:rPr>
          <w:rFonts w:hint="eastAsia"/>
        </w:rPr>
        <w:t xml:space="preserve">控制台返回的即是该源码附件所对应的有效</w:t>
      </w:r>
      <w:r>
        <w:t xml:space="preserve"> flag。</w:t>
      </w:r>
    </w:p>
    <w:p>
      <w:pPr>
        <w:pStyle w:val="BodyText"/>
      </w:pPr>
      <w:r>
        <w:rPr>
          <w:rFonts w:hint="eastAsia"/>
        </w:rPr>
        <w:t xml:space="preserve">针对本次使用的测试文件，该脚本运行后的结果如下：</w:t>
      </w:r>
    </w:p>
    <w:p>
      <w:pPr>
        <w:pStyle w:val="SourceCode"/>
      </w:pPr>
      <w:r>
        <w:rPr>
          <w:rStyle w:val="VerbatimChar"/>
        </w:rPr>
        <w:t xml:space="preserve">ISCC{SBQTQIQJ651824596RDRDRD}</w:t>
      </w:r>
    </w:p>
    <w:bookmarkEnd w:id="15"/>
    <w:bookmarkStart w:id="16" w:name="header-n50"/>
    <w:p>
      <w:pPr>
        <w:pStyle w:val="Heading2"/>
      </w:pPr>
      <w:r>
        <w:rPr>
          <w:rFonts w:hint="eastAsia"/>
        </w:rPr>
        <w:t xml:space="preserve">脚本使用须知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此破解脚本强依赖于目标代码中现存的</w:t>
      </w:r>
      <w:r>
        <w:t xml:space="preserve"> </w:t>
      </w:r>
      <w:r>
        <w:rPr>
          <w:rStyle w:val="VerbatimChar"/>
        </w:rPr>
        <w:t xml:space="preserve">enc_key</w:t>
      </w:r>
      <w:r>
        <w:t xml:space="preserve">、</w:t>
      </w:r>
      <w:r>
        <w:rPr>
          <w:rStyle w:val="VerbatimChar"/>
        </w:rPr>
        <w:t xml:space="preserve">MASK</w:t>
      </w:r>
      <w:r>
        <w:t xml:space="preserve">、</w:t>
      </w:r>
      <w:r>
        <w:rPr>
          <w:rStyle w:val="VerbatimChar"/>
        </w:rPr>
        <w:t xml:space="preserve">EXPECT_OBF</w:t>
      </w:r>
      <w:r>
        <w:t xml:space="preserve"> </w:t>
      </w:r>
      <w:r>
        <w:rPr>
          <w:rFonts w:hint="eastAsia"/>
        </w:rPr>
        <w:t xml:space="preserve">等参数，以及包含</w:t>
      </w:r>
      <w:r>
        <w:t xml:space="preserve"> stage1 </w:t>
      </w:r>
      <w:r>
        <w:rPr>
          <w:rFonts w:hint="eastAsia"/>
        </w:rPr>
        <w:t xml:space="preserve">明文的注释。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只要附件本身的上述关键变量发生改动，本脚本均能自动捕获并完成动态推导，而非输出硬编码答案。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需注意：若赛题最终发布版本删去了关于</w:t>
      </w:r>
      <w:r>
        <w:t xml:space="preserve"> stage1 </w:t>
      </w:r>
      <w:r>
        <w:rPr>
          <w:rFonts w:hint="eastAsia"/>
        </w:rPr>
        <w:t xml:space="preserve">口令的注释文本，则本</w:t>
      </w:r>
      <w:r>
        <w:t xml:space="preserve"> EXP </w:t>
      </w:r>
      <w:r>
        <w:rPr>
          <w:rFonts w:hint="eastAsia"/>
        </w:rPr>
        <w:t xml:space="preserve">将无法直接得出答案，届时必须额外实现针对第一关的逆向还原算法。</w:t>
      </w:r>
    </w:p>
    <w:bookmarkEnd w:id="16"/>
    <w:bookmarkStart w:id="17" w:name="header-n58"/>
    <w:p>
      <w:pPr>
        <w:pStyle w:val="Heading2"/>
      </w:pPr>
      <w:r>
        <w:rPr>
          <w:rFonts w:hint="eastAsia"/>
        </w:rPr>
        <w:t xml:space="preserve">附加材料：利用脚本</w:t>
      </w:r>
      <w:r>
        <w:t xml:space="preserve"> (EXP)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ssl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br/>
      </w:r>
      <w:r>
        <w:rPr>
          <w:rStyle w:val="NormalTok"/>
        </w:rPr>
        <w:t xml:space="preserve">DEFAULT_MAZE_WIDTH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DEFAULT_MAZE_HEIGHT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DEFAULT_LCG_MUL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1664525</w:t>
      </w:r>
      <w:r>
        <w:br/>
      </w:r>
      <w:r>
        <w:rPr>
          <w:rStyle w:val="NormalTok"/>
        </w:rPr>
        <w:t xml:space="preserve">DEFAULT_LCG_ADD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1013904223</w:t>
      </w:r>
      <w:r>
        <w:br/>
      </w:r>
      <w:r>
        <w:rPr>
          <w:rStyle w:val="NormalTok"/>
        </w:rPr>
        <w:t xml:space="preserve">DEFAULT_STAGE2_SEED_XOR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0x12345678</w:t>
      </w:r>
      <w:r>
        <w:br/>
      </w:r>
      <w:r>
        <w:rPr>
          <w:rStyle w:val="NormalTok"/>
        </w:rPr>
        <w:t xml:space="preserve">DEFAULT_MAZE_HASH_MUL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0x9E3779B1</w:t>
      </w:r>
      <w:r>
        <w:br/>
      </w:r>
      <w:r>
        <w:rPr>
          <w:rStyle w:val="NormalTok"/>
        </w:rPr>
        <w:t xml:space="preserve">DEFAULT_MAZE_SEED_XOR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fnv1a32(data: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0x811C9DC5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0x01000193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xor_decode(data: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([b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key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data]).decode()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parse_c_int(token: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(token.rstrip(</w:t>
      </w:r>
      <w:r>
        <w:rPr>
          <w:rStyle w:val="StringTok"/>
        </w:rPr>
        <w:t xml:space="preserve">"uUlL"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parse_int_list(text: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text)]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parse_cpp_char_literal(token: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body.startswith(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(body,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"unicode_escape"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(decoded)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cpp char literal: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(decoded)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(body)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parse_enc_key(block_text: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[item.strip()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block_text.split(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item.strip()]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xor_match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\^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item)</w:t>
      </w:r>
      <w:r>
        <w:br/>
      </w:r>
      <w:r>
        <w:rPr>
          <w:rStyle w:val="NormalTok"/>
        </w:rPr>
        <w:t xml:space="preserve">        char_match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r"'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(?:</w:t>
      </w:r>
      <w:r>
        <w:rPr>
          <w:rStyle w:val="CharTok"/>
        </w:rPr>
        <w:t xml:space="preserve">\\</w:t>
      </w:r>
      <w:r>
        <w:rPr>
          <w:rStyle w:val="DecValTok"/>
        </w:rPr>
        <w:t xml:space="preserve">.</w:t>
      </w:r>
      <w:r>
        <w:rPr>
          <w:rStyle w:val="ControlFlowTok"/>
        </w:rPr>
        <w:t xml:space="preserve">|</w:t>
      </w:r>
      <w:r>
        <w:rPr>
          <w:rStyle w:val="PreprocessorTok"/>
        </w:rPr>
        <w:t xml:space="preserve">[^</w:t>
      </w:r>
      <w:r>
        <w:rPr>
          <w:rStyle w:val="CharTok"/>
        </w:rPr>
        <w:t xml:space="preserve">\\</w:t>
      </w:r>
      <w:r>
        <w:rPr>
          <w:rStyle w:val="PreprocessorTok"/>
        </w:rPr>
        <w:t xml:space="preserve">']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'"</w:t>
      </w:r>
      <w:r>
        <w:rPr>
          <w:rStyle w:val="NormalTok"/>
        </w:rPr>
        <w:t xml:space="preserve">, 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xor_match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char_match:</w:t>
      </w:r>
      <w:r>
        <w:br/>
      </w:r>
      <w:r>
        <w:rPr>
          <w:rStyle w:val="NormalTok"/>
        </w:rPr>
        <w:t xml:space="preserve">            values.append(parse_cpp_char_literal(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(xor_match.group(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raw_values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parse_int_list(item)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(raw_values)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values.append(raw_values[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enc_key item: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(values)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fetch_source_text(path_or_url: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(path_or_url,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fh.read()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urllib.request.Request(path_or_url,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"Mozilla/5.0"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"*/*"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ssl._create_unverified_context()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resp.read().decode(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"curl"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"--max-time"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"60"</w:t>
      </w:r>
      <w:r>
        <w:rPr>
          <w:rStyle w:val="NormalTok"/>
        </w:rPr>
        <w:t xml:space="preserve">, path_or_url],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proc.stdout: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to read source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path_or_url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extract_named_constant(text: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name_or_value: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re.fullmatch(</w:t>
      </w:r>
      <w:r>
        <w:rPr>
          <w:rStyle w:val="VerbatimStringTok"/>
        </w:rPr>
        <w:t xml:space="preserve">r"0x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name_or_value):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parse_c_int(name_or_value)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rf"static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const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uint32_t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escape(name_or_value)</w:t>
      </w:r>
      <w:r>
        <w:rPr>
          <w:rStyle w:val="SpecialCharTok"/>
        </w:rPr>
        <w:t xml:space="preserve">}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parse_c_int(match.group(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extract_define_int(text: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rf"#define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escape(name)</w:t>
      </w:r>
      <w:r>
        <w:rPr>
          <w:rStyle w:val="SpecialCharTok"/>
        </w:rPr>
        <w:t xml:space="preserve">}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parse_c_int(match.group(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extract_source_params(source_text: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key_call_match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r"std::string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key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h5m77</w:t>
      </w:r>
      <w:r>
        <w:rPr>
          <w:rStyle w:val="CharTok"/>
        </w:rPr>
        <w:t xml:space="preserve">\(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[A-Za-z_]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,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sizeof</w:t>
      </w:r>
      <w:r>
        <w:rPr>
          <w:rStyle w:val="CharTok"/>
        </w:rPr>
        <w:t xml:space="preserve">\(\1\)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,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source_text,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key_call_match: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locate decoded stage1 key call"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enc_array_name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key_call_match.group(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parse_c_int(key_call_match.group(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enc_key_match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rf"static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const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uint8_t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escape(enc_array_name)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\[\]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\{{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\}}</w:t>
      </w:r>
      <w:r>
        <w:rPr>
          <w:rStyle w:val="VerbatimStringTok"/>
        </w:rPr>
        <w:t xml:space="preserve">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source_text,</w:t>
      </w:r>
      <w:r>
        <w:br/>
      </w:r>
      <w:r>
        <w:rPr>
          <w:rStyle w:val="NormalTok"/>
        </w:rPr>
        <w:t xml:space="preserve">        re.S,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enc_key_match: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to locate stage1 key array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enc_array_name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stage1_region_match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r"g_stage1_hash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h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;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VerbatimStringTok"/>
        </w:rPr>
        <w:t xml:space="preserve">return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\(\(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h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\^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[A-Za-z_]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[A-Za-z_]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;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source_text,</w:t>
      </w:r>
      <w:r>
        <w:br/>
      </w:r>
      <w:r>
        <w:rPr>
          <w:rStyle w:val="NormalTok"/>
        </w:rPr>
        <w:t xml:space="preserve">        re.S,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stage1_region_match: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locate stage1 compare expression"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stage1_region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stage1_region_match.group(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extract_named_constant(source_text, stage1_region_match.group(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expect_obf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extract_named_constant(source_text, stage1_region_match.group(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expect_obf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resolve stage1 compare constants"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stage1_match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r"stage1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[!-~]</w:t>
      </w:r>
      <w:r>
        <w:rPr>
          <w:rStyle w:val="OperatorTok"/>
        </w:rPr>
        <w:t xml:space="preserve">{8}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stage1_region)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stage1_match:</w:t>
      </w:r>
      <w:r>
        <w:br/>
      </w:r>
      <w:r>
        <w:rPr>
          <w:rStyle w:val="NormalTok"/>
        </w:rPr>
        <w:t xml:space="preserve">        stage1_match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r"stage1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[!-~]</w:t>
      </w:r>
      <w:r>
        <w:rPr>
          <w:rStyle w:val="OperatorTok"/>
        </w:rPr>
        <w:t xml:space="preserve">{8}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source_text)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stage1_match: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locate generated stage1 plaintext hint"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lcg_match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\*</w:t>
      </w:r>
      <w:r>
        <w:rPr>
          <w:rStyle w:val="VerbatimStringTok"/>
        </w:rPr>
        <w:t xml:space="preserve">st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\(\*</w:t>
      </w:r>
      <w:r>
        <w:rPr>
          <w:rStyle w:val="VerbatimStringTok"/>
        </w:rPr>
        <w:t xml:space="preserve">st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\*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\+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source_text,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lcg_mul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parse_c_int(lcg_match.group(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lcg_match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DEFAULT_LCG_MUL</w:t>
      </w:r>
      <w:r>
        <w:br/>
      </w:r>
      <w:r>
        <w:rPr>
          <w:rStyle w:val="NormalTok"/>
        </w:rPr>
        <w:t xml:space="preserve">    lcg_add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parse_c_int(lcg_match.group(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lcg_match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DEFAULT_LCG_ADD</w:t>
      </w:r>
      <w:r>
        <w:br/>
      </w:r>
      <w:r>
        <w:br/>
      </w:r>
      <w:r>
        <w:rPr>
          <w:rStyle w:val="NormalTok"/>
        </w:rPr>
        <w:t xml:space="preserve">    stage2_seed_match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r"seed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h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\^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source_text)</w:t>
      </w:r>
      <w:r>
        <w:br/>
      </w:r>
      <w:r>
        <w:rPr>
          <w:rStyle w:val="NormalTok"/>
        </w:rPr>
        <w:t xml:space="preserve">    stage2_seed_xor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parse_c_int(stage2_seed_match.group(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stage2_seed_match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DEFAULT_STAGE2_SEED_XOR</w:t>
      </w:r>
      <w:r>
        <w:br/>
      </w:r>
      <w:r>
        <w:br/>
      </w:r>
      <w:r>
        <w:rPr>
          <w:rStyle w:val="NormalTok"/>
        </w:rPr>
        <w:t xml:space="preserve">    maze_hash_mul_match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r"seed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\^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\(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g_stage1_hash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\*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source_text,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maze_hash_mul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parse_c_int(maze_hash_mul_match.group(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maze_hash_mul_match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DEFAULT_MAZE_HASH_MUL</w:t>
      </w:r>
      <w:r>
        <w:br/>
      </w:r>
      <w:r>
        <w:br/>
      </w:r>
      <w:r>
        <w:rPr>
          <w:rStyle w:val="NormalTok"/>
        </w:rPr>
        <w:t xml:space="preserve">    maze_seed_xor_match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r"st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seed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\^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[uUlL]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source_text)</w:t>
      </w:r>
      <w:r>
        <w:br/>
      </w:r>
      <w:r>
        <w:rPr>
          <w:rStyle w:val="NormalTok"/>
        </w:rPr>
        <w:t xml:space="preserve">    maze_seed_xor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parse_c_int(maze_seed_xor_match.group(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maze_seed_xor_match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DEFAULT_MAZE_SEED_XOR</w:t>
      </w:r>
      <w:r>
        <w:br/>
      </w:r>
      <w:r>
        <w:br/>
      </w:r>
      <w:r>
        <w:rPr>
          <w:rStyle w:val="NormalTok"/>
        </w:rPr>
        <w:t xml:space="preserve">    maze_width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extract_define_int(source_text, </w:t>
      </w:r>
      <w:r>
        <w:rPr>
          <w:rStyle w:val="StringTok"/>
        </w:rPr>
        <w:t xml:space="preserve">"MAZE_WIDTH"</w:t>
      </w:r>
      <w:r>
        <w:rPr>
          <w:rStyle w:val="NormalTok"/>
        </w:rPr>
        <w:t xml:space="preserve">, DEFAULT_MAZE_WIDTH)</w:t>
      </w:r>
      <w:r>
        <w:br/>
      </w:r>
      <w:r>
        <w:rPr>
          <w:rStyle w:val="NormalTok"/>
        </w:rPr>
        <w:t xml:space="preserve">    maze_height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extract_define_int(source_text, </w:t>
      </w:r>
      <w:r>
        <w:rPr>
          <w:rStyle w:val="StringTok"/>
        </w:rPr>
        <w:t xml:space="preserve">"MAZE_HEIGHT"</w:t>
      </w:r>
      <w:r>
        <w:rPr>
          <w:rStyle w:val="NormalTok"/>
        </w:rPr>
        <w:t xml:space="preserve">, DEFAULT_MAZE_HEIGHT)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"enc_key"</w:t>
      </w:r>
      <w:r>
        <w:rPr>
          <w:rStyle w:val="NormalTok"/>
        </w:rPr>
        <w:t xml:space="preserve">: parse_enc_key(enc_key_match.group(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"key_xor"</w:t>
      </w:r>
      <w:r>
        <w:rPr>
          <w:rStyle w:val="NormalTok"/>
        </w:rPr>
        <w:t xml:space="preserve">: key_xor,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"mask"</w:t>
      </w:r>
      <w:r>
        <w:rPr>
          <w:rStyle w:val="NormalTok"/>
        </w:rPr>
        <w:t xml:space="preserve">: mask,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"expect_obf"</w:t>
      </w:r>
      <w:r>
        <w:rPr>
          <w:rStyle w:val="NormalTok"/>
        </w:rPr>
        <w:t xml:space="preserve">: expect_obf,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"pw1"</w:t>
      </w:r>
      <w:r>
        <w:rPr>
          <w:rStyle w:val="NormalTok"/>
        </w:rPr>
        <w:t xml:space="preserve">: stage1_match.group(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"lcg_mul"</w:t>
      </w:r>
      <w:r>
        <w:rPr>
          <w:rStyle w:val="NormalTok"/>
        </w:rPr>
        <w:t xml:space="preserve">: lcg_mul,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"lcg_add"</w:t>
      </w:r>
      <w:r>
        <w:rPr>
          <w:rStyle w:val="NormalTok"/>
        </w:rPr>
        <w:t xml:space="preserve">: lcg_add,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"stage2_seed_xor"</w:t>
      </w:r>
      <w:r>
        <w:rPr>
          <w:rStyle w:val="NormalTok"/>
        </w:rPr>
        <w:t xml:space="preserve">: stage2_seed_xor,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"maze_hash_mul"</w:t>
      </w:r>
      <w:r>
        <w:rPr>
          <w:rStyle w:val="NormalTok"/>
        </w:rPr>
        <w:t xml:space="preserve">: maze_hash_mul,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"maze_seed_xor"</w:t>
      </w:r>
      <w:r>
        <w:rPr>
          <w:rStyle w:val="NormalTok"/>
        </w:rPr>
        <w:t xml:space="preserve">: maze_seed_xor,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"maze_width"</w:t>
      </w:r>
      <w:r>
        <w:rPr>
          <w:rStyle w:val="NormalTok"/>
        </w:rPr>
        <w:t xml:space="preserve">: maze_width,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"maze_height"</w:t>
      </w:r>
      <w:r>
        <w:rPr>
          <w:rStyle w:val="NormalTok"/>
        </w:rPr>
        <w:t xml:space="preserve">: maze_height,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lcg_step(state: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mul: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add: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pkcs7_pad(data: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block: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block)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([pad])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invert_perm(perm):</w:t>
      </w:r>
      <w:r>
        <w:br/>
      </w:r>
      <w:r>
        <w:rPr>
          <w:rStyle w:val="NormalTok"/>
        </w:rPr>
        <w:t xml:space="preserve">   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old, new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(perm):</w:t>
      </w:r>
      <w:r>
        <w:br/>
      </w:r>
      <w:r>
        <w:rPr>
          <w:rStyle w:val="NormalTok"/>
        </w:rPr>
        <w:t xml:space="preserve">        inv[new]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make_add(indices, value):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indices:</w:t>
      </w:r>
      <w:r>
        <w:br/>
      </w:r>
      <w:r>
        <w:rPr>
          <w:rStyle w:val="NormalTok"/>
        </w:rPr>
        <w:t xml:space="preserve">        arr[idx]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build_moves():</w:t>
      </w:r>
      <w:r>
        <w:br/>
      </w:r>
      <w:r>
        <w:rPr>
          <w:rStyle w:val="NormalTok"/>
        </w:rPr>
        <w:t xml:space="preserve">   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make_add([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make_add([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make_add([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make_add([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make_add([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make_add([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"R'"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invert_perm(moves[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make_add([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"L'"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invert_perm(moves[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make_add([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"U'"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invert_perm(moves[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make_add([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"D'"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invert_perm(moves[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make_add([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"F'"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invert_perm(moves[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make_add([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moves[</w:t>
      </w:r>
      <w:r>
        <w:rPr>
          <w:rStyle w:val="StringTok"/>
        </w:rPr>
        <w:t xml:space="preserve">"B'"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: invert_perm(moves[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make_add([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expand_key(key: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moves):</w:t>
      </w:r>
      <w:r>
        <w:br/>
      </w:r>
      <w:r>
        <w:rPr>
          <w:rStyle w:val="NormalTok"/>
        </w:rPr>
        <w:t xml:space="preserve">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key.split():</w:t>
      </w:r>
      <w:r>
        <w:br/>
      </w:r>
      <w:r>
        <w:rPr>
          <w:rStyle w:val="NormalTok"/>
        </w:rPr>
        <w:t xml:space="preserve">        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tok.upper()</w:t>
      </w:r>
      <w:r>
        <w:br/>
      </w:r>
      <w:r>
        <w:rPr>
          <w:rStyle w:val="NormalTok"/>
        </w:rPr>
        <w:t xml:space="preserve">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tok.endswith(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seq.extend([tok]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seq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permute_block(block, perm):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out[perm[old]]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block[old]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apply_move(block, spec):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[(block[i]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spec[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][i])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permute_block(tmp, spec[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stage1_cipher(plaintext: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build_moves()</w:t>
      </w:r>
      <w:r>
        <w:br/>
      </w:r>
      <w:r>
        <w:rPr>
          <w:rStyle w:val="NormalTok"/>
        </w:rPr>
        <w:t xml:space="preserve">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expand_key(key, moves)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pkcs7_pad(plaintext.encode(),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(data[off:off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seq:</w:t>
      </w:r>
      <w:r>
        <w:br/>
      </w:r>
      <w:r>
        <w:rPr>
          <w:rStyle w:val="NormalTok"/>
        </w:rPr>
        <w:t xml:space="preserve">    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apply_move(block, moves[name])</w:t>
      </w:r>
      <w:r>
        <w:br/>
      </w:r>
      <w:r>
        <w:rPr>
          <w:rStyle w:val="NormalTok"/>
        </w:rPr>
        <w:t xml:space="preserve">        out.extend(block)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base64.b64encode(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(out)).decode()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derive_stage2_vector(stage1_hash: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seed_xor: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lcg_mul: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lcg_add: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stage1_hash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seed_xor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lcg_step(state, lcg_mul, lcg_add)</w:t>
      </w:r>
      <w:r>
        <w:br/>
      </w:r>
      <w:r>
        <w:rPr>
          <w:rStyle w:val="NormalTok"/>
        </w:rPr>
        <w:t xml:space="preserve">        out.append(state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build_stage2_password(x: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:02d}{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:02d}{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:02d}{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build_maze(seed: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width: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height: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maze_seed_xor: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lcg_mul: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lcg_add: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maze_seed_xor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maze[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goal_x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goal_y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goal_x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goal_y):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lcg_step(state, lcg_mul, lcg_add)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goal_x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goal_y:</w:t>
      </w:r>
      <w:r>
        <w:br/>
      </w:r>
      <w:r>
        <w:rPr>
          <w:rStyle w:val="NormalTok"/>
        </w:rPr>
        <w:t xml:space="preserve">            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goal_x:</w:t>
      </w:r>
      <w:r>
        <w:br/>
      </w:r>
      <w:r>
        <w:rPr>
          <w:rStyle w:val="NormalTok"/>
        </w:rPr>
        <w:t xml:space="preserve">            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maze[y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maze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find_shortest_maze_path(maze, width: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height: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x, y,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queue.popleft()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(x, 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ch, dx, 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br/>
      </w:r>
      <w:r>
        <w:rPr>
          <w:rStyle w:val="NormalTok"/>
        </w:rPr>
        <w:t xml:space="preserve">           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maze[ny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(nx, ny)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seen.add((nx, ny))</w:t>
      </w:r>
      <w:r>
        <w:br/>
      </w:r>
      <w:r>
        <w:rPr>
          <w:rStyle w:val="NormalTok"/>
        </w:rPr>
        <w:t xml:space="preserve">            queue.append((nx, ny,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"maze has no valid path"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solve(path_or_url: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source_text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fetch_source_text(path_or_url)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extract_source_params(source_text)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xor_decode(params[</w:t>
      </w:r>
      <w:r>
        <w:rPr>
          <w:rStyle w:val="StringTok"/>
        </w:rPr>
        <w:t xml:space="preserve">"enc_key"</w:t>
      </w:r>
      <w:r>
        <w:rPr>
          <w:rStyle w:val="NormalTok"/>
        </w:rPr>
        <w:t xml:space="preserve">], params[</w:t>
      </w:r>
      <w:r>
        <w:rPr>
          <w:rStyle w:val="StringTok"/>
        </w:rPr>
        <w:t xml:space="preserve">"key_xor"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"pw1"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stage1_cipher(pw1, key)</w:t>
      </w:r>
      <w:r>
        <w:br/>
      </w:r>
      <w:r>
        <w:rPr>
          <w:rStyle w:val="NormalTok"/>
        </w:rPr>
        <w:t xml:space="preserve">    stage1_hash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fnv1a32(cipher.encode())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(stage1_hash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"mask"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"expect_obf"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"stage1 verification mismatch"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stage2_vector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derive_stage2_vector(</w:t>
      </w:r>
      <w:r>
        <w:br/>
      </w:r>
      <w:r>
        <w:rPr>
          <w:rStyle w:val="NormalTok"/>
        </w:rPr>
        <w:t xml:space="preserve">        stage1_hash,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"stage2_seed_xor"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"lcg_mul"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"lcg_add"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build_stage2_password(stage2_vector)</w:t>
      </w:r>
      <w:r>
        <w:br/>
      </w:r>
      <w:r>
        <w:rPr>
          <w:rStyle w:val="NormalTok"/>
        </w:rPr>
        <w:t xml:space="preserve">    maze_seed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(pw2)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((stage1_hash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"maze_hash_mul"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build_maze(</w:t>
      </w:r>
      <w:r>
        <w:br/>
      </w:r>
      <w:r>
        <w:rPr>
          <w:rStyle w:val="NormalTok"/>
        </w:rPr>
        <w:t xml:space="preserve">        maze_seed,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"maze_width"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"maze_height"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"maze_seed_xor"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"lcg_mul"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"lcg_add"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find_shortest_maze_path(maze, params[</w:t>
      </w:r>
      <w:r>
        <w:rPr>
          <w:rStyle w:val="StringTok"/>
        </w:rPr>
        <w:t xml:space="preserve">"maze_width"</w:t>
      </w:r>
      <w:r>
        <w:rPr>
          <w:rStyle w:val="NormalTok"/>
        </w:rPr>
        <w:t xml:space="preserve">], params[</w:t>
      </w:r>
      <w:r>
        <w:rPr>
          <w:rStyle w:val="StringTok"/>
        </w:rPr>
        <w:t xml:space="preserve">"maze_height"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f"ISCC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pw1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pw2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pw3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(solve(args.source))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sys.exit(main())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2026-05-16T07:00:28Z</dcterms:created>
  <dcterms:modified xsi:type="dcterms:W3CDTF">2026-05-16T07:00:28Z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