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When I post a job it doesn’t appear on the map, </w:t>
      </w:r>
    </w:p>
    <w:p>
      <w:pPr>
        <w:pStyle w:val="TextBody"/>
        <w:widowControl/>
        <w:spacing w:before="0" w:after="0"/>
        <w:ind w:left="225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The map doesn’t appear to be working yet?  What is a static map as described below?</w:t>
      </w:r>
    </w:p>
    <w:p>
      <w:pPr>
        <w:pStyle w:val="TextBody"/>
        <w:widowControl/>
        <w:spacing w:before="0" w:after="0"/>
        <w:ind w:left="225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The list of jobs “find a job page” is not listing my job posting.  It does appear in the company profile.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I'm going to offer one month free for companies posting jobs.  I’m hoping the option to turn on/off the payment feature is in the superadmin site.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On the post a job page under the “emergency jobs” 48hours or less?  I don’t think that is working yet?  Shouldn’t that be a yes or no box so it shows up on the “find a job” page?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On the post a job page there seems to be duplicate information, which is probably the 1. “high level job description” and the 2. "detailed jobs description” Maybe we should just call 2; Job deliverables so its more clear on the list of jobs.  I think that will help.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Post a job page:  take out the company website box requirement.  I don’t want safety pro’s going around my site to contact them directly. 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 need to test the job bidding part but I can’t do that with the PayPal part active.  Can this be turned on or off so it can be tested?  Might be another superadmin function.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932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On the company profile, accessing the safety pro’s profiles when they bid on a job is not working.  It might be because I can’t actually bid on a job, but there seems to be bidders based on the numbers.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LibreOffice/6.0.6.2$Linux_X86_64 LibreOffice_project/00m0$Build-2</Application>
  <Pages>1</Pages>
  <Words>268</Words>
  <Characters>1086</Characters>
  <CharactersWithSpaces>1349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2018-09-29T13:34:36Z</dcterms:created>
  <dc:creator/>
  <dc:description/>
  <dc:language>en-IN</dc:language>
  <cp:lastModifiedBy/>
  <dcterms:modified xsi:type="dcterms:W3CDTF">2018-09-29T15:14:23Z</dcterms:modified>
  <cp:revision>1</cp:revision>
  <dc:subject/>
  <dc:title/>
</cp:coreProperties>
</file>