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"https://mounties4freedom.ca/#content"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P</w:t>
      </w:r>
      <w:r>
        <w:rPr>
          <w:rStyle w:val="Hyperlink.0"/>
          <w:rtl w:val="0"/>
        </w:rPr>
        <w:t>ř</w:t>
      </w:r>
      <w:r>
        <w:rPr>
          <w:rStyle w:val="Hyperlink.0"/>
          <w:rtl w:val="0"/>
        </w:rPr>
        <w:t>esko</w:t>
      </w:r>
      <w:r>
        <w:rPr>
          <w:rStyle w:val="Hyperlink.0"/>
          <w:rtl w:val="0"/>
        </w:rPr>
        <w:t>č</w:t>
      </w:r>
      <w:r>
        <w:rPr>
          <w:rStyle w:val="Hyperlink.0"/>
          <w:rtl w:val="0"/>
        </w:rPr>
        <w:t>it na obsah</w:t>
      </w:r>
      <w:r>
        <w:rPr/>
        <w:fldChar w:fldCharType="end" w:fldLock="0"/>
      </w:r>
    </w:p>
    <w:p>
      <w:pPr>
        <w:pStyle w:val="Normal.0"/>
        <w:spacing w:after="120"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Verdana" w:cs="Verdana" w:hAnsi="Verdana" w:eastAsia="Verdana"/>
          <w:outline w:val="0"/>
          <w:color w:val="0000ff"/>
          <w:sz w:val="30"/>
          <w:szCs w:val="30"/>
          <w:u w:color="0000ff"/>
          <w14:textFill>
            <w14:solidFill>
              <w14:srgbClr w14:val="0000FF"/>
            </w14:solidFill>
          </w14:textFill>
        </w:rPr>
        <w:drawing xmlns:a="http://schemas.openxmlformats.org/drawingml/2006/main">
          <wp:inline distT="0" distB="0" distL="0" distR="0">
            <wp:extent cx="2857500" cy="952500"/>
            <wp:effectExtent l="0" t="0" r="0" b="0"/>
            <wp:docPr id="1073741825" name="officeArt object" descr="obrázek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brázek 1" descr="obrázek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52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Verdana" w:cs="Verdana" w:hAnsi="Verdana" w:eastAsia="Verdana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1"/>
          <w:rFonts w:ascii="Calibri" w:cs="Calibri" w:hAnsi="Calibri" w:eastAsia="Calibri"/>
          <w:outline w:val="0"/>
          <w:color w:val="0000ff"/>
          <w:sz w:val="30"/>
          <w:szCs w:val="30"/>
          <w:u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rFonts w:ascii="Calibri" w:cs="Calibri" w:hAnsi="Calibri" w:eastAsia="Calibri"/>
          <w:outline w:val="0"/>
          <w:color w:val="0000ff"/>
          <w:sz w:val="30"/>
          <w:szCs w:val="30"/>
          <w:u w:color="0000ff"/>
          <w14:textFill>
            <w14:solidFill>
              <w14:srgbClr w14:val="0000FF"/>
            </w14:solidFill>
          </w14:textFill>
        </w:rPr>
        <w:instrText xml:space="preserve"> HYPERLINK "https://mounties4freedom.ca/"</w:instrText>
      </w:r>
      <w:r>
        <w:rPr>
          <w:rStyle w:val="Hyperlink.1"/>
          <w:rFonts w:ascii="Calibri" w:cs="Calibri" w:hAnsi="Calibri" w:eastAsia="Calibri"/>
          <w:outline w:val="0"/>
          <w:color w:val="0000ff"/>
          <w:sz w:val="30"/>
          <w:szCs w:val="30"/>
          <w:u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rFonts w:ascii="Calibri" w:hAnsi="Calibri"/>
          <w:outline w:val="0"/>
          <w:color w:val="0000ff"/>
          <w:sz w:val="30"/>
          <w:szCs w:val="30"/>
          <w:u w:color="0000ff"/>
          <w:rtl w:val="0"/>
          <w:lang w:val="en-US"/>
          <w14:textFill>
            <w14:solidFill>
              <w14:srgbClr w14:val="0000FF"/>
            </w14:solidFill>
          </w14:textFill>
        </w:rPr>
        <w:t>OTEV</w:t>
      </w:r>
      <w:r>
        <w:rPr>
          <w:rStyle w:val="Hyperlink.1"/>
          <w:rFonts w:ascii="Calibri" w:hAnsi="Calibri" w:hint="default"/>
          <w:outline w:val="0"/>
          <w:color w:val="0000ff"/>
          <w:sz w:val="30"/>
          <w:szCs w:val="30"/>
          <w:u w:color="0000ff"/>
          <w:rtl w:val="0"/>
          <w14:textFill>
            <w14:solidFill>
              <w14:srgbClr w14:val="0000FF"/>
            </w14:solidFill>
          </w14:textFill>
        </w:rPr>
        <w:t>Ř</w:t>
      </w:r>
      <w:r>
        <w:rPr>
          <w:rStyle w:val="Hyperlink.1"/>
          <w:rFonts w:ascii="Calibri" w:hAnsi="Calibri"/>
          <w:outline w:val="0"/>
          <w:color w:val="0000ff"/>
          <w:sz w:val="30"/>
          <w:szCs w:val="30"/>
          <w:u w:color="0000ff"/>
          <w:rtl w:val="0"/>
          <w:lang w:val="de-DE"/>
          <w14:textFill>
            <w14:solidFill>
              <w14:srgbClr w14:val="0000FF"/>
            </w14:solidFill>
          </w14:textFill>
        </w:rPr>
        <w:t>EN</w:t>
      </w:r>
      <w:r>
        <w:rPr>
          <w:rStyle w:val="Hyperlink.1"/>
          <w:rFonts w:ascii="Calibri" w:hAnsi="Calibri" w:hint="default"/>
          <w:outline w:val="0"/>
          <w:color w:val="0000ff"/>
          <w:sz w:val="30"/>
          <w:szCs w:val="30"/>
          <w:u w:color="0000ff"/>
          <w:rtl w:val="0"/>
          <w14:textFill>
            <w14:solidFill>
              <w14:srgbClr w14:val="0000FF"/>
            </w14:solidFill>
          </w14:textFill>
        </w:rPr>
        <w:t xml:space="preserve">Ý </w:t>
      </w:r>
      <w:r>
        <w:rPr>
          <w:rStyle w:val="Hyperlink.1"/>
          <w:rFonts w:ascii="Calibri" w:hAnsi="Calibri"/>
          <w:outline w:val="0"/>
          <w:color w:val="0000ff"/>
          <w:sz w:val="30"/>
          <w:szCs w:val="30"/>
          <w:u w:color="0000ff"/>
          <w:rtl w:val="0"/>
          <w:lang w:val="de-DE"/>
          <w14:textFill>
            <w14:solidFill>
              <w14:srgbClr w14:val="0000FF"/>
            </w14:solidFill>
          </w14:textFill>
        </w:rPr>
        <w:t>DOPIS KOMISA</w:t>
      </w:r>
      <w:r>
        <w:rPr>
          <w:rStyle w:val="Hyperlink.1"/>
          <w:rFonts w:ascii="Calibri" w:hAnsi="Calibri" w:hint="default"/>
          <w:outline w:val="0"/>
          <w:color w:val="0000ff"/>
          <w:sz w:val="30"/>
          <w:szCs w:val="30"/>
          <w:u w:color="0000ff"/>
          <w:rtl w:val="0"/>
          <w14:textFill>
            <w14:solidFill>
              <w14:srgbClr w14:val="0000FF"/>
            </w14:solidFill>
          </w14:textFill>
        </w:rPr>
        <w:t>Ř</w:t>
      </w:r>
      <w:r>
        <w:rPr>
          <w:rStyle w:val="Hyperlink.1"/>
          <w:rFonts w:ascii="Calibri" w:hAnsi="Calibri"/>
          <w:outline w:val="0"/>
          <w:color w:val="0000ff"/>
          <w:sz w:val="30"/>
          <w:szCs w:val="30"/>
          <w:u w:color="0000ff"/>
          <w:rtl w:val="0"/>
          <w:lang w:val="fr-FR"/>
          <w14:textFill>
            <w14:solidFill>
              <w14:srgbClr w14:val="0000FF"/>
            </w14:solidFill>
          </w14:textFill>
        </w:rPr>
        <w:t>CE RCMP BREND</w:t>
      </w:r>
      <w:r>
        <w:rPr>
          <w:rStyle w:val="Hyperlink.1"/>
          <w:rFonts w:ascii="Calibri" w:hAnsi="Calibri" w:hint="default"/>
          <w:outline w:val="0"/>
          <w:color w:val="0000ff"/>
          <w:sz w:val="30"/>
          <w:szCs w:val="30"/>
          <w:u w:color="0000ff"/>
          <w:rtl w:val="0"/>
          <w14:textFill>
            <w14:solidFill>
              <w14:srgbClr w14:val="0000FF"/>
            </w14:solidFill>
          </w14:textFill>
        </w:rPr>
        <w:t xml:space="preserve">Ě </w:t>
      </w:r>
      <w:r>
        <w:rPr>
          <w:rStyle w:val="Hyperlink.1"/>
          <w:rFonts w:ascii="Calibri" w:hAnsi="Calibri"/>
          <w:outline w:val="0"/>
          <w:color w:val="0000ff"/>
          <w:sz w:val="30"/>
          <w:szCs w:val="30"/>
          <w:u w:color="0000ff"/>
          <w:rtl w:val="0"/>
          <w14:textFill>
            <w14:solidFill>
              <w14:srgbClr w14:val="0000FF"/>
            </w14:solidFill>
          </w14:textFill>
        </w:rPr>
        <w:t>LUCKIOV</w:t>
      </w:r>
      <w:r>
        <w:rPr>
          <w:rStyle w:val="Hyperlink.1"/>
          <w:rFonts w:ascii="Calibri" w:hAnsi="Calibri" w:hint="default"/>
          <w:outline w:val="0"/>
          <w:color w:val="0000ff"/>
          <w:sz w:val="30"/>
          <w:szCs w:val="30"/>
          <w:u w:color="0000ff"/>
          <w:rtl w:val="0"/>
          <w:lang w:val="fr-FR"/>
          <w14:textFill>
            <w14:solidFill>
              <w14:srgbClr w14:val="0000FF"/>
            </w14:solidFill>
          </w14:textFill>
        </w:rPr>
        <w:t>É</w:t>
      </w:r>
      <w:r>
        <w:rPr>
          <w:rFonts w:ascii="Verdana" w:cs="Verdana" w:hAnsi="Verdana" w:eastAsia="Verdana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Otev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ř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en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ý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dopis komisa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ř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ce RCMP Brend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ě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Luckiov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fr-FR"/>
          <w14:textFill>
            <w14:solidFill>
              <w14:srgbClr w14:val="00478F"/>
            </w14:solidFill>
          </w14:textFill>
        </w:rPr>
        <w:t>é</w:t>
      </w:r>
    </w:p>
    <w:p>
      <w:pPr>
        <w:pStyle w:val="Normal.0"/>
        <w:spacing w:after="45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RCMP73Leikin Dr. Ottawa, Ontario K1A 0R2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br w:type="textWrapping"/>
      </w:r>
    </w:p>
    <w:p>
      <w:pPr>
        <w:pStyle w:val="Normal.0"/>
        <w:spacing w:after="45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21.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jna 2021</w:t>
      </w:r>
    </w:p>
    <w:p>
      <w:pPr>
        <w:pStyle w:val="Normal.0"/>
        <w:spacing w:after="45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komisa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 Brenda Luckiov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:</w:t>
      </w:r>
    </w:p>
    <w:p>
      <w:pPr>
        <w:pStyle w:val="Normal.0"/>
        <w:spacing w:after="45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ctou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edkl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tento otev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dopis, abychom vyj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ili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nejup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obavy a rozhodn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postoj proti nucen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donucovac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sahu Kana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proti nep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diskriminaci, kterou za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uplat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konn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 na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lesnou autonomii. Nejsme proti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ale jako str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kona se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eme s dobr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ochotn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let na prosazov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o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se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jsou v rozporu s nejlep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jmem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me.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SHRNUT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Í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Kana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stavn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svobody a mohou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t do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omezeny pouze tehdy, pokud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ina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ospravedl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takov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prokazateln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veden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konem. Pokud budou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eny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echny dostupn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 u soudu, pevn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dou realizovan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 by neobstojily pod drobnohledem.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pod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na to,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 jsou poskytov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ny, a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ujeme se na to, jak jsou informace prezentov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lo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provedeno co nejobjektivn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ji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dit se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 xml:space="preserve">sadou,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lep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zky, na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nelze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t, 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nelze zpochybnit.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zahrnovat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 skute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padu, a to i protich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č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tedy existuje jen mal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nebo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tolerance svobodn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otev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diskuse o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itosti? Mnoho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ryhodn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a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cenzurov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no. Proto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opr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obavy z "v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dy", kterou jsme nuceni "n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sledovat".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stupci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 komunit v 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mci RCMP 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stupci RCMP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 komunit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jsme nikdy nebyli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dky takov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rozd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zemi. Tento pocit "My versus oni" bude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 podpo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bude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policejn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ly sest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pouze z "o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ch"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zat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mco bude slou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 komunit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 "neo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ch"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v rozporu s modelem komunitn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policejn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dohledu, o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se RCMP sna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dos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hnout.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str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kona 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stresu a du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onemocn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kv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povaze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ce. Ty byly je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umocn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podle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eho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zoru hluboce neetick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ohro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ivobyt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rozd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Co se jako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stnanci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 zm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tohoto stresu? Krom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toho,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ruky jsme dostali,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injekce nezp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sob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tkodob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dlouhodob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vedlej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inky?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kroky budou podniknuty, aby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byli kompenzov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 za nep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zniv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vedlej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inky?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policist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zachov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r, dodr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kony a budou 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jit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jem. Jsme pevn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eni,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e nucen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vynucen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podkop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echny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i, a jsou tak v rozporu s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imi povinnostmi a povinnostmi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Kana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m.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Listin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a Listin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v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s, abyste poslali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ovatele, aby shroma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ovali prohl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 zdravotnick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pracovn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(a dal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spolehliv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),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tvrd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byli uml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eni 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ohro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uje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ivoty. Dovolte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stupnit tyto informace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em, aby je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ejnost mohla kontrolovat 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skat informovan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souhlas.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pt-PT"/>
          <w14:textFill>
            <w14:solidFill>
              <w14:srgbClr w14:val="00478F"/>
            </w14:solidFill>
          </w14:textFill>
        </w:rPr>
        <w:t>O 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S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Tento dopis byl vytvo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 z kolektivn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ch my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lenek,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zor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aktivn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policist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lovsk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policie (RCMP) z cel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bohat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enosti,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zahrnuj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mimo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obecnou povinnost,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organizovan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in,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styk, podrobnosti o ochran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premi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ra,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pro reakci na mimo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situace, vztahy s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dii a speci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jednotku kombinovan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sil. Poch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z 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 xml:space="preserve">ad,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komunit, kulturn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sv-SE"/>
          <w14:textFill>
            <w14:solidFill>
              <w14:srgbClr w14:val="001020"/>
            </w14:solidFill>
          </w14:textFill>
        </w:rPr>
        <w:t>ch status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jsme Mounties for Freedom. Jsme jednotliv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policist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spojili v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stnanc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by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nuceni a nuceni k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sahu.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ÁŠ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POSTOJ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srpnu 2021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premi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r Justin Trudeau ozn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mil: "Feder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úř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ci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pln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ni"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pro ty,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nemaj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skou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jimku,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rozhodnou neb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ni: "Budou to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t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sledky"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 tohoto prohl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bylo mnoha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stnanc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eno,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budou posl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ni 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bez platu za odm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sporn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e. Spojili jsme se v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e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nuceni nebo nuceni podstupovat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asnou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bu COVID-19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 by to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dobrovoln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Stoj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jednotn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proti nucen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a vynucen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sahu Kana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proti diskriminaci,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ili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na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lesnou autonomii.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 demokracii, Kanadskou listinu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a svobod a Listinu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v.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Nejde o to, zda by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ni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je osobn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volba.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Z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KON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hlavn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povinnost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RCMP je zachov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2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Nikdy jsme nebyli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dky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zemi, jak vid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pandemie COVID-19. Je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povinnost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nyn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ce 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kdy jindy, vyvinout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 zachov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zemi.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Listina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a svobod (Listina) chr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a svobody nezbytn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 udr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Svobodn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demokratick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v Kanad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3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Listina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dod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: "...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 je zalo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 na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...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stojnost a hodnotu lidsk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osoby a postaven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rodiny ve 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svobodn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mu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svobodn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instituc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  <w:r>
        <w:rPr>
          <w:rStyle w:val="None"/>
          <w:rtl w:val="0"/>
        </w:rPr>
        <w:t xml:space="preserve"> 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4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>"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le se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: "Potvrzuje 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e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instituce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svobodn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pouze tehdy, je-li svoboda zalo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ena na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ct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k mor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a duchovn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hodnot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 a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tu.</w:t>
      </w:r>
      <w:r>
        <w:rPr>
          <w:rStyle w:val="None"/>
          <w:rtl w:val="0"/>
        </w:rPr>
        <w:t xml:space="preserve"> 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5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>"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Jsme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eni,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provin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nedodr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ely Listinu, Listinu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v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stavu, a jsme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dky eroze demokracie v Kanad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Jak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te, Listina nezaru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absolutn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svobody. Pokud se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chyst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omezit svobody,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stanovit,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omezen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vzhledem ke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 dostupn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skute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nostem.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da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 proces, aby prok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zala,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jejich kroky jsou vhodn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naz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Oakes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test. Jsme pevn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eni,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pokud budou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eny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echny dostupn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 u soudu,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by nepro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la Oakesov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testem. V 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psan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tohoto dopisu nebyl pro tuto pandemii uplatn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 odd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 33 Listiny bez ohledu na tuto pandemii.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adov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povinn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 je kluzk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svah a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neza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krtnut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pravomoci. Poru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nost,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jednotlivec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 a svobodu volby. Volba, zda dost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vat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i, byla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vem jednotlivce v Kanad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o imunizaci (1996) uvedla: "Imunizace nen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Kanad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povinn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;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povinn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vodu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stavy. 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6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>" Odd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 2 Listiny zaru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tyto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svobody prost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ednictv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svobody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(pododd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 a) a svobody my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zoru a projevu (pododd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 b)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7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Bez jednotlivc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si mohli svobodn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vybrat, bychom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demokratickou 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Norimbersk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kodex sice nen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konem, ale je mezin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ijat a je v souladu s duchem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Charty a Listiny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v. Kl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ovou slo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kou Norimbersk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ho kodexu je 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ci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experimentu se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dobrovoln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astnit bez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 formy 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ly nebo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tlaku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8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.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skali jsme dokumentaci od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kolika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tlili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 v Kanad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ozna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"vakc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ny", byly ned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vno schv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leny jako 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ky navzdory absenci dlouhodob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9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Podle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akreditovan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tyto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nespl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ovaly krit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ria skute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vakc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 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doned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vna, kdy byla definice vakc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zm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10,11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Bez dlouhodob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tyto vakc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le experiment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Jsme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eni,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odstran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a svobod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odm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astnit konkr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COVID-19, je formou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tlaku.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Trestn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obsahuje trestn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iny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vysv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tluje,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osoba se dopust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toku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mysln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m pou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ly na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koho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bez souhlasu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osoby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12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Trestn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k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 vysv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tluje,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souhlas nen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 od osoby,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opom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vzdorovat z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vodu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konu pravomoci nad nimi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13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Jak tedy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kdo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souhlasit s injekc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COVID-19,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tak 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 hrozbou ztr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svobod nebo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ivobyt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zh-TW" w:eastAsia="zh-TW"/>
          <w14:textFill>
            <w14:solidFill>
              <w14:srgbClr w14:val="001020"/>
            </w14:solidFill>
          </w14:textFill>
        </w:rPr>
        <w:t>?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soudy 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rozhodly 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e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bez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informovan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ho souhlasu je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tokem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14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str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kona se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eme s dobr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dobrovoln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let na prosazov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kony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poru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a svobody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me.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ABYCHOM NEZAPOMN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Ě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LI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rok, 11. listopadu, si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ipom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ty,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tovali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ivoty pro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svobody. Od Flanders Field po Juno Beach, mnoho Kana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krv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celo a 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elo v boji proti tyransk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m.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si vzpomenout na minul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losti, abychom zabr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nili opakov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nejv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chyb historie.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30.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jsme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li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itost zamyslet se nad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mito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asy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hem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eho prvn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ho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dne pravdy a usm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Pod veden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dy byly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RCMP kdysi vyd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konn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 k odstran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jejich domov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jejich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eprav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 obytn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kol. Kanada se 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 zotavuje z dopadu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rozhodnut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opat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bor RCMP je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skal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Byly doby , kdy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dci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ili 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e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rozd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leni na rasov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hierarchie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ň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inteligence a charakteristiky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 byly ur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eny rasou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15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Tato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nebyla siln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zpochyb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na a byla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iroce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 jako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fakt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16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Phrenologie byla 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iroce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 jako legitimn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studie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17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Nejedn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se o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klady toho,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da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ale o to,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e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nepochopuj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To jsou jen dva z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kolika historick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iroce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pravd,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staly zesm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ěšň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praktikami.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Ohl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dneme se za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asy rasov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hierarchie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si, jak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co tak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mohlo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 tak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iroce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 jako pravda. Stejn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tak je pro mnoho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koncipovat, jak mohli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RCMP slep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konn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ily tolik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ivot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Nyn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se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ak ocit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 nebezpe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vod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 kdy jsou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RCMP nuceni pod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tlakem a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tlakem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astnit se 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o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se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jdou proti duchu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ujeme za ironii,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organizace,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 xml:space="preserve">est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ctu k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hodnot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a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veter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by podporovala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v rozporu s hodnotami, za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 veter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 bojovali. Prosazov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identifika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a kontroln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stanovi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šť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bylo prvn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krokem v tom, co by se stalo holocaustem. Kanad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prost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odd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leni a potrest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ni za to,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se rozhodli nezve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ejnit osobn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rozhodnut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eme si myslet,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by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mohly vzd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t hold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tem,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Kana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inesli po cel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 chr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nili osobn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svobody, 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 procesu,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tyto svobody bere.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Dnes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 toho, abychom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hem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pandemie jednu verzi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"pravdy",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verze,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 odporuj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Jak si mohou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ci tak jisti,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jejich interpretace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je spr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 o opaku? Historie 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zala,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pokaz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i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dci shodnou.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existuje spektrum pln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se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pandemie. Pro zjednodu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budeme odkazovat na dv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hlavn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koly: 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 (ti,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e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injekce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 jsou cestou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 pandemii) a ty,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obavy z injekc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COVID-19. Je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 uv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domit,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v tomto dopise nediskutujeme o "antivaxxers". Diskutujeme o lidech s 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statusy,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kladou 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zky ohledn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jim vnuceny.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V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Ě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DA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 nejsou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dci ani zdravotni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pracovn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ci;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profes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org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trestn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jsme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v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nebo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oborech, ale jsme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a profesion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: hled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fakta. Spr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jednoduch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postupy,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konzistentn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oblast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Tyto praktiky zahrnuj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mimo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: kladen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spr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ch 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zek,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kazy, uv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 toho, jak mohou zkreslen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ovlivnit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sledky, a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pouk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zat na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r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neumo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 pouk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zat na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kazy. A co je nejd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lo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provedeno co nejobjektivn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ji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dit se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 xml:space="preserve">sadou,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lep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zky, na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nelze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t, 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nelze zpochybnit.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zahrnovat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 skute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padu, a to i protich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Pandemie COVID-19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sobila,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zdravotnick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pracovn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poskytlo informace,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popsali jako "v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du", "v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 nebo "fakta". Probl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mnoha z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prohl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v tom,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poskytnut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informace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asto odporovaly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"v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faktu",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vytvo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 stejn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kvalifikovan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k. To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ěř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znemo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mu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ku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emu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it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emu nev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pod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na to,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 jsou poskytov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ny, a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ujeme se na to, jak jsou informace prezentov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ny. To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sv-SE"/>
          <w14:textFill>
            <w14:solidFill>
              <w14:srgbClr w14:val="001020"/>
            </w14:solidFill>
          </w14:textFill>
        </w:rPr>
        <w:t>skat ur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vhled do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ryhodnosti informac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ci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"Je to bezpe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efektivn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 nebo "To je cesta",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poskytuje jen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lo nebo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toho, jak dosp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k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ru.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poskytnut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 zpochybn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nebo zpochybn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ny,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ěď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asto nazna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uje,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ěď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co, co nelze zpochybnit. CDC ned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vno zm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nilo definici imunity a vakc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10,11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nilo, aby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injekce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daly definici. Toto je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 opat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ijat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dovol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te, aby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 uk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zal na 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kvalifikovan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poskytli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hem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pandemie alternativn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informace. Nejde o </w:t>
      </w:r>
      <w:r>
        <w:rPr>
          <w:rStyle w:val="None"/>
          <w:i w:val="1"/>
          <w:iCs w:val="1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to, jak</w:t>
      </w:r>
      <w:r>
        <w:rPr>
          <w:rStyle w:val="None"/>
          <w:i w:val="1"/>
          <w:iCs w:val="1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tl w:val="0"/>
        </w:rPr>
        <w:t xml:space="preserve">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byly jejich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sledky, ale </w:t>
      </w:r>
      <w:r>
        <w:rPr>
          <w:rStyle w:val="None"/>
          <w:rtl w:val="0"/>
        </w:rPr>
        <w:t xml:space="preserve">o to, </w:t>
      </w:r>
      <w:r>
        <w:rPr>
          <w:rStyle w:val="None"/>
          <w:i w:val="1"/>
          <w:iCs w:val="1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</w:t>
      </w:r>
      <w:r>
        <w:rPr>
          <w:rStyle w:val="None"/>
          <w:rtl w:val="0"/>
        </w:rPr>
        <w:t xml:space="preserve">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dosp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ke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m, v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me.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ichni tito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byli schopni formulovat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docela 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a rychle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zky, na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nemohou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t. Tito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(z Kanady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18</w:t>
      </w:r>
      <w:r>
        <w:rPr>
          <w:rStyle w:val="None"/>
          <w:rtl w:val="0"/>
        </w:rPr>
        <w:t xml:space="preserve">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a ze zahrani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čí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19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) vyj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ili varov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obavy ze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schvaluj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obav nazna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nadpr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et 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vedlej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"o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 proti COVID-19 ve srovn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s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imi tradi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19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uvedli,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e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 se ukazuj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ilo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20,21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tomuto dopisu jsme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ipojili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 dokument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obsahuj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informace, o nich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vyvol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opr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obavy ohledn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proti COVID-19,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jsou zaznamen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v cel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zemi. Doporu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zkontrolovat dokumenty a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ci, na kterou 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dokument odkazuje. I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peme,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jsme poskytli mnoho materi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lu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bude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jakou dobu a zdroje trvat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skute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nost,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existuje tolik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se stav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ly proti povinn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zav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COVID-19, je dostate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vodem k tomu, abychom brali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obavy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Existuj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ce,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irozen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imunita je lep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forma ochrany 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to, co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proti COVID-19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21-24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č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o testov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protil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tek nediskutuje jako o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nosti pro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leny RCMP?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Zde je seznam dokument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jsme k tomuto dopisu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ipojili. Tyto dokumenty jsou uk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zkou toho, co je k dispozici, a byly naps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lidmi (nebo skupinami)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deck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nebo zdravotnick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pracovn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oblastech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 souvisej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 pandemi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COVID-19. Odkl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jejich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znalosti.</w:t>
      </w:r>
    </w:p>
    <w:p>
      <w:pPr>
        <w:pStyle w:val="Normal.0"/>
        <w:numPr>
          <w:ilvl w:val="0"/>
          <w:numId w:val="4"/>
        </w:numPr>
        <w:bidi w:val="0"/>
        <w:spacing w:after="240" w:line="240" w:lineRule="auto"/>
        <w:ind w:right="0"/>
        <w:jc w:val="left"/>
        <w:rPr>
          <w:rFonts w:ascii="Arial" w:cs="Arial" w:hAnsi="Arial" w:eastAsia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"https://mounties4freedom.ca/wp-content/uploads/2021/10/A.pdf"</w:instrText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A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b w:val="1"/>
          <w:bCs w:val="1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 xml:space="preserve"> -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Toto je otev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dopis od Dr. Eric Payne, pediatrick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neurolog v Albert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, na College of Physicians and Surgeons of Alberta. Dr. Payne ve 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dopise upozor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ň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na 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 nesrovnalost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 se spole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vypr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m. Dr. Payne poskytuje 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 zdroj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cel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 v cel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dopise.</w:t>
      </w:r>
    </w:p>
    <w:p>
      <w:pPr>
        <w:pStyle w:val="Normal.0"/>
        <w:numPr>
          <w:ilvl w:val="0"/>
          <w:numId w:val="4"/>
        </w:numPr>
        <w:bidi w:val="0"/>
        <w:spacing w:after="240" w:line="240" w:lineRule="auto"/>
        <w:ind w:right="0"/>
        <w:jc w:val="left"/>
        <w:rPr>
          <w:rFonts w:ascii="Arial" w:cs="Arial" w:hAnsi="Arial" w:eastAsia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"https://mounties4freedom.ca/wp-content/uploads/2021/10/B.pdf"</w:instrText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B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 w:hint="default"/>
          <w:b w:val="1"/>
          <w:bCs w:val="1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–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Toto je 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prohl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Aliance pro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o covid. Tento dokument s hlavn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zdrojem poskytuje informace o sou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pandemii a na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jejich zji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doporu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4"/>
        </w:numPr>
        <w:bidi w:val="0"/>
        <w:spacing w:after="240" w:line="240" w:lineRule="auto"/>
        <w:ind w:right="0"/>
        <w:jc w:val="left"/>
        <w:rPr>
          <w:rFonts w:ascii="Arial" w:cs="Arial" w:hAnsi="Arial" w:eastAsia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"https://mounties4freedom.ca/wp-content/uploads/2021/10/C.pdf"</w:instrText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C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b w:val="1"/>
          <w:bCs w:val="1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 xml:space="preserve"> -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Toto je dopis dr. Byrama Bridlea, virov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imunologa v Ontariu, prezidentovi Univerzity Guelph. Dr. Bridle vyu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rozs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hl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zku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enosti a kvalifikace k vysv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tlen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obav spole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vypr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kolem injekc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COVID-19. Dr. Bridle tak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vyjad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obavy ohledn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zdravotn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mand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COVID-19.</w:t>
      </w:r>
    </w:p>
    <w:p>
      <w:pPr>
        <w:pStyle w:val="Normal.0"/>
        <w:numPr>
          <w:ilvl w:val="0"/>
          <w:numId w:val="4"/>
        </w:numPr>
        <w:bidi w:val="0"/>
        <w:spacing w:after="240" w:line="240" w:lineRule="auto"/>
        <w:ind w:right="0"/>
        <w:jc w:val="left"/>
        <w:rPr>
          <w:rFonts w:ascii="Arial" w:cs="Arial" w:hAnsi="Arial" w:eastAsia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"https://mounties4freedom.ca/wp-content/uploads/2021/10/Appendix-D.pdf"</w:instrText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D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b w:val="1"/>
          <w:bCs w:val="1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 xml:space="preserve"> -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Toto je otev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dopis zdravotnick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pracovn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united na Alberta Health Services. Dopis nasti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ň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vody, pro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č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 zdravotnick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pracovn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prvn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linii v Albert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stav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proti povinn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povinnostem proti COVID-19.</w:t>
      </w:r>
    </w:p>
    <w:p>
      <w:pPr>
        <w:pStyle w:val="Normal.0"/>
        <w:numPr>
          <w:ilvl w:val="0"/>
          <w:numId w:val="4"/>
        </w:numPr>
        <w:bidi w:val="0"/>
        <w:spacing w:after="240" w:line="240" w:lineRule="auto"/>
        <w:ind w:right="0"/>
        <w:jc w:val="left"/>
        <w:rPr>
          <w:rFonts w:ascii="Arial" w:cs="Arial" w:hAnsi="Arial" w:eastAsia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"https://mounties4freedom.ca/wp-content/uploads/2021/10/Appendix-E.pdf"</w:instrText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E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b w:val="1"/>
          <w:bCs w:val="1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 xml:space="preserve"> -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Toto je otev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dopis od zdravotnick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pracovn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prvn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linii v Britsk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Kolumbii Dr. Bonnie Henryov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Adrianu Dixovi a premi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rovi Johnu Horganovi. Auto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uv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jejich zku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enosti a odborn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znalosti jsou ignorov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ny, a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 byly 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 zru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eny.</w:t>
      </w:r>
    </w:p>
    <w:p>
      <w:pPr>
        <w:pStyle w:val="Normal.0"/>
        <w:numPr>
          <w:ilvl w:val="0"/>
          <w:numId w:val="4"/>
        </w:numPr>
        <w:bidi w:val="0"/>
        <w:spacing w:after="240" w:line="240" w:lineRule="auto"/>
        <w:ind w:right="0"/>
        <w:jc w:val="left"/>
        <w:rPr>
          <w:rFonts w:ascii="Arial" w:cs="Arial" w:hAnsi="Arial" w:eastAsia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"https://mounties4freedom.ca/wp-content/uploads/2021/10/F.pdf"</w:instrText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F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 w:hint="default"/>
          <w:b w:val="1"/>
          <w:bCs w:val="1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–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Toto je zpr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va dr. Tess Lawrieov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 Spojen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kr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lovstv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Dr. Lawrie ukazuje abnorm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 hl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ne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douc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 sou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injekc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by COVID-19.</w:t>
      </w:r>
    </w:p>
    <w:p>
      <w:pPr>
        <w:pStyle w:val="Normal.0"/>
        <w:numPr>
          <w:ilvl w:val="0"/>
          <w:numId w:val="4"/>
        </w:numPr>
        <w:bidi w:val="0"/>
        <w:spacing w:after="240" w:line="240" w:lineRule="auto"/>
        <w:ind w:right="0"/>
        <w:jc w:val="left"/>
        <w:rPr>
          <w:rFonts w:ascii="Arial" w:cs="Arial" w:hAnsi="Arial" w:eastAsia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"https://mounties4freedom.ca/wp-content/uploads/2021/10/G.pdf"</w:instrText>
      </w:r>
      <w:r>
        <w:rPr>
          <w:rStyle w:val="Hyperlink.2"/>
          <w:rFonts w:ascii="Calibri" w:cs="Calibri" w:hAnsi="Calibri" w:eastAsia="Calibri"/>
          <w:b w:val="1"/>
          <w:bCs w:val="1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G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 w:hint="default"/>
          <w:b w:val="1"/>
          <w:bCs w:val="1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–</w:t>
      </w:r>
      <w:r>
        <w:rPr>
          <w:rStyle w:val="None"/>
          <w:rFonts w:ascii="Calibri" w:hAnsi="Calibri"/>
          <w:outline w:val="0"/>
          <w:color w:val="000000"/>
          <w:sz w:val="22"/>
          <w:szCs w:val="22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 Jedn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o komplexn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vu porovn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irozenou imunitu 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imunit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COVID-19 vs. imunitu vyvolanou vakc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nou. To bylo slo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 z 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kolika 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Ontaria a Britsk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Kolumbie.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CENZURA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Nejsme proti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sna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se pomoci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zemi v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pandemii. Chceme se pod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let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sobem,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bezpe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 pro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fyzickou, tak pro du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pohodu.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 se,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nezbytn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 se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astnili s pln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informovan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souhlasem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pochop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echna rizika toho, na co jsou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 (nebo v tomto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nuceni) se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astnit.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policist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jsme si zvykli na to,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dia vykresluj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negativn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za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jak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dia zkresluj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sledek policejn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ho incidentu. Nebylo by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ekvapen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m, kdybychom sly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eli,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e medi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agentura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informovala o incidentu. Bylo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ak pro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s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ekvapiv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dozv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 xml:space="preserve">t se,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 z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zpochybnili informace podn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ty COVID-19, 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hovo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ilo o cenzu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25-27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povinnost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prezentovat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ejnosti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echny dostupn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skute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nosti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zastoupen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soud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Neuzn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me, abychom rozhodovali o tom,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sledek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kolem je shrom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dit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echny dostupn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skute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nosti, aby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ejnost (soudy) mohla 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init informovan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rozhodnut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. Pou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ili jsme se z minul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ch chyb,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podporuj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pouze jednu stranu, zat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mco ignoruje nebo odm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uznat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 z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strany, je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eme poskytnout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kazy od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shodnou na jednom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hu 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ň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ignoruj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skr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dky,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shodnou na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hu o incidentu.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Bylo by nemysliteln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aby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 bezosty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ignorovali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dky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 uvedli soudy v omyl.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ztratilo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kerou integritu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byli kritizov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ni. Pro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č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tedy dovolujeme, aby ke stejn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chov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doch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zelo i u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initel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? Existuj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akreditovan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zdravotn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z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se zoufale sna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 jejich zji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byla vysly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ena. Nam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 toho, aby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nili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mto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svobodn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mluvit a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diskutovat o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 jsou uml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ni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mi org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25-27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enosti s vym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a jako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nily zjistit, jak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sadn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je, aby tito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mohli mluvit otev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Bez zahrnut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 diskus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Kanady (v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RCMP) nedost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ebuj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informovan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rozhodnut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To je v rozporu s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imi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kony a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a nepodporujeme to.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Tito zdravotn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se sna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ili postavit a podpo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 svou zemi. Nyn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postav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a podporujeme je.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jim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no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let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informace, aby si udr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du. Pokud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pokra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v cenzu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upadne do nestability. To je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 cel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 jejich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tyransk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odv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 od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a-DK"/>
          <w14:textFill>
            <w14:solidFill>
              <w14:srgbClr w14:val="00478F"/>
            </w14:solidFill>
          </w14:textFill>
        </w:rPr>
        <w:t>DISKRIMINACE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razn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stav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proti diskriminaci,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ala vytv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 segregaci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zemi. Rozd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lila rodiny, ukon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ila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telstv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roztrhala man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ele a vstoupila na pracovi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RCMP.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e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provin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a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vypisuj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podporuj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vytvo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skupiny ozna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jako "O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 a out-group jako "Neo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ru-RU"/>
          <w14:textFill>
            <w14:solidFill>
              <w14:srgbClr w14:val="001020"/>
            </w14:solidFill>
          </w14:textFill>
        </w:rPr>
        <w:t>". Je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out-group byl ozna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 jako "Anti-vaxxers", term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n pou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kontextu negativn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m a hanliv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sobem. Zpr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 od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sobuj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dehumanizaci skupiny "Neo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ch". Odlid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mimo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lennou skupinu vytv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instituce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propast mezi nimi a skupinou. 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28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Policejn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agentury po cel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Kanad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py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snahou najmout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ky odr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komunity,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slou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To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uje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komunity vztahovat se ke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 a vid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je jako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 komunity. Jsme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stupci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 komunit v 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mci RCMP 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stupci RCMP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 komunit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ch.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policejn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ly sest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pouze z "o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ch"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komunit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sest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 "neo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ch"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zbour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podobnosti,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 sd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komunitami. To vytvo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pocit "My versus oni" mezi komunitami a polici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v rozporu s modelem komunitn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policejn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dohledu, o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se RCMP sna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 cel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desetilet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edpokl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pokud se to brzy nenaprav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bude to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zemi nad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 prohlubovat propast.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šť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jednotlivc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Je snaz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ipojit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tek a stigma ke skupin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mto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sobem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kdokoli nebo cokoli, co poch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 skupiny, odeps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28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. Term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 "Anti-vaxxer" se v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pou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nespr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ozna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seskupen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 kategorie, aby se jim vzdala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ryhodnost. To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nilo napsat 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proti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skupin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byly nesnesiteln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kdyby byly naps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 nebo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 o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 jin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skupin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26. srpna 2021 vydala Toronto Star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nek,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velk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mi tu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mi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smeny 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l: "Nem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dnou empatii k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mysln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m. Nechte je um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t. Up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mi jedno, jestli 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ou na covid. Ani trochu. 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pacienti si nezaslou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jip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ka. V tuto chv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li, koho to zaj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ilepte 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 stanu venku a pe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ujte 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person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l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 xml:space="preserve">as. 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:lang w:val="it-IT"/>
          <w14:textFill>
            <w14:solidFill>
              <w14:srgbClr w14:val="00478F"/>
            </w14:solidFill>
          </w14:textFill>
        </w:rPr>
        <w:t>29,30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 Kdyby byl "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mysln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neo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 nahrazen "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m", "gayem" nebo "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mysln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muslimsk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m", bylo by to ozna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 za zlo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 z nen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visti. Jak tedy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eme dovolit, aby se takov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ci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kaly o lidech,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rozhodnou nepod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t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skou intervenci?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bychom povolit stejn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 pro ty,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se rozhodnou,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nedostanou 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ipku jednu sez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ó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zh-TW" w:eastAsia="zh-TW"/>
          <w14:textFill>
            <w14:solidFill>
              <w14:srgbClr w14:val="001020"/>
            </w14:solidFill>
          </w14:textFill>
        </w:rPr>
        <w:t>nu?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lost tohoto prohl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vyti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 ve velk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novin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 ukazuje, jak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ijateln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zach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zet s lidmi jako s ni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dou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. Jako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RCMP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zachovat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 komunit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a zastavit to.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en-US"/>
          <w14:textFill>
            <w14:solidFill>
              <w14:srgbClr w14:val="00478F"/>
            </w14:solidFill>
          </w14:textFill>
        </w:rPr>
        <w:t>FYZICK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pt-PT"/>
          <w14:textFill>
            <w14:solidFill>
              <w14:srgbClr w14:val="00478F"/>
            </w14:solidFill>
          </w14:textFill>
        </w:rPr>
        <w:t xml:space="preserve">É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pt-PT"/>
          <w14:textFill>
            <w14:solidFill>
              <w14:srgbClr w14:val="00478F"/>
            </w14:solidFill>
          </w14:textFill>
        </w:rPr>
        <w:t>A DU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EVN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Í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ZDRAV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Í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Tato pandemie 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ce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sobuje,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e se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izolovan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tel, rodin a vrstevn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 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šší 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rovni stresu a du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onemocn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kv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povaze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ce.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posti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tem dvoj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elili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stresu a izolaci,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sledovali, jak se jejich postaven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sni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ovat. V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nen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mto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dostate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podpora a nezd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by existoval pl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poskytoval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podporu.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Ned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aktualizace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zanechala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lidi pocit izolovan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kdy jindy. V 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jako je tato,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ebuj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podporu od komunity a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lenstv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se neli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 se,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boj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mluvit o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ned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aktualizac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ch ze strachu,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se na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Mnoz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se to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vystr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 sami, nebo je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utrpen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 v tichu.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s, abyste se ve spolupr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s NPF pokusili oslovit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echny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leny,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mohou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mito 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 negativn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ovlivn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ni, a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jim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podporuje jejich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stnavatel a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 se 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ina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nebo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vedlej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inky injekc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COVID-19, abnorm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et 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douc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zahrnoval smrt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31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ruky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injekce nezp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sob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tkodob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dlouhodob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vedlej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inky? Studie ukazuj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e stres a sp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nek mohou 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obrovsk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faktor v tom, zda je vakc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ne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32,33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Zaji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šť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ujete, aby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RCMP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li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 injekc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mno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zh-TW" w:eastAsia="zh-TW"/>
          <w14:textFill>
            <w14:solidFill>
              <w14:srgbClr w14:val="001020"/>
            </w14:solidFill>
          </w14:textFill>
        </w:rPr>
        <w:t>inku? Jak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kroky podnik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bor RCMP, aby zajistil,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budou kompenzov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 nep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zniv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vedlej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inky?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se 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bylo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 dostatek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abychom zpochybnili, zda jsou kroky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ich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 v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 pandemii nejvhodn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To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sobuje mor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etick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stresory pro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leny, proto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jejich role policist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demokracii, kterou Kanada tvrd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 je.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ň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zdrav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stresu bude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 dopad na to, jak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interaguj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en-US"/>
          <w14:textFill>
            <w14:solidFill>
              <w14:srgbClr w14:val="00478F"/>
            </w14:solidFill>
          </w14:textFill>
        </w:rPr>
        <w:t>SOUB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ĚŽ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Á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es-ES_tradnl"/>
          <w14:textFill>
            <w14:solidFill>
              <w14:srgbClr w14:val="00478F"/>
            </w14:solidFill>
          </w14:textFill>
        </w:rPr>
        <w:t>DOM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C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Í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SIL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Í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Rcmp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 nau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il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znamu 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se soust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na moc a kontrolu mezi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kem a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Jedn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 nejv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probl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asto eskalace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zneu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 byli pou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eni, jak identifikovat 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mky toho,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kdo zapojen do zneu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vztahu. Existuj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typy zneu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do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zapojit, aby si udr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 kontrolu nad svou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: Fyzick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, Finan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a Emocion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Emocion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zneu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pom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asto bude zahrnovat 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taktiky, jako je soci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distancov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 od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tel a rodiny, diskreditace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ti, aby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la pot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skat podporu od ostatn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 a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ěť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jejich my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lenky a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jsou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- do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 xml:space="preserve">ry,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si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ěť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mysl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Pokud jde o finance, zneu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ti pen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ze a majetek.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je zaji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no,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ěť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t, ani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by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stala v zneu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vztahu s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kem.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k pocit,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ztr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kontrolu nad svou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je zcela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eskaluje svou taktiku, aby si udr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 kontrolu.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v sou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vykazuje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kolik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rys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vlastn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stnanci,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RCMP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:lang w:val="ru-RU"/>
          <w14:textFill>
            <w14:solidFill>
              <w14:srgbClr w14:val="00478F"/>
            </w14:solidFill>
          </w14:textFill>
        </w:rPr>
        <w:t>34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Pane komisa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 Lucki, 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peme,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funkce je jmenov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na, a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 se,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i vy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ete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vystaveni podobn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vztahu s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edsedou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dy. I kdy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vy, jako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 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Mountie, byste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 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nestrann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budete nuceni podpo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chto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tlaku.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s, abyste ud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lali to, o co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ti 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–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abyste se postavili proti zneu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mu. Tato 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ebuje siln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podporuj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lidi v autorit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pozic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ch. Uka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 pros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m Kana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bor RCMP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stane nestrann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politick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 program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a bude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Listin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Listin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VE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Ř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EJN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Ý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Z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JEM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kone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chceme upozornit na 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zky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bezpe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vyvstanou, pokud budou tyto 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 pro COVID-19 dodr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Pierre Elliot Trudeau jednou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ekl: "V 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roda nen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 pro 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t. 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35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 Jak je 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nyn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bude povinn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stnanci pracuj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domova dost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vali injekce 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zh-TW" w:eastAsia="zh-TW"/>
          <w14:textFill>
            <w14:solidFill>
              <w14:srgbClr w14:val="001020"/>
            </w14:solidFill>
          </w14:textFill>
        </w:rPr>
        <w:t>by COVID-19?</w:t>
      </w:r>
      <w:r>
        <w:rPr>
          <w:rStyle w:val="None"/>
          <w:rtl w:val="0"/>
        </w:rPr>
        <w:t xml:space="preserve"> </w:t>
      </w:r>
      <w:r>
        <w:rPr>
          <w:rStyle w:val="None"/>
          <w:outline w:val="0"/>
          <w:color w:val="00478f"/>
          <w:sz w:val="30"/>
          <w:szCs w:val="30"/>
          <w:u w:color="00478f"/>
          <w:vertAlign w:val="superscript"/>
          <w:rtl w:val="0"/>
          <w14:textFill>
            <w14:solidFill>
              <w14:srgbClr w14:val="00478F"/>
            </w14:solidFill>
          </w14:textFill>
        </w:rPr>
        <w:t>36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Bez ohledu na jejich 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statusy existuj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pocit,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kroky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provin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jsou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extr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nemaj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nejlep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jem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Vynucen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chto mand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sob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kolik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 ztrat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 v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vazek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k Chart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. Tito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ci RCMP se nebudou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astnit 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o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jsou v rozporu s jejich mor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lkou, etikou a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kony. Tito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RCMP se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jejich povinnost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eby napadnout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du u soudu.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bor RCMP,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nedostatek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stnanc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bude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t dal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mezery,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eba zaplnit v cel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zemi, pokud tito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nepracuj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Komunity ztrat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zdrav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úř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ky,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sob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dostupn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zdroj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Dojde 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ke zv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ň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poplatn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proto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e se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sna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tyto mezery zaplnit. Nedostatek person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lu bude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dopad na 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tu zam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stnanc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sob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bude k dispozici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subjekt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budou moci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mat, posuzovat a prov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rky potenci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kadet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enosti s vym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a jako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 umo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nily zjistit, jak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sadn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je, aby profesion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mohli mluvit otev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Bez zahrnut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jejich informac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 diskus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domn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me,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Kanady (v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RCMP) nedost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ebuj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informovan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 rozhodnut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To je v rozporu s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imi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kony a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a nepodporujeme to.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Chceme zopakovat bod uveden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 v tomto dopise, 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je na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 vzpom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nat. Pokud lid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pokra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uje v cenzu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zem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upadne do nestability. Jsme odborn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ci na vym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a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. Ztr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 v motivy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a nebudeme se dobrovoln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 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astnit akc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proti lidem, jejich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a svobody Charty jsou poru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ny.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V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Ý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ZVA K AKCI</w:t>
      </w:r>
    </w:p>
    <w:p>
      <w:pPr>
        <w:pStyle w:val="Normal.0"/>
        <w:spacing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Pane komisa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 Lucki,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s, abyste zastupoval nejlep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obraz rcmp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stanete loaj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Listin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a Listin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v, a nikoli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konkr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osobnosti.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kolem jako Mounties je zachovat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r. Budeme-li pokra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 touto cestou segregace a diskriminace, riskujeme opakov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minul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chyb. Propast 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spole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se rychle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ikl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k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rovni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bezpe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nosti.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s, abyste zah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jili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abyste zajistili,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od 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a provin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zdravotnick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org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nebo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initel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pozic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ry nebyly sp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trestn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iny.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s, abyste poslali 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ovatele, aby shrom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dili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di od zdravotn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(a dal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spolehliv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), kte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tvrd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byli uml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eni , co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ohro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uje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ivoty. Dovolte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zp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stupnit tyto informace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em, aby je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ejnost mohla kontrolovat a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skat informovan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souhlas. Jako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policejn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jednotka jsme jedine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 na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schopnosti prov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rozs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hl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eshrani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vy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mus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transparentn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 znovu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skalo 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ru ve 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du.</w:t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s tak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abyste zpochybnili rozhodnut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feder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dy poslat Mountiese dom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bez zaplacen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za rozhodnut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inili ohledn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kanadsk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kony. Rcmp ani komunity, kter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slou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nemohou sn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et ztr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tu zku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policist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after="45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 na 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 odpov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ěď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n.</w:t>
      </w:r>
    </w:p>
    <w:p>
      <w:pPr>
        <w:pStyle w:val="Normal.0"/>
        <w:spacing w:after="45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ctou,Mounties for Freedom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br w:type="textWrapping"/>
        <w:br w:type="textWrapping"/>
      </w:r>
    </w:p>
    <w:p>
      <w:pPr>
        <w:pStyle w:val="Normal.0"/>
        <w:spacing w:after="0" w:line="240" w:lineRule="auto"/>
        <w:jc w:val="center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1428750" cy="1428750"/>
            <wp:effectExtent l="0" t="0" r="0" b="0"/>
            <wp:docPr id="1073741826" name="officeArt object" descr="Mounties pro svobo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ounties pro svobodu" descr="Mounties pro svobodu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0" w:line="240" w:lineRule="auto"/>
        <w:rPr>
          <w:rStyle w:val="None"/>
          <w:rFonts w:ascii="Arial" w:cs="Arial" w:hAnsi="Arial" w:eastAsia="Arial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Cc.</w:t>
      </w:r>
    </w:p>
    <w:p>
      <w:pPr>
        <w:pStyle w:val="Normal.0"/>
        <w:numPr>
          <w:ilvl w:val="0"/>
          <w:numId w:val="6"/>
        </w:numPr>
        <w:bidi w:val="0"/>
        <w:spacing w:after="0" w:line="240" w:lineRule="auto"/>
        <w:ind w:right="0"/>
        <w:jc w:val="left"/>
        <w:rPr>
          <w:rFonts w:ascii="Arial" w:hAnsi="Arial" w:hint="default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estn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Bill Blair, ministr ve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bezpe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nosti a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ipravenosti na mimo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situace Ctihodn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Jean-Yves Duclos,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edseda 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pokladny Brian Sauv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prezident 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policejn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federace</w:t>
      </w:r>
    </w:p>
    <w:p>
      <w:pPr>
        <w:pStyle w:val="Normal.0"/>
        <w:spacing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KONCOV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pt-PT"/>
          <w14:textFill>
            <w14:solidFill>
              <w14:srgbClr w14:val="00478F"/>
            </w14:solidFill>
          </w14:textFill>
        </w:rPr>
        <w:t xml:space="preserve">É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POZN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en-US"/>
          <w14:textFill>
            <w14:solidFill>
              <w14:srgbClr w14:val="00478F"/>
            </w14:solidFill>
          </w14:textFill>
        </w:rPr>
        <w:t>MKY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Connollyov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Amanda, "Ozn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nab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dky mo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nost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 feder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pracovn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ky, kte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odm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taj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ny, bylo 'chybn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': Trudeau, Global News (2021).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 30.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 xml:space="preserve">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"https://globalnews.ca/news/8118913/canada-mandatory-vaccines-federal-workers/"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https://globalnews.ca/news/8118913/canada-mandatory-vaccines-federal-workers/.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nl-NL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da Kanady, "Povinnosti", Royal Canadian Mounted Police Act (R.S.C., 1985, c. R-10).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19.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"https://laws-lois.justice.gc.ca/eng/acts/r-10/page-3.html"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https://laws-lois.justice.gc.ca/eng/acts/r-10/page-3.html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 w:hint="default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———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"Seznamte se s Chartou,"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19.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jna 2021.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"https://www.justice.gc.ca/eng/csj-sjc/rfc-dlc/ccrf-ccdl/learn-apprend.html"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https://www.justice.gc.ca/eng/csj-sjc/rfc-dlc/ccrf-ccdl/learn-apprend.html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 w:hint="default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———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. "Listina 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v", 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listina 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v (S.C. 1960, cca 44).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19.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jna 2021.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"https://laws-lois.justice.gc.ca/eng/acts/c-12.3/page-1.html"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https://laws-lois.justice.gc.ca/eng/acts/c-12.3/page-1.html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de-DE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Tamt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Agentura pro ve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zdrav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a-DK"/>
          <w14:textFill>
            <w14:solidFill>
              <w14:srgbClr w14:val="001020"/>
            </w14:solidFill>
          </w14:textFill>
        </w:rPr>
        <w:t>Kanady, "Kanadsk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 o imunizaci - 1996,"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k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jnu 19,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"https://web.archive.org/web/20080414131846/http:/www.phac-aspc.gc.ca/publicat/ccdr-rmtc/97vol23/23s4/23s4b_e.html"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https://web.archive.org/web/20080414131846/http:/www.phac-aspc.gc.ca/publicat/ccdr-rmtc/97vol23/23s4/23s4b_e.html http:/www.phacaspc.gc.ca/publicat/ccdr-rmtc/97vol23/23s4/23s4b_e.html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nl-NL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Kanady, "Pr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vodce Kanadskou listinou 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v a svobod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–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odd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l 2",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19.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"https://www.canada.ca/en/canadian-heritage/services/how-rights-protected/guide-canadian-charter-rights-freedoms.html#a2b"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https://www.canada.ca/en/canadian-heritage/services/how-rightsprotected/guide-canadian-charter-rights-freedoms.html#a2b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instituty zdrav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"Norimbersk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kodex",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stup 30.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 xml:space="preserve">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"https://history.nih.gov/display/history/Nuremberg+Code"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https://history.nih.gov/display/history/Nuremberg+Code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aliance pro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i o covid, "Kanadsk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prohl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Aliance pro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i o covid", (24.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2021), s. 18, par.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"https://mounties4freedom.ca/wp-content/uploads/2021/10/B.pdf"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B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it-IT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Payne, Eric, "RE: Povinn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k vakc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mRNA pro 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z Alberty", (14.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2021), s. 1, par 1.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"https://mounties4freedom.ca/wp-content/uploads/2021/10/A.pdf"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A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Centra pro prevenci nemoc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 kontroly, "Imunizace: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klady",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k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jnu 19,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"https://www.cdc.gov/vaccines/vac-gen/imz-basics.htm"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https://www.cdc.gov/vaccines/vac-gen/imz-basics.htm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nl-NL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Vl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 Kanady, "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tok", trestn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(R.S.C., 1985, c.C-46), S. 265 (1)(a).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"https://laws-lois.justice.gc.ca/eng/acts/c-46/FullText.html"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https://laws-lois.justice.gc.ca/eng/acts/c-46/FullText.html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 w:hint="default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———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"Napaden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", trestn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 (R.S.C., 1985, c.C-46), S. 265 (3)(d).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"https://laws-lois.justice.gc.ca/eng/acts/c-46/FullText.html"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https://laws-lois.justice.gc.ca/eng/acts/c-46/FullText.html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Nejvy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šší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soud Kanady, "Hopp v. Lepp," 1980 CanLII 14 (SCC), [1980] 2 SCR 192.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"https://www.canlii.org/en/ca/scc/doc/1980/1980canlii14/1980canlii14.html"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https://www.canlii.org/en/ca/scc/doc/1980/1980canlii14/1980canlii14.html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Bryson, Bill, 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lo, vypr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Billem Brysonem (New York, NY: Random House Audio, 2019), Audible audio ed., 14 hodin., 4 min.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de-DE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Tamt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Encyclopedia.com , "Phrenologie v Brit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nii a Americe devaten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ct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stolet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",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19.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"https://www.encyclopedia.com/science/encyclopedias-almanacs-transcripts-and-maps/phrenology-nineteenth-century-britain-and-america"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https://www.encyclopedia.com/science/encyclopedias-almanacs-transcripts-and-maps/phrenology-nineteenth-century-britain-and-america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aliance pro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i o covid, "Kanadsk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prohl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Aliance pro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i o covid", (24.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2021), s. 2, par, 1.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"https://mounties4freedom.ca/wp-content/uploads/2021/10/B.pdf"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B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 xml:space="preserve">Dolan, Mark a Lawrie, Tess, "16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ervenec 2021," YouTube, 16.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ervence 2021, Rozhovor, 14:56 min.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19.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"https://www.youtube.com/watch?v=PgsXVe9IXco&amp;t=2s"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https://www.youtube.com/watch?v=PgsXVe9IXco&amp;t=2s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Lawrie, Tess, "RE: Nal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hav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edb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 xml:space="preserve">va o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ch o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lut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kart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 26. kv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tna 2021", (9.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ervna 2021), s. 6, par.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"https://mounties4freedom.ca/wp-content/uploads/2021/10/F.pdf"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F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Bridle, Byram, "Vakc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a 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 proti COVID-19: 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vodce 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dcem pro rodi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 xml:space="preserve">e", (15.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ervna 2021), s. 2, par.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2020,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"https://www.canadiancovidcarealliance.org/wp-content/uploads/2021/06/2021-06-15-children_and_covid-19_vaccines_full_guide.pdf"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https://www.canadiancovidcarealliance.org/wp-content/uploads/2021/06/2021-06-15-children_and_covid-19_vaccines_full_guide.pdf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aliance pro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i o covid, "Kanadsk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prohl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Aliance pro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i o covid", (24.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2021), s. 2-3.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"https://mounties4freedom.ca/wp-content/uploads/2021/10/B.pdf"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B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Bridle, Byram, "Otev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dopis prezidentovi Univerzity v Guelphu", (17.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2021), s. 2.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"https://mounties4freedom.ca/wp-content/uploads/2021/10/C.pdf"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C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Mallard, Bonnie a kol., "Co je lep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 budouc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prevenci COVID-19: Imunita po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irozen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infekci nebo imunita vyvolan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zh-TW" w:eastAsia="zh-TW"/>
          <w14:textFill>
            <w14:solidFill>
              <w14:srgbClr w14:val="001020"/>
            </w14:solidFill>
          </w14:textFill>
        </w:rPr>
        <w:t xml:space="preserve">nou?" (8.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jna 2021), s. 2, par.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"https://mounties4freedom.ca/wp-content/uploads/2021/10/G.pdf"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G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it-IT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Payne, Eric, "RE: Povinn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mand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 k vakc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mRNA pro 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z Alberty", (14.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2021), s. 1-14.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"https://mounties4freedom.ca/wp-content/uploads/2021/10/A.pdf"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A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Dzsurdzsa, Cosmin, "Derek Sloan po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tiskovou konferenci s cenzurovan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ka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i," True North News.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 xml:space="preserve">jna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"https://tnc.news/2021/06/17/derek-sloan-hosts-press-conference-with-censored-doctors/"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https://tnc.news/2021/06/17/derek-sloan-hosts-press-conference-with-censored-doctors/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Sloan, Derek, "Cenzura v Kanad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 xml:space="preserve">", Vimeo, 17.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ervna 2021, parlamentn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tiskov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konference CPAC, 3:15.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"https://standupcanada.solutions/censorship-in-canada"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https://standupcanada.solutions/censorship-in-canada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Wilkerson, Isabel, Caste, vypr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Robin miles (New York, NY: Random House Audio, 2020), Audible audio ed., 14 hodin., 26 min.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Slapinski, Mark, "'Hate Speech': Hv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zda Toronta zabouchla titulek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smrti na neo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kovan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ch," Toronto 99.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2021,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"https://www.toronto99.com/2021/08/26/hate-speech-the-toronto-star-slammed-for-headline-wishing-death-on-the-unvaccinated/"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https://www.toronto99.com/2021/08/26/hate-speech-the-toronto-star-slammed-for-headline-wishing-death-on-the-unvaccinated/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Bridle, Byram, "Otev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dopis prezidentovi Univerzity v Guelphu", (17. z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2021), s. 5.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 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"https://mounties4freedom.ca/wp-content/uploads/2021/10/C.pdf"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14:textFill>
            <w14:solidFill>
              <w14:srgbClr w14:val="0000FF"/>
            </w14:solidFill>
          </w14:textFill>
        </w:rPr>
        <w:t>Dodatek C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 xml:space="preserve">Dolan, Mark a Lawrie, Tess, "16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ervenec 2021," YouTube, 16.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ervence 2021, Rozhovor, 14:56 min.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"https://www.youtube.com/watch?v=PgsXVe9IXco&amp;t=2s"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https://www.youtube.com/watch?v=PgsXVe9IXco&amp;t=2s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en-US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en-US"/>
          <w14:textFill>
            <w14:solidFill>
              <w14:srgbClr w14:val="001020"/>
            </w14:solidFill>
          </w14:textFill>
        </w:rPr>
        <w:t>Walker, Matthew, Pro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č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me, vypr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Stevem Westem (New York, NY: Simon and Schuster Audio, 2017), Audible audio ed., 13 hodin., 52 min.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de-DE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Tamt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fr-FR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Sauv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Brian, "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kte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ří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nedokon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čí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potvrzen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 pln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mohou 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ek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vat,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budou um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 na administrativn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dovolenou bez platu," 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policejn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federace (7.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jna 2021). E-mailem vys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lejte vys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m NPF.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:lang w:val="it-IT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Archiv CBC, "Trudeau: V lo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nic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ch 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roda nen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sto pro st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t," CBC News (1967). P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stup 20. 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jna 2021 </w: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"https://www.cbc.ca/archives/entry/omnibus-bill-theres-no-place-for-the-state-in-the-bedrooms-of-the-nation"</w:instrText>
      </w:r>
      <w:r>
        <w:rPr>
          <w:rStyle w:val="Hyperlink.3"/>
          <w:rFonts w:ascii="Calibri" w:cs="Calibri" w:hAnsi="Calibri" w:eastAsia="Calibri"/>
          <w:outline w:val="0"/>
          <w:color w:val="0000ff"/>
          <w:sz w:val="30"/>
          <w:szCs w:val="30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rFonts w:ascii="Calibri" w:hAnsi="Calibri"/>
          <w:outline w:val="0"/>
          <w:color w:val="0000ff"/>
          <w:sz w:val="30"/>
          <w:szCs w:val="30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https://www.cbc.ca/archives/entry/omnibus-bill-theres-no-place-for-the-state-in-the-bedrooms-of-the-nation</w:t>
      </w:r>
      <w:r>
        <w:rPr>
          <w:rFonts w:ascii="Arial" w:cs="Arial" w:hAnsi="Arial" w:eastAsia="Arial"/>
          <w:outline w:val="0"/>
          <w:color w:val="001020"/>
          <w:sz w:val="30"/>
          <w:szCs w:val="30"/>
          <w14:textFill>
            <w14:solidFill>
              <w14:srgbClr w14:val="001020"/>
            </w14:solidFill>
          </w14:textFill>
        </w:rPr>
        <w:fldChar w:fldCharType="end" w:fldLock="0"/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numPr>
          <w:ilvl w:val="0"/>
          <w:numId w:val="8"/>
        </w:numPr>
        <w:bidi w:val="0"/>
        <w:spacing w:after="0" w:line="240" w:lineRule="auto"/>
        <w:ind w:right="0"/>
        <w:jc w:val="left"/>
        <w:rPr>
          <w:rFonts w:ascii="Arial" w:hAnsi="Arial"/>
          <w:outline w:val="0"/>
          <w:color w:val="001020"/>
          <w:sz w:val="30"/>
          <w:szCs w:val="30"/>
          <w:rtl w:val="0"/>
          <w14:textFill>
            <w14:solidFill>
              <w14:srgbClr w14:val="001020"/>
            </w14:solidFill>
          </w14:textFill>
        </w:rPr>
      </w:pP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Johnson, Gail, "Deklarujte sv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 stav o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kov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proti Covid-19," RCMP NOC News. E-mailem vys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lejte vys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č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rFonts w:ascii="Calibri" w:hAnsi="Calibri" w:hint="default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rFonts w:ascii="Calibri" w:hAnsi="Calibri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m RCMP.</w:t>
      </w:r>
    </w:p>
    <w:p>
      <w:pPr>
        <w:pStyle w:val="Normal.0"/>
        <w:spacing w:after="0"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Otev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ý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dopis komisa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ce RCMP Brend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Luckiov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</w:p>
    <w:p>
      <w:pPr>
        <w:pStyle w:val="Normal.0"/>
        <w:spacing w:after="450" w:line="240" w:lineRule="auto"/>
        <w:outlineLvl w:val="0"/>
        <w:rPr>
          <w:rStyle w:val="None"/>
          <w:rFonts w:ascii="var(--nv-fallback-ff)" w:cs="var(--nv-fallback-ff)" w:hAnsi="var(--nv-fallback-ff)" w:eastAsia="var(--nv-fallback-ff)"/>
          <w:b w:val="1"/>
          <w:bCs w:val="1"/>
          <w:outline w:val="0"/>
          <w:color w:val="666666"/>
          <w:kern w:val="36"/>
          <w:sz w:val="48"/>
          <w:szCs w:val="48"/>
          <w:u w:color="666666"/>
          <w14:textFill>
            <w14:solidFill>
              <w14:srgbClr w14:val="666666"/>
            </w14:solidFill>
          </w14:textFill>
        </w:rPr>
      </w:pP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P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ř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idejte sv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ů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j podpis do tohoto otev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ř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en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:lang w:val="fr-FR"/>
          <w14:textFill>
            <w14:solidFill>
              <w14:srgbClr w14:val="666666"/>
            </w14:solidFill>
          </w14:textFill>
        </w:rPr>
        <w:t>é</w:t>
      </w:r>
      <w:r>
        <w:rPr>
          <w:rStyle w:val="None"/>
          <w:b w:val="1"/>
          <w:bCs w:val="1"/>
          <w:outline w:val="0"/>
          <w:color w:val="666666"/>
          <w:kern w:val="36"/>
          <w:sz w:val="48"/>
          <w:szCs w:val="48"/>
          <w:u w:color="666666"/>
          <w:rtl w:val="0"/>
          <w14:textFill>
            <w14:solidFill>
              <w14:srgbClr w14:val="666666"/>
            </w14:solidFill>
          </w14:textFill>
        </w:rPr>
        <w:t>ho dopisu</w:t>
      </w:r>
    </w:p>
    <w:p>
      <w:pPr>
        <w:pStyle w:val="Normal.0"/>
        <w:spacing w:after="0" w:line="240" w:lineRule="auto"/>
        <w:rPr>
          <w:rStyle w:val="None"/>
          <w:rFonts w:ascii="Cambria" w:cs="Cambria" w:hAnsi="Cambria" w:eastAsia="Cambri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no *</w:t>
      </w:r>
    </w:p>
    <w:p>
      <w:pPr>
        <w:pStyle w:val="Normal.0"/>
        <w:spacing w:after="0"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Prvn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27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rPr>
          <w:rStyle w:val="None"/>
          <w:rFonts w:ascii="Lucida Sans Unicode" w:cs="Lucida Sans Unicode" w:hAnsi="Lucida Sans Unicode" w:eastAsia="Lucida Sans Unicode"/>
          <w:outline w:val="0"/>
          <w:color w:val="666666"/>
          <w:sz w:val="18"/>
          <w:szCs w:val="18"/>
          <w:u w:color="666666"/>
          <w14:textFill>
            <w14:solidFill>
              <w14:srgbClr w14:val="666666"/>
            </w14:solidFill>
          </w14:textFill>
        </w:rPr>
      </w:pPr>
      <w:r>
        <w:rPr>
          <w:rStyle w:val="None"/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>Prvn</w:t>
      </w:r>
      <w:r>
        <w:rPr>
          <w:rStyle w:val="None"/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>í</w:t>
      </w:r>
    </w:p>
    <w:p>
      <w:pPr>
        <w:pStyle w:val="Normal.0"/>
        <w:spacing w:after="0"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Posledn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28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rPr>
          <w:rStyle w:val="None"/>
          <w:rFonts w:ascii="Lucida Sans Unicode" w:cs="Lucida Sans Unicode" w:hAnsi="Lucida Sans Unicode" w:eastAsia="Lucida Sans Unicode"/>
          <w:outline w:val="0"/>
          <w:color w:val="666666"/>
          <w:sz w:val="18"/>
          <w:szCs w:val="18"/>
          <w:u w:color="666666"/>
          <w14:textFill>
            <w14:solidFill>
              <w14:srgbClr w14:val="666666"/>
            </w14:solidFill>
          </w14:textFill>
        </w:rPr>
      </w:pPr>
      <w:r>
        <w:rPr>
          <w:rStyle w:val="None"/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>Posledn</w:t>
      </w:r>
      <w:r>
        <w:rPr>
          <w:rStyle w:val="None"/>
          <w:outline w:val="0"/>
          <w:color w:val="666666"/>
          <w:sz w:val="18"/>
          <w:szCs w:val="18"/>
          <w:u w:color="666666"/>
          <w:rtl w:val="0"/>
          <w14:textFill>
            <w14:solidFill>
              <w14:srgbClr w14:val="666666"/>
            </w14:solidFill>
          </w14:textFill>
        </w:rPr>
        <w:t>í</w:t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E-mail *</w:t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Discipl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na * 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3752850" cy="228600"/>
            <wp:effectExtent l="0" t="0" r="0" b="0"/>
            <wp:docPr id="1073741829" name="officeArt object" descr="image4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image4.pdf" descr="image4.pdf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zev/p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ihla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ovac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daje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30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Plukovnick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é čí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slo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31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HRMIS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32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Provincie *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33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sto/z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ó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 *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34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0" w:line="240" w:lineRule="auto"/>
        <w:rPr>
          <w:rStyle w:val="None"/>
          <w:rFonts w:ascii="Cambria" w:cs="Cambria" w:hAnsi="Cambria" w:eastAsia="Cambri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Odesl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tohoto formul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souhlas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 s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m,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nl-NL"/>
          <w14:textFill>
            <w14:solidFill>
              <w14:srgbClr w14:val="001020"/>
            </w14:solidFill>
          </w14:textFill>
        </w:rPr>
        <w:t>e 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e odeslan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 budou ulo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eny na webov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 str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ch. Jedin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ejn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zobrazen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 informacemi jsou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zev, discipl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na, provincie/st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t,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>sto/z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es-ES_tradnl"/>
          <w14:textFill>
            <w14:solidFill>
              <w14:srgbClr w14:val="001020"/>
            </w14:solidFill>
          </w14:textFill>
        </w:rPr>
        <w:t>ó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it-IT"/>
          <w14:textFill>
            <w14:solidFill>
              <w14:srgbClr w14:val="001020"/>
            </w14:solidFill>
          </w14:textFill>
        </w:rPr>
        <w:t>na.</w:t>
      </w:r>
    </w:p>
    <w:p>
      <w:pPr>
        <w:pStyle w:val="Normal.0"/>
        <w:spacing w:after="450" w:line="240" w:lineRule="auto"/>
        <w:rPr>
          <w:rStyle w:val="None"/>
          <w:rFonts w:ascii="Cambria" w:cs="Cambria" w:hAnsi="Cambria" w:eastAsia="Cambri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E-maily a dal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ší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informace budou shroma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 za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elem 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pravosti podpis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 E-maily nebudou nikdy sd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leny. Jm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 budou zpo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tku skryta, dokud nedos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hneme c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minim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1000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ů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pt-PT"/>
          <w14:textFill>
            <w14:solidFill>
              <w14:srgbClr w14:val="001020"/>
            </w14:solidFill>
          </w14:textFill>
        </w:rPr>
        <w:t>RCMP. Ru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znam bude uchov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 v noci. Pokud se 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 odhalen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eho jm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na 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, vra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ť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 se pros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pozd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ji, 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ž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se podpisy zv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ýší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after="450" w:line="240" w:lineRule="auto"/>
        <w:rPr>
          <w:rStyle w:val="None"/>
          <w:rFonts w:ascii="Cambria" w:cs="Cambria" w:hAnsi="Cambria" w:eastAsia="Cambri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echny ostatn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osobn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 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daje jsou chr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ny a nebudou p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ř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ed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ny.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dosti o odebr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í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 e-mailu pou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ž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it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k podpisu budou dokon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eny do 30 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after="0" w:line="240" w:lineRule="auto"/>
        <w:rPr>
          <w:rStyle w:val="None"/>
          <w:rFonts w:ascii="Cambria" w:cs="Cambria" w:hAnsi="Cambria" w:eastAsia="Cambri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Souhlas *</w:t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257175" cy="228600"/>
            <wp:effectExtent l="0" t="0" r="0" b="0"/>
            <wp:docPr id="1073741835" name="officeArt object" descr="image5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5.pdf" descr="image5.pdf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Souhlas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 se z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sadami ochrany osobn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de-DE"/>
          <w14:textFill>
            <w14:solidFill>
              <w14:srgbClr w14:val="001020"/>
            </w14:solidFill>
          </w14:textFill>
        </w:rPr>
        <w:t xml:space="preserve">ch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ú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daj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ů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</w:p>
    <w:p>
      <w:pPr>
        <w:pStyle w:val="Normal.0"/>
        <w:spacing w:after="0" w:line="240" w:lineRule="auto"/>
        <w:rPr>
          <w:rStyle w:val="None"/>
          <w:rFonts w:ascii="Cambria" w:cs="Cambria" w:hAnsi="Cambria" w:eastAsia="Cambri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Chcete dost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vat e-mailov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 xml:space="preserve">é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aktualizace?</w:t>
      </w:r>
    </w:p>
    <w:p>
      <w:pPr>
        <w:pStyle w:val="Normal.0"/>
        <w:spacing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257175" cy="228600"/>
            <wp:effectExtent l="0" t="0" r="0" b="0"/>
            <wp:docPr id="1073741836" name="officeArt object" descr="image5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5.pdf" descr="image5.pdf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Ano, pros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í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m, uve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ď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te m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ě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do sv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ho zpravodaje</w:t>
      </w:r>
    </w:p>
    <w:p>
      <w:pPr>
        <w:pStyle w:val="Normal.0"/>
        <w:spacing w:after="0"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Pokud jste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č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lov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ě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k, ponechte toto pole pr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zdn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:lang w:val="fr-FR"/>
          <w14:textFill>
            <w14:solidFill>
              <w14:srgbClr w14:val="001020"/>
            </w14:solidFill>
          </w14:textFill>
        </w:rPr>
        <w:t>é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.</w:t>
      </w:r>
      <w:r>
        <w:rPr>
          <w:rStyle w:val="None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  <w:drawing xmlns:a="http://schemas.openxmlformats.org/drawingml/2006/main">
          <wp:inline distT="0" distB="0" distL="0" distR="0">
            <wp:extent cx="533400" cy="228600"/>
            <wp:effectExtent l="0" t="0" r="0" b="0"/>
            <wp:docPr id="1073741837" name="officeArt object" descr="image3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3.pdf" descr="image3.pdf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spacing w:after="0" w:line="240" w:lineRule="auto"/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Podat</w:t>
      </w:r>
    </w:p>
    <w:p>
      <w:pPr>
        <w:pStyle w:val="Normal.0"/>
        <w:spacing w:after="0" w:line="240" w:lineRule="auto"/>
        <w:outlineLvl w:val="0"/>
        <w:rPr>
          <w:rStyle w:val="None"/>
          <w:rFonts w:ascii="Arial" w:cs="Arial" w:hAnsi="Arial" w:eastAsia="Arial"/>
          <w:b w:val="1"/>
          <w:bCs w:val="1"/>
          <w:outline w:val="0"/>
          <w:color w:val="00478f"/>
          <w:kern w:val="36"/>
          <w:sz w:val="48"/>
          <w:szCs w:val="48"/>
          <w:u w:color="00478f"/>
          <w14:textFill>
            <w14:solidFill>
              <w14:srgbClr w14:val="00478F"/>
            </w14:solidFill>
          </w14:textFill>
        </w:rPr>
      </w:pP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:lang w:val="de-DE"/>
          <w14:textFill>
            <w14:solidFill>
              <w14:srgbClr w14:val="00478F"/>
            </w14:solidFill>
          </w14:textFill>
        </w:rPr>
        <w:t>Aktu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á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ln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 xml:space="preserve">í </w:t>
      </w:r>
      <w:r>
        <w:rPr>
          <w:rStyle w:val="None"/>
          <w:b w:val="1"/>
          <w:bCs w:val="1"/>
          <w:outline w:val="0"/>
          <w:color w:val="00478f"/>
          <w:kern w:val="36"/>
          <w:sz w:val="48"/>
          <w:szCs w:val="48"/>
          <w:u w:color="00478f"/>
          <w:rtl w:val="0"/>
          <w14:textFill>
            <w14:solidFill>
              <w14:srgbClr w14:val="00478F"/>
            </w14:solidFill>
          </w14:textFill>
        </w:rPr>
        <w:t>podpisy: 42936</w:t>
      </w:r>
    </w:p>
    <w:p>
      <w:pPr>
        <w:pStyle w:val="Normal.0"/>
        <w:spacing w:after="120" w:line="240" w:lineRule="auto"/>
      </w:pP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Mounties For Freedom | Va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š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e svoboda je n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 xml:space="preserve">áš </w:t>
      </w:r>
      <w:r>
        <w:rPr>
          <w:rStyle w:val="None"/>
          <w:outline w:val="0"/>
          <w:color w:val="001020"/>
          <w:sz w:val="30"/>
          <w:szCs w:val="30"/>
          <w:u w:color="001020"/>
          <w:rtl w:val="0"/>
          <w14:textFill>
            <w14:solidFill>
              <w14:srgbClr w14:val="001020"/>
            </w14:solidFill>
          </w14:textFill>
        </w:rPr>
        <w:t>boj</w:t>
      </w:r>
      <w:r>
        <w:rPr>
          <w:rStyle w:val="None"/>
          <w:rFonts w:ascii="Verdana" w:cs="Verdana" w:hAnsi="Verdana" w:eastAsia="Verdana"/>
          <w:outline w:val="0"/>
          <w:color w:val="001020"/>
          <w:sz w:val="30"/>
          <w:szCs w:val="30"/>
          <w:u w:color="001020"/>
          <w14:textFill>
            <w14:solidFill>
              <w14:srgbClr w14:val="001020"/>
            </w14:solidFill>
          </w14:textFill>
        </w:rPr>
      </w:r>
    </w:p>
    <w:sectPr>
      <w:headerReference w:type="default" r:id="rId9"/>
      <w:footerReference w:type="default" r:id="rId10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Verdana">
    <w:charset w:val="00"/>
    <w:family w:val="roman"/>
    <w:pitch w:val="default"/>
  </w:font>
  <w:font w:name="var(--nv-fallback-ff)">
    <w:charset w:val="00"/>
    <w:family w:val="roman"/>
    <w:pitch w:val="default"/>
  </w:font>
  <w:font w:name="Cambria">
    <w:charset w:val="00"/>
    <w:family w:val="roman"/>
    <w:pitch w:val="default"/>
  </w:font>
  <w:font w:name="Lucida Sans Unicod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720"/>
        </w:tabs>
        <w:ind w:left="495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21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193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65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37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09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481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53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255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ff"/>
      <w:sz w:val="30"/>
      <w:szCs w:val="30"/>
      <w:u w:color="0000ff"/>
      <w14:textFill>
        <w14:solidFill>
          <w14:srgbClr w14:val="0000FF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outline w:val="0"/>
      <w:color w:val="0000ff"/>
      <w:u w:color="0000ff"/>
      <w14:textFill>
        <w14:solidFill>
          <w14:srgbClr w14:val="0000FF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2">
    <w:name w:val="Hyperlink.2"/>
    <w:basedOn w:val="None"/>
    <w:next w:val="Hyperlink.2"/>
    <w:rPr>
      <w:rFonts w:ascii="Calibri" w:cs="Calibri" w:hAnsi="Calibri" w:eastAsia="Calibri"/>
      <w:b w:val="1"/>
      <w:bCs w:val="1"/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character" w:styleId="Hyperlink.3">
    <w:name w:val="Hyperlink.3"/>
    <w:basedOn w:val="None"/>
    <w:next w:val="Hyperlink.3"/>
    <w:rPr>
      <w:rFonts w:ascii="Calibri" w:cs="Calibri" w:hAnsi="Calibri" w:eastAsia="Calibri"/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Motiv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Motiv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Motiv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