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078B" w:rsidRPr="008C70CE" w:rsidRDefault="008C70CE" w:rsidP="008C70CE">
      <w:pPr>
        <w:tabs>
          <w:tab w:val="left" w:pos="11399"/>
        </w:tabs>
        <w:spacing w:before="1"/>
        <w:ind w:left="112"/>
        <w:jc w:val="center"/>
        <w:rPr>
          <w:rFonts w:eastAsiaTheme="minorEastAsia" w:hint="eastAsia"/>
          <w:sz w:val="40"/>
        </w:rPr>
      </w:pPr>
      <w:r w:rsidRPr="008C70CE">
        <w:rPr>
          <w:spacing w:val="-1"/>
          <w:sz w:val="40"/>
        </w:rPr>
        <w:t>國立</w:t>
      </w:r>
      <w:r w:rsidRPr="008C70CE">
        <w:rPr>
          <w:sz w:val="40"/>
        </w:rPr>
        <w:t>臺</w:t>
      </w:r>
      <w:r w:rsidRPr="008C70CE">
        <w:rPr>
          <w:spacing w:val="-3"/>
          <w:sz w:val="40"/>
        </w:rPr>
        <w:t>南</w:t>
      </w:r>
      <w:r w:rsidRPr="008C70CE">
        <w:rPr>
          <w:sz w:val="40"/>
        </w:rPr>
        <w:t>大學個人資</w:t>
      </w:r>
      <w:r w:rsidRPr="008C70CE">
        <w:rPr>
          <w:spacing w:val="-3"/>
          <w:sz w:val="40"/>
        </w:rPr>
        <w:t>料</w:t>
      </w:r>
      <w:r w:rsidRPr="008C70CE">
        <w:rPr>
          <w:sz w:val="40"/>
        </w:rPr>
        <w:t>蒐</w:t>
      </w:r>
      <w:r w:rsidRPr="008C70CE">
        <w:rPr>
          <w:spacing w:val="-3"/>
          <w:sz w:val="40"/>
        </w:rPr>
        <w:t>集</w:t>
      </w:r>
      <w:r w:rsidRPr="008C70CE">
        <w:rPr>
          <w:sz w:val="40"/>
        </w:rPr>
        <w:t>、處理</w:t>
      </w:r>
      <w:r w:rsidRPr="008C70CE">
        <w:rPr>
          <w:spacing w:val="-3"/>
          <w:sz w:val="40"/>
        </w:rPr>
        <w:t>及</w:t>
      </w:r>
      <w:r w:rsidRPr="008C70CE">
        <w:rPr>
          <w:sz w:val="40"/>
        </w:rPr>
        <w:t>利</w:t>
      </w:r>
      <w:r w:rsidRPr="008C70CE">
        <w:rPr>
          <w:spacing w:val="-3"/>
          <w:sz w:val="40"/>
        </w:rPr>
        <w:t>用</w:t>
      </w:r>
      <w:r w:rsidRPr="008C70CE">
        <w:rPr>
          <w:sz w:val="40"/>
        </w:rPr>
        <w:t>告知聲明</w:t>
      </w:r>
    </w:p>
    <w:p w:rsidR="0045078B" w:rsidRDefault="00F05CB2">
      <w:pPr>
        <w:spacing w:before="157"/>
        <w:ind w:right="234"/>
        <w:jc w:val="right"/>
        <w:rPr>
          <w:sz w:val="20"/>
        </w:rPr>
      </w:pPr>
      <w:r>
        <w:rPr>
          <w:rFonts w:ascii="Times New Roman" w:eastAsia="Times New Roman"/>
          <w:sz w:val="20"/>
        </w:rPr>
        <w:t xml:space="preserve">108 </w:t>
      </w:r>
      <w:r>
        <w:rPr>
          <w:sz w:val="20"/>
        </w:rPr>
        <w:t>年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1 </w:t>
      </w:r>
      <w:r>
        <w:rPr>
          <w:sz w:val="20"/>
        </w:rPr>
        <w:t>月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4 </w:t>
      </w:r>
      <w:r>
        <w:rPr>
          <w:sz w:val="20"/>
        </w:rPr>
        <w:t>日教務處處務會議修正</w:t>
      </w:r>
    </w:p>
    <w:p w:rsidR="0045078B" w:rsidRDefault="00F05CB2">
      <w:pPr>
        <w:spacing w:before="42"/>
        <w:ind w:right="232"/>
        <w:jc w:val="right"/>
        <w:rPr>
          <w:rFonts w:ascii="Times New Roman" w:eastAsia="Times New Roman"/>
          <w:sz w:val="20"/>
        </w:rPr>
      </w:pPr>
      <w:r>
        <w:rPr>
          <w:rFonts w:ascii="Times New Roman" w:eastAsia="Times New Roman"/>
          <w:sz w:val="20"/>
        </w:rPr>
        <w:t xml:space="preserve">108 </w:t>
      </w:r>
      <w:r>
        <w:rPr>
          <w:sz w:val="20"/>
        </w:rPr>
        <w:t>年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2 </w:t>
      </w:r>
      <w:r>
        <w:rPr>
          <w:sz w:val="20"/>
        </w:rPr>
        <w:t>月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20 </w:t>
      </w:r>
      <w:r>
        <w:rPr>
          <w:sz w:val="20"/>
        </w:rPr>
        <w:t>日教育體系個人資料管理規範導入工作小組會議修正</w:t>
      </w:r>
      <w:r>
        <w:rPr>
          <w:rFonts w:ascii="Times New Roman" w:eastAsia="Times New Roman"/>
          <w:sz w:val="20"/>
        </w:rPr>
        <w:t>(V2.0)</w:t>
      </w:r>
    </w:p>
    <w:p w:rsidR="0045078B" w:rsidRDefault="00F05CB2">
      <w:pPr>
        <w:spacing w:before="39"/>
        <w:ind w:right="232"/>
        <w:jc w:val="right"/>
        <w:rPr>
          <w:rFonts w:ascii="Times New Roman" w:eastAsia="Times New Roman"/>
          <w:sz w:val="20"/>
        </w:rPr>
      </w:pPr>
      <w:r>
        <w:rPr>
          <w:rFonts w:ascii="Times New Roman" w:eastAsia="Times New Roman"/>
          <w:sz w:val="20"/>
        </w:rPr>
        <w:t xml:space="preserve">108 </w:t>
      </w:r>
      <w:r>
        <w:rPr>
          <w:sz w:val="20"/>
        </w:rPr>
        <w:t>年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9 </w:t>
      </w:r>
      <w:r>
        <w:rPr>
          <w:sz w:val="20"/>
        </w:rPr>
        <w:t>月</w:t>
      </w:r>
      <w:r>
        <w:rPr>
          <w:sz w:val="20"/>
        </w:rPr>
        <w:t xml:space="preserve"> </w:t>
      </w:r>
      <w:r>
        <w:rPr>
          <w:rFonts w:ascii="Times New Roman" w:eastAsia="Times New Roman"/>
          <w:sz w:val="20"/>
        </w:rPr>
        <w:t xml:space="preserve">18 </w:t>
      </w:r>
      <w:r>
        <w:rPr>
          <w:sz w:val="20"/>
        </w:rPr>
        <w:t>日教育體系個人資料管理規範導入工作小組會議修正</w:t>
      </w:r>
      <w:r>
        <w:rPr>
          <w:rFonts w:ascii="Times New Roman" w:eastAsia="Times New Roman"/>
          <w:sz w:val="20"/>
        </w:rPr>
        <w:t>(V2.1)</w:t>
      </w:r>
    </w:p>
    <w:p w:rsidR="0045078B" w:rsidRDefault="00F05CB2">
      <w:pPr>
        <w:pStyle w:val="a3"/>
        <w:spacing w:before="195" w:line="244" w:lineRule="auto"/>
        <w:ind w:right="236" w:firstLine="480"/>
        <w:jc w:val="both"/>
      </w:pPr>
      <w:r>
        <w:t>國立臺南大學</w:t>
      </w:r>
      <w:r>
        <w:rPr>
          <w:rFonts w:ascii="Times New Roman" w:eastAsia="Times New Roman"/>
        </w:rPr>
        <w:t>(</w:t>
      </w:r>
      <w:r>
        <w:t>以下簡稱本校</w:t>
      </w:r>
      <w:r>
        <w:rPr>
          <w:rFonts w:ascii="Times New Roman" w:eastAsia="Times New Roman"/>
        </w:rPr>
        <w:t>)</w:t>
      </w:r>
      <w:r>
        <w:rPr>
          <w:spacing w:val="-10"/>
        </w:rPr>
        <w:t>因蒐集、處理及利用個人資料，謹依個人資料保護法</w:t>
      </w:r>
      <w:r>
        <w:rPr>
          <w:rFonts w:ascii="Times New Roman" w:eastAsia="Times New Roman"/>
        </w:rPr>
        <w:t>(</w:t>
      </w:r>
      <w:r>
        <w:t>以下簡稱個資法</w:t>
      </w:r>
      <w:r>
        <w:rPr>
          <w:rFonts w:ascii="Times New Roman" w:eastAsia="Times New Roman"/>
          <w:spacing w:val="-23"/>
        </w:rPr>
        <w:t>)</w:t>
      </w:r>
      <w:r>
        <w:rPr>
          <w:spacing w:val="-23"/>
        </w:rPr>
        <w:t>，第</w:t>
      </w:r>
      <w:r>
        <w:rPr>
          <w:rFonts w:ascii="Times New Roman" w:eastAsia="Times New Roman"/>
        </w:rPr>
        <w:t>8</w:t>
      </w:r>
      <w:r>
        <w:rPr>
          <w:rFonts w:ascii="Times New Roman" w:eastAsia="Times New Roman"/>
          <w:spacing w:val="7"/>
        </w:rPr>
        <w:t xml:space="preserve"> </w:t>
      </w:r>
      <w:r>
        <w:rPr>
          <w:spacing w:val="-13"/>
        </w:rPr>
        <w:t>條及第</w:t>
      </w:r>
      <w:r>
        <w:rPr>
          <w:spacing w:val="-13"/>
        </w:rPr>
        <w:t xml:space="preserve"> </w:t>
      </w:r>
      <w:r>
        <w:rPr>
          <w:rFonts w:ascii="Times New Roman" w:eastAsia="Times New Roman"/>
        </w:rPr>
        <w:t xml:space="preserve">9 </w:t>
      </w:r>
      <w:r>
        <w:t>條規定，向您告知以下內容，敬請詳細審閱</w:t>
      </w:r>
      <w:r>
        <w:rPr>
          <w:rFonts w:ascii="Times New Roman" w:eastAsia="Times New Roman"/>
        </w:rPr>
        <w:t>(</w:t>
      </w:r>
      <w:r>
        <w:rPr>
          <w:spacing w:val="-11"/>
        </w:rPr>
        <w:t>尚未年滿</w:t>
      </w:r>
      <w:r>
        <w:rPr>
          <w:spacing w:val="-11"/>
        </w:rPr>
        <w:t xml:space="preserve"> </w:t>
      </w:r>
      <w:r>
        <w:rPr>
          <w:rFonts w:ascii="Times New Roman" w:eastAsia="Times New Roman"/>
        </w:rPr>
        <w:t xml:space="preserve">20 </w:t>
      </w:r>
      <w:r>
        <w:t>歲者，敬請告知您的法定代理人或監護人詳閱以下內容</w:t>
      </w:r>
      <w:r>
        <w:rPr>
          <w:rFonts w:ascii="Times New Roman" w:eastAsia="Times New Roman"/>
        </w:rPr>
        <w:t>)</w:t>
      </w:r>
      <w:r>
        <w:t>：</w:t>
      </w:r>
    </w:p>
    <w:p w:rsidR="0045078B" w:rsidRDefault="00F05CB2">
      <w:pPr>
        <w:pStyle w:val="a3"/>
        <w:spacing w:before="173"/>
      </w:pPr>
      <w:r>
        <w:t>一、個人資料蒐集之目的</w:t>
      </w:r>
    </w:p>
    <w:p w:rsidR="0045078B" w:rsidRDefault="001C20BD">
      <w:pPr>
        <w:pStyle w:val="a3"/>
        <w:spacing w:before="5" w:line="244" w:lineRule="auto"/>
        <w:ind w:left="1144" w:right="114" w:hanging="721"/>
      </w:pPr>
      <w:r>
        <w:t>（一）本校為執行</w:t>
      </w:r>
      <w:r>
        <w:rPr>
          <w:rFonts w:hint="eastAsia"/>
          <w:lang w:eastAsia="zh-HK"/>
        </w:rPr>
        <w:t>廠商育成業務</w:t>
      </w:r>
      <w:r>
        <w:t>或</w:t>
      </w:r>
      <w:r w:rsidR="00F05CB2">
        <w:t>資料管理需蒐集您的個人資料，並在「個人資料保護法」與相關法令之規範下，處理及利用您的個人資料。</w:t>
      </w:r>
    </w:p>
    <w:p w:rsidR="0045078B" w:rsidRDefault="00F05CB2">
      <w:pPr>
        <w:pStyle w:val="a3"/>
        <w:spacing w:line="244" w:lineRule="auto"/>
        <w:ind w:left="1144" w:right="234" w:hanging="721"/>
      </w:pPr>
      <w:r>
        <w:t>（二</w:t>
      </w:r>
      <w:r>
        <w:rPr>
          <w:spacing w:val="-29"/>
        </w:rPr>
        <w:t>）</w:t>
      </w:r>
      <w:r>
        <w:rPr>
          <w:spacing w:val="-5"/>
        </w:rPr>
        <w:t>您得自由選擇是否提供相關個人資料，惟您若拒絕提供，本校將無法進行必要之審核及處理作業，</w:t>
      </w:r>
      <w:r>
        <w:rPr>
          <w:spacing w:val="-5"/>
        </w:rPr>
        <w:t xml:space="preserve"> </w:t>
      </w:r>
      <w:r>
        <w:rPr>
          <w:spacing w:val="-5"/>
        </w:rPr>
        <w:t>致無法提供您相關事項之申請與辦理，您可能因此喪失相關權益。</w:t>
      </w:r>
    </w:p>
    <w:p w:rsidR="0045078B" w:rsidRDefault="00F05CB2">
      <w:pPr>
        <w:pStyle w:val="a3"/>
        <w:spacing w:line="242" w:lineRule="auto"/>
        <w:ind w:left="1144" w:right="234" w:hanging="721"/>
      </w:pPr>
      <w:r>
        <w:t>（三</w:t>
      </w:r>
      <w:r>
        <w:rPr>
          <w:spacing w:val="-32"/>
        </w:rPr>
        <w:t>）</w:t>
      </w:r>
      <w:r>
        <w:rPr>
          <w:spacing w:val="-4"/>
        </w:rPr>
        <w:t>將來本校如需在本告知的蒐集目的外利用您的個人資料時，除法令另有規定外，將依法先行取得您的書面同意。</w:t>
      </w:r>
    </w:p>
    <w:p w:rsidR="0045078B" w:rsidRDefault="00F05CB2">
      <w:pPr>
        <w:pStyle w:val="a3"/>
        <w:spacing w:before="173"/>
      </w:pPr>
      <w:r>
        <w:t>二、個人資料蒐集方式、類別</w:t>
      </w:r>
    </w:p>
    <w:p w:rsidR="0045078B" w:rsidRDefault="00F05CB2">
      <w:pPr>
        <w:pStyle w:val="a3"/>
        <w:spacing w:before="5" w:line="242" w:lineRule="auto"/>
        <w:ind w:left="1144" w:right="234" w:hanging="721"/>
      </w:pPr>
      <w:r>
        <w:t>（一</w:t>
      </w:r>
      <w:r>
        <w:rPr>
          <w:spacing w:val="-32"/>
        </w:rPr>
        <w:t>）</w:t>
      </w:r>
      <w:r>
        <w:rPr>
          <w:spacing w:val="-4"/>
        </w:rPr>
        <w:t>當事人自行至本校</w:t>
      </w:r>
      <w:r w:rsidR="001C20BD">
        <w:rPr>
          <w:rFonts w:hint="eastAsia"/>
          <w:spacing w:val="-4"/>
          <w:lang w:eastAsia="zh-HK"/>
        </w:rPr>
        <w:t>創新育成中心網站下載廠商進駐申請相關文件</w:t>
      </w:r>
      <w:r w:rsidR="001C20BD">
        <w:rPr>
          <w:spacing w:val="-4"/>
        </w:rPr>
        <w:t>電子檔</w:t>
      </w:r>
      <w:r w:rsidR="001C20BD">
        <w:rPr>
          <w:rFonts w:hint="eastAsia"/>
          <w:spacing w:val="-4"/>
          <w:lang w:eastAsia="zh-HK"/>
        </w:rPr>
        <w:t>案而</w:t>
      </w:r>
      <w:r>
        <w:rPr>
          <w:spacing w:val="-4"/>
        </w:rPr>
        <w:t>取得個資，請於申請時提供您本人正確資料，如有任何異動，請主動向本校申請更正，使其保持最新及完整的個人資料。</w:t>
      </w:r>
    </w:p>
    <w:p w:rsidR="0045078B" w:rsidRDefault="00F05CB2">
      <w:pPr>
        <w:pStyle w:val="a3"/>
        <w:spacing w:before="2" w:line="244" w:lineRule="auto"/>
        <w:ind w:left="1132" w:right="184" w:hanging="709"/>
      </w:pPr>
      <w:r>
        <w:t>（二）本校因執行業務所蒐集個人資料包括姓名、出生年月日、身份證字號、電話、地址、</w:t>
      </w:r>
      <w:r>
        <w:rPr>
          <w:rFonts w:ascii="Times New Roman" w:eastAsia="Times New Roman"/>
        </w:rPr>
        <w:t>E-mail</w:t>
      </w:r>
      <w:r>
        <w:t>、服務單位、銀行帳戶等。</w:t>
      </w:r>
    </w:p>
    <w:p w:rsidR="0045078B" w:rsidRDefault="00F05CB2">
      <w:pPr>
        <w:pStyle w:val="a3"/>
        <w:spacing w:line="244" w:lineRule="auto"/>
        <w:ind w:left="1132" w:right="235" w:hanging="709"/>
      </w:pPr>
      <w:r>
        <w:t>（三</w:t>
      </w:r>
      <w:r>
        <w:rPr>
          <w:spacing w:val="-22"/>
        </w:rPr>
        <w:t>）</w:t>
      </w:r>
      <w:r>
        <w:rPr>
          <w:spacing w:val="-5"/>
        </w:rPr>
        <w:t>本校</w:t>
      </w:r>
      <w:r w:rsidR="001C20BD">
        <w:rPr>
          <w:rFonts w:hint="eastAsia"/>
          <w:spacing w:val="-5"/>
          <w:lang w:eastAsia="zh-HK"/>
        </w:rPr>
        <w:t>創新育成中心網站</w:t>
      </w:r>
      <w:r>
        <w:rPr>
          <w:spacing w:val="-5"/>
        </w:rPr>
        <w:t>使用</w:t>
      </w:r>
      <w:r>
        <w:rPr>
          <w:spacing w:val="-5"/>
        </w:rPr>
        <w:t xml:space="preserve"> </w:t>
      </w:r>
      <w:r>
        <w:rPr>
          <w:rFonts w:ascii="Times New Roman" w:eastAsia="Times New Roman"/>
        </w:rPr>
        <w:t xml:space="preserve">Cookies </w:t>
      </w:r>
      <w:r>
        <w:rPr>
          <w:spacing w:val="-2"/>
        </w:rPr>
        <w:t>作為與使用者溝通與辨識的工具，目的在於提供操作使用上更好</w:t>
      </w:r>
      <w:r>
        <w:rPr>
          <w:spacing w:val="-5"/>
        </w:rPr>
        <w:t>的服務，必要時也會記錄使用者登入時的連線</w:t>
      </w:r>
      <w:r>
        <w:rPr>
          <w:spacing w:val="-5"/>
        </w:rPr>
        <w:t xml:space="preserve"> </w:t>
      </w:r>
      <w:r>
        <w:rPr>
          <w:rFonts w:ascii="Times New Roman" w:eastAsia="Times New Roman"/>
          <w:spacing w:val="-3"/>
        </w:rPr>
        <w:t xml:space="preserve">IP </w:t>
      </w:r>
      <w:r>
        <w:rPr>
          <w:spacing w:val="-3"/>
        </w:rPr>
        <w:t>位址。</w:t>
      </w:r>
    </w:p>
    <w:p w:rsidR="0045078B" w:rsidRDefault="00F05CB2">
      <w:pPr>
        <w:pStyle w:val="a3"/>
        <w:spacing w:line="333" w:lineRule="exact"/>
        <w:ind w:left="424"/>
      </w:pPr>
      <w:r>
        <w:t>（四）若您提供錯誤、不實、過時或不完整或具誤導性的資料，您將損失相關權益。</w:t>
      </w:r>
    </w:p>
    <w:p w:rsidR="0045078B" w:rsidRDefault="00F05CB2">
      <w:pPr>
        <w:pStyle w:val="a3"/>
        <w:spacing w:before="177"/>
      </w:pPr>
      <w:r>
        <w:t>三、個人資料處理利用之期間、對象及方式</w:t>
      </w:r>
    </w:p>
    <w:p w:rsidR="0045078B" w:rsidRDefault="00F05CB2">
      <w:pPr>
        <w:pStyle w:val="a3"/>
        <w:spacing w:before="5"/>
        <w:ind w:left="500"/>
      </w:pPr>
      <w:r>
        <w:t>（一）本校利用您的個人資料期間請參閱本校個人資料保護宣導網公告，利用地區為台灣地區。</w:t>
      </w:r>
    </w:p>
    <w:p w:rsidR="0045078B" w:rsidRDefault="00F05CB2">
      <w:pPr>
        <w:pStyle w:val="a3"/>
        <w:spacing w:before="6" w:line="242" w:lineRule="auto"/>
        <w:ind w:left="1274" w:right="243" w:hanging="774"/>
      </w:pPr>
      <w:r>
        <w:t>（二）除本校教學行政相關業務人員，尚包括本校於完成上開蒐集目的之相關合作單位及主管機關，包含教育部或其他機構。</w:t>
      </w:r>
    </w:p>
    <w:p w:rsidR="0045078B" w:rsidRDefault="00F05CB2">
      <w:pPr>
        <w:pStyle w:val="a3"/>
        <w:spacing w:before="1" w:line="244" w:lineRule="auto"/>
        <w:ind w:left="1274" w:right="234" w:hanging="774"/>
      </w:pPr>
      <w:r>
        <w:t>（三</w:t>
      </w:r>
      <w:r>
        <w:rPr>
          <w:spacing w:val="-24"/>
        </w:rPr>
        <w:t>）</w:t>
      </w:r>
      <w:r>
        <w:t>本校將以自動化機器或其他非自動化</w:t>
      </w:r>
      <w:r>
        <w:rPr>
          <w:rFonts w:ascii="Times New Roman" w:eastAsia="Times New Roman"/>
        </w:rPr>
        <w:t>(</w:t>
      </w:r>
      <w:r>
        <w:rPr>
          <w:spacing w:val="-9"/>
        </w:rPr>
        <w:t>含寄送書面、電子郵件、簡訊、電話及其他必要方式</w:t>
      </w:r>
      <w:r>
        <w:rPr>
          <w:rFonts w:ascii="Times New Roman" w:eastAsia="Times New Roman"/>
        </w:rPr>
        <w:t>)</w:t>
      </w:r>
      <w:r>
        <w:t>之利用方式，依誠實及信用方法利用。</w:t>
      </w:r>
    </w:p>
    <w:p w:rsidR="0045078B" w:rsidRDefault="00F05CB2">
      <w:pPr>
        <w:pStyle w:val="a3"/>
        <w:spacing w:before="174"/>
        <w:ind w:left="260"/>
      </w:pPr>
      <w:r>
        <w:t>四、依「個人資料保護法」，您就個人資料得行使以下權利：</w:t>
      </w:r>
    </w:p>
    <w:p w:rsidR="0045078B" w:rsidRDefault="00F05CB2">
      <w:pPr>
        <w:pStyle w:val="a3"/>
        <w:spacing w:before="6"/>
        <w:ind w:left="620"/>
        <w:jc w:val="both"/>
      </w:pPr>
      <w:r>
        <w:t>（一）請求查詢、請求閱覽或請求製給複製本，惟本校依法得酌收必要成本費用。</w:t>
      </w:r>
    </w:p>
    <w:p w:rsidR="0045078B" w:rsidRDefault="00F05CB2">
      <w:pPr>
        <w:pStyle w:val="a3"/>
        <w:spacing w:before="5"/>
        <w:ind w:left="620"/>
        <w:jc w:val="both"/>
      </w:pPr>
      <w:r>
        <w:t>（二）請求補充或更正，惟依法您應為適當之釋明。</w:t>
      </w:r>
    </w:p>
    <w:p w:rsidR="0045078B" w:rsidRDefault="00F05CB2">
      <w:pPr>
        <w:pStyle w:val="a3"/>
        <w:spacing w:before="2"/>
        <w:ind w:left="620"/>
        <w:jc w:val="both"/>
      </w:pPr>
      <w:r>
        <w:t>（三）請求停</w:t>
      </w:r>
      <w:r>
        <w:t>止蒐集、處理或利用及請求刪除。</w:t>
      </w:r>
    </w:p>
    <w:p w:rsidR="0045078B" w:rsidRDefault="00F05CB2">
      <w:pPr>
        <w:pStyle w:val="a3"/>
        <w:spacing w:before="186" w:line="242" w:lineRule="auto"/>
        <w:ind w:left="704" w:right="239"/>
        <w:jc w:val="both"/>
      </w:pPr>
      <w:r>
        <w:rPr>
          <w:spacing w:val="-8"/>
        </w:rPr>
        <w:t>除法令另有規定或主管機關另有要求外，個資當事人如提出停止蒐集、處理、利用或請求刪除個人資料</w:t>
      </w:r>
      <w:r>
        <w:rPr>
          <w:spacing w:val="-13"/>
        </w:rPr>
        <w:t>之請求，經評估會妨礙本校執行職務或業務所必須者，或導致本校違背法令或主管機關之要求時，本校</w:t>
      </w:r>
      <w:r>
        <w:rPr>
          <w:spacing w:val="-12"/>
        </w:rPr>
        <w:t>得拒絕之，並繼續蒐集、處理、利用或保留個人資料。若因您行使上述權利，而導致權益受損時，本校將不負相關賠償責任。如欲行使權利，個資保護聯絡窗口信箱為：</w:t>
      </w:r>
      <w:hyperlink r:id="rId6">
        <w:r>
          <w:rPr>
            <w:rFonts w:ascii="Times New Roman" w:eastAsia="Times New Roman"/>
            <w:color w:val="0000FF"/>
            <w:spacing w:val="-12"/>
            <w:u w:val="single" w:color="0000FF"/>
          </w:rPr>
          <w:t>pimsoaa@mail.nutn.edu.tw</w:t>
        </w:r>
      </w:hyperlink>
      <w:r>
        <w:rPr>
          <w:spacing w:val="-12"/>
        </w:rPr>
        <w:t>。</w:t>
      </w:r>
    </w:p>
    <w:p w:rsidR="0045078B" w:rsidRDefault="0045078B">
      <w:pPr>
        <w:pStyle w:val="a3"/>
        <w:spacing w:before="7"/>
        <w:ind w:left="0"/>
        <w:rPr>
          <w:sz w:val="9"/>
        </w:rPr>
      </w:pPr>
    </w:p>
    <w:p w:rsidR="0045078B" w:rsidRDefault="00F05CB2">
      <w:pPr>
        <w:pStyle w:val="a3"/>
        <w:spacing w:before="52" w:line="242" w:lineRule="auto"/>
        <w:ind w:left="707" w:right="237" w:hanging="380"/>
      </w:pPr>
      <w:r>
        <w:rPr>
          <w:spacing w:val="-19"/>
        </w:rPr>
        <w:t>五、本校如因天災、事變或其他不可抗力所致者，致您的個人資料被竊取、洩漏、竄改、或遭其他侵害者，</w:t>
      </w:r>
      <w:r>
        <w:rPr>
          <w:spacing w:val="-19"/>
        </w:rPr>
        <w:t xml:space="preserve"> </w:t>
      </w:r>
      <w:r>
        <w:rPr>
          <w:spacing w:val="-19"/>
        </w:rPr>
        <w:t>本校將於查明後，依據「個人資料保護法施行細則」相關之規定以適當方式通知您。</w:t>
      </w:r>
    </w:p>
    <w:p w:rsidR="0045078B" w:rsidRDefault="0045078B">
      <w:pPr>
        <w:pStyle w:val="a3"/>
        <w:ind w:left="0"/>
        <w:rPr>
          <w:sz w:val="23"/>
        </w:rPr>
      </w:pPr>
    </w:p>
    <w:p w:rsidR="0045078B" w:rsidRDefault="00F05CB2">
      <w:pPr>
        <w:ind w:left="419"/>
        <w:rPr>
          <w:b/>
          <w:sz w:val="26"/>
        </w:rPr>
      </w:pPr>
      <w:r>
        <w:rPr>
          <w:b/>
          <w:sz w:val="28"/>
        </w:rPr>
        <w:t xml:space="preserve">□ </w:t>
      </w:r>
      <w:r>
        <w:rPr>
          <w:b/>
          <w:sz w:val="26"/>
        </w:rPr>
        <w:t>我已詳細閱讀並同意</w:t>
      </w:r>
    </w:p>
    <w:p w:rsidR="0045078B" w:rsidRDefault="00F05CB2">
      <w:pPr>
        <w:tabs>
          <w:tab w:val="left" w:pos="6098"/>
          <w:tab w:val="left" w:pos="6430"/>
          <w:tab w:val="left" w:pos="7990"/>
          <w:tab w:val="left" w:pos="8770"/>
          <w:tab w:val="left" w:pos="9553"/>
        </w:tabs>
        <w:spacing w:before="149"/>
        <w:ind w:left="400"/>
        <w:rPr>
          <w:sz w:val="26"/>
        </w:rPr>
      </w:pPr>
      <w:r>
        <w:rPr>
          <w:b/>
          <w:sz w:val="26"/>
        </w:rPr>
        <w:t>當事人簽名</w:t>
      </w:r>
      <w:r>
        <w:rPr>
          <w:b/>
          <w:spacing w:val="2"/>
          <w:sz w:val="26"/>
        </w:rPr>
        <w:t xml:space="preserve"> </w:t>
      </w:r>
      <w:r>
        <w:rPr>
          <w:rFonts w:ascii="Times New Roman" w:eastAsia="Times New Roman"/>
          <w:b/>
          <w:spacing w:val="-3"/>
          <w:sz w:val="26"/>
        </w:rPr>
        <w:t>(</w:t>
      </w:r>
      <w:r>
        <w:rPr>
          <w:b/>
          <w:sz w:val="26"/>
        </w:rPr>
        <w:t>請親簽</w:t>
      </w:r>
      <w:r>
        <w:rPr>
          <w:rFonts w:ascii="Times New Roman" w:eastAsia="Times New Roman"/>
          <w:b/>
          <w:sz w:val="26"/>
        </w:rPr>
        <w:t>)</w:t>
      </w:r>
      <w:r>
        <w:rPr>
          <w:rFonts w:ascii="Times New Roman" w:eastAsia="Times New Roman"/>
          <w:b/>
          <w:sz w:val="26"/>
          <w:u w:val="thick"/>
        </w:rPr>
        <w:t xml:space="preserve"> </w:t>
      </w:r>
      <w:r>
        <w:rPr>
          <w:rFonts w:ascii="Times New Roman" w:eastAsia="Times New Roman"/>
          <w:b/>
          <w:sz w:val="26"/>
          <w:u w:val="thick"/>
        </w:rPr>
        <w:tab/>
      </w:r>
      <w:r>
        <w:rPr>
          <w:rFonts w:ascii="Times New Roman" w:eastAsia="Times New Roman"/>
          <w:b/>
          <w:sz w:val="26"/>
        </w:rPr>
        <w:tab/>
      </w:r>
      <w:r>
        <w:rPr>
          <w:sz w:val="26"/>
        </w:rPr>
        <w:t>中華民國</w:t>
      </w:r>
      <w:r>
        <w:rPr>
          <w:sz w:val="26"/>
          <w:u w:val="single"/>
        </w:rPr>
        <w:t xml:space="preserve"> </w:t>
      </w:r>
      <w:r w:rsidR="0093019B"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年</w:t>
      </w:r>
      <w:r>
        <w:rPr>
          <w:sz w:val="26"/>
          <w:u w:val="single"/>
        </w:rPr>
        <w:t xml:space="preserve"> </w:t>
      </w:r>
      <w:r w:rsidR="0093019B"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月</w:t>
      </w:r>
      <w:r>
        <w:rPr>
          <w:sz w:val="26"/>
          <w:u w:val="single"/>
        </w:rPr>
        <w:t xml:space="preserve"> </w:t>
      </w:r>
      <w:r w:rsidR="0093019B">
        <w:rPr>
          <w:sz w:val="26"/>
          <w:u w:val="single"/>
        </w:rPr>
        <w:t xml:space="preserve"> </w:t>
      </w:r>
      <w:r>
        <w:rPr>
          <w:sz w:val="26"/>
          <w:u w:val="single"/>
        </w:rPr>
        <w:tab/>
      </w:r>
      <w:r>
        <w:rPr>
          <w:sz w:val="26"/>
        </w:rPr>
        <w:t>日</w:t>
      </w:r>
      <w:bookmarkStart w:id="0" w:name="_GoBack"/>
      <w:bookmarkEnd w:id="0"/>
    </w:p>
    <w:sectPr w:rsidR="0045078B">
      <w:type w:val="continuous"/>
      <w:pgSz w:w="11910" w:h="16840"/>
      <w:pgMar w:top="240" w:right="100" w:bottom="280" w:left="2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05CB2" w:rsidRDefault="00F05CB2" w:rsidP="008C70CE">
      <w:r>
        <w:separator/>
      </w:r>
    </w:p>
  </w:endnote>
  <w:endnote w:type="continuationSeparator" w:id="0">
    <w:p w:rsidR="00F05CB2" w:rsidRDefault="00F05CB2" w:rsidP="008C7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05CB2" w:rsidRDefault="00F05CB2" w:rsidP="008C70CE">
      <w:r>
        <w:separator/>
      </w:r>
    </w:p>
  </w:footnote>
  <w:footnote w:type="continuationSeparator" w:id="0">
    <w:p w:rsidR="00F05CB2" w:rsidRDefault="00F05CB2" w:rsidP="008C70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2"/>
  </w:compat>
  <w:rsids>
    <w:rsidRoot w:val="0045078B"/>
    <w:rsid w:val="001C20BD"/>
    <w:rsid w:val="0045078B"/>
    <w:rsid w:val="008C70CE"/>
    <w:rsid w:val="0093019B"/>
    <w:rsid w:val="00E3261D"/>
    <w:rsid w:val="00F05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CB8DE"/>
  <w15:docId w15:val="{A6AA52C4-F2FC-4F28-BD6B-B8BC730C8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標楷體" w:eastAsia="標楷體" w:hAnsi="標楷體" w:cs="標楷體"/>
      <w:lang w:val="zh-TW" w:eastAsia="zh-TW" w:bidi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8C70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C70CE"/>
    <w:rPr>
      <w:rFonts w:ascii="標楷體" w:eastAsia="標楷體" w:hAnsi="標楷體" w:cs="標楷體"/>
      <w:sz w:val="20"/>
      <w:szCs w:val="20"/>
      <w:lang w:val="zh-TW" w:eastAsia="zh-TW" w:bidi="zh-TW"/>
    </w:rPr>
  </w:style>
  <w:style w:type="paragraph" w:styleId="a7">
    <w:name w:val="footer"/>
    <w:basedOn w:val="a"/>
    <w:link w:val="a8"/>
    <w:uiPriority w:val="99"/>
    <w:unhideWhenUsed/>
    <w:rsid w:val="008C70C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C70CE"/>
    <w:rPr>
      <w:rFonts w:ascii="標楷體" w:eastAsia="標楷體" w:hAnsi="標楷體" w:cs="標楷體"/>
      <w:sz w:val="20"/>
      <w:szCs w:val="20"/>
      <w:lang w:val="zh-TW" w:eastAsia="zh-TW" w:bidi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imsoaa@mail.nutn.edu.tw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NUTN</dc:creator>
  <cp:lastModifiedBy>User</cp:lastModifiedBy>
  <cp:revision>4</cp:revision>
  <dcterms:created xsi:type="dcterms:W3CDTF">2020-08-05T07:28:00Z</dcterms:created>
  <dcterms:modified xsi:type="dcterms:W3CDTF">2020-08-05T07:42:00Z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2019-09-18T00:00:00Z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2020-08-05T00:00:00Z</vt:filetime>
  </property>
</Properties>
</file>