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038" w:rsidRDefault="003104ED" w:rsidP="001964D6">
      <w:pPr>
        <w:jc w:val="center"/>
      </w:pPr>
      <w:r>
        <w:t>Decision Aid Script</w:t>
      </w:r>
    </w:p>
    <w:p w:rsidR="003104ED" w:rsidRPr="005C71F3" w:rsidRDefault="005C71F3">
      <w:pPr>
        <w:rPr>
          <w:b/>
          <w:color w:val="FF0000"/>
          <w:u w:val="single"/>
        </w:rPr>
      </w:pPr>
      <w:r w:rsidRPr="005C71F3">
        <w:rPr>
          <w:b/>
          <w:color w:val="FF0000"/>
          <w:u w:val="single"/>
        </w:rPr>
        <w:t xml:space="preserve">Welcome and Introduction </w:t>
      </w:r>
    </w:p>
    <w:p w:rsidR="003104ED" w:rsidRDefault="003104ED" w:rsidP="003104ED">
      <w:pPr>
        <w:pStyle w:val="ListParagraph"/>
        <w:numPr>
          <w:ilvl w:val="0"/>
          <w:numId w:val="1"/>
        </w:numPr>
      </w:pPr>
      <w:r>
        <w:t xml:space="preserve">Welcome to this educational program about colorectal cancer and screening. </w:t>
      </w:r>
    </w:p>
    <w:p w:rsidR="003104ED" w:rsidRDefault="003104ED" w:rsidP="003104ED">
      <w:pPr>
        <w:pStyle w:val="ListParagraph"/>
        <w:numPr>
          <w:ilvl w:val="0"/>
          <w:numId w:val="1"/>
        </w:numPr>
      </w:pPr>
      <w:r>
        <w:t>You will be learning about this type of cancer and how to detect it early</w:t>
      </w:r>
    </w:p>
    <w:p w:rsidR="003104ED" w:rsidRDefault="003104ED" w:rsidP="003104ED">
      <w:pPr>
        <w:pStyle w:val="ListParagraph"/>
        <w:numPr>
          <w:ilvl w:val="0"/>
          <w:numId w:val="1"/>
        </w:numPr>
      </w:pPr>
      <w:r>
        <w:t xml:space="preserve">We will ask you a series of questions to learn a </w:t>
      </w:r>
      <w:r w:rsidR="00E8679B">
        <w:t>little more</w:t>
      </w:r>
      <w:r>
        <w:t xml:space="preserve"> about you</w:t>
      </w:r>
    </w:p>
    <w:p w:rsidR="003104ED" w:rsidRDefault="003104ED" w:rsidP="003104ED">
      <w:pPr>
        <w:pStyle w:val="ListParagraph"/>
        <w:numPr>
          <w:ilvl w:val="0"/>
          <w:numId w:val="1"/>
        </w:numPr>
      </w:pPr>
      <w:r>
        <w:t xml:space="preserve">Then you will complete the </w:t>
      </w:r>
      <w:r w:rsidR="00E8679B">
        <w:t>education and</w:t>
      </w:r>
      <w:r>
        <w:t xml:space="preserve"> decide what to do next.</w:t>
      </w:r>
    </w:p>
    <w:p w:rsidR="003104ED" w:rsidRDefault="003104ED" w:rsidP="003104ED"/>
    <w:p w:rsidR="003104ED" w:rsidRPr="005C71F3" w:rsidRDefault="005C71F3" w:rsidP="005C71F3">
      <w:pPr>
        <w:rPr>
          <w:b/>
          <w:color w:val="FF0000"/>
          <w:u w:val="single"/>
        </w:rPr>
      </w:pPr>
      <w:r w:rsidRPr="005C71F3">
        <w:rPr>
          <w:b/>
          <w:color w:val="FF0000"/>
          <w:u w:val="single"/>
        </w:rPr>
        <w:t>S</w:t>
      </w:r>
      <w:r w:rsidR="003104ED" w:rsidRPr="005C71F3">
        <w:rPr>
          <w:b/>
          <w:color w:val="FF0000"/>
          <w:u w:val="single"/>
        </w:rPr>
        <w:t xml:space="preserve">creening history </w:t>
      </w:r>
    </w:p>
    <w:p w:rsidR="007A4303" w:rsidRDefault="007A4303" w:rsidP="005C71F3">
      <w:pPr>
        <w:pStyle w:val="ListParagraph"/>
      </w:pPr>
    </w:p>
    <w:p w:rsidR="007A4303" w:rsidRDefault="007A4303" w:rsidP="007A4303">
      <w:pPr>
        <w:pStyle w:val="ListParagraph"/>
        <w:numPr>
          <w:ilvl w:val="0"/>
          <w:numId w:val="3"/>
        </w:numPr>
        <w:spacing w:after="0" w:line="240" w:lineRule="auto"/>
        <w:ind w:left="90" w:hanging="450"/>
        <w:contextualSpacing w:val="0"/>
        <w:rPr>
          <w:rFonts w:cs="Arial"/>
          <w:sz w:val="24"/>
        </w:rPr>
      </w:pPr>
      <w:r w:rsidRPr="005209A6">
        <w:rPr>
          <w:rFonts w:cs="Arial"/>
          <w:sz w:val="24"/>
        </w:rPr>
        <w:t>Are you Between 50 and 75?</w:t>
      </w:r>
    </w:p>
    <w:p w:rsidR="007A4303" w:rsidRPr="005209A6" w:rsidRDefault="007A4303" w:rsidP="007A4303">
      <w:pPr>
        <w:pStyle w:val="ListParagraph"/>
        <w:numPr>
          <w:ilvl w:val="0"/>
          <w:numId w:val="3"/>
        </w:numPr>
        <w:spacing w:after="0" w:line="240" w:lineRule="auto"/>
        <w:ind w:left="90" w:hanging="450"/>
        <w:contextualSpacing w:val="0"/>
        <w:rPr>
          <w:rFonts w:cs="Arial"/>
          <w:sz w:val="24"/>
        </w:rPr>
      </w:pPr>
      <w:r w:rsidRPr="005209A6">
        <w:rPr>
          <w:rFonts w:cs="Arial"/>
          <w:sz w:val="24"/>
        </w:rPr>
        <w:tab/>
      </w:r>
      <w:r w:rsidRPr="005209A6">
        <w:rPr>
          <w:rFonts w:cs="Arial"/>
          <w:sz w:val="24"/>
        </w:rPr>
        <w:tab/>
      </w:r>
    </w:p>
    <w:tbl>
      <w:tblPr>
        <w:tblStyle w:val="TableGrid"/>
        <w:tblW w:w="0" w:type="auto"/>
        <w:tblInd w:w="180" w:type="dxa"/>
        <w:tblLook w:val="04A0" w:firstRow="1" w:lastRow="0" w:firstColumn="1" w:lastColumn="0" w:noHBand="0" w:noVBand="1"/>
      </w:tblPr>
      <w:tblGrid>
        <w:gridCol w:w="4698"/>
        <w:gridCol w:w="4698"/>
      </w:tblGrid>
      <w:tr w:rsidR="007A4303" w:rsidRPr="005209A6" w:rsidTr="00311716">
        <w:trPr>
          <w:trHeight w:hRule="exact" w:val="577"/>
        </w:trPr>
        <w:tc>
          <w:tcPr>
            <w:tcW w:w="4698" w:type="dxa"/>
            <w:vAlign w:val="center"/>
          </w:tcPr>
          <w:p w:rsidR="007A4303" w:rsidRPr="005209A6" w:rsidRDefault="007A4303" w:rsidP="00311716">
            <w:pPr>
              <w:pStyle w:val="ListParagraph"/>
              <w:tabs>
                <w:tab w:val="num" w:pos="90"/>
              </w:tabs>
              <w:ind w:left="0"/>
              <w:rPr>
                <w:rFonts w:cs="Arial"/>
                <w:sz w:val="24"/>
              </w:rPr>
            </w:pPr>
            <w:r w:rsidRPr="005209A6">
              <w:rPr>
                <w:rFonts w:cstheme="minorHAnsi"/>
                <w:sz w:val="24"/>
              </w:rPr>
              <w:t xml:space="preserve">2.    </w:t>
            </w:r>
            <w:r w:rsidRPr="005209A6">
              <w:rPr>
                <w:rFonts w:cs="Arial"/>
                <w:bCs/>
                <w:sz w:val="24"/>
              </w:rPr>
              <w:t xml:space="preserve">Yes </w:t>
            </w:r>
            <w:r>
              <w:rPr>
                <w:rFonts w:cs="Arial"/>
                <w:bCs/>
                <w:sz w:val="24"/>
              </w:rPr>
              <w:t>____ years</w:t>
            </w:r>
          </w:p>
        </w:tc>
        <w:tc>
          <w:tcPr>
            <w:tcW w:w="4698" w:type="dxa"/>
            <w:vAlign w:val="center"/>
          </w:tcPr>
          <w:p w:rsidR="007A4303" w:rsidRPr="005209A6" w:rsidRDefault="007A4303" w:rsidP="00311716">
            <w:pPr>
              <w:pStyle w:val="ListParagraph"/>
              <w:tabs>
                <w:tab w:val="num" w:pos="90"/>
              </w:tabs>
              <w:ind w:left="0"/>
              <w:rPr>
                <w:rFonts w:cs="Arial"/>
                <w:sz w:val="24"/>
              </w:rPr>
            </w:pPr>
            <w:r w:rsidRPr="005209A6">
              <w:rPr>
                <w:rFonts w:cstheme="minorHAnsi"/>
                <w:sz w:val="24"/>
              </w:rPr>
              <w:t xml:space="preserve">1.    </w:t>
            </w:r>
            <w:r w:rsidRPr="005209A6">
              <w:rPr>
                <w:rFonts w:cs="Arial"/>
                <w:bCs/>
                <w:sz w:val="24"/>
              </w:rPr>
              <w:t xml:space="preserve">No: ____ years </w:t>
            </w:r>
            <w:r>
              <w:rPr>
                <w:rFonts w:cs="Arial"/>
                <w:b/>
                <w:bCs/>
                <w:sz w:val="24"/>
              </w:rPr>
              <w:t xml:space="preserve">Ineligible </w:t>
            </w:r>
          </w:p>
        </w:tc>
      </w:tr>
    </w:tbl>
    <w:p w:rsidR="007A4303" w:rsidRDefault="007A4303" w:rsidP="007A4303">
      <w:pPr>
        <w:pStyle w:val="Title"/>
        <w:jc w:val="left"/>
        <w:rPr>
          <w:b w:val="0"/>
          <w:bCs w:val="0"/>
          <w:sz w:val="20"/>
          <w:u w:val="none"/>
        </w:rPr>
      </w:pPr>
    </w:p>
    <w:p w:rsidR="007A4303" w:rsidRPr="00A1698C" w:rsidRDefault="007A4303" w:rsidP="007A4303">
      <w:pPr>
        <w:pStyle w:val="Title"/>
        <w:jc w:val="left"/>
        <w:rPr>
          <w:rFonts w:asciiTheme="minorHAnsi" w:hAnsiTheme="minorHAnsi" w:cs="Arial"/>
          <w:b w:val="0"/>
          <w:u w:val="none"/>
        </w:rPr>
      </w:pPr>
      <w:proofErr w:type="spellStart"/>
      <w:r w:rsidRPr="00A1698C">
        <w:rPr>
          <w:rFonts w:asciiTheme="minorHAnsi" w:hAnsiTheme="minorHAnsi" w:cs="Arial"/>
          <w:b w:val="0"/>
          <w:u w:val="none"/>
        </w:rPr>
        <w:t>E2</w:t>
      </w:r>
      <w:proofErr w:type="spellEnd"/>
      <w:r w:rsidRPr="00A1698C">
        <w:rPr>
          <w:rFonts w:asciiTheme="minorHAnsi" w:hAnsiTheme="minorHAnsi" w:cs="Arial"/>
          <w:b w:val="0"/>
          <w:u w:val="none"/>
        </w:rPr>
        <w:t>. Do you have a scheduled clinic vis</w:t>
      </w:r>
      <w:r w:rsidR="006A5737">
        <w:rPr>
          <w:rFonts w:asciiTheme="minorHAnsi" w:hAnsiTheme="minorHAnsi" w:cs="Arial"/>
          <w:b w:val="0"/>
          <w:u w:val="none"/>
        </w:rPr>
        <w:t>i</w:t>
      </w:r>
      <w:r w:rsidRPr="00A1698C">
        <w:rPr>
          <w:rFonts w:asciiTheme="minorHAnsi" w:hAnsiTheme="minorHAnsi" w:cs="Arial"/>
          <w:b w:val="0"/>
          <w:u w:val="none"/>
        </w:rPr>
        <w:t xml:space="preserve">t today in </w:t>
      </w:r>
      <w:proofErr w:type="gramStart"/>
      <w:r w:rsidRPr="00A1698C">
        <w:rPr>
          <w:rFonts w:asciiTheme="minorHAnsi" w:hAnsiTheme="minorHAnsi" w:cs="Arial"/>
          <w:b w:val="0"/>
          <w:u w:val="none"/>
        </w:rPr>
        <w:t>FM ?</w:t>
      </w:r>
      <w:proofErr w:type="gramEnd"/>
    </w:p>
    <w:p w:rsidR="007A4303" w:rsidRDefault="007A4303" w:rsidP="007A4303">
      <w:pPr>
        <w:pStyle w:val="Title"/>
        <w:jc w:val="left"/>
        <w:rPr>
          <w:rFonts w:asciiTheme="minorHAnsi" w:hAnsiTheme="minorHAnsi" w:cs="Arial"/>
        </w:rPr>
      </w:pPr>
    </w:p>
    <w:tbl>
      <w:tblPr>
        <w:tblStyle w:val="TableGrid"/>
        <w:tblW w:w="0" w:type="auto"/>
        <w:tblInd w:w="180" w:type="dxa"/>
        <w:tblLook w:val="04A0" w:firstRow="1" w:lastRow="0" w:firstColumn="1" w:lastColumn="0" w:noHBand="0" w:noVBand="1"/>
      </w:tblPr>
      <w:tblGrid>
        <w:gridCol w:w="4698"/>
        <w:gridCol w:w="4698"/>
      </w:tblGrid>
      <w:tr w:rsidR="007A4303" w:rsidRPr="005209A6" w:rsidTr="00311716">
        <w:trPr>
          <w:trHeight w:hRule="exact" w:val="577"/>
        </w:trPr>
        <w:tc>
          <w:tcPr>
            <w:tcW w:w="4698" w:type="dxa"/>
            <w:vAlign w:val="center"/>
          </w:tcPr>
          <w:p w:rsidR="007A4303" w:rsidRPr="005209A6" w:rsidRDefault="007A4303" w:rsidP="00311716">
            <w:pPr>
              <w:pStyle w:val="ListParagraph"/>
              <w:tabs>
                <w:tab w:val="num" w:pos="90"/>
              </w:tabs>
              <w:ind w:left="0"/>
              <w:rPr>
                <w:rFonts w:cs="Arial"/>
                <w:sz w:val="24"/>
              </w:rPr>
            </w:pPr>
            <w:r w:rsidRPr="005209A6">
              <w:rPr>
                <w:rFonts w:cstheme="minorHAnsi"/>
                <w:sz w:val="24"/>
              </w:rPr>
              <w:t xml:space="preserve">2.    </w:t>
            </w:r>
            <w:r w:rsidRPr="005209A6">
              <w:rPr>
                <w:rFonts w:cs="Arial"/>
                <w:bCs/>
                <w:sz w:val="24"/>
              </w:rPr>
              <w:t xml:space="preserve">Yes </w:t>
            </w:r>
            <w:r>
              <w:rPr>
                <w:rFonts w:cs="Arial"/>
                <w:bCs/>
                <w:sz w:val="24"/>
              </w:rPr>
              <w:t xml:space="preserve">____ </w:t>
            </w:r>
          </w:p>
        </w:tc>
        <w:tc>
          <w:tcPr>
            <w:tcW w:w="4698" w:type="dxa"/>
            <w:vAlign w:val="center"/>
          </w:tcPr>
          <w:p w:rsidR="007A4303" w:rsidRPr="005209A6" w:rsidRDefault="007A4303" w:rsidP="00311716">
            <w:pPr>
              <w:pStyle w:val="ListParagraph"/>
              <w:tabs>
                <w:tab w:val="num" w:pos="90"/>
              </w:tabs>
              <w:ind w:left="0"/>
              <w:rPr>
                <w:rFonts w:cs="Arial"/>
                <w:sz w:val="24"/>
              </w:rPr>
            </w:pPr>
            <w:r w:rsidRPr="005209A6">
              <w:rPr>
                <w:rFonts w:cstheme="minorHAnsi"/>
                <w:sz w:val="24"/>
              </w:rPr>
              <w:t xml:space="preserve">1.    </w:t>
            </w:r>
            <w:r w:rsidRPr="005209A6">
              <w:rPr>
                <w:rFonts w:cs="Arial"/>
                <w:bCs/>
                <w:sz w:val="24"/>
              </w:rPr>
              <w:t xml:space="preserve">No: ____ </w:t>
            </w:r>
            <w:r>
              <w:rPr>
                <w:rFonts w:cs="Arial"/>
                <w:b/>
                <w:bCs/>
                <w:sz w:val="24"/>
              </w:rPr>
              <w:t xml:space="preserve">Ineligible </w:t>
            </w:r>
          </w:p>
        </w:tc>
      </w:tr>
    </w:tbl>
    <w:p w:rsidR="007A4303" w:rsidRDefault="007A4303" w:rsidP="007A4303">
      <w:pPr>
        <w:pStyle w:val="Title"/>
        <w:jc w:val="left"/>
        <w:rPr>
          <w:rFonts w:asciiTheme="minorHAnsi" w:hAnsiTheme="minorHAnsi" w:cs="Arial"/>
        </w:rPr>
      </w:pPr>
    </w:p>
    <w:p w:rsidR="007A4303" w:rsidRDefault="007A4303" w:rsidP="007A4303">
      <w:pPr>
        <w:pStyle w:val="Title"/>
        <w:jc w:val="left"/>
        <w:rPr>
          <w:rFonts w:asciiTheme="minorHAnsi" w:hAnsiTheme="minorHAnsi" w:cs="Arial"/>
        </w:rPr>
      </w:pPr>
    </w:p>
    <w:p w:rsidR="007A4303" w:rsidRDefault="007A4303" w:rsidP="007A4303">
      <w:pPr>
        <w:pStyle w:val="Title"/>
        <w:jc w:val="left"/>
        <w:rPr>
          <w:rFonts w:asciiTheme="minorHAnsi" w:hAnsiTheme="minorHAnsi" w:cs="Arial"/>
        </w:rPr>
      </w:pPr>
      <w:proofErr w:type="spellStart"/>
      <w:r>
        <w:rPr>
          <w:rFonts w:asciiTheme="minorHAnsi" w:hAnsiTheme="minorHAnsi" w:cs="Arial"/>
        </w:rPr>
        <w:t>E3.</w:t>
      </w:r>
      <w:r w:rsidR="005C71F3">
        <w:rPr>
          <w:rFonts w:asciiTheme="minorHAnsi" w:hAnsiTheme="minorHAnsi" w:cs="Arial"/>
        </w:rPr>
        <w:t>we</w:t>
      </w:r>
      <w:proofErr w:type="spellEnd"/>
      <w:r w:rsidR="005C71F3">
        <w:rPr>
          <w:rFonts w:asciiTheme="minorHAnsi" w:hAnsiTheme="minorHAnsi" w:cs="Arial"/>
        </w:rPr>
        <w:t xml:space="preserve"> would like to determine if you are eligible for screening. </w:t>
      </w:r>
    </w:p>
    <w:p w:rsidR="007A4303" w:rsidRDefault="007A4303" w:rsidP="007A4303">
      <w:pPr>
        <w:pStyle w:val="Title"/>
        <w:jc w:val="left"/>
        <w:rPr>
          <w:rFonts w:asciiTheme="minorHAnsi" w:hAnsiTheme="minorHAnsi" w:cs="Arial"/>
        </w:rPr>
      </w:pPr>
    </w:p>
    <w:p w:rsidR="007A4303" w:rsidRPr="00112C2F" w:rsidRDefault="007A4303" w:rsidP="007A4303">
      <w:pPr>
        <w:pStyle w:val="Title"/>
        <w:jc w:val="left"/>
        <w:rPr>
          <w:rFonts w:asciiTheme="minorHAnsi" w:hAnsiTheme="minorHAnsi" w:cs="Arial"/>
        </w:rPr>
      </w:pPr>
      <w:r w:rsidRPr="00112C2F">
        <w:rPr>
          <w:rFonts w:asciiTheme="minorHAnsi" w:hAnsiTheme="minorHAnsi" w:cs="Arial"/>
        </w:rPr>
        <w:t>Colorectal cancer screening history</w:t>
      </w:r>
    </w:p>
    <w:p w:rsidR="007A4303" w:rsidRPr="00112C2F" w:rsidRDefault="007A4303" w:rsidP="007A4303">
      <w:pPr>
        <w:pStyle w:val="Title"/>
        <w:rPr>
          <w:rFonts w:asciiTheme="minorHAnsi" w:hAnsiTheme="minorHAnsi" w:cs="Arial"/>
          <w:sz w:val="24"/>
        </w:rPr>
      </w:pPr>
    </w:p>
    <w:p w:rsidR="007A4303" w:rsidRPr="00112C2F" w:rsidRDefault="007A4303" w:rsidP="007A4303">
      <w:pPr>
        <w:pStyle w:val="Title"/>
        <w:jc w:val="left"/>
        <w:rPr>
          <w:rFonts w:asciiTheme="minorHAnsi" w:hAnsiTheme="minorHAnsi" w:cs="Arial"/>
          <w:sz w:val="24"/>
        </w:rPr>
      </w:pPr>
      <w:r w:rsidRPr="00112C2F">
        <w:rPr>
          <w:rFonts w:asciiTheme="minorHAnsi" w:hAnsiTheme="minorHAnsi" w:cs="Arial"/>
          <w:sz w:val="24"/>
        </w:rPr>
        <w:t>Fecal occult blood test Q’s</w:t>
      </w:r>
    </w:p>
    <w:p w:rsidR="007A4303" w:rsidRPr="00112C2F" w:rsidRDefault="007A4303" w:rsidP="007A4303">
      <w:pPr>
        <w:pStyle w:val="Title"/>
        <w:jc w:val="left"/>
        <w:rPr>
          <w:rFonts w:asciiTheme="minorHAnsi" w:hAnsiTheme="minorHAnsi" w:cs="Arial"/>
          <w:b w:val="0"/>
          <w:bCs w:val="0"/>
          <w:sz w:val="24"/>
          <w:u w:val="none"/>
          <w:lang w:val="fr-FR"/>
        </w:rPr>
      </w:pPr>
      <w:r w:rsidRPr="00112C2F">
        <w:rPr>
          <w:rFonts w:asciiTheme="minorHAnsi" w:hAnsiTheme="minorHAnsi" w:cs="Arial"/>
          <w:b w:val="0"/>
          <w:bCs w:val="0"/>
          <w:sz w:val="24"/>
          <w:u w:val="none"/>
        </w:rPr>
        <w:t>The following questions are about the stool blood test, also known as a fecal occult blood test, a test to check for colon cancer. It is done at home using a set of 3 cards to determine whether the stool contains blood. You smear a sample of your fecal matter or stool on a card from 3 separate bowel movements and return the cards to be tested. One complete test consists of three cards in total.</w:t>
      </w:r>
    </w:p>
    <w:p w:rsidR="007A4303" w:rsidRPr="00112C2F" w:rsidRDefault="007A4303" w:rsidP="007A4303">
      <w:pPr>
        <w:pStyle w:val="Title"/>
        <w:rPr>
          <w:rFonts w:asciiTheme="minorHAnsi" w:hAnsiTheme="minorHAnsi" w:cs="Arial"/>
          <w:sz w:val="24"/>
          <w:lang w:val="fr-FR"/>
        </w:rPr>
      </w:pPr>
    </w:p>
    <w:p w:rsidR="007A4303" w:rsidRPr="00112C2F" w:rsidRDefault="007A4303" w:rsidP="007A4303">
      <w:pPr>
        <w:pStyle w:val="ListParagraph"/>
        <w:numPr>
          <w:ilvl w:val="0"/>
          <w:numId w:val="6"/>
        </w:numPr>
        <w:spacing w:after="0" w:line="240" w:lineRule="auto"/>
        <w:contextualSpacing w:val="0"/>
        <w:rPr>
          <w:rFonts w:cs="Arial"/>
          <w:sz w:val="24"/>
        </w:rPr>
      </w:pPr>
      <w:r w:rsidRPr="00112C2F">
        <w:rPr>
          <w:rFonts w:cs="Arial"/>
          <w:sz w:val="24"/>
        </w:rPr>
        <w:t>Before this test was described, had you ever heard of a fecal occult or stool blood test?</w:t>
      </w:r>
    </w:p>
    <w:tbl>
      <w:tblPr>
        <w:tblStyle w:val="TableGrid"/>
        <w:tblW w:w="0" w:type="auto"/>
        <w:tblInd w:w="180" w:type="dxa"/>
        <w:tblLook w:val="04A0" w:firstRow="1" w:lastRow="0" w:firstColumn="1" w:lastColumn="0" w:noHBand="0" w:noVBand="1"/>
      </w:tblPr>
      <w:tblGrid>
        <w:gridCol w:w="3126"/>
        <w:gridCol w:w="3126"/>
        <w:gridCol w:w="3127"/>
      </w:tblGrid>
      <w:tr w:rsidR="007A4303" w:rsidRPr="00112C2F" w:rsidTr="00311716">
        <w:tc>
          <w:tcPr>
            <w:tcW w:w="3126" w:type="dxa"/>
          </w:tcPr>
          <w:p w:rsidR="007A4303" w:rsidRPr="00112C2F" w:rsidRDefault="007A4303" w:rsidP="00311716">
            <w:pPr>
              <w:tabs>
                <w:tab w:val="num" w:pos="180"/>
              </w:tabs>
              <w:rPr>
                <w:rFonts w:cs="Arial"/>
                <w:b/>
                <w:bCs/>
                <w:sz w:val="24"/>
              </w:rPr>
            </w:pPr>
            <w:proofErr w:type="spellStart"/>
            <w:r w:rsidRPr="00112C2F">
              <w:rPr>
                <w:rFonts w:cstheme="minorHAnsi"/>
                <w:sz w:val="24"/>
              </w:rPr>
              <w:t>1.</w:t>
            </w:r>
            <w:r w:rsidRPr="00112C2F">
              <w:rPr>
                <w:rFonts w:cs="Arial"/>
                <w:bCs/>
                <w:sz w:val="24"/>
              </w:rPr>
              <w:t>No</w:t>
            </w:r>
            <w:proofErr w:type="spellEnd"/>
          </w:p>
        </w:tc>
        <w:tc>
          <w:tcPr>
            <w:tcW w:w="3126" w:type="dxa"/>
          </w:tcPr>
          <w:p w:rsidR="007A4303" w:rsidRPr="00112C2F" w:rsidRDefault="007A4303" w:rsidP="00311716">
            <w:pPr>
              <w:tabs>
                <w:tab w:val="num" w:pos="180"/>
              </w:tabs>
              <w:rPr>
                <w:rFonts w:cs="Arial"/>
                <w:b/>
                <w:bCs/>
                <w:sz w:val="24"/>
              </w:rPr>
            </w:pPr>
            <w:proofErr w:type="spellStart"/>
            <w:r w:rsidRPr="00112C2F">
              <w:rPr>
                <w:rFonts w:cstheme="minorHAnsi"/>
                <w:sz w:val="24"/>
              </w:rPr>
              <w:t>2.Yes</w:t>
            </w:r>
            <w:proofErr w:type="spellEnd"/>
          </w:p>
        </w:tc>
        <w:tc>
          <w:tcPr>
            <w:tcW w:w="3127" w:type="dxa"/>
            <w:shd w:val="clear" w:color="auto" w:fill="A6A6A6" w:themeFill="background1" w:themeFillShade="A6"/>
          </w:tcPr>
          <w:p w:rsidR="007A4303" w:rsidRPr="00112C2F" w:rsidRDefault="007A4303" w:rsidP="00311716">
            <w:pPr>
              <w:tabs>
                <w:tab w:val="num" w:pos="180"/>
              </w:tabs>
              <w:rPr>
                <w:rFonts w:cstheme="minorHAnsi"/>
                <w:b/>
                <w:sz w:val="24"/>
              </w:rPr>
            </w:pPr>
          </w:p>
        </w:tc>
      </w:tr>
    </w:tbl>
    <w:p w:rsidR="007A4303" w:rsidRPr="00112C2F" w:rsidRDefault="007A4303" w:rsidP="007A4303">
      <w:pPr>
        <w:tabs>
          <w:tab w:val="num" w:pos="180"/>
        </w:tabs>
        <w:rPr>
          <w:rFonts w:cs="Arial"/>
          <w:b/>
          <w:bCs/>
          <w:sz w:val="24"/>
        </w:rPr>
      </w:pPr>
    </w:p>
    <w:p w:rsidR="007A4303" w:rsidRPr="00112C2F" w:rsidRDefault="007A4303" w:rsidP="007A4303">
      <w:pPr>
        <w:pStyle w:val="ListParagraph"/>
        <w:numPr>
          <w:ilvl w:val="0"/>
          <w:numId w:val="6"/>
        </w:numPr>
        <w:spacing w:after="0" w:line="240" w:lineRule="auto"/>
        <w:contextualSpacing w:val="0"/>
        <w:rPr>
          <w:rFonts w:cs="Arial"/>
          <w:sz w:val="24"/>
        </w:rPr>
      </w:pPr>
      <w:r w:rsidRPr="00112C2F">
        <w:rPr>
          <w:rFonts w:cs="Arial"/>
          <w:sz w:val="24"/>
        </w:rPr>
        <w:t>Have you ever done a stool blood test using a “home” test kit?</w:t>
      </w:r>
    </w:p>
    <w:tbl>
      <w:tblPr>
        <w:tblStyle w:val="TableGrid"/>
        <w:tblW w:w="0" w:type="auto"/>
        <w:tblInd w:w="180" w:type="dxa"/>
        <w:tblLook w:val="04A0" w:firstRow="1" w:lastRow="0" w:firstColumn="1" w:lastColumn="0" w:noHBand="0" w:noVBand="1"/>
      </w:tblPr>
      <w:tblGrid>
        <w:gridCol w:w="558"/>
        <w:gridCol w:w="2520"/>
        <w:gridCol w:w="3150"/>
        <w:gridCol w:w="3150"/>
      </w:tblGrid>
      <w:tr w:rsidR="007A4303" w:rsidRPr="00112C2F" w:rsidTr="00311716">
        <w:tc>
          <w:tcPr>
            <w:tcW w:w="558" w:type="dxa"/>
          </w:tcPr>
          <w:p w:rsidR="007A4303" w:rsidRPr="00112C2F" w:rsidRDefault="007A4303" w:rsidP="00311716">
            <w:pPr>
              <w:tabs>
                <w:tab w:val="num" w:pos="180"/>
              </w:tabs>
              <w:rPr>
                <w:rFonts w:cstheme="minorHAnsi"/>
                <w:sz w:val="24"/>
              </w:rPr>
            </w:pPr>
            <w:r w:rsidRPr="00112C2F">
              <w:rPr>
                <w:rFonts w:cstheme="minorHAnsi"/>
                <w:sz w:val="24"/>
              </w:rPr>
              <w:t>A</w:t>
            </w:r>
          </w:p>
        </w:tc>
        <w:tc>
          <w:tcPr>
            <w:tcW w:w="2520" w:type="dxa"/>
          </w:tcPr>
          <w:p w:rsidR="007A4303" w:rsidRPr="00112C2F" w:rsidRDefault="007A4303" w:rsidP="00311716">
            <w:pPr>
              <w:tabs>
                <w:tab w:val="num" w:pos="180"/>
              </w:tabs>
              <w:rPr>
                <w:rFonts w:cs="Arial"/>
                <w:b/>
                <w:bCs/>
                <w:sz w:val="24"/>
              </w:rPr>
            </w:pPr>
            <w:r w:rsidRPr="00112C2F">
              <w:rPr>
                <w:rFonts w:cstheme="minorHAnsi"/>
                <w:sz w:val="24"/>
              </w:rPr>
              <w:t>1.</w:t>
            </w:r>
            <w:r w:rsidRPr="00112C2F">
              <w:rPr>
                <w:rFonts w:cs="Arial"/>
                <w:bCs/>
                <w:sz w:val="24"/>
              </w:rPr>
              <w:t xml:space="preserve"> No, go to Colonoscopy Q’s</w:t>
            </w:r>
          </w:p>
        </w:tc>
        <w:tc>
          <w:tcPr>
            <w:tcW w:w="3150" w:type="dxa"/>
          </w:tcPr>
          <w:p w:rsidR="007A4303" w:rsidRPr="00112C2F" w:rsidRDefault="007A4303" w:rsidP="00311716">
            <w:pPr>
              <w:tabs>
                <w:tab w:val="num" w:pos="180"/>
              </w:tabs>
              <w:rPr>
                <w:rFonts w:cs="Arial"/>
                <w:b/>
                <w:bCs/>
                <w:sz w:val="24"/>
              </w:rPr>
            </w:pPr>
            <w:r w:rsidRPr="00112C2F">
              <w:rPr>
                <w:rFonts w:cstheme="minorHAnsi"/>
                <w:sz w:val="24"/>
              </w:rPr>
              <w:t>2. Yes, go to B</w:t>
            </w:r>
          </w:p>
        </w:tc>
        <w:tc>
          <w:tcPr>
            <w:tcW w:w="3150" w:type="dxa"/>
            <w:shd w:val="clear" w:color="auto" w:fill="A6A6A6" w:themeFill="background1" w:themeFillShade="A6"/>
          </w:tcPr>
          <w:p w:rsidR="007A4303" w:rsidRPr="00112C2F" w:rsidRDefault="007A4303" w:rsidP="00311716">
            <w:pPr>
              <w:tabs>
                <w:tab w:val="num" w:pos="180"/>
              </w:tabs>
              <w:rPr>
                <w:rFonts w:cstheme="minorHAnsi"/>
                <w:b/>
                <w:sz w:val="24"/>
              </w:rPr>
            </w:pPr>
          </w:p>
        </w:tc>
      </w:tr>
    </w:tbl>
    <w:p w:rsidR="007A4303" w:rsidRPr="00112C2F" w:rsidRDefault="007A4303" w:rsidP="007A4303">
      <w:pPr>
        <w:pStyle w:val="ListParagraph"/>
        <w:ind w:left="0"/>
        <w:rPr>
          <w:rFonts w:cs="Arial"/>
          <w:sz w:val="24"/>
        </w:rPr>
      </w:pPr>
      <w:r w:rsidRPr="00112C2F">
        <w:rPr>
          <w:rFonts w:cs="Arial"/>
          <w:sz w:val="24"/>
        </w:rPr>
        <w:lastRenderedPageBreak/>
        <w:t>When did you do your most recent home stool blood test?</w:t>
      </w:r>
    </w:p>
    <w:tbl>
      <w:tblPr>
        <w:tblStyle w:val="TableGrid"/>
        <w:tblW w:w="0" w:type="auto"/>
        <w:tblInd w:w="180" w:type="dxa"/>
        <w:tblLook w:val="04A0" w:firstRow="1" w:lastRow="0" w:firstColumn="1" w:lastColumn="0" w:noHBand="0" w:noVBand="1"/>
      </w:tblPr>
      <w:tblGrid>
        <w:gridCol w:w="558"/>
        <w:gridCol w:w="2520"/>
        <w:gridCol w:w="3150"/>
        <w:gridCol w:w="3150"/>
      </w:tblGrid>
      <w:tr w:rsidR="007A4303" w:rsidRPr="00112C2F" w:rsidTr="00311716">
        <w:tc>
          <w:tcPr>
            <w:tcW w:w="558" w:type="dxa"/>
          </w:tcPr>
          <w:p w:rsidR="007A4303" w:rsidRPr="00112C2F" w:rsidRDefault="007A4303" w:rsidP="00311716">
            <w:pPr>
              <w:tabs>
                <w:tab w:val="num" w:pos="180"/>
              </w:tabs>
              <w:rPr>
                <w:rFonts w:cstheme="minorHAnsi"/>
                <w:sz w:val="24"/>
              </w:rPr>
            </w:pPr>
            <w:r w:rsidRPr="00112C2F">
              <w:rPr>
                <w:rFonts w:cstheme="minorHAnsi"/>
                <w:sz w:val="24"/>
              </w:rPr>
              <w:t>B</w:t>
            </w:r>
          </w:p>
        </w:tc>
        <w:tc>
          <w:tcPr>
            <w:tcW w:w="2520" w:type="dxa"/>
            <w:shd w:val="clear" w:color="auto" w:fill="A6A6A6" w:themeFill="background1" w:themeFillShade="A6"/>
          </w:tcPr>
          <w:p w:rsidR="007A4303" w:rsidRPr="00112C2F" w:rsidRDefault="007A4303" w:rsidP="00311716">
            <w:pPr>
              <w:tabs>
                <w:tab w:val="num" w:pos="180"/>
              </w:tabs>
              <w:rPr>
                <w:rFonts w:cstheme="minorHAnsi"/>
                <w:b/>
                <w:sz w:val="24"/>
              </w:rPr>
            </w:pPr>
          </w:p>
        </w:tc>
        <w:tc>
          <w:tcPr>
            <w:tcW w:w="3150" w:type="dxa"/>
          </w:tcPr>
          <w:p w:rsidR="007A4303" w:rsidRPr="00112C2F" w:rsidRDefault="007A4303" w:rsidP="00311716">
            <w:pPr>
              <w:tabs>
                <w:tab w:val="num" w:pos="180"/>
              </w:tabs>
              <w:rPr>
                <w:rFonts w:cstheme="minorHAnsi"/>
                <w:b/>
                <w:sz w:val="24"/>
              </w:rPr>
            </w:pPr>
            <w:r w:rsidRPr="00112C2F">
              <w:rPr>
                <w:rFonts w:cstheme="minorHAnsi"/>
                <w:sz w:val="24"/>
              </w:rPr>
              <w:t>1. A year ago or more</w:t>
            </w:r>
          </w:p>
        </w:tc>
        <w:tc>
          <w:tcPr>
            <w:tcW w:w="3150" w:type="dxa"/>
          </w:tcPr>
          <w:p w:rsidR="007A4303" w:rsidRPr="00112C2F" w:rsidRDefault="007A4303" w:rsidP="00311716">
            <w:pPr>
              <w:tabs>
                <w:tab w:val="num" w:pos="180"/>
              </w:tabs>
              <w:rPr>
                <w:rFonts w:cstheme="minorHAnsi"/>
                <w:b/>
                <w:sz w:val="24"/>
              </w:rPr>
            </w:pPr>
            <w:r w:rsidRPr="00112C2F">
              <w:rPr>
                <w:rFonts w:cstheme="minorHAnsi"/>
                <w:sz w:val="24"/>
              </w:rPr>
              <w:t>2. Less than a year ago</w:t>
            </w:r>
          </w:p>
        </w:tc>
      </w:tr>
    </w:tbl>
    <w:p w:rsidR="007A4303" w:rsidRPr="00112C2F" w:rsidRDefault="007A4303" w:rsidP="007A4303">
      <w:pPr>
        <w:tabs>
          <w:tab w:val="num" w:pos="180"/>
        </w:tabs>
        <w:ind w:left="180" w:hanging="90"/>
        <w:rPr>
          <w:rFonts w:cs="Arial"/>
          <w:sz w:val="24"/>
        </w:rPr>
      </w:pPr>
    </w:p>
    <w:p w:rsidR="007A4303" w:rsidRPr="00112C2F" w:rsidRDefault="007A4303" w:rsidP="007A4303">
      <w:pPr>
        <w:pStyle w:val="Title"/>
        <w:tabs>
          <w:tab w:val="num" w:pos="180"/>
        </w:tabs>
        <w:ind w:left="180" w:hanging="90"/>
        <w:jc w:val="left"/>
        <w:rPr>
          <w:rFonts w:asciiTheme="minorHAnsi" w:hAnsiTheme="minorHAnsi" w:cs="Arial"/>
          <w:b w:val="0"/>
          <w:bCs w:val="0"/>
          <w:sz w:val="24"/>
          <w:u w:val="none"/>
        </w:rPr>
      </w:pPr>
    </w:p>
    <w:p w:rsidR="007A4303" w:rsidRPr="00112C2F" w:rsidRDefault="007A4303" w:rsidP="007A4303">
      <w:pPr>
        <w:pStyle w:val="Title"/>
        <w:tabs>
          <w:tab w:val="num" w:pos="180"/>
        </w:tabs>
        <w:ind w:left="180" w:hanging="90"/>
        <w:jc w:val="left"/>
        <w:rPr>
          <w:rFonts w:asciiTheme="minorHAnsi" w:hAnsiTheme="minorHAnsi" w:cs="Arial"/>
          <w:bCs w:val="0"/>
          <w:sz w:val="24"/>
        </w:rPr>
      </w:pPr>
      <w:r w:rsidRPr="00112C2F">
        <w:rPr>
          <w:rFonts w:asciiTheme="minorHAnsi" w:hAnsiTheme="minorHAnsi" w:cs="Arial"/>
          <w:bCs w:val="0"/>
          <w:sz w:val="24"/>
        </w:rPr>
        <w:t>Colonoscopy Q’s</w:t>
      </w:r>
    </w:p>
    <w:p w:rsidR="007A4303" w:rsidRPr="00112C2F" w:rsidRDefault="007A4303" w:rsidP="007A4303">
      <w:pPr>
        <w:tabs>
          <w:tab w:val="num" w:pos="180"/>
        </w:tabs>
        <w:ind w:left="180" w:hanging="90"/>
        <w:rPr>
          <w:rFonts w:cs="Arial"/>
          <w:sz w:val="24"/>
        </w:rPr>
      </w:pPr>
      <w:r w:rsidRPr="00112C2F">
        <w:rPr>
          <w:rFonts w:cs="Arial"/>
          <w:sz w:val="24"/>
        </w:rPr>
        <w:t xml:space="preserve">The following questions are about colonoscopy and sigmoidoscopy, two other tests to check for colon cancer.  These tests can be easily confused with each other.  Both tests examine the colon using a narrow, lit tube that is inserted into your bottom. </w:t>
      </w:r>
    </w:p>
    <w:p w:rsidR="007A4303" w:rsidRPr="00112C2F" w:rsidRDefault="007A4303" w:rsidP="007A4303">
      <w:pPr>
        <w:tabs>
          <w:tab w:val="num" w:pos="180"/>
        </w:tabs>
        <w:ind w:left="180" w:hanging="90"/>
        <w:rPr>
          <w:rFonts w:cs="Arial"/>
          <w:sz w:val="24"/>
        </w:rPr>
      </w:pPr>
    </w:p>
    <w:p w:rsidR="007A4303" w:rsidRPr="00112C2F" w:rsidRDefault="007A4303" w:rsidP="007A4303">
      <w:pPr>
        <w:pStyle w:val="Heading1"/>
        <w:framePr w:hSpace="180" w:wrap="around" w:vAnchor="text" w:hAnchor="text" w:y="1"/>
        <w:tabs>
          <w:tab w:val="num" w:pos="180"/>
        </w:tabs>
        <w:spacing w:before="60" w:after="60"/>
        <w:ind w:left="180" w:hanging="90"/>
        <w:suppressOverlap/>
        <w:rPr>
          <w:rFonts w:asciiTheme="minorHAnsi" w:hAnsiTheme="minorHAnsi" w:cs="Arial"/>
        </w:rPr>
      </w:pPr>
      <w:r w:rsidRPr="00112C2F">
        <w:rPr>
          <w:rFonts w:asciiTheme="minorHAnsi" w:hAnsiTheme="minorHAnsi" w:cs="Arial"/>
        </w:rPr>
        <w:t>With the colonoscopy a long tube examines the entire colon:</w:t>
      </w:r>
    </w:p>
    <w:p w:rsidR="007A4303" w:rsidRPr="00112C2F" w:rsidRDefault="007A4303" w:rsidP="007A4303">
      <w:pPr>
        <w:framePr w:hSpace="180" w:wrap="around" w:vAnchor="text" w:hAnchor="text" w:y="1"/>
        <w:tabs>
          <w:tab w:val="num" w:pos="180"/>
        </w:tabs>
        <w:ind w:left="180" w:hanging="90"/>
        <w:suppressOverlap/>
        <w:rPr>
          <w:rFonts w:cs="Arial"/>
          <w:sz w:val="24"/>
        </w:rPr>
      </w:pPr>
      <w:r w:rsidRPr="00112C2F">
        <w:rPr>
          <w:rFonts w:cs="Arial"/>
          <w:sz w:val="24"/>
          <w:szCs w:val="24"/>
        </w:rPr>
        <w:sym w:font="Symbol" w:char="F0B7"/>
      </w:r>
      <w:r w:rsidRPr="00112C2F">
        <w:rPr>
          <w:rFonts w:cs="Arial"/>
          <w:sz w:val="24"/>
        </w:rPr>
        <w:t xml:space="preserve"> You are given medicine through a needle in your arm to make you sleepy.</w:t>
      </w:r>
    </w:p>
    <w:p w:rsidR="007A4303" w:rsidRPr="00112C2F" w:rsidRDefault="007A4303" w:rsidP="007A4303">
      <w:pPr>
        <w:framePr w:hSpace="180" w:wrap="around" w:vAnchor="text" w:hAnchor="text" w:y="1"/>
        <w:tabs>
          <w:tab w:val="num" w:pos="180"/>
        </w:tabs>
        <w:ind w:left="180" w:hanging="90"/>
        <w:suppressOverlap/>
        <w:rPr>
          <w:rFonts w:cs="Arial"/>
          <w:sz w:val="24"/>
        </w:rPr>
      </w:pPr>
      <w:r w:rsidRPr="00112C2F">
        <w:rPr>
          <w:rFonts w:cs="Arial"/>
          <w:sz w:val="24"/>
          <w:szCs w:val="24"/>
        </w:rPr>
        <w:sym w:font="Symbol" w:char="F0B7"/>
      </w:r>
      <w:r w:rsidRPr="00112C2F">
        <w:rPr>
          <w:rFonts w:cs="Arial"/>
          <w:sz w:val="24"/>
        </w:rPr>
        <w:t xml:space="preserve"> You cannot drive home because of the medicine that makes you sleepy.</w:t>
      </w:r>
    </w:p>
    <w:p w:rsidR="007A4303" w:rsidRPr="00112C2F" w:rsidRDefault="007A4303" w:rsidP="007A4303">
      <w:pPr>
        <w:tabs>
          <w:tab w:val="num" w:pos="180"/>
        </w:tabs>
        <w:ind w:left="180" w:hanging="90"/>
        <w:rPr>
          <w:rFonts w:cs="Arial"/>
          <w:sz w:val="24"/>
        </w:rPr>
      </w:pPr>
      <w:r w:rsidRPr="00112C2F">
        <w:rPr>
          <w:rFonts w:cs="Arial"/>
          <w:sz w:val="24"/>
          <w:szCs w:val="24"/>
        </w:rPr>
        <w:sym w:font="Symbol" w:char="F0B7"/>
      </w:r>
      <w:r w:rsidRPr="00112C2F">
        <w:rPr>
          <w:rFonts w:cs="Arial"/>
          <w:sz w:val="24"/>
        </w:rPr>
        <w:t xml:space="preserve"> You may need to take the rest of the day off from your usual activities.</w:t>
      </w:r>
    </w:p>
    <w:p w:rsidR="007A4303" w:rsidRPr="00112C2F" w:rsidRDefault="007A4303" w:rsidP="007A4303">
      <w:pPr>
        <w:pStyle w:val="BodyTextIndent2"/>
        <w:spacing w:after="0" w:line="240" w:lineRule="auto"/>
        <w:ind w:left="0"/>
        <w:rPr>
          <w:rFonts w:asciiTheme="minorHAnsi" w:hAnsiTheme="minorHAnsi" w:cs="Arial"/>
          <w:sz w:val="24"/>
        </w:rPr>
      </w:pPr>
    </w:p>
    <w:p w:rsidR="007A4303" w:rsidRPr="00112C2F" w:rsidRDefault="007A4303" w:rsidP="007A4303">
      <w:pPr>
        <w:pStyle w:val="BodyTextIndent2"/>
        <w:numPr>
          <w:ilvl w:val="0"/>
          <w:numId w:val="6"/>
        </w:numPr>
        <w:spacing w:after="0" w:line="240" w:lineRule="auto"/>
        <w:rPr>
          <w:rFonts w:asciiTheme="minorHAnsi" w:hAnsiTheme="minorHAnsi" w:cs="Arial"/>
          <w:sz w:val="24"/>
        </w:rPr>
      </w:pPr>
      <w:r w:rsidRPr="00112C2F">
        <w:rPr>
          <w:rFonts w:asciiTheme="minorHAnsi" w:hAnsiTheme="minorHAnsi" w:cs="Arial"/>
          <w:sz w:val="24"/>
        </w:rPr>
        <w:t xml:space="preserve">Before this test was described, had you ever heard of </w:t>
      </w:r>
      <w:r w:rsidRPr="00112C2F">
        <w:rPr>
          <w:rFonts w:asciiTheme="minorHAnsi" w:hAnsiTheme="minorHAnsi" w:cs="Arial"/>
          <w:sz w:val="24"/>
          <w:szCs w:val="24"/>
        </w:rPr>
        <w:t>colonoscopy</w:t>
      </w:r>
      <w:r w:rsidRPr="00112C2F">
        <w:rPr>
          <w:rFonts w:asciiTheme="minorHAnsi" w:hAnsiTheme="minorHAnsi" w:cs="Arial"/>
          <w:sz w:val="24"/>
        </w:rPr>
        <w:t>?</w:t>
      </w:r>
    </w:p>
    <w:tbl>
      <w:tblPr>
        <w:tblStyle w:val="TableGrid"/>
        <w:tblW w:w="0" w:type="auto"/>
        <w:tblInd w:w="180" w:type="dxa"/>
        <w:tblLook w:val="04A0" w:firstRow="1" w:lastRow="0" w:firstColumn="1" w:lastColumn="0" w:noHBand="0" w:noVBand="1"/>
      </w:tblPr>
      <w:tblGrid>
        <w:gridCol w:w="3078"/>
        <w:gridCol w:w="3150"/>
        <w:gridCol w:w="3150"/>
      </w:tblGrid>
      <w:tr w:rsidR="007A4303" w:rsidRPr="00112C2F" w:rsidTr="00311716">
        <w:tc>
          <w:tcPr>
            <w:tcW w:w="3078" w:type="dxa"/>
          </w:tcPr>
          <w:p w:rsidR="007A4303" w:rsidRPr="00112C2F" w:rsidRDefault="007A4303" w:rsidP="00311716">
            <w:pPr>
              <w:tabs>
                <w:tab w:val="num" w:pos="180"/>
              </w:tabs>
              <w:rPr>
                <w:rFonts w:cs="Arial"/>
                <w:b/>
                <w:bCs/>
                <w:sz w:val="24"/>
              </w:rPr>
            </w:pPr>
            <w:r w:rsidRPr="00112C2F">
              <w:rPr>
                <w:rFonts w:cstheme="minorHAnsi"/>
                <w:sz w:val="24"/>
              </w:rPr>
              <w:t>1.</w:t>
            </w:r>
            <w:r w:rsidRPr="00112C2F">
              <w:rPr>
                <w:rFonts w:cs="Arial"/>
                <w:bCs/>
                <w:sz w:val="24"/>
              </w:rPr>
              <w:t xml:space="preserve"> No</w:t>
            </w:r>
          </w:p>
        </w:tc>
        <w:tc>
          <w:tcPr>
            <w:tcW w:w="3150" w:type="dxa"/>
          </w:tcPr>
          <w:p w:rsidR="007A4303" w:rsidRPr="00112C2F" w:rsidRDefault="007A4303" w:rsidP="00311716">
            <w:pPr>
              <w:tabs>
                <w:tab w:val="num" w:pos="180"/>
              </w:tabs>
              <w:rPr>
                <w:rFonts w:cs="Arial"/>
                <w:b/>
                <w:bCs/>
                <w:sz w:val="24"/>
              </w:rPr>
            </w:pPr>
            <w:r w:rsidRPr="00112C2F">
              <w:rPr>
                <w:rFonts w:cstheme="minorHAnsi"/>
                <w:sz w:val="24"/>
              </w:rPr>
              <w:t>2. Yes</w:t>
            </w:r>
          </w:p>
        </w:tc>
        <w:tc>
          <w:tcPr>
            <w:tcW w:w="3150" w:type="dxa"/>
            <w:shd w:val="clear" w:color="auto" w:fill="A6A6A6" w:themeFill="background1" w:themeFillShade="A6"/>
          </w:tcPr>
          <w:p w:rsidR="007A4303" w:rsidRPr="00112C2F" w:rsidRDefault="007A4303" w:rsidP="00311716">
            <w:pPr>
              <w:tabs>
                <w:tab w:val="num" w:pos="180"/>
              </w:tabs>
              <w:rPr>
                <w:rFonts w:cstheme="minorHAnsi"/>
                <w:b/>
                <w:sz w:val="24"/>
              </w:rPr>
            </w:pPr>
          </w:p>
        </w:tc>
      </w:tr>
    </w:tbl>
    <w:p w:rsidR="007A4303" w:rsidRPr="00112C2F" w:rsidRDefault="007A4303" w:rsidP="007A4303">
      <w:pPr>
        <w:tabs>
          <w:tab w:val="num" w:pos="180"/>
        </w:tabs>
        <w:ind w:left="180" w:hanging="90"/>
        <w:rPr>
          <w:rFonts w:cs="Arial"/>
          <w:b/>
          <w:bCs/>
          <w:sz w:val="24"/>
        </w:rPr>
      </w:pPr>
    </w:p>
    <w:p w:rsidR="007A4303" w:rsidRPr="00112C2F" w:rsidRDefault="007A4303" w:rsidP="007A4303">
      <w:pPr>
        <w:pStyle w:val="ListParagraph"/>
        <w:numPr>
          <w:ilvl w:val="0"/>
          <w:numId w:val="6"/>
        </w:numPr>
        <w:spacing w:after="0" w:line="240" w:lineRule="auto"/>
        <w:contextualSpacing w:val="0"/>
        <w:rPr>
          <w:rFonts w:cs="Arial"/>
          <w:sz w:val="24"/>
        </w:rPr>
      </w:pPr>
      <w:r w:rsidRPr="00112C2F">
        <w:rPr>
          <w:rFonts w:cs="Arial"/>
          <w:sz w:val="24"/>
        </w:rPr>
        <w:t xml:space="preserve">Have you ever had a </w:t>
      </w:r>
      <w:r w:rsidRPr="00112C2F">
        <w:rPr>
          <w:rFonts w:cs="Arial"/>
          <w:sz w:val="24"/>
          <w:szCs w:val="24"/>
        </w:rPr>
        <w:t>colonoscopy</w:t>
      </w:r>
      <w:r w:rsidRPr="00112C2F">
        <w:rPr>
          <w:rFonts w:cs="Arial"/>
          <w:sz w:val="24"/>
        </w:rPr>
        <w:t>?</w:t>
      </w:r>
    </w:p>
    <w:tbl>
      <w:tblPr>
        <w:tblStyle w:val="TableGrid"/>
        <w:tblW w:w="0" w:type="auto"/>
        <w:tblInd w:w="180" w:type="dxa"/>
        <w:tblLook w:val="04A0" w:firstRow="1" w:lastRow="0" w:firstColumn="1" w:lastColumn="0" w:noHBand="0" w:noVBand="1"/>
      </w:tblPr>
      <w:tblGrid>
        <w:gridCol w:w="558"/>
        <w:gridCol w:w="2520"/>
        <w:gridCol w:w="3150"/>
        <w:gridCol w:w="3150"/>
      </w:tblGrid>
      <w:tr w:rsidR="007A4303" w:rsidRPr="00112C2F" w:rsidTr="00311716">
        <w:tc>
          <w:tcPr>
            <w:tcW w:w="558" w:type="dxa"/>
          </w:tcPr>
          <w:p w:rsidR="007A4303" w:rsidRPr="00112C2F" w:rsidRDefault="007A4303" w:rsidP="00311716">
            <w:pPr>
              <w:tabs>
                <w:tab w:val="num" w:pos="180"/>
              </w:tabs>
              <w:rPr>
                <w:rFonts w:cstheme="minorHAnsi"/>
                <w:sz w:val="24"/>
              </w:rPr>
            </w:pPr>
            <w:r w:rsidRPr="00112C2F">
              <w:rPr>
                <w:rFonts w:cstheme="minorHAnsi"/>
                <w:sz w:val="24"/>
              </w:rPr>
              <w:t>A</w:t>
            </w:r>
          </w:p>
        </w:tc>
        <w:tc>
          <w:tcPr>
            <w:tcW w:w="2520" w:type="dxa"/>
          </w:tcPr>
          <w:p w:rsidR="007A4303" w:rsidRPr="00112C2F" w:rsidRDefault="007A4303" w:rsidP="00311716">
            <w:pPr>
              <w:tabs>
                <w:tab w:val="num" w:pos="180"/>
              </w:tabs>
              <w:rPr>
                <w:rFonts w:cs="Arial"/>
                <w:b/>
                <w:bCs/>
                <w:sz w:val="24"/>
              </w:rPr>
            </w:pPr>
            <w:r w:rsidRPr="00112C2F">
              <w:rPr>
                <w:rFonts w:cstheme="minorHAnsi"/>
                <w:sz w:val="24"/>
              </w:rPr>
              <w:t>1.</w:t>
            </w:r>
            <w:r w:rsidRPr="00112C2F">
              <w:rPr>
                <w:rFonts w:cs="Arial"/>
                <w:bCs/>
                <w:sz w:val="24"/>
              </w:rPr>
              <w:t xml:space="preserve"> No, go to Sigmoidoscopy Q’s</w:t>
            </w:r>
          </w:p>
        </w:tc>
        <w:tc>
          <w:tcPr>
            <w:tcW w:w="3150" w:type="dxa"/>
          </w:tcPr>
          <w:p w:rsidR="007A4303" w:rsidRPr="00112C2F" w:rsidRDefault="007A4303" w:rsidP="00311716">
            <w:pPr>
              <w:tabs>
                <w:tab w:val="num" w:pos="180"/>
              </w:tabs>
              <w:rPr>
                <w:rFonts w:cs="Arial"/>
                <w:b/>
                <w:bCs/>
                <w:sz w:val="24"/>
              </w:rPr>
            </w:pPr>
            <w:r w:rsidRPr="00112C2F">
              <w:rPr>
                <w:rFonts w:cstheme="minorHAnsi"/>
                <w:sz w:val="24"/>
              </w:rPr>
              <w:t>2. Yes, go to B</w:t>
            </w:r>
          </w:p>
        </w:tc>
        <w:tc>
          <w:tcPr>
            <w:tcW w:w="3150" w:type="dxa"/>
            <w:shd w:val="clear" w:color="auto" w:fill="A6A6A6" w:themeFill="background1" w:themeFillShade="A6"/>
          </w:tcPr>
          <w:p w:rsidR="007A4303" w:rsidRPr="00112C2F" w:rsidRDefault="007A4303" w:rsidP="00311716">
            <w:pPr>
              <w:tabs>
                <w:tab w:val="num" w:pos="180"/>
              </w:tabs>
              <w:rPr>
                <w:rFonts w:cstheme="minorHAnsi"/>
                <w:b/>
                <w:sz w:val="24"/>
              </w:rPr>
            </w:pPr>
          </w:p>
        </w:tc>
      </w:tr>
    </w:tbl>
    <w:p w:rsidR="007A4303" w:rsidRPr="00112C2F" w:rsidRDefault="007A4303" w:rsidP="007A4303">
      <w:pPr>
        <w:pStyle w:val="Heading1"/>
        <w:rPr>
          <w:rFonts w:asciiTheme="minorHAnsi" w:hAnsiTheme="minorHAnsi" w:cs="Arial"/>
          <w:b/>
          <w:bCs/>
        </w:rPr>
      </w:pPr>
      <w:r w:rsidRPr="00112C2F">
        <w:rPr>
          <w:rFonts w:asciiTheme="minorHAnsi" w:hAnsiTheme="minorHAnsi" w:cs="Arial"/>
        </w:rPr>
        <w:t xml:space="preserve">Was your most recent </w:t>
      </w:r>
      <w:r w:rsidRPr="00112C2F">
        <w:rPr>
          <w:rFonts w:asciiTheme="minorHAnsi" w:hAnsiTheme="minorHAnsi" w:cs="Arial"/>
          <w:szCs w:val="24"/>
        </w:rPr>
        <w:t>colonoscopy</w:t>
      </w:r>
      <w:r w:rsidRPr="00112C2F">
        <w:rPr>
          <w:rFonts w:asciiTheme="minorHAnsi" w:hAnsiTheme="minorHAnsi" w:cs="Arial"/>
        </w:rPr>
        <w:t>:</w:t>
      </w:r>
    </w:p>
    <w:tbl>
      <w:tblPr>
        <w:tblStyle w:val="TableGrid"/>
        <w:tblW w:w="0" w:type="auto"/>
        <w:tblInd w:w="180" w:type="dxa"/>
        <w:tblLook w:val="04A0" w:firstRow="1" w:lastRow="0" w:firstColumn="1" w:lastColumn="0" w:noHBand="0" w:noVBand="1"/>
      </w:tblPr>
      <w:tblGrid>
        <w:gridCol w:w="558"/>
        <w:gridCol w:w="2520"/>
        <w:gridCol w:w="3150"/>
        <w:gridCol w:w="3150"/>
      </w:tblGrid>
      <w:tr w:rsidR="007A4303" w:rsidRPr="00112C2F" w:rsidTr="00311716">
        <w:tc>
          <w:tcPr>
            <w:tcW w:w="558" w:type="dxa"/>
          </w:tcPr>
          <w:p w:rsidR="007A4303" w:rsidRPr="00112C2F" w:rsidRDefault="007A4303" w:rsidP="00311716">
            <w:pPr>
              <w:tabs>
                <w:tab w:val="num" w:pos="180"/>
              </w:tabs>
              <w:rPr>
                <w:rFonts w:cstheme="minorHAnsi"/>
                <w:sz w:val="24"/>
              </w:rPr>
            </w:pPr>
            <w:r w:rsidRPr="00112C2F">
              <w:rPr>
                <w:rFonts w:cstheme="minorHAnsi"/>
                <w:sz w:val="24"/>
              </w:rPr>
              <w:t>B</w:t>
            </w:r>
          </w:p>
        </w:tc>
        <w:tc>
          <w:tcPr>
            <w:tcW w:w="2520" w:type="dxa"/>
            <w:shd w:val="clear" w:color="auto" w:fill="A6A6A6" w:themeFill="background1" w:themeFillShade="A6"/>
          </w:tcPr>
          <w:p w:rsidR="007A4303" w:rsidRPr="00112C2F" w:rsidRDefault="007A4303" w:rsidP="00311716">
            <w:pPr>
              <w:tabs>
                <w:tab w:val="num" w:pos="180"/>
              </w:tabs>
              <w:rPr>
                <w:rFonts w:cs="Arial"/>
                <w:b/>
                <w:bCs/>
                <w:sz w:val="24"/>
              </w:rPr>
            </w:pPr>
          </w:p>
        </w:tc>
        <w:tc>
          <w:tcPr>
            <w:tcW w:w="3150" w:type="dxa"/>
          </w:tcPr>
          <w:p w:rsidR="007A4303" w:rsidRPr="00112C2F" w:rsidRDefault="007A4303" w:rsidP="007A4303">
            <w:pPr>
              <w:pStyle w:val="ListParagraph"/>
              <w:numPr>
                <w:ilvl w:val="0"/>
                <w:numId w:val="4"/>
              </w:numPr>
              <w:tabs>
                <w:tab w:val="num" w:pos="180"/>
              </w:tabs>
              <w:contextualSpacing w:val="0"/>
              <w:rPr>
                <w:rFonts w:cs="Arial"/>
                <w:b/>
                <w:bCs/>
                <w:sz w:val="24"/>
              </w:rPr>
            </w:pPr>
            <w:r w:rsidRPr="00112C2F">
              <w:rPr>
                <w:rFonts w:cstheme="minorHAnsi"/>
                <w:sz w:val="24"/>
              </w:rPr>
              <w:t>Ten (10) years ago or more</w:t>
            </w:r>
          </w:p>
        </w:tc>
        <w:tc>
          <w:tcPr>
            <w:tcW w:w="3150" w:type="dxa"/>
          </w:tcPr>
          <w:p w:rsidR="007A4303" w:rsidRPr="00112C2F" w:rsidRDefault="007A4303" w:rsidP="007A4303">
            <w:pPr>
              <w:pStyle w:val="ListParagraph"/>
              <w:numPr>
                <w:ilvl w:val="0"/>
                <w:numId w:val="4"/>
              </w:numPr>
              <w:tabs>
                <w:tab w:val="num" w:pos="180"/>
              </w:tabs>
              <w:contextualSpacing w:val="0"/>
              <w:rPr>
                <w:rFonts w:cstheme="minorHAnsi"/>
                <w:b/>
                <w:sz w:val="24"/>
              </w:rPr>
            </w:pPr>
            <w:r w:rsidRPr="00112C2F">
              <w:rPr>
                <w:rFonts w:cstheme="minorHAnsi"/>
                <w:sz w:val="24"/>
              </w:rPr>
              <w:t xml:space="preserve"> Less than 10 years ago</w:t>
            </w:r>
          </w:p>
        </w:tc>
      </w:tr>
    </w:tbl>
    <w:p w:rsidR="007A4303" w:rsidRPr="00112C2F" w:rsidRDefault="007A4303" w:rsidP="007A4303">
      <w:pPr>
        <w:pStyle w:val="Title"/>
        <w:tabs>
          <w:tab w:val="num" w:pos="180"/>
        </w:tabs>
        <w:ind w:left="180" w:hanging="90"/>
        <w:jc w:val="left"/>
        <w:rPr>
          <w:rFonts w:asciiTheme="minorHAnsi" w:hAnsiTheme="minorHAnsi" w:cs="Arial"/>
          <w:b w:val="0"/>
          <w:sz w:val="24"/>
          <w:u w:val="none"/>
        </w:rPr>
      </w:pPr>
    </w:p>
    <w:p w:rsidR="007A4303" w:rsidRPr="00112C2F" w:rsidRDefault="007A4303" w:rsidP="007A4303">
      <w:pPr>
        <w:pStyle w:val="Heading1"/>
        <w:tabs>
          <w:tab w:val="num" w:pos="180"/>
        </w:tabs>
        <w:spacing w:before="60" w:after="60"/>
        <w:ind w:left="180" w:hanging="90"/>
        <w:rPr>
          <w:rFonts w:asciiTheme="minorHAnsi" w:hAnsiTheme="minorHAnsi" w:cs="Arial"/>
          <w:b/>
          <w:u w:val="single"/>
        </w:rPr>
      </w:pPr>
      <w:r w:rsidRPr="00112C2F">
        <w:rPr>
          <w:rFonts w:asciiTheme="minorHAnsi" w:hAnsiTheme="minorHAnsi" w:cs="Arial"/>
          <w:b/>
          <w:u w:val="single"/>
        </w:rPr>
        <w:t>Sigmoidoscopy Q’s</w:t>
      </w:r>
    </w:p>
    <w:p w:rsidR="007A4303" w:rsidRPr="00112C2F" w:rsidRDefault="007A4303" w:rsidP="007A4303">
      <w:pPr>
        <w:pStyle w:val="Heading1"/>
        <w:tabs>
          <w:tab w:val="num" w:pos="180"/>
        </w:tabs>
        <w:spacing w:before="60" w:after="60"/>
        <w:ind w:left="180" w:hanging="90"/>
        <w:rPr>
          <w:rFonts w:asciiTheme="minorHAnsi" w:hAnsiTheme="minorHAnsi" w:cs="Arial"/>
        </w:rPr>
      </w:pPr>
      <w:r w:rsidRPr="00112C2F">
        <w:rPr>
          <w:rFonts w:asciiTheme="minorHAnsi" w:hAnsiTheme="minorHAnsi" w:cs="Arial"/>
        </w:rPr>
        <w:t>With the sigmoidoscopy a long tube examines the lower part of the colon:</w:t>
      </w:r>
    </w:p>
    <w:p w:rsidR="007A4303" w:rsidRPr="00112C2F" w:rsidRDefault="007A4303" w:rsidP="007A4303">
      <w:pPr>
        <w:tabs>
          <w:tab w:val="num" w:pos="180"/>
        </w:tabs>
        <w:ind w:left="180" w:hanging="90"/>
        <w:rPr>
          <w:rFonts w:cs="Arial"/>
          <w:sz w:val="24"/>
        </w:rPr>
      </w:pPr>
      <w:r w:rsidRPr="00112C2F">
        <w:rPr>
          <w:rFonts w:cs="Arial"/>
          <w:sz w:val="24"/>
          <w:szCs w:val="24"/>
        </w:rPr>
        <w:sym w:font="Symbol" w:char="F0B7"/>
      </w:r>
      <w:r w:rsidRPr="00112C2F">
        <w:rPr>
          <w:rFonts w:cs="Arial"/>
          <w:sz w:val="24"/>
        </w:rPr>
        <w:t xml:space="preserve"> You are awake.</w:t>
      </w:r>
    </w:p>
    <w:p w:rsidR="007A4303" w:rsidRPr="00112C2F" w:rsidRDefault="007A4303" w:rsidP="007A4303">
      <w:pPr>
        <w:pStyle w:val="BodyText3"/>
        <w:tabs>
          <w:tab w:val="num" w:pos="180"/>
        </w:tabs>
        <w:spacing w:after="0"/>
        <w:ind w:left="180" w:hanging="90"/>
        <w:rPr>
          <w:rFonts w:asciiTheme="minorHAnsi" w:hAnsiTheme="minorHAnsi" w:cs="Arial"/>
          <w:sz w:val="24"/>
        </w:rPr>
      </w:pPr>
      <w:r w:rsidRPr="00112C2F">
        <w:rPr>
          <w:rFonts w:asciiTheme="minorHAnsi" w:hAnsiTheme="minorHAnsi" w:cs="Arial"/>
          <w:sz w:val="24"/>
          <w:szCs w:val="24"/>
        </w:rPr>
        <w:sym w:font="Symbol" w:char="F0B7"/>
      </w:r>
      <w:r w:rsidRPr="00112C2F">
        <w:rPr>
          <w:rFonts w:asciiTheme="minorHAnsi" w:hAnsiTheme="minorHAnsi" w:cs="Arial"/>
          <w:sz w:val="24"/>
        </w:rPr>
        <w:t xml:space="preserve"> You are able to drive yourself home.</w:t>
      </w:r>
    </w:p>
    <w:p w:rsidR="007A4303" w:rsidRPr="00112C2F" w:rsidRDefault="007A4303" w:rsidP="007A4303">
      <w:pPr>
        <w:tabs>
          <w:tab w:val="num" w:pos="180"/>
        </w:tabs>
        <w:ind w:left="180" w:hanging="90"/>
        <w:rPr>
          <w:rFonts w:cs="Arial"/>
          <w:sz w:val="24"/>
        </w:rPr>
      </w:pPr>
      <w:r w:rsidRPr="00112C2F">
        <w:rPr>
          <w:rFonts w:cs="Arial"/>
          <w:sz w:val="24"/>
          <w:szCs w:val="24"/>
        </w:rPr>
        <w:sym w:font="Symbol" w:char="F0B7"/>
      </w:r>
      <w:r w:rsidRPr="00112C2F">
        <w:rPr>
          <w:rFonts w:cs="Arial"/>
          <w:sz w:val="24"/>
        </w:rPr>
        <w:t xml:space="preserve"> You are able to resume your normal activities.</w:t>
      </w:r>
    </w:p>
    <w:p w:rsidR="007A4303" w:rsidRPr="00112C2F" w:rsidRDefault="007A4303" w:rsidP="007A4303">
      <w:pPr>
        <w:tabs>
          <w:tab w:val="left" w:pos="90"/>
        </w:tabs>
        <w:rPr>
          <w:rFonts w:cs="Arial"/>
          <w:b/>
          <w:sz w:val="24"/>
        </w:rPr>
      </w:pPr>
    </w:p>
    <w:p w:rsidR="007A4303" w:rsidRPr="00112C2F" w:rsidRDefault="007A4303" w:rsidP="007A4303">
      <w:pPr>
        <w:pStyle w:val="ListParagraph"/>
        <w:numPr>
          <w:ilvl w:val="0"/>
          <w:numId w:val="6"/>
        </w:numPr>
        <w:tabs>
          <w:tab w:val="left" w:pos="90"/>
        </w:tabs>
        <w:spacing w:after="0" w:line="240" w:lineRule="auto"/>
        <w:contextualSpacing w:val="0"/>
        <w:rPr>
          <w:rFonts w:cs="Arial"/>
          <w:sz w:val="24"/>
        </w:rPr>
      </w:pPr>
      <w:r w:rsidRPr="00112C2F">
        <w:rPr>
          <w:rFonts w:cs="Arial"/>
          <w:sz w:val="24"/>
        </w:rPr>
        <w:t xml:space="preserve">Before this test was described, had you ever heard of </w:t>
      </w:r>
      <w:r w:rsidRPr="00112C2F">
        <w:rPr>
          <w:rFonts w:cs="Arial"/>
          <w:sz w:val="24"/>
          <w:szCs w:val="24"/>
        </w:rPr>
        <w:t>sigmoidoscopy</w:t>
      </w:r>
      <w:r w:rsidRPr="00112C2F">
        <w:rPr>
          <w:rFonts w:cs="Arial"/>
          <w:sz w:val="24"/>
        </w:rPr>
        <w:t>?</w:t>
      </w:r>
    </w:p>
    <w:tbl>
      <w:tblPr>
        <w:tblStyle w:val="TableGrid"/>
        <w:tblW w:w="0" w:type="auto"/>
        <w:tblInd w:w="180" w:type="dxa"/>
        <w:tblLook w:val="04A0" w:firstRow="1" w:lastRow="0" w:firstColumn="1" w:lastColumn="0" w:noHBand="0" w:noVBand="1"/>
      </w:tblPr>
      <w:tblGrid>
        <w:gridCol w:w="3078"/>
        <w:gridCol w:w="3150"/>
        <w:gridCol w:w="3150"/>
      </w:tblGrid>
      <w:tr w:rsidR="007A4303" w:rsidRPr="00112C2F" w:rsidTr="00311716">
        <w:tc>
          <w:tcPr>
            <w:tcW w:w="3078" w:type="dxa"/>
          </w:tcPr>
          <w:p w:rsidR="007A4303" w:rsidRPr="00112C2F" w:rsidRDefault="007A4303" w:rsidP="00311716">
            <w:pPr>
              <w:tabs>
                <w:tab w:val="num" w:pos="180"/>
              </w:tabs>
              <w:rPr>
                <w:rFonts w:cs="Arial"/>
                <w:b/>
                <w:bCs/>
                <w:sz w:val="24"/>
              </w:rPr>
            </w:pPr>
            <w:r w:rsidRPr="00112C2F">
              <w:rPr>
                <w:rFonts w:cstheme="minorHAnsi"/>
                <w:sz w:val="24"/>
              </w:rPr>
              <w:t>1.</w:t>
            </w:r>
            <w:r w:rsidRPr="00112C2F">
              <w:rPr>
                <w:rFonts w:cs="Arial"/>
                <w:bCs/>
                <w:sz w:val="24"/>
              </w:rPr>
              <w:t xml:space="preserve"> No</w:t>
            </w:r>
          </w:p>
        </w:tc>
        <w:tc>
          <w:tcPr>
            <w:tcW w:w="3150" w:type="dxa"/>
          </w:tcPr>
          <w:p w:rsidR="007A4303" w:rsidRPr="00112C2F" w:rsidRDefault="007A4303" w:rsidP="00311716">
            <w:pPr>
              <w:tabs>
                <w:tab w:val="num" w:pos="180"/>
              </w:tabs>
              <w:rPr>
                <w:rFonts w:cs="Arial"/>
                <w:b/>
                <w:bCs/>
                <w:sz w:val="24"/>
              </w:rPr>
            </w:pPr>
            <w:r w:rsidRPr="00112C2F">
              <w:rPr>
                <w:rFonts w:cstheme="minorHAnsi"/>
                <w:sz w:val="24"/>
              </w:rPr>
              <w:t>2. Yes</w:t>
            </w:r>
          </w:p>
        </w:tc>
        <w:tc>
          <w:tcPr>
            <w:tcW w:w="3150" w:type="dxa"/>
            <w:shd w:val="clear" w:color="auto" w:fill="A6A6A6" w:themeFill="background1" w:themeFillShade="A6"/>
          </w:tcPr>
          <w:p w:rsidR="007A4303" w:rsidRPr="00112C2F" w:rsidRDefault="007A4303" w:rsidP="00311716">
            <w:pPr>
              <w:tabs>
                <w:tab w:val="num" w:pos="180"/>
              </w:tabs>
              <w:rPr>
                <w:rFonts w:cstheme="minorHAnsi"/>
                <w:b/>
                <w:sz w:val="24"/>
              </w:rPr>
            </w:pPr>
          </w:p>
        </w:tc>
      </w:tr>
    </w:tbl>
    <w:p w:rsidR="007A4303" w:rsidRPr="00112C2F" w:rsidRDefault="007A4303" w:rsidP="007A4303">
      <w:pPr>
        <w:rPr>
          <w:rFonts w:cs="Arial"/>
          <w:b/>
          <w:bCs/>
          <w:sz w:val="24"/>
        </w:rPr>
      </w:pPr>
    </w:p>
    <w:p w:rsidR="007A4303" w:rsidRPr="00112C2F" w:rsidRDefault="007A4303" w:rsidP="007A4303">
      <w:pPr>
        <w:pStyle w:val="ListParagraph"/>
        <w:numPr>
          <w:ilvl w:val="0"/>
          <w:numId w:val="6"/>
        </w:numPr>
        <w:spacing w:after="0" w:line="240" w:lineRule="auto"/>
        <w:contextualSpacing w:val="0"/>
        <w:rPr>
          <w:rFonts w:cs="Arial"/>
          <w:sz w:val="24"/>
        </w:rPr>
      </w:pPr>
      <w:r w:rsidRPr="00112C2F">
        <w:rPr>
          <w:rFonts w:cs="Arial"/>
          <w:sz w:val="24"/>
        </w:rPr>
        <w:lastRenderedPageBreak/>
        <w:t xml:space="preserve">Have you ever had a </w:t>
      </w:r>
      <w:r w:rsidRPr="00112C2F">
        <w:rPr>
          <w:rFonts w:cs="Arial"/>
          <w:sz w:val="24"/>
          <w:szCs w:val="24"/>
        </w:rPr>
        <w:t>sigmoidoscopy</w:t>
      </w:r>
      <w:r w:rsidRPr="00112C2F">
        <w:rPr>
          <w:rFonts w:cs="Arial"/>
          <w:sz w:val="24"/>
        </w:rPr>
        <w:t>?</w:t>
      </w:r>
    </w:p>
    <w:tbl>
      <w:tblPr>
        <w:tblStyle w:val="TableGrid"/>
        <w:tblW w:w="0" w:type="auto"/>
        <w:tblInd w:w="180" w:type="dxa"/>
        <w:tblLook w:val="04A0" w:firstRow="1" w:lastRow="0" w:firstColumn="1" w:lastColumn="0" w:noHBand="0" w:noVBand="1"/>
      </w:tblPr>
      <w:tblGrid>
        <w:gridCol w:w="558"/>
        <w:gridCol w:w="2520"/>
        <w:gridCol w:w="3150"/>
        <w:gridCol w:w="3150"/>
      </w:tblGrid>
      <w:tr w:rsidR="007A4303" w:rsidRPr="00112C2F" w:rsidTr="00311716">
        <w:tc>
          <w:tcPr>
            <w:tcW w:w="558" w:type="dxa"/>
          </w:tcPr>
          <w:p w:rsidR="007A4303" w:rsidRPr="00112C2F" w:rsidRDefault="007A4303" w:rsidP="00311716">
            <w:pPr>
              <w:tabs>
                <w:tab w:val="num" w:pos="180"/>
              </w:tabs>
              <w:rPr>
                <w:rFonts w:cstheme="minorHAnsi"/>
                <w:sz w:val="24"/>
              </w:rPr>
            </w:pPr>
            <w:r w:rsidRPr="00112C2F">
              <w:rPr>
                <w:rFonts w:cstheme="minorHAnsi"/>
                <w:sz w:val="24"/>
              </w:rPr>
              <w:t>A</w:t>
            </w:r>
          </w:p>
        </w:tc>
        <w:tc>
          <w:tcPr>
            <w:tcW w:w="2520" w:type="dxa"/>
          </w:tcPr>
          <w:p w:rsidR="007A4303" w:rsidRPr="00112C2F" w:rsidRDefault="007A4303" w:rsidP="007A4303">
            <w:pPr>
              <w:tabs>
                <w:tab w:val="num" w:pos="180"/>
              </w:tabs>
              <w:rPr>
                <w:rFonts w:cs="Arial"/>
                <w:b/>
                <w:bCs/>
                <w:sz w:val="24"/>
              </w:rPr>
            </w:pPr>
            <w:proofErr w:type="spellStart"/>
            <w:r w:rsidRPr="00112C2F">
              <w:rPr>
                <w:rFonts w:cstheme="minorHAnsi"/>
                <w:sz w:val="24"/>
              </w:rPr>
              <w:t>1.</w:t>
            </w:r>
            <w:r w:rsidRPr="00112C2F">
              <w:rPr>
                <w:rFonts w:cs="Arial"/>
                <w:bCs/>
                <w:sz w:val="24"/>
              </w:rPr>
              <w:t>No</w:t>
            </w:r>
            <w:proofErr w:type="spellEnd"/>
            <w:r w:rsidRPr="00112C2F">
              <w:rPr>
                <w:rFonts w:cs="Arial"/>
                <w:bCs/>
                <w:sz w:val="24"/>
              </w:rPr>
              <w:t xml:space="preserve">, </w:t>
            </w:r>
            <w:r>
              <w:rPr>
                <w:rFonts w:cs="Arial"/>
                <w:bCs/>
                <w:sz w:val="24"/>
              </w:rPr>
              <w:t>stop</w:t>
            </w:r>
          </w:p>
        </w:tc>
        <w:tc>
          <w:tcPr>
            <w:tcW w:w="3150" w:type="dxa"/>
          </w:tcPr>
          <w:p w:rsidR="007A4303" w:rsidRPr="00112C2F" w:rsidRDefault="007A4303" w:rsidP="00311716">
            <w:pPr>
              <w:tabs>
                <w:tab w:val="num" w:pos="180"/>
              </w:tabs>
              <w:rPr>
                <w:rFonts w:cs="Arial"/>
                <w:b/>
                <w:bCs/>
                <w:sz w:val="24"/>
              </w:rPr>
            </w:pPr>
            <w:r w:rsidRPr="00112C2F">
              <w:rPr>
                <w:rFonts w:cstheme="minorHAnsi"/>
                <w:sz w:val="24"/>
              </w:rPr>
              <w:t>2. Yes, go to B</w:t>
            </w:r>
          </w:p>
        </w:tc>
        <w:tc>
          <w:tcPr>
            <w:tcW w:w="3150" w:type="dxa"/>
            <w:shd w:val="clear" w:color="auto" w:fill="A6A6A6" w:themeFill="background1" w:themeFillShade="A6"/>
          </w:tcPr>
          <w:p w:rsidR="007A4303" w:rsidRPr="00112C2F" w:rsidRDefault="007A4303" w:rsidP="00311716">
            <w:pPr>
              <w:tabs>
                <w:tab w:val="num" w:pos="180"/>
              </w:tabs>
              <w:rPr>
                <w:rFonts w:cstheme="minorHAnsi"/>
                <w:b/>
                <w:sz w:val="24"/>
              </w:rPr>
            </w:pPr>
          </w:p>
        </w:tc>
      </w:tr>
    </w:tbl>
    <w:p w:rsidR="007A4303" w:rsidRPr="00112C2F" w:rsidRDefault="007A4303" w:rsidP="007A4303">
      <w:pPr>
        <w:pStyle w:val="Heading1"/>
        <w:rPr>
          <w:rFonts w:asciiTheme="minorHAnsi" w:hAnsiTheme="minorHAnsi" w:cs="Arial"/>
        </w:rPr>
      </w:pPr>
      <w:r w:rsidRPr="00112C2F">
        <w:rPr>
          <w:rFonts w:asciiTheme="minorHAnsi" w:hAnsiTheme="minorHAnsi" w:cs="Arial"/>
        </w:rPr>
        <w:t xml:space="preserve">Was your most recent </w:t>
      </w:r>
      <w:r w:rsidRPr="00112C2F">
        <w:rPr>
          <w:rFonts w:asciiTheme="minorHAnsi" w:hAnsiTheme="minorHAnsi" w:cs="Arial"/>
          <w:szCs w:val="24"/>
        </w:rPr>
        <w:t>sigmoidoscopy</w:t>
      </w:r>
    </w:p>
    <w:tbl>
      <w:tblPr>
        <w:tblStyle w:val="TableGrid"/>
        <w:tblW w:w="0" w:type="auto"/>
        <w:tblInd w:w="180" w:type="dxa"/>
        <w:tblLook w:val="04A0" w:firstRow="1" w:lastRow="0" w:firstColumn="1" w:lastColumn="0" w:noHBand="0" w:noVBand="1"/>
      </w:tblPr>
      <w:tblGrid>
        <w:gridCol w:w="558"/>
        <w:gridCol w:w="2520"/>
        <w:gridCol w:w="3150"/>
        <w:gridCol w:w="3150"/>
      </w:tblGrid>
      <w:tr w:rsidR="007A4303" w:rsidRPr="00112C2F" w:rsidTr="00311716">
        <w:tc>
          <w:tcPr>
            <w:tcW w:w="558" w:type="dxa"/>
          </w:tcPr>
          <w:p w:rsidR="007A4303" w:rsidRPr="00112C2F" w:rsidRDefault="007A4303" w:rsidP="00311716">
            <w:pPr>
              <w:tabs>
                <w:tab w:val="num" w:pos="180"/>
              </w:tabs>
              <w:rPr>
                <w:rFonts w:cstheme="minorHAnsi"/>
                <w:sz w:val="24"/>
              </w:rPr>
            </w:pPr>
            <w:r w:rsidRPr="00112C2F">
              <w:rPr>
                <w:rFonts w:cstheme="minorHAnsi"/>
                <w:sz w:val="24"/>
              </w:rPr>
              <w:t>B</w:t>
            </w:r>
          </w:p>
        </w:tc>
        <w:tc>
          <w:tcPr>
            <w:tcW w:w="2520" w:type="dxa"/>
            <w:shd w:val="clear" w:color="auto" w:fill="A6A6A6" w:themeFill="background1" w:themeFillShade="A6"/>
          </w:tcPr>
          <w:p w:rsidR="007A4303" w:rsidRPr="00112C2F" w:rsidRDefault="007A4303" w:rsidP="00311716">
            <w:pPr>
              <w:tabs>
                <w:tab w:val="num" w:pos="180"/>
              </w:tabs>
              <w:rPr>
                <w:rFonts w:cs="Arial"/>
                <w:b/>
                <w:bCs/>
                <w:sz w:val="24"/>
              </w:rPr>
            </w:pPr>
          </w:p>
        </w:tc>
        <w:tc>
          <w:tcPr>
            <w:tcW w:w="3150" w:type="dxa"/>
          </w:tcPr>
          <w:p w:rsidR="007A4303" w:rsidRPr="00112C2F" w:rsidRDefault="007A4303" w:rsidP="007A4303">
            <w:pPr>
              <w:pStyle w:val="ListParagraph"/>
              <w:numPr>
                <w:ilvl w:val="0"/>
                <w:numId w:val="5"/>
              </w:numPr>
              <w:tabs>
                <w:tab w:val="num" w:pos="180"/>
              </w:tabs>
              <w:contextualSpacing w:val="0"/>
              <w:rPr>
                <w:rFonts w:cs="Arial"/>
                <w:b/>
                <w:bCs/>
                <w:sz w:val="24"/>
              </w:rPr>
            </w:pPr>
            <w:r w:rsidRPr="00112C2F">
              <w:rPr>
                <w:rFonts w:cstheme="minorHAnsi"/>
                <w:sz w:val="24"/>
              </w:rPr>
              <w:t xml:space="preserve"> Five (5) years ago or more</w:t>
            </w:r>
          </w:p>
        </w:tc>
        <w:tc>
          <w:tcPr>
            <w:tcW w:w="3150" w:type="dxa"/>
          </w:tcPr>
          <w:p w:rsidR="007A4303" w:rsidRPr="00112C2F" w:rsidRDefault="007A4303" w:rsidP="00311716">
            <w:pPr>
              <w:tabs>
                <w:tab w:val="num" w:pos="180"/>
              </w:tabs>
              <w:rPr>
                <w:rFonts w:cstheme="minorHAnsi"/>
                <w:b/>
                <w:sz w:val="24"/>
              </w:rPr>
            </w:pPr>
            <w:proofErr w:type="spellStart"/>
            <w:r w:rsidRPr="00112C2F">
              <w:rPr>
                <w:rFonts w:cstheme="minorHAnsi"/>
                <w:sz w:val="24"/>
              </w:rPr>
              <w:t>2.Less</w:t>
            </w:r>
            <w:proofErr w:type="spellEnd"/>
            <w:r w:rsidRPr="00112C2F">
              <w:rPr>
                <w:rFonts w:cstheme="minorHAnsi"/>
                <w:sz w:val="24"/>
              </w:rPr>
              <w:t xml:space="preserve"> than 5 years ago </w:t>
            </w:r>
          </w:p>
        </w:tc>
      </w:tr>
    </w:tbl>
    <w:p w:rsidR="007A4303" w:rsidRDefault="007A4303" w:rsidP="007A4303"/>
    <w:p w:rsidR="007A4303" w:rsidRDefault="007A4303" w:rsidP="005C71F3">
      <w:pPr>
        <w:pStyle w:val="ListParagraph"/>
      </w:pPr>
    </w:p>
    <w:p w:rsidR="007A4303" w:rsidRPr="005C71F3" w:rsidRDefault="007A4303" w:rsidP="005C71F3">
      <w:pPr>
        <w:rPr>
          <w:b/>
          <w:color w:val="FF0000"/>
          <w:u w:val="single"/>
        </w:rPr>
      </w:pPr>
      <w:r w:rsidRPr="005C71F3">
        <w:rPr>
          <w:b/>
          <w:color w:val="FF0000"/>
          <w:u w:val="single"/>
        </w:rPr>
        <w:t xml:space="preserve">Baseline preferences </w:t>
      </w:r>
    </w:p>
    <w:p w:rsidR="005C71F3" w:rsidRDefault="005C71F3" w:rsidP="005C71F3">
      <w:r>
        <w:t xml:space="preserve">Based on what you know about the tests right </w:t>
      </w:r>
      <w:r w:rsidR="00091BA7">
        <w:t xml:space="preserve">now, which test would you like </w:t>
      </w:r>
      <w:r>
        <w:t>t</w:t>
      </w:r>
      <w:r w:rsidR="00091BA7">
        <w:t>o</w:t>
      </w:r>
      <w:r>
        <w:t xml:space="preserve"> have for CRC Screening? </w:t>
      </w:r>
    </w:p>
    <w:p w:rsidR="005C71F3" w:rsidRDefault="005C71F3" w:rsidP="005C71F3">
      <w:r>
        <w:t>Colonoscopy</w:t>
      </w:r>
    </w:p>
    <w:p w:rsidR="005C71F3" w:rsidRDefault="005C71F3" w:rsidP="005C71F3">
      <w:r>
        <w:t xml:space="preserve">Flexible Sigmoidoscopy </w:t>
      </w:r>
    </w:p>
    <w:p w:rsidR="005C71F3" w:rsidRDefault="005C71F3" w:rsidP="005C71F3">
      <w:r>
        <w:t>Fecal Occult Blood test</w:t>
      </w:r>
    </w:p>
    <w:p w:rsidR="005C71F3" w:rsidRPr="005C71F3" w:rsidRDefault="005C71F3" w:rsidP="005C71F3">
      <w:pPr>
        <w:rPr>
          <w:b/>
          <w:color w:val="FF0000"/>
          <w:u w:val="single"/>
        </w:rPr>
      </w:pPr>
      <w:r w:rsidRPr="005C71F3">
        <w:rPr>
          <w:b/>
          <w:color w:val="FF0000"/>
          <w:u w:val="single"/>
        </w:rPr>
        <w:t xml:space="preserve">More information </w:t>
      </w:r>
    </w:p>
    <w:p w:rsidR="005C71F3" w:rsidRPr="00091BA7" w:rsidRDefault="005C71F3" w:rsidP="005C71F3">
      <w:pPr>
        <w:rPr>
          <w:i/>
        </w:rPr>
      </w:pPr>
      <w:r w:rsidRPr="00091BA7">
        <w:rPr>
          <w:i/>
        </w:rPr>
        <w:t xml:space="preserve">ADD the following questions here </w:t>
      </w:r>
    </w:p>
    <w:p w:rsidR="00922920" w:rsidRDefault="00F2152B" w:rsidP="003104ED">
      <w:pPr>
        <w:pStyle w:val="ListParagraph"/>
        <w:numPr>
          <w:ilvl w:val="0"/>
          <w:numId w:val="2"/>
        </w:numPr>
      </w:pPr>
      <w:r>
        <w:t>Baseline survey</w:t>
      </w:r>
    </w:p>
    <w:p w:rsidR="003104ED" w:rsidRDefault="003104ED" w:rsidP="003104ED">
      <w:pPr>
        <w:pStyle w:val="ListParagraph"/>
        <w:numPr>
          <w:ilvl w:val="0"/>
          <w:numId w:val="2"/>
        </w:numPr>
      </w:pPr>
      <w:proofErr w:type="spellStart"/>
      <w:r>
        <w:t>DCS</w:t>
      </w:r>
      <w:proofErr w:type="spellEnd"/>
      <w:r>
        <w:t xml:space="preserve">, SURE, </w:t>
      </w:r>
      <w:r w:rsidR="004E5290">
        <w:t>preparation for DM</w:t>
      </w:r>
      <w:bookmarkStart w:id="0" w:name="_GoBack"/>
      <w:bookmarkEnd w:id="0"/>
    </w:p>
    <w:p w:rsidR="003104ED" w:rsidRDefault="003104ED" w:rsidP="003104ED">
      <w:pPr>
        <w:pStyle w:val="ListParagraph"/>
        <w:numPr>
          <w:ilvl w:val="0"/>
          <w:numId w:val="2"/>
        </w:numPr>
      </w:pPr>
      <w:r>
        <w:t>Health Literacy, Numeracy</w:t>
      </w:r>
      <w:r w:rsidR="00922920">
        <w:t>, C</w:t>
      </w:r>
      <w:r w:rsidR="004A6AB2">
        <w:t>omputer literacy</w:t>
      </w:r>
    </w:p>
    <w:p w:rsidR="003104ED" w:rsidRDefault="003104ED" w:rsidP="003104ED">
      <w:pPr>
        <w:pStyle w:val="ListParagraph"/>
      </w:pPr>
    </w:p>
    <w:p w:rsidR="003104ED" w:rsidRPr="005C71F3" w:rsidRDefault="003104ED" w:rsidP="003104ED">
      <w:pPr>
        <w:rPr>
          <w:b/>
          <w:color w:val="FF0000"/>
        </w:rPr>
      </w:pPr>
      <w:r w:rsidRPr="005C71F3">
        <w:rPr>
          <w:b/>
          <w:color w:val="FF0000"/>
        </w:rPr>
        <w:t>Education section</w:t>
      </w:r>
    </w:p>
    <w:p w:rsidR="003104ED" w:rsidRDefault="005C71F3" w:rsidP="003104ED">
      <w:pPr>
        <w:rPr>
          <w:i/>
        </w:rPr>
      </w:pPr>
      <w:r>
        <w:rPr>
          <w:i/>
        </w:rPr>
        <w:t xml:space="preserve">ADD </w:t>
      </w:r>
      <w:r w:rsidRPr="005C71F3">
        <w:rPr>
          <w:i/>
        </w:rPr>
        <w:t xml:space="preserve">Videos interspersed with new tables based on </w:t>
      </w:r>
      <w:proofErr w:type="spellStart"/>
      <w:r w:rsidRPr="005C71F3">
        <w:rPr>
          <w:i/>
        </w:rPr>
        <w:t>IPDAS</w:t>
      </w:r>
      <w:proofErr w:type="spellEnd"/>
      <w:r w:rsidRPr="005C71F3">
        <w:rPr>
          <w:i/>
        </w:rPr>
        <w:t xml:space="preserve"> checklist. </w:t>
      </w:r>
    </w:p>
    <w:p w:rsidR="000A383D" w:rsidRPr="000A383D" w:rsidRDefault="00402E31" w:rsidP="003104ED">
      <w:pPr>
        <w:rPr>
          <w:u w:val="single"/>
        </w:rPr>
      </w:pPr>
      <w:proofErr w:type="gramStart"/>
      <w:r w:rsidRPr="000A383D">
        <w:rPr>
          <w:b/>
          <w:u w:val="single"/>
        </w:rPr>
        <w:t>CRC overall</w:t>
      </w:r>
      <w:r w:rsidR="00091BA7" w:rsidRPr="000A383D">
        <w:rPr>
          <w:b/>
          <w:u w:val="single"/>
        </w:rPr>
        <w:t>.</w:t>
      </w:r>
      <w:proofErr w:type="gramEnd"/>
      <w:r w:rsidR="00091BA7" w:rsidRPr="000A383D">
        <w:rPr>
          <w:u w:val="single"/>
        </w:rPr>
        <w:t xml:space="preserve"> </w:t>
      </w:r>
    </w:p>
    <w:p w:rsidR="00402E31" w:rsidRDefault="00091BA7" w:rsidP="000A383D">
      <w:pPr>
        <w:pStyle w:val="ListParagraph"/>
        <w:numPr>
          <w:ilvl w:val="0"/>
          <w:numId w:val="7"/>
        </w:numPr>
      </w:pPr>
      <w:r>
        <w:t>{Add video 3.02 to 3.58}</w:t>
      </w:r>
    </w:p>
    <w:p w:rsidR="00091BA7" w:rsidRDefault="00091BA7" w:rsidP="000A383D">
      <w:pPr>
        <w:pStyle w:val="ListParagraph"/>
        <w:numPr>
          <w:ilvl w:val="0"/>
          <w:numId w:val="7"/>
        </w:numPr>
      </w:pPr>
      <w:r>
        <w:t>CRC Screening + benefits {add Video 6.42 to 7.17}</w:t>
      </w:r>
      <w:r w:rsidR="00311716">
        <w:t xml:space="preserve"> and {14.19 to 14.53} </w:t>
      </w:r>
    </w:p>
    <w:p w:rsidR="000A383D" w:rsidRDefault="000A383D" w:rsidP="003104ED">
      <w:r>
        <w:t>When thinking about screening these are some of the factors to help you decide among options</w:t>
      </w:r>
    </w:p>
    <w:p w:rsidR="000A383D" w:rsidRPr="00402E31" w:rsidRDefault="000A383D" w:rsidP="000A383D">
      <w:pPr>
        <w:pStyle w:val="ListParagraph"/>
        <w:numPr>
          <w:ilvl w:val="0"/>
          <w:numId w:val="8"/>
        </w:numPr>
      </w:pPr>
      <w:r>
        <w:t xml:space="preserve">{add attribute list} </w:t>
      </w:r>
    </w:p>
    <w:p w:rsidR="000A383D" w:rsidRDefault="00402E31" w:rsidP="003104ED">
      <w:r w:rsidRPr="000A383D">
        <w:rPr>
          <w:b/>
        </w:rPr>
        <w:t>FIT</w:t>
      </w:r>
      <w:r w:rsidR="000A383D">
        <w:t xml:space="preserve"> </w:t>
      </w:r>
    </w:p>
    <w:p w:rsidR="00402E31" w:rsidRDefault="000A383D" w:rsidP="000A383D">
      <w:pPr>
        <w:pStyle w:val="ListParagraph"/>
        <w:numPr>
          <w:ilvl w:val="0"/>
          <w:numId w:val="8"/>
        </w:numPr>
      </w:pPr>
      <w:r>
        <w:t>{add video 9.46 – 11.39}</w:t>
      </w:r>
    </w:p>
    <w:p w:rsidR="000A383D" w:rsidRPr="00402E31" w:rsidRDefault="000A383D" w:rsidP="000A383D">
      <w:pPr>
        <w:pStyle w:val="ListParagraph"/>
        <w:numPr>
          <w:ilvl w:val="0"/>
          <w:numId w:val="8"/>
        </w:numPr>
      </w:pPr>
      <w:r>
        <w:t>Add test specific descriptions</w:t>
      </w:r>
    </w:p>
    <w:p w:rsidR="000A383D" w:rsidRDefault="00402E31" w:rsidP="003104ED">
      <w:pPr>
        <w:rPr>
          <w:b/>
        </w:rPr>
      </w:pPr>
      <w:r w:rsidRPr="000A383D">
        <w:rPr>
          <w:b/>
        </w:rPr>
        <w:t>COL</w:t>
      </w:r>
    </w:p>
    <w:p w:rsidR="00402E31" w:rsidRPr="00402E31" w:rsidRDefault="000A383D" w:rsidP="000A383D">
      <w:pPr>
        <w:pStyle w:val="ListParagraph"/>
        <w:numPr>
          <w:ilvl w:val="0"/>
          <w:numId w:val="9"/>
        </w:numPr>
      </w:pPr>
      <w:r>
        <w:lastRenderedPageBreak/>
        <w:t>{ add video 12.54</w:t>
      </w:r>
      <w:r w:rsidR="0067321E">
        <w:t xml:space="preserve"> - </w:t>
      </w:r>
      <w:r>
        <w:t xml:space="preserve">13.41} add attribute descriptions </w:t>
      </w:r>
    </w:p>
    <w:p w:rsidR="00402E31" w:rsidRPr="00402E31" w:rsidRDefault="00402E31" w:rsidP="000A383D">
      <w:pPr>
        <w:pStyle w:val="ListParagraph"/>
        <w:numPr>
          <w:ilvl w:val="0"/>
          <w:numId w:val="9"/>
        </w:numPr>
      </w:pPr>
      <w:proofErr w:type="spellStart"/>
      <w:r w:rsidRPr="00402E31">
        <w:t>FS</w:t>
      </w:r>
      <w:proofErr w:type="spellEnd"/>
      <w:r w:rsidR="000A383D">
        <w:t xml:space="preserve"> {add vi</w:t>
      </w:r>
      <w:r w:rsidR="0067321E">
        <w:t>deo 13.41-</w:t>
      </w:r>
      <w:r w:rsidR="000A383D">
        <w:t>14.19}</w:t>
      </w:r>
    </w:p>
    <w:p w:rsidR="00BE7538" w:rsidRDefault="00BE7538" w:rsidP="00402E31">
      <w:pPr>
        <w:rPr>
          <w:i/>
          <w:highlight w:val="yellow"/>
        </w:rPr>
      </w:pPr>
    </w:p>
    <w:p w:rsidR="00402E31" w:rsidRPr="0067321E" w:rsidRDefault="005C71F3" w:rsidP="00402E31">
      <w:pPr>
        <w:rPr>
          <w:i/>
          <w:highlight w:val="yellow"/>
        </w:rPr>
      </w:pPr>
      <w:r w:rsidRPr="0067321E">
        <w:rPr>
          <w:i/>
          <w:highlight w:val="yellow"/>
        </w:rPr>
        <w:t xml:space="preserve">Add final attributes list </w:t>
      </w:r>
      <w:proofErr w:type="spellStart"/>
      <w:r w:rsidR="000A383D" w:rsidRPr="0067321E">
        <w:rPr>
          <w:i/>
          <w:highlight w:val="yellow"/>
        </w:rPr>
        <w:t>comparsion</w:t>
      </w:r>
      <w:proofErr w:type="spellEnd"/>
      <w:r w:rsidR="000A383D" w:rsidRPr="0067321E">
        <w:rPr>
          <w:i/>
          <w:highlight w:val="yellow"/>
        </w:rPr>
        <w:t xml:space="preserve"> </w:t>
      </w:r>
    </w:p>
    <w:p w:rsidR="00402E31" w:rsidRPr="0067321E" w:rsidRDefault="00402E31" w:rsidP="00402E31">
      <w:pPr>
        <w:rPr>
          <w:i/>
          <w:highlight w:val="yellow"/>
        </w:rPr>
      </w:pPr>
      <w:r w:rsidRPr="0067321E">
        <w:rPr>
          <w:i/>
          <w:highlight w:val="yellow"/>
        </w:rPr>
        <w:t>Rank attributes</w:t>
      </w:r>
    </w:p>
    <w:p w:rsidR="005C71F3" w:rsidRPr="0067321E" w:rsidRDefault="005C71F3" w:rsidP="005C71F3">
      <w:pPr>
        <w:rPr>
          <w:b/>
          <w:color w:val="FF0000"/>
          <w:highlight w:val="yellow"/>
        </w:rPr>
      </w:pPr>
      <w:r w:rsidRPr="0067321E">
        <w:rPr>
          <w:b/>
          <w:color w:val="FF0000"/>
          <w:highlight w:val="yellow"/>
        </w:rPr>
        <w:t>Preference elicitation</w:t>
      </w:r>
    </w:p>
    <w:p w:rsidR="005C71F3" w:rsidRDefault="005C71F3" w:rsidP="005C71F3">
      <w:pPr>
        <w:rPr>
          <w:i/>
        </w:rPr>
      </w:pPr>
      <w:r w:rsidRPr="0067321E">
        <w:rPr>
          <w:i/>
          <w:highlight w:val="yellow"/>
        </w:rPr>
        <w:t xml:space="preserve">ADD </w:t>
      </w:r>
      <w:r w:rsidR="00402E31" w:rsidRPr="0067321E">
        <w:rPr>
          <w:i/>
          <w:highlight w:val="yellow"/>
        </w:rPr>
        <w:t>attribute statement for each test /</w:t>
      </w:r>
      <w:r w:rsidRPr="0067321E">
        <w:rPr>
          <w:i/>
          <w:highlight w:val="yellow"/>
        </w:rPr>
        <w:t>Pros and Cons table etc.</w:t>
      </w:r>
    </w:p>
    <w:p w:rsidR="005C71F3" w:rsidRDefault="005C71F3" w:rsidP="003104ED">
      <w:pPr>
        <w:rPr>
          <w:b/>
          <w:color w:val="FF0000"/>
        </w:rPr>
      </w:pPr>
    </w:p>
    <w:p w:rsidR="005C71F3" w:rsidRDefault="005C71F3">
      <w:pPr>
        <w:rPr>
          <w:b/>
          <w:color w:val="FF0000"/>
        </w:rPr>
      </w:pPr>
      <w:r w:rsidRPr="005C71F3">
        <w:rPr>
          <w:b/>
          <w:color w:val="FF0000"/>
        </w:rPr>
        <w:t xml:space="preserve">Repeat </w:t>
      </w:r>
      <w:r>
        <w:rPr>
          <w:b/>
          <w:color w:val="FF0000"/>
        </w:rPr>
        <w:t xml:space="preserve">Measurement </w:t>
      </w:r>
      <w:proofErr w:type="spellStart"/>
      <w:r w:rsidRPr="005C71F3">
        <w:rPr>
          <w:b/>
          <w:color w:val="FF0000"/>
        </w:rPr>
        <w:t>DCS</w:t>
      </w:r>
      <w:proofErr w:type="spellEnd"/>
      <w:r w:rsidRPr="005C71F3">
        <w:rPr>
          <w:b/>
          <w:color w:val="FF0000"/>
        </w:rPr>
        <w:t>, SURE</w:t>
      </w:r>
      <w:r w:rsidR="00996DC2">
        <w:rPr>
          <w:b/>
          <w:color w:val="FF0000"/>
        </w:rPr>
        <w:t>, Preparation for Decision Making Scale</w:t>
      </w:r>
      <w:r w:rsidR="009E2A2C">
        <w:rPr>
          <w:b/>
          <w:color w:val="FF0000"/>
        </w:rPr>
        <w:t>,</w:t>
      </w:r>
      <w:r w:rsidRPr="005C71F3">
        <w:rPr>
          <w:b/>
          <w:color w:val="FF0000"/>
        </w:rPr>
        <w:t xml:space="preserve"> </w:t>
      </w:r>
      <w:r w:rsidR="009E2A2C">
        <w:rPr>
          <w:b/>
          <w:color w:val="FF0000"/>
        </w:rPr>
        <w:t>Knowledge</w:t>
      </w:r>
      <w:r w:rsidR="004A6AB2">
        <w:rPr>
          <w:b/>
          <w:color w:val="FF0000"/>
        </w:rPr>
        <w:t xml:space="preserve">, </w:t>
      </w:r>
      <w:proofErr w:type="spellStart"/>
      <w:r w:rsidR="004A6AB2">
        <w:rPr>
          <w:b/>
          <w:color w:val="FF0000"/>
        </w:rPr>
        <w:t>HCI</w:t>
      </w:r>
      <w:proofErr w:type="spellEnd"/>
      <w:r w:rsidR="004A6AB2">
        <w:rPr>
          <w:b/>
          <w:color w:val="FF0000"/>
        </w:rPr>
        <w:t xml:space="preserve"> measure, Acceptability (adapted from osteoporosis study)</w:t>
      </w:r>
    </w:p>
    <w:p w:rsidR="009E2A2C" w:rsidRDefault="009E2A2C">
      <w:pPr>
        <w:rPr>
          <w:b/>
          <w:color w:val="FF0000"/>
        </w:rPr>
      </w:pPr>
    </w:p>
    <w:sectPr w:rsidR="009E2A2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901" w:rsidRDefault="00564901" w:rsidP="00894FB5">
      <w:pPr>
        <w:spacing w:after="0" w:line="240" w:lineRule="auto"/>
      </w:pPr>
      <w:r>
        <w:separator/>
      </w:r>
    </w:p>
  </w:endnote>
  <w:endnote w:type="continuationSeparator" w:id="0">
    <w:p w:rsidR="00564901" w:rsidRDefault="00564901" w:rsidP="0089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606190"/>
      <w:docPartObj>
        <w:docPartGallery w:val="Page Numbers (Bottom of Page)"/>
        <w:docPartUnique/>
      </w:docPartObj>
    </w:sdtPr>
    <w:sdtEndPr>
      <w:rPr>
        <w:noProof/>
      </w:rPr>
    </w:sdtEndPr>
    <w:sdtContent>
      <w:p w:rsidR="00894FB5" w:rsidRDefault="00894FB5">
        <w:pPr>
          <w:pStyle w:val="Footer"/>
          <w:jc w:val="center"/>
        </w:pPr>
        <w:r>
          <w:fldChar w:fldCharType="begin"/>
        </w:r>
        <w:r>
          <w:instrText xml:space="preserve"> PAGE   \* MERGEFORMAT </w:instrText>
        </w:r>
        <w:r>
          <w:fldChar w:fldCharType="separate"/>
        </w:r>
        <w:r w:rsidR="004E5290">
          <w:rPr>
            <w:noProof/>
          </w:rPr>
          <w:t>1</w:t>
        </w:r>
        <w:r>
          <w:rPr>
            <w:noProof/>
          </w:rPr>
          <w:fldChar w:fldCharType="end"/>
        </w:r>
      </w:p>
    </w:sdtContent>
  </w:sdt>
  <w:p w:rsidR="00894FB5" w:rsidRDefault="00894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901" w:rsidRDefault="00564901" w:rsidP="00894FB5">
      <w:pPr>
        <w:spacing w:after="0" w:line="240" w:lineRule="auto"/>
      </w:pPr>
      <w:r>
        <w:separator/>
      </w:r>
    </w:p>
  </w:footnote>
  <w:footnote w:type="continuationSeparator" w:id="0">
    <w:p w:rsidR="00564901" w:rsidRDefault="00564901" w:rsidP="00894F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6A0F"/>
    <w:multiLevelType w:val="hybridMultilevel"/>
    <w:tmpl w:val="1A52FA0A"/>
    <w:lvl w:ilvl="0" w:tplc="A08809F4">
      <w:start w:val="1"/>
      <w:numFmt w:val="decimal"/>
      <w:lvlText w:val="%1."/>
      <w:lvlJc w:val="left"/>
      <w:pPr>
        <w:ind w:left="420" w:hanging="360"/>
      </w:pPr>
      <w:rPr>
        <w:rFonts w:cstheme="minorHAnsi"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15243962"/>
    <w:multiLevelType w:val="hybridMultilevel"/>
    <w:tmpl w:val="3A0681AA"/>
    <w:lvl w:ilvl="0" w:tplc="E3C0EB80">
      <w:start w:val="21"/>
      <w:numFmt w:val="decimal"/>
      <w:suff w:val="space"/>
      <w:lvlText w:val="E%1."/>
      <w:lvlJc w:val="left"/>
      <w:pPr>
        <w:ind w:left="45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B258E"/>
    <w:multiLevelType w:val="hybridMultilevel"/>
    <w:tmpl w:val="813A0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E5F69"/>
    <w:multiLevelType w:val="hybridMultilevel"/>
    <w:tmpl w:val="53C076F8"/>
    <w:lvl w:ilvl="0" w:tplc="6E2CE9F2">
      <w:start w:val="1"/>
      <w:numFmt w:val="decimal"/>
      <w:lvlText w:val="E%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49D558A"/>
    <w:multiLevelType w:val="hybridMultilevel"/>
    <w:tmpl w:val="60D070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6B212636"/>
    <w:multiLevelType w:val="hybridMultilevel"/>
    <w:tmpl w:val="9C6A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8A48C8"/>
    <w:multiLevelType w:val="hybridMultilevel"/>
    <w:tmpl w:val="AA9A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7C4053"/>
    <w:multiLevelType w:val="hybridMultilevel"/>
    <w:tmpl w:val="DC1EE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04718E"/>
    <w:multiLevelType w:val="hybridMultilevel"/>
    <w:tmpl w:val="B4CA3F08"/>
    <w:lvl w:ilvl="0" w:tplc="938495F8">
      <w:start w:val="1"/>
      <w:numFmt w:val="decimal"/>
      <w:lvlText w:val="%1."/>
      <w:lvlJc w:val="left"/>
      <w:pPr>
        <w:ind w:left="420" w:hanging="360"/>
      </w:pPr>
      <w:rPr>
        <w:rFonts w:cstheme="minorHAnsi"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7"/>
  </w:num>
  <w:num w:numId="2">
    <w:abstractNumId w:val="2"/>
  </w:num>
  <w:num w:numId="3">
    <w:abstractNumId w:val="3"/>
  </w:num>
  <w:num w:numId="4">
    <w:abstractNumId w:val="8"/>
  </w:num>
  <w:num w:numId="5">
    <w:abstractNumId w:val="0"/>
  </w:num>
  <w:num w:numId="6">
    <w:abstractNumId w:val="1"/>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4ED"/>
    <w:rsid w:val="00041AA2"/>
    <w:rsid w:val="00091BA7"/>
    <w:rsid w:val="000A383D"/>
    <w:rsid w:val="001964D6"/>
    <w:rsid w:val="003104ED"/>
    <w:rsid w:val="00311716"/>
    <w:rsid w:val="003F479E"/>
    <w:rsid w:val="00402E31"/>
    <w:rsid w:val="004A6AB2"/>
    <w:rsid w:val="004E5290"/>
    <w:rsid w:val="00564901"/>
    <w:rsid w:val="005C71F3"/>
    <w:rsid w:val="0067321E"/>
    <w:rsid w:val="006A5737"/>
    <w:rsid w:val="00731038"/>
    <w:rsid w:val="007A4303"/>
    <w:rsid w:val="00894FB5"/>
    <w:rsid w:val="00922920"/>
    <w:rsid w:val="00996DC2"/>
    <w:rsid w:val="009E2A2C"/>
    <w:rsid w:val="00BE7538"/>
    <w:rsid w:val="00E8679B"/>
    <w:rsid w:val="00F2152B"/>
    <w:rsid w:val="00FC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303"/>
    <w:pPr>
      <w:keepNext/>
      <w:spacing w:after="0" w:line="240" w:lineRule="auto"/>
      <w:outlineLvl w:val="0"/>
    </w:pPr>
    <w:rPr>
      <w:rFonts w:ascii="Courier New" w:eastAsia="Times New Roman" w:hAnsi="Courier New" w:cs="Courier New"/>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4ED"/>
    <w:pPr>
      <w:ind w:left="720"/>
      <w:contextualSpacing/>
    </w:pPr>
  </w:style>
  <w:style w:type="character" w:customStyle="1" w:styleId="Heading1Char">
    <w:name w:val="Heading 1 Char"/>
    <w:basedOn w:val="DefaultParagraphFont"/>
    <w:link w:val="Heading1"/>
    <w:uiPriority w:val="9"/>
    <w:rsid w:val="007A4303"/>
    <w:rPr>
      <w:rFonts w:ascii="Courier New" w:eastAsia="Times New Roman" w:hAnsi="Courier New" w:cs="Courier New"/>
      <w:sz w:val="24"/>
      <w:szCs w:val="20"/>
    </w:rPr>
  </w:style>
  <w:style w:type="table" w:styleId="TableGrid">
    <w:name w:val="Table Grid"/>
    <w:basedOn w:val="TableNormal"/>
    <w:uiPriority w:val="59"/>
    <w:rsid w:val="007A4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rsid w:val="007A4303"/>
    <w:pPr>
      <w:spacing w:after="0" w:line="240" w:lineRule="auto"/>
      <w:jc w:val="center"/>
    </w:pPr>
    <w:rPr>
      <w:rFonts w:ascii="Times New Roman" w:eastAsia="Times New Roman" w:hAnsi="Times New Roman" w:cs="Times New Roman"/>
      <w:b/>
      <w:bCs/>
      <w:sz w:val="28"/>
      <w:szCs w:val="20"/>
      <w:u w:val="single"/>
    </w:rPr>
  </w:style>
  <w:style w:type="character" w:customStyle="1" w:styleId="TitleChar">
    <w:name w:val="Title Char"/>
    <w:basedOn w:val="DefaultParagraphFont"/>
    <w:link w:val="Title"/>
    <w:uiPriority w:val="10"/>
    <w:rsid w:val="007A4303"/>
    <w:rPr>
      <w:rFonts w:ascii="Times New Roman" w:eastAsia="Times New Roman" w:hAnsi="Times New Roman" w:cs="Times New Roman"/>
      <w:b/>
      <w:bCs/>
      <w:sz w:val="28"/>
      <w:szCs w:val="20"/>
      <w:u w:val="single"/>
    </w:rPr>
  </w:style>
  <w:style w:type="paragraph" w:styleId="BodyTextIndent2">
    <w:name w:val="Body Text Indent 2"/>
    <w:basedOn w:val="Normal"/>
    <w:link w:val="BodyTextIndent2Char"/>
    <w:uiPriority w:val="99"/>
    <w:semiHidden/>
    <w:unhideWhenUsed/>
    <w:rsid w:val="007A4303"/>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semiHidden/>
    <w:rsid w:val="007A4303"/>
    <w:rPr>
      <w:rFonts w:ascii="Times New Roman" w:eastAsia="Times New Roman" w:hAnsi="Times New Roman" w:cs="Times New Roman"/>
      <w:sz w:val="20"/>
      <w:szCs w:val="20"/>
    </w:rPr>
  </w:style>
  <w:style w:type="paragraph" w:styleId="BodyText3">
    <w:name w:val="Body Text 3"/>
    <w:basedOn w:val="Normal"/>
    <w:link w:val="BodyText3Char"/>
    <w:uiPriority w:val="99"/>
    <w:unhideWhenUsed/>
    <w:rsid w:val="007A4303"/>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7A4303"/>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894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B5"/>
  </w:style>
  <w:style w:type="paragraph" w:styleId="Footer">
    <w:name w:val="footer"/>
    <w:basedOn w:val="Normal"/>
    <w:link w:val="FooterChar"/>
    <w:uiPriority w:val="99"/>
    <w:unhideWhenUsed/>
    <w:rsid w:val="00894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303"/>
    <w:pPr>
      <w:keepNext/>
      <w:spacing w:after="0" w:line="240" w:lineRule="auto"/>
      <w:outlineLvl w:val="0"/>
    </w:pPr>
    <w:rPr>
      <w:rFonts w:ascii="Courier New" w:eastAsia="Times New Roman" w:hAnsi="Courier New" w:cs="Courier New"/>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4ED"/>
    <w:pPr>
      <w:ind w:left="720"/>
      <w:contextualSpacing/>
    </w:pPr>
  </w:style>
  <w:style w:type="character" w:customStyle="1" w:styleId="Heading1Char">
    <w:name w:val="Heading 1 Char"/>
    <w:basedOn w:val="DefaultParagraphFont"/>
    <w:link w:val="Heading1"/>
    <w:uiPriority w:val="9"/>
    <w:rsid w:val="007A4303"/>
    <w:rPr>
      <w:rFonts w:ascii="Courier New" w:eastAsia="Times New Roman" w:hAnsi="Courier New" w:cs="Courier New"/>
      <w:sz w:val="24"/>
      <w:szCs w:val="20"/>
    </w:rPr>
  </w:style>
  <w:style w:type="table" w:styleId="TableGrid">
    <w:name w:val="Table Grid"/>
    <w:basedOn w:val="TableNormal"/>
    <w:uiPriority w:val="59"/>
    <w:rsid w:val="007A4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rsid w:val="007A4303"/>
    <w:pPr>
      <w:spacing w:after="0" w:line="240" w:lineRule="auto"/>
      <w:jc w:val="center"/>
    </w:pPr>
    <w:rPr>
      <w:rFonts w:ascii="Times New Roman" w:eastAsia="Times New Roman" w:hAnsi="Times New Roman" w:cs="Times New Roman"/>
      <w:b/>
      <w:bCs/>
      <w:sz w:val="28"/>
      <w:szCs w:val="20"/>
      <w:u w:val="single"/>
    </w:rPr>
  </w:style>
  <w:style w:type="character" w:customStyle="1" w:styleId="TitleChar">
    <w:name w:val="Title Char"/>
    <w:basedOn w:val="DefaultParagraphFont"/>
    <w:link w:val="Title"/>
    <w:uiPriority w:val="10"/>
    <w:rsid w:val="007A4303"/>
    <w:rPr>
      <w:rFonts w:ascii="Times New Roman" w:eastAsia="Times New Roman" w:hAnsi="Times New Roman" w:cs="Times New Roman"/>
      <w:b/>
      <w:bCs/>
      <w:sz w:val="28"/>
      <w:szCs w:val="20"/>
      <w:u w:val="single"/>
    </w:rPr>
  </w:style>
  <w:style w:type="paragraph" w:styleId="BodyTextIndent2">
    <w:name w:val="Body Text Indent 2"/>
    <w:basedOn w:val="Normal"/>
    <w:link w:val="BodyTextIndent2Char"/>
    <w:uiPriority w:val="99"/>
    <w:semiHidden/>
    <w:unhideWhenUsed/>
    <w:rsid w:val="007A4303"/>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semiHidden/>
    <w:rsid w:val="007A4303"/>
    <w:rPr>
      <w:rFonts w:ascii="Times New Roman" w:eastAsia="Times New Roman" w:hAnsi="Times New Roman" w:cs="Times New Roman"/>
      <w:sz w:val="20"/>
      <w:szCs w:val="20"/>
    </w:rPr>
  </w:style>
  <w:style w:type="paragraph" w:styleId="BodyText3">
    <w:name w:val="Body Text 3"/>
    <w:basedOn w:val="Normal"/>
    <w:link w:val="BodyText3Char"/>
    <w:uiPriority w:val="99"/>
    <w:unhideWhenUsed/>
    <w:rsid w:val="007A4303"/>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7A4303"/>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894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B5"/>
  </w:style>
  <w:style w:type="paragraph" w:styleId="Footer">
    <w:name w:val="footer"/>
    <w:basedOn w:val="Normal"/>
    <w:link w:val="FooterChar"/>
    <w:uiPriority w:val="99"/>
    <w:unhideWhenUsed/>
    <w:rsid w:val="00894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Tech</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Shokar, Navkiran</dc:creator>
  <cp:lastModifiedBy>Shokar, Navkiran</cp:lastModifiedBy>
  <cp:revision>6</cp:revision>
  <cp:lastPrinted>2014-10-14T14:05:00Z</cp:lastPrinted>
  <dcterms:created xsi:type="dcterms:W3CDTF">2015-01-20T16:14:00Z</dcterms:created>
  <dcterms:modified xsi:type="dcterms:W3CDTF">2015-02-27T17:58:00Z</dcterms:modified>
</cp:coreProperties>
</file>