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Definición de Medios de Respaldo Locales y Remotos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Medios de Respaldo Remotos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medios de respaldo remotos son aquellos que almacenan copias de seguridad de datos en ubicaciones físicas diferentes a las de los datos originales, a menudo a través de internet. Esto proporciona una capa adicional de seguridad en caso de desastres locales. Ejemplos incluyen: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Drive</w:t>
      </w:r>
      <w:r w:rsidDel="00000000" w:rsidR="00000000" w:rsidRPr="00000000">
        <w:rPr>
          <w:sz w:val="28"/>
          <w:szCs w:val="28"/>
          <w:rtl w:val="0"/>
        </w:rPr>
        <w:t xml:space="preserve">: Un servicio de almacenamiento en la nube que permite a los usuarios guardar y sincronizar archivos en línea. Es accesible desde cualquier dispositivo con conexión a internet. Google Drive ofrece almacenamiento gratuito y permite crear, editar y compartir documentos, hojas de cálculo y presentaciones a través de Google Docs, Sheets y Slides. Además, permite la colaboración en tiempo real, lo que facilita el trabajo en equipo y la gestión de proyectos.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sz w:val="28"/>
          <w:szCs w:val="28"/>
          <w:rtl w:val="0"/>
        </w:rPr>
        <w:t xml:space="preserve">: Una plataforma de desarrollo colaborativo que utiliza Git para el control de versiones. Permite almacenar y gestionar proyectos de software en repositorios remotos, facilitando la colaboración y el respaldo de código fuente. GitHub es especialmente útil para desarrolladores, ya que ofrece herramientas para el seguimiento de cambios, la revisión de código y la gestión de proyectos mediante issues y pull requests. Además, GitHub Pages permite alojar sitios web estáticos directamente desde un repositorio.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Razones para No Usar Medios de Respaldo Locales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Accesibilidad</w:t>
      </w:r>
      <w:r w:rsidDel="00000000" w:rsidR="00000000" w:rsidRPr="00000000">
        <w:rPr>
          <w:sz w:val="28"/>
          <w:szCs w:val="28"/>
          <w:rtl w:val="0"/>
        </w:rPr>
        <w:t xml:space="preserve">: Los medios de respaldo remotos, como Google Drive y GitHub, permiten acceder a los datos desde cualquier lugar con conexión a internet, lo cual es ideal para equipos distribuidos o trabajo remoto.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Seguridad</w:t>
      </w:r>
      <w:r w:rsidDel="00000000" w:rsidR="00000000" w:rsidRPr="00000000">
        <w:rPr>
          <w:sz w:val="28"/>
          <w:szCs w:val="28"/>
          <w:rtl w:val="0"/>
        </w:rPr>
        <w:t xml:space="preserve">: Almacenar datos en la nube ofrece una capa adicional de seguridad contra desastres locales (como incendios o robos) que podrían afectar los medios de respaldo locales.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Colaboración</w:t>
      </w:r>
      <w:r w:rsidDel="00000000" w:rsidR="00000000" w:rsidRPr="00000000">
        <w:rPr>
          <w:sz w:val="28"/>
          <w:szCs w:val="28"/>
          <w:rtl w:val="0"/>
        </w:rPr>
        <w:t xml:space="preserve">: Herramientas como GitHub facilitan la colaboración en tiempo real entre varios desarrolladores, permitiendo un control de versiones eficiente y evitando conflictos de código.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Automatización</w:t>
      </w:r>
      <w:r w:rsidDel="00000000" w:rsidR="00000000" w:rsidRPr="00000000">
        <w:rPr>
          <w:sz w:val="28"/>
          <w:szCs w:val="28"/>
          <w:rtl w:val="0"/>
        </w:rPr>
        <w:t xml:space="preserve">: Los servicios en la nube suelen ofrecer opciones de respaldo automático, reduciendo la necesidad de intervención manual y minimizando el riesgo de pérdida de datos.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Escalabilidad</w:t>
      </w:r>
      <w:r w:rsidDel="00000000" w:rsidR="00000000" w:rsidRPr="00000000">
        <w:rPr>
          <w:sz w:val="28"/>
          <w:szCs w:val="28"/>
          <w:rtl w:val="0"/>
        </w:rPr>
        <w:t xml:space="preserve">: Los medios de respaldo remotos pueden escalar fácilmente según las necesidades del proyecto, sin las limitaciones físicas de los dispositivos locales.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