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D55A8" w:rsidRPr="0001344F" w:rsidRDefault="0001344F">
      <w:pPr>
        <w:spacing w:line="288" w:lineRule="auto"/>
        <w:jc w:val="center"/>
        <w:rPr>
          <w:u w:val="single"/>
        </w:rPr>
      </w:pPr>
      <w:r>
        <w:rPr>
          <w:b/>
          <w:smallCaps/>
          <w:color w:val="1F4E79"/>
          <w:sz w:val="38"/>
          <w:szCs w:val="38"/>
        </w:rPr>
        <w:t>ADOÇÃO UAST</w:t>
      </w:r>
    </w:p>
    <w:p w:rsidR="007D55A8" w:rsidRDefault="000A52FA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7D55A8" w:rsidRDefault="000A52FA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7D55A8" w:rsidRDefault="007D55A8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D55A8" w:rsidRDefault="008415B5">
      <w:pPr>
        <w:spacing w:before="80" w:line="288" w:lineRule="auto"/>
      </w:pPr>
      <w:r>
        <w:rPr>
          <w:b/>
          <w:color w:val="5B9BD5"/>
          <w:sz w:val="24"/>
          <w:szCs w:val="24"/>
        </w:rPr>
        <w:t>SPRINT 4</w:t>
      </w:r>
    </w:p>
    <w:p w:rsidR="007D55A8" w:rsidRDefault="008415B5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 (0</w:t>
      </w:r>
      <w:r w:rsidR="009211AE">
        <w:rPr>
          <w:b/>
          <w:color w:val="5B9BD5"/>
          <w:sz w:val="24"/>
          <w:szCs w:val="24"/>
        </w:rPr>
        <w:t>4</w:t>
      </w:r>
      <w:r>
        <w:rPr>
          <w:b/>
          <w:color w:val="5B9BD5"/>
          <w:sz w:val="24"/>
          <w:szCs w:val="24"/>
        </w:rPr>
        <w:t>/10</w:t>
      </w:r>
      <w:r w:rsidR="000A52FA">
        <w:rPr>
          <w:b/>
          <w:color w:val="5B9BD5"/>
          <w:sz w:val="24"/>
          <w:szCs w:val="24"/>
        </w:rPr>
        <w:t>)</w:t>
      </w:r>
    </w:p>
    <w:p w:rsidR="007D55A8" w:rsidRDefault="000A52FA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Pr="000A52FA" w:rsidRDefault="000A52FA" w:rsidP="000A52FA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 w:rsidP="00051868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Foi discutido sobre </w:t>
            </w:r>
            <w:r w:rsidR="00051868">
              <w:rPr>
                <w:b/>
                <w:sz w:val="24"/>
                <w:szCs w:val="24"/>
              </w:rPr>
              <w:t>o desenvolvimento da Sprint-4</w:t>
            </w:r>
            <w:r w:rsidR="000A52FA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 w:rsidR="000A52FA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211AE" w:rsidRDefault="009211AE" w:rsidP="009211AE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Criar model Administrador</w:t>
            </w:r>
          </w:p>
          <w:p w:rsidR="009211AE" w:rsidRPr="009211AE" w:rsidRDefault="009211AE" w:rsidP="009211AE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Criar tela Cadastro Administrador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  <w:r w:rsidR="000A52FA">
              <w:rPr>
                <w:b/>
                <w:sz w:val="24"/>
                <w:szCs w:val="24"/>
              </w:rPr>
              <w:t>.</w:t>
            </w:r>
          </w:p>
        </w:tc>
      </w:tr>
    </w:tbl>
    <w:p w:rsidR="007D55A8" w:rsidRDefault="000A52FA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55A8" w:rsidRDefault="007D55A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Default="000A52FA" w:rsidP="000A52F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1B3C76" w:rsidP="0072732E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Foi discutido sobre </w:t>
            </w:r>
            <w:r w:rsidR="0072732E">
              <w:rPr>
                <w:b/>
                <w:sz w:val="24"/>
                <w:szCs w:val="24"/>
              </w:rPr>
              <w:t>o desenvolvimento da Sprint-4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7D55A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55A8" w:rsidRDefault="007D55A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Default="000A52FA" w:rsidP="000A52F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1B3C76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7D55A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7D55A8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55A8" w:rsidRDefault="007D55A8">
      <w:pPr>
        <w:spacing w:after="180" w:line="288" w:lineRule="auto"/>
      </w:pPr>
    </w:p>
    <w:p w:rsidR="000A52FA" w:rsidRDefault="001B3C76" w:rsidP="000A52FA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II (</w:t>
      </w:r>
      <w:r w:rsidR="008415B5">
        <w:rPr>
          <w:b/>
          <w:color w:val="5B9BD5"/>
          <w:sz w:val="24"/>
          <w:szCs w:val="24"/>
        </w:rPr>
        <w:t>0</w:t>
      </w:r>
      <w:r w:rsidR="009211AE">
        <w:rPr>
          <w:b/>
          <w:color w:val="5B9BD5"/>
          <w:sz w:val="24"/>
          <w:szCs w:val="24"/>
        </w:rPr>
        <w:t>5</w:t>
      </w:r>
      <w:r w:rsidR="000A52FA">
        <w:rPr>
          <w:b/>
          <w:color w:val="5B9BD5"/>
          <w:sz w:val="24"/>
          <w:szCs w:val="24"/>
        </w:rPr>
        <w:t>/</w:t>
      </w:r>
      <w:r w:rsidR="008415B5">
        <w:rPr>
          <w:b/>
          <w:color w:val="5B9BD5"/>
          <w:sz w:val="24"/>
          <w:szCs w:val="24"/>
        </w:rPr>
        <w:t>10</w:t>
      </w:r>
      <w:r w:rsidR="000A52FA">
        <w:rPr>
          <w:b/>
          <w:color w:val="5B9BD5"/>
          <w:sz w:val="24"/>
          <w:szCs w:val="24"/>
        </w:rPr>
        <w:t>)</w:t>
      </w:r>
    </w:p>
    <w:p w:rsidR="000A52FA" w:rsidRDefault="000A52FA" w:rsidP="000A52FA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Pr="000A52FA" w:rsidRDefault="000A52FA" w:rsidP="00D70713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A760E8" w:rsidP="0072732E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A760E8">
              <w:rPr>
                <w:b/>
              </w:rPr>
              <w:t xml:space="preserve">Criação </w:t>
            </w:r>
            <w:r w:rsidR="0072732E">
              <w:rPr>
                <w:b/>
              </w:rPr>
              <w:t>model Administrador</w:t>
            </w:r>
          </w:p>
          <w:p w:rsidR="0072732E" w:rsidRPr="00A760E8" w:rsidRDefault="0072732E" w:rsidP="0072732E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lastRenderedPageBreak/>
              <w:t xml:space="preserve">Criação </w:t>
            </w:r>
            <w:r>
              <w:rPr>
                <w:b/>
              </w:rPr>
              <w:t>tela Cadastro Administrador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A760E8" w:rsidRDefault="00462474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Criar controller cadastro administrador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462474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Não existia nenhuma forma de autenticação</w:t>
            </w:r>
            <w:r w:rsidR="000A52FA">
              <w:rPr>
                <w:b/>
                <w:sz w:val="24"/>
                <w:szCs w:val="24"/>
              </w:rPr>
              <w:t>.</w:t>
            </w:r>
          </w:p>
        </w:tc>
      </w:tr>
    </w:tbl>
    <w:p w:rsidR="000A52FA" w:rsidRDefault="000A52FA" w:rsidP="000A52FA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0A52FA" w:rsidRDefault="000A52FA" w:rsidP="000A52FA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Default="000A52FA" w:rsidP="00D70713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0A52FA" w:rsidRDefault="000A52FA" w:rsidP="000A52FA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Default="000A52FA" w:rsidP="00D70713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0A52FA" w:rsidRDefault="000A52FA" w:rsidP="000A52FA">
      <w:pPr>
        <w:spacing w:after="180" w:line="288" w:lineRule="auto"/>
      </w:pPr>
    </w:p>
    <w:p w:rsidR="007D3398" w:rsidRDefault="008415B5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III (0</w:t>
      </w:r>
      <w:r w:rsidR="009211AE">
        <w:rPr>
          <w:b/>
          <w:color w:val="5B9BD5"/>
          <w:sz w:val="24"/>
          <w:szCs w:val="24"/>
        </w:rPr>
        <w:t>6</w:t>
      </w:r>
      <w:r>
        <w:rPr>
          <w:b/>
          <w:color w:val="5B9BD5"/>
          <w:sz w:val="24"/>
          <w:szCs w:val="24"/>
        </w:rPr>
        <w:t>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462474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 xml:space="preserve">Criação </w:t>
            </w:r>
            <w:r>
              <w:rPr>
                <w:b/>
              </w:rPr>
              <w:t>controller cadastro administrador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462474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Criar tela visualização administrador</w:t>
            </w:r>
          </w:p>
          <w:p w:rsidR="00462474" w:rsidRPr="00A760E8" w:rsidRDefault="00462474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Integrar tela visualização Adm ao menu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0A52FA" w:rsidRDefault="000A52FA">
      <w:pPr>
        <w:spacing w:after="180" w:line="288" w:lineRule="auto"/>
      </w:pPr>
    </w:p>
    <w:p w:rsidR="007D3398" w:rsidRDefault="008415B5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IV (0</w:t>
      </w:r>
      <w:r w:rsidR="009211AE">
        <w:rPr>
          <w:b/>
          <w:color w:val="5B9BD5"/>
          <w:sz w:val="24"/>
          <w:szCs w:val="24"/>
        </w:rPr>
        <w:t>7</w:t>
      </w:r>
      <w:r w:rsidR="007D3398">
        <w:rPr>
          <w:b/>
          <w:color w:val="5B9BD5"/>
          <w:sz w:val="24"/>
          <w:szCs w:val="24"/>
        </w:rPr>
        <w:t>/</w:t>
      </w:r>
      <w:r>
        <w:rPr>
          <w:b/>
          <w:color w:val="5B9BD5"/>
          <w:sz w:val="24"/>
          <w:szCs w:val="24"/>
        </w:rPr>
        <w:t>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462474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462474">
              <w:rPr>
                <w:b/>
              </w:rPr>
              <w:t>Criação tela de visualização do Adm</w:t>
            </w:r>
          </w:p>
          <w:p w:rsidR="00462474" w:rsidRPr="00462474" w:rsidRDefault="00462474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Tela visualização adm integrada ao Menu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462474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Criar controller visualização Adm</w:t>
            </w:r>
          </w:p>
          <w:p w:rsidR="00462474" w:rsidRPr="00A760E8" w:rsidRDefault="00462474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Resolver/Melhorar o problema da Reunião II (Foi criada a classe Sessao)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07475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D339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D339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8415B5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 (0</w:t>
      </w:r>
      <w:r w:rsidR="009211AE">
        <w:rPr>
          <w:b/>
          <w:color w:val="5B9BD5"/>
          <w:sz w:val="24"/>
          <w:szCs w:val="24"/>
        </w:rPr>
        <w:t>8</w:t>
      </w:r>
      <w:r w:rsidR="001B3C76">
        <w:rPr>
          <w:b/>
          <w:color w:val="5B9BD5"/>
          <w:sz w:val="24"/>
          <w:szCs w:val="24"/>
        </w:rPr>
        <w:t>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760E8" w:rsidRPr="00462474" w:rsidRDefault="00462474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Controller TelaAdm criado</w:t>
            </w:r>
          </w:p>
          <w:p w:rsidR="00462474" w:rsidRDefault="00462474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Classe sessão criada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A760E8" w:rsidRDefault="00462474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Salvamento de dados ao sair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074756" w:rsidRDefault="001E44C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074756"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0F506F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074756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1E44C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0F506F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8415B5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 (</w:t>
      </w:r>
      <w:r w:rsidR="002A0896">
        <w:rPr>
          <w:b/>
          <w:color w:val="5B9BD5"/>
          <w:sz w:val="24"/>
          <w:szCs w:val="24"/>
        </w:rPr>
        <w:t>0</w:t>
      </w:r>
      <w:r w:rsidR="009211AE">
        <w:rPr>
          <w:b/>
          <w:color w:val="5B9BD5"/>
          <w:sz w:val="24"/>
          <w:szCs w:val="24"/>
        </w:rPr>
        <w:t>9</w:t>
      </w:r>
      <w:r w:rsidR="00C10E74">
        <w:rPr>
          <w:b/>
          <w:color w:val="5B9BD5"/>
          <w:sz w:val="24"/>
          <w:szCs w:val="24"/>
        </w:rPr>
        <w:t>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462474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Criado salvamento de dados ao sair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A760E8" w:rsidRDefault="001140C7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Garantia de segurança dos dados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1E44C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2C4FDE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9211AE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 (10</w:t>
      </w:r>
      <w:r w:rsidR="00C10E74">
        <w:rPr>
          <w:b/>
          <w:color w:val="5B9BD5"/>
          <w:sz w:val="24"/>
          <w:szCs w:val="24"/>
        </w:rPr>
        <w:t>/10</w:t>
      </w:r>
      <w:r w:rsidR="007D3398">
        <w:rPr>
          <w:b/>
          <w:color w:val="5B9BD5"/>
          <w:sz w:val="24"/>
          <w:szCs w:val="24"/>
        </w:rPr>
        <w:t>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1140C7" w:rsidRDefault="001140C7" w:rsidP="001140C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1140C7">
              <w:rPr>
                <w:b/>
              </w:rPr>
              <w:t>Garantia de segurança dos dados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1140C7" w:rsidRDefault="001140C7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1140C7">
              <w:rPr>
                <w:b/>
              </w:rPr>
              <w:t>Caixa de confirmação ao sair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07475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2C4FDE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1140C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1140C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1140C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1140C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1140C7" w:rsidRDefault="001140C7" w:rsidP="001140C7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1140C7" w:rsidRDefault="001140C7" w:rsidP="001140C7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 (1</w:t>
      </w:r>
      <w:r>
        <w:rPr>
          <w:b/>
          <w:color w:val="5B9BD5"/>
          <w:sz w:val="24"/>
          <w:szCs w:val="24"/>
        </w:rPr>
        <w:t>1</w:t>
      </w:r>
      <w:r>
        <w:rPr>
          <w:b/>
          <w:color w:val="5B9BD5"/>
          <w:sz w:val="24"/>
          <w:szCs w:val="24"/>
        </w:rPr>
        <w:t>/10)</w:t>
      </w:r>
    </w:p>
    <w:p w:rsidR="001140C7" w:rsidRDefault="001140C7" w:rsidP="001140C7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1140C7" w:rsidRPr="000A52FA" w:rsidRDefault="001140C7" w:rsidP="00F0285A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1140C7" w:rsidRDefault="001140C7" w:rsidP="00F0285A">
            <w:pPr>
              <w:spacing w:after="180" w:line="288" w:lineRule="auto"/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1140C7" w:rsidRDefault="001140C7" w:rsidP="00F0285A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Criada caixa de confirmação ao sair</w:t>
            </w: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1140C7" w:rsidRDefault="001140C7" w:rsidP="00F0285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Discutir sobre o desenvolvimento da Sprint 5</w:t>
            </w: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1140C7" w:rsidRDefault="001140C7" w:rsidP="001140C7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1140C7" w:rsidRDefault="001140C7" w:rsidP="001140C7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1140C7" w:rsidRDefault="001140C7" w:rsidP="00F0285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1140C7" w:rsidRDefault="001140C7" w:rsidP="00F0285A">
            <w:pPr>
              <w:spacing w:after="180" w:line="288" w:lineRule="auto"/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2C4FDE" w:rsidRDefault="001140C7" w:rsidP="00F0285A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2C4FDE" w:rsidRDefault="001140C7" w:rsidP="00F0285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1140C7" w:rsidRDefault="001140C7" w:rsidP="001140C7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1140C7" w:rsidRDefault="001140C7" w:rsidP="00F0285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1140C7" w:rsidRDefault="001140C7" w:rsidP="00F0285A">
            <w:pPr>
              <w:spacing w:after="180" w:line="288" w:lineRule="auto"/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1140C7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Default="001140C7" w:rsidP="00F0285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sectPr w:rsidR="007D339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9A6" w:rsidRDefault="00E809A6" w:rsidP="007D3398">
      <w:pPr>
        <w:spacing w:line="240" w:lineRule="auto"/>
      </w:pPr>
      <w:r>
        <w:separator/>
      </w:r>
    </w:p>
  </w:endnote>
  <w:endnote w:type="continuationSeparator" w:id="0">
    <w:p w:rsidR="00E809A6" w:rsidRDefault="00E809A6" w:rsidP="007D33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9A6" w:rsidRDefault="00E809A6" w:rsidP="007D3398">
      <w:pPr>
        <w:spacing w:line="240" w:lineRule="auto"/>
      </w:pPr>
      <w:r>
        <w:separator/>
      </w:r>
    </w:p>
  </w:footnote>
  <w:footnote w:type="continuationSeparator" w:id="0">
    <w:p w:rsidR="00E809A6" w:rsidRDefault="00E809A6" w:rsidP="007D33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5E61"/>
    <w:multiLevelType w:val="multilevel"/>
    <w:tmpl w:val="15885C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670755F"/>
    <w:multiLevelType w:val="multilevel"/>
    <w:tmpl w:val="2DEC0F9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C200EC5"/>
    <w:multiLevelType w:val="multilevel"/>
    <w:tmpl w:val="B560B7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49B58CB"/>
    <w:multiLevelType w:val="multilevel"/>
    <w:tmpl w:val="6F14C00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38165D8C"/>
    <w:multiLevelType w:val="multilevel"/>
    <w:tmpl w:val="1F90298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55A8"/>
    <w:rsid w:val="0001344F"/>
    <w:rsid w:val="000246DD"/>
    <w:rsid w:val="00051868"/>
    <w:rsid w:val="00074756"/>
    <w:rsid w:val="000A52FA"/>
    <w:rsid w:val="000F506F"/>
    <w:rsid w:val="001140C7"/>
    <w:rsid w:val="001B3C76"/>
    <w:rsid w:val="001E44C6"/>
    <w:rsid w:val="002A0896"/>
    <w:rsid w:val="002C4FDE"/>
    <w:rsid w:val="002D0301"/>
    <w:rsid w:val="00430BFB"/>
    <w:rsid w:val="00462474"/>
    <w:rsid w:val="0072732E"/>
    <w:rsid w:val="007D3398"/>
    <w:rsid w:val="007D55A8"/>
    <w:rsid w:val="008415B5"/>
    <w:rsid w:val="00915713"/>
    <w:rsid w:val="009211AE"/>
    <w:rsid w:val="00A760E8"/>
    <w:rsid w:val="00B03E83"/>
    <w:rsid w:val="00C10E74"/>
    <w:rsid w:val="00E05EBD"/>
    <w:rsid w:val="00E66C6E"/>
    <w:rsid w:val="00E8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77D8"/>
  <w15:docId w15:val="{5950E717-94DC-4A32-A6E6-9039FA86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b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D3398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7D3398"/>
    <w:rPr>
      <w:rFonts w:cs="Mangal"/>
      <w:szCs w:val="20"/>
    </w:rPr>
  </w:style>
  <w:style w:type="paragraph" w:styleId="Rodap">
    <w:name w:val="footer"/>
    <w:basedOn w:val="Normal"/>
    <w:link w:val="RodapChar"/>
    <w:uiPriority w:val="99"/>
    <w:unhideWhenUsed/>
    <w:rsid w:val="007D3398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7D3398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597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Breno Pinheiro</cp:lastModifiedBy>
  <cp:revision>16</cp:revision>
  <dcterms:created xsi:type="dcterms:W3CDTF">2016-09-22T11:39:00Z</dcterms:created>
  <dcterms:modified xsi:type="dcterms:W3CDTF">2016-10-11T18:39:00Z</dcterms:modified>
  <dc:language>pt-BR</dc:language>
</cp:coreProperties>
</file>