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2E92B8B7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3F6C96">
        <w:t>3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1A82CB7F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</w:t>
      </w:r>
      <w:r w:rsidR="003F6C96">
        <w:rPr>
          <w:sz w:val="22"/>
          <w:szCs w:val="22"/>
        </w:rPr>
        <w:t>9</w:t>
      </w:r>
    </w:p>
    <w:p w14:paraId="2FB0AA3E" w14:textId="1304F555" w:rsidR="002B0561" w:rsidRPr="00705B33" w:rsidRDefault="002B0561" w:rsidP="002B0561">
      <w:pPr>
        <w:rPr>
          <w:color w:val="000000" w:themeColor="text1"/>
          <w:sz w:val="22"/>
          <w:szCs w:val="22"/>
        </w:rPr>
      </w:pPr>
      <w:r w:rsidRPr="00705B33">
        <w:rPr>
          <w:color w:val="000000" w:themeColor="text1"/>
          <w:sz w:val="22"/>
          <w:szCs w:val="22"/>
        </w:rPr>
        <w:t>No. of late days used after including this pset</w:t>
      </w:r>
      <w:r w:rsidR="00AB217D" w:rsidRPr="00705B33">
        <w:rPr>
          <w:color w:val="000000" w:themeColor="text1"/>
          <w:sz w:val="22"/>
          <w:szCs w:val="22"/>
        </w:rPr>
        <w:t xml:space="preserve">: </w:t>
      </w:r>
      <w:r w:rsidR="003F6C96" w:rsidRPr="003F6C96">
        <w:rPr>
          <w:color w:val="000000" w:themeColor="text1"/>
          <w:sz w:val="22"/>
          <w:szCs w:val="22"/>
          <w:highlight w:val="yellow"/>
        </w:rPr>
        <w:t>?????????</w:t>
      </w:r>
    </w:p>
    <w:p w14:paraId="1E1AE16F" w14:textId="4A42060D" w:rsidR="00F510C6" w:rsidRDefault="00F510C6" w:rsidP="002B0561">
      <w:pPr>
        <w:rPr>
          <w:sz w:val="22"/>
          <w:szCs w:val="22"/>
        </w:rPr>
      </w:pPr>
    </w:p>
    <w:p w14:paraId="61EF0546" w14:textId="77777777" w:rsidR="00BD0FCC" w:rsidRPr="005B0A73" w:rsidRDefault="00BD0FCC" w:rsidP="002B0561">
      <w:pPr>
        <w:rPr>
          <w:sz w:val="22"/>
          <w:szCs w:val="22"/>
        </w:rPr>
      </w:pPr>
    </w:p>
    <w:p w14:paraId="3632D83D" w14:textId="12D4FB56" w:rsidR="002B0561" w:rsidRDefault="003F6C96" w:rsidP="003E7A17">
      <w:pPr>
        <w:pStyle w:val="Heading2"/>
      </w:pPr>
      <w:r>
        <w:t>DP</w:t>
      </w:r>
      <w:r w:rsidRPr="003F6C96">
        <w:t xml:space="preserve"> </w:t>
      </w:r>
      <w:r>
        <w:t>S</w:t>
      </w:r>
      <w:r w:rsidRPr="003F6C96">
        <w:t xml:space="preserve">olution to the Number Partition </w:t>
      </w:r>
      <w:r>
        <w:t>P</w:t>
      </w:r>
      <w:r w:rsidRPr="003F6C96">
        <w:t>roblem</w:t>
      </w:r>
    </w:p>
    <w:p w14:paraId="4A79E111" w14:textId="67B8EBAB" w:rsidR="00F36433" w:rsidRDefault="003F6C96" w:rsidP="007B1F8A">
      <w:pPr>
        <w:jc w:val="both"/>
        <w:rPr>
          <w:rFonts w:eastAsiaTheme="minorEastAsia"/>
        </w:rPr>
      </w:pPr>
      <w:r>
        <w:t xml:space="preserve">Consider the Number Partition problem where we have a sequence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of non-negative integers such that the sequence of terms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sum up to</w:t>
      </w:r>
      <w:r w:rsidR="00B04BFF">
        <w:rPr>
          <w:rFonts w:eastAsiaTheme="minorEastAsia"/>
        </w:rPr>
        <w:t xml:space="preserve"> some number </w:t>
      </w:r>
      <m:oMath>
        <m:r>
          <w:rPr>
            <w:rFonts w:ascii="Cambria Math" w:hAnsi="Cambria Math"/>
          </w:rPr>
          <m:t>b</m:t>
        </m:r>
      </m:oMath>
      <w:r w:rsidR="00B04BFF">
        <w:rPr>
          <w:rFonts w:eastAsiaTheme="minorEastAsia"/>
        </w:rPr>
        <w:t xml:space="preserve">. We would like to </w:t>
      </w:r>
      <w:r w:rsidR="00186EEB">
        <w:t>split</w:t>
      </w:r>
      <w:r w:rsidR="00D83A84">
        <w:t xml:space="preserve"> </w:t>
      </w:r>
      <m:oMath>
        <m:r>
          <w:rPr>
            <w:rFonts w:ascii="Cambria Math" w:hAnsi="Cambria Math"/>
          </w:rPr>
          <m:t>A</m:t>
        </m:r>
      </m:oMath>
      <w:r w:rsidR="00186EEB">
        <w:rPr>
          <w:rFonts w:eastAsiaTheme="minorEastAsia"/>
        </w:rPr>
        <w:t xml:space="preserve">, </w:t>
      </w:r>
      <w:r w:rsidR="00F36433">
        <w:rPr>
          <w:rFonts w:eastAsiaTheme="minorEastAsia"/>
        </w:rPr>
        <w:t xml:space="preserve">into two 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643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6433">
        <w:rPr>
          <w:rFonts w:eastAsiaTheme="minorEastAsia"/>
        </w:rPr>
        <w:t xml:space="preserve"> such that the </w:t>
      </w:r>
      <w:r w:rsidR="00D44779" w:rsidRPr="00D44779">
        <w:rPr>
          <w:rFonts w:eastAsiaTheme="minorEastAsia"/>
          <w:i/>
          <w:iCs/>
        </w:rPr>
        <w:t>residue</w:t>
      </w:r>
      <w:r w:rsidR="00D447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D44779">
        <w:rPr>
          <w:rFonts w:eastAsiaTheme="minorEastAsia"/>
        </w:rPr>
        <w:t xml:space="preserve"> </w:t>
      </w:r>
      <w:r w:rsidR="00F36433">
        <w:rPr>
          <w:rFonts w:eastAsiaTheme="minorEastAsia"/>
        </w:rPr>
        <w:t>is minimized</w:t>
      </w:r>
      <w:r w:rsidR="004E2E3E">
        <w:rPr>
          <w:rFonts w:eastAsiaTheme="minorEastAsia"/>
        </w:rPr>
        <w:t>:</w:t>
      </w:r>
      <w:r w:rsidR="00F36433">
        <w:rPr>
          <w:rFonts w:eastAsiaTheme="minorEastAsia"/>
        </w:rPr>
        <w:t xml:space="preserve"> </w:t>
      </w:r>
      <w:r w:rsidR="00D83A84">
        <w:rPr>
          <w:rFonts w:eastAsiaTheme="minorEastAsia"/>
        </w:rPr>
        <w:t xml:space="preserve"> </w:t>
      </w:r>
    </w:p>
    <w:p w14:paraId="3730FDD2" w14:textId="77777777" w:rsidR="00850536" w:rsidRDefault="00850536" w:rsidP="007B1F8A">
      <w:pPr>
        <w:jc w:val="both"/>
        <w:rPr>
          <w:rFonts w:eastAsiaTheme="minorEastAsia"/>
        </w:rPr>
      </w:pPr>
    </w:p>
    <w:p w14:paraId="620E3A95" w14:textId="791EDA8C" w:rsidR="00F36433" w:rsidRDefault="00D44779" w:rsidP="007B1F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</m:oMath>
      </m:oMathPara>
    </w:p>
    <w:p w14:paraId="0E38EF60" w14:textId="77777777" w:rsidR="00F36433" w:rsidRDefault="00F36433" w:rsidP="007B1F8A">
      <w:pPr>
        <w:jc w:val="both"/>
        <w:rPr>
          <w:rFonts w:eastAsiaTheme="minorEastAsia"/>
        </w:rPr>
      </w:pPr>
    </w:p>
    <w:p w14:paraId="7FBA7813" w14:textId="357391BD" w:rsidR="00F36433" w:rsidRDefault="00D44779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D44779">
        <w:rPr>
          <w:rFonts w:eastAsiaTheme="minorEastAsia"/>
          <w:i/>
          <w:iCs/>
        </w:rPr>
        <w:t>residue</w:t>
      </w:r>
      <w:r w:rsidR="004E2E3E">
        <w:rPr>
          <w:rFonts w:eastAsiaTheme="minorEastAsia"/>
        </w:rPr>
        <w:t xml:space="preserve"> is minimized when we have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 w:rsidR="004E2E3E">
        <w:rPr>
          <w:rFonts w:eastAsiaTheme="minorEastAsia"/>
        </w:rPr>
        <w:t xml:space="preserve">. </w:t>
      </w:r>
      <w:r w:rsidR="00FF10CD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 w:rsidR="00FF10CD">
        <w:rPr>
          <w:rFonts w:eastAsiaTheme="minorEastAsia"/>
        </w:rPr>
        <w:t>can be expressed as follows:</w:t>
      </w:r>
    </w:p>
    <w:p w14:paraId="2F2668AE" w14:textId="77777777" w:rsidR="00850536" w:rsidRDefault="00850536" w:rsidP="007B1F8A">
      <w:pPr>
        <w:jc w:val="both"/>
        <w:rPr>
          <w:rFonts w:eastAsiaTheme="minorEastAsia"/>
        </w:rPr>
      </w:pPr>
    </w:p>
    <w:p w14:paraId="05D5CA21" w14:textId="0DDC8125" w:rsidR="004E2E3E" w:rsidRDefault="00D44779" w:rsidP="004E2E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01B63F1" w14:textId="0E01DDF4" w:rsidR="004E2E3E" w:rsidRDefault="004E2E3E" w:rsidP="007B1F8A">
      <w:pPr>
        <w:jc w:val="both"/>
        <w:rPr>
          <w:rFonts w:eastAsiaTheme="minorEastAsia"/>
        </w:rPr>
      </w:pPr>
    </w:p>
    <w:p w14:paraId="78ACA371" w14:textId="1A1C4E2D" w:rsidR="004E2E3E" w:rsidRDefault="004E2E3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even</w:t>
      </w:r>
      <w:r w:rsidR="002E7C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D44779">
        <w:rPr>
          <w:rFonts w:eastAsiaTheme="minorEastAsia"/>
        </w:rPr>
        <w:t xml:space="preserve"> can be as low as </w:t>
      </w:r>
      <w:r w:rsidR="002E7CF8">
        <w:rPr>
          <w:rFonts w:eastAsiaTheme="minorEastAsia"/>
        </w:rPr>
        <w:t>0. That is</w:t>
      </w:r>
      <w:r>
        <w:rPr>
          <w:rFonts w:eastAsiaTheme="minorEastAsia"/>
        </w:rPr>
        <w:t xml:space="preserve">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31A0EE34" w14:textId="77777777" w:rsidR="00850536" w:rsidRDefault="00850536" w:rsidP="007B1F8A">
      <w:pPr>
        <w:jc w:val="both"/>
        <w:rPr>
          <w:rFonts w:eastAsiaTheme="minorEastAsia"/>
        </w:rPr>
      </w:pPr>
    </w:p>
    <w:p w14:paraId="7C783F64" w14:textId="6F04F677" w:rsidR="004E2E3E" w:rsidRPr="00850536" w:rsidRDefault="00D44779" w:rsidP="007B1F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=b-b=0</m:t>
          </m:r>
        </m:oMath>
      </m:oMathPara>
    </w:p>
    <w:p w14:paraId="58B884A2" w14:textId="77777777" w:rsidR="00850536" w:rsidRPr="004E2E3E" w:rsidRDefault="00850536" w:rsidP="007B1F8A">
      <w:pPr>
        <w:jc w:val="both"/>
        <w:rPr>
          <w:rFonts w:eastAsiaTheme="minorEastAsia"/>
        </w:rPr>
      </w:pPr>
    </w:p>
    <w:p w14:paraId="74B4125E" w14:textId="1E6A0B79" w:rsidR="004E2E3E" w:rsidRDefault="004E2E3E" w:rsidP="004E2E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o</w:t>
      </w:r>
      <w:r w:rsidR="00FF10CD">
        <w:rPr>
          <w:rFonts w:eastAsiaTheme="minorEastAsia"/>
        </w:rPr>
        <w:t>d</w:t>
      </w:r>
      <w:r>
        <w:rPr>
          <w:rFonts w:eastAsiaTheme="minorEastAsia"/>
        </w:rPr>
        <w:t>d</w:t>
      </w:r>
      <w:r w:rsidR="00FF10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D44779">
        <w:rPr>
          <w:rFonts w:eastAsiaTheme="minorEastAsia"/>
        </w:rPr>
        <w:t xml:space="preserve"> can be as low as </w:t>
      </w:r>
      <w:r w:rsidR="00D44779">
        <w:rPr>
          <w:rFonts w:eastAsiaTheme="minorEastAsia"/>
        </w:rPr>
        <w:t>1</w:t>
      </w:r>
      <w:r w:rsidR="00FF10CD">
        <w:rPr>
          <w:rFonts w:eastAsiaTheme="minorEastAsia"/>
        </w:rPr>
        <w:t>. That is,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5B3E5EDF" w14:textId="77777777" w:rsidR="00850536" w:rsidRDefault="00850536" w:rsidP="004E2E3E">
      <w:pPr>
        <w:jc w:val="both"/>
        <w:rPr>
          <w:rFonts w:eastAsiaTheme="minorEastAsia"/>
        </w:rPr>
      </w:pPr>
    </w:p>
    <w:p w14:paraId="3B318321" w14:textId="52699EBA" w:rsidR="004E2E3E" w:rsidRDefault="00D44779" w:rsidP="004E2E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6E88EC62" w14:textId="77777777" w:rsidR="003B201C" w:rsidRDefault="003B201C" w:rsidP="007B1F8A">
      <w:pPr>
        <w:jc w:val="both"/>
        <w:rPr>
          <w:rFonts w:eastAsiaTheme="minorEastAsia"/>
        </w:rPr>
      </w:pPr>
    </w:p>
    <w:p w14:paraId="34D4D697" w14:textId="02BFE5B4" w:rsidR="004E2E3E" w:rsidRDefault="003B201C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the problem becomes identifying a subset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whose sum of elements is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or as close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as possible.</w:t>
      </w:r>
    </w:p>
    <w:p w14:paraId="47E33524" w14:textId="77777777" w:rsidR="00F36433" w:rsidRDefault="00F36433" w:rsidP="007B1F8A">
      <w:pPr>
        <w:jc w:val="both"/>
        <w:rPr>
          <w:rFonts w:eastAsiaTheme="minorEastAsia"/>
        </w:rPr>
      </w:pPr>
    </w:p>
    <w:p w14:paraId="6D403296" w14:textId="40B0DC90" w:rsidR="00B04BFF" w:rsidRDefault="00B04BFF" w:rsidP="007B1F8A">
      <w:p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be a 2D boolean array that indicates whether there exists a subset of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such that the sequence of terms in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sum up to </w:t>
      </w:r>
      <m:oMath>
        <m:r>
          <w:rPr>
            <w:rFonts w:ascii="Cambria Math" w:hAnsi="Cambria Math"/>
          </w:rPr>
          <m:t>j</m:t>
        </m:r>
      </m:oMath>
      <w:r w:rsidR="0085053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 w:rsidR="008505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>.</w:t>
      </w:r>
      <w:r w:rsidR="00880188">
        <w:rPr>
          <w:rFonts w:eastAsiaTheme="minorEastAsia"/>
        </w:rPr>
        <w:t xml:space="preserve"> </w:t>
      </w:r>
    </w:p>
    <w:p w14:paraId="5C0A5607" w14:textId="139342F5" w:rsidR="00D92A9F" w:rsidRDefault="00D92A9F" w:rsidP="007B1F8A">
      <w:pPr>
        <w:jc w:val="both"/>
        <w:rPr>
          <w:rFonts w:eastAsiaTheme="minorEastAsia"/>
        </w:rPr>
      </w:pPr>
    </w:p>
    <w:p w14:paraId="6A976CCB" w14:textId="6FE767A9" w:rsidR="00D3027C" w:rsidRDefault="00D92A9F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initialize every element of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and then we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eastAsiaTheme="minorEastAsia" w:hAnsi="Cambria Math"/>
          </w:rPr>
          <m:t>=True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. This is because all sets have a subset (namely the empty set) whose elements sum to 0. </w:t>
      </w:r>
    </w:p>
    <w:p w14:paraId="3381B7C0" w14:textId="0C7EFE1A" w:rsidR="00D3027C" w:rsidRDefault="0060652E" w:rsidP="007B1F8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Then we can populate the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array by iterating over each row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in each iteration we iterate over each column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. </w:t>
      </w:r>
      <w:r w:rsidR="00D3027C">
        <w:rPr>
          <w:rFonts w:eastAsiaTheme="minorEastAsia"/>
        </w:rPr>
        <w:t xml:space="preserve">Note that we </w:t>
      </w:r>
      <w:r w:rsidR="00D3027C">
        <w:rPr>
          <w:rFonts w:eastAsiaTheme="minorEastAsia"/>
        </w:rPr>
        <w:t xml:space="preserve">initialize every element of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D3027C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False</m:t>
        </m:r>
      </m:oMath>
      <w:r w:rsidR="00D3027C">
        <w:rPr>
          <w:rFonts w:eastAsiaTheme="minorEastAsia"/>
        </w:rPr>
        <w:t xml:space="preserve"> and we iterate over each </w:t>
      </w:r>
      <m:oMath>
        <m:r>
          <w:rPr>
            <w:rFonts w:ascii="Cambria Math" w:hAnsi="Cambria Math"/>
          </w:rPr>
          <m:t>i</m:t>
        </m:r>
      </m:oMath>
      <w:r w:rsidR="00D3027C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D3027C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D3027C">
        <w:rPr>
          <w:rFonts w:eastAsiaTheme="minorEastAsia"/>
        </w:rPr>
        <w:t xml:space="preserve"> so we will always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,j</m:t>
            </m:r>
          </m:e>
        </m:d>
        <m:r>
          <w:rPr>
            <w:rFonts w:ascii="Cambria Math" w:hAnsi="Cambria Math"/>
          </w:rPr>
          <m:t>=False</m:t>
        </m:r>
      </m:oMath>
      <w:r w:rsidR="00D3027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 w:rsidR="00D3027C">
        <w:rPr>
          <w:rFonts w:eastAsiaTheme="minorEastAsia"/>
        </w:rPr>
        <w:t xml:space="preserve">. This is because an empty set does not have a subset whose elements sum up to </w:t>
      </w:r>
      <m:oMath>
        <m:r>
          <w:rPr>
            <w:rFonts w:ascii="Cambria Math" w:hAnsi="Cambria Math"/>
          </w:rPr>
          <m:t>j</m:t>
        </m:r>
      </m:oMath>
      <w:r w:rsidR="00D3027C">
        <w:rPr>
          <w:rFonts w:eastAsiaTheme="minorEastAsia"/>
        </w:rPr>
        <w:t xml:space="preserve">.   </w:t>
      </w:r>
    </w:p>
    <w:p w14:paraId="6112AF97" w14:textId="77777777" w:rsidR="00D3027C" w:rsidRDefault="00D3027C" w:rsidP="007B1F8A">
      <w:pPr>
        <w:jc w:val="both"/>
        <w:rPr>
          <w:rFonts w:eastAsiaTheme="minorEastAsia"/>
        </w:rPr>
      </w:pPr>
    </w:p>
    <w:p w14:paraId="64C0CFEF" w14:textId="127301A4" w:rsidR="00D92A9F" w:rsidRDefault="0060652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determine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we use the following </w:t>
      </w:r>
      <w:r w:rsidR="00D92A9F">
        <w:rPr>
          <w:rFonts w:eastAsiaTheme="minorEastAsia"/>
        </w:rPr>
        <w:t>recurrence relation:</w:t>
      </w:r>
    </w:p>
    <w:p w14:paraId="63BD5A6F" w14:textId="72434BD5" w:rsidR="00110349" w:rsidRDefault="00110349" w:rsidP="007B1F8A">
      <w:pPr>
        <w:jc w:val="both"/>
        <w:rPr>
          <w:rFonts w:eastAsiaTheme="minorEastAsia"/>
        </w:rPr>
      </w:pPr>
    </w:p>
    <w:p w14:paraId="1AC11FB8" w14:textId="7B988480" w:rsidR="00110349" w:rsidRDefault="00110349" w:rsidP="007B1F8A">
      <w:pPr>
        <w:jc w:val="both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                                       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&gt;j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or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A39FAB3" w14:textId="5CB8A5E7" w:rsidR="003F6C96" w:rsidRDefault="003F6C96" w:rsidP="007B1F8A">
      <w:pPr>
        <w:jc w:val="both"/>
      </w:pPr>
    </w:p>
    <w:p w14:paraId="32C18561" w14:textId="2988F327" w:rsidR="00880188" w:rsidRDefault="0060652E" w:rsidP="007B1F8A">
      <w:pPr>
        <w:jc w:val="both"/>
        <w:rPr>
          <w:rFonts w:eastAsiaTheme="minorEastAsia"/>
        </w:rPr>
      </w:pPr>
      <w:r>
        <w:t xml:space="preserve">To calculate the </w:t>
      </w:r>
      <w:r w:rsidRPr="0060652E">
        <w:rPr>
          <w:i/>
          <w:iCs/>
        </w:rPr>
        <w:t>residue</w:t>
      </w:r>
      <w:r>
        <w:t xml:space="preserve">, we first identify the largest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n,j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. This </w:t>
      </w:r>
      <w:r w:rsidR="007E38EA">
        <w:rPr>
          <w:rFonts w:eastAsiaTheme="minorEastAsia"/>
        </w:rPr>
        <w:t xml:space="preserve">value is essentially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38EA">
        <w:rPr>
          <w:rFonts w:eastAsiaTheme="minorEastAsia"/>
        </w:rPr>
        <w:t xml:space="preserve">, that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x=j</m:t>
            </m:r>
          </m:e>
        </m:nary>
      </m:oMath>
      <w:r w:rsidR="007E38EA">
        <w:rPr>
          <w:rFonts w:eastAsiaTheme="minorEastAsia"/>
        </w:rPr>
        <w:t xml:space="preserve">. Hence,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38EA">
        <w:rPr>
          <w:rFonts w:eastAsiaTheme="minorEastAsia"/>
        </w:rPr>
        <w:t xml:space="preserve"> will be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y</m:t>
            </m:r>
          </m:e>
        </m:nary>
        <m:r>
          <w:rPr>
            <w:rFonts w:ascii="Cambria Math" w:eastAsiaTheme="minorEastAsia" w:hAnsi="Cambria Math"/>
          </w:rPr>
          <m:t>=b-j</m:t>
        </m:r>
      </m:oMath>
      <w:r w:rsidR="007E38EA">
        <w:rPr>
          <w:rFonts w:eastAsiaTheme="minorEastAsia"/>
        </w:rPr>
        <w:t xml:space="preserve">. So, the </w:t>
      </w:r>
      <w:r w:rsidR="007E38EA" w:rsidRPr="003F7CF7">
        <w:rPr>
          <w:i/>
          <w:iCs/>
        </w:rPr>
        <w:t>residue</w:t>
      </w:r>
      <w:r w:rsidR="007E38EA">
        <w:rPr>
          <w:rFonts w:eastAsiaTheme="minorEastAsia"/>
        </w:rPr>
        <w:t xml:space="preserve"> can be calculated as follows:</w:t>
      </w:r>
    </w:p>
    <w:p w14:paraId="3CC354B0" w14:textId="7C084E0F" w:rsidR="007E38EA" w:rsidRDefault="00D3027C" w:rsidP="007B1F8A">
      <w:pPr>
        <w:jc w:val="both"/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b-j</m:t>
              </m:r>
            </m:e>
          </m:d>
          <m:r>
            <w:rPr>
              <w:rFonts w:ascii="Cambria Math" w:eastAsiaTheme="minorEastAsia" w:hAnsi="Cambria Math"/>
            </w:rPr>
            <m:t>-j=b-2j</m:t>
          </m:r>
        </m:oMath>
      </m:oMathPara>
    </w:p>
    <w:p w14:paraId="79D7096D" w14:textId="499184D9" w:rsidR="00880188" w:rsidRDefault="00880188" w:rsidP="007B1F8A">
      <w:pPr>
        <w:jc w:val="both"/>
      </w:pPr>
    </w:p>
    <w:p w14:paraId="6EA2422F" w14:textId="519163FD" w:rsidR="00880188" w:rsidRDefault="00DB41F7" w:rsidP="007B1F8A">
      <w:pPr>
        <w:jc w:val="both"/>
        <w:rPr>
          <w:rFonts w:eastAsiaTheme="minorEastAsia"/>
        </w:rPr>
      </w:pPr>
      <w:r w:rsidRPr="00DB41F7">
        <w:rPr>
          <w:b/>
          <w:bCs/>
        </w:rPr>
        <w:t>Correctness:</w:t>
      </w:r>
      <w:r>
        <w:t xml:space="preserve"> we show that our recurrence relation correctly calculates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. That is, for a given value of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, it correctly identifies whether there exists a subset of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such that the sequence of terms in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51B5D26D" w14:textId="4756808E" w:rsidR="00C84013" w:rsidRDefault="00C84013" w:rsidP="007B1F8A">
      <w:pPr>
        <w:jc w:val="both"/>
        <w:rPr>
          <w:rFonts w:eastAsiaTheme="minorEastAsia"/>
        </w:rPr>
      </w:pPr>
    </w:p>
    <w:p w14:paraId="5C8EA312" w14:textId="781A5126" w:rsidR="00C84013" w:rsidRDefault="00C84013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proof is by induction on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24A80D40" w14:textId="5E112032" w:rsidR="00C84013" w:rsidRDefault="00C84013" w:rsidP="007B1F8A">
      <w:pPr>
        <w:jc w:val="both"/>
        <w:rPr>
          <w:rFonts w:eastAsiaTheme="minorEastAsia"/>
        </w:rPr>
      </w:pPr>
    </w:p>
    <w:p w14:paraId="28320201" w14:textId="2F1717F4" w:rsidR="00C84013" w:rsidRDefault="00C84013" w:rsidP="00C84013">
      <w:pPr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>Base Case:</w:t>
      </w:r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i=1</m:t>
        </m:r>
      </m:oMath>
      <w:r>
        <w:rPr>
          <w:rFonts w:eastAsiaTheme="minorEastAsia"/>
        </w:rPr>
        <w:t xml:space="preserve"> and when we have an arbitrary value of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such that </w:t>
      </w:r>
      <w:r w:rsidR="00F1508E">
        <w:rPr>
          <w:rFonts w:eastAsiaTheme="minorEastAsia"/>
        </w:rPr>
        <w:t xml:space="preserve">1 </w:t>
      </w:r>
      <m:oMath>
        <m:r>
          <w:rPr>
            <w:rFonts w:ascii="Cambria Math" w:hAnsi="Cambria Math"/>
          </w:rPr>
          <m:t>≤j≤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there are </w:t>
      </w:r>
      <w:r w:rsidR="003B4990">
        <w:rPr>
          <w:rFonts w:eastAsiaTheme="minorEastAsia"/>
        </w:rPr>
        <w:t>three</w:t>
      </w:r>
      <w:r>
        <w:rPr>
          <w:rFonts w:eastAsiaTheme="minorEastAsia"/>
        </w:rPr>
        <w:t xml:space="preserve"> cases:</w:t>
      </w:r>
    </w:p>
    <w:p w14:paraId="5D9B7808" w14:textId="77777777" w:rsidR="00CA0222" w:rsidRDefault="00CA0222" w:rsidP="00C84013">
      <w:pPr>
        <w:jc w:val="both"/>
        <w:rPr>
          <w:rFonts w:eastAsiaTheme="minorEastAsia"/>
        </w:rPr>
      </w:pPr>
    </w:p>
    <w:p w14:paraId="77ED118F" w14:textId="13198360" w:rsidR="0016126A" w:rsidRDefault="00C84013" w:rsidP="00076809">
      <w:pPr>
        <w:ind w:left="720"/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>Case 1: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&gt;j</m:t>
        </m:r>
      </m:oMath>
      <w:r>
        <w:rPr>
          <w:rFonts w:eastAsiaTheme="minorEastAsia"/>
        </w:rPr>
        <w:t xml:space="preserve"> </w:t>
      </w:r>
      <w:r w:rsidR="00CA0222">
        <w:rPr>
          <w:rFonts w:eastAsiaTheme="minorEastAsia"/>
        </w:rPr>
        <w:t xml:space="preserve">that means there does not exist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CA0222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CA0222">
        <w:rPr>
          <w:rFonts w:eastAsiaTheme="minorEastAsia"/>
        </w:rPr>
        <w:t xml:space="preserve">. In this case, </w:t>
      </w:r>
      <w:r w:rsidR="0016126A">
        <w:rPr>
          <w:rFonts w:eastAsiaTheme="minorEastAsia"/>
        </w:rPr>
        <w:t xml:space="preserve">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</m:oMath>
      <w:r w:rsidR="0016126A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16126A">
        <w:rPr>
          <w:rFonts w:eastAsiaTheme="minorEastAsia"/>
        </w:rPr>
        <w:t xml:space="preserve">. Since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16126A">
        <w:rPr>
          <w:rFonts w:eastAsiaTheme="minorEastAsia"/>
        </w:rPr>
        <w:t xml:space="preserve"> is initialized to </w:t>
      </w:r>
      <m:oMath>
        <m:r>
          <w:rPr>
            <w:rFonts w:ascii="Cambria Math" w:eastAsiaTheme="minorEastAsia" w:hAnsi="Cambria Math"/>
          </w:rPr>
          <m:t>False</m:t>
        </m:r>
      </m:oMath>
      <w:r w:rsidR="0016126A"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=False</m:t>
        </m:r>
      </m:oMath>
      <w:r w:rsidR="00CA0222">
        <w:rPr>
          <w:rFonts w:eastAsiaTheme="minorEastAsia"/>
        </w:rPr>
        <w:t>, which is correct.</w:t>
      </w:r>
    </w:p>
    <w:p w14:paraId="014D2184" w14:textId="77777777" w:rsidR="00CA0222" w:rsidRDefault="00CA0222" w:rsidP="00076809">
      <w:pPr>
        <w:ind w:left="720"/>
        <w:jc w:val="both"/>
        <w:rPr>
          <w:rFonts w:eastAsiaTheme="minorEastAsia"/>
        </w:rPr>
      </w:pPr>
    </w:p>
    <w:p w14:paraId="070B7356" w14:textId="613622C7" w:rsidR="00CA0222" w:rsidRDefault="00CA0222" w:rsidP="00076809">
      <w:pPr>
        <w:ind w:left="720"/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 xml:space="preserve">Case </w:t>
      </w:r>
      <w:r>
        <w:rPr>
          <w:rFonts w:eastAsiaTheme="minorEastAsia"/>
          <w:b/>
          <w:bCs/>
        </w:rPr>
        <w:t>2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=j</m:t>
        </m:r>
      </m:oMath>
      <w:r>
        <w:rPr>
          <w:rFonts w:eastAsiaTheme="minorEastAsia"/>
        </w:rPr>
        <w:t xml:space="preserve"> that means there exists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namely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. In this case, 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B4990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. Since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is initialized to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>, which is correct.</w:t>
      </w:r>
    </w:p>
    <w:p w14:paraId="4092949B" w14:textId="525BE02A" w:rsidR="00CA0222" w:rsidRDefault="00CA0222" w:rsidP="00CA0222">
      <w:pPr>
        <w:jc w:val="both"/>
        <w:rPr>
          <w:rFonts w:eastAsiaTheme="minorEastAsia"/>
        </w:rPr>
      </w:pPr>
    </w:p>
    <w:p w14:paraId="684D9302" w14:textId="23FEB3F3" w:rsidR="00CA0222" w:rsidRDefault="00CA0222" w:rsidP="00076809">
      <w:pPr>
        <w:ind w:left="720"/>
        <w:jc w:val="both"/>
        <w:rPr>
          <w:rFonts w:eastAsiaTheme="minorEastAsia"/>
        </w:rPr>
      </w:pPr>
      <w:r w:rsidRPr="00CA0222">
        <w:rPr>
          <w:rFonts w:eastAsiaTheme="minorEastAsia"/>
          <w:b/>
          <w:bCs/>
        </w:rPr>
        <w:t xml:space="preserve">Case </w:t>
      </w:r>
      <w:r w:rsidR="003B4990">
        <w:rPr>
          <w:rFonts w:eastAsiaTheme="minorEastAsia"/>
          <w:b/>
          <w:bCs/>
        </w:rPr>
        <w:t>3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&lt;j</m:t>
        </m:r>
      </m:oMath>
      <w:r>
        <w:rPr>
          <w:rFonts w:eastAsiaTheme="minorEastAsia"/>
        </w:rPr>
        <w:t xml:space="preserve"> that means there does not exist a subset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. In this case, our recurrence relation sets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3B4990" w:rsidRPr="003B4990">
        <w:rPr>
          <w:rFonts w:eastAsiaTheme="minorEastAsia"/>
        </w:rPr>
        <w:t xml:space="preserve"> </w:t>
      </w:r>
      <w:r w:rsidR="003B4990">
        <w:rPr>
          <w:rFonts w:eastAsiaTheme="minorEastAsia"/>
        </w:rPr>
        <w:t xml:space="preserve">or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 Since</w:t>
      </w:r>
      <w:r w:rsidR="003B4990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3B499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B4990">
        <w:rPr>
          <w:rFonts w:eastAsiaTheme="minorEastAsia"/>
        </w:rPr>
        <w:t xml:space="preserve"> are i</w:t>
      </w:r>
      <w:r>
        <w:rPr>
          <w:rFonts w:eastAsiaTheme="minorEastAsia"/>
        </w:rPr>
        <w:t xml:space="preserve">nitialized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1,j</m:t>
            </m:r>
          </m:e>
        </m:d>
        <m:r>
          <w:rPr>
            <w:rFonts w:ascii="Cambria Math" w:hAnsi="Cambria Math"/>
          </w:rPr>
          <m:t>=False</m:t>
        </m:r>
      </m:oMath>
      <w:r>
        <w:rPr>
          <w:rFonts w:eastAsiaTheme="minorEastAsia"/>
        </w:rPr>
        <w:t>, which is correct.</w:t>
      </w:r>
    </w:p>
    <w:p w14:paraId="7D4A2F9D" w14:textId="22119F09" w:rsidR="003B4990" w:rsidRDefault="003B4990" w:rsidP="00CA0222">
      <w:pPr>
        <w:jc w:val="both"/>
        <w:rPr>
          <w:rFonts w:eastAsiaTheme="minorEastAsia"/>
        </w:rPr>
      </w:pPr>
    </w:p>
    <w:p w14:paraId="190EDFA2" w14:textId="6083E2EA" w:rsidR="003B4990" w:rsidRDefault="009B6AE5" w:rsidP="00CA0222">
      <w:pPr>
        <w:jc w:val="both"/>
        <w:rPr>
          <w:rFonts w:eastAsiaTheme="minorEastAsia"/>
        </w:rPr>
      </w:pPr>
      <w:r>
        <w:rPr>
          <w:rFonts w:eastAsiaTheme="minorEastAsia"/>
        </w:rPr>
        <w:t>So,</w:t>
      </w:r>
      <w:r w:rsidR="003B4990">
        <w:rPr>
          <w:rFonts w:eastAsiaTheme="minorEastAsia"/>
        </w:rPr>
        <w:t xml:space="preserve"> the base case holds.</w:t>
      </w:r>
    </w:p>
    <w:p w14:paraId="547E0ECF" w14:textId="030B0B5F" w:rsidR="003B4990" w:rsidRDefault="003B4990" w:rsidP="00CA0222">
      <w:pPr>
        <w:jc w:val="both"/>
        <w:rPr>
          <w:rFonts w:eastAsiaTheme="minorEastAsia"/>
        </w:rPr>
      </w:pPr>
    </w:p>
    <w:p w14:paraId="59BFEBC4" w14:textId="08140923" w:rsidR="003B4990" w:rsidRDefault="003B4990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Inductive Hypothesis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Pr="003B4990">
        <w:rPr>
          <w:rFonts w:eastAsiaTheme="minorEastAsia"/>
        </w:rPr>
        <w:t xml:space="preserve">Assume </w:t>
      </w:r>
      <w:r>
        <w:rPr>
          <w:rFonts w:eastAsiaTheme="minorEastAsia"/>
        </w:rPr>
        <w:t xml:space="preserve">that </w:t>
      </w:r>
      <w:r w:rsidRPr="003B4990">
        <w:rPr>
          <w:rFonts w:eastAsiaTheme="minorEastAsia"/>
        </w:rPr>
        <w:t xml:space="preserve">our recurrence relation correctly </w:t>
      </w:r>
      <w:r>
        <w:rPr>
          <w:rFonts w:eastAsiaTheme="minorEastAsia"/>
        </w:rPr>
        <w:t>calculates</w:t>
      </w:r>
      <w:r w:rsidRPr="003B49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>
        <w:rPr>
          <w:rFonts w:eastAsiaTheme="minorEastAsia"/>
        </w:rPr>
        <w:t xml:space="preserve"> </w:t>
      </w:r>
      <w:r w:rsidRPr="003B4990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k&lt;n</m:t>
        </m:r>
      </m:oMath>
      <w:r>
        <w:rPr>
          <w:rFonts w:eastAsiaTheme="minorEastAsia"/>
        </w:rPr>
        <w:t xml:space="preserve"> and 1 </w:t>
      </w:r>
      <m:oMath>
        <m:r>
          <w:rPr>
            <w:rFonts w:ascii="Cambria Math" w:hAnsi="Cambria Math"/>
          </w:rPr>
          <m:t>≤j≤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>.</w:t>
      </w:r>
    </w:p>
    <w:p w14:paraId="1FE56A40" w14:textId="3F29E6E0" w:rsidR="003B4990" w:rsidRDefault="003B4990" w:rsidP="00CA0222">
      <w:pPr>
        <w:jc w:val="both"/>
        <w:rPr>
          <w:rFonts w:eastAsiaTheme="minorEastAsia"/>
        </w:rPr>
      </w:pPr>
    </w:p>
    <w:p w14:paraId="11B027B7" w14:textId="56BB13B6" w:rsidR="00030464" w:rsidRDefault="003B4990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Inductive Step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We show that our recurrence relation correctly calculates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030464">
        <w:rPr>
          <w:rFonts w:eastAsiaTheme="minorEastAsia"/>
        </w:rPr>
        <w:t xml:space="preserve">.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(k+1)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30464">
        <w:rPr>
          <w:rFonts w:eastAsiaTheme="minorEastAsia"/>
        </w:rPr>
        <w:t xml:space="preserve"> iteration there are two cases:</w:t>
      </w:r>
    </w:p>
    <w:p w14:paraId="61F008CA" w14:textId="508E2378" w:rsidR="00030464" w:rsidRDefault="00030464" w:rsidP="00CA0222">
      <w:pPr>
        <w:jc w:val="both"/>
        <w:rPr>
          <w:rFonts w:eastAsiaTheme="minorEastAsia"/>
        </w:rPr>
      </w:pPr>
    </w:p>
    <w:p w14:paraId="77F3969F" w14:textId="14B0362D" w:rsidR="00030464" w:rsidRDefault="00030464" w:rsidP="00076809">
      <w:pPr>
        <w:ind w:left="72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Case 1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="009B6AE5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&gt;j</m:t>
        </m:r>
      </m:oMath>
      <w:r w:rsidR="009B6AE5">
        <w:rPr>
          <w:rFonts w:eastAsiaTheme="minorEastAsia"/>
        </w:rPr>
        <w:t xml:space="preserve"> then we cannot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B6AE5">
        <w:rPr>
          <w:rFonts w:eastAsiaTheme="minorEastAsia"/>
        </w:rPr>
        <w:t xml:space="preserve"> in the </w:t>
      </w:r>
      <w:r w:rsidR="00B93E8B">
        <w:rPr>
          <w:rFonts w:eastAsiaTheme="minorEastAsia"/>
        </w:rPr>
        <w:t>solution</w:t>
      </w:r>
      <w:r w:rsidR="009B6AE5">
        <w:rPr>
          <w:rFonts w:eastAsiaTheme="minorEastAsia"/>
        </w:rPr>
        <w:t xml:space="preserve"> as its value exceeds </w:t>
      </w:r>
      <m:oMath>
        <m:r>
          <w:rPr>
            <w:rFonts w:ascii="Cambria Math" w:hAnsi="Cambria Math"/>
          </w:rPr>
          <m:t>j</m:t>
        </m:r>
      </m:oMath>
      <w:r w:rsidR="009B6AE5">
        <w:rPr>
          <w:rFonts w:eastAsiaTheme="minorEastAsia"/>
        </w:rPr>
        <w:t xml:space="preserve">. </w:t>
      </w:r>
      <w:r w:rsidR="00CF55D6">
        <w:rPr>
          <w:rFonts w:eastAsiaTheme="minorEastAsia"/>
        </w:rPr>
        <w:t>That is</w:t>
      </w:r>
      <w:r w:rsidR="00B93E8B">
        <w:rPr>
          <w:rFonts w:eastAsiaTheme="minorEastAsia"/>
        </w:rPr>
        <w:t xml:space="preserve">, </w:t>
      </w:r>
      <w:r w:rsidR="00CF55D6">
        <w:rPr>
          <w:rFonts w:eastAsiaTheme="minorEastAsia"/>
        </w:rPr>
        <w:t>we need to consider whether there exists</w:t>
      </w:r>
      <w:r w:rsidR="00B93E8B">
        <w:rPr>
          <w:rFonts w:eastAsiaTheme="minorEastAsia"/>
        </w:rPr>
        <w:t xml:space="preserve">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F55D6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CF55D6">
        <w:rPr>
          <w:rFonts w:eastAsiaTheme="minorEastAsia"/>
        </w:rPr>
        <w:t>.</w:t>
      </w:r>
      <w:r w:rsidR="00742A3A">
        <w:rPr>
          <w:rFonts w:eastAsiaTheme="minorEastAsia"/>
        </w:rPr>
        <w:t xml:space="preserve"> By the Inductive Hypothesis this was correctly calculated and stored in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742A3A">
        <w:rPr>
          <w:rFonts w:eastAsiaTheme="minorEastAsia"/>
        </w:rPr>
        <w:t>.</w:t>
      </w:r>
      <w:r w:rsidR="00CF55D6">
        <w:rPr>
          <w:rFonts w:eastAsiaTheme="minorEastAsia"/>
        </w:rPr>
        <w:t xml:space="preserve"> Hence</w:t>
      </w:r>
      <w:r w:rsidR="00742A3A">
        <w:rPr>
          <w:rFonts w:eastAsiaTheme="minorEastAsia"/>
        </w:rPr>
        <w:t>, we set</w:t>
      </w:r>
      <w:r w:rsidR="00CF55D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CF55D6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CF55D6">
        <w:rPr>
          <w:rFonts w:eastAsiaTheme="minorEastAsia"/>
        </w:rPr>
        <w:t>.</w:t>
      </w:r>
    </w:p>
    <w:p w14:paraId="2782D83B" w14:textId="61AE1D0F" w:rsidR="00CF55D6" w:rsidRDefault="00CF55D6" w:rsidP="00076809">
      <w:pPr>
        <w:ind w:left="720"/>
        <w:jc w:val="both"/>
        <w:rPr>
          <w:rFonts w:eastAsiaTheme="minorEastAsia"/>
        </w:rPr>
      </w:pPr>
    </w:p>
    <w:p w14:paraId="13E2AD21" w14:textId="77777777" w:rsidR="00E15D47" w:rsidRDefault="00CF55D6" w:rsidP="00076809">
      <w:pPr>
        <w:ind w:left="72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Case 2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≤j</m:t>
        </m:r>
      </m:oMath>
      <w:r>
        <w:rPr>
          <w:rFonts w:eastAsiaTheme="minorEastAsia"/>
        </w:rPr>
        <w:t xml:space="preserve"> then we</w:t>
      </w:r>
      <w:r w:rsidR="00E15D47">
        <w:rPr>
          <w:rFonts w:eastAsiaTheme="minorEastAsia"/>
        </w:rPr>
        <w:t xml:space="preserve"> consider the following two conditions:</w:t>
      </w:r>
    </w:p>
    <w:p w14:paraId="6F9DA92E" w14:textId="6AE06174" w:rsidR="00CF55D6" w:rsidRDefault="00E15D47" w:rsidP="00076809">
      <w:pPr>
        <w:pStyle w:val="ListParagraph"/>
        <w:numPr>
          <w:ilvl w:val="0"/>
          <w:numId w:val="3"/>
        </w:numPr>
        <w:ind w:left="1497"/>
        <w:jc w:val="both"/>
        <w:rPr>
          <w:rFonts w:eastAsiaTheme="minorEastAsia"/>
        </w:rPr>
      </w:pPr>
      <w:r w:rsidRPr="00E15D47">
        <w:rPr>
          <w:rFonts w:eastAsiaTheme="minorEastAsia"/>
        </w:rPr>
        <w:t>If there</w:t>
      </w:r>
      <w:r w:rsidR="00CF55D6" w:rsidRPr="00E15D47">
        <w:rPr>
          <w:rFonts w:eastAsiaTheme="minorEastAsia"/>
        </w:rPr>
        <w:t xml:space="preserve"> exists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CF55D6" w:rsidRPr="00E15D47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Pr="00E15D47">
        <w:rPr>
          <w:rFonts w:eastAsiaTheme="minorEastAsia"/>
        </w:rPr>
        <w:t>, then we can use that subset</w:t>
      </w:r>
      <w:r w:rsidR="00742A3A">
        <w:rPr>
          <w:rFonts w:eastAsiaTheme="minorEastAsia"/>
        </w:rPr>
        <w:t xml:space="preserve"> as our solution</w:t>
      </w:r>
      <w:r w:rsidR="00696BD9">
        <w:rPr>
          <w:rFonts w:eastAsiaTheme="minorEastAsia"/>
        </w:rPr>
        <w:t>.</w:t>
      </w:r>
      <w:r w:rsidRPr="00E15D47">
        <w:rPr>
          <w:rFonts w:eastAsiaTheme="minorEastAsia"/>
        </w:rPr>
        <w:t xml:space="preserve"> Hence, we can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Pr="00E15D47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Pr="00E15D47">
        <w:rPr>
          <w:rFonts w:eastAsiaTheme="minorEastAsia"/>
        </w:rPr>
        <w:t>.</w:t>
      </w:r>
      <w:r w:rsidR="00696BD9">
        <w:rPr>
          <w:rFonts w:eastAsiaTheme="minorEastAsia"/>
        </w:rPr>
        <w:t xml:space="preserve"> By the Inductive Hypothesis,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 w:rsidR="00696BD9">
        <w:rPr>
          <w:rFonts w:eastAsiaTheme="minorEastAsia"/>
        </w:rPr>
        <w:t xml:space="preserve"> must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 xml:space="preserve">. Therefore,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696BD9">
        <w:rPr>
          <w:rFonts w:eastAsiaTheme="minorEastAsia"/>
        </w:rPr>
        <w:t xml:space="preserve"> will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>.</w:t>
      </w:r>
    </w:p>
    <w:p w14:paraId="289BF7B2" w14:textId="0758AA8A" w:rsidR="00E15D47" w:rsidRDefault="00E15D47" w:rsidP="00076809">
      <w:pPr>
        <w:pStyle w:val="ListParagraph"/>
        <w:numPr>
          <w:ilvl w:val="0"/>
          <w:numId w:val="3"/>
        </w:numPr>
        <w:ind w:left="1497"/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E15D47">
        <w:rPr>
          <w:rFonts w:eastAsiaTheme="minorEastAsia"/>
        </w:rPr>
        <w:t xml:space="preserve">f there exists a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15D47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742A3A">
        <w:rPr>
          <w:rFonts w:eastAsiaTheme="minor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E15D47">
        <w:rPr>
          <w:rFonts w:eastAsiaTheme="minorEastAsia"/>
        </w:rPr>
        <w:t>, then we can use that subset</w:t>
      </w:r>
      <w:r w:rsidR="00696BD9">
        <w:rPr>
          <w:rFonts w:eastAsiaTheme="minorEastAsia"/>
        </w:rPr>
        <w:t xml:space="preserve"> and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696BD9">
        <w:rPr>
          <w:rFonts w:eastAsiaTheme="minorEastAsia"/>
        </w:rPr>
        <w:t xml:space="preserve"> so that the sum of values </w:t>
      </w:r>
      <w:r w:rsidR="00076809">
        <w:rPr>
          <w:rFonts w:eastAsiaTheme="minorEastAsia"/>
        </w:rPr>
        <w:t>will be</w:t>
      </w:r>
      <w:r w:rsidR="00696BD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=j</m:t>
        </m:r>
      </m:oMath>
      <w:r w:rsidRPr="00E15D47">
        <w:rPr>
          <w:rFonts w:eastAsiaTheme="minorEastAsia"/>
        </w:rPr>
        <w:t>.</w:t>
      </w:r>
      <w:r w:rsidR="00696BD9">
        <w:rPr>
          <w:rFonts w:eastAsiaTheme="minorEastAsia"/>
        </w:rPr>
        <w:t xml:space="preserve"> </w:t>
      </w:r>
      <w:r w:rsidR="00696BD9" w:rsidRPr="00E15D47">
        <w:rPr>
          <w:rFonts w:eastAsiaTheme="minorEastAsia"/>
        </w:rPr>
        <w:t xml:space="preserve">Hence, we can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696BD9" w:rsidRPr="00E15D47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 w:rsidR="00696BD9" w:rsidRPr="00E15D47">
        <w:rPr>
          <w:rFonts w:eastAsiaTheme="minorEastAsia"/>
        </w:rPr>
        <w:t>.</w:t>
      </w:r>
      <w:r w:rsidR="00076809">
        <w:rPr>
          <w:rFonts w:eastAsiaTheme="minorEastAsia"/>
        </w:rPr>
        <w:t xml:space="preserve"> </w:t>
      </w:r>
      <w:r w:rsidR="00696BD9">
        <w:rPr>
          <w:rFonts w:eastAsiaTheme="minorEastAsia"/>
        </w:rPr>
        <w:t xml:space="preserve">By the Inductive Hypothesis,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 w:rsidR="00696BD9">
        <w:rPr>
          <w:rFonts w:eastAsiaTheme="minorEastAsia"/>
        </w:rPr>
        <w:t xml:space="preserve"> must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 xml:space="preserve">. Therefore,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 w:rsidR="00696BD9">
        <w:rPr>
          <w:rFonts w:eastAsiaTheme="minorEastAsia"/>
        </w:rPr>
        <w:t xml:space="preserve"> will be </w:t>
      </w:r>
      <m:oMath>
        <m:r>
          <w:rPr>
            <w:rFonts w:ascii="Cambria Math" w:eastAsiaTheme="minorEastAsia" w:hAnsi="Cambria Math"/>
          </w:rPr>
          <m:t>True</m:t>
        </m:r>
      </m:oMath>
      <w:r w:rsidR="00696BD9">
        <w:rPr>
          <w:rFonts w:eastAsiaTheme="minorEastAsia"/>
        </w:rPr>
        <w:t>.</w:t>
      </w:r>
    </w:p>
    <w:p w14:paraId="22134E2D" w14:textId="66812BBD" w:rsidR="00E15D47" w:rsidRPr="00E15D47" w:rsidRDefault="00696BD9" w:rsidP="00076809">
      <w:pPr>
        <w:pStyle w:val="ListParagraph"/>
        <w:numPr>
          <w:ilvl w:val="0"/>
          <w:numId w:val="3"/>
        </w:numPr>
        <w:ind w:left="1497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>
        <w:rPr>
          <w:rFonts w:eastAsiaTheme="minorEastAsia"/>
        </w:rPr>
        <w:t xml:space="preserve"> are</w:t>
      </w:r>
      <w:r w:rsidR="00076809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then</w:t>
      </w:r>
      <w:r w:rsidR="00076809">
        <w:rPr>
          <w:rFonts w:eastAsiaTheme="minorEastAsia"/>
        </w:rPr>
        <w:t xml:space="preserve"> there exists no subset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="00076809" w:rsidRPr="00E15D47">
        <w:rPr>
          <w:rFonts w:eastAsiaTheme="minorEastAsia"/>
        </w:rPr>
        <w:t xml:space="preserve"> whose terms sum up to </w:t>
      </w:r>
      <m:oMath>
        <m:r>
          <w:rPr>
            <w:rFonts w:ascii="Cambria Math" w:hAnsi="Cambria Math"/>
          </w:rPr>
          <m:t>j</m:t>
        </m:r>
      </m:oMath>
      <w:r w:rsidR="00076809">
        <w:rPr>
          <w:rFonts w:eastAsiaTheme="minorEastAsia"/>
        </w:rPr>
        <w:t>. Hence,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will be</w:t>
      </w:r>
      <w:r w:rsidR="00076809">
        <w:rPr>
          <w:rFonts w:eastAsiaTheme="minorEastAsia"/>
        </w:rPr>
        <w:t xml:space="preserve"> set 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>.</w:t>
      </w:r>
    </w:p>
    <w:p w14:paraId="65351EDB" w14:textId="77777777" w:rsidR="00696BD9" w:rsidRDefault="00696BD9" w:rsidP="00CA0222">
      <w:pPr>
        <w:jc w:val="both"/>
        <w:rPr>
          <w:rFonts w:eastAsiaTheme="minorEastAsia"/>
        </w:rPr>
      </w:pPr>
    </w:p>
    <w:p w14:paraId="7794FDDF" w14:textId="250FAB8E" w:rsidR="00030464" w:rsidRDefault="00341EBA" w:rsidP="00CA02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these are the only possibilities and, in each case,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is correctly calculated we conclude that our recurrence relation is correct.</w:t>
      </w:r>
    </w:p>
    <w:p w14:paraId="00E01E77" w14:textId="32B85975" w:rsidR="00030464" w:rsidRDefault="00030464" w:rsidP="00CA0222">
      <w:pPr>
        <w:jc w:val="both"/>
        <w:rPr>
          <w:rFonts w:eastAsiaTheme="minorEastAsia"/>
        </w:rPr>
      </w:pPr>
    </w:p>
    <w:p w14:paraId="654C995F" w14:textId="52F378F1" w:rsidR="00076809" w:rsidRPr="00076809" w:rsidRDefault="00076809" w:rsidP="00CA0222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Runtime</w:t>
      </w:r>
      <w:r w:rsidRPr="00CA0222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="002E7CF8">
        <w:rPr>
          <w:rFonts w:eastAsiaTheme="minorEastAsia"/>
        </w:rPr>
        <w:t xml:space="preserve">Our algorithm iterates over each </w:t>
      </w:r>
      <w:r w:rsidR="002E7CF8">
        <w:rPr>
          <w:rFonts w:eastAsiaTheme="minorEastAsia"/>
        </w:rPr>
        <w:t xml:space="preserve">row </w:t>
      </w:r>
      <m:oMath>
        <m:r>
          <w:rPr>
            <w:rFonts w:ascii="Cambria Math" w:hAnsi="Cambria Math"/>
          </w:rPr>
          <m:t>i</m:t>
        </m:r>
      </m:oMath>
      <w:r w:rsidR="002E7CF8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2E7CF8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2E7CF8">
        <w:rPr>
          <w:rFonts w:eastAsiaTheme="minorEastAsia"/>
        </w:rPr>
        <w:t xml:space="preserve"> and </w:t>
      </w:r>
      <w:r w:rsidR="002E7CF8">
        <w:rPr>
          <w:rFonts w:eastAsiaTheme="minorEastAsia"/>
        </w:rPr>
        <w:t xml:space="preserve">each column </w:t>
      </w:r>
      <m:oMath>
        <m:r>
          <w:rPr>
            <w:rFonts w:ascii="Cambria Math" w:eastAsiaTheme="minorEastAsia" w:hAnsi="Cambria Math"/>
          </w:rPr>
          <m:t>j</m:t>
        </m:r>
      </m:oMath>
      <w:r w:rsidR="002E7CF8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2E7CF8">
        <w:rPr>
          <w:rFonts w:eastAsiaTheme="minorEastAsia"/>
        </w:rPr>
        <w:t xml:space="preserve">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 w:rsidR="002E7CF8">
        <w:rPr>
          <w:rFonts w:eastAsiaTheme="minorEastAsia"/>
        </w:rPr>
        <w:t>.</w:t>
      </w:r>
      <w:r w:rsidR="002E7CF8">
        <w:rPr>
          <w:rFonts w:eastAsiaTheme="minorEastAsia"/>
        </w:rPr>
        <w:t xml:space="preserve"> And in each iteration, it does constant amount of work. Hence it runs in </w:t>
      </w:r>
      <m:oMath>
        <m:r>
          <w:rPr>
            <w:rFonts w:ascii="Cambria Math" w:eastAsiaTheme="minorEastAsia" w:hAnsi="Cambria Math"/>
          </w:rPr>
          <m:t>O(nb)</m:t>
        </m:r>
      </m:oMath>
      <w:r w:rsidR="002E7CF8">
        <w:rPr>
          <w:rFonts w:eastAsiaTheme="minorEastAsia"/>
        </w:rPr>
        <w:t xml:space="preserve"> time.</w:t>
      </w:r>
    </w:p>
    <w:p w14:paraId="29B38DA4" w14:textId="77777777" w:rsidR="00CA0222" w:rsidRDefault="00CA0222" w:rsidP="00CA0222">
      <w:pPr>
        <w:jc w:val="both"/>
        <w:rPr>
          <w:rFonts w:eastAsiaTheme="minorEastAsia"/>
        </w:rPr>
      </w:pPr>
    </w:p>
    <w:p w14:paraId="70C41F2C" w14:textId="77777777" w:rsidR="00071A8C" w:rsidRDefault="00EE0246" w:rsidP="00EE0246">
      <w:pPr>
        <w:pStyle w:val="Heading2"/>
      </w:pPr>
      <w:r w:rsidRPr="00EE0246">
        <w:t>Karmarkar-Karp</w:t>
      </w:r>
      <w:r>
        <w:t xml:space="preserve"> in O(</w:t>
      </w:r>
      <w:r w:rsidRPr="00EE0246">
        <w:rPr>
          <w:i/>
          <w:iCs/>
        </w:rPr>
        <w:t>n</w:t>
      </w:r>
      <w:r>
        <w:t>log</w:t>
      </w:r>
      <w:r w:rsidRPr="00EE0246">
        <w:rPr>
          <w:i/>
          <w:iCs/>
        </w:rPr>
        <w:t>n</w:t>
      </w:r>
      <w:r>
        <w:t>) Time</w:t>
      </w:r>
    </w:p>
    <w:p w14:paraId="73AFA684" w14:textId="2DE9FD19" w:rsidR="00F61480" w:rsidRDefault="00071A8C" w:rsidP="00071A8C">
      <w:r>
        <w:t xml:space="preserve">The KK algorithm can be implemented in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time using a max</w:t>
      </w:r>
      <w:r w:rsidR="00F61480">
        <w:rPr>
          <w:rFonts w:eastAsiaTheme="minorEastAsia"/>
        </w:rPr>
        <w:t>-</w:t>
      </w:r>
      <w:r>
        <w:rPr>
          <w:rFonts w:eastAsiaTheme="minorEastAsia"/>
        </w:rPr>
        <w:t xml:space="preserve">heap data structure. </w:t>
      </w:r>
      <w:r w:rsidR="00F61480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 w:rsidR="00F61480">
        <w:rPr>
          <w:rFonts w:eastAsiaTheme="minorEastAsia"/>
        </w:rPr>
        <w:t xml:space="preserve"> be our input array that has </w:t>
      </w:r>
      <m:oMath>
        <m:r>
          <w:rPr>
            <w:rFonts w:ascii="Cambria Math" w:eastAsiaTheme="minorEastAsia" w:hAnsi="Cambria Math"/>
          </w:rPr>
          <m:t>n</m:t>
        </m:r>
      </m:oMath>
      <w:r w:rsidR="00F61480">
        <w:rPr>
          <w:rFonts w:eastAsiaTheme="minorEastAsia"/>
        </w:rPr>
        <w:t xml:space="preserve"> elements. </w:t>
      </w:r>
      <w:r>
        <w:rPr>
          <w:rFonts w:eastAsiaTheme="minorEastAsia"/>
        </w:rPr>
        <w:t>We construct a max</w:t>
      </w:r>
      <w:r w:rsidR="00F61480">
        <w:rPr>
          <w:rFonts w:eastAsiaTheme="minorEastAsia"/>
        </w:rPr>
        <w:t>-</w:t>
      </w:r>
      <w:r>
        <w:rPr>
          <w:rFonts w:eastAsiaTheme="minorEastAsia"/>
        </w:rPr>
        <w:t xml:space="preserve">heap using the elements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F61480">
        <w:rPr>
          <w:rFonts w:eastAsiaTheme="minorEastAsia"/>
        </w:rPr>
        <w:t xml:space="preserve">Then we do the following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F61480">
        <w:t xml:space="preserve"> times:</w:t>
      </w:r>
    </w:p>
    <w:p w14:paraId="2DEF8270" w14:textId="586BBCD5" w:rsidR="00F61480" w:rsidRDefault="00F61480" w:rsidP="00F61480">
      <w:pPr>
        <w:pStyle w:val="ListParagraph"/>
        <w:numPr>
          <w:ilvl w:val="0"/>
          <w:numId w:val="4"/>
        </w:numPr>
      </w:pPr>
      <w:r>
        <w:t>Extract the largest two elements from the max-heap.</w:t>
      </w:r>
    </w:p>
    <w:p w14:paraId="38380F6C" w14:textId="41148A08" w:rsidR="00F61480" w:rsidRDefault="00F61480" w:rsidP="00F61480">
      <w:pPr>
        <w:pStyle w:val="ListParagraph"/>
        <w:numPr>
          <w:ilvl w:val="0"/>
          <w:numId w:val="4"/>
        </w:numPr>
      </w:pPr>
      <w:r>
        <w:t>Insert their absolute difference back into the max-heap.</w:t>
      </w:r>
    </w:p>
    <w:p w14:paraId="1CAB89FE" w14:textId="051D57D7" w:rsidR="00F61480" w:rsidRDefault="00F61480" w:rsidP="00F61480">
      <w:r>
        <w:t>Finally return the only element left in the max-heap.</w:t>
      </w:r>
    </w:p>
    <w:p w14:paraId="51BF8DEC" w14:textId="77777777" w:rsidR="00F61480" w:rsidRDefault="00F61480" w:rsidP="00F61480"/>
    <w:p w14:paraId="3C27EA99" w14:textId="2263F6D0" w:rsidR="00AA00A3" w:rsidRDefault="00F61480" w:rsidP="00DE0B3C">
      <w:pPr>
        <w:jc w:val="both"/>
      </w:pPr>
      <w:r w:rsidRPr="00F61480">
        <w:rPr>
          <w:b/>
          <w:bCs/>
        </w:rPr>
        <w:t>Correctness:</w:t>
      </w:r>
      <w:r w:rsidR="00AA00A3">
        <w:t xml:space="preserve"> </w:t>
      </w:r>
      <w:r w:rsidR="00DE0B3C">
        <w:t xml:space="preserve">per the </w:t>
      </w:r>
      <w:r w:rsidR="00DE0B3C" w:rsidRPr="00AA00A3">
        <w:t>Karmarkar-Karp algorithm</w:t>
      </w:r>
      <w:r w:rsidR="00DE0B3C">
        <w:t xml:space="preserve">, </w:t>
      </w:r>
      <w:r w:rsidR="00AA00A3">
        <w:t xml:space="preserve">in each iteartion </w:t>
      </w:r>
      <w:r>
        <w:t xml:space="preserve">we are removing the largest two elements remaining in the </w:t>
      </w:r>
      <w:r w:rsidR="00AA00A3">
        <w:t>heap</w:t>
      </w:r>
      <w:r>
        <w:t xml:space="preserve"> and </w:t>
      </w:r>
      <w:r w:rsidR="00AA00A3">
        <w:t xml:space="preserve">inserting their absolute difference back into the heap. Hence, in each iteration we are reducing the number of elements in the heap by one. Therefore, after </w:t>
      </w:r>
      <m:oMath>
        <m:r>
          <w:rPr>
            <w:rFonts w:ascii="Cambria Math" w:eastAsiaTheme="minorEastAsia" w:hAnsi="Cambria Math"/>
          </w:rPr>
          <m:t>n-1</m:t>
        </m:r>
      </m:oMath>
      <w:r w:rsidR="00AA00A3">
        <w:t xml:space="preserve"> </w:t>
      </w:r>
      <w:r w:rsidR="00AA00A3">
        <w:t xml:space="preserve">iterations there </w:t>
      </w:r>
      <w:r w:rsidR="00DE0B3C">
        <w:t>must</w:t>
      </w:r>
      <w:r w:rsidR="00AA00A3">
        <w:t xml:space="preserve"> be one element left in the heap which is the </w:t>
      </w:r>
      <w:r w:rsidR="00AA00A3" w:rsidRPr="00AA00A3">
        <w:rPr>
          <w:i/>
          <w:iCs/>
        </w:rPr>
        <w:t>residue</w:t>
      </w:r>
      <w:r w:rsidR="00AA00A3">
        <w:t xml:space="preserve"> </w:t>
      </w:r>
      <w:r w:rsidR="00DE0B3C">
        <w:t>according to</w:t>
      </w:r>
      <w:r w:rsidR="00AA00A3">
        <w:t xml:space="preserve"> the </w:t>
      </w:r>
      <w:r w:rsidR="00AA00A3" w:rsidRPr="00AA00A3">
        <w:t>Karmarkar-Karp algorithm</w:t>
      </w:r>
      <w:r w:rsidR="00AA00A3">
        <w:t>.</w:t>
      </w:r>
      <w:r w:rsidR="00DE0B3C">
        <w:t xml:space="preserve"> Hence, we conclude that our algorithm follows the same steps as </w:t>
      </w:r>
      <w:r w:rsidR="00DE0B3C">
        <w:t xml:space="preserve">the </w:t>
      </w:r>
      <w:r w:rsidR="00DE0B3C" w:rsidRPr="00AA00A3">
        <w:t>Karmarkar-Karp algorithm</w:t>
      </w:r>
      <w:r w:rsidR="00DE0B3C">
        <w:t xml:space="preserve"> and correctly outputs the </w:t>
      </w:r>
      <w:r w:rsidR="00DE0B3C" w:rsidRPr="00AA00A3">
        <w:rPr>
          <w:i/>
          <w:iCs/>
        </w:rPr>
        <w:t>residue</w:t>
      </w:r>
      <w:r w:rsidR="00DE0B3C">
        <w:t xml:space="preserve">. </w:t>
      </w:r>
      <w:r w:rsidR="00AA00A3">
        <w:t xml:space="preserve"> </w:t>
      </w:r>
    </w:p>
    <w:p w14:paraId="0E7194E9" w14:textId="77777777" w:rsidR="00AA00A3" w:rsidRDefault="00AA00A3" w:rsidP="00F61480"/>
    <w:p w14:paraId="75C6B239" w14:textId="455F8337" w:rsidR="00F61480" w:rsidRDefault="00DE0B3C" w:rsidP="00F61480">
      <w:r>
        <w:rPr>
          <w:b/>
          <w:bCs/>
        </w:rPr>
        <w:t>Runtime</w:t>
      </w:r>
      <w:r w:rsidR="00AA00A3" w:rsidRPr="00F61480">
        <w:rPr>
          <w:b/>
          <w:bCs/>
        </w:rPr>
        <w:t>:</w:t>
      </w:r>
      <w:r>
        <w:rPr>
          <w:b/>
          <w:bCs/>
        </w:rPr>
        <w:t xml:space="preserve"> </w:t>
      </w:r>
      <w:r w:rsidRPr="00DE0B3C">
        <w:t>construct</w:t>
      </w:r>
      <w:r>
        <w:t xml:space="preserve">ing the max-heap takes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time. Extracting the largest element from the heap and inserting an element to the heap takes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123826">
        <w:rPr>
          <w:rFonts w:eastAsiaTheme="minorEastAsia"/>
        </w:rPr>
        <w:t xml:space="preserve"> time</w:t>
      </w:r>
      <w:r>
        <w:rPr>
          <w:rFonts w:eastAsiaTheme="minorEastAsia"/>
        </w:rPr>
        <w:t xml:space="preserve">. Since we iterate </w:t>
      </w:r>
      <m:oMath>
        <m:r>
          <w:rPr>
            <w:rFonts w:ascii="Cambria Math" w:eastAsiaTheme="minorEastAsia" w:hAnsi="Cambria Math"/>
          </w:rPr>
          <m:t>n-1</m:t>
        </m:r>
      </m:oMath>
      <w:r>
        <w:t xml:space="preserve"> times</w:t>
      </w:r>
      <w:r>
        <w:t xml:space="preserve">, the total runtime </w:t>
      </w:r>
      <w:r w:rsidR="00123826">
        <w:t>becomes</w:t>
      </w:r>
      <w:r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AA00A3">
        <w:t xml:space="preserve"> </w:t>
      </w:r>
    </w:p>
    <w:p w14:paraId="27C60201" w14:textId="77777777" w:rsidR="00AA00A3" w:rsidRDefault="00AA00A3" w:rsidP="00F61480"/>
    <w:p w14:paraId="3D4D8FB9" w14:textId="77777777" w:rsidR="00F61480" w:rsidRDefault="00F61480" w:rsidP="00F61480"/>
    <w:p w14:paraId="7366FB9D" w14:textId="667EEA4D" w:rsidR="009376A0" w:rsidRPr="00C84013" w:rsidRDefault="009376A0" w:rsidP="00F61480">
      <w:pPr>
        <w:pStyle w:val="ListParagraph"/>
        <w:numPr>
          <w:ilvl w:val="0"/>
          <w:numId w:val="4"/>
        </w:numPr>
      </w:pPr>
      <w:r>
        <w:br w:type="page"/>
      </w:r>
    </w:p>
    <w:p w14:paraId="4A4762A6" w14:textId="088FCC15" w:rsidR="00C6518A" w:rsidRDefault="00555F2F" w:rsidP="00C6518A">
      <w:pPr>
        <w:pStyle w:val="Heading2"/>
      </w:pPr>
      <w:r>
        <w:lastRenderedPageBreak/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04358EF9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4B6C34">
      <w:pPr>
        <w:keepNext/>
        <w:jc w:val="center"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5AE4BB95">
            <wp:extent cx="5207000" cy="17734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11" cy="17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48601F7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fldSimple w:instr=" SEQ Figure \* ARABIC ">
        <w:r w:rsidR="00D60A39">
          <w:rPr>
            <w:noProof/>
          </w:rPr>
          <w:t>1</w:t>
        </w:r>
      </w:fldSimple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drawing>
          <wp:inline distT="0" distB="0" distL="0" distR="0" wp14:anchorId="08C5EC53" wp14:editId="066C0B41">
            <wp:extent cx="4343400" cy="145290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652" cy="14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A336ED7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fldSimple w:instr=" SEQ Figure \* ARABIC ">
        <w:r w:rsidR="00D60A39">
          <w:rPr>
            <w:noProof/>
          </w:rPr>
          <w:t>2</w:t>
        </w:r>
      </w:fldSimple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086C2911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</w:t>
      </w:r>
      <w:r w:rsidR="00705B33">
        <w:rPr>
          <w:rFonts w:eastAsiaTheme="minorEastAsia"/>
        </w:rPr>
        <w:t>,</w:t>
      </w:r>
      <w:r>
        <w:rPr>
          <w:rFonts w:eastAsiaTheme="minorEastAsia"/>
        </w:rPr>
        <w:t xml:space="preserve">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r w:rsidR="00D96499">
        <w:rPr>
          <w:rFonts w:eastAsiaTheme="minorEastAsia"/>
        </w:rPr>
        <w:t>four</w:t>
      </w:r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6081787A">
            <wp:extent cx="3820226" cy="1308100"/>
            <wp:effectExtent l="0" t="0" r="889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91" cy="1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0AFAF544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fldSimple w:instr=" SEQ Figure \* ARABIC ">
        <w:r w:rsidR="00D60A39">
          <w:rPr>
            <w:noProof/>
          </w:rPr>
          <w:t>3</w:t>
        </w:r>
      </w:fldSimple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5AEAFC13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To compare the performance of Morton Ordering to Row-Major Ordering, several trials are conducted using </w:t>
      </w:r>
      <w:r w:rsidR="009C7671">
        <w:rPr>
          <w:rFonts w:eastAsiaTheme="minorEastAsia"/>
        </w:rPr>
        <w:t xml:space="preserve">random </w:t>
      </w:r>
      <w:r>
        <w:rPr>
          <w:rFonts w:eastAsiaTheme="minorEastAsia"/>
        </w:rPr>
        <w:t>matrices</w:t>
      </w:r>
      <w:r w:rsidR="009C7671">
        <w:rPr>
          <w:rFonts w:eastAsiaTheme="minorEastAsia"/>
        </w:rPr>
        <w:t xml:space="preserve"> where </w:t>
      </w:r>
      <w:r w:rsidR="009C7671" w:rsidRPr="009C7671">
        <w:rPr>
          <w:rFonts w:eastAsiaTheme="minorEastAsia"/>
        </w:rPr>
        <w:t>each</w:t>
      </w:r>
      <w:r w:rsidR="009C7671">
        <w:rPr>
          <w:rFonts w:eastAsiaTheme="minorEastAsia"/>
        </w:rPr>
        <w:t xml:space="preserve"> </w:t>
      </w:r>
      <w:r w:rsidR="009C7671" w:rsidRPr="009C7671">
        <w:rPr>
          <w:rFonts w:eastAsiaTheme="minorEastAsia"/>
        </w:rPr>
        <w:t>entry is randomly selected to be 0, 1 or 2</w:t>
      </w:r>
      <w:r w:rsidR="009C7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C2334">
        <w:rPr>
          <w:rFonts w:eastAsiaTheme="minorEastAsia"/>
        </w:rPr>
        <w:t xml:space="preserve">Matrices of sizes </w:t>
      </w:r>
      <m:oMath>
        <m:r>
          <w:rPr>
            <w:rFonts w:ascii="Cambria Math" w:hAnsi="Cambria Math"/>
          </w:rPr>
          <m:t>1536×1536,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1792×1792</m:t>
        </m:r>
      </m:oMath>
      <w:r w:rsidR="00CC233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2048×2048</m:t>
        </m:r>
      </m:oMath>
      <w:r w:rsidR="00CC2334">
        <w:rPr>
          <w:rFonts w:eastAsiaTheme="minorEastAsia"/>
        </w:rPr>
        <w:t xml:space="preserve"> are tested using various cross-over points</w:t>
      </w:r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</w:t>
      </w:r>
      <w:r w:rsidR="005C0C2F">
        <w:rPr>
          <w:rFonts w:eastAsiaTheme="minorEastAsia"/>
        </w:rPr>
        <w:t xml:space="preserve">Test results are given in </w:t>
      </w:r>
      <w:r w:rsidR="005C0C2F">
        <w:rPr>
          <w:rFonts w:eastAsiaTheme="minorEastAsia"/>
        </w:rPr>
        <w:fldChar w:fldCharType="begin"/>
      </w:r>
      <w:r w:rsidR="005C0C2F">
        <w:rPr>
          <w:rFonts w:eastAsiaTheme="minorEastAsia"/>
        </w:rPr>
        <w:instrText xml:space="preserve"> REF _Ref99653232 \h </w:instrText>
      </w:r>
      <w:r w:rsidR="005C0C2F">
        <w:rPr>
          <w:rFonts w:eastAsiaTheme="minorEastAsia"/>
        </w:rPr>
      </w:r>
      <w:r w:rsidR="005C0C2F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1</w:t>
      </w:r>
      <w:r w:rsidR="005C0C2F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. Furthermore, </w:t>
      </w:r>
      <w:r w:rsidR="005C0C2F">
        <w:rPr>
          <w:rFonts w:eastAsiaTheme="minorEastAsia"/>
        </w:rPr>
        <w:t xml:space="preserve">for each </w:t>
      </w:r>
      <w:r w:rsidR="007E548E">
        <w:rPr>
          <w:rFonts w:eastAsiaTheme="minorEastAsia"/>
        </w:rPr>
        <w:t xml:space="preserve">matrix size, </w:t>
      </w:r>
      <w:r w:rsidR="005C0C2F">
        <w:rPr>
          <w:rFonts w:eastAsiaTheme="minorEastAsia"/>
        </w:rPr>
        <w:t xml:space="preserve">runtime vs cross-over point plots are shown in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_Ref99653603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4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_Ref99653605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5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and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_Ref99653606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6</w:t>
      </w:r>
      <w:r w:rsidR="007E548E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 where the minimum runtimes are highlighted with red dots</w:t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25C68E56" w14:textId="4D4F3C4D" w:rsidR="009C7671" w:rsidRDefault="009C7671" w:rsidP="00B63B1E">
      <w:pPr>
        <w:jc w:val="both"/>
        <w:rPr>
          <w:rFonts w:eastAsiaTheme="minorEastAsia"/>
        </w:rPr>
      </w:pPr>
    </w:p>
    <w:p w14:paraId="7D4E90E4" w14:textId="14BDFC1D" w:rsidR="00CC2334" w:rsidRDefault="00CC2334" w:rsidP="00CC2334">
      <w:pPr>
        <w:pStyle w:val="Caption"/>
        <w:keepNext/>
        <w:jc w:val="center"/>
      </w:pPr>
      <w:bookmarkStart w:id="3" w:name="_Ref99653232"/>
      <w:r>
        <w:t xml:space="preserve">Table </w:t>
      </w:r>
      <w:fldSimple w:instr=" SEQ Table \* ARABIC ">
        <w:r w:rsidR="00D60A39">
          <w:rPr>
            <w:noProof/>
          </w:rPr>
          <w:t>1</w:t>
        </w:r>
      </w:fldSimple>
      <w:bookmarkEnd w:id="3"/>
      <w:r>
        <w:t>: Morton-Ordering vs Row-Major Ordering Runtime Comparison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2"/>
        <w:gridCol w:w="2643"/>
        <w:gridCol w:w="3138"/>
      </w:tblGrid>
      <w:tr w:rsidR="003B383D" w:rsidRPr="009C7671" w14:paraId="12F21B68" w14:textId="77777777" w:rsidTr="003B383D">
        <w:trPr>
          <w:trHeight w:val="320"/>
        </w:trPr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4CFFF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49AA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2918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AD85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3B383D" w:rsidRPr="009C7671" w14:paraId="7C0F2571" w14:textId="77777777" w:rsidTr="003B383D">
        <w:trPr>
          <w:trHeight w:val="340"/>
        </w:trPr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121EC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3826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1E4F4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Morton-Ordering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D366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Row-Major Ordering</w:t>
            </w:r>
          </w:p>
        </w:tc>
      </w:tr>
      <w:tr w:rsidR="009C7671" w:rsidRPr="009C7671" w14:paraId="041B0170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590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B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475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B2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CC2334" w:rsidRPr="00CC2334" w14:paraId="0EAAD180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DBD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14A0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24C2F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187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16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236</w:t>
            </w:r>
          </w:p>
        </w:tc>
      </w:tr>
      <w:tr w:rsidR="00CC2334" w:rsidRPr="00CC2334" w14:paraId="30F1072F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CA2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026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53C282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176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898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7F99B651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07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54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412D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36C9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196</w:t>
            </w:r>
          </w:p>
        </w:tc>
      </w:tr>
      <w:tr w:rsidR="00CC2334" w:rsidRPr="00CC2334" w14:paraId="665F8033" w14:textId="77777777" w:rsidTr="00CC2334">
        <w:trPr>
          <w:trHeight w:val="340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43D2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1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0FFB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192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EE97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4B6AC558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61C0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E7A9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2778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347</w:t>
            </w:r>
          </w:p>
        </w:tc>
        <w:tc>
          <w:tcPr>
            <w:tcW w:w="158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37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467</w:t>
            </w:r>
          </w:p>
        </w:tc>
      </w:tr>
      <w:tr w:rsidR="00E86DCE" w:rsidRPr="009C7671" w14:paraId="667CFEAE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5A21996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56062B5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45B9107B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278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67BA0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343</w:t>
            </w:r>
          </w:p>
        </w:tc>
      </w:tr>
      <w:tr w:rsidR="00CC2334" w:rsidRPr="00CC2334" w14:paraId="5446A6B7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6443536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05E4138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4" w:type="pct"/>
            <w:shd w:val="clear" w:color="auto" w:fill="E2EFD9" w:themeFill="accent6" w:themeFillTint="33"/>
            <w:noWrap/>
            <w:vAlign w:val="center"/>
            <w:hideMark/>
          </w:tcPr>
          <w:p w14:paraId="19CDEBD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273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0BDDBA7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308</w:t>
            </w:r>
          </w:p>
        </w:tc>
      </w:tr>
      <w:tr w:rsidR="00CC2334" w:rsidRPr="00CC2334" w14:paraId="6C760766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3576ABA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24A2D7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6282F4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277</w:t>
            </w:r>
          </w:p>
        </w:tc>
        <w:tc>
          <w:tcPr>
            <w:tcW w:w="1584" w:type="pct"/>
            <w:shd w:val="clear" w:color="auto" w:fill="E2EFD9" w:themeFill="accent6" w:themeFillTint="33"/>
            <w:noWrap/>
            <w:vAlign w:val="center"/>
            <w:hideMark/>
          </w:tcPr>
          <w:p w14:paraId="1EA9A04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303</w:t>
            </w:r>
          </w:p>
        </w:tc>
      </w:tr>
      <w:tr w:rsidR="00CC2334" w:rsidRPr="00CC2334" w14:paraId="236D28C6" w14:textId="77777777" w:rsidTr="00CC2334">
        <w:trPr>
          <w:trHeight w:val="340"/>
        </w:trPr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6C4D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945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33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991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288</w:t>
            </w:r>
          </w:p>
        </w:tc>
        <w:tc>
          <w:tcPr>
            <w:tcW w:w="158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6D10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317</w:t>
            </w:r>
          </w:p>
        </w:tc>
      </w:tr>
      <w:tr w:rsidR="00CC2334" w:rsidRPr="00CC2334" w14:paraId="6A4F84C3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EC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105C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78ED0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704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EB48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1036</w:t>
            </w:r>
          </w:p>
        </w:tc>
      </w:tr>
      <w:tr w:rsidR="00CC2334" w:rsidRPr="00CC2334" w14:paraId="08CE590D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D1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B0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1736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475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0505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624</w:t>
            </w:r>
          </w:p>
        </w:tc>
      </w:tr>
      <w:tr w:rsidR="00CC2334" w:rsidRPr="00CC2334" w14:paraId="27A57B4E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F1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91E7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6F2F16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393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05E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470</w:t>
            </w:r>
          </w:p>
        </w:tc>
      </w:tr>
      <w:tr w:rsidR="00CC2334" w:rsidRPr="00CC2334" w14:paraId="6E472725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EC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B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72B67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398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0D8F54C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422</w:t>
            </w:r>
          </w:p>
        </w:tc>
      </w:tr>
      <w:tr w:rsidR="00CC2334" w:rsidRPr="00CC2334" w14:paraId="7B6841C4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9BA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1D8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1BCA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414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F55B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445</w:t>
            </w:r>
          </w:p>
        </w:tc>
      </w:tr>
      <w:tr w:rsidR="009C7671" w:rsidRPr="009C7671" w14:paraId="4FC214D7" w14:textId="77777777" w:rsidTr="007E548E">
        <w:trPr>
          <w:trHeight w:val="54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0044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A207E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6853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11C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</w:tr>
    </w:tbl>
    <w:p w14:paraId="73C9459D" w14:textId="2C45A270" w:rsidR="009C7671" w:rsidRDefault="009C7671" w:rsidP="00B63B1E">
      <w:pPr>
        <w:jc w:val="both"/>
        <w:rPr>
          <w:rFonts w:eastAsiaTheme="minorEastAsia"/>
        </w:rPr>
      </w:pPr>
    </w:p>
    <w:p w14:paraId="499690FA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06A090B" wp14:editId="696AFA35">
            <wp:extent cx="4543594" cy="2468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17B" w14:textId="4373342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4" w:name="_Ref99653603"/>
      <w:r>
        <w:t xml:space="preserve">Figure </w:t>
      </w:r>
      <w:fldSimple w:instr=" SEQ Figure \* ARABIC ">
        <w:r w:rsidR="00D60A39">
          <w:rPr>
            <w:noProof/>
          </w:rPr>
          <w:t>4</w:t>
        </w:r>
      </w:fldSimple>
      <w:bookmarkEnd w:id="4"/>
      <w:r>
        <w:t>: Morton Ordering vs Row-Major Ordering (n=1536)</w:t>
      </w:r>
    </w:p>
    <w:p w14:paraId="12677934" w14:textId="26A188CC" w:rsidR="005C0C2F" w:rsidRDefault="005C0C2F" w:rsidP="005C0C2F">
      <w:pPr>
        <w:jc w:val="center"/>
        <w:rPr>
          <w:rFonts w:eastAsiaTheme="minorEastAsia"/>
        </w:rPr>
      </w:pPr>
    </w:p>
    <w:p w14:paraId="1A9A7780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6B048D2" wp14:editId="7D6D107C">
            <wp:extent cx="4534678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9D6" w14:textId="1380DE1D" w:rsidR="005C0C2F" w:rsidRDefault="005C0C2F" w:rsidP="005C0C2F">
      <w:pPr>
        <w:pStyle w:val="Caption"/>
        <w:jc w:val="center"/>
        <w:rPr>
          <w:rFonts w:eastAsiaTheme="minorEastAsia"/>
        </w:rPr>
      </w:pPr>
      <w:bookmarkStart w:id="5" w:name="_Ref99653605"/>
      <w:r>
        <w:t xml:space="preserve">Figure </w:t>
      </w:r>
      <w:fldSimple w:instr=" SEQ Figure \* ARABIC ">
        <w:r w:rsidR="00D60A39">
          <w:rPr>
            <w:noProof/>
          </w:rPr>
          <w:t>5</w:t>
        </w:r>
      </w:fldSimple>
      <w:bookmarkEnd w:id="5"/>
      <w:r>
        <w:t>: Morton Ordering vs Row-Major Ordering (n=1792)</w:t>
      </w:r>
    </w:p>
    <w:p w14:paraId="49CF8CB6" w14:textId="3A560E2A" w:rsidR="005C0C2F" w:rsidRDefault="005C0C2F" w:rsidP="005C0C2F">
      <w:pPr>
        <w:jc w:val="center"/>
        <w:rPr>
          <w:rFonts w:eastAsiaTheme="minorEastAsia"/>
        </w:rPr>
      </w:pPr>
    </w:p>
    <w:p w14:paraId="16AC7D26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B30363" wp14:editId="7589ACDF">
            <wp:extent cx="4550750" cy="246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41" w14:textId="66242996" w:rsidR="005C0C2F" w:rsidRDefault="005C0C2F" w:rsidP="005C0C2F">
      <w:pPr>
        <w:pStyle w:val="Caption"/>
        <w:jc w:val="center"/>
        <w:rPr>
          <w:rFonts w:eastAsiaTheme="minorEastAsia"/>
        </w:rPr>
      </w:pPr>
      <w:bookmarkStart w:id="6" w:name="_Ref99653606"/>
      <w:r>
        <w:t xml:space="preserve">Figure </w:t>
      </w:r>
      <w:fldSimple w:instr=" SEQ Figure \* ARABIC ">
        <w:r w:rsidR="00D60A39">
          <w:rPr>
            <w:noProof/>
          </w:rPr>
          <w:t>6</w:t>
        </w:r>
      </w:fldSimple>
      <w:bookmarkEnd w:id="6"/>
      <w:r w:rsidR="007E548E">
        <w:t>: Morton Ordering vs Row-Major Ordering (n=2048)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3539D02A" w14:textId="1B6BC857" w:rsidR="003801BE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>mance gain over Row-Major Ordering (</w:t>
      </w:r>
      <w:r w:rsidR="003801BE">
        <w:rPr>
          <w:rFonts w:eastAsiaTheme="minorEastAsia"/>
        </w:rPr>
        <w:t xml:space="preserve">up </w:t>
      </w:r>
      <w:r>
        <w:rPr>
          <w:rFonts w:eastAsiaTheme="minorEastAsia"/>
        </w:rPr>
        <w:t xml:space="preserve">to </w:t>
      </w:r>
      <w:r w:rsidR="003801BE">
        <w:rPr>
          <w:rFonts w:eastAsiaTheme="minorEastAsia"/>
        </w:rPr>
        <w:t>32</w:t>
      </w:r>
      <w:r>
        <w:rPr>
          <w:rFonts w:eastAsiaTheme="minorEastAsia"/>
        </w:rPr>
        <w:t xml:space="preserve">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</w:t>
      </w:r>
      <w:r w:rsidR="003801BE">
        <w:rPr>
          <w:rFonts w:eastAsiaTheme="minorEastAsia"/>
        </w:rPr>
        <w:t>Since</w:t>
      </w:r>
      <w:r>
        <w:rPr>
          <w:rFonts w:eastAsiaTheme="minorEastAsia"/>
        </w:rPr>
        <w:t xml:space="preserve"> splitting up a matrix in Morton Ordering is a lot cheaper compared to Row-Major Ordering</w:t>
      </w:r>
      <w:r w:rsidR="003801BE">
        <w:rPr>
          <w:rFonts w:eastAsiaTheme="minorEastAsia"/>
        </w:rPr>
        <w:t>, Morton Ordering yields better results in terms of runtime.</w:t>
      </w:r>
      <w:r>
        <w:rPr>
          <w:rFonts w:eastAsiaTheme="minorEastAsia"/>
        </w:rPr>
        <w:t xml:space="preserve">  </w:t>
      </w:r>
    </w:p>
    <w:p w14:paraId="70777D43" w14:textId="77777777" w:rsidR="003801BE" w:rsidRDefault="003801BE" w:rsidP="00B63B1E">
      <w:pPr>
        <w:jc w:val="both"/>
        <w:rPr>
          <w:rFonts w:eastAsiaTheme="minorEastAsia"/>
        </w:rPr>
      </w:pPr>
    </w:p>
    <w:p w14:paraId="193D60CD" w14:textId="65F2EC65" w:rsidR="00C6518A" w:rsidRDefault="003801BE" w:rsidP="00BD0FCC">
      <w:pPr>
        <w:jc w:val="both"/>
        <w:rPr>
          <w:rFonts w:eastAsiaTheme="minorEastAsia"/>
        </w:rPr>
      </w:pPr>
      <w:r>
        <w:rPr>
          <w:rFonts w:eastAsiaTheme="minorEastAsia"/>
        </w:rPr>
        <w:t>Also note that the optimum cross-over point for Morton Ordering is lower than</w:t>
      </w:r>
      <w:r w:rsidR="001412E2">
        <w:rPr>
          <w:rFonts w:eastAsiaTheme="minorEastAsia"/>
        </w:rPr>
        <w:t xml:space="preserve"> the optimum cross-over point for</w:t>
      </w:r>
      <w:r>
        <w:rPr>
          <w:rFonts w:eastAsiaTheme="minorEastAsia"/>
        </w:rPr>
        <w:t xml:space="preserve"> Row-Major Ordering. This is because Strassen’s algorithm </w:t>
      </w:r>
      <w:r w:rsidR="001412E2">
        <w:rPr>
          <w:rFonts w:eastAsiaTheme="minorEastAsia"/>
        </w:rPr>
        <w:t>runs more efficiently when the matrices are laid out in Morton Ordering.</w:t>
      </w:r>
      <w:r w:rsidR="00A30837">
        <w:rPr>
          <w:rFonts w:eastAsiaTheme="minorEastAsia"/>
        </w:rPr>
        <w:t xml:space="preserve"> Whereas, when we use Row-Major ordering, the algorithm spends too much time tying to split up matrices.</w:t>
      </w:r>
      <w:r w:rsidR="001412E2">
        <w:rPr>
          <w:rFonts w:eastAsiaTheme="minorEastAsia"/>
        </w:rPr>
        <w:t xml:space="preserve"> </w:t>
      </w:r>
      <w:r w:rsidR="00B63B1E"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4F53718A" w14:textId="4F37A3BB" w:rsidR="00BD0FCC" w:rsidRDefault="00BD0FC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C22033" w14:textId="2A9C4B54" w:rsidR="001F22EC" w:rsidRDefault="00555F2F" w:rsidP="00555F2F">
      <w:pPr>
        <w:pStyle w:val="Heading3"/>
      </w:pPr>
      <w:r>
        <w:lastRenderedPageBreak/>
        <w:t>Conventional Matrix Multiplication Optimization</w:t>
      </w:r>
    </w:p>
    <w:p w14:paraId="0294ABAC" w14:textId="77777777" w:rsidR="00A30837" w:rsidRDefault="0089590D" w:rsidP="002C7BE3">
      <w:pPr>
        <w:jc w:val="both"/>
        <w:rPr>
          <w:rFonts w:eastAsiaTheme="minorEastAsia"/>
        </w:rPr>
      </w:pPr>
      <w:r>
        <w:t xml:space="preserve">In order to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</w:t>
      </w:r>
      <w:r w:rsidR="005A0CED">
        <w:rPr>
          <w:rFonts w:eastAsiaTheme="minorEastAsia"/>
        </w:rPr>
        <w:t xml:space="preserve">Morton-ordered </w:t>
      </w:r>
      <w:r>
        <w:rPr>
          <w:rFonts w:eastAsiaTheme="minorEastAsia"/>
        </w:rPr>
        <w:t xml:space="preserve">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</w:t>
      </w:r>
      <w:r w:rsidR="00A30837">
        <w:rPr>
          <w:rFonts w:eastAsiaTheme="minorEastAsia"/>
        </w:rPr>
        <w:t xml:space="preserve">Note that </w:t>
      </w:r>
      <w:r>
        <w:rPr>
          <w:rFonts w:eastAsiaTheme="minorEastAsia"/>
        </w:rPr>
        <w:t xml:space="preserve">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>part of a recursive function</w:t>
      </w:r>
      <w:r w:rsidR="002C7BE3">
        <w:rPr>
          <w:rFonts w:eastAsiaTheme="minorEastAsia"/>
        </w:rPr>
        <w:t>,</w:t>
      </w:r>
      <w:r w:rsidR="00A30837">
        <w:rPr>
          <w:rFonts w:eastAsiaTheme="minorEastAsia"/>
        </w:rPr>
        <w:t xml:space="preserve"> therefore we need an index argument (</w:t>
      </w:r>
      <m:oMath>
        <m:r>
          <w:rPr>
            <w:rFonts w:ascii="Cambria Math" w:eastAsiaTheme="minorEastAsia" w:hAnsi="Cambria Math"/>
          </w:rPr>
          <m:t>idx</m:t>
        </m:r>
      </m:oMath>
      <w:r w:rsidR="00A30837">
        <w:rPr>
          <w:rFonts w:eastAsiaTheme="minorEastAsia"/>
        </w:rPr>
        <w:t xml:space="preserve">) to identify the starting index for </w:t>
      </w:r>
      <m:oMath>
        <m:r>
          <w:rPr>
            <w:rFonts w:ascii="Cambria Math" w:hAnsi="Cambria Math"/>
          </w:rPr>
          <m:t>c</m:t>
        </m:r>
      </m:oMath>
      <w:r w:rsidR="00E21C0E">
        <w:rPr>
          <w:rFonts w:eastAsiaTheme="minorEastAsia"/>
        </w:rPr>
        <w:t xml:space="preserve">. </w:t>
      </w:r>
    </w:p>
    <w:p w14:paraId="0AED14A0" w14:textId="77777777" w:rsidR="00A30837" w:rsidRDefault="00A30837" w:rsidP="002C7BE3">
      <w:pPr>
        <w:jc w:val="both"/>
        <w:rPr>
          <w:rFonts w:eastAsiaTheme="minorEastAsia"/>
        </w:rPr>
      </w:pPr>
    </w:p>
    <w:p w14:paraId="3E98A230" w14:textId="41C6F5E5" w:rsidR="00E21C0E" w:rsidRDefault="00E21C0E" w:rsidP="002C7B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>
        <w:rPr>
          <w:rFonts w:eastAsiaTheme="minorEastAsia"/>
        </w:rPr>
        <w:t xml:space="preserve"> </w:t>
      </w:r>
      <w:r w:rsidR="005A0CED">
        <w:rPr>
          <w:rFonts w:eastAsiaTheme="minorEastAsia"/>
        </w:rPr>
        <w:t>multiple times</w:t>
      </w:r>
      <w:r w:rsidR="0040766C">
        <w:rPr>
          <w:rFonts w:eastAsiaTheme="minorEastAsia"/>
        </w:rPr>
        <w:t xml:space="preserve"> and </w:t>
      </w:r>
      <w:r w:rsidR="00A30837">
        <w:rPr>
          <w:rFonts w:eastAsiaTheme="minorEastAsia"/>
        </w:rPr>
        <w:t xml:space="preserve">at </w:t>
      </w:r>
      <w:r w:rsidR="005A0CED">
        <w:rPr>
          <w:rFonts w:eastAsiaTheme="minorEastAsia"/>
        </w:rPr>
        <w:t>each time</w:t>
      </w:r>
      <w:r w:rsidR="00A30837">
        <w:rPr>
          <w:rFonts w:eastAsiaTheme="minorEastAsia"/>
        </w:rPr>
        <w:t>,</w:t>
      </w:r>
      <w:r w:rsidR="005A0CED">
        <w:rPr>
          <w:rFonts w:eastAsiaTheme="minorEastAsia"/>
        </w:rPr>
        <w:t xml:space="preserve"> it </w:t>
      </w:r>
      <w:r w:rsidR="0040766C">
        <w:rPr>
          <w:rFonts w:eastAsiaTheme="minorEastAsia"/>
        </w:rPr>
        <w:t>performs a computation to find the</w:t>
      </w:r>
      <w:r w:rsidR="005A0CED">
        <w:rPr>
          <w:rFonts w:eastAsiaTheme="minorEastAsia"/>
        </w:rPr>
        <w:t xml:space="preserve"> relevant</w:t>
      </w:r>
      <w:r w:rsidR="0040766C">
        <w:rPr>
          <w:rFonts w:eastAsiaTheme="minorEastAsia"/>
        </w:rPr>
        <w:t xml:space="preserve">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4035691C" w14:textId="77777777" w:rsidR="002C7BE3" w:rsidRDefault="002C7BE3" w:rsidP="002C7BE3">
      <w:pPr>
        <w:jc w:val="both"/>
        <w:rPr>
          <w:rFonts w:eastAsiaTheme="minorEastAsia"/>
        </w:rPr>
      </w:pPr>
    </w:p>
    <w:p w14:paraId="490294FB" w14:textId="5C0E204D" w:rsidR="00555F2F" w:rsidRDefault="00E21C0E" w:rsidP="002C7BE3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19C28148" wp14:editId="2CA69468">
            <wp:extent cx="5212080" cy="1521862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E9A" w14:textId="77777777" w:rsidR="002C7BE3" w:rsidRDefault="002C7BE3" w:rsidP="002C7BE3">
      <w:pPr>
        <w:jc w:val="center"/>
      </w:pPr>
    </w:p>
    <w:p w14:paraId="21D3A949" w14:textId="09EF5499" w:rsidR="0040766C" w:rsidRDefault="00F14D75" w:rsidP="002C7BE3">
      <w:pPr>
        <w:jc w:val="both"/>
        <w:rPr>
          <w:rFonts w:eastAsiaTheme="minorEastAsia"/>
        </w:rPr>
      </w:pPr>
      <w:r>
        <w:t xml:space="preserve">When we bring a block of data into the cache, we would like it to contain as much useful data as possible and </w:t>
      </w:r>
      <w:r w:rsidR="002C7BE3">
        <w:t>perform as much useful work as possible on it before removing it from the cache</w:t>
      </w:r>
      <w:r>
        <w:t xml:space="preserve">. </w:t>
      </w:r>
      <w:r w:rsidR="002C7BE3">
        <w:t>Therefore, t</w:t>
      </w:r>
      <w:r w:rsidR="0040766C">
        <w:t xml:space="preserve">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 w:rsidR="0040766C"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 w:rsidR="005A0CED">
        <w:rPr>
          <w:rFonts w:eastAsiaTheme="minorEastAsia"/>
        </w:rPr>
        <w:t xml:space="preserve"> this array </w:t>
      </w:r>
      <w:r w:rsidR="0040766C">
        <w:rPr>
          <w:rFonts w:eastAsiaTheme="minorEastAsia"/>
        </w:rPr>
        <w:t xml:space="preserve">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</w:t>
      </w:r>
      <w:r w:rsidR="005A0CED">
        <w:rPr>
          <w:rFonts w:eastAsiaTheme="minorEastAsia"/>
        </w:rPr>
        <w:t>provides</w:t>
      </w:r>
      <w:r w:rsidR="00C70BDA">
        <w:rPr>
          <w:rFonts w:eastAsiaTheme="minorEastAsia"/>
        </w:rPr>
        <w:t xml:space="preserve"> better cache performance </w:t>
      </w:r>
      <w:r w:rsidR="002C7BE3">
        <w:rPr>
          <w:rFonts w:eastAsiaTheme="minorEastAsia"/>
        </w:rPr>
        <w:t xml:space="preserve">(due to </w:t>
      </w:r>
      <w:r w:rsidR="00C70BDA">
        <w:rPr>
          <w:rFonts w:eastAsiaTheme="minorEastAsia"/>
        </w:rPr>
        <w:t>index locality</w:t>
      </w:r>
      <w:r w:rsidR="002C7BE3">
        <w:rPr>
          <w:rFonts w:eastAsiaTheme="minorEastAsia"/>
        </w:rPr>
        <w:t xml:space="preserve">). Furthermore, </w:t>
      </w:r>
      <w:r w:rsidR="00322D96">
        <w:rPr>
          <w:rFonts w:eastAsiaTheme="minorEastAsia"/>
        </w:rPr>
        <w:t>there is no computation involved to find the</w:t>
      </w:r>
      <w:r w:rsidR="00A30837">
        <w:rPr>
          <w:rFonts w:eastAsiaTheme="minorEastAsia"/>
        </w:rPr>
        <w:t xml:space="preserve"> relevant</w:t>
      </w:r>
      <w:r w:rsidR="00322D96">
        <w:rPr>
          <w:rFonts w:eastAsiaTheme="minorEastAsia"/>
        </w:rPr>
        <w:t xml:space="preserve"> index</w:t>
      </w:r>
      <w:r w:rsidR="002C7BE3">
        <w:rPr>
          <w:rFonts w:eastAsiaTheme="minorEastAsia"/>
        </w:rPr>
        <w:t xml:space="preserve"> hence the runtime is further reduced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1412E2">
      <w:pPr>
        <w:jc w:val="center"/>
      </w:pPr>
      <w:r>
        <w:rPr>
          <w:noProof/>
        </w:rPr>
        <w:drawing>
          <wp:inline distT="0" distB="0" distL="0" distR="0" wp14:anchorId="5FA5BAA7" wp14:editId="2166EBDD">
            <wp:extent cx="5212080" cy="164882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4D93E4B9" w:rsidR="00C70BDA" w:rsidRDefault="009B016E" w:rsidP="00CF44A0">
      <w:pPr>
        <w:jc w:val="both"/>
      </w:pPr>
      <w:r>
        <w:t xml:space="preserve">Several trials have been conducted to compare the runtimes of these two procedures. </w:t>
      </w:r>
      <w:r w:rsidR="005A0CED">
        <w:t>Random m</w:t>
      </w:r>
      <w:r>
        <w:t>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r>
        <w:t xml:space="preserve">he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 w:rsidR="00D60A39">
        <w:t xml:space="preserve">Figure </w:t>
      </w:r>
      <w:r w:rsidR="00D60A39">
        <w:rPr>
          <w:noProof/>
        </w:rPr>
        <w:t>7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lastRenderedPageBreak/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E8" w14:textId="5DB7B954" w:rsidR="00C70BDA" w:rsidRDefault="00C70BDA" w:rsidP="00BD0FCC">
      <w:pPr>
        <w:pStyle w:val="Caption"/>
        <w:jc w:val="center"/>
      </w:pPr>
      <w:bookmarkStart w:id="7" w:name="_Ref99554877"/>
      <w:r>
        <w:t xml:space="preserve">Figure </w:t>
      </w:r>
      <w:fldSimple w:instr=" SEQ Figure \* ARABIC ">
        <w:r w:rsidR="00D60A39">
          <w:rPr>
            <w:noProof/>
          </w:rPr>
          <w:t>7</w:t>
        </w:r>
      </w:fldSimple>
      <w:bookmarkEnd w:id="7"/>
      <w:r>
        <w:t>: Optimized vs Non-optimized Conventional Matrix Multiplication</w:t>
      </w:r>
    </w:p>
    <w:p w14:paraId="370AD8C0" w14:textId="77777777" w:rsidR="00BD0FCC" w:rsidRPr="00BD0FCC" w:rsidRDefault="00BD0FCC" w:rsidP="00BD0FCC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4BBF6F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</w:t>
      </w:r>
      <w:r w:rsidR="00A30837">
        <w:rPr>
          <w:rFonts w:eastAsiaTheme="minorEastAsia"/>
        </w:rPr>
        <w:t>2</w:t>
      </w:r>
      <w:r w:rsidR="006E184E">
        <w:rPr>
          <w:rFonts w:eastAsiaTheme="minorEastAsia"/>
        </w:rPr>
        <w:t xml:space="preserve">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</w:t>
      </w:r>
      <w:r w:rsidR="00A30837">
        <w:t xml:space="preserve"> original</w:t>
      </w:r>
      <w:r w:rsidR="009D121E">
        <w:t xml:space="preserve"> size is just over a power of 2 (i.e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3822FC3A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A30837">
        <w:t>One of the main advantages of this approach is, s</w:t>
      </w:r>
      <w:r w:rsidR="00F75724">
        <w:t>ince the padding is done upfront, we do not</w:t>
      </w:r>
      <w:r w:rsidR="00A30837">
        <w:t xml:space="preserve"> have to</w:t>
      </w:r>
      <w:r w:rsidR="00F75724">
        <w:t xml:space="preserve">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951FCF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724AAF73" w:rsidR="005B692D" w:rsidRDefault="005B692D" w:rsidP="005B692D">
      <w:pPr>
        <w:jc w:val="both"/>
      </w:pPr>
      <w:r>
        <w:rPr>
          <w:rFonts w:eastAsiaTheme="minorEastAsia"/>
        </w:rPr>
        <w:lastRenderedPageBreak/>
        <w:t>Then</w:t>
      </w:r>
      <w:r w:rsidR="005535E5">
        <w:rPr>
          <w:rFonts w:eastAsiaTheme="minorEastAsia"/>
        </w:rPr>
        <w:t xml:space="preserve">, to find </w:t>
      </w:r>
      <w:r w:rsidR="005535E5">
        <w:t>the minimum required matrix size,</w:t>
      </w:r>
      <w:r>
        <w:rPr>
          <w:rFonts w:eastAsiaTheme="minorEastAsia"/>
        </w:rPr>
        <w:t xml:space="preserve"> we repeatedly double </w:t>
      </w:r>
      <w:r w:rsidR="005535E5">
        <w:rPr>
          <w:rFonts w:eastAsiaTheme="minorEastAsia"/>
        </w:rPr>
        <w:t>the base case</w:t>
      </w:r>
      <w:r>
        <w:rPr>
          <w:rFonts w:eastAsiaTheme="minorEastAsia"/>
        </w:rPr>
        <w:t xml:space="preserve">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t>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4E754411" w14:textId="12ABB98C" w:rsidR="009D121E" w:rsidRDefault="00342274" w:rsidP="00BD0FC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60F9EF79" w14:textId="72D69D33" w:rsidR="00B725CE" w:rsidRDefault="00B725CE" w:rsidP="00BD0FCC">
      <w:pPr>
        <w:jc w:val="both"/>
        <w:rPr>
          <w:rFonts w:eastAsiaTheme="minorEastAsia"/>
        </w:rPr>
      </w:pPr>
    </w:p>
    <w:p w14:paraId="2E59AB8F" w14:textId="316F10A5" w:rsidR="00B725CE" w:rsidRDefault="00BD7555" w:rsidP="00BD7555">
      <w:pPr>
        <w:pStyle w:val="Heading2"/>
      </w:pPr>
      <w:r>
        <w:t>Mulltiprocessing</w:t>
      </w:r>
    </w:p>
    <w:p w14:paraId="0CDE61D6" w14:textId="7471F337" w:rsidR="00BD7555" w:rsidRDefault="00BD7555" w:rsidP="00BD0FCC">
      <w:pPr>
        <w:jc w:val="both"/>
      </w:pPr>
      <w:r>
        <w:t xml:space="preserve">To reduce the overall runtime, Python’s multiprocessing module is utilized while performing the experimental analysis to find the optimum cross-over point. The analysis is run on a laptop with a 10-core Apple M1 Pro CPU. For the initial trials, 8 parallel processes were used. However, due to overloading the CPU a high variance </w:t>
      </w:r>
      <w:r w:rsidR="0036496E">
        <w:t>was</w:t>
      </w:r>
      <w:r>
        <w:t xml:space="preserve"> observed in runtimes. Therefore, </w:t>
      </w:r>
      <w:r w:rsidR="0036496E">
        <w:t>the experimental analysis was conducted using 4 parallel processes.</w:t>
      </w:r>
    </w:p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5E676127" w14:textId="1E0C5D67" w:rsidR="005535E5" w:rsidRDefault="005E17FC" w:rsidP="004F2634">
      <w:pPr>
        <w:jc w:val="both"/>
        <w:rPr>
          <w:rFonts w:eastAsiaTheme="minorEastAsia"/>
        </w:rPr>
      </w:pPr>
      <w:r>
        <w:t xml:space="preserve">An experimental analysis is performed to find the optimum cross-over point. </w:t>
      </w:r>
      <w:r w:rsidR="00815DE0">
        <w:t>As explained in the previous section, our implementation pads the given matrices</w:t>
      </w:r>
      <w:r w:rsidR="00523752">
        <w:t xml:space="preserve"> (if necessary)</w:t>
      </w:r>
      <w:r w:rsidR="00815DE0">
        <w:t xml:space="preserve"> </w:t>
      </w:r>
      <w:r w:rsidR="00F75724">
        <w:t>before performing Strassen’s algorithm</w:t>
      </w:r>
      <w:r w:rsidR="00523752">
        <w:t>.</w:t>
      </w:r>
      <w:r>
        <w:t xml:space="preserve"> Therefore</w:t>
      </w:r>
      <w:r w:rsidR="00F75724">
        <w:t xml:space="preserve">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</w:t>
      </w:r>
      <w:r w:rsidR="00D13CBD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</w:t>
      </w:r>
      <w:r w:rsidR="005535E5">
        <w:rPr>
          <w:rFonts w:eastAsiaTheme="minorEastAsia"/>
        </w:rPr>
        <w:t>that satisfies</w:t>
      </w:r>
      <w:r w:rsidR="00CE0D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n≤q∙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. </w:t>
      </w:r>
      <w:r w:rsidR="000B5B91">
        <w:rPr>
          <w:rFonts w:eastAsiaTheme="minorEastAsia"/>
        </w:rPr>
        <w:t>In other words, it doesn’t matter if we multiply odd-sized matrices or even-sized matrices because our algorithm always converts the given matrix to an even-sized matrix by padding the matrix before executing Strassen’s algorithm.</w:t>
      </w:r>
    </w:p>
    <w:p w14:paraId="0ABAF27E" w14:textId="77777777" w:rsidR="005535E5" w:rsidRDefault="005535E5" w:rsidP="004F2634">
      <w:pPr>
        <w:jc w:val="both"/>
        <w:rPr>
          <w:rFonts w:eastAsiaTheme="minorEastAsia"/>
        </w:rPr>
      </w:pPr>
    </w:p>
    <w:p w14:paraId="0259163A" w14:textId="0D6C50A3" w:rsidR="000B5B91" w:rsidRDefault="000B5B91" w:rsidP="004F2634">
      <w:pPr>
        <w:jc w:val="both"/>
        <w:rPr>
          <w:rFonts w:eastAsiaTheme="minorEastAsia"/>
        </w:rPr>
      </w:pPr>
      <w:r>
        <w:rPr>
          <w:rFonts w:eastAsiaTheme="minorEastAsia"/>
        </w:rPr>
        <w:t>Moreover, i</w:t>
      </w:r>
      <w:r w:rsidR="005E17FC">
        <w:rPr>
          <w:rFonts w:eastAsiaTheme="minorEastAsia"/>
        </w:rPr>
        <w:t>t is observed that this conversion process</w:t>
      </w:r>
      <w:r w:rsidR="00A82960">
        <w:rPr>
          <w:rFonts w:eastAsiaTheme="minorEastAsia"/>
        </w:rPr>
        <w:t xml:space="preserve"> (padding)</w:t>
      </w:r>
      <w:r w:rsidR="005E17FC">
        <w:rPr>
          <w:rFonts w:eastAsiaTheme="minorEastAsia"/>
        </w:rPr>
        <w:t xml:space="preserve"> takes only a fraction of the total runtime. Hence</w:t>
      </w:r>
      <w:r w:rsidR="00954A96">
        <w:rPr>
          <w:rFonts w:eastAsiaTheme="minorEastAsia"/>
        </w:rPr>
        <w:t>, to simplify the analysis,</w:t>
      </w:r>
      <w:r w:rsidR="005E17FC">
        <w:rPr>
          <w:rFonts w:eastAsiaTheme="minorEastAsia"/>
        </w:rPr>
        <w:t xml:space="preserve"> padding is avoided</w:t>
      </w:r>
      <w:r>
        <w:rPr>
          <w:rFonts w:eastAsiaTheme="minorEastAsia"/>
        </w:rPr>
        <w:t xml:space="preserve"> </w:t>
      </w:r>
      <w:r w:rsidR="00E1199B">
        <w:rPr>
          <w:rFonts w:eastAsiaTheme="minorEastAsia"/>
        </w:rPr>
        <w:t>by selecting</w:t>
      </w:r>
      <w:r w:rsidR="00CE0D34">
        <w:t xml:space="preserve"> matrices of sizes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</w:t>
      </w:r>
      <w:r w:rsidR="00BD0A0A">
        <w:rPr>
          <w:rFonts w:eastAsiaTheme="minorEastAsia"/>
        </w:rPr>
        <w:t>.</w:t>
      </w:r>
      <w:r w:rsidR="00BD0FCC">
        <w:rPr>
          <w:rFonts w:eastAsiaTheme="minorEastAsia"/>
        </w:rPr>
        <w:t xml:space="preserve"> </w:t>
      </w:r>
    </w:p>
    <w:p w14:paraId="27B2B23B" w14:textId="77777777" w:rsidR="000B5B91" w:rsidRDefault="000B5B91" w:rsidP="004F2634">
      <w:pPr>
        <w:jc w:val="both"/>
        <w:rPr>
          <w:rFonts w:eastAsiaTheme="minorEastAsia"/>
        </w:rPr>
      </w:pPr>
    </w:p>
    <w:p w14:paraId="4BF3FB7E" w14:textId="6C797A79" w:rsidR="00BD0FCC" w:rsidRDefault="00BD0FCC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Based on our analytical analysis, the </w:t>
      </w:r>
      <w:r w:rsidR="000B5B91">
        <w:rPr>
          <w:rFonts w:eastAsiaTheme="minorEastAsia"/>
        </w:rPr>
        <w:t xml:space="preserve">actual </w:t>
      </w:r>
      <w:r>
        <w:rPr>
          <w:rFonts w:eastAsiaTheme="minorEastAsia"/>
        </w:rPr>
        <w:t xml:space="preserve">optimum cross-over point is anticipated to be in the range of </w:t>
      </w:r>
      <w:r w:rsidR="00D72AA9">
        <w:rPr>
          <w:rFonts w:eastAsiaTheme="minorEastAsia"/>
        </w:rPr>
        <w:t>10-30. However, to better understand the behavior of our</w:t>
      </w:r>
      <w:r w:rsidR="00C654F0">
        <w:rPr>
          <w:rFonts w:eastAsiaTheme="minorEastAsia"/>
        </w:rPr>
        <w:t xml:space="preserve"> </w:t>
      </w:r>
      <w:r w:rsidR="00D72AA9">
        <w:rPr>
          <w:rFonts w:eastAsiaTheme="minorEastAsia"/>
        </w:rPr>
        <w:t>implementation</w:t>
      </w:r>
      <w:r w:rsidR="003F7B2A">
        <w:rPr>
          <w:rFonts w:eastAsiaTheme="minorEastAsia"/>
        </w:rPr>
        <w:t>,</w:t>
      </w:r>
      <w:r w:rsidR="00C654F0">
        <w:rPr>
          <w:rFonts w:eastAsiaTheme="minorEastAsia"/>
        </w:rPr>
        <w:t xml:space="preserve"> cross-over points at various increments from 4 to 160 are considered </w:t>
      </w:r>
      <w:r w:rsidR="005535E5">
        <w:rPr>
          <w:rFonts w:eastAsiaTheme="minorEastAsia"/>
        </w:rPr>
        <w:t>as shown below</w:t>
      </w:r>
      <w:r w:rsidR="00C654F0">
        <w:rPr>
          <w:rFonts w:eastAsiaTheme="minorEastAsia"/>
        </w:rPr>
        <w:t>.</w:t>
      </w:r>
      <w:r w:rsidR="00D72A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043FAFB" w14:textId="23F00903" w:rsidR="00C654F0" w:rsidRDefault="00C654F0" w:rsidP="004F2634">
      <w:pPr>
        <w:jc w:val="both"/>
        <w:rPr>
          <w:rFonts w:eastAsiaTheme="minorEastAsia"/>
        </w:rPr>
      </w:pPr>
    </w:p>
    <w:p w14:paraId="16379EF4" w14:textId="214AFD11" w:rsidR="00BD0FCC" w:rsidRDefault="00C654F0" w:rsidP="004F2634">
      <w:pPr>
        <w:jc w:val="both"/>
        <w:rPr>
          <w:rFonts w:eastAsiaTheme="minorEastAsia"/>
        </w:rPr>
      </w:pPr>
      <w:r w:rsidRPr="000B5B91">
        <w:rPr>
          <w:rFonts w:eastAsiaTheme="minorEastAsia"/>
          <w:u w:val="single"/>
        </w:rPr>
        <w:t>Cross-Over Points</w:t>
      </w:r>
      <w:r w:rsidR="000B5B91" w:rsidRPr="000B5B91">
        <w:rPr>
          <w:rFonts w:eastAsiaTheme="minorEastAsia"/>
          <w:u w:val="single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  <w:u w:val="single"/>
        </w:rPr>
        <w:t>:</w:t>
      </w:r>
      <w:r w:rsidRPr="00C654F0">
        <w:rPr>
          <w:rFonts w:eastAsiaTheme="minorEastAsia"/>
        </w:rPr>
        <w:t xml:space="preserve"> 4, 5, 6, 7, 8, 9, 10, 11, 12, 13, 14, 15, 16, 18, 20, 22, 24, 26, 28, 30, 32, 36, 40, 44, 48, 52, 56, 60, 64, 72, 80, 88, 96, 104, 112, 120, 128, 144, 160</w:t>
      </w:r>
      <w:r>
        <w:rPr>
          <w:rFonts w:eastAsiaTheme="minorEastAsia"/>
        </w:rPr>
        <w:t>.</w:t>
      </w:r>
    </w:p>
    <w:p w14:paraId="3EAB6FC9" w14:textId="77777777" w:rsidR="00C654F0" w:rsidRDefault="00C654F0" w:rsidP="004F2634">
      <w:pPr>
        <w:jc w:val="both"/>
        <w:rPr>
          <w:rFonts w:eastAsiaTheme="minorEastAsia"/>
        </w:rPr>
      </w:pPr>
    </w:p>
    <w:p w14:paraId="37794F4C" w14:textId="39783656" w:rsidR="004F2634" w:rsidRDefault="00C654F0" w:rsidP="004F2634">
      <w:pPr>
        <w:jc w:val="both"/>
        <w:rPr>
          <w:rFonts w:eastAsiaTheme="minorEastAsia"/>
        </w:rPr>
      </w:pPr>
      <w:r>
        <w:rPr>
          <w:rFonts w:eastAsiaTheme="minorEastAsia"/>
        </w:rPr>
        <w:t>To test these cross-over points, t</w:t>
      </w:r>
      <w:r w:rsidR="00025538">
        <w:rPr>
          <w:rFonts w:eastAsiaTheme="minorEastAsia"/>
        </w:rPr>
        <w:t xml:space="preserve">he following 16 matrix </w:t>
      </w:r>
      <w:r w:rsidR="000B5B91">
        <w:rPr>
          <w:rFonts w:eastAsiaTheme="minorEastAsia"/>
        </w:rPr>
        <w:t>dimensions</w:t>
      </w:r>
      <w:r w:rsidR="00025538">
        <w:rPr>
          <w:rFonts w:eastAsiaTheme="minorEastAsia"/>
        </w:rPr>
        <w:t xml:space="preserve"> are </w:t>
      </w:r>
      <w:r w:rsidR="003F7B2A">
        <w:rPr>
          <w:rFonts w:eastAsiaTheme="minorEastAsia"/>
        </w:rPr>
        <w:t>used</w:t>
      </w:r>
      <w:r>
        <w:rPr>
          <w:rFonts w:eastAsiaTheme="minorEastAsia"/>
        </w:rPr>
        <w:t>.</w:t>
      </w:r>
    </w:p>
    <w:p w14:paraId="48D253D6" w14:textId="47E7149B" w:rsidR="008965D5" w:rsidRDefault="008965D5" w:rsidP="004F2634">
      <w:pPr>
        <w:jc w:val="both"/>
        <w:rPr>
          <w:rFonts w:eastAsiaTheme="minorEastAsia"/>
        </w:rPr>
      </w:pPr>
    </w:p>
    <w:p w14:paraId="070E4C50" w14:textId="23495A4B" w:rsidR="008965D5" w:rsidRDefault="00C654F0" w:rsidP="004F2634">
      <w:pPr>
        <w:jc w:val="both"/>
        <w:rPr>
          <w:rFonts w:eastAsiaTheme="minorEastAsia"/>
        </w:rPr>
      </w:pPr>
      <w:r w:rsidRPr="00C654F0">
        <w:rPr>
          <w:rFonts w:eastAsiaTheme="minorEastAsia"/>
          <w:u w:val="single"/>
        </w:rPr>
        <w:t xml:space="preserve">Matrix </w:t>
      </w:r>
      <w:r w:rsidR="000B5B91" w:rsidRPr="000B5B91">
        <w:rPr>
          <w:rFonts w:eastAsiaTheme="minorEastAsia"/>
          <w:u w:val="single"/>
        </w:rPr>
        <w:t>Dimensions</w:t>
      </w:r>
      <w:r w:rsidR="000B5B91">
        <w:rPr>
          <w:rFonts w:eastAsiaTheme="minorEastAsia"/>
          <w:u w:val="single"/>
        </w:rPr>
        <w:t xml:space="preserve"> </w:t>
      </w:r>
      <w:r w:rsidR="000B5B91" w:rsidRPr="000B5B91">
        <w:rPr>
          <w:rFonts w:eastAsiaTheme="minorEastAsia"/>
          <w:u w:val="single"/>
        </w:rPr>
        <w:t>(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8965D5" w:rsidRPr="008965D5">
        <w:rPr>
          <w:rFonts w:eastAsiaTheme="minorEastAsia"/>
        </w:rPr>
        <w:t>768, 832, 896, 960, 1024, 1152, 1280, 1408, 1536, 1664, 1792, 1920, 2048, 2304, 2560, 2816</w:t>
      </w:r>
      <w:r w:rsidR="008965D5">
        <w:rPr>
          <w:rFonts w:eastAsiaTheme="minorEastAsia"/>
        </w:rPr>
        <w:t>.</w:t>
      </w:r>
    </w:p>
    <w:p w14:paraId="4F162CF7" w14:textId="20C7EB8E" w:rsidR="008965D5" w:rsidRDefault="008965D5" w:rsidP="004F2634">
      <w:pPr>
        <w:jc w:val="both"/>
        <w:rPr>
          <w:rFonts w:eastAsiaTheme="minorEastAsia"/>
        </w:rPr>
      </w:pPr>
    </w:p>
    <w:p w14:paraId="30A468AD" w14:textId="5CD98D4B" w:rsidR="008965D5" w:rsidRDefault="008965D5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B5B91">
        <w:rPr>
          <w:rFonts w:eastAsiaTheme="minorEastAsia"/>
        </w:rPr>
        <w:t>dimension</w:t>
      </w:r>
      <w:r>
        <w:rPr>
          <w:rFonts w:eastAsiaTheme="minorEastAsia"/>
        </w:rPr>
        <w:t>, different cross-over points are considered</w:t>
      </w:r>
      <w:r w:rsidR="004C184D">
        <w:rPr>
          <w:rFonts w:eastAsiaTheme="minorEastAsia"/>
        </w:rPr>
        <w:t>. A</w:t>
      </w:r>
      <w:r w:rsidR="000B5B91">
        <w:rPr>
          <w:rFonts w:eastAsiaTheme="minorEastAsia"/>
        </w:rPr>
        <w:t xml:space="preserve">n example is presented </w:t>
      </w:r>
      <w:r w:rsidR="004C184D">
        <w:rPr>
          <w:rFonts w:eastAsiaTheme="minorEastAsia"/>
        </w:rPr>
        <w:t xml:space="preserve">in </w:t>
      </w:r>
      <w:r w:rsidR="004C184D">
        <w:rPr>
          <w:rFonts w:eastAsiaTheme="minorEastAsia"/>
        </w:rPr>
        <w:fldChar w:fldCharType="begin"/>
      </w:r>
      <w:r w:rsidR="004C184D">
        <w:rPr>
          <w:rFonts w:eastAsiaTheme="minorEastAsia"/>
        </w:rPr>
        <w:instrText xml:space="preserve"> REF _Ref99659484 \h </w:instrText>
      </w:r>
      <w:r w:rsidR="004C184D">
        <w:rPr>
          <w:rFonts w:eastAsiaTheme="minorEastAsia"/>
        </w:rPr>
      </w:r>
      <w:r w:rsidR="004C184D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2</w:t>
      </w:r>
      <w:r w:rsidR="004C184D">
        <w:rPr>
          <w:rFonts w:eastAsiaTheme="minorEastAsia"/>
        </w:rPr>
        <w:fldChar w:fldCharType="end"/>
      </w:r>
      <w:r w:rsidR="004C184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n=1536.</m:t>
        </m:r>
      </m:oMath>
      <w:r>
        <w:rPr>
          <w:rFonts w:eastAsiaTheme="minorEastAsia"/>
        </w:rPr>
        <w:t xml:space="preserve">   </w:t>
      </w:r>
    </w:p>
    <w:p w14:paraId="1B828A17" w14:textId="79F85637" w:rsidR="000B405B" w:rsidRDefault="000B405B" w:rsidP="004F2634">
      <w:pPr>
        <w:jc w:val="both"/>
        <w:rPr>
          <w:rFonts w:eastAsiaTheme="minorEastAsia"/>
        </w:rPr>
      </w:pPr>
    </w:p>
    <w:p w14:paraId="19135EB1" w14:textId="55377A77" w:rsidR="004C184D" w:rsidRDefault="004C184D" w:rsidP="004C184D">
      <w:pPr>
        <w:pStyle w:val="Caption"/>
        <w:keepNext/>
        <w:jc w:val="center"/>
      </w:pPr>
      <w:bookmarkStart w:id="8" w:name="_Ref99659484"/>
      <w:r>
        <w:lastRenderedPageBreak/>
        <w:t xml:space="preserve">Table </w:t>
      </w:r>
      <w:fldSimple w:instr=" SEQ Table \* ARABIC ">
        <w:r w:rsidR="00D60A39">
          <w:rPr>
            <w:noProof/>
          </w:rPr>
          <w:t>2</w:t>
        </w:r>
      </w:fldSimple>
      <w:bookmarkEnd w:id="8"/>
      <w:r>
        <w:t>: Cross-Over Points Considered for n=1536</w:t>
      </w:r>
    </w:p>
    <w:tbl>
      <w:tblPr>
        <w:tblW w:w="3334" w:type="pct"/>
        <w:jc w:val="center"/>
        <w:tblLook w:val="04A0" w:firstRow="1" w:lastRow="0" w:firstColumn="1" w:lastColumn="0" w:noHBand="0" w:noVBand="1"/>
      </w:tblPr>
      <w:tblGrid>
        <w:gridCol w:w="3309"/>
        <w:gridCol w:w="3310"/>
      </w:tblGrid>
      <w:tr w:rsidR="004C184D" w:rsidRPr="000B405B" w14:paraId="073CAB8D" w14:textId="77777777" w:rsidTr="003B383D">
        <w:trPr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018091" w14:textId="0467028D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E31F6" w14:textId="3E951C93" w:rsidR="004C184D" w:rsidRPr="000B405B" w:rsidRDefault="00951FCF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C184D" w:rsidRPr="000B405B" w14:paraId="1FED45D7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DE1DE" w14:textId="292E20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CA7C" w14:textId="7B50A46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</m:oMath>
            </m:oMathPara>
          </w:p>
        </w:tc>
      </w:tr>
      <w:tr w:rsidR="004C184D" w:rsidRPr="000B405B" w14:paraId="70B6A463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0F03" w14:textId="4B5AD3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1536=12∙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D1FC" w14:textId="25D03C8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</m:oMath>
            </m:oMathPara>
          </w:p>
        </w:tc>
      </w:tr>
      <w:tr w:rsidR="004C184D" w:rsidRPr="000B405B" w14:paraId="6B99759A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6C1E" w14:textId="6A79133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1536=24∙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8201" w14:textId="350F647B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</m:oMath>
            </m:oMathPara>
          </w:p>
        </w:tc>
      </w:tr>
      <w:tr w:rsidR="004C184D" w:rsidRPr="000B405B" w14:paraId="1B492BBE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7899" w14:textId="7A35F14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1536=48∙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C75E6" w14:textId="3C794DF4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</m:oMath>
            </m:oMathPara>
          </w:p>
        </w:tc>
      </w:tr>
      <w:tr w:rsidR="004C184D" w:rsidRPr="000B405B" w14:paraId="3A938B09" w14:textId="77777777" w:rsidTr="004C184D">
        <w:trPr>
          <w:trHeight w:val="34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FDF6E" w14:textId="7845F67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1536=96∙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B5CC6" w14:textId="4FD3A11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96</m:t>
                </m:r>
              </m:oMath>
            </m:oMathPara>
          </w:p>
        </w:tc>
      </w:tr>
    </w:tbl>
    <w:p w14:paraId="47106F38" w14:textId="77777777" w:rsidR="000B405B" w:rsidRDefault="000B405B" w:rsidP="004F2634">
      <w:pPr>
        <w:jc w:val="both"/>
        <w:rPr>
          <w:rFonts w:eastAsiaTheme="minorEastAsia"/>
        </w:rPr>
      </w:pPr>
    </w:p>
    <w:p w14:paraId="150B062F" w14:textId="77777777" w:rsidR="00E1199B" w:rsidRDefault="00E1199B" w:rsidP="004F2634">
      <w:pPr>
        <w:jc w:val="both"/>
        <w:rPr>
          <w:rFonts w:eastAsiaTheme="minorEastAsia"/>
        </w:rPr>
      </w:pPr>
    </w:p>
    <w:p w14:paraId="434B54CC" w14:textId="61E993D4" w:rsidR="00304081" w:rsidRDefault="003B383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vs cross-over point graphs are </w:t>
      </w:r>
      <w:r w:rsidR="002312B9">
        <w:rPr>
          <w:rFonts w:eastAsiaTheme="minorEastAsia"/>
        </w:rPr>
        <w:t>shown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</w:t>
      </w:r>
      <w:r w:rsidR="000B5B9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n&lt;1500</m:t>
        </m:r>
      </m:oMath>
      <w:r w:rsidR="000B5B9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n&gt;1500</m:t>
        </m:r>
      </m:oMath>
      <w:r w:rsidR="000B5B91">
        <w:rPr>
          <w:rFonts w:eastAsiaTheme="minorEastAsia"/>
        </w:rPr>
        <w:t>, respectively</w:t>
      </w:r>
      <w:r w:rsidR="00F41E36">
        <w:rPr>
          <w:rFonts w:eastAsiaTheme="minorEastAsia"/>
        </w:rPr>
        <w:t>.</w:t>
      </w:r>
      <w:r w:rsidR="002312B9">
        <w:rPr>
          <w:rFonts w:eastAsiaTheme="minorEastAsia"/>
        </w:rPr>
        <w:t xml:space="preserve"> </w:t>
      </w:r>
      <w:r w:rsidR="00F41E36">
        <w:rPr>
          <w:rFonts w:eastAsiaTheme="minorEastAsia"/>
        </w:rPr>
        <w:t xml:space="preserve">In these graphs, </w:t>
      </w:r>
      <w:r w:rsidR="002312B9">
        <w:rPr>
          <w:rFonts w:eastAsiaTheme="minorEastAsia"/>
        </w:rPr>
        <w:t xml:space="preserve">the minimum runtime for each matrix size is highlighted </w:t>
      </w:r>
      <w:r w:rsidR="006F5C6E">
        <w:rPr>
          <w:rFonts w:eastAsiaTheme="minorEastAsia"/>
        </w:rPr>
        <w:t>with a red dot</w:t>
      </w:r>
      <w:r>
        <w:rPr>
          <w:rFonts w:eastAsiaTheme="minorEastAsia"/>
        </w:rPr>
        <w:t>.</w:t>
      </w:r>
      <w:r w:rsidR="00304081">
        <w:rPr>
          <w:rFonts w:eastAsiaTheme="minorEastAsia"/>
        </w:rPr>
        <w:t xml:space="preserve"> The results are also tabulated in the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_Ref99710450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>Appendix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 section (see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_Ref99710160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5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) and the optimum cross-over point for each matrix size is given in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_Ref99710405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>.</w:t>
      </w:r>
    </w:p>
    <w:p w14:paraId="196D2999" w14:textId="0BE1A442" w:rsidR="00304081" w:rsidRDefault="00304081" w:rsidP="004F2634">
      <w:pPr>
        <w:jc w:val="both"/>
        <w:rPr>
          <w:rFonts w:eastAsiaTheme="minorEastAsia"/>
        </w:rPr>
      </w:pPr>
    </w:p>
    <w:p w14:paraId="5689AE90" w14:textId="4DF2BDE7" w:rsidR="00304081" w:rsidRDefault="00304081" w:rsidP="00304081">
      <w:pPr>
        <w:pStyle w:val="Caption"/>
        <w:keepNext/>
        <w:jc w:val="center"/>
      </w:pPr>
      <w:bookmarkStart w:id="9" w:name="_Ref99710405"/>
      <w:r>
        <w:t xml:space="preserve">Table </w:t>
      </w:r>
      <w:fldSimple w:instr=" SEQ Table \* ARABIC ">
        <w:r w:rsidR="00D60A39">
          <w:rPr>
            <w:noProof/>
          </w:rPr>
          <w:t>3</w:t>
        </w:r>
      </w:fldSimple>
      <w:bookmarkEnd w:id="9"/>
      <w:r>
        <w:t>: Optimum Cross-Over Points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79"/>
        <w:gridCol w:w="2894"/>
        <w:gridCol w:w="1379"/>
        <w:gridCol w:w="1380"/>
        <w:gridCol w:w="2894"/>
      </w:tblGrid>
      <w:tr w:rsidR="00304081" w:rsidRPr="00304081" w14:paraId="2E685061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5157BA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435E4B3" w14:textId="0596D98F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CD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8F81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6CCFB0" w14:textId="3230ACB3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</w:tr>
      <w:tr w:rsidR="00304081" w:rsidRPr="00304081" w14:paraId="72B03D49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070F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1B8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16C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0150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93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04081" w:rsidRPr="00304081" w14:paraId="76B4E6B9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C0364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B067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F0A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1318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6C3D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04081" w:rsidRPr="00304081" w14:paraId="515B1035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47B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FD85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AC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F535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D881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04081" w:rsidRPr="00304081" w14:paraId="2D9DDEAC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950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6E3D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99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AA2A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707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04081" w:rsidRPr="00304081" w14:paraId="00D4380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4AF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E7C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04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7DFC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1465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04081" w:rsidRPr="00304081" w14:paraId="6717170A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6DFE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707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98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44E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1C38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04081" w:rsidRPr="00304081" w14:paraId="731E5A7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C44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DC5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DBE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A449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413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04081" w:rsidRPr="00304081" w14:paraId="63E30DE7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300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91C1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3F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CAC0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2816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27A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6A672B00" w14:textId="77777777" w:rsidR="00304081" w:rsidRDefault="00304081" w:rsidP="004F2634">
      <w:pPr>
        <w:jc w:val="both"/>
        <w:rPr>
          <w:rFonts w:eastAsiaTheme="minorEastAsia"/>
        </w:rPr>
      </w:pPr>
    </w:p>
    <w:p w14:paraId="09DCDC25" w14:textId="77777777" w:rsidR="00304081" w:rsidRDefault="00304081" w:rsidP="004F2634">
      <w:pPr>
        <w:jc w:val="both"/>
        <w:rPr>
          <w:rFonts w:eastAsiaTheme="minorEastAsia"/>
        </w:rPr>
      </w:pPr>
    </w:p>
    <w:p w14:paraId="21DE3CF4" w14:textId="28E992B0" w:rsidR="002E02FD" w:rsidRDefault="002E02F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Note that the size of the matrices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are doubled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In both graphs we see the same trends. That is, the optimum cross-over point for a matrix of size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2n×2n</m:t>
        </m:r>
      </m:oMath>
      <w:r>
        <w:rPr>
          <w:rFonts w:eastAsiaTheme="minorEastAsia"/>
        </w:rPr>
        <w:t xml:space="preserve"> are the same.</w:t>
      </w:r>
      <w:r w:rsidR="004B6C34">
        <w:rPr>
          <w:rFonts w:eastAsiaTheme="minorEastAsia"/>
        </w:rPr>
        <w:t xml:space="preserve"> Hence, we would expect to obtain the same optimum cross-over points if we were to double the matrices </w:t>
      </w:r>
      <w:r w:rsidR="00F41E36">
        <w:rPr>
          <w:rFonts w:eastAsiaTheme="minorEastAsia"/>
        </w:rPr>
        <w:t xml:space="preserve">even </w:t>
      </w:r>
      <w:r w:rsidR="004B6C34">
        <w:rPr>
          <w:rFonts w:eastAsiaTheme="minorEastAsia"/>
        </w:rPr>
        <w:t>further.</w:t>
      </w:r>
    </w:p>
    <w:p w14:paraId="3E502D19" w14:textId="77777777" w:rsidR="002E02FD" w:rsidRDefault="002E02FD" w:rsidP="004F2634">
      <w:pPr>
        <w:jc w:val="both"/>
        <w:rPr>
          <w:rFonts w:eastAsiaTheme="minorEastAsia"/>
        </w:rPr>
      </w:pPr>
    </w:p>
    <w:p w14:paraId="7899AD3C" w14:textId="70ABCD93" w:rsidR="005535E5" w:rsidRDefault="00495084" w:rsidP="004F2634">
      <w:pPr>
        <w:jc w:val="both"/>
        <w:rPr>
          <w:rFonts w:eastAsiaTheme="minorEastAsia"/>
        </w:rPr>
      </w:pPr>
      <w:r>
        <w:rPr>
          <w:rFonts w:eastAsiaTheme="minorEastAsia"/>
        </w:rPr>
        <w:t>In both graphs</w:t>
      </w:r>
      <w:r w:rsidR="002312B9">
        <w:rPr>
          <w:rFonts w:eastAsiaTheme="minorEastAsia"/>
        </w:rPr>
        <w:t xml:space="preserve"> we observe that</w:t>
      </w:r>
      <w:r w:rsidR="0072298E">
        <w:rPr>
          <w:rFonts w:eastAsiaTheme="minorEastAsia"/>
        </w:rPr>
        <w:t xml:space="preserve">, for every matrix size, the minimum cross-over point that is larger than </w:t>
      </w:r>
      <m:oMath>
        <m:r>
          <w:rPr>
            <w:rFonts w:ascii="Cambria Math" w:eastAsiaTheme="minorEastAsia" w:hAnsi="Cambria Math"/>
          </w:rPr>
          <m:t>15</m:t>
        </m:r>
      </m:oMath>
      <w:r w:rsidR="0072298E">
        <w:rPr>
          <w:rFonts w:eastAsiaTheme="minorEastAsia"/>
        </w:rPr>
        <w:t xml:space="preserve"> yields the minimum runtime. More specifically,</w:t>
      </w:r>
      <w:r w:rsidR="005535E5">
        <w:rPr>
          <w:rFonts w:eastAsiaTheme="minorEastAsia"/>
        </w:rPr>
        <w:t xml:space="preserve"> as shown in </w:t>
      </w:r>
      <w:r w:rsidR="005535E5">
        <w:rPr>
          <w:rFonts w:eastAsiaTheme="minorEastAsia"/>
        </w:rPr>
        <w:fldChar w:fldCharType="begin"/>
      </w:r>
      <w:r w:rsidR="005535E5">
        <w:rPr>
          <w:rFonts w:eastAsiaTheme="minorEastAsia"/>
        </w:rPr>
        <w:instrText xml:space="preserve"> REF _Ref99710405 \h </w:instrText>
      </w:r>
      <w:r w:rsidR="005535E5">
        <w:rPr>
          <w:rFonts w:eastAsiaTheme="minorEastAsia"/>
        </w:rPr>
      </w:r>
      <w:r w:rsidR="005535E5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5535E5">
        <w:rPr>
          <w:rFonts w:eastAsiaTheme="minorEastAsia"/>
        </w:rPr>
        <w:fldChar w:fldCharType="end"/>
      </w:r>
      <w:r w:rsidR="005535E5">
        <w:rPr>
          <w:rFonts w:eastAsiaTheme="minorEastAsia"/>
        </w:rPr>
        <w:t>,</w:t>
      </w:r>
      <w:r w:rsidR="002312B9">
        <w:rPr>
          <w:rFonts w:eastAsiaTheme="minorEastAsia"/>
        </w:rPr>
        <w:t xml:space="preserve"> </w:t>
      </w:r>
      <w:r w:rsidR="00DA7C7C">
        <w:rPr>
          <w:rFonts w:eastAsiaTheme="minorEastAsia"/>
        </w:rPr>
        <w:t xml:space="preserve">the optimal cross-over point </w:t>
      </w:r>
      <w:r w:rsidR="000977F4">
        <w:rPr>
          <w:rFonts w:eastAsiaTheme="minorEastAsia"/>
        </w:rPr>
        <w:t>varies in the range</w:t>
      </w:r>
      <w:r w:rsidR="0072298E">
        <w:rPr>
          <w:rFonts w:eastAsiaTheme="minorEastAsia"/>
        </w:rPr>
        <w:t xml:space="preserve"> </w:t>
      </w:r>
      <w:r w:rsidR="000977F4">
        <w:rPr>
          <w:rFonts w:eastAsiaTheme="minorEastAsia"/>
        </w:rPr>
        <w:t>of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</m:oMath>
      <w:r w:rsidR="007229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</m:t>
        </m:r>
      </m:oMath>
      <w:r w:rsidR="0072298E">
        <w:rPr>
          <w:rFonts w:eastAsiaTheme="minorEastAsia"/>
        </w:rPr>
        <w:t>. Hence</w:t>
      </w:r>
      <w:r w:rsidR="005149A4">
        <w:rPr>
          <w:rFonts w:eastAsiaTheme="minorEastAsia"/>
        </w:rPr>
        <w:t>, based on the experimental results, we can define the optimal cross-over point as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30</m:t>
        </m:r>
      </m:oMath>
      <w:r w:rsidR="00FF58A3">
        <w:rPr>
          <w:rFonts w:eastAsiaTheme="minorEastAsia"/>
        </w:rPr>
        <w:t xml:space="preserve"> which is close to our analytical cross-over point of </w:t>
      </w:r>
      <m:oMath>
        <m:r>
          <w:rPr>
            <w:rFonts w:ascii="Cambria Math" w:eastAsiaTheme="minorEastAsia" w:hAnsi="Cambria Math"/>
          </w:rPr>
          <m:t>15</m:t>
        </m:r>
      </m:oMath>
      <w:r w:rsidR="00FF58A3">
        <w:rPr>
          <w:rFonts w:eastAsiaTheme="minorEastAsia"/>
        </w:rPr>
        <w:t xml:space="preserve"> (for even-size</w:t>
      </w:r>
      <w:r w:rsidR="005535E5">
        <w:rPr>
          <w:rFonts w:eastAsiaTheme="minorEastAsia"/>
        </w:rPr>
        <w:t>d</w:t>
      </w:r>
      <w:r w:rsidR="00FF58A3">
        <w:rPr>
          <w:rFonts w:eastAsiaTheme="minorEastAsia"/>
        </w:rPr>
        <w:t xml:space="preserve"> matrices).</w:t>
      </w:r>
      <w:r w:rsidR="00304081">
        <w:rPr>
          <w:rFonts w:eastAsiaTheme="minorEastAsia"/>
        </w:rPr>
        <w:t xml:space="preserve"> </w:t>
      </w:r>
    </w:p>
    <w:p w14:paraId="6B0C502E" w14:textId="77777777" w:rsidR="005535E5" w:rsidRDefault="005535E5" w:rsidP="004F2634">
      <w:pPr>
        <w:jc w:val="both"/>
        <w:rPr>
          <w:rFonts w:eastAsiaTheme="minorEastAsia"/>
        </w:rPr>
      </w:pPr>
    </w:p>
    <w:p w14:paraId="409D678D" w14:textId="3A97C278" w:rsidR="00DA7C7C" w:rsidRDefault="00304081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we observe that </w:t>
      </w:r>
      <w:r w:rsidR="004B6C3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n=768, 832, 896, 960, 1536, 1664, 1792, </m:t>
        </m:r>
      </m:oMath>
      <w:r w:rsidR="004B6C34">
        <w:rPr>
          <w:rFonts w:eastAsiaTheme="minorEastAsia"/>
        </w:rPr>
        <w:t>and</w:t>
      </w:r>
      <w:r w:rsidR="003F7B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1920</m:t>
        </m:r>
      </m:oMath>
      <w:r w:rsidR="004B6C34">
        <w:rPr>
          <w:rFonts w:eastAsiaTheme="minorEastAsia"/>
        </w:rPr>
        <w:t xml:space="preserve"> the runtime difference between the optimum cross-over point and the next smalle</w:t>
      </w:r>
      <w:r w:rsidR="003F7B2A">
        <w:rPr>
          <w:rFonts w:eastAsiaTheme="minorEastAsia"/>
        </w:rPr>
        <w:t>r</w:t>
      </w:r>
      <w:r w:rsidR="004B6C34">
        <w:rPr>
          <w:rFonts w:eastAsiaTheme="minorEastAsia"/>
        </w:rPr>
        <w:t xml:space="preserve"> cross-over point is </w:t>
      </w:r>
      <w:r w:rsidR="00C90BF7">
        <w:rPr>
          <w:rFonts w:eastAsiaTheme="minorEastAsia"/>
        </w:rPr>
        <w:t>negligible.</w:t>
      </w:r>
      <w:r>
        <w:rPr>
          <w:rFonts w:eastAsiaTheme="minorEastAsia"/>
        </w:rPr>
        <w:t xml:space="preserve"> Therefore, the experimental cross-over point may further be decreased by optimizing the memory usage of Strassen’s algorithm. </w:t>
      </w:r>
      <w:r w:rsidR="00C90BF7">
        <w:rPr>
          <w:rFonts w:eastAsiaTheme="minorEastAsia"/>
        </w:rPr>
        <w:t xml:space="preserve"> </w:t>
      </w:r>
    </w:p>
    <w:p w14:paraId="4B86A2C5" w14:textId="77777777" w:rsidR="00DA7C7C" w:rsidRDefault="00DA7C7C" w:rsidP="004F2634">
      <w:pPr>
        <w:jc w:val="both"/>
        <w:rPr>
          <w:rFonts w:eastAsiaTheme="minorEastAsia"/>
        </w:rPr>
      </w:pPr>
    </w:p>
    <w:p w14:paraId="5893733F" w14:textId="168748E2" w:rsidR="00165002" w:rsidRDefault="000D0DB3" w:rsidP="004F2634">
      <w:pPr>
        <w:jc w:val="both"/>
      </w:pPr>
      <w:r>
        <w:rPr>
          <w:rFonts w:eastAsiaTheme="minorEastAsia"/>
        </w:rPr>
        <w:t xml:space="preserve"> </w:t>
      </w:r>
      <w:r w:rsidR="006F5C6E">
        <w:rPr>
          <w:rFonts w:eastAsiaTheme="minorEastAsia"/>
        </w:rPr>
        <w:t xml:space="preserve"> </w:t>
      </w:r>
      <w:r w:rsidR="002312B9">
        <w:rPr>
          <w:rFonts w:eastAsiaTheme="minorEastAsia"/>
        </w:rPr>
        <w:t xml:space="preserve"> </w:t>
      </w:r>
      <w:r w:rsidR="00495084">
        <w:rPr>
          <w:rFonts w:eastAsiaTheme="minorEastAsia"/>
        </w:rPr>
        <w:t xml:space="preserve">  </w:t>
      </w:r>
    </w:p>
    <w:p w14:paraId="022A73D0" w14:textId="31A9A8BD" w:rsidR="00E1199B" w:rsidRDefault="00E1199B" w:rsidP="004F2634">
      <w:pPr>
        <w:jc w:val="both"/>
      </w:pPr>
    </w:p>
    <w:p w14:paraId="0ECE736F" w14:textId="20318754" w:rsidR="005A0CED" w:rsidRDefault="005A0CED" w:rsidP="004F2634">
      <w:pPr>
        <w:jc w:val="both"/>
      </w:pPr>
    </w:p>
    <w:p w14:paraId="7009D102" w14:textId="4DFDC18B" w:rsidR="007A74B8" w:rsidRDefault="005149A4" w:rsidP="005149A4">
      <w:pPr>
        <w:jc w:val="both"/>
      </w:pPr>
      <w:r w:rsidRPr="005149A4">
        <w:rPr>
          <w:noProof/>
        </w:rPr>
        <w:drawing>
          <wp:inline distT="0" distB="0" distL="0" distR="0" wp14:anchorId="64CD4843" wp14:editId="693C6BBB">
            <wp:extent cx="6309360" cy="3173095"/>
            <wp:effectExtent l="0" t="0" r="0" b="825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13" w14:textId="47D67BBE" w:rsidR="005A0CED" w:rsidRDefault="007A74B8" w:rsidP="007A74B8">
      <w:pPr>
        <w:pStyle w:val="Caption"/>
        <w:jc w:val="center"/>
      </w:pPr>
      <w:bookmarkStart w:id="10" w:name="_Ref99659763"/>
      <w:r>
        <w:t xml:space="preserve">Figure </w:t>
      </w:r>
      <w:fldSimple w:instr=" SEQ Figure \* ARABIC ">
        <w:r w:rsidR="00D60A39">
          <w:rPr>
            <w:noProof/>
          </w:rPr>
          <w:t>8</w:t>
        </w:r>
      </w:fldSimple>
      <w:bookmarkEnd w:id="10"/>
      <w:r>
        <w:t>: Runtime vs Cross-Over Point (n &lt; 1500)</w:t>
      </w:r>
    </w:p>
    <w:p w14:paraId="0A5EF3DB" w14:textId="77BDD7A6" w:rsidR="00495084" w:rsidRDefault="00495084" w:rsidP="00495084"/>
    <w:p w14:paraId="4906E9E4" w14:textId="77777777" w:rsidR="00495084" w:rsidRPr="00495084" w:rsidRDefault="00495084" w:rsidP="00495084"/>
    <w:p w14:paraId="294DE0AE" w14:textId="2BB12CAF" w:rsidR="005A0CED" w:rsidRDefault="005A0CED" w:rsidP="004F2634">
      <w:pPr>
        <w:jc w:val="both"/>
      </w:pPr>
    </w:p>
    <w:p w14:paraId="484E528F" w14:textId="47CE8E37" w:rsidR="007A74B8" w:rsidRDefault="007A74B8" w:rsidP="007A74B8">
      <w:pPr>
        <w:keepNext/>
        <w:jc w:val="both"/>
      </w:pPr>
    </w:p>
    <w:p w14:paraId="388409ED" w14:textId="59763E04" w:rsidR="005149A4" w:rsidRDefault="005149A4" w:rsidP="007A74B8">
      <w:pPr>
        <w:keepNext/>
        <w:jc w:val="both"/>
      </w:pPr>
      <w:r w:rsidRPr="005149A4">
        <w:rPr>
          <w:noProof/>
        </w:rPr>
        <w:drawing>
          <wp:inline distT="0" distB="0" distL="0" distR="0" wp14:anchorId="28360283" wp14:editId="5E94A391">
            <wp:extent cx="6309360" cy="3185160"/>
            <wp:effectExtent l="0" t="0" r="0" b="0"/>
            <wp:docPr id="5" name="Picture 5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543" w14:textId="13E3605E" w:rsidR="005A0CED" w:rsidRDefault="007A74B8" w:rsidP="007A74B8">
      <w:pPr>
        <w:pStyle w:val="Caption"/>
        <w:jc w:val="center"/>
      </w:pPr>
      <w:bookmarkStart w:id="11" w:name="_Ref99659764"/>
      <w:r>
        <w:t xml:space="preserve">Figure </w:t>
      </w:r>
      <w:fldSimple w:instr=" SEQ Figure \* ARABIC ">
        <w:r w:rsidR="00D60A39">
          <w:rPr>
            <w:noProof/>
          </w:rPr>
          <w:t>9</w:t>
        </w:r>
      </w:fldSimple>
      <w:bookmarkEnd w:id="11"/>
      <w:r>
        <w:t>: Runtime vs Cross-Over Point (n &gt; 1500)</w:t>
      </w:r>
    </w:p>
    <w:p w14:paraId="2778096C" w14:textId="430E3FE9" w:rsidR="000361C8" w:rsidRDefault="000361C8">
      <w:r>
        <w:br w:type="page"/>
      </w:r>
    </w:p>
    <w:p w14:paraId="6AD2AE51" w14:textId="08545DB5" w:rsidR="00DD2801" w:rsidRDefault="00DD2801" w:rsidP="00DD2801">
      <w:pPr>
        <w:pStyle w:val="Heading2"/>
      </w:pPr>
      <w:r>
        <w:lastRenderedPageBreak/>
        <w:t>Triangle in Random Graphs</w:t>
      </w:r>
    </w:p>
    <w:p w14:paraId="279BA48C" w14:textId="595039F3" w:rsidR="00DD2801" w:rsidRDefault="005F3BAE" w:rsidP="00DD2801">
      <w:pPr>
        <w:jc w:val="both"/>
        <w:rPr>
          <w:rFonts w:eastAsiaTheme="minorEastAsia"/>
        </w:rPr>
      </w:pPr>
      <w:r>
        <w:t>R</w:t>
      </w:r>
      <w:r w:rsidR="00DD2801">
        <w:t>andom graph</w:t>
      </w:r>
      <w:r>
        <w:t>s</w:t>
      </w:r>
      <w:r w:rsidR="00DD2801">
        <w:t xml:space="preserve"> on </w:t>
      </w:r>
      <m:oMath>
        <m:r>
          <w:rPr>
            <w:rFonts w:ascii="Cambria Math" w:hAnsi="Cambria Math"/>
          </w:rPr>
          <m:t>1024</m:t>
        </m:r>
      </m:oMath>
      <w:r w:rsidR="00DD2801">
        <w:t xml:space="preserve"> vertices</w:t>
      </w:r>
      <w:r>
        <w:t xml:space="preserve"> are</w:t>
      </w:r>
      <w:r w:rsidR="00DD2801">
        <w:t xml:space="preserve"> generated where </w:t>
      </w:r>
      <w:r>
        <w:t>in each graph edges are</w:t>
      </w:r>
      <w:r w:rsidR="00DD2801">
        <w:t xml:space="preserve"> included with probabilit</w:t>
      </w:r>
      <w:r>
        <w:t>ies</w:t>
      </w:r>
      <w:r w:rsidR="00DD2801">
        <w:t xml:space="preserve"> </w:t>
      </w:r>
      <m:oMath>
        <m:r>
          <w:rPr>
            <w:rFonts w:ascii="Cambria Math" w:hAnsi="Cambria Math"/>
          </w:rPr>
          <m:t>p = 0.01, 0.02, 0.03, 0.04,</m:t>
        </m:r>
      </m:oMath>
      <w:r w:rsidR="00DD280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0.05</m:t>
        </m:r>
      </m:oMath>
      <w:r w:rsidR="00DD2801">
        <w:rPr>
          <w:rFonts w:eastAsiaTheme="minorEastAsia"/>
        </w:rPr>
        <w:t>.</w:t>
      </w:r>
      <w:r w:rsidR="00DD2801">
        <w:t xml:space="preserve"> Strassen’s algorithm is used to count the number of triangles in each of these graphs, and </w:t>
      </w:r>
      <w:r w:rsidR="003F7B2A">
        <w:t>the results are</w:t>
      </w:r>
      <w:r w:rsidR="00DD2801">
        <w:t xml:space="preserve"> compared to the expected number of triangles,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D28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For each probability, 10 graphs are </w:t>
      </w:r>
      <w:r w:rsidR="00FF58A3">
        <w:rPr>
          <w:rFonts w:eastAsiaTheme="minorEastAsia"/>
        </w:rPr>
        <w:t>generated,</w:t>
      </w:r>
      <w:r>
        <w:rPr>
          <w:rFonts w:eastAsiaTheme="minorEastAsia"/>
        </w:rPr>
        <w:t xml:space="preserve"> and the</w:t>
      </w:r>
      <w:r w:rsidR="00FF58A3">
        <w:rPr>
          <w:rFonts w:eastAsiaTheme="minorEastAsia"/>
        </w:rPr>
        <w:t xml:space="preserve"> average number of triangles are calculated. The results are given in </w:t>
      </w:r>
      <w:r w:rsidR="00FF58A3">
        <w:rPr>
          <w:rFonts w:eastAsiaTheme="minorEastAsia"/>
        </w:rPr>
        <w:fldChar w:fldCharType="begin"/>
      </w:r>
      <w:r w:rsidR="00FF58A3">
        <w:rPr>
          <w:rFonts w:eastAsiaTheme="minorEastAsia"/>
        </w:rPr>
        <w:instrText xml:space="preserve"> REF _Ref99707614 \h </w:instrText>
      </w:r>
      <w:r w:rsidR="00FF58A3">
        <w:rPr>
          <w:rFonts w:eastAsiaTheme="minorEastAsia"/>
        </w:rPr>
      </w:r>
      <w:r w:rsidR="00FF58A3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4</w:t>
      </w:r>
      <w:r w:rsidR="00FF58A3">
        <w:rPr>
          <w:rFonts w:eastAsiaTheme="minorEastAsia"/>
        </w:rPr>
        <w:fldChar w:fldCharType="end"/>
      </w:r>
      <w:r w:rsidR="00FF58A3">
        <w:rPr>
          <w:rFonts w:eastAsiaTheme="minorEastAsia"/>
        </w:rPr>
        <w:t>.</w:t>
      </w:r>
    </w:p>
    <w:p w14:paraId="123448B3" w14:textId="7AD5B34C" w:rsidR="00DD2801" w:rsidRDefault="00DD2801" w:rsidP="00DD2801">
      <w:pPr>
        <w:jc w:val="both"/>
        <w:rPr>
          <w:rFonts w:eastAsiaTheme="minorEastAsia"/>
        </w:rPr>
      </w:pPr>
    </w:p>
    <w:p w14:paraId="77B8B018" w14:textId="40BC4F02" w:rsidR="00DD2801" w:rsidRDefault="00DD2801" w:rsidP="00DD2801">
      <w:pPr>
        <w:pStyle w:val="Caption"/>
        <w:keepNext/>
        <w:jc w:val="center"/>
      </w:pPr>
      <w:bookmarkStart w:id="12" w:name="_Ref99707614"/>
      <w:r>
        <w:t xml:space="preserve">Table </w:t>
      </w:r>
      <w:fldSimple w:instr=" SEQ Table \* ARABIC ">
        <w:r w:rsidR="00D60A39">
          <w:rPr>
            <w:noProof/>
          </w:rPr>
          <w:t>4</w:t>
        </w:r>
      </w:fldSimple>
      <w:bookmarkEnd w:id="12"/>
      <w:r>
        <w:t xml:space="preserve">: </w:t>
      </w:r>
      <w:r w:rsidR="00F86186">
        <w:t>Expected vs Actual Number of Triangles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67"/>
        <w:gridCol w:w="3796"/>
        <w:gridCol w:w="3363"/>
      </w:tblGrid>
      <w:tr w:rsidR="00D72AA9" w:rsidRPr="00DD2801" w14:paraId="3191F968" w14:textId="77777777" w:rsidTr="00D72AA9">
        <w:trPr>
          <w:trHeight w:val="300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E191CD0" w14:textId="77777777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7344BB" w14:textId="1CE4C132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Expected </w:t>
            </w: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0ACCC" w14:textId="663D141C" w:rsidR="00F86186" w:rsidRPr="00DD2801" w:rsidRDefault="00FF58A3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Avg. </w:t>
            </w:r>
            <w:r w:rsidR="00F86186"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</w:tr>
      <w:tr w:rsidR="00D72AA9" w:rsidRPr="00DD2801" w14:paraId="15097610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E8D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723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9A97" w14:textId="188A5981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</w:tr>
      <w:tr w:rsidR="00D72AA9" w:rsidRPr="00DD2801" w14:paraId="738AD324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A2C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2F7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1427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946D" w14:textId="08722B10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1454</w:t>
            </w:r>
          </w:p>
        </w:tc>
      </w:tr>
      <w:tr w:rsidR="00D72AA9" w:rsidRPr="00DD2801" w14:paraId="4832EEFD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F91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903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4818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5543" w14:textId="2DE91DD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4825</w:t>
            </w:r>
          </w:p>
        </w:tc>
      </w:tr>
      <w:tr w:rsidR="00D72AA9" w:rsidRPr="00DD2801" w14:paraId="01BE8B5C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3F4B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02D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11420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4089" w14:textId="72FD394D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11515</w:t>
            </w:r>
          </w:p>
        </w:tc>
      </w:tr>
      <w:tr w:rsidR="00D72AA9" w:rsidRPr="00DD2801" w14:paraId="345442CA" w14:textId="77777777" w:rsidTr="00D72AA9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F5C2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2D6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22304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E6A" w14:textId="58AE668C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22327</w:t>
            </w:r>
          </w:p>
        </w:tc>
      </w:tr>
    </w:tbl>
    <w:p w14:paraId="734C5441" w14:textId="77777777" w:rsidR="00DD2801" w:rsidRDefault="00DD2801" w:rsidP="00DD2801">
      <w:pPr>
        <w:jc w:val="both"/>
        <w:rPr>
          <w:rFonts w:eastAsiaTheme="minorEastAsia"/>
        </w:rPr>
      </w:pPr>
    </w:p>
    <w:p w14:paraId="52028D46" w14:textId="369217C9" w:rsidR="00DD2801" w:rsidRDefault="00D72AA9" w:rsidP="00DD2801">
      <w:pPr>
        <w:jc w:val="both"/>
        <w:rPr>
          <w:rFonts w:eastAsiaTheme="minorEastAsia"/>
        </w:rPr>
      </w:pPr>
      <w:r>
        <w:rPr>
          <w:rFonts w:eastAsiaTheme="minorEastAsia"/>
        </w:rPr>
        <w:t>We see that the maximum difference between the expected and average number of triangles is less than 2%. The maximum difference may further be reduced by perfoming more trials.</w:t>
      </w:r>
    </w:p>
    <w:p w14:paraId="654FF94F" w14:textId="2660F52C" w:rsidR="00DD2801" w:rsidRDefault="00DD2801" w:rsidP="00DD2801">
      <w:pPr>
        <w:jc w:val="both"/>
      </w:pPr>
    </w:p>
    <w:p w14:paraId="70AA5C0B" w14:textId="529A01A3" w:rsidR="00C90BF7" w:rsidRDefault="00C90BF7">
      <w:r>
        <w:br w:type="page"/>
      </w:r>
    </w:p>
    <w:p w14:paraId="793DBCED" w14:textId="00A4A47E" w:rsidR="00C90BF7" w:rsidRDefault="00C90BF7" w:rsidP="00C90BF7">
      <w:pPr>
        <w:pStyle w:val="Heading2"/>
      </w:pPr>
      <w:bookmarkStart w:id="13" w:name="_Ref99710450"/>
      <w:r>
        <w:lastRenderedPageBreak/>
        <w:t>Appendix</w:t>
      </w:r>
      <w:bookmarkEnd w:id="13"/>
    </w:p>
    <w:p w14:paraId="4747249A" w14:textId="27DA965E" w:rsidR="00C90BF7" w:rsidRDefault="00C90BF7" w:rsidP="00C90BF7"/>
    <w:p w14:paraId="0CE8511A" w14:textId="6F2B3278" w:rsidR="00C90BF7" w:rsidRDefault="00C90BF7" w:rsidP="00C90BF7">
      <w:pPr>
        <w:pStyle w:val="Caption"/>
        <w:keepNext/>
        <w:jc w:val="center"/>
      </w:pPr>
      <w:bookmarkStart w:id="14" w:name="_Ref99710160"/>
      <w:r>
        <w:t xml:space="preserve">Table </w:t>
      </w:r>
      <w:fldSimple w:instr=" SEQ Table \* ARABIC ">
        <w:r w:rsidR="00D60A39">
          <w:rPr>
            <w:noProof/>
          </w:rPr>
          <w:t>5</w:t>
        </w:r>
      </w:fldSimple>
      <w:bookmarkEnd w:id="14"/>
      <w:r>
        <w:t>: Experimental 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3"/>
        <w:gridCol w:w="1863"/>
        <w:gridCol w:w="1271"/>
        <w:gridCol w:w="1244"/>
        <w:gridCol w:w="1256"/>
        <w:gridCol w:w="1748"/>
        <w:gridCol w:w="1271"/>
      </w:tblGrid>
      <w:tr w:rsidR="00C90BF7" w:rsidRPr="00C90BF7" w14:paraId="316D1FF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3CE6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F8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AEA1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B9A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AE48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DA1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6F2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C90BF7" w:rsidRPr="00C90BF7" w14:paraId="141F3E3B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57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4D36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8EC2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D8D4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6A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62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7268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</w:tr>
      <w:tr w:rsidR="00C90BF7" w:rsidRPr="00C90BF7" w14:paraId="5176C95F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327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C5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FA59E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57E5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015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8638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EFED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C90BF7" w:rsidRPr="00C90BF7" w14:paraId="179DAC1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830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FA59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4A0C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4DC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CE2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98A44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E328B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</w:tr>
      <w:tr w:rsidR="00C90BF7" w:rsidRPr="00C90BF7" w14:paraId="190A7C6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F4C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90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D26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4C460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6BE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C7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91B64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C90BF7" w:rsidRPr="00C90BF7" w14:paraId="18A1E58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D47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D54F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A12D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0E9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A0C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BEAD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E12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</w:tr>
      <w:tr w:rsidR="00C90BF7" w:rsidRPr="00C90BF7" w14:paraId="30E773DC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F2AB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4FB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101F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826F6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8E74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C0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F603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</w:tr>
      <w:tr w:rsidR="00C90BF7" w:rsidRPr="00C90BF7" w14:paraId="63121F9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8E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8FCB3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7D45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884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D45A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538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2E58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C90BF7" w:rsidRPr="00C90BF7" w14:paraId="61725E03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1EF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2BE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35383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84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45E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BD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08C4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C90BF7" w:rsidRPr="00C90BF7" w14:paraId="19B8804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D70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E69C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9BE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164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0A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9DC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F39C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</w:tr>
      <w:tr w:rsidR="00C90BF7" w:rsidRPr="00C90BF7" w14:paraId="5B15008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D7CF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07F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3B14C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9D3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11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FFDC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D763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</w:tr>
      <w:tr w:rsidR="00C90BF7" w:rsidRPr="00C90BF7" w14:paraId="6E5D602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154D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09F3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249A68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73C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12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B69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68E6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</w:tr>
      <w:tr w:rsidR="00C90BF7" w:rsidRPr="00C90BF7" w14:paraId="2C7B990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FAA7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87B64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0CAA6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3206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DDEE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4C86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CF2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</w:tr>
      <w:tr w:rsidR="00C90BF7" w:rsidRPr="00C90BF7" w14:paraId="35CB03BD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B86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F42B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8F0A9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6585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7C3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FBF9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863C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C90BF7" w:rsidRPr="00C90BF7" w14:paraId="276389DB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B47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BF0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D924C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587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9D20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C6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36E7B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</w:tr>
      <w:tr w:rsidR="00C90BF7" w:rsidRPr="00C90BF7" w14:paraId="1E22BAD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698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856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5000D06" w14:textId="065BEAE2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04A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7B6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0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985D3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</w:tr>
      <w:tr w:rsidR="00C90BF7" w:rsidRPr="00C90BF7" w14:paraId="72B3E71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6EF2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8F24A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2A3A1C" w14:textId="551E7F53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40A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32B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F51DA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2C25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C90BF7" w:rsidRPr="00C90BF7" w14:paraId="1EC1A59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55C9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DC16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E08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6F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31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89E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73EFC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</w:t>
            </w:r>
          </w:p>
        </w:tc>
      </w:tr>
      <w:tr w:rsidR="00C90BF7" w:rsidRPr="00C90BF7" w14:paraId="5B47F39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B64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9AFF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DF0CAA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A87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EA1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8124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610D4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</w:tr>
      <w:tr w:rsidR="00C90BF7" w:rsidRPr="00C90BF7" w14:paraId="421B5B3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305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13C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93FC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FA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A0C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E53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B4EE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</w:tr>
      <w:tr w:rsidR="00C90BF7" w:rsidRPr="00C90BF7" w14:paraId="4E7FB3C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A91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FD71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9A6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FDE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07CD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19BB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9FB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</w:tr>
      <w:tr w:rsidR="00C90BF7" w:rsidRPr="00C90BF7" w14:paraId="423FD0E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CA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148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70A0205" w14:textId="7DB1323C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C4B5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31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8559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D757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C90BF7" w:rsidRPr="00C90BF7" w14:paraId="74D2E6A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DC4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8628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5A7E7B9" w14:textId="794B1B50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17D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944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67B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ABE09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</w:tr>
      <w:tr w:rsidR="00C90BF7" w:rsidRPr="00C90BF7" w14:paraId="58FBF4D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775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B368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88E0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271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8E8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AA9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EEC4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</w:tr>
      <w:tr w:rsidR="00C90BF7" w:rsidRPr="00C90BF7" w14:paraId="55F995C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CCDC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EED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B089B1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379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4BE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3A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461E0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</w:tr>
      <w:tr w:rsidR="00C90BF7" w:rsidRPr="00C90BF7" w14:paraId="11253E0F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4D55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8DB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9E73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1783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DD48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5D9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C651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</w:tr>
      <w:tr w:rsidR="00C90BF7" w:rsidRPr="00C90BF7" w14:paraId="4BD0D82A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91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4E02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C59F6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263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160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D3F2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0D1AF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</w:t>
            </w:r>
          </w:p>
        </w:tc>
      </w:tr>
      <w:tr w:rsidR="00C90BF7" w:rsidRPr="00C90BF7" w14:paraId="51A92862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99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BF63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073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7A9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77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4E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B1DCF5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557</w:t>
            </w:r>
          </w:p>
        </w:tc>
      </w:tr>
      <w:tr w:rsidR="00C90BF7" w:rsidRPr="00C90BF7" w14:paraId="2604DEF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F0C4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696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CE212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A3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BF6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E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84C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586</w:t>
            </w:r>
          </w:p>
        </w:tc>
      </w:tr>
      <w:tr w:rsidR="00C90BF7" w:rsidRPr="00C90BF7" w14:paraId="5A3E4849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B24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1D4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890B7C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680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B4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61B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820D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</w:tr>
      <w:tr w:rsidR="00C90BF7" w:rsidRPr="00C90BF7" w14:paraId="55837B1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7F3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923A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0A4F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849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D70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2A41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DDFEC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1139</w:t>
            </w:r>
          </w:p>
        </w:tc>
      </w:tr>
      <w:tr w:rsidR="00C90BF7" w:rsidRPr="00C90BF7" w14:paraId="21EC22C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41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53F0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087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F87D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47A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E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5B91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</w:t>
            </w:r>
          </w:p>
        </w:tc>
      </w:tr>
      <w:tr w:rsidR="00C90BF7" w:rsidRPr="00C90BF7" w14:paraId="280232A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FAB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68DA5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8D30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BDA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8CE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CAFEC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9C01E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C90BF7" w:rsidRPr="00C90BF7" w14:paraId="67A488E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A6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A1C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881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0F02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B2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1912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B98E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</w:tr>
      <w:tr w:rsidR="00C90BF7" w:rsidRPr="00C90BF7" w14:paraId="57DE466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5B7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9B2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52E7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8D20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E21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82A3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990E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</w:t>
            </w:r>
          </w:p>
        </w:tc>
      </w:tr>
      <w:tr w:rsidR="00C90BF7" w:rsidRPr="00C90BF7" w14:paraId="64926948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DE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46C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AA84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705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A31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FC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BC0E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</w:t>
            </w:r>
          </w:p>
        </w:tc>
      </w:tr>
      <w:tr w:rsidR="00C90BF7" w:rsidRPr="00C90BF7" w14:paraId="30873A8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CF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44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4442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6E30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8E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8F5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EC91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1049</w:t>
            </w:r>
          </w:p>
        </w:tc>
      </w:tr>
      <w:tr w:rsidR="00C90BF7" w:rsidRPr="00C90BF7" w14:paraId="02006C9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D5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EECF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A65A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678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146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2284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4E11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</w:t>
            </w:r>
          </w:p>
        </w:tc>
      </w:tr>
      <w:tr w:rsidR="00C90BF7" w:rsidRPr="00C90BF7" w14:paraId="5130E4D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230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23B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63813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1DA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01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86E6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B0F1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</w:t>
            </w:r>
          </w:p>
        </w:tc>
      </w:tr>
      <w:tr w:rsidR="00C90BF7" w:rsidRPr="00C90BF7" w14:paraId="5D21C38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865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9AA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3DC3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D02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457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C20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6977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1002</w:t>
            </w:r>
          </w:p>
        </w:tc>
      </w:tr>
    </w:tbl>
    <w:p w14:paraId="07C7697F" w14:textId="77777777" w:rsidR="00C90BF7" w:rsidRPr="00C90BF7" w:rsidRDefault="00C90BF7" w:rsidP="00C90BF7"/>
    <w:sectPr w:rsidR="00C90BF7" w:rsidRPr="00C90BF7" w:rsidSect="00E86D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2BD8" w14:textId="77777777" w:rsidR="00951FCF" w:rsidRDefault="00951FCF" w:rsidP="00697A23">
      <w:r>
        <w:separator/>
      </w:r>
    </w:p>
  </w:endnote>
  <w:endnote w:type="continuationSeparator" w:id="0">
    <w:p w14:paraId="3F955ECA" w14:textId="77777777" w:rsidR="00951FCF" w:rsidRDefault="00951FCF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B783" w14:textId="77777777" w:rsidR="00951FCF" w:rsidRDefault="00951FCF" w:rsidP="00697A23">
      <w:r>
        <w:separator/>
      </w:r>
    </w:p>
  </w:footnote>
  <w:footnote w:type="continuationSeparator" w:id="0">
    <w:p w14:paraId="0C7043E5" w14:textId="77777777" w:rsidR="00951FCF" w:rsidRDefault="00951FCF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004F6"/>
    <w:multiLevelType w:val="hybridMultilevel"/>
    <w:tmpl w:val="F5E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7F03"/>
    <w:multiLevelType w:val="hybridMultilevel"/>
    <w:tmpl w:val="CBBA159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25538"/>
    <w:rsid w:val="00030464"/>
    <w:rsid w:val="000361C8"/>
    <w:rsid w:val="0004310C"/>
    <w:rsid w:val="00053C39"/>
    <w:rsid w:val="00071A8C"/>
    <w:rsid w:val="00076809"/>
    <w:rsid w:val="000977F4"/>
    <w:rsid w:val="000B1D52"/>
    <w:rsid w:val="000B405B"/>
    <w:rsid w:val="000B5B91"/>
    <w:rsid w:val="000D0B77"/>
    <w:rsid w:val="000D0DB3"/>
    <w:rsid w:val="000E7390"/>
    <w:rsid w:val="00110349"/>
    <w:rsid w:val="0011406D"/>
    <w:rsid w:val="00115109"/>
    <w:rsid w:val="001174A1"/>
    <w:rsid w:val="00123826"/>
    <w:rsid w:val="001412E2"/>
    <w:rsid w:val="00145A1F"/>
    <w:rsid w:val="00146C73"/>
    <w:rsid w:val="0016126A"/>
    <w:rsid w:val="00165002"/>
    <w:rsid w:val="001674ED"/>
    <w:rsid w:val="00186EEB"/>
    <w:rsid w:val="001A7889"/>
    <w:rsid w:val="001B4911"/>
    <w:rsid w:val="001E17C0"/>
    <w:rsid w:val="001E1F75"/>
    <w:rsid w:val="001E4207"/>
    <w:rsid w:val="001F22EC"/>
    <w:rsid w:val="002066C2"/>
    <w:rsid w:val="002171B4"/>
    <w:rsid w:val="00225B02"/>
    <w:rsid w:val="002312B9"/>
    <w:rsid w:val="00236774"/>
    <w:rsid w:val="002549CD"/>
    <w:rsid w:val="0026241C"/>
    <w:rsid w:val="002710D0"/>
    <w:rsid w:val="002733DA"/>
    <w:rsid w:val="00275616"/>
    <w:rsid w:val="002A2187"/>
    <w:rsid w:val="002B0561"/>
    <w:rsid w:val="002C05CC"/>
    <w:rsid w:val="002C7BE3"/>
    <w:rsid w:val="002E02FD"/>
    <w:rsid w:val="002E7CF8"/>
    <w:rsid w:val="00302859"/>
    <w:rsid w:val="00304081"/>
    <w:rsid w:val="00322D96"/>
    <w:rsid w:val="00325787"/>
    <w:rsid w:val="00326A58"/>
    <w:rsid w:val="00332E51"/>
    <w:rsid w:val="00341EBA"/>
    <w:rsid w:val="00342274"/>
    <w:rsid w:val="00342D37"/>
    <w:rsid w:val="00360598"/>
    <w:rsid w:val="0036496E"/>
    <w:rsid w:val="00377384"/>
    <w:rsid w:val="003801BE"/>
    <w:rsid w:val="003807DF"/>
    <w:rsid w:val="003A11CA"/>
    <w:rsid w:val="003A5D28"/>
    <w:rsid w:val="003B201C"/>
    <w:rsid w:val="003B383D"/>
    <w:rsid w:val="003B4990"/>
    <w:rsid w:val="003C6E09"/>
    <w:rsid w:val="003D2567"/>
    <w:rsid w:val="003D3B58"/>
    <w:rsid w:val="003E7A17"/>
    <w:rsid w:val="003F6C96"/>
    <w:rsid w:val="003F7B2A"/>
    <w:rsid w:val="003F7CF7"/>
    <w:rsid w:val="0040766C"/>
    <w:rsid w:val="0043490E"/>
    <w:rsid w:val="00486213"/>
    <w:rsid w:val="00495084"/>
    <w:rsid w:val="00496571"/>
    <w:rsid w:val="00497106"/>
    <w:rsid w:val="004B6C34"/>
    <w:rsid w:val="004B6EC6"/>
    <w:rsid w:val="004C184D"/>
    <w:rsid w:val="004E2213"/>
    <w:rsid w:val="004E2E3E"/>
    <w:rsid w:val="004F101A"/>
    <w:rsid w:val="004F2634"/>
    <w:rsid w:val="00507A7B"/>
    <w:rsid w:val="005149A4"/>
    <w:rsid w:val="00523752"/>
    <w:rsid w:val="00535C93"/>
    <w:rsid w:val="005535E5"/>
    <w:rsid w:val="00555F2F"/>
    <w:rsid w:val="005638FD"/>
    <w:rsid w:val="005666FE"/>
    <w:rsid w:val="005702F9"/>
    <w:rsid w:val="00581218"/>
    <w:rsid w:val="0058798D"/>
    <w:rsid w:val="005A0CED"/>
    <w:rsid w:val="005A3056"/>
    <w:rsid w:val="005A426C"/>
    <w:rsid w:val="005B0A73"/>
    <w:rsid w:val="005B692D"/>
    <w:rsid w:val="005C0C2F"/>
    <w:rsid w:val="005C0D7E"/>
    <w:rsid w:val="005D0F8E"/>
    <w:rsid w:val="005E17FC"/>
    <w:rsid w:val="005E3F11"/>
    <w:rsid w:val="005F3BAE"/>
    <w:rsid w:val="00600FA5"/>
    <w:rsid w:val="0060652E"/>
    <w:rsid w:val="00630295"/>
    <w:rsid w:val="006329E0"/>
    <w:rsid w:val="00644B7B"/>
    <w:rsid w:val="00667FF5"/>
    <w:rsid w:val="006775BD"/>
    <w:rsid w:val="00695946"/>
    <w:rsid w:val="00696BD9"/>
    <w:rsid w:val="00697A23"/>
    <w:rsid w:val="006B44FE"/>
    <w:rsid w:val="006B4889"/>
    <w:rsid w:val="006C69DE"/>
    <w:rsid w:val="006E184E"/>
    <w:rsid w:val="006F5C6E"/>
    <w:rsid w:val="00705B33"/>
    <w:rsid w:val="00705BAB"/>
    <w:rsid w:val="00721D8F"/>
    <w:rsid w:val="0072298E"/>
    <w:rsid w:val="00734EB9"/>
    <w:rsid w:val="00736564"/>
    <w:rsid w:val="0074136A"/>
    <w:rsid w:val="00742A3A"/>
    <w:rsid w:val="00765D02"/>
    <w:rsid w:val="00793CAC"/>
    <w:rsid w:val="007A74B8"/>
    <w:rsid w:val="007B1F8A"/>
    <w:rsid w:val="007C5E46"/>
    <w:rsid w:val="007E0C64"/>
    <w:rsid w:val="007E38EA"/>
    <w:rsid w:val="007E548E"/>
    <w:rsid w:val="00811285"/>
    <w:rsid w:val="00815DE0"/>
    <w:rsid w:val="00820463"/>
    <w:rsid w:val="00835B6D"/>
    <w:rsid w:val="00850536"/>
    <w:rsid w:val="00880188"/>
    <w:rsid w:val="00886DE2"/>
    <w:rsid w:val="0089590D"/>
    <w:rsid w:val="008965D5"/>
    <w:rsid w:val="008C7759"/>
    <w:rsid w:val="008F4D95"/>
    <w:rsid w:val="008F4EE3"/>
    <w:rsid w:val="00912BF6"/>
    <w:rsid w:val="00916BEC"/>
    <w:rsid w:val="00917488"/>
    <w:rsid w:val="009376A0"/>
    <w:rsid w:val="00951FCF"/>
    <w:rsid w:val="00954A96"/>
    <w:rsid w:val="0095689F"/>
    <w:rsid w:val="00960761"/>
    <w:rsid w:val="00965A47"/>
    <w:rsid w:val="009A2FFE"/>
    <w:rsid w:val="009A4DBE"/>
    <w:rsid w:val="009B016E"/>
    <w:rsid w:val="009B6AE5"/>
    <w:rsid w:val="009C3513"/>
    <w:rsid w:val="009C4DBB"/>
    <w:rsid w:val="009C7671"/>
    <w:rsid w:val="009D121E"/>
    <w:rsid w:val="009E4DBA"/>
    <w:rsid w:val="009F480A"/>
    <w:rsid w:val="009F765C"/>
    <w:rsid w:val="00A003FD"/>
    <w:rsid w:val="00A0528E"/>
    <w:rsid w:val="00A263F4"/>
    <w:rsid w:val="00A264AF"/>
    <w:rsid w:val="00A27407"/>
    <w:rsid w:val="00A30837"/>
    <w:rsid w:val="00A4142F"/>
    <w:rsid w:val="00A469D7"/>
    <w:rsid w:val="00A82960"/>
    <w:rsid w:val="00AA00A3"/>
    <w:rsid w:val="00AB217D"/>
    <w:rsid w:val="00AC1675"/>
    <w:rsid w:val="00AC1BB8"/>
    <w:rsid w:val="00AE376C"/>
    <w:rsid w:val="00B04BFF"/>
    <w:rsid w:val="00B35233"/>
    <w:rsid w:val="00B356A4"/>
    <w:rsid w:val="00B55AF3"/>
    <w:rsid w:val="00B63B1E"/>
    <w:rsid w:val="00B64E34"/>
    <w:rsid w:val="00B725CE"/>
    <w:rsid w:val="00B77F41"/>
    <w:rsid w:val="00B852B4"/>
    <w:rsid w:val="00B87EF7"/>
    <w:rsid w:val="00B924F7"/>
    <w:rsid w:val="00B93E8B"/>
    <w:rsid w:val="00BD0A0A"/>
    <w:rsid w:val="00BD0FCC"/>
    <w:rsid w:val="00BD7555"/>
    <w:rsid w:val="00BF6534"/>
    <w:rsid w:val="00C50E1D"/>
    <w:rsid w:val="00C5327D"/>
    <w:rsid w:val="00C6518A"/>
    <w:rsid w:val="00C654F0"/>
    <w:rsid w:val="00C70BDA"/>
    <w:rsid w:val="00C84013"/>
    <w:rsid w:val="00C86C46"/>
    <w:rsid w:val="00C90486"/>
    <w:rsid w:val="00C90BF7"/>
    <w:rsid w:val="00CA0222"/>
    <w:rsid w:val="00CA2AA3"/>
    <w:rsid w:val="00CA404D"/>
    <w:rsid w:val="00CC2334"/>
    <w:rsid w:val="00CD04BA"/>
    <w:rsid w:val="00CD520C"/>
    <w:rsid w:val="00CE0D34"/>
    <w:rsid w:val="00CE21FD"/>
    <w:rsid w:val="00CE425F"/>
    <w:rsid w:val="00CF44A0"/>
    <w:rsid w:val="00CF55D6"/>
    <w:rsid w:val="00D05A51"/>
    <w:rsid w:val="00D11761"/>
    <w:rsid w:val="00D13CBD"/>
    <w:rsid w:val="00D17AFC"/>
    <w:rsid w:val="00D3027C"/>
    <w:rsid w:val="00D4442A"/>
    <w:rsid w:val="00D44779"/>
    <w:rsid w:val="00D4627F"/>
    <w:rsid w:val="00D60A39"/>
    <w:rsid w:val="00D72AA9"/>
    <w:rsid w:val="00D8315A"/>
    <w:rsid w:val="00D83A84"/>
    <w:rsid w:val="00D84695"/>
    <w:rsid w:val="00D92A9F"/>
    <w:rsid w:val="00D96499"/>
    <w:rsid w:val="00DA7C7C"/>
    <w:rsid w:val="00DB41F7"/>
    <w:rsid w:val="00DB726C"/>
    <w:rsid w:val="00DC167C"/>
    <w:rsid w:val="00DC337D"/>
    <w:rsid w:val="00DD2801"/>
    <w:rsid w:val="00DE0B3C"/>
    <w:rsid w:val="00DE2D08"/>
    <w:rsid w:val="00E0605D"/>
    <w:rsid w:val="00E10B2A"/>
    <w:rsid w:val="00E1199B"/>
    <w:rsid w:val="00E15D47"/>
    <w:rsid w:val="00E20D34"/>
    <w:rsid w:val="00E21C0E"/>
    <w:rsid w:val="00E230B1"/>
    <w:rsid w:val="00E62038"/>
    <w:rsid w:val="00E64C80"/>
    <w:rsid w:val="00E86DCE"/>
    <w:rsid w:val="00EC008F"/>
    <w:rsid w:val="00EE0246"/>
    <w:rsid w:val="00EE02E4"/>
    <w:rsid w:val="00EF1DD5"/>
    <w:rsid w:val="00F14D75"/>
    <w:rsid w:val="00F1508E"/>
    <w:rsid w:val="00F2165A"/>
    <w:rsid w:val="00F230BB"/>
    <w:rsid w:val="00F32C73"/>
    <w:rsid w:val="00F36433"/>
    <w:rsid w:val="00F41E36"/>
    <w:rsid w:val="00F510C6"/>
    <w:rsid w:val="00F61480"/>
    <w:rsid w:val="00F75724"/>
    <w:rsid w:val="00F8408E"/>
    <w:rsid w:val="00F86186"/>
    <w:rsid w:val="00F918BB"/>
    <w:rsid w:val="00FB3545"/>
    <w:rsid w:val="00FB409D"/>
    <w:rsid w:val="00FB67A4"/>
    <w:rsid w:val="00FD6DDC"/>
    <w:rsid w:val="00FF075F"/>
    <w:rsid w:val="00FF10CD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C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C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FCC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0FCC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  <w:style w:type="paragraph" w:styleId="NoSpacing">
    <w:name w:val="No Spacing"/>
    <w:uiPriority w:val="1"/>
    <w:qFormat/>
    <w:rsid w:val="00C9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14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35</cp:revision>
  <cp:lastPrinted>2022-04-02T00:45:00Z</cp:lastPrinted>
  <dcterms:created xsi:type="dcterms:W3CDTF">2022-02-25T04:43:00Z</dcterms:created>
  <dcterms:modified xsi:type="dcterms:W3CDTF">2022-04-21T18:29:00Z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