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F5" w:rsidRDefault="00C07DF5" w:rsidP="00C07DF5">
      <w:pPr>
        <w:ind w:left="2124" w:firstLine="708"/>
      </w:pPr>
    </w:p>
    <w:p w:rsidR="00C07DF5" w:rsidRDefault="00455B2C" w:rsidP="00C07DF5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11DC715" wp14:editId="0E6B3CE9">
            <wp:simplePos x="0" y="0"/>
            <wp:positionH relativeFrom="column">
              <wp:posOffset>1125855</wp:posOffset>
            </wp:positionH>
            <wp:positionV relativeFrom="paragraph">
              <wp:posOffset>244475</wp:posOffset>
            </wp:positionV>
            <wp:extent cx="3402330" cy="274129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4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DF5" w:rsidRDefault="00C07DF5" w:rsidP="00C07DF5"/>
    <w:p w:rsidR="00C07DF5" w:rsidRDefault="00C07DF5" w:rsidP="00C07DF5"/>
    <w:p w:rsidR="00C07DF5" w:rsidRDefault="00C07DF5" w:rsidP="00C07DF5">
      <w:r>
        <w:t xml:space="preserve">     </w:t>
      </w:r>
      <w:r>
        <w:tab/>
      </w:r>
      <w:r>
        <w:tab/>
      </w:r>
    </w:p>
    <w:p w:rsidR="00C07DF5" w:rsidRDefault="00C07DF5" w:rsidP="00C07DF5"/>
    <w:p w:rsidR="00C07DF5" w:rsidRDefault="00C07DF5" w:rsidP="00C07DF5">
      <w:pPr>
        <w:rPr>
          <w:sz w:val="36"/>
        </w:rPr>
      </w:pPr>
    </w:p>
    <w:p w:rsidR="00C07DF5" w:rsidRDefault="00C07DF5" w:rsidP="00C07DF5">
      <w:pPr>
        <w:ind w:left="1416"/>
        <w:rPr>
          <w:sz w:val="36"/>
        </w:rPr>
      </w:pPr>
    </w:p>
    <w:p w:rsidR="00C07DF5" w:rsidRDefault="00C07DF5" w:rsidP="00455B2C">
      <w:pPr>
        <w:ind w:left="1416"/>
        <w:jc w:val="center"/>
        <w:rPr>
          <w:color w:val="FF0000"/>
          <w:sz w:val="36"/>
        </w:rPr>
      </w:pPr>
    </w:p>
    <w:p w:rsidR="00C07DF5" w:rsidRDefault="00C07DF5" w:rsidP="00455B2C">
      <w:pPr>
        <w:ind w:left="1416"/>
        <w:jc w:val="center"/>
        <w:rPr>
          <w:color w:val="FF0000"/>
          <w:sz w:val="36"/>
        </w:rPr>
      </w:pPr>
    </w:p>
    <w:p w:rsidR="00455B2C" w:rsidRPr="00455B2C" w:rsidRDefault="00455B2C" w:rsidP="00455B2C">
      <w:pPr>
        <w:ind w:left="708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455B2C">
        <w:rPr>
          <w:b/>
          <w:sz w:val="36"/>
          <w:szCs w:val="36"/>
        </w:rPr>
        <w:t>SEN114 COMPUTER PROGRAMMING-II</w:t>
      </w:r>
    </w:p>
    <w:p w:rsidR="00C07DF5" w:rsidRPr="00455B2C" w:rsidRDefault="00550DA7" w:rsidP="00455B2C">
      <w:pPr>
        <w:ind w:left="2124" w:firstLine="708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proofErr w:type="spellStart"/>
      <w:r>
        <w:rPr>
          <w:b/>
          <w:sz w:val="36"/>
          <w:szCs w:val="36"/>
        </w:rPr>
        <w:t>WikiBook</w:t>
      </w:r>
      <w:proofErr w:type="spellEnd"/>
    </w:p>
    <w:p w:rsidR="00455B2C" w:rsidRPr="00455B2C" w:rsidRDefault="00455B2C" w:rsidP="00C07DF5">
      <w:pPr>
        <w:ind w:left="1416"/>
        <w:rPr>
          <w:b/>
          <w:sz w:val="36"/>
          <w:szCs w:val="36"/>
        </w:rPr>
      </w:pPr>
    </w:p>
    <w:p w:rsidR="00455B2C" w:rsidRPr="00455B2C" w:rsidRDefault="00455B2C" w:rsidP="00455B2C">
      <w:pPr>
        <w:ind w:left="1416"/>
        <w:jc w:val="center"/>
        <w:rPr>
          <w:b/>
          <w:sz w:val="36"/>
          <w:szCs w:val="36"/>
        </w:rPr>
      </w:pPr>
    </w:p>
    <w:p w:rsidR="00C07DF5" w:rsidRPr="00455B2C" w:rsidRDefault="00C07DF5" w:rsidP="00455B2C">
      <w:pPr>
        <w:ind w:left="2124" w:firstLine="708"/>
        <w:rPr>
          <w:b/>
          <w:sz w:val="36"/>
          <w:szCs w:val="36"/>
          <w:u w:val="single"/>
        </w:rPr>
      </w:pPr>
      <w:proofErr w:type="spellStart"/>
      <w:proofErr w:type="gramStart"/>
      <w:r w:rsidRPr="00455B2C">
        <w:rPr>
          <w:b/>
          <w:sz w:val="36"/>
          <w:szCs w:val="36"/>
          <w:u w:val="single"/>
        </w:rPr>
        <w:t>Assoc.Prof.TANER</w:t>
      </w:r>
      <w:proofErr w:type="spellEnd"/>
      <w:proofErr w:type="gramEnd"/>
      <w:r w:rsidRPr="00455B2C">
        <w:rPr>
          <w:b/>
          <w:sz w:val="36"/>
          <w:szCs w:val="36"/>
          <w:u w:val="single"/>
        </w:rPr>
        <w:t xml:space="preserve"> ÇEVİK</w:t>
      </w:r>
    </w:p>
    <w:p w:rsidR="00455B2C" w:rsidRDefault="00455B2C" w:rsidP="00C07DF5">
      <w:pPr>
        <w:ind w:left="708" w:firstLine="708"/>
        <w:rPr>
          <w:b/>
          <w:sz w:val="28"/>
          <w:szCs w:val="28"/>
        </w:rPr>
      </w:pPr>
    </w:p>
    <w:p w:rsidR="00455B2C" w:rsidRDefault="00455B2C" w:rsidP="00C07DF5">
      <w:pPr>
        <w:ind w:left="708" w:firstLine="708"/>
        <w:rPr>
          <w:b/>
          <w:sz w:val="28"/>
          <w:szCs w:val="28"/>
        </w:rPr>
      </w:pPr>
    </w:p>
    <w:p w:rsidR="00C07DF5" w:rsidRDefault="00C07DF5" w:rsidP="00C07DF5">
      <w:pPr>
        <w:ind w:left="708" w:firstLine="708"/>
        <w:rPr>
          <w:b/>
          <w:sz w:val="28"/>
          <w:szCs w:val="28"/>
        </w:rPr>
      </w:pPr>
    </w:p>
    <w:p w:rsidR="00455B2C" w:rsidRDefault="00455B2C" w:rsidP="00C07DF5">
      <w:pPr>
        <w:ind w:left="708" w:firstLine="708"/>
        <w:rPr>
          <w:b/>
          <w:sz w:val="28"/>
          <w:szCs w:val="28"/>
        </w:rPr>
      </w:pPr>
    </w:p>
    <w:p w:rsidR="00455B2C" w:rsidRPr="00455B2C" w:rsidRDefault="00550DA7" w:rsidP="00455B2C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Ufuk Barış Tunca</w:t>
      </w:r>
    </w:p>
    <w:p w:rsidR="00C07DF5" w:rsidRDefault="00550DA7" w:rsidP="00C07DF5">
      <w:pPr>
        <w:ind w:left="708" w:firstLine="708"/>
        <w:rPr>
          <w:sz w:val="36"/>
        </w:rPr>
      </w:pPr>
      <w:r>
        <w:rPr>
          <w:sz w:val="32"/>
          <w:szCs w:val="32"/>
        </w:rPr>
        <w:t xml:space="preserve">                               B1705.090027</w:t>
      </w:r>
    </w:p>
    <w:p w:rsidR="00455B2C" w:rsidRDefault="00455B2C" w:rsidP="00C07DF5">
      <w:pPr>
        <w:ind w:left="708" w:firstLine="708"/>
        <w:rPr>
          <w:sz w:val="36"/>
        </w:rPr>
      </w:pPr>
    </w:p>
    <w:p w:rsidR="00C07DF5" w:rsidRPr="00455B2C" w:rsidRDefault="00455B2C" w:rsidP="00455B2C">
      <w:pPr>
        <w:shd w:val="clear" w:color="auto" w:fill="95B3D7" w:themeFill="accent1" w:themeFillTint="99"/>
        <w:ind w:firstLine="708"/>
        <w:rPr>
          <w:b/>
          <w:sz w:val="28"/>
          <w:szCs w:val="28"/>
        </w:rPr>
      </w:pPr>
      <w:r w:rsidRPr="00455B2C">
        <w:rPr>
          <w:b/>
          <w:sz w:val="28"/>
          <w:szCs w:val="28"/>
        </w:rPr>
        <w:lastRenderedPageBreak/>
        <w:t>CONTENTS</w:t>
      </w:r>
    </w:p>
    <w:p w:rsidR="006A6107" w:rsidRDefault="00455B2C" w:rsidP="00455B2C">
      <w:pPr>
        <w:rPr>
          <w:sz w:val="28"/>
          <w:szCs w:val="28"/>
        </w:rPr>
      </w:pPr>
      <w:r w:rsidRPr="006A6107">
        <w:rPr>
          <w:sz w:val="28"/>
          <w:szCs w:val="28"/>
        </w:rPr>
        <w:tab/>
      </w:r>
    </w:p>
    <w:p w:rsidR="00C07DF5" w:rsidRPr="006A6107" w:rsidRDefault="00455B2C" w:rsidP="006A6107">
      <w:pPr>
        <w:ind w:firstLine="708"/>
        <w:rPr>
          <w:b/>
          <w:sz w:val="28"/>
          <w:szCs w:val="28"/>
        </w:rPr>
      </w:pPr>
      <w:r w:rsidRPr="006A6107">
        <w:rPr>
          <w:rFonts w:cstheme="minorHAnsi"/>
          <w:b/>
          <w:sz w:val="28"/>
          <w:szCs w:val="28"/>
        </w:rPr>
        <w:t xml:space="preserve">1. </w:t>
      </w:r>
      <w:r w:rsidRPr="006A6107">
        <w:rPr>
          <w:rFonts w:cstheme="minorHAnsi"/>
          <w:b/>
          <w:sz w:val="28"/>
          <w:szCs w:val="28"/>
          <w:u w:val="single"/>
        </w:rPr>
        <w:t xml:space="preserve">INTRODUCTION </w:t>
      </w:r>
      <w:r w:rsidRPr="006A6107">
        <w:rPr>
          <w:rFonts w:cstheme="minorHAnsi"/>
          <w:b/>
          <w:sz w:val="28"/>
          <w:szCs w:val="28"/>
        </w:rPr>
        <w:t xml:space="preserve">   </w:t>
      </w:r>
      <w:r w:rsidRPr="006A6107">
        <w:rPr>
          <w:rFonts w:cstheme="minorHAnsi"/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  <w:t>3</w:t>
      </w:r>
    </w:p>
    <w:p w:rsidR="00455B2C" w:rsidRPr="006A6107" w:rsidRDefault="00455B2C" w:rsidP="00455B2C">
      <w:pPr>
        <w:rPr>
          <w:b/>
          <w:sz w:val="28"/>
          <w:szCs w:val="28"/>
        </w:rPr>
      </w:pPr>
      <w:r w:rsidRPr="006A6107">
        <w:rPr>
          <w:b/>
          <w:sz w:val="28"/>
          <w:szCs w:val="28"/>
        </w:rPr>
        <w:tab/>
        <w:t xml:space="preserve">2. </w:t>
      </w:r>
      <w:r w:rsidRPr="006A6107">
        <w:rPr>
          <w:b/>
          <w:sz w:val="28"/>
          <w:szCs w:val="28"/>
          <w:u w:val="single"/>
        </w:rPr>
        <w:t>PURPOSE</w:t>
      </w:r>
      <w:r w:rsidRPr="006A6107">
        <w:rPr>
          <w:b/>
          <w:sz w:val="28"/>
          <w:szCs w:val="28"/>
        </w:rPr>
        <w:t xml:space="preserve"> </w:t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  <w:t>3</w:t>
      </w:r>
    </w:p>
    <w:p w:rsidR="00242330" w:rsidRPr="006A6107" w:rsidRDefault="00455B2C" w:rsidP="00455B2C">
      <w:pPr>
        <w:rPr>
          <w:b/>
          <w:sz w:val="28"/>
          <w:szCs w:val="28"/>
        </w:rPr>
      </w:pPr>
      <w:r w:rsidRPr="006A6107">
        <w:rPr>
          <w:b/>
          <w:sz w:val="28"/>
          <w:szCs w:val="28"/>
        </w:rPr>
        <w:tab/>
        <w:t xml:space="preserve">3. </w:t>
      </w:r>
      <w:r w:rsidR="00242330" w:rsidRPr="006A6107">
        <w:rPr>
          <w:b/>
          <w:sz w:val="28"/>
          <w:szCs w:val="28"/>
          <w:u w:val="single"/>
        </w:rPr>
        <w:t>DESIGN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  <w:t>4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  <w:t xml:space="preserve">3.1 </w:t>
      </w:r>
      <w:r w:rsidR="00242330" w:rsidRPr="006A6107">
        <w:rPr>
          <w:b/>
          <w:sz w:val="28"/>
          <w:szCs w:val="28"/>
          <w:u w:val="single"/>
        </w:rPr>
        <w:t>U</w:t>
      </w:r>
      <w:r w:rsidR="00CF1DB5">
        <w:rPr>
          <w:b/>
          <w:sz w:val="28"/>
          <w:szCs w:val="28"/>
          <w:u w:val="single"/>
        </w:rPr>
        <w:t>ML</w:t>
      </w:r>
      <w:r w:rsidR="00242330" w:rsidRPr="006A6107">
        <w:rPr>
          <w:b/>
          <w:sz w:val="28"/>
          <w:szCs w:val="28"/>
          <w:u w:val="single"/>
        </w:rPr>
        <w:t xml:space="preserve"> DIAGRAM</w:t>
      </w:r>
      <w:r w:rsidR="00242330" w:rsidRPr="006A6107">
        <w:rPr>
          <w:b/>
          <w:sz w:val="28"/>
          <w:szCs w:val="28"/>
        </w:rPr>
        <w:t xml:space="preserve">   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CF1DB5">
        <w:rPr>
          <w:b/>
          <w:sz w:val="28"/>
          <w:szCs w:val="28"/>
        </w:rPr>
        <w:t xml:space="preserve">           4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</w:p>
    <w:p w:rsidR="00837DD1" w:rsidRPr="006A6107" w:rsidRDefault="00242330" w:rsidP="00242330">
      <w:pPr>
        <w:ind w:firstLine="708"/>
        <w:rPr>
          <w:b/>
          <w:sz w:val="28"/>
          <w:szCs w:val="28"/>
        </w:rPr>
      </w:pPr>
      <w:r w:rsidRPr="006A6107">
        <w:rPr>
          <w:b/>
          <w:sz w:val="28"/>
          <w:szCs w:val="28"/>
        </w:rPr>
        <w:t xml:space="preserve">4. </w:t>
      </w:r>
      <w:r w:rsidRPr="006A6107">
        <w:rPr>
          <w:b/>
          <w:sz w:val="28"/>
          <w:szCs w:val="28"/>
          <w:u w:val="single"/>
        </w:rPr>
        <w:t xml:space="preserve">DEVELOPMENT </w:t>
      </w:r>
      <w:r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837DD1" w:rsidRPr="006A6107">
        <w:rPr>
          <w:b/>
          <w:sz w:val="28"/>
          <w:szCs w:val="28"/>
        </w:rPr>
        <w:tab/>
      </w:r>
      <w:r w:rsidR="001C17C8">
        <w:rPr>
          <w:b/>
          <w:sz w:val="28"/>
          <w:szCs w:val="28"/>
        </w:rPr>
        <w:t>5</w:t>
      </w:r>
    </w:p>
    <w:p w:rsidR="00455B2C" w:rsidRPr="006A6107" w:rsidRDefault="00837DD1" w:rsidP="00242330">
      <w:pPr>
        <w:ind w:firstLine="708"/>
        <w:rPr>
          <w:b/>
          <w:sz w:val="28"/>
          <w:szCs w:val="28"/>
        </w:rPr>
      </w:pPr>
      <w:r w:rsidRPr="006A6107">
        <w:rPr>
          <w:b/>
          <w:sz w:val="28"/>
          <w:szCs w:val="28"/>
        </w:rPr>
        <w:tab/>
        <w:t xml:space="preserve">4.1 </w:t>
      </w:r>
      <w:r w:rsidRPr="006A6107">
        <w:rPr>
          <w:b/>
          <w:sz w:val="28"/>
          <w:szCs w:val="28"/>
          <w:u w:val="single"/>
        </w:rPr>
        <w:t>PROGRAMING LANGUAGE</w:t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="001C17C8">
        <w:rPr>
          <w:b/>
          <w:sz w:val="28"/>
          <w:szCs w:val="28"/>
        </w:rPr>
        <w:t>5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 xml:space="preserve">4.2 </w:t>
      </w:r>
      <w:r w:rsidRPr="006A6107">
        <w:rPr>
          <w:b/>
          <w:sz w:val="28"/>
          <w:szCs w:val="28"/>
          <w:u w:val="single"/>
        </w:rPr>
        <w:t>PROGRAMING TOOL (IDE)</w:t>
      </w:r>
      <w:r w:rsidR="00242330" w:rsidRPr="006A6107">
        <w:rPr>
          <w:b/>
          <w:sz w:val="28"/>
          <w:szCs w:val="28"/>
        </w:rPr>
        <w:tab/>
      </w:r>
      <w:r w:rsidR="00242330"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="001C17C8">
        <w:rPr>
          <w:b/>
          <w:sz w:val="28"/>
          <w:szCs w:val="28"/>
        </w:rPr>
        <w:t>5</w:t>
      </w:r>
    </w:p>
    <w:p w:rsidR="00C07DF5" w:rsidRPr="002E5B24" w:rsidRDefault="00242330" w:rsidP="002E5B24">
      <w:pPr>
        <w:ind w:firstLine="708"/>
        <w:rPr>
          <w:b/>
          <w:sz w:val="28"/>
          <w:szCs w:val="28"/>
        </w:rPr>
      </w:pPr>
      <w:r w:rsidRPr="006A6107">
        <w:rPr>
          <w:b/>
          <w:sz w:val="28"/>
          <w:szCs w:val="28"/>
        </w:rPr>
        <w:t xml:space="preserve">5. </w:t>
      </w:r>
      <w:r w:rsidRPr="006A6107">
        <w:rPr>
          <w:b/>
          <w:sz w:val="28"/>
          <w:szCs w:val="28"/>
          <w:u w:val="single"/>
        </w:rPr>
        <w:t>RESOURCES</w:t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Pr="006A6107">
        <w:rPr>
          <w:b/>
          <w:sz w:val="28"/>
          <w:szCs w:val="28"/>
        </w:rPr>
        <w:tab/>
      </w:r>
      <w:r w:rsidR="001C17C8">
        <w:rPr>
          <w:b/>
          <w:sz w:val="28"/>
          <w:szCs w:val="28"/>
        </w:rPr>
        <w:t>6</w:t>
      </w:r>
    </w:p>
    <w:p w:rsidR="00C07DF5" w:rsidRDefault="00C07DF5" w:rsidP="00C07DF5">
      <w:pPr>
        <w:ind w:left="708" w:firstLine="708"/>
        <w:rPr>
          <w:sz w:val="36"/>
        </w:rPr>
      </w:pPr>
    </w:p>
    <w:p w:rsidR="00EF3CA7" w:rsidRDefault="00EF3CA7"/>
    <w:p w:rsidR="00837DD1" w:rsidRDefault="00837DD1"/>
    <w:p w:rsidR="00837DD1" w:rsidRDefault="00837DD1"/>
    <w:p w:rsidR="00837DD1" w:rsidRDefault="00837DD1"/>
    <w:p w:rsidR="00837DD1" w:rsidRDefault="00837DD1"/>
    <w:p w:rsidR="00837DD1" w:rsidRDefault="00837DD1"/>
    <w:p w:rsidR="00837DD1" w:rsidRDefault="00837DD1"/>
    <w:p w:rsidR="00837DD1" w:rsidRDefault="00837DD1"/>
    <w:p w:rsidR="00837DD1" w:rsidRDefault="00837DD1"/>
    <w:p w:rsidR="002E5B24" w:rsidRDefault="002E5B24"/>
    <w:p w:rsidR="002E5B24" w:rsidRDefault="002E5B24"/>
    <w:p w:rsidR="002E5B24" w:rsidRDefault="002E5B24"/>
    <w:p w:rsidR="00837DD1" w:rsidRPr="006A6107" w:rsidRDefault="006A6107" w:rsidP="006A6107">
      <w:pPr>
        <w:jc w:val="right"/>
        <w:rPr>
          <w:sz w:val="18"/>
          <w:szCs w:val="18"/>
        </w:rPr>
      </w:pPr>
      <w:r w:rsidRPr="006A6107">
        <w:rPr>
          <w:sz w:val="18"/>
          <w:szCs w:val="18"/>
        </w:rPr>
        <w:t>2</w:t>
      </w:r>
    </w:p>
    <w:p w:rsidR="00837DD1" w:rsidRDefault="006A6107" w:rsidP="006A610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7DD1" w:rsidRPr="00837DD1" w:rsidRDefault="006A6107" w:rsidP="00837DD1">
      <w:pPr>
        <w:jc w:val="righ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7DD1" w:rsidRPr="00B01E89" w:rsidRDefault="00837DD1" w:rsidP="00837DD1">
      <w:pPr>
        <w:shd w:val="clear" w:color="auto" w:fill="C6D9F1" w:themeFill="text2" w:themeFillTint="33"/>
        <w:rPr>
          <w:color w:val="1F497D" w:themeColor="text2"/>
        </w:rPr>
      </w:pPr>
      <w:r w:rsidRPr="00B01E89">
        <w:rPr>
          <w:rFonts w:cstheme="minorHAnsi"/>
          <w:b/>
          <w:color w:val="1F497D" w:themeColor="text2"/>
          <w:sz w:val="24"/>
          <w:szCs w:val="24"/>
        </w:rPr>
        <w:lastRenderedPageBreak/>
        <w:t xml:space="preserve">1. INTRODUCTION    </w:t>
      </w:r>
    </w:p>
    <w:p w:rsidR="002E5B24" w:rsidRDefault="002E5B24" w:rsidP="0017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</w:pPr>
    </w:p>
    <w:p w:rsidR="00E15327" w:rsidRDefault="001708CA" w:rsidP="0017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</w:pP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are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now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living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in a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world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of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links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which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are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supposed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help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us in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our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daily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lives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.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Often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now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find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searching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for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solutions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brings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us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databases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of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links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suggested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problem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solving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forums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.</w:t>
      </w:r>
    </w:p>
    <w:p w:rsidR="001708CA" w:rsidRPr="001708CA" w:rsidRDefault="001708CA" w:rsidP="0017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</w:pPr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issue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is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these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are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often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circular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one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doesn’t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always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know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exact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terms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bring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up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a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solution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you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can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spend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a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good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portion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of time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without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getting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answer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needed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.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Computer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generated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answers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our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searches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are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unlikely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be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what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need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often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following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them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don’t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work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.</w:t>
      </w:r>
    </w:p>
    <w:p w:rsidR="001708CA" w:rsidRPr="001708CA" w:rsidRDefault="001708CA" w:rsidP="0017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</w:pP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Librarians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are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in a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unique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position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to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find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those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URL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links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phone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numbers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people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by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collecting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these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undocumented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bits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of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information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,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and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this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collection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can be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facilitated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by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certain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 xml:space="preserve"> </w:t>
      </w:r>
      <w:proofErr w:type="spellStart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apps</w:t>
      </w:r>
      <w:proofErr w:type="spellEnd"/>
      <w:r w:rsidRPr="001708CA">
        <w:rPr>
          <w:rFonts w:ascii="Times New Roman" w:eastAsia="Times New Roman" w:hAnsi="Times New Roman" w:cs="Times New Roman"/>
          <w:color w:val="414042"/>
          <w:sz w:val="26"/>
          <w:szCs w:val="26"/>
          <w:lang w:eastAsia="tr-TR"/>
        </w:rPr>
        <w:t>.</w:t>
      </w:r>
    </w:p>
    <w:p w:rsidR="006A6107" w:rsidRPr="00837DD1" w:rsidRDefault="006A6107" w:rsidP="00837DD1">
      <w:pPr>
        <w:rPr>
          <w:rFonts w:ascii="Arial" w:hAnsi="Arial" w:cs="Arial"/>
          <w:color w:val="333333"/>
        </w:rPr>
      </w:pPr>
    </w:p>
    <w:p w:rsidR="006A6107" w:rsidRPr="00B01E89" w:rsidRDefault="00837DD1" w:rsidP="006A6107">
      <w:pPr>
        <w:shd w:val="clear" w:color="auto" w:fill="C6D9F1" w:themeFill="text2" w:themeFillTint="33"/>
        <w:tabs>
          <w:tab w:val="right" w:pos="9072"/>
        </w:tabs>
        <w:rPr>
          <w:b/>
          <w:color w:val="1F497D" w:themeColor="text2"/>
          <w:sz w:val="24"/>
          <w:szCs w:val="24"/>
        </w:rPr>
      </w:pPr>
      <w:r w:rsidRPr="00B01E89">
        <w:rPr>
          <w:b/>
          <w:color w:val="1F497D" w:themeColor="text2"/>
          <w:sz w:val="24"/>
          <w:szCs w:val="24"/>
        </w:rPr>
        <w:t>2. PURPOSE</w:t>
      </w:r>
      <w:r w:rsidR="006A6107" w:rsidRPr="00B01E89">
        <w:rPr>
          <w:b/>
          <w:color w:val="1F497D" w:themeColor="text2"/>
          <w:sz w:val="24"/>
          <w:szCs w:val="24"/>
        </w:rPr>
        <w:tab/>
      </w:r>
    </w:p>
    <w:p w:rsidR="002E5B24" w:rsidRDefault="002E5B24" w:rsidP="002E5B24">
      <w:pPr>
        <w:rPr>
          <w:rFonts w:ascii="Arial" w:hAnsi="Arial" w:cs="Arial"/>
          <w:color w:val="4B4949"/>
        </w:rPr>
      </w:pPr>
    </w:p>
    <w:p w:rsidR="002E5B24" w:rsidRPr="002E5B24" w:rsidRDefault="002E5B24" w:rsidP="002E5B24">
      <w:pPr>
        <w:rPr>
          <w:rFonts w:ascii="Arial" w:hAnsi="Arial" w:cs="Arial"/>
          <w:color w:val="4B4949"/>
          <w:sz w:val="26"/>
          <w:szCs w:val="26"/>
        </w:rPr>
      </w:pPr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As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technology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changes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and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evolves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so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do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our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reading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habits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.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While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this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age-old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pastime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used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to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mean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trips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to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the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library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or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bookstore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devices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like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smartphones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and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iPads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have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made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reading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a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digital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habit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one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that’s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accessible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to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virtually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anyone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2E5B24">
        <w:rPr>
          <w:rFonts w:ascii="Arial" w:hAnsi="Arial" w:cs="Arial"/>
          <w:sz w:val="26"/>
          <w:szCs w:val="26"/>
          <w:shd w:val="clear" w:color="auto" w:fill="FFFFFF"/>
        </w:rPr>
        <w:t>anywhere</w:t>
      </w:r>
      <w:proofErr w:type="spellEnd"/>
      <w:r w:rsidRPr="002E5B24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:rsidR="002E5B24" w:rsidRDefault="002E5B24" w:rsidP="002E5B24">
      <w:pPr>
        <w:rPr>
          <w:rFonts w:ascii="Arial" w:hAnsi="Arial" w:cs="Arial"/>
          <w:color w:val="4B4949"/>
        </w:rPr>
      </w:pPr>
    </w:p>
    <w:p w:rsidR="006A6107" w:rsidRPr="002E5B24" w:rsidRDefault="00E15327" w:rsidP="002E5B24">
      <w:pPr>
        <w:rPr>
          <w:rFonts w:ascii="Arial" w:hAnsi="Arial" w:cs="Arial"/>
          <w:color w:val="432D2D"/>
          <w:sz w:val="26"/>
          <w:szCs w:val="26"/>
        </w:rPr>
      </w:pP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Wikibook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is a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social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networking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app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for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book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lovers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.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It’s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the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premier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place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to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discover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new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books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,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get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information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about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books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,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discover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writers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,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and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read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their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biography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.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Once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you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start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tracking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your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books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with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Wikibook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,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you’ll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see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recommendations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that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are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surprisingly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 xml:space="preserve"> on-</w:t>
      </w:r>
      <w:proofErr w:type="spellStart"/>
      <w:r w:rsidRPr="002E5B24">
        <w:rPr>
          <w:rFonts w:ascii="Arial" w:hAnsi="Arial" w:cs="Arial"/>
          <w:color w:val="432D2D"/>
          <w:sz w:val="26"/>
          <w:szCs w:val="26"/>
        </w:rPr>
        <w:t>point</w:t>
      </w:r>
      <w:proofErr w:type="spellEnd"/>
      <w:r w:rsidRPr="002E5B24">
        <w:rPr>
          <w:rFonts w:ascii="Arial" w:hAnsi="Arial" w:cs="Arial"/>
          <w:color w:val="432D2D"/>
          <w:sz w:val="26"/>
          <w:szCs w:val="26"/>
        </w:rPr>
        <w:t>.</w:t>
      </w:r>
    </w:p>
    <w:p w:rsidR="002E5B24" w:rsidRPr="00E15327" w:rsidRDefault="002E5B24" w:rsidP="002E5B24">
      <w:pPr>
        <w:rPr>
          <w:sz w:val="26"/>
          <w:szCs w:val="26"/>
        </w:rPr>
      </w:pPr>
    </w:p>
    <w:p w:rsidR="006A6107" w:rsidRDefault="006A6107" w:rsidP="002E5B24">
      <w:pPr>
        <w:rPr>
          <w:sz w:val="20"/>
          <w:szCs w:val="20"/>
        </w:rPr>
      </w:pPr>
    </w:p>
    <w:p w:rsidR="006A6107" w:rsidRDefault="006A6107" w:rsidP="006A6107">
      <w:pPr>
        <w:ind w:firstLine="708"/>
        <w:rPr>
          <w:sz w:val="20"/>
          <w:szCs w:val="20"/>
        </w:rPr>
      </w:pPr>
    </w:p>
    <w:p w:rsidR="001708CA" w:rsidRDefault="001708CA" w:rsidP="006A6107">
      <w:pPr>
        <w:ind w:firstLine="708"/>
        <w:jc w:val="right"/>
        <w:rPr>
          <w:sz w:val="20"/>
          <w:szCs w:val="20"/>
        </w:rPr>
      </w:pPr>
    </w:p>
    <w:p w:rsidR="00E15327" w:rsidRDefault="00E15327" w:rsidP="006A6107">
      <w:pPr>
        <w:ind w:firstLine="708"/>
        <w:jc w:val="right"/>
        <w:rPr>
          <w:sz w:val="20"/>
          <w:szCs w:val="20"/>
        </w:rPr>
      </w:pPr>
    </w:p>
    <w:p w:rsidR="00E15327" w:rsidRDefault="00E15327" w:rsidP="006A6107">
      <w:pPr>
        <w:ind w:firstLine="708"/>
        <w:jc w:val="right"/>
        <w:rPr>
          <w:sz w:val="20"/>
          <w:szCs w:val="20"/>
        </w:rPr>
      </w:pPr>
    </w:p>
    <w:p w:rsidR="00E15327" w:rsidRDefault="00E15327" w:rsidP="0058486A">
      <w:pPr>
        <w:rPr>
          <w:sz w:val="20"/>
          <w:szCs w:val="20"/>
        </w:rPr>
      </w:pPr>
    </w:p>
    <w:p w:rsidR="001708CA" w:rsidRPr="00E15327" w:rsidRDefault="006A6107" w:rsidP="00E15327">
      <w:pPr>
        <w:ind w:firstLine="708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1708CA" w:rsidRPr="00837DD1" w:rsidRDefault="001708CA" w:rsidP="00B01E89">
      <w:pPr>
        <w:rPr>
          <w:rFonts w:ascii="Arial" w:hAnsi="Arial" w:cs="Arial"/>
          <w:color w:val="333333"/>
        </w:rPr>
      </w:pPr>
    </w:p>
    <w:p w:rsidR="00B01E89" w:rsidRPr="00B01E89" w:rsidRDefault="00B01E89" w:rsidP="00B01E89">
      <w:pPr>
        <w:shd w:val="clear" w:color="auto" w:fill="C6D9F1" w:themeFill="text2" w:themeFillTint="33"/>
        <w:tabs>
          <w:tab w:val="right" w:pos="9072"/>
        </w:tabs>
        <w:rPr>
          <w:b/>
          <w:color w:val="1F497D" w:themeColor="text2"/>
          <w:sz w:val="24"/>
          <w:szCs w:val="24"/>
        </w:rPr>
      </w:pPr>
      <w:r w:rsidRPr="00B01E89">
        <w:rPr>
          <w:b/>
          <w:color w:val="1F497D" w:themeColor="text2"/>
          <w:sz w:val="24"/>
          <w:szCs w:val="24"/>
        </w:rPr>
        <w:t>3. DESIGN</w:t>
      </w:r>
      <w:r w:rsidRPr="00B01E89">
        <w:rPr>
          <w:b/>
          <w:color w:val="1F497D" w:themeColor="text2"/>
          <w:sz w:val="24"/>
          <w:szCs w:val="24"/>
        </w:rPr>
        <w:tab/>
      </w:r>
    </w:p>
    <w:p w:rsidR="00EF5F64" w:rsidRDefault="006A6107" w:rsidP="006A6107">
      <w:pPr>
        <w:rPr>
          <w:sz w:val="20"/>
          <w:szCs w:val="20"/>
        </w:rPr>
      </w:pPr>
      <w:r w:rsidRPr="00B01E89">
        <w:rPr>
          <w:sz w:val="20"/>
          <w:szCs w:val="20"/>
        </w:rPr>
        <w:tab/>
      </w:r>
    </w:p>
    <w:p w:rsidR="00EF5F64" w:rsidRDefault="00B01E89" w:rsidP="00EA4487">
      <w:pPr>
        <w:ind w:firstLine="708"/>
        <w:rPr>
          <w:b/>
          <w:sz w:val="24"/>
          <w:szCs w:val="24"/>
        </w:rPr>
      </w:pPr>
      <w:r w:rsidRPr="00B01E89">
        <w:rPr>
          <w:b/>
          <w:color w:val="1F497D" w:themeColor="text2"/>
          <w:sz w:val="24"/>
          <w:szCs w:val="24"/>
        </w:rPr>
        <w:t xml:space="preserve">3.1 </w:t>
      </w:r>
      <w:r w:rsidR="00EA4487">
        <w:rPr>
          <w:b/>
          <w:color w:val="1F497D" w:themeColor="text2"/>
          <w:sz w:val="24"/>
          <w:szCs w:val="24"/>
        </w:rPr>
        <w:t>UML</w:t>
      </w:r>
      <w:r w:rsidRPr="00B01E89">
        <w:rPr>
          <w:b/>
          <w:color w:val="1F497D" w:themeColor="text2"/>
          <w:sz w:val="24"/>
          <w:szCs w:val="24"/>
        </w:rPr>
        <w:t xml:space="preserve"> DIAGRAM   </w:t>
      </w:r>
      <w:r w:rsidRPr="00B01E89">
        <w:rPr>
          <w:b/>
          <w:sz w:val="24"/>
          <w:szCs w:val="24"/>
        </w:rPr>
        <w:tab/>
      </w:r>
    </w:p>
    <w:p w:rsidR="00EA4487" w:rsidRDefault="00EA4487" w:rsidP="00EA4487">
      <w:pPr>
        <w:ind w:firstLine="708"/>
        <w:rPr>
          <w:b/>
          <w:sz w:val="24"/>
          <w:szCs w:val="24"/>
        </w:rPr>
      </w:pPr>
    </w:p>
    <w:p w:rsidR="00EA4487" w:rsidRDefault="00CF1DB5" w:rsidP="00EA4487">
      <w:pPr>
        <w:ind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100" cy="3390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B5" w:rsidRDefault="00CF1DB5" w:rsidP="00EA4487">
      <w:pPr>
        <w:ind w:firstLine="708"/>
        <w:rPr>
          <w:b/>
          <w:sz w:val="24"/>
          <w:szCs w:val="24"/>
        </w:rPr>
      </w:pPr>
    </w:p>
    <w:p w:rsidR="00CF1DB5" w:rsidRPr="00EA4487" w:rsidRDefault="00CF1DB5" w:rsidP="00EA4487">
      <w:pPr>
        <w:ind w:firstLine="708"/>
        <w:rPr>
          <w:b/>
          <w:sz w:val="24"/>
          <w:szCs w:val="24"/>
        </w:rPr>
      </w:pPr>
    </w:p>
    <w:p w:rsidR="00EF5F64" w:rsidRDefault="00EA4487" w:rsidP="006A610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2625" cy="22860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64" w:rsidRDefault="00EF5F64" w:rsidP="006A6107">
      <w:pPr>
        <w:rPr>
          <w:sz w:val="24"/>
          <w:szCs w:val="24"/>
        </w:rPr>
      </w:pPr>
    </w:p>
    <w:p w:rsidR="00EF5F64" w:rsidRDefault="00EF5F64" w:rsidP="001C17C8">
      <w:pPr>
        <w:jc w:val="right"/>
        <w:rPr>
          <w:sz w:val="18"/>
          <w:szCs w:val="18"/>
        </w:rPr>
      </w:pPr>
      <w:r w:rsidRPr="00EF5F64">
        <w:rPr>
          <w:sz w:val="18"/>
          <w:szCs w:val="18"/>
        </w:rPr>
        <w:t>4</w:t>
      </w:r>
    </w:p>
    <w:p w:rsidR="001C17C8" w:rsidRPr="001C17C8" w:rsidRDefault="001C17C8" w:rsidP="001C17C8">
      <w:pPr>
        <w:jc w:val="right"/>
        <w:rPr>
          <w:sz w:val="18"/>
          <w:szCs w:val="18"/>
        </w:rPr>
      </w:pPr>
    </w:p>
    <w:p w:rsidR="00EF5F64" w:rsidRPr="00EF5F64" w:rsidRDefault="00EF5F64" w:rsidP="00EF5F64">
      <w:pPr>
        <w:shd w:val="clear" w:color="auto" w:fill="C6D9F1" w:themeFill="text2" w:themeFillTint="33"/>
        <w:tabs>
          <w:tab w:val="right" w:pos="9072"/>
        </w:tabs>
        <w:rPr>
          <w:b/>
          <w:color w:val="1F497D" w:themeColor="text2"/>
          <w:sz w:val="24"/>
          <w:szCs w:val="24"/>
        </w:rPr>
      </w:pPr>
      <w:r w:rsidRPr="00EF5F64">
        <w:rPr>
          <w:b/>
          <w:color w:val="1F497D" w:themeColor="text2"/>
          <w:sz w:val="24"/>
          <w:szCs w:val="24"/>
        </w:rPr>
        <w:t xml:space="preserve">4. DEVELOPMENT </w:t>
      </w:r>
      <w:r w:rsidRPr="00EF5F64">
        <w:rPr>
          <w:b/>
          <w:sz w:val="24"/>
          <w:szCs w:val="24"/>
        </w:rPr>
        <w:tab/>
      </w:r>
      <w:r w:rsidRPr="00EF5F64">
        <w:rPr>
          <w:b/>
          <w:color w:val="1F497D" w:themeColor="text2"/>
          <w:sz w:val="24"/>
          <w:szCs w:val="24"/>
        </w:rPr>
        <w:tab/>
      </w:r>
    </w:p>
    <w:p w:rsidR="00EF5F64" w:rsidRDefault="00EF5F64" w:rsidP="00EF5F64">
      <w:pPr>
        <w:rPr>
          <w:b/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  <w:r w:rsidRPr="00EF5F64">
        <w:rPr>
          <w:b/>
          <w:color w:val="1F497D" w:themeColor="text2"/>
          <w:sz w:val="24"/>
          <w:szCs w:val="24"/>
        </w:rPr>
        <w:t>4.1 PROGRAMING LANGUAGE</w:t>
      </w:r>
      <w:r w:rsidRPr="00EF5F64">
        <w:rPr>
          <w:b/>
          <w:color w:val="1F497D" w:themeColor="text2"/>
          <w:sz w:val="24"/>
          <w:szCs w:val="24"/>
        </w:rPr>
        <w:tab/>
      </w:r>
    </w:p>
    <w:p w:rsidR="00EF5F64" w:rsidRDefault="00EF5F64" w:rsidP="00EF5F64">
      <w:pPr>
        <w:rPr>
          <w:rFonts w:cstheme="minorHAnsi"/>
          <w:color w:val="333333"/>
          <w:shd w:val="clear" w:color="auto" w:fill="FFFFFF"/>
        </w:rPr>
      </w:pPr>
      <w:r w:rsidRPr="00EF5F64">
        <w:rPr>
          <w:rFonts w:cstheme="minorHAnsi"/>
          <w:b/>
          <w:color w:val="1F497D" w:themeColor="text2"/>
          <w:sz w:val="24"/>
          <w:szCs w:val="24"/>
        </w:rPr>
        <w:tab/>
      </w:r>
      <w:r w:rsidRPr="00EF5F64">
        <w:rPr>
          <w:rFonts w:cstheme="minorHAnsi"/>
          <w:color w:val="333333"/>
          <w:shd w:val="clear" w:color="auto" w:fill="FFFFFF"/>
        </w:rPr>
        <w:t xml:space="preserve">Java is 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programming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language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that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produces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software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for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multiple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platforms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When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programmer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writes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a Java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application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the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compiled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code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(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known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as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bytecode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)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runs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on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most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operating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systems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(OS),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including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Windows, Linux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and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Mac OS. Java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derives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much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of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its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syntax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from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the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C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and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C++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programming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languages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>.</w:t>
      </w:r>
      <w:r w:rsidRPr="00EF5F64">
        <w:rPr>
          <w:rFonts w:cstheme="minorHAnsi"/>
          <w:color w:val="333333"/>
        </w:rPr>
        <w:br/>
      </w:r>
      <w:r w:rsidRPr="00EF5F64">
        <w:rPr>
          <w:rFonts w:cstheme="minorHAnsi"/>
          <w:color w:val="333333"/>
        </w:rPr>
        <w:br/>
      </w:r>
      <w:r w:rsidRPr="00EF5F64">
        <w:rPr>
          <w:rFonts w:cstheme="minorHAnsi"/>
          <w:color w:val="333333"/>
          <w:shd w:val="clear" w:color="auto" w:fill="FFFFFF"/>
        </w:rPr>
        <w:t xml:space="preserve">Java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was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developed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in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the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mid-1990s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by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James A.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Gosling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, a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former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computer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scientist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with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 xml:space="preserve"> Sun </w:t>
      </w:r>
      <w:proofErr w:type="spellStart"/>
      <w:r w:rsidRPr="00EF5F64">
        <w:rPr>
          <w:rFonts w:cstheme="minorHAnsi"/>
          <w:color w:val="333333"/>
          <w:shd w:val="clear" w:color="auto" w:fill="FFFFFF"/>
        </w:rPr>
        <w:t>Microsystems</w:t>
      </w:r>
      <w:proofErr w:type="spellEnd"/>
      <w:r w:rsidRPr="00EF5F64">
        <w:rPr>
          <w:rFonts w:cstheme="minorHAnsi"/>
          <w:color w:val="333333"/>
          <w:shd w:val="clear" w:color="auto" w:fill="FFFFFF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Object-</w:t>
      </w:r>
      <w:proofErr w:type="spell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Oriented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Programming </w:t>
      </w:r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Language -</w:t>
      </w:r>
      <w:proofErr w:type="gram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 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It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based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on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concept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of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class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and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objects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Distributed -</w:t>
      </w:r>
      <w:proofErr w:type="gram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 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It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is network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aware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and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hence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,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java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can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easily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be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run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on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any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platform.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Interpreted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-</w:t>
      </w:r>
      <w:proofErr w:type="gram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 </w:t>
      </w:r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Java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language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known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be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compiled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byte-codes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,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which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are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interpreted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Java Run-Time Environment.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Robust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-</w:t>
      </w:r>
      <w:proofErr w:type="gram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 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It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designed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especially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remove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certain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types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of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programming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errors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Secure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-</w:t>
      </w:r>
      <w:proofErr w:type="gram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 </w:t>
      </w:r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Java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provides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one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with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most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secure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environment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.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Even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though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it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running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on a network,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one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can be sure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about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online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security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with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java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run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-time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environment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Portability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-</w:t>
      </w:r>
      <w:proofErr w:type="gram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 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Portability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another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important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concept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that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java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programming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language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follows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Dynamic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-</w:t>
      </w:r>
      <w:proofErr w:type="gram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 </w:t>
      </w:r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Java is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one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of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most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dynamic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programming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language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EF5F64" w:rsidRPr="00EF5F64" w:rsidRDefault="00EF5F64" w:rsidP="00EF5F64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23"/>
          <w:szCs w:val="23"/>
          <w:lang w:eastAsia="tr-TR"/>
        </w:rPr>
      </w:pPr>
      <w:proofErr w:type="spell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Easy</w:t>
      </w:r>
      <w:proofErr w:type="spellEnd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 xml:space="preserve"> </w:t>
      </w:r>
      <w:proofErr w:type="gramStart"/>
      <w:r w:rsidRPr="00EF5F64">
        <w:rPr>
          <w:rFonts w:eastAsia="Times New Roman" w:cstheme="minorHAnsi"/>
          <w:b/>
          <w:bCs/>
          <w:color w:val="333333"/>
          <w:sz w:val="23"/>
          <w:szCs w:val="23"/>
          <w:lang w:eastAsia="tr-TR"/>
        </w:rPr>
        <w:t>Learning -</w:t>
      </w:r>
      <w:proofErr w:type="gram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 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Most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of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the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programming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languages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are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very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hard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understand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and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one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might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require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to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put a lot of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effort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but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using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java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as a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programming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 xml:space="preserve"> </w:t>
      </w:r>
      <w:proofErr w:type="spellStart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language</w:t>
      </w:r>
      <w:proofErr w:type="spellEnd"/>
      <w:r w:rsidRPr="00EF5F64">
        <w:rPr>
          <w:rFonts w:eastAsia="Times New Roman" w:cstheme="minorHAnsi"/>
          <w:color w:val="333333"/>
          <w:sz w:val="23"/>
          <w:szCs w:val="23"/>
          <w:lang w:eastAsia="tr-TR"/>
        </w:rPr>
        <w:t>.</w:t>
      </w:r>
    </w:p>
    <w:p w:rsidR="00702581" w:rsidRDefault="00702581" w:rsidP="00EF5F64">
      <w:pPr>
        <w:rPr>
          <w:b/>
          <w:sz w:val="28"/>
          <w:szCs w:val="28"/>
        </w:rPr>
      </w:pPr>
    </w:p>
    <w:p w:rsidR="00EF5F64" w:rsidRPr="00702581" w:rsidRDefault="00702581" w:rsidP="00702581">
      <w:pPr>
        <w:ind w:firstLine="708"/>
        <w:rPr>
          <w:rFonts w:cstheme="minorHAnsi"/>
          <w:color w:val="1F497D" w:themeColor="text2"/>
          <w:sz w:val="24"/>
          <w:szCs w:val="24"/>
        </w:rPr>
      </w:pPr>
      <w:r w:rsidRPr="00702581">
        <w:rPr>
          <w:b/>
          <w:color w:val="1F497D" w:themeColor="text2"/>
          <w:sz w:val="24"/>
          <w:szCs w:val="24"/>
        </w:rPr>
        <w:t>4.2 PROGRAMING TOOL (IDE)</w:t>
      </w:r>
      <w:r w:rsidRPr="00702581">
        <w:rPr>
          <w:b/>
          <w:color w:val="1F497D" w:themeColor="text2"/>
          <w:sz w:val="24"/>
          <w:szCs w:val="24"/>
        </w:rPr>
        <w:tab/>
      </w:r>
    </w:p>
    <w:p w:rsidR="00702581" w:rsidRPr="00702581" w:rsidRDefault="00702581" w:rsidP="00702581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02581">
        <w:rPr>
          <w:rFonts w:asciiTheme="minorHAnsi" w:hAnsiTheme="minorHAnsi" w:cstheme="minorHAnsi"/>
          <w:color w:val="1F497D" w:themeColor="text2"/>
          <w:sz w:val="22"/>
          <w:szCs w:val="22"/>
        </w:rPr>
        <w:tab/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Eclipse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is a platform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been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designed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ground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up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building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integrated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web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application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development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tooling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design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platform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does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not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provide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great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deal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functionality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itself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value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platform is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what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it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encourages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rapid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development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integrated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features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based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on a </w:t>
      </w:r>
      <w:proofErr w:type="spellStart"/>
      <w:r w:rsidRPr="00702581">
        <w:rPr>
          <w:rFonts w:asciiTheme="minorHAnsi" w:hAnsiTheme="minorHAnsi" w:cstheme="minorHAnsi"/>
          <w:bCs/>
          <w:color w:val="000000"/>
          <w:sz w:val="22"/>
          <w:szCs w:val="22"/>
        </w:rPr>
        <w:t>plug</w:t>
      </w:r>
      <w:proofErr w:type="spellEnd"/>
      <w:r w:rsidRPr="00702581">
        <w:rPr>
          <w:rFonts w:asciiTheme="minorHAnsi" w:hAnsiTheme="minorHAnsi" w:cstheme="minorHAnsi"/>
          <w:bCs/>
          <w:color w:val="000000"/>
          <w:sz w:val="22"/>
          <w:szCs w:val="22"/>
        </w:rPr>
        <w:t>-in</w:t>
      </w:r>
      <w:r w:rsidRPr="00702581">
        <w:rPr>
          <w:rFonts w:asciiTheme="minorHAnsi" w:hAnsiTheme="minorHAnsi" w:cstheme="minorHAnsi"/>
          <w:color w:val="000000"/>
          <w:sz w:val="22"/>
          <w:szCs w:val="22"/>
        </w:rPr>
        <w:t> model.</w:t>
      </w:r>
    </w:p>
    <w:p w:rsidR="00702581" w:rsidRPr="00702581" w:rsidRDefault="00702581" w:rsidP="00702581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Eclipse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provides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common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interface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(UI) model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working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tools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 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is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designed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to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run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operating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systems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providing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robust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integration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underlying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OS.  Plug-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ins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can program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to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Eclipse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portable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APIs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run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unchanged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supported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operating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systems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702581" w:rsidRPr="00702581" w:rsidRDefault="00702581" w:rsidP="00702581">
      <w:pPr>
        <w:pStyle w:val="NormalWeb"/>
        <w:spacing w:before="15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At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core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Eclipse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is an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architecture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dynamic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discovery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loading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running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plug-ins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platform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handles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logistics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finding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running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right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platform UI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provides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standard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user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navigation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model. 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plug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-in can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focus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on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doing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small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tasks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well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What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kinds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tasks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?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Defining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testing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animating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publishing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compiling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debugging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diagramming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>...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limit is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your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02581">
        <w:rPr>
          <w:rFonts w:asciiTheme="minorHAnsi" w:hAnsiTheme="minorHAnsi" w:cstheme="minorHAnsi"/>
          <w:color w:val="000000"/>
          <w:sz w:val="22"/>
          <w:szCs w:val="22"/>
        </w:rPr>
        <w:t>imagination</w:t>
      </w:r>
      <w:proofErr w:type="spellEnd"/>
      <w:r w:rsidRPr="0070258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F5F64" w:rsidRDefault="00EF5F64" w:rsidP="00EF5F64">
      <w:pPr>
        <w:rPr>
          <w:color w:val="1F497D" w:themeColor="text2"/>
          <w:sz w:val="24"/>
          <w:szCs w:val="24"/>
        </w:rPr>
      </w:pPr>
    </w:p>
    <w:p w:rsidR="001C17C8" w:rsidRDefault="00702581" w:rsidP="001C17C8">
      <w:pPr>
        <w:jc w:val="right"/>
        <w:rPr>
          <w:color w:val="1F497D" w:themeColor="text2"/>
          <w:sz w:val="18"/>
          <w:szCs w:val="18"/>
        </w:rPr>
      </w:pPr>
      <w:r>
        <w:rPr>
          <w:color w:val="1F497D" w:themeColor="text2"/>
          <w:sz w:val="24"/>
          <w:szCs w:val="24"/>
        </w:rPr>
        <w:tab/>
      </w:r>
      <w:r w:rsidR="001C17C8">
        <w:rPr>
          <w:color w:val="1F497D" w:themeColor="text2"/>
          <w:sz w:val="18"/>
          <w:szCs w:val="18"/>
        </w:rPr>
        <w:t>5</w:t>
      </w:r>
    </w:p>
    <w:p w:rsidR="001C17C8" w:rsidRPr="001C17C8" w:rsidRDefault="001C17C8" w:rsidP="001C17C8">
      <w:pPr>
        <w:jc w:val="right"/>
        <w:rPr>
          <w:color w:val="1F497D" w:themeColor="text2"/>
          <w:sz w:val="18"/>
          <w:szCs w:val="18"/>
        </w:rPr>
      </w:pPr>
    </w:p>
    <w:p w:rsidR="00702581" w:rsidRPr="00702581" w:rsidRDefault="00702581" w:rsidP="00702581">
      <w:pPr>
        <w:shd w:val="clear" w:color="auto" w:fill="C6D9F1" w:themeFill="text2" w:themeFillTint="33"/>
        <w:tabs>
          <w:tab w:val="right" w:pos="9072"/>
        </w:tabs>
        <w:rPr>
          <w:b/>
          <w:color w:val="1F497D" w:themeColor="text2"/>
          <w:sz w:val="24"/>
          <w:szCs w:val="24"/>
        </w:rPr>
      </w:pPr>
      <w:r w:rsidRPr="00702581">
        <w:rPr>
          <w:b/>
          <w:color w:val="1F497D" w:themeColor="text2"/>
          <w:sz w:val="24"/>
          <w:szCs w:val="24"/>
        </w:rPr>
        <w:t>5. RESOURCES</w:t>
      </w:r>
      <w:r w:rsidRPr="00702581">
        <w:rPr>
          <w:b/>
          <w:sz w:val="24"/>
          <w:szCs w:val="24"/>
        </w:rPr>
        <w:tab/>
      </w:r>
      <w:r w:rsidRPr="00702581">
        <w:rPr>
          <w:b/>
          <w:sz w:val="24"/>
          <w:szCs w:val="24"/>
        </w:rPr>
        <w:tab/>
      </w:r>
      <w:r w:rsidRPr="00702581">
        <w:rPr>
          <w:b/>
          <w:color w:val="1F497D" w:themeColor="text2"/>
          <w:sz w:val="24"/>
          <w:szCs w:val="24"/>
        </w:rPr>
        <w:tab/>
      </w:r>
    </w:p>
    <w:p w:rsidR="00702581" w:rsidRDefault="00702581" w:rsidP="00EF5F64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</w:p>
    <w:p w:rsidR="00702581" w:rsidRDefault="00702581" w:rsidP="00EF5F64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  <w:r w:rsidR="00E15327">
        <w:rPr>
          <w:color w:val="1F497D" w:themeColor="text2"/>
          <w:sz w:val="24"/>
          <w:szCs w:val="24"/>
        </w:rPr>
        <w:t>1</w:t>
      </w:r>
      <w:r>
        <w:rPr>
          <w:color w:val="1F497D" w:themeColor="text2"/>
          <w:sz w:val="24"/>
          <w:szCs w:val="24"/>
        </w:rPr>
        <w:t>.</w:t>
      </w:r>
      <w:r w:rsidRPr="00702581">
        <w:t xml:space="preserve"> </w:t>
      </w:r>
      <w:r w:rsidRPr="00702581">
        <w:rPr>
          <w:color w:val="1F497D" w:themeColor="text2"/>
          <w:sz w:val="24"/>
          <w:szCs w:val="24"/>
          <w:u w:val="single"/>
        </w:rPr>
        <w:t>https://help.eclipse.org.</w:t>
      </w:r>
    </w:p>
    <w:p w:rsidR="0070409E" w:rsidRDefault="00702581" w:rsidP="00550DA7">
      <w:pPr>
        <w:rPr>
          <w:rStyle w:val="Kpr"/>
          <w:sz w:val="24"/>
          <w:szCs w:val="24"/>
        </w:rPr>
      </w:pPr>
      <w:r>
        <w:rPr>
          <w:color w:val="1F497D" w:themeColor="text2"/>
          <w:sz w:val="24"/>
          <w:szCs w:val="24"/>
        </w:rPr>
        <w:tab/>
      </w:r>
      <w:r w:rsidR="00E15327">
        <w:rPr>
          <w:color w:val="1F497D" w:themeColor="text2"/>
          <w:sz w:val="24"/>
          <w:szCs w:val="24"/>
        </w:rPr>
        <w:t>2</w:t>
      </w:r>
      <w:r>
        <w:rPr>
          <w:color w:val="1F497D" w:themeColor="text2"/>
          <w:sz w:val="24"/>
          <w:szCs w:val="24"/>
        </w:rPr>
        <w:t>.</w:t>
      </w:r>
      <w:r w:rsidRPr="00702581">
        <w:t xml:space="preserve"> </w:t>
      </w:r>
      <w:hyperlink r:id="rId11" w:history="1">
        <w:r w:rsidRPr="00662C29">
          <w:rPr>
            <w:rStyle w:val="Kpr"/>
            <w:sz w:val="24"/>
            <w:szCs w:val="24"/>
          </w:rPr>
          <w:t>https://www.quora.com</w:t>
        </w:r>
      </w:hyperlink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Default="0058486A" w:rsidP="00550DA7">
      <w:pPr>
        <w:rPr>
          <w:rStyle w:val="Kpr"/>
          <w:sz w:val="24"/>
          <w:szCs w:val="24"/>
        </w:rPr>
      </w:pPr>
    </w:p>
    <w:p w:rsidR="0058486A" w:rsidRPr="0058486A" w:rsidRDefault="0058486A" w:rsidP="00550DA7">
      <w:pPr>
        <w:rPr>
          <w:color w:val="0000FF" w:themeColor="hyperlink"/>
          <w:sz w:val="24"/>
          <w:szCs w:val="24"/>
          <w:u w:val="single"/>
        </w:rPr>
      </w:pPr>
      <w:r>
        <w:rPr>
          <w:rStyle w:val="Kpr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Style w:val="Kpr"/>
          <w:sz w:val="24"/>
          <w:szCs w:val="24"/>
        </w:rPr>
        <w:t xml:space="preserve"> </w:t>
      </w:r>
    </w:p>
    <w:sectPr w:rsidR="0058486A" w:rsidRPr="0058486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E7" w:rsidRDefault="005821E7" w:rsidP="000C050A">
      <w:pPr>
        <w:spacing w:after="0" w:line="240" w:lineRule="auto"/>
      </w:pPr>
      <w:r>
        <w:separator/>
      </w:r>
    </w:p>
  </w:endnote>
  <w:endnote w:type="continuationSeparator" w:id="0">
    <w:p w:rsidR="005821E7" w:rsidRDefault="005821E7" w:rsidP="000C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123" w:rsidRPr="000C050A" w:rsidRDefault="00117123" w:rsidP="000C050A">
    <w:pPr>
      <w:pStyle w:val="AltBilgi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E7" w:rsidRDefault="005821E7" w:rsidP="000C050A">
      <w:pPr>
        <w:spacing w:after="0" w:line="240" w:lineRule="auto"/>
      </w:pPr>
      <w:r>
        <w:separator/>
      </w:r>
    </w:p>
  </w:footnote>
  <w:footnote w:type="continuationSeparator" w:id="0">
    <w:p w:rsidR="005821E7" w:rsidRDefault="005821E7" w:rsidP="000C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B7160"/>
    <w:multiLevelType w:val="multilevel"/>
    <w:tmpl w:val="767C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0D5"/>
    <w:rsid w:val="00036BC1"/>
    <w:rsid w:val="00044FE8"/>
    <w:rsid w:val="000C050A"/>
    <w:rsid w:val="000C6AD8"/>
    <w:rsid w:val="00117123"/>
    <w:rsid w:val="00122EE7"/>
    <w:rsid w:val="0015604F"/>
    <w:rsid w:val="001708CA"/>
    <w:rsid w:val="001C17C8"/>
    <w:rsid w:val="001E0DEB"/>
    <w:rsid w:val="00242330"/>
    <w:rsid w:val="002B3BD2"/>
    <w:rsid w:val="002E5B24"/>
    <w:rsid w:val="00342EB0"/>
    <w:rsid w:val="00455B2C"/>
    <w:rsid w:val="004B7F7E"/>
    <w:rsid w:val="00550DA7"/>
    <w:rsid w:val="005821E7"/>
    <w:rsid w:val="0058486A"/>
    <w:rsid w:val="005E587A"/>
    <w:rsid w:val="006670D5"/>
    <w:rsid w:val="006A6107"/>
    <w:rsid w:val="006C2AE4"/>
    <w:rsid w:val="006D0298"/>
    <w:rsid w:val="006F7971"/>
    <w:rsid w:val="00702581"/>
    <w:rsid w:val="0070409E"/>
    <w:rsid w:val="00765D0F"/>
    <w:rsid w:val="008007B3"/>
    <w:rsid w:val="00837DD1"/>
    <w:rsid w:val="00857F54"/>
    <w:rsid w:val="00896FAA"/>
    <w:rsid w:val="008D586A"/>
    <w:rsid w:val="009A08EE"/>
    <w:rsid w:val="00A234FE"/>
    <w:rsid w:val="00A51321"/>
    <w:rsid w:val="00B01E89"/>
    <w:rsid w:val="00C07DF5"/>
    <w:rsid w:val="00CF1DB5"/>
    <w:rsid w:val="00D2372A"/>
    <w:rsid w:val="00D96B64"/>
    <w:rsid w:val="00DC0ADA"/>
    <w:rsid w:val="00DC0CAC"/>
    <w:rsid w:val="00E15327"/>
    <w:rsid w:val="00EA4487"/>
    <w:rsid w:val="00EF3CA7"/>
    <w:rsid w:val="00E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2977"/>
  <w15:docId w15:val="{ACF0BC8E-5724-4955-A3B3-34BDC06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07DF5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0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0C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02581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0C0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050A"/>
  </w:style>
  <w:style w:type="paragraph" w:styleId="AltBilgi">
    <w:name w:val="footer"/>
    <w:basedOn w:val="Normal"/>
    <w:link w:val="AltBilgiChar"/>
    <w:uiPriority w:val="99"/>
    <w:unhideWhenUsed/>
    <w:rsid w:val="000C0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050A"/>
  </w:style>
  <w:style w:type="paragraph" w:styleId="ListeParagraf">
    <w:name w:val="List Paragraph"/>
    <w:basedOn w:val="Normal"/>
    <w:uiPriority w:val="34"/>
    <w:qFormat/>
    <w:rsid w:val="0017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CDD0B-47BE-4204-92FD-E757FC81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ufuk barıs tunca</cp:lastModifiedBy>
  <cp:revision>16</cp:revision>
  <dcterms:created xsi:type="dcterms:W3CDTF">2019-05-11T20:05:00Z</dcterms:created>
  <dcterms:modified xsi:type="dcterms:W3CDTF">2019-05-14T17:36:00Z</dcterms:modified>
</cp:coreProperties>
</file>