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6FA1C37B"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r w:rsidR="67CA886C" w:rsidRPr="48D5E1DA">
        <w:rPr>
          <w:sz w:val="24"/>
          <w:szCs w:val="24"/>
        </w:rPr>
        <w:t xml:space="preserve"> Throughout, “format” refers to a specific version of a format.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C60C11">
      <w:pPr>
        <w:pStyle w:val="ListParagraph"/>
        <w:numPr>
          <w:ilvl w:val="0"/>
          <w:numId w:val="1"/>
        </w:numPr>
        <w:spacing w:after="0"/>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63721C27" w:rsidR="14997EF0" w:rsidRDefault="14997EF0"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315B851C"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4D449661" w:rsidR="14997EF0" w:rsidRPr="00C60C11" w:rsidRDefault="5EADBC6B" w:rsidP="00C60C11">
      <w:pPr>
        <w:rPr>
          <w:sz w:val="24"/>
          <w:szCs w:val="24"/>
        </w:rPr>
      </w:pPr>
      <w:r w:rsidRPr="48D5E1DA">
        <w:rPr>
          <w:sz w:val="24"/>
          <w:szCs w:val="24"/>
        </w:rPr>
        <w:t xml:space="preserve">The </w:t>
      </w:r>
      <w:r w:rsidR="009C632B">
        <w:rPr>
          <w:sz w:val="24"/>
          <w:szCs w:val="24"/>
        </w:rPr>
        <w:t xml:space="preserve">percentage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4E405DFB" w:rsidR="658E5275" w:rsidRDefault="00870AAE" w:rsidP="3CAD1133">
      <w:r>
        <w:rPr>
          <w:noProof/>
        </w:rPr>
        <w:drawing>
          <wp:inline distT="0" distB="0" distL="0" distR="0" wp14:anchorId="16624233" wp14:editId="5292541A">
            <wp:extent cx="4572000" cy="2743200"/>
            <wp:effectExtent l="0" t="0" r="0" b="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6ADE" w14:textId="77777777" w:rsidR="00E077A6" w:rsidRDefault="00E077A6" w:rsidP="00C60C11">
      <w:pPr>
        <w:spacing w:after="0" w:line="240" w:lineRule="auto"/>
      </w:pPr>
      <w:r>
        <w:separator/>
      </w:r>
    </w:p>
  </w:endnote>
  <w:endnote w:type="continuationSeparator" w:id="0">
    <w:p w14:paraId="7954E1F5" w14:textId="77777777" w:rsidR="00E077A6" w:rsidRDefault="00E077A6"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40B4" w14:textId="77777777" w:rsidR="00E077A6" w:rsidRDefault="00E077A6" w:rsidP="00C60C11">
      <w:pPr>
        <w:spacing w:after="0" w:line="240" w:lineRule="auto"/>
      </w:pPr>
      <w:r>
        <w:separator/>
      </w:r>
    </w:p>
  </w:footnote>
  <w:footnote w:type="continuationSeparator" w:id="0">
    <w:p w14:paraId="5D1A415C" w14:textId="77777777" w:rsidR="00E077A6" w:rsidRDefault="00E077A6"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432F13"/>
    <w:rsid w:val="005126C2"/>
    <w:rsid w:val="00553B9E"/>
    <w:rsid w:val="00814305"/>
    <w:rsid w:val="00870AAE"/>
    <w:rsid w:val="008F63EC"/>
    <w:rsid w:val="009C632B"/>
    <w:rsid w:val="00C10CCB"/>
    <w:rsid w:val="00C60C11"/>
    <w:rsid w:val="00CD6437"/>
    <w:rsid w:val="00CD6C13"/>
    <w:rsid w:val="00E077A6"/>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7</cp:revision>
  <dcterms:created xsi:type="dcterms:W3CDTF">2023-09-13T18:30:00Z</dcterms:created>
  <dcterms:modified xsi:type="dcterms:W3CDTF">2023-12-04T13:21:00Z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