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F3A816" w14:textId="77777777" w:rsidR="007D3515" w:rsidRDefault="007D3515"/>
    <w:p w14:paraId="03F3A817" w14:textId="05782C48" w:rsidR="00B81AB4" w:rsidRPr="003720B4" w:rsidRDefault="003720B4" w:rsidP="003720B4">
      <w:pPr>
        <w:jc w:val="center"/>
        <w:rPr>
          <w:b/>
          <w:i/>
          <w:sz w:val="40"/>
        </w:rPr>
      </w:pPr>
      <w:r w:rsidRPr="003720B4">
        <w:rPr>
          <w:b/>
          <w:i/>
          <w:noProof/>
          <w:sz w:val="40"/>
        </w:rPr>
        <w:t>Corporate Logo</w:t>
      </w:r>
    </w:p>
    <w:p w14:paraId="03F3A819" w14:textId="77777777" w:rsidR="00B81AB4" w:rsidRPr="00B96423" w:rsidRDefault="00B81AB4" w:rsidP="00B81AB4">
      <w:pPr>
        <w:jc w:val="center"/>
        <w:rPr>
          <w:sz w:val="52"/>
          <w:szCs w:val="52"/>
        </w:rPr>
      </w:pPr>
      <w:r w:rsidRPr="00B96423">
        <w:rPr>
          <w:sz w:val="52"/>
          <w:szCs w:val="52"/>
        </w:rPr>
        <w:t>Project Charter</w:t>
      </w:r>
    </w:p>
    <w:p w14:paraId="03F3A81A" w14:textId="1B82F0EA" w:rsidR="00B81AB4" w:rsidRDefault="00095663" w:rsidP="00B81AB4">
      <w:pPr>
        <w:jc w:val="center"/>
        <w:rPr>
          <w:sz w:val="52"/>
        </w:rPr>
      </w:pPr>
      <w:r>
        <w:rPr>
          <w:sz w:val="52"/>
        </w:rPr>
        <w:t>Lotus Notes Migration</w:t>
      </w:r>
    </w:p>
    <w:p w14:paraId="03F3A81C" w14:textId="376CE0CF" w:rsidR="00B0487F" w:rsidRPr="00C16C48" w:rsidRDefault="003720B4" w:rsidP="00B0487F">
      <w:pPr>
        <w:spacing w:line="240" w:lineRule="auto"/>
        <w:jc w:val="center"/>
      </w:pPr>
      <w:r>
        <w:rPr>
          <w:i/>
          <w:sz w:val="28"/>
          <w:szCs w:val="28"/>
        </w:rPr>
        <w:t xml:space="preserve">Project Champion: </w:t>
      </w:r>
      <w:r>
        <w:t>&lt;Executive Sponsor&gt;</w:t>
      </w:r>
    </w:p>
    <w:p w14:paraId="03F3A81E" w14:textId="1E6E9C0F" w:rsidR="00B81AB4" w:rsidRDefault="00B0487F" w:rsidP="00B81AB4">
      <w:pPr>
        <w:spacing w:line="240" w:lineRule="auto"/>
        <w:jc w:val="center"/>
      </w:pPr>
      <w:r w:rsidRPr="00C16C48">
        <w:rPr>
          <w:i/>
          <w:sz w:val="28"/>
          <w:szCs w:val="28"/>
        </w:rPr>
        <w:t xml:space="preserve"> </w:t>
      </w:r>
      <w:r w:rsidR="00B81AB4" w:rsidRPr="00C16C48">
        <w:rPr>
          <w:i/>
          <w:sz w:val="28"/>
          <w:szCs w:val="28"/>
        </w:rPr>
        <w:t>Project Sponsor</w:t>
      </w:r>
      <w:r w:rsidR="003720B4">
        <w:rPr>
          <w:i/>
          <w:sz w:val="28"/>
          <w:szCs w:val="28"/>
        </w:rPr>
        <w:t xml:space="preserve">: </w:t>
      </w:r>
      <w:r w:rsidR="003720B4">
        <w:t>&lt;Client Project Sponsor&gt;</w:t>
      </w:r>
    </w:p>
    <w:p w14:paraId="03F3A822" w14:textId="0681F2A9" w:rsidR="00B81AB4" w:rsidRPr="00C16C48" w:rsidRDefault="00B81AB4" w:rsidP="00B81AB4">
      <w:pPr>
        <w:spacing w:line="240" w:lineRule="auto"/>
        <w:jc w:val="center"/>
      </w:pPr>
      <w:r w:rsidRPr="00C16C48">
        <w:rPr>
          <w:i/>
          <w:sz w:val="28"/>
          <w:szCs w:val="28"/>
        </w:rPr>
        <w:t>Faculty Advisor</w:t>
      </w:r>
      <w:r w:rsidR="003720B4">
        <w:rPr>
          <w:i/>
          <w:sz w:val="28"/>
          <w:szCs w:val="28"/>
        </w:rPr>
        <w:t xml:space="preserve">: </w:t>
      </w:r>
      <w:r w:rsidR="003720B4">
        <w:t>&lt;Faculty Member&gt;</w:t>
      </w:r>
    </w:p>
    <w:p w14:paraId="03F3A824" w14:textId="00E4A534" w:rsidR="00B81AB4" w:rsidRPr="00C16C48" w:rsidRDefault="00B81AB4" w:rsidP="00B81AB4">
      <w:pPr>
        <w:spacing w:line="240" w:lineRule="auto"/>
        <w:jc w:val="center"/>
      </w:pPr>
      <w:r w:rsidRPr="00C16C48">
        <w:rPr>
          <w:i/>
          <w:sz w:val="28"/>
          <w:szCs w:val="28"/>
        </w:rPr>
        <w:t>Project Manager</w:t>
      </w:r>
      <w:r w:rsidR="003720B4">
        <w:rPr>
          <w:i/>
          <w:sz w:val="28"/>
          <w:szCs w:val="28"/>
        </w:rPr>
        <w:t xml:space="preserve">: </w:t>
      </w:r>
      <w:r w:rsidR="003720B4">
        <w:t xml:space="preserve">&lt;UA Team </w:t>
      </w:r>
      <w:r w:rsidR="00424344">
        <w:t xml:space="preserve">Lead/ </w:t>
      </w:r>
      <w:proofErr w:type="spellStart"/>
      <w:r w:rsidR="00424344">
        <w:t>PoC</w:t>
      </w:r>
      <w:proofErr w:type="spellEnd"/>
      <w:r w:rsidR="00424344">
        <w:t>&gt;</w:t>
      </w:r>
    </w:p>
    <w:p w14:paraId="03F3A825" w14:textId="02955161" w:rsidR="00B81AB4" w:rsidRPr="00C16C48" w:rsidRDefault="00B81AB4" w:rsidP="00B81AB4">
      <w:pPr>
        <w:spacing w:line="240" w:lineRule="auto"/>
        <w:jc w:val="center"/>
        <w:rPr>
          <w:i/>
          <w:sz w:val="28"/>
          <w:szCs w:val="28"/>
        </w:rPr>
      </w:pPr>
      <w:r w:rsidRPr="00C16C48">
        <w:rPr>
          <w:i/>
          <w:sz w:val="28"/>
          <w:szCs w:val="28"/>
        </w:rPr>
        <w:t>Project Team</w:t>
      </w:r>
      <w:r w:rsidR="00424344">
        <w:rPr>
          <w:i/>
          <w:sz w:val="28"/>
          <w:szCs w:val="28"/>
        </w:rPr>
        <w:t>:</w:t>
      </w:r>
    </w:p>
    <w:p w14:paraId="44C81DA2" w14:textId="359ADE64" w:rsidR="009A2110" w:rsidRDefault="00424344" w:rsidP="009A2110">
      <w:pPr>
        <w:spacing w:line="240" w:lineRule="auto"/>
        <w:jc w:val="center"/>
      </w:pPr>
      <w:r>
        <w:t>__________</w:t>
      </w:r>
    </w:p>
    <w:p w14:paraId="73B708B5" w14:textId="77777777" w:rsidR="00424344" w:rsidRDefault="00424344" w:rsidP="00424344">
      <w:pPr>
        <w:spacing w:line="240" w:lineRule="auto"/>
        <w:jc w:val="center"/>
      </w:pPr>
      <w:r>
        <w:t>__________</w:t>
      </w:r>
    </w:p>
    <w:p w14:paraId="68883007" w14:textId="77777777" w:rsidR="00424344" w:rsidRDefault="00424344" w:rsidP="00424344">
      <w:pPr>
        <w:spacing w:line="240" w:lineRule="auto"/>
        <w:jc w:val="center"/>
      </w:pPr>
      <w:r>
        <w:t>__________</w:t>
      </w:r>
    </w:p>
    <w:p w14:paraId="6B78105C" w14:textId="77777777" w:rsidR="00424344" w:rsidRDefault="00424344" w:rsidP="00424344">
      <w:pPr>
        <w:spacing w:line="240" w:lineRule="auto"/>
        <w:jc w:val="center"/>
      </w:pPr>
      <w:r>
        <w:t>__________</w:t>
      </w:r>
    </w:p>
    <w:p w14:paraId="257CDEC8" w14:textId="77777777" w:rsidR="00424344" w:rsidRDefault="00424344" w:rsidP="00424344">
      <w:pPr>
        <w:spacing w:line="240" w:lineRule="auto"/>
        <w:jc w:val="center"/>
      </w:pPr>
      <w:r>
        <w:t>__________</w:t>
      </w:r>
    </w:p>
    <w:p w14:paraId="32B05DF0" w14:textId="22B1F433" w:rsidR="00424344" w:rsidRDefault="00424344">
      <w:r>
        <w:br w:type="page"/>
      </w:r>
    </w:p>
    <w:p w14:paraId="1FF1FCFB" w14:textId="77777777" w:rsidR="009A2110" w:rsidRDefault="009A2110" w:rsidP="00B81AB4">
      <w:pPr>
        <w:spacing w:line="240" w:lineRule="auto"/>
        <w:jc w:val="center"/>
      </w:pPr>
    </w:p>
    <w:p w14:paraId="03F3A82A" w14:textId="77777777" w:rsidR="00410E1D" w:rsidRPr="00C16C48" w:rsidRDefault="00410E1D" w:rsidP="00410E1D">
      <w:pPr>
        <w:pBdr>
          <w:top w:val="single" w:sz="8" w:space="10" w:color="auto"/>
          <w:left w:val="single" w:sz="8" w:space="4" w:color="auto"/>
          <w:bottom w:val="single" w:sz="8" w:space="10" w:color="auto"/>
          <w:right w:val="single" w:sz="8" w:space="4" w:color="auto"/>
        </w:pBdr>
        <w:shd w:val="clear" w:color="auto" w:fill="F3F3F3"/>
        <w:spacing w:after="240"/>
        <w:jc w:val="center"/>
        <w:rPr>
          <w:b/>
          <w:bCs/>
          <w:sz w:val="28"/>
          <w:szCs w:val="28"/>
        </w:rPr>
      </w:pPr>
      <w:r w:rsidRPr="00C16C48">
        <w:rPr>
          <w:b/>
          <w:bCs/>
          <w:i/>
          <w:iCs/>
          <w:sz w:val="28"/>
          <w:szCs w:val="28"/>
        </w:rPr>
        <w:t>DOCUMENT ACCEPTANCE and RELEASE NOTICE</w:t>
      </w:r>
    </w:p>
    <w:p w14:paraId="03F3A82B" w14:textId="239454F9" w:rsidR="00410E1D" w:rsidRPr="00C16C48" w:rsidRDefault="00A33599" w:rsidP="00410E1D">
      <w:pPr>
        <w:pStyle w:val="IntroPara"/>
        <w:rPr>
          <w:rFonts w:ascii="Calibri" w:hAnsi="Calibri"/>
          <w:lang w:val="en-US"/>
        </w:rPr>
      </w:pPr>
      <w:r>
        <w:rPr>
          <w:rFonts w:ascii="Calibri" w:hAnsi="Calibri"/>
          <w:iCs/>
          <w:lang w:val="en-US"/>
        </w:rPr>
        <w:t xml:space="preserve">This is Version </w:t>
      </w:r>
      <w:r w:rsidR="00F447B7">
        <w:rPr>
          <w:rFonts w:ascii="Calibri" w:hAnsi="Calibri"/>
          <w:iCs/>
          <w:lang w:val="en-US"/>
        </w:rPr>
        <w:t>7</w:t>
      </w:r>
      <w:r w:rsidR="003720B4">
        <w:rPr>
          <w:rFonts w:ascii="Calibri" w:hAnsi="Calibri"/>
          <w:iCs/>
          <w:lang w:val="en-US"/>
        </w:rPr>
        <w:t>.0</w:t>
      </w:r>
      <w:r w:rsidR="00410E1D" w:rsidRPr="00C16C48">
        <w:rPr>
          <w:rFonts w:ascii="Calibri" w:hAnsi="Calibri"/>
          <w:iCs/>
          <w:lang w:val="en-US"/>
        </w:rPr>
        <w:t xml:space="preserve"> of the </w:t>
      </w:r>
      <w:r w:rsidR="00A644E1">
        <w:rPr>
          <w:rFonts w:ascii="Calibri" w:hAnsi="Calibri"/>
          <w:iCs/>
          <w:lang w:val="en-US"/>
        </w:rPr>
        <w:t>Lotus Notes</w:t>
      </w:r>
      <w:r w:rsidR="005237C3" w:rsidRPr="00B96423">
        <w:rPr>
          <w:rFonts w:ascii="Calibri" w:hAnsi="Calibri"/>
          <w:iCs/>
          <w:lang w:val="en-US"/>
        </w:rPr>
        <w:t xml:space="preserve"> </w:t>
      </w:r>
      <w:r w:rsidR="005237C3" w:rsidRPr="009A2110">
        <w:rPr>
          <w:rFonts w:ascii="Calibri" w:hAnsi="Calibri"/>
          <w:iCs/>
          <w:lang w:val="en-US"/>
        </w:rPr>
        <w:t>Migration</w:t>
      </w:r>
      <w:r w:rsidR="00410E1D" w:rsidRPr="009A2110">
        <w:rPr>
          <w:rFonts w:ascii="Calibri" w:hAnsi="Calibri"/>
          <w:iCs/>
          <w:lang w:val="en-US"/>
        </w:rPr>
        <w:t xml:space="preserve"> </w:t>
      </w:r>
      <w:r w:rsidR="00410E1D" w:rsidRPr="009A2110">
        <w:rPr>
          <w:rFonts w:ascii="Calibri" w:hAnsi="Calibri"/>
          <w:bCs/>
          <w:iCs/>
          <w:lang w:val="en-US"/>
        </w:rPr>
        <w:t>Project Charter</w:t>
      </w:r>
      <w:r w:rsidR="00410E1D" w:rsidRPr="009A2110">
        <w:rPr>
          <w:rFonts w:ascii="Calibri" w:hAnsi="Calibri"/>
          <w:iCs/>
          <w:lang w:val="en-US"/>
        </w:rPr>
        <w:t>.</w:t>
      </w:r>
    </w:p>
    <w:p w14:paraId="03F3A82C" w14:textId="77777777" w:rsidR="00410E1D" w:rsidRPr="007F6EAF" w:rsidRDefault="00410E1D" w:rsidP="00410E1D">
      <w:pPr>
        <w:pStyle w:val="IntroPara"/>
        <w:rPr>
          <w:rFonts w:ascii="Calibri" w:hAnsi="Calibri"/>
          <w:lang w:val="en-US"/>
        </w:rPr>
      </w:pPr>
      <w:r w:rsidRPr="00C16C48">
        <w:rPr>
          <w:rFonts w:ascii="Calibri" w:hAnsi="Calibri"/>
          <w:iCs/>
          <w:lang w:val="en-US"/>
        </w:rPr>
        <w:t xml:space="preserve">The Project Charter is a managed document. For identification of amendments each page contains a release number and a page number. Changes will only be issued as a complete replacement document. Recipients should remove superseded versions from circulation. This </w:t>
      </w:r>
      <w:r w:rsidRPr="007F6EAF">
        <w:rPr>
          <w:rFonts w:ascii="Calibri" w:hAnsi="Calibri"/>
          <w:iCs/>
          <w:lang w:val="en-US"/>
        </w:rPr>
        <w:t>document is authorized for release once all signatures have been obtained.</w:t>
      </w:r>
    </w:p>
    <w:p w14:paraId="03F3A82D" w14:textId="77777777" w:rsidR="00410E1D" w:rsidRDefault="00410E1D" w:rsidP="00410E1D">
      <w:pPr>
        <w:tabs>
          <w:tab w:val="right" w:pos="9000"/>
        </w:tabs>
        <w:rPr>
          <w:i/>
          <w:iCs/>
          <w:sz w:val="24"/>
          <w:szCs w:val="24"/>
        </w:rPr>
      </w:pPr>
    </w:p>
    <w:p w14:paraId="03F3A82E" w14:textId="77777777" w:rsidR="00410E1D" w:rsidRPr="007F6EAF" w:rsidRDefault="00410E1D" w:rsidP="00410E1D">
      <w:pPr>
        <w:tabs>
          <w:tab w:val="right" w:pos="9000"/>
        </w:tabs>
        <w:rPr>
          <w:sz w:val="24"/>
          <w:szCs w:val="24"/>
        </w:rPr>
      </w:pPr>
      <w:r w:rsidRPr="007F6EAF">
        <w:rPr>
          <w:i/>
          <w:iCs/>
          <w:sz w:val="24"/>
          <w:szCs w:val="24"/>
        </w:rPr>
        <w:t>PREPARED:</w:t>
      </w:r>
      <w:r w:rsidRPr="007F6EAF">
        <w:rPr>
          <w:sz w:val="24"/>
          <w:szCs w:val="24"/>
          <w:u w:val="single"/>
        </w:rPr>
        <w:tab/>
      </w:r>
      <w:r w:rsidRPr="007F6EAF">
        <w:rPr>
          <w:i/>
          <w:iCs/>
          <w:sz w:val="24"/>
          <w:szCs w:val="24"/>
        </w:rPr>
        <w:t>DATE</w:t>
      </w:r>
      <w:proofErr w:type="gramStart"/>
      <w:r w:rsidRPr="007F6EAF">
        <w:rPr>
          <w:i/>
          <w:iCs/>
          <w:sz w:val="24"/>
          <w:szCs w:val="24"/>
        </w:rPr>
        <w:t>:_</w:t>
      </w:r>
      <w:proofErr w:type="gramEnd"/>
      <w:r w:rsidRPr="007F6EAF">
        <w:rPr>
          <w:i/>
          <w:iCs/>
          <w:sz w:val="24"/>
          <w:szCs w:val="24"/>
        </w:rPr>
        <w:t>__/___/___</w:t>
      </w:r>
    </w:p>
    <w:p w14:paraId="03F3A82F" w14:textId="056ABBEC" w:rsidR="00410E1D" w:rsidRPr="007F6EAF" w:rsidRDefault="00410E1D" w:rsidP="00410E1D">
      <w:pPr>
        <w:tabs>
          <w:tab w:val="center" w:pos="4320"/>
        </w:tabs>
        <w:rPr>
          <w:sz w:val="24"/>
          <w:szCs w:val="24"/>
        </w:rPr>
      </w:pPr>
      <w:r w:rsidRPr="007F6EAF">
        <w:rPr>
          <w:iCs/>
          <w:sz w:val="24"/>
          <w:szCs w:val="24"/>
        </w:rPr>
        <w:t>(</w:t>
      </w:r>
      <w:proofErr w:type="gramStart"/>
      <w:r w:rsidRPr="007F6EAF">
        <w:rPr>
          <w:iCs/>
          <w:sz w:val="24"/>
          <w:szCs w:val="24"/>
        </w:rPr>
        <w:t>for</w:t>
      </w:r>
      <w:proofErr w:type="gramEnd"/>
      <w:r w:rsidRPr="007F6EAF">
        <w:rPr>
          <w:iCs/>
          <w:sz w:val="24"/>
          <w:szCs w:val="24"/>
        </w:rPr>
        <w:t xml:space="preserve"> acceptance)</w:t>
      </w:r>
      <w:r w:rsidRPr="007F6EAF">
        <w:rPr>
          <w:sz w:val="24"/>
          <w:szCs w:val="24"/>
        </w:rPr>
        <w:tab/>
        <w:t xml:space="preserve"> </w:t>
      </w:r>
      <w:r w:rsidRPr="007F6EAF">
        <w:rPr>
          <w:iCs/>
          <w:sz w:val="24"/>
          <w:szCs w:val="24"/>
        </w:rPr>
        <w:t>(</w:t>
      </w:r>
      <w:r w:rsidR="003720B4">
        <w:rPr>
          <w:iCs/>
          <w:sz w:val="24"/>
          <w:szCs w:val="24"/>
        </w:rPr>
        <w:t>________</w:t>
      </w:r>
      <w:r w:rsidRPr="00180BD9">
        <w:rPr>
          <w:iCs/>
          <w:sz w:val="24"/>
          <w:szCs w:val="24"/>
        </w:rPr>
        <w:t>,</w:t>
      </w:r>
      <w:r w:rsidRPr="007F6EAF">
        <w:rPr>
          <w:iCs/>
          <w:sz w:val="24"/>
          <w:szCs w:val="24"/>
        </w:rPr>
        <w:t xml:space="preserve"> </w:t>
      </w:r>
      <w:r w:rsidR="003720B4">
        <w:rPr>
          <w:iCs/>
          <w:sz w:val="24"/>
          <w:szCs w:val="24"/>
        </w:rPr>
        <w:t xml:space="preserve">UA-MIS </w:t>
      </w:r>
      <w:r w:rsidRPr="007F6EAF">
        <w:rPr>
          <w:iCs/>
          <w:sz w:val="24"/>
          <w:szCs w:val="24"/>
        </w:rPr>
        <w:t>Capstone Experience Project Manager)</w:t>
      </w:r>
    </w:p>
    <w:p w14:paraId="03F3A830" w14:textId="77777777" w:rsidR="00410E1D" w:rsidRDefault="00410E1D" w:rsidP="00410E1D">
      <w:pPr>
        <w:tabs>
          <w:tab w:val="right" w:pos="9000"/>
        </w:tabs>
        <w:rPr>
          <w:i/>
          <w:iCs/>
          <w:sz w:val="24"/>
          <w:szCs w:val="24"/>
        </w:rPr>
      </w:pPr>
    </w:p>
    <w:p w14:paraId="03F3A831" w14:textId="77777777" w:rsidR="00410E1D" w:rsidRPr="007F6EAF" w:rsidRDefault="00410E1D" w:rsidP="00410E1D">
      <w:pPr>
        <w:tabs>
          <w:tab w:val="right" w:pos="9000"/>
        </w:tabs>
        <w:rPr>
          <w:sz w:val="24"/>
          <w:szCs w:val="24"/>
        </w:rPr>
      </w:pPr>
      <w:r w:rsidRPr="007F6EAF">
        <w:rPr>
          <w:i/>
          <w:iCs/>
          <w:sz w:val="24"/>
          <w:szCs w:val="24"/>
        </w:rPr>
        <w:t>ACCEPTED:</w:t>
      </w:r>
      <w:r w:rsidRPr="007F6EAF">
        <w:rPr>
          <w:sz w:val="24"/>
          <w:szCs w:val="24"/>
          <w:u w:val="single"/>
        </w:rPr>
        <w:tab/>
      </w:r>
      <w:r w:rsidRPr="007F6EAF">
        <w:rPr>
          <w:i/>
          <w:iCs/>
          <w:sz w:val="24"/>
          <w:szCs w:val="24"/>
        </w:rPr>
        <w:t>DATE</w:t>
      </w:r>
      <w:proofErr w:type="gramStart"/>
      <w:r w:rsidRPr="007F6EAF">
        <w:rPr>
          <w:i/>
          <w:iCs/>
          <w:sz w:val="24"/>
          <w:szCs w:val="24"/>
        </w:rPr>
        <w:t>:_</w:t>
      </w:r>
      <w:proofErr w:type="gramEnd"/>
      <w:r w:rsidRPr="007F6EAF">
        <w:rPr>
          <w:i/>
          <w:iCs/>
          <w:sz w:val="24"/>
          <w:szCs w:val="24"/>
        </w:rPr>
        <w:t>__/___/___</w:t>
      </w:r>
    </w:p>
    <w:p w14:paraId="03F3A832" w14:textId="26007A70" w:rsidR="00410E1D" w:rsidRPr="007F6EAF" w:rsidRDefault="00410E1D" w:rsidP="00410E1D">
      <w:pPr>
        <w:tabs>
          <w:tab w:val="left" w:pos="1800"/>
        </w:tabs>
        <w:rPr>
          <w:sz w:val="24"/>
          <w:szCs w:val="24"/>
        </w:rPr>
      </w:pPr>
      <w:r w:rsidRPr="007F6EAF">
        <w:rPr>
          <w:iCs/>
          <w:sz w:val="24"/>
          <w:szCs w:val="24"/>
        </w:rPr>
        <w:t>(</w:t>
      </w:r>
      <w:proofErr w:type="gramStart"/>
      <w:r w:rsidRPr="007F6EAF">
        <w:rPr>
          <w:iCs/>
          <w:sz w:val="24"/>
          <w:szCs w:val="24"/>
        </w:rPr>
        <w:t>for</w:t>
      </w:r>
      <w:proofErr w:type="gramEnd"/>
      <w:r w:rsidRPr="007F6EAF">
        <w:rPr>
          <w:iCs/>
          <w:sz w:val="24"/>
          <w:szCs w:val="24"/>
        </w:rPr>
        <w:t xml:space="preserve"> release)</w:t>
      </w:r>
      <w:r w:rsidRPr="007F6EAF">
        <w:rPr>
          <w:sz w:val="24"/>
          <w:szCs w:val="24"/>
        </w:rPr>
        <w:t xml:space="preserve"> </w:t>
      </w:r>
      <w:r w:rsidRPr="007F6EAF">
        <w:rPr>
          <w:iCs/>
          <w:sz w:val="24"/>
          <w:szCs w:val="24"/>
        </w:rPr>
        <w:t>(</w:t>
      </w:r>
      <w:r w:rsidR="003720B4">
        <w:rPr>
          <w:iCs/>
          <w:sz w:val="24"/>
          <w:szCs w:val="24"/>
        </w:rPr>
        <w:t>__________,</w:t>
      </w:r>
      <w:r w:rsidR="00180BD9">
        <w:rPr>
          <w:iCs/>
          <w:sz w:val="24"/>
          <w:szCs w:val="24"/>
        </w:rPr>
        <w:t xml:space="preserve"> </w:t>
      </w:r>
      <w:r w:rsidRPr="007F6EAF">
        <w:rPr>
          <w:iCs/>
          <w:sz w:val="24"/>
          <w:szCs w:val="24"/>
        </w:rPr>
        <w:t>UA MIS Faculty Sponsor)</w:t>
      </w:r>
    </w:p>
    <w:p w14:paraId="03F3A833" w14:textId="77777777" w:rsidR="00410E1D" w:rsidRPr="007F6EAF" w:rsidRDefault="00410E1D" w:rsidP="00410E1D">
      <w:pPr>
        <w:pStyle w:val="NormalNoIndent"/>
        <w:tabs>
          <w:tab w:val="clear" w:pos="-1440"/>
          <w:tab w:val="clear" w:pos="-720"/>
          <w:tab w:val="left" w:pos="1800"/>
        </w:tabs>
        <w:suppressAutoHyphens w:val="0"/>
        <w:overflowPunct/>
        <w:autoSpaceDE/>
        <w:autoSpaceDN/>
        <w:adjustRightInd/>
        <w:spacing w:after="0" w:line="240" w:lineRule="auto"/>
        <w:textAlignment w:val="auto"/>
        <w:rPr>
          <w:rFonts w:ascii="Calibri" w:hAnsi="Calibri" w:cs="Times New Roman"/>
          <w:kern w:val="0"/>
          <w:lang w:val="en-US"/>
        </w:rPr>
      </w:pPr>
      <w:r w:rsidRPr="007F6EAF">
        <w:rPr>
          <w:rFonts w:ascii="Calibri" w:hAnsi="Calibri" w:cs="Times New Roman"/>
          <w:kern w:val="0"/>
          <w:lang w:val="en-US"/>
        </w:rPr>
        <w:tab/>
      </w:r>
    </w:p>
    <w:p w14:paraId="03F3A834" w14:textId="77777777" w:rsidR="00410E1D" w:rsidRPr="007F6EAF" w:rsidRDefault="00410E1D" w:rsidP="00410E1D">
      <w:pPr>
        <w:tabs>
          <w:tab w:val="right" w:pos="9000"/>
        </w:tabs>
        <w:rPr>
          <w:sz w:val="24"/>
          <w:szCs w:val="24"/>
        </w:rPr>
      </w:pPr>
      <w:r w:rsidRPr="007F6EAF">
        <w:rPr>
          <w:i/>
          <w:iCs/>
          <w:sz w:val="24"/>
          <w:szCs w:val="24"/>
        </w:rPr>
        <w:t>ACCEPTED:</w:t>
      </w:r>
      <w:r w:rsidRPr="007F6EAF">
        <w:rPr>
          <w:sz w:val="24"/>
          <w:szCs w:val="24"/>
          <w:u w:val="single"/>
        </w:rPr>
        <w:tab/>
      </w:r>
      <w:r w:rsidRPr="007F6EAF">
        <w:rPr>
          <w:i/>
          <w:iCs/>
          <w:sz w:val="24"/>
          <w:szCs w:val="24"/>
        </w:rPr>
        <w:t>DATE</w:t>
      </w:r>
      <w:proofErr w:type="gramStart"/>
      <w:r w:rsidRPr="007F6EAF">
        <w:rPr>
          <w:i/>
          <w:iCs/>
          <w:sz w:val="24"/>
          <w:szCs w:val="24"/>
        </w:rPr>
        <w:t>:_</w:t>
      </w:r>
      <w:proofErr w:type="gramEnd"/>
      <w:r w:rsidRPr="007F6EAF">
        <w:rPr>
          <w:i/>
          <w:iCs/>
          <w:sz w:val="24"/>
          <w:szCs w:val="24"/>
        </w:rPr>
        <w:t>__/___/___</w:t>
      </w:r>
    </w:p>
    <w:p w14:paraId="03F3A835" w14:textId="76FCE303" w:rsidR="00410E1D" w:rsidRPr="007F6EAF" w:rsidRDefault="00410E1D" w:rsidP="00410E1D">
      <w:pPr>
        <w:rPr>
          <w:sz w:val="24"/>
          <w:szCs w:val="24"/>
        </w:rPr>
      </w:pPr>
      <w:r w:rsidRPr="007F6EAF">
        <w:rPr>
          <w:iCs/>
          <w:sz w:val="24"/>
          <w:szCs w:val="24"/>
        </w:rPr>
        <w:t>(</w:t>
      </w:r>
      <w:proofErr w:type="gramStart"/>
      <w:r w:rsidRPr="007F6EAF">
        <w:rPr>
          <w:iCs/>
          <w:sz w:val="24"/>
          <w:szCs w:val="24"/>
        </w:rPr>
        <w:t>for</w:t>
      </w:r>
      <w:proofErr w:type="gramEnd"/>
      <w:r w:rsidRPr="007F6EAF">
        <w:rPr>
          <w:iCs/>
          <w:sz w:val="24"/>
          <w:szCs w:val="24"/>
        </w:rPr>
        <w:t xml:space="preserve"> release)</w:t>
      </w:r>
      <w:r w:rsidRPr="007F6EAF">
        <w:rPr>
          <w:sz w:val="24"/>
          <w:szCs w:val="24"/>
        </w:rPr>
        <w:t xml:space="preserve"> </w:t>
      </w:r>
      <w:r w:rsidR="00180BD9" w:rsidRPr="00180BD9">
        <w:rPr>
          <w:iCs/>
          <w:sz w:val="24"/>
          <w:szCs w:val="24"/>
        </w:rPr>
        <w:t>(</w:t>
      </w:r>
      <w:proofErr w:type="gramStart"/>
      <w:r w:rsidR="003720B4">
        <w:rPr>
          <w:iCs/>
          <w:sz w:val="24"/>
          <w:szCs w:val="24"/>
        </w:rPr>
        <w:t>executive</w:t>
      </w:r>
      <w:proofErr w:type="gramEnd"/>
      <w:r w:rsidR="003720B4">
        <w:rPr>
          <w:iCs/>
          <w:sz w:val="24"/>
          <w:szCs w:val="24"/>
        </w:rPr>
        <w:t xml:space="preserve"> sponsor</w:t>
      </w:r>
      <w:r w:rsidR="00285EE3">
        <w:rPr>
          <w:rFonts w:eastAsiaTheme="minorEastAsia" w:hint="eastAsia"/>
          <w:iCs/>
          <w:sz w:val="24"/>
          <w:szCs w:val="24"/>
          <w:lang w:eastAsia="ko-KR"/>
        </w:rPr>
        <w:t xml:space="preserve">, </w:t>
      </w:r>
      <w:r w:rsidR="003720B4">
        <w:rPr>
          <w:rFonts w:eastAsiaTheme="minorEastAsia" w:hint="eastAsia"/>
          <w:iCs/>
          <w:sz w:val="24"/>
          <w:szCs w:val="24"/>
          <w:lang w:eastAsia="ko-KR"/>
        </w:rPr>
        <w:t>&lt;CLIENT&gt;</w:t>
      </w:r>
      <w:r w:rsidRPr="007F6EAF">
        <w:rPr>
          <w:iCs/>
          <w:sz w:val="24"/>
          <w:szCs w:val="24"/>
        </w:rPr>
        <w:t>)</w:t>
      </w:r>
    </w:p>
    <w:p w14:paraId="03F3A836" w14:textId="77777777" w:rsidR="0086558D" w:rsidRDefault="0086558D" w:rsidP="00B81AB4">
      <w:pPr>
        <w:spacing w:line="240" w:lineRule="auto"/>
        <w:jc w:val="center"/>
      </w:pPr>
    </w:p>
    <w:p w14:paraId="7A3DC4F2" w14:textId="77777777" w:rsidR="00A33599" w:rsidRPr="007F6EAF" w:rsidRDefault="00A33599" w:rsidP="00A33599">
      <w:pPr>
        <w:tabs>
          <w:tab w:val="right" w:pos="9000"/>
        </w:tabs>
        <w:rPr>
          <w:sz w:val="24"/>
          <w:szCs w:val="24"/>
        </w:rPr>
      </w:pPr>
      <w:r w:rsidRPr="007F6EAF">
        <w:rPr>
          <w:i/>
          <w:iCs/>
          <w:sz w:val="24"/>
          <w:szCs w:val="24"/>
        </w:rPr>
        <w:t>ACCEPTED:</w:t>
      </w:r>
      <w:r w:rsidRPr="007F6EAF">
        <w:rPr>
          <w:sz w:val="24"/>
          <w:szCs w:val="24"/>
          <w:u w:val="single"/>
        </w:rPr>
        <w:tab/>
      </w:r>
      <w:r w:rsidRPr="007F6EAF">
        <w:rPr>
          <w:i/>
          <w:iCs/>
          <w:sz w:val="24"/>
          <w:szCs w:val="24"/>
        </w:rPr>
        <w:t>DATE</w:t>
      </w:r>
      <w:proofErr w:type="gramStart"/>
      <w:r w:rsidRPr="007F6EAF">
        <w:rPr>
          <w:i/>
          <w:iCs/>
          <w:sz w:val="24"/>
          <w:szCs w:val="24"/>
        </w:rPr>
        <w:t>:_</w:t>
      </w:r>
      <w:proofErr w:type="gramEnd"/>
      <w:r w:rsidRPr="007F6EAF">
        <w:rPr>
          <w:i/>
          <w:iCs/>
          <w:sz w:val="24"/>
          <w:szCs w:val="24"/>
        </w:rPr>
        <w:t>__/___/___</w:t>
      </w:r>
    </w:p>
    <w:p w14:paraId="2EB97293" w14:textId="67695CA6" w:rsidR="00A33599" w:rsidRPr="007F6EAF" w:rsidRDefault="00A33599" w:rsidP="00A33599">
      <w:pPr>
        <w:rPr>
          <w:sz w:val="24"/>
          <w:szCs w:val="24"/>
        </w:rPr>
      </w:pPr>
      <w:r w:rsidRPr="007F6EAF">
        <w:rPr>
          <w:iCs/>
          <w:sz w:val="24"/>
          <w:szCs w:val="24"/>
        </w:rPr>
        <w:t>(</w:t>
      </w:r>
      <w:proofErr w:type="gramStart"/>
      <w:r w:rsidRPr="007F6EAF">
        <w:rPr>
          <w:iCs/>
          <w:sz w:val="24"/>
          <w:szCs w:val="24"/>
        </w:rPr>
        <w:t>for</w:t>
      </w:r>
      <w:proofErr w:type="gramEnd"/>
      <w:r w:rsidRPr="007F6EAF">
        <w:rPr>
          <w:iCs/>
          <w:sz w:val="24"/>
          <w:szCs w:val="24"/>
        </w:rPr>
        <w:t xml:space="preserve"> release)</w:t>
      </w:r>
      <w:r w:rsidRPr="007F6EAF">
        <w:rPr>
          <w:sz w:val="24"/>
          <w:szCs w:val="24"/>
        </w:rPr>
        <w:t xml:space="preserve"> </w:t>
      </w:r>
      <w:r w:rsidRPr="00180BD9">
        <w:rPr>
          <w:iCs/>
          <w:sz w:val="24"/>
          <w:szCs w:val="24"/>
        </w:rPr>
        <w:t>(</w:t>
      </w:r>
      <w:proofErr w:type="gramStart"/>
      <w:r w:rsidR="003720B4">
        <w:rPr>
          <w:iCs/>
          <w:sz w:val="24"/>
          <w:szCs w:val="24"/>
        </w:rPr>
        <w:t>project</w:t>
      </w:r>
      <w:proofErr w:type="gramEnd"/>
      <w:r w:rsidR="003720B4">
        <w:rPr>
          <w:iCs/>
          <w:sz w:val="24"/>
          <w:szCs w:val="24"/>
        </w:rPr>
        <w:t xml:space="preserve"> sponsor, </w:t>
      </w:r>
      <w:r w:rsidR="003720B4">
        <w:rPr>
          <w:rFonts w:eastAsiaTheme="minorEastAsia" w:hint="eastAsia"/>
          <w:iCs/>
          <w:sz w:val="24"/>
          <w:szCs w:val="24"/>
          <w:lang w:eastAsia="ko-KR"/>
        </w:rPr>
        <w:t>&lt;CLIENT&gt;</w:t>
      </w:r>
      <w:r w:rsidRPr="007F6EAF">
        <w:rPr>
          <w:iCs/>
          <w:sz w:val="24"/>
          <w:szCs w:val="24"/>
        </w:rPr>
        <w:t>)</w:t>
      </w:r>
    </w:p>
    <w:p w14:paraId="03F3A837" w14:textId="77777777" w:rsidR="0086558D" w:rsidRPr="0086558D" w:rsidRDefault="0086558D" w:rsidP="0086558D"/>
    <w:p w14:paraId="03F3A838" w14:textId="77777777" w:rsidR="0086558D" w:rsidRPr="0086558D" w:rsidRDefault="0086558D" w:rsidP="0086558D"/>
    <w:p w14:paraId="03F3A839" w14:textId="77777777" w:rsidR="0086558D" w:rsidRPr="0086558D" w:rsidRDefault="0086558D" w:rsidP="0086558D"/>
    <w:p w14:paraId="03F3A83A" w14:textId="77777777" w:rsidR="0086558D" w:rsidRPr="0086558D" w:rsidRDefault="0086558D" w:rsidP="0086558D"/>
    <w:p w14:paraId="03F3A83B" w14:textId="77777777" w:rsidR="0086558D" w:rsidRPr="0086558D" w:rsidRDefault="0086558D" w:rsidP="0086558D"/>
    <w:p w14:paraId="03F3A83C" w14:textId="77777777" w:rsidR="0086558D" w:rsidRPr="0086558D" w:rsidRDefault="0086558D" w:rsidP="0086558D"/>
    <w:p w14:paraId="03F3A83E" w14:textId="77777777" w:rsidR="00B81AB4" w:rsidRDefault="00C16D00" w:rsidP="00C16D00">
      <w:pPr>
        <w:pStyle w:val="Heading1"/>
      </w:pPr>
      <w:r>
        <w:lastRenderedPageBreak/>
        <w:t>Project Overview</w:t>
      </w:r>
    </w:p>
    <w:p w14:paraId="03F3A83F" w14:textId="77777777" w:rsidR="00C16D00" w:rsidRDefault="00C16D00" w:rsidP="00C16D00">
      <w:pPr>
        <w:pStyle w:val="Heading2"/>
      </w:pPr>
      <w:r>
        <w:t>Project Title</w:t>
      </w:r>
    </w:p>
    <w:p w14:paraId="03F3A840" w14:textId="7EF4A722" w:rsidR="00424393" w:rsidRDefault="00424393" w:rsidP="00424393"/>
    <w:p w14:paraId="7EEA4BC8" w14:textId="77777777" w:rsidR="00723442" w:rsidRDefault="00723442" w:rsidP="00723442">
      <w:pPr>
        <w:pStyle w:val="Heading2"/>
      </w:pPr>
      <w:r>
        <w:t>Project Background</w:t>
      </w:r>
    </w:p>
    <w:p w14:paraId="7D6A3ED3" w14:textId="5CC852CE" w:rsidR="00723442" w:rsidRDefault="00723442" w:rsidP="00723442"/>
    <w:p w14:paraId="6FF91890" w14:textId="77777777" w:rsidR="00723442" w:rsidRDefault="00723442" w:rsidP="00723442">
      <w:pPr>
        <w:pStyle w:val="Heading2"/>
      </w:pPr>
      <w:r>
        <w:t>High Level Requirements</w:t>
      </w:r>
    </w:p>
    <w:p w14:paraId="42304C84" w14:textId="77777777" w:rsidR="00723442" w:rsidRPr="00622F7F" w:rsidRDefault="00723442" w:rsidP="00723442">
      <w:pPr>
        <w:rPr>
          <w:bCs/>
          <w:color w:val="00000A"/>
        </w:rPr>
      </w:pPr>
      <w:r w:rsidRPr="00622F7F">
        <w:rPr>
          <w:bCs/>
          <w:color w:val="00000A"/>
        </w:rPr>
        <w:t xml:space="preserve">The following requirements are recognized as the main specifications needed to meet the project goal. </w:t>
      </w:r>
    </w:p>
    <w:tbl>
      <w:tblPr>
        <w:tblStyle w:val="TableGrid"/>
        <w:tblW w:w="0" w:type="auto"/>
        <w:tblLook w:val="04A0" w:firstRow="1" w:lastRow="0" w:firstColumn="1" w:lastColumn="0" w:noHBand="0" w:noVBand="1"/>
      </w:tblPr>
      <w:tblGrid>
        <w:gridCol w:w="1610"/>
        <w:gridCol w:w="2041"/>
        <w:gridCol w:w="1965"/>
        <w:gridCol w:w="1804"/>
        <w:gridCol w:w="1930"/>
      </w:tblGrid>
      <w:tr w:rsidR="000F5287" w:rsidRPr="00B7362F" w14:paraId="289C9294" w14:textId="77777777" w:rsidTr="000F5287">
        <w:tc>
          <w:tcPr>
            <w:tcW w:w="1610" w:type="dxa"/>
            <w:shd w:val="clear" w:color="auto" w:fill="A6A6A6" w:themeFill="background1" w:themeFillShade="A6"/>
          </w:tcPr>
          <w:p w14:paraId="1C06AEF3" w14:textId="4F85672D" w:rsidR="000F5287" w:rsidRPr="00B7362F" w:rsidRDefault="000F5287" w:rsidP="00324D2A">
            <w:pPr>
              <w:rPr>
                <w:color w:val="000000" w:themeColor="text1"/>
                <w:sz w:val="20"/>
              </w:rPr>
            </w:pPr>
            <w:r>
              <w:rPr>
                <w:color w:val="000000" w:themeColor="text1"/>
                <w:sz w:val="20"/>
              </w:rPr>
              <w:t>Requirement Number</w:t>
            </w:r>
          </w:p>
        </w:tc>
        <w:tc>
          <w:tcPr>
            <w:tcW w:w="2041" w:type="dxa"/>
            <w:shd w:val="clear" w:color="auto" w:fill="A6A6A6" w:themeFill="background1" w:themeFillShade="A6"/>
          </w:tcPr>
          <w:p w14:paraId="51F435B3" w14:textId="34A43EB6" w:rsidR="000F5287" w:rsidRPr="00B7362F" w:rsidRDefault="000F5287" w:rsidP="00324D2A">
            <w:pPr>
              <w:rPr>
                <w:color w:val="000000" w:themeColor="text1"/>
                <w:sz w:val="20"/>
              </w:rPr>
            </w:pPr>
            <w:r w:rsidRPr="00B7362F">
              <w:rPr>
                <w:color w:val="000000" w:themeColor="text1"/>
                <w:sz w:val="20"/>
              </w:rPr>
              <w:t>Requirement Name</w:t>
            </w:r>
          </w:p>
        </w:tc>
        <w:tc>
          <w:tcPr>
            <w:tcW w:w="1965" w:type="dxa"/>
            <w:shd w:val="clear" w:color="auto" w:fill="A6A6A6" w:themeFill="background1" w:themeFillShade="A6"/>
          </w:tcPr>
          <w:p w14:paraId="16F08B14" w14:textId="41FDF30D" w:rsidR="000F5287" w:rsidRPr="00B7362F" w:rsidRDefault="000F5287" w:rsidP="00324D2A">
            <w:pPr>
              <w:rPr>
                <w:color w:val="000000" w:themeColor="text1"/>
                <w:sz w:val="20"/>
              </w:rPr>
            </w:pPr>
            <w:r>
              <w:rPr>
                <w:color w:val="000000" w:themeColor="text1"/>
                <w:sz w:val="20"/>
              </w:rPr>
              <w:t>Requirement Description</w:t>
            </w:r>
          </w:p>
        </w:tc>
        <w:tc>
          <w:tcPr>
            <w:tcW w:w="1804" w:type="dxa"/>
            <w:shd w:val="clear" w:color="auto" w:fill="A6A6A6" w:themeFill="background1" w:themeFillShade="A6"/>
          </w:tcPr>
          <w:p w14:paraId="20BCF463" w14:textId="7AD34AFB" w:rsidR="000F5287" w:rsidRPr="00B7362F" w:rsidRDefault="000F5287" w:rsidP="00324D2A">
            <w:pPr>
              <w:rPr>
                <w:color w:val="000000" w:themeColor="text1"/>
                <w:sz w:val="20"/>
              </w:rPr>
            </w:pPr>
            <w:r w:rsidRPr="00B7362F">
              <w:rPr>
                <w:color w:val="000000" w:themeColor="text1"/>
                <w:sz w:val="20"/>
              </w:rPr>
              <w:t>Priority (L,M,H)</w:t>
            </w:r>
          </w:p>
        </w:tc>
        <w:tc>
          <w:tcPr>
            <w:tcW w:w="1930" w:type="dxa"/>
            <w:shd w:val="clear" w:color="auto" w:fill="A6A6A6" w:themeFill="background1" w:themeFillShade="A6"/>
          </w:tcPr>
          <w:p w14:paraId="0BF84413" w14:textId="77777777" w:rsidR="000F5287" w:rsidRPr="00B7362F" w:rsidRDefault="000F5287" w:rsidP="00324D2A">
            <w:pPr>
              <w:rPr>
                <w:color w:val="000000" w:themeColor="text1"/>
                <w:sz w:val="20"/>
              </w:rPr>
            </w:pPr>
            <w:r w:rsidRPr="00B7362F">
              <w:rPr>
                <w:color w:val="000000" w:themeColor="text1"/>
                <w:sz w:val="20"/>
              </w:rPr>
              <w:t>Source</w:t>
            </w:r>
          </w:p>
        </w:tc>
      </w:tr>
      <w:tr w:rsidR="000F5287" w:rsidRPr="00B7362F" w14:paraId="494FC574" w14:textId="77777777" w:rsidTr="000F5287">
        <w:tc>
          <w:tcPr>
            <w:tcW w:w="1610" w:type="dxa"/>
          </w:tcPr>
          <w:p w14:paraId="0B5F5E1F" w14:textId="4BD40E80" w:rsidR="000F5287" w:rsidRPr="000F5287" w:rsidRDefault="000F5287" w:rsidP="00B13FE0">
            <w:r w:rsidRPr="000F5287">
              <w:t>1.0</w:t>
            </w:r>
          </w:p>
        </w:tc>
        <w:tc>
          <w:tcPr>
            <w:tcW w:w="2041" w:type="dxa"/>
          </w:tcPr>
          <w:p w14:paraId="19B0040C" w14:textId="41454B63" w:rsidR="000F5287" w:rsidRPr="000F5287" w:rsidRDefault="000F5287" w:rsidP="00B13FE0"/>
        </w:tc>
        <w:tc>
          <w:tcPr>
            <w:tcW w:w="1965" w:type="dxa"/>
          </w:tcPr>
          <w:p w14:paraId="137D0F6C" w14:textId="10705A4F" w:rsidR="000F5287" w:rsidRPr="00622F7F" w:rsidRDefault="000F5287" w:rsidP="00917E40"/>
        </w:tc>
        <w:tc>
          <w:tcPr>
            <w:tcW w:w="1804" w:type="dxa"/>
          </w:tcPr>
          <w:p w14:paraId="1097F064" w14:textId="16D55025" w:rsidR="000F5287" w:rsidRPr="00B7362F" w:rsidRDefault="000F5287" w:rsidP="00324D2A">
            <w:pPr>
              <w:rPr>
                <w:highlight w:val="yellow"/>
              </w:rPr>
            </w:pPr>
          </w:p>
        </w:tc>
        <w:tc>
          <w:tcPr>
            <w:tcW w:w="1930" w:type="dxa"/>
          </w:tcPr>
          <w:p w14:paraId="2FEDF05D" w14:textId="4F695456" w:rsidR="000F5287" w:rsidRPr="00B7362F" w:rsidRDefault="000F5287" w:rsidP="00324D2A">
            <w:pPr>
              <w:rPr>
                <w:highlight w:val="yellow"/>
              </w:rPr>
            </w:pPr>
          </w:p>
        </w:tc>
      </w:tr>
      <w:tr w:rsidR="00424344" w:rsidRPr="00B7362F" w14:paraId="3DA25BA7" w14:textId="77777777" w:rsidTr="000F5287">
        <w:tc>
          <w:tcPr>
            <w:tcW w:w="1610" w:type="dxa"/>
          </w:tcPr>
          <w:p w14:paraId="111F46E9" w14:textId="18A2EF96" w:rsidR="00424344" w:rsidRPr="00665024" w:rsidRDefault="00424344" w:rsidP="00424344">
            <w:pPr>
              <w:rPr>
                <w:color w:val="FF0000"/>
              </w:rPr>
            </w:pPr>
            <w:r w:rsidRPr="00665024">
              <w:t>2.0</w:t>
            </w:r>
          </w:p>
        </w:tc>
        <w:tc>
          <w:tcPr>
            <w:tcW w:w="2041" w:type="dxa"/>
          </w:tcPr>
          <w:p w14:paraId="77F00154" w14:textId="5ABB526A" w:rsidR="00424344" w:rsidRPr="00665024" w:rsidRDefault="00424344" w:rsidP="00424344">
            <w:pPr>
              <w:rPr>
                <w:color w:val="FF0000"/>
              </w:rPr>
            </w:pPr>
          </w:p>
        </w:tc>
        <w:tc>
          <w:tcPr>
            <w:tcW w:w="1965" w:type="dxa"/>
          </w:tcPr>
          <w:p w14:paraId="4D6FE58E" w14:textId="062529A5" w:rsidR="00424344" w:rsidRPr="00665024" w:rsidRDefault="00424344" w:rsidP="00424344">
            <w:pPr>
              <w:rPr>
                <w:color w:val="FF0000"/>
              </w:rPr>
            </w:pPr>
          </w:p>
        </w:tc>
        <w:tc>
          <w:tcPr>
            <w:tcW w:w="1804" w:type="dxa"/>
          </w:tcPr>
          <w:p w14:paraId="58C6641B" w14:textId="6B06FD02" w:rsidR="00424344" w:rsidRDefault="00424344" w:rsidP="00424344">
            <w:pPr>
              <w:rPr>
                <w:color w:val="FF0000"/>
              </w:rPr>
            </w:pPr>
          </w:p>
        </w:tc>
        <w:tc>
          <w:tcPr>
            <w:tcW w:w="1930" w:type="dxa"/>
          </w:tcPr>
          <w:p w14:paraId="4DFB52C0" w14:textId="1A69E1C5" w:rsidR="00424344" w:rsidRPr="00665024" w:rsidRDefault="00424344" w:rsidP="00424344">
            <w:pPr>
              <w:rPr>
                <w:color w:val="FF0000"/>
              </w:rPr>
            </w:pPr>
          </w:p>
        </w:tc>
      </w:tr>
      <w:tr w:rsidR="00917E40" w:rsidRPr="00B7362F" w14:paraId="10F10C3A" w14:textId="77777777" w:rsidTr="000F5287">
        <w:tc>
          <w:tcPr>
            <w:tcW w:w="1610" w:type="dxa"/>
          </w:tcPr>
          <w:p w14:paraId="1C098C64" w14:textId="1FCD3BAC" w:rsidR="00917E40" w:rsidRPr="000F5287" w:rsidRDefault="00917E40" w:rsidP="00324D2A">
            <w:r>
              <w:t>3.0</w:t>
            </w:r>
          </w:p>
        </w:tc>
        <w:tc>
          <w:tcPr>
            <w:tcW w:w="2041" w:type="dxa"/>
          </w:tcPr>
          <w:p w14:paraId="355BA56E" w14:textId="71C8319B" w:rsidR="00917E40" w:rsidRPr="00917E40" w:rsidRDefault="00917E40" w:rsidP="00917E40">
            <w:pPr>
              <w:outlineLvl w:val="0"/>
              <w:rPr>
                <w:rFonts w:eastAsia="Times New Roman"/>
                <w:bCs/>
                <w:color w:val="000000"/>
              </w:rPr>
            </w:pPr>
          </w:p>
        </w:tc>
        <w:tc>
          <w:tcPr>
            <w:tcW w:w="1965" w:type="dxa"/>
          </w:tcPr>
          <w:p w14:paraId="17E64348" w14:textId="0131E26D" w:rsidR="00917E40" w:rsidRPr="00665024" w:rsidRDefault="00917E40" w:rsidP="00324D2A"/>
        </w:tc>
        <w:tc>
          <w:tcPr>
            <w:tcW w:w="1804" w:type="dxa"/>
          </w:tcPr>
          <w:p w14:paraId="77AFDE38" w14:textId="32730274" w:rsidR="00917E40" w:rsidRPr="00665024" w:rsidRDefault="00917E40" w:rsidP="00324D2A"/>
        </w:tc>
        <w:tc>
          <w:tcPr>
            <w:tcW w:w="1930" w:type="dxa"/>
          </w:tcPr>
          <w:p w14:paraId="30ED0BF9" w14:textId="4DEA595C" w:rsidR="00917E40" w:rsidRPr="00665024" w:rsidRDefault="00917E40" w:rsidP="00424344"/>
        </w:tc>
      </w:tr>
      <w:tr w:rsidR="00917E40" w:rsidRPr="00B7362F" w14:paraId="04D97050" w14:textId="77777777" w:rsidTr="000F5287">
        <w:tc>
          <w:tcPr>
            <w:tcW w:w="1610" w:type="dxa"/>
          </w:tcPr>
          <w:p w14:paraId="3DF694BD" w14:textId="1AA47B30" w:rsidR="00917E40" w:rsidRPr="000F5287" w:rsidRDefault="00917E40" w:rsidP="00324D2A">
            <w:r>
              <w:t>4.0</w:t>
            </w:r>
          </w:p>
        </w:tc>
        <w:tc>
          <w:tcPr>
            <w:tcW w:w="2041" w:type="dxa"/>
          </w:tcPr>
          <w:p w14:paraId="37B4EE7A" w14:textId="1AF47EF6" w:rsidR="00917E40" w:rsidRPr="000F5287" w:rsidRDefault="00917E40" w:rsidP="000F5287"/>
        </w:tc>
        <w:tc>
          <w:tcPr>
            <w:tcW w:w="1965" w:type="dxa"/>
          </w:tcPr>
          <w:p w14:paraId="332D93AA" w14:textId="38B53664" w:rsidR="00917E40" w:rsidRPr="00665024" w:rsidRDefault="00917E40" w:rsidP="00F170CE"/>
        </w:tc>
        <w:tc>
          <w:tcPr>
            <w:tcW w:w="1804" w:type="dxa"/>
          </w:tcPr>
          <w:p w14:paraId="7686B653" w14:textId="09666820" w:rsidR="00917E40" w:rsidRPr="00665024" w:rsidRDefault="00917E40" w:rsidP="00324D2A"/>
        </w:tc>
        <w:tc>
          <w:tcPr>
            <w:tcW w:w="1930" w:type="dxa"/>
          </w:tcPr>
          <w:p w14:paraId="290D78A1" w14:textId="2824087D" w:rsidR="00917E40" w:rsidRPr="00665024" w:rsidRDefault="00917E40" w:rsidP="00424344"/>
        </w:tc>
      </w:tr>
      <w:tr w:rsidR="00E84EEB" w:rsidRPr="00B7362F" w14:paraId="389CB79F" w14:textId="77777777" w:rsidTr="000F5287">
        <w:tc>
          <w:tcPr>
            <w:tcW w:w="1610" w:type="dxa"/>
          </w:tcPr>
          <w:p w14:paraId="5DDFBEF5" w14:textId="580B0078" w:rsidR="00E84EEB" w:rsidRDefault="00E84EEB" w:rsidP="00324D2A">
            <w:r>
              <w:t>5.0</w:t>
            </w:r>
          </w:p>
        </w:tc>
        <w:tc>
          <w:tcPr>
            <w:tcW w:w="2041" w:type="dxa"/>
          </w:tcPr>
          <w:p w14:paraId="6BADA4C7" w14:textId="59FD97F0" w:rsidR="00E84EEB" w:rsidRDefault="00E84EEB" w:rsidP="000F5287"/>
        </w:tc>
        <w:tc>
          <w:tcPr>
            <w:tcW w:w="1965" w:type="dxa"/>
          </w:tcPr>
          <w:p w14:paraId="7F975615" w14:textId="761335A3" w:rsidR="00E84EEB" w:rsidRPr="00665024" w:rsidRDefault="00E84EEB" w:rsidP="00E84EEB"/>
        </w:tc>
        <w:tc>
          <w:tcPr>
            <w:tcW w:w="1804" w:type="dxa"/>
          </w:tcPr>
          <w:p w14:paraId="6BCE6421" w14:textId="043811E5" w:rsidR="00E84EEB" w:rsidRPr="00665024" w:rsidRDefault="00E84EEB" w:rsidP="00324D2A"/>
        </w:tc>
        <w:tc>
          <w:tcPr>
            <w:tcW w:w="1930" w:type="dxa"/>
          </w:tcPr>
          <w:p w14:paraId="67E4339B" w14:textId="30B754AC" w:rsidR="00E84EEB" w:rsidRPr="00665024" w:rsidRDefault="00E84EEB" w:rsidP="00424344"/>
        </w:tc>
      </w:tr>
      <w:tr w:rsidR="00424344" w:rsidRPr="00B7362F" w14:paraId="36B5580E" w14:textId="77777777" w:rsidTr="000F5287">
        <w:tc>
          <w:tcPr>
            <w:tcW w:w="1610" w:type="dxa"/>
          </w:tcPr>
          <w:p w14:paraId="75535FDA" w14:textId="17349A2A" w:rsidR="00424344" w:rsidRPr="000F5287" w:rsidRDefault="00424344" w:rsidP="00424344">
            <w:r>
              <w:t>6</w:t>
            </w:r>
            <w:r w:rsidRPr="000F5287">
              <w:t>.0</w:t>
            </w:r>
            <w:r>
              <w:t xml:space="preserve"> </w:t>
            </w:r>
          </w:p>
        </w:tc>
        <w:tc>
          <w:tcPr>
            <w:tcW w:w="2041" w:type="dxa"/>
          </w:tcPr>
          <w:p w14:paraId="104AB64D" w14:textId="73526E4C" w:rsidR="00424344" w:rsidRPr="000F5287" w:rsidRDefault="00424344" w:rsidP="00424344"/>
        </w:tc>
        <w:tc>
          <w:tcPr>
            <w:tcW w:w="1965" w:type="dxa"/>
          </w:tcPr>
          <w:p w14:paraId="2C4A43EB" w14:textId="1F6EA8E7" w:rsidR="00424344" w:rsidRPr="00B87602" w:rsidRDefault="00424344" w:rsidP="00424344"/>
        </w:tc>
        <w:tc>
          <w:tcPr>
            <w:tcW w:w="1804" w:type="dxa"/>
          </w:tcPr>
          <w:p w14:paraId="1D407154" w14:textId="461B468F" w:rsidR="00424344" w:rsidRPr="00B87602" w:rsidRDefault="00424344" w:rsidP="00424344"/>
        </w:tc>
        <w:tc>
          <w:tcPr>
            <w:tcW w:w="1930" w:type="dxa"/>
          </w:tcPr>
          <w:p w14:paraId="4C4876B0" w14:textId="70BAB76A" w:rsidR="00424344" w:rsidRPr="00B87602" w:rsidRDefault="00424344" w:rsidP="00424344"/>
        </w:tc>
      </w:tr>
    </w:tbl>
    <w:p w14:paraId="03F3A863" w14:textId="77777777" w:rsidR="004C74AB" w:rsidRDefault="004C74AB" w:rsidP="004C74AB"/>
    <w:p w14:paraId="03F3A864" w14:textId="77777777" w:rsidR="00577A6F" w:rsidRDefault="00577A6F">
      <w:pPr>
        <w:rPr>
          <w:rFonts w:asciiTheme="majorHAnsi" w:eastAsiaTheme="majorEastAsia" w:hAnsiTheme="majorHAnsi" w:cstheme="majorBidi"/>
          <w:b/>
          <w:bCs/>
          <w:color w:val="365F91" w:themeColor="accent1" w:themeShade="BF"/>
          <w:sz w:val="28"/>
          <w:szCs w:val="28"/>
        </w:rPr>
      </w:pPr>
      <w:r>
        <w:br w:type="page"/>
      </w:r>
    </w:p>
    <w:p w14:paraId="03F3A865" w14:textId="77777777" w:rsidR="00C16D00" w:rsidRDefault="00C16D00" w:rsidP="00C16D00">
      <w:pPr>
        <w:pStyle w:val="Heading1"/>
      </w:pPr>
      <w:r>
        <w:lastRenderedPageBreak/>
        <w:t>Solution Blueprint</w:t>
      </w:r>
    </w:p>
    <w:p w14:paraId="03F3A866" w14:textId="7FC22183" w:rsidR="00DC6D49" w:rsidRPr="00A53B07" w:rsidRDefault="00DC6D49" w:rsidP="00DC6D49">
      <w:r>
        <w:t>This solution blue</w:t>
      </w:r>
      <w:r w:rsidRPr="00A53B07">
        <w:t>print is created to gain a better understanding of</w:t>
      </w:r>
      <w:r>
        <w:t xml:space="preserve"> the work </w:t>
      </w:r>
      <w:r w:rsidRPr="00A53B07">
        <w:t xml:space="preserve">involved in making </w:t>
      </w:r>
      <w:r w:rsidR="00B7362F">
        <w:t xml:space="preserve">the </w:t>
      </w:r>
      <w:r w:rsidR="003720B4">
        <w:t>&lt;CLIENT&gt;</w:t>
      </w:r>
      <w:r w:rsidR="00B7362F">
        <w:t xml:space="preserve"> </w:t>
      </w:r>
      <w:r w:rsidRPr="00A53B07">
        <w:t xml:space="preserve">project successful. </w:t>
      </w:r>
    </w:p>
    <w:p w14:paraId="03F3A867" w14:textId="77777777" w:rsidR="00DC6D49" w:rsidRPr="00A53B07" w:rsidRDefault="00DC6D49" w:rsidP="00DC6D49">
      <w:r w:rsidRPr="00A53B07">
        <w:t xml:space="preserve">The work here is broken down into </w:t>
      </w:r>
      <w:r>
        <w:t xml:space="preserve">the </w:t>
      </w:r>
      <w:r w:rsidRPr="00A53B07">
        <w:t>following sections:</w:t>
      </w:r>
    </w:p>
    <w:p w14:paraId="03F3A868" w14:textId="259F0EC2" w:rsidR="00C16D00" w:rsidRDefault="00C5117D" w:rsidP="00C16D00">
      <w:pPr>
        <w:pStyle w:val="Heading2"/>
      </w:pPr>
      <w:r>
        <w:t>Application</w:t>
      </w:r>
      <w:r w:rsidR="00B13FE0">
        <w:t>s</w:t>
      </w:r>
    </w:p>
    <w:p w14:paraId="03F3A869" w14:textId="3EF2182B" w:rsidR="00BB71BB" w:rsidRPr="00212D6D" w:rsidRDefault="00266863" w:rsidP="002D58FB">
      <w:pPr>
        <w:pStyle w:val="ListParagraph"/>
        <w:numPr>
          <w:ilvl w:val="1"/>
          <w:numId w:val="11"/>
        </w:numPr>
      </w:pPr>
      <w:r>
        <w:t xml:space="preserve"> </w:t>
      </w:r>
    </w:p>
    <w:p w14:paraId="439354E5" w14:textId="77777777" w:rsidR="002D58FB" w:rsidRPr="00212D6D" w:rsidRDefault="002D58FB" w:rsidP="002D58FB">
      <w:pPr>
        <w:pStyle w:val="ListParagraph"/>
        <w:ind w:left="360"/>
        <w:rPr>
          <w:sz w:val="12"/>
        </w:rPr>
      </w:pPr>
    </w:p>
    <w:p w14:paraId="12B61EDD" w14:textId="62B8C0D2" w:rsidR="00665024" w:rsidRPr="00BB71BB" w:rsidRDefault="00266863" w:rsidP="00665024">
      <w:pPr>
        <w:pStyle w:val="ListParagraph"/>
        <w:numPr>
          <w:ilvl w:val="1"/>
          <w:numId w:val="11"/>
        </w:numPr>
      </w:pPr>
      <w:r>
        <w:t xml:space="preserve"> </w:t>
      </w:r>
    </w:p>
    <w:p w14:paraId="5EFB462F" w14:textId="77777777" w:rsidR="00A02396" w:rsidRDefault="00A02396" w:rsidP="00A02396">
      <w:pPr>
        <w:pStyle w:val="ListParagraph"/>
      </w:pPr>
    </w:p>
    <w:p w14:paraId="6F31BBE9" w14:textId="064574CA" w:rsidR="00A02396" w:rsidRDefault="00266863" w:rsidP="00F170CE">
      <w:pPr>
        <w:pStyle w:val="ListParagraph"/>
        <w:numPr>
          <w:ilvl w:val="1"/>
          <w:numId w:val="11"/>
        </w:numPr>
      </w:pPr>
      <w:r>
        <w:t xml:space="preserve"> </w:t>
      </w:r>
    </w:p>
    <w:p w14:paraId="41702483" w14:textId="77777777" w:rsidR="00E84EEB" w:rsidRDefault="00E84EEB" w:rsidP="00E84EEB">
      <w:pPr>
        <w:pStyle w:val="ListParagraph"/>
      </w:pPr>
    </w:p>
    <w:p w14:paraId="76A9149B" w14:textId="3161C773" w:rsidR="00E84EEB" w:rsidRDefault="00266863" w:rsidP="00F170CE">
      <w:pPr>
        <w:pStyle w:val="ListParagraph"/>
        <w:numPr>
          <w:ilvl w:val="1"/>
          <w:numId w:val="11"/>
        </w:numPr>
      </w:pPr>
      <w:r>
        <w:t xml:space="preserve"> </w:t>
      </w:r>
    </w:p>
    <w:p w14:paraId="5C106547" w14:textId="77777777" w:rsidR="00E84EEB" w:rsidRPr="003720B4" w:rsidRDefault="00E84EEB" w:rsidP="00E84EEB">
      <w:pPr>
        <w:pStyle w:val="ListParagraph"/>
        <w:rPr>
          <w:i/>
        </w:rPr>
      </w:pPr>
    </w:p>
    <w:p w14:paraId="395936D8" w14:textId="2C9D724C" w:rsidR="00E84EEB" w:rsidRDefault="00266863" w:rsidP="00F170CE">
      <w:pPr>
        <w:pStyle w:val="ListParagraph"/>
        <w:numPr>
          <w:ilvl w:val="1"/>
          <w:numId w:val="11"/>
        </w:numPr>
      </w:pPr>
      <w:r>
        <w:t xml:space="preserve"> </w:t>
      </w:r>
    </w:p>
    <w:p w14:paraId="03F3A86C" w14:textId="77777777" w:rsidR="00C16D00" w:rsidRDefault="00C16D00" w:rsidP="00C16D00">
      <w:pPr>
        <w:pStyle w:val="Heading2"/>
      </w:pPr>
      <w:r>
        <w:t>Business Processes</w:t>
      </w:r>
    </w:p>
    <w:p w14:paraId="03F3A86D" w14:textId="68E1F74A" w:rsidR="00BB71BB" w:rsidRPr="009901DA" w:rsidRDefault="00BB71BB" w:rsidP="00BB71BB">
      <w:r w:rsidRPr="009901DA">
        <w:t>2.</w:t>
      </w:r>
      <w:r w:rsidR="00AF311B">
        <w:t>1</w:t>
      </w:r>
      <w:r w:rsidR="008B794C">
        <w:t xml:space="preserve"> </w:t>
      </w:r>
      <w:r w:rsidR="00266863">
        <w:t xml:space="preserve"> </w:t>
      </w:r>
    </w:p>
    <w:p w14:paraId="03F3A86E" w14:textId="556A6194" w:rsidR="00BB71BB" w:rsidRDefault="00BB71BB" w:rsidP="00BB71BB">
      <w:r w:rsidRPr="009901DA">
        <w:t>2.2</w:t>
      </w:r>
      <w:r w:rsidR="00B96423" w:rsidRPr="009901DA">
        <w:t xml:space="preserve"> </w:t>
      </w:r>
      <w:r w:rsidR="00266863">
        <w:t xml:space="preserve"> </w:t>
      </w:r>
    </w:p>
    <w:p w14:paraId="468FFF21" w14:textId="6C7D34B7" w:rsidR="00AF311B" w:rsidRDefault="00AF311B" w:rsidP="00AF311B">
      <w:r>
        <w:t xml:space="preserve">2.3 </w:t>
      </w:r>
      <w:r w:rsidR="00266863">
        <w:t xml:space="preserve"> </w:t>
      </w:r>
    </w:p>
    <w:p w14:paraId="35398831" w14:textId="0A25A080" w:rsidR="00AF311B" w:rsidRDefault="00AF311B" w:rsidP="00BB71BB">
      <w:pPr>
        <w:rPr>
          <w:bCs/>
        </w:rPr>
      </w:pPr>
      <w:r>
        <w:t xml:space="preserve">2.4 </w:t>
      </w:r>
      <w:r w:rsidR="00266863">
        <w:rPr>
          <w:bCs/>
        </w:rPr>
        <w:t xml:space="preserve"> </w:t>
      </w:r>
    </w:p>
    <w:p w14:paraId="2166B1CC" w14:textId="7BD28608" w:rsidR="00E84EEB" w:rsidRDefault="00E84EEB" w:rsidP="00BB71BB">
      <w:pPr>
        <w:rPr>
          <w:bCs/>
        </w:rPr>
      </w:pPr>
      <w:r>
        <w:rPr>
          <w:bCs/>
        </w:rPr>
        <w:t xml:space="preserve">2.5 </w:t>
      </w:r>
      <w:r w:rsidR="00266863">
        <w:rPr>
          <w:bCs/>
        </w:rPr>
        <w:t xml:space="preserve"> </w:t>
      </w:r>
    </w:p>
    <w:p w14:paraId="03F3A870" w14:textId="77777777" w:rsidR="00C16D00" w:rsidRDefault="00C16D00" w:rsidP="00C16D00">
      <w:pPr>
        <w:pStyle w:val="Heading2"/>
      </w:pPr>
      <w:r>
        <w:t>Technology and Systems</w:t>
      </w:r>
    </w:p>
    <w:p w14:paraId="55457FF0" w14:textId="2E99C6FF" w:rsidR="009901DA" w:rsidRPr="00E73CA3" w:rsidRDefault="00BB71BB" w:rsidP="00BB71BB">
      <w:r w:rsidRPr="00E73CA3">
        <w:t xml:space="preserve">3.1 </w:t>
      </w:r>
      <w:r w:rsidR="00F42EC5">
        <w:t xml:space="preserve"> </w:t>
      </w:r>
    </w:p>
    <w:p w14:paraId="03F3A872" w14:textId="0B2C7F22" w:rsidR="00B0487F" w:rsidRDefault="00BB71BB" w:rsidP="00B0487F">
      <w:r w:rsidRPr="00E73CA3">
        <w:t xml:space="preserve">3.2 </w:t>
      </w:r>
      <w:r w:rsidR="00F42EC5">
        <w:t xml:space="preserve"> </w:t>
      </w:r>
    </w:p>
    <w:p w14:paraId="7AC3C484" w14:textId="0D953E76" w:rsidR="009901DA" w:rsidRDefault="009901DA" w:rsidP="00B0487F">
      <w:r>
        <w:t xml:space="preserve">3.3 </w:t>
      </w:r>
      <w:r w:rsidR="00F42EC5">
        <w:t xml:space="preserve"> </w:t>
      </w:r>
    </w:p>
    <w:p w14:paraId="326B2FBD" w14:textId="4628887D" w:rsidR="008A0E49" w:rsidRPr="00E73CA3" w:rsidRDefault="008A0E49" w:rsidP="00B0487F">
      <w:r>
        <w:t xml:space="preserve">3.4 </w:t>
      </w:r>
      <w:r w:rsidR="00F42EC5">
        <w:t xml:space="preserve"> </w:t>
      </w:r>
    </w:p>
    <w:p w14:paraId="03F3A873" w14:textId="77777777" w:rsidR="00C16D00" w:rsidRDefault="000A2AA4" w:rsidP="00C16D00">
      <w:pPr>
        <w:pStyle w:val="Heading2"/>
      </w:pPr>
      <w:r>
        <w:t>Training and Performance</w:t>
      </w:r>
    </w:p>
    <w:p w14:paraId="03F3A874" w14:textId="71312FD6" w:rsidR="00BB71BB" w:rsidRPr="004C5639" w:rsidRDefault="00BB71BB" w:rsidP="00BB71BB">
      <w:r w:rsidRPr="004C5639">
        <w:t xml:space="preserve">4.1 </w:t>
      </w:r>
      <w:r w:rsidR="00CE5D77">
        <w:t xml:space="preserve"> </w:t>
      </w:r>
    </w:p>
    <w:p w14:paraId="03F3A875" w14:textId="1F1AB205" w:rsidR="00577A6F" w:rsidRDefault="00B96423">
      <w:pPr>
        <w:rPr>
          <w:rFonts w:asciiTheme="majorHAnsi" w:eastAsiaTheme="majorEastAsia" w:hAnsiTheme="majorHAnsi" w:cstheme="majorBidi"/>
          <w:b/>
          <w:bCs/>
          <w:color w:val="365F91" w:themeColor="accent1" w:themeShade="BF"/>
          <w:sz w:val="28"/>
          <w:szCs w:val="28"/>
        </w:rPr>
      </w:pPr>
      <w:r w:rsidRPr="004C5639">
        <w:t xml:space="preserve">4.2 </w:t>
      </w:r>
      <w:r w:rsidR="00CE5D77">
        <w:t xml:space="preserve"> </w:t>
      </w:r>
      <w:r w:rsidR="00577A6F">
        <w:br w:type="page"/>
      </w:r>
    </w:p>
    <w:p w14:paraId="03F3A876" w14:textId="77777777" w:rsidR="00C16D00" w:rsidRDefault="00C16D00" w:rsidP="00C16D00">
      <w:pPr>
        <w:pStyle w:val="Heading1"/>
      </w:pPr>
      <w:r>
        <w:lastRenderedPageBreak/>
        <w:t>Project Milestones</w:t>
      </w:r>
    </w:p>
    <w:p w14:paraId="03F3A877" w14:textId="77777777" w:rsidR="005826CE" w:rsidRPr="000F291F" w:rsidRDefault="005826CE" w:rsidP="005826CE">
      <w:pPr>
        <w:rPr>
          <w:rFonts w:asciiTheme="minorHAnsi" w:hAnsiTheme="minorHAnsi"/>
        </w:rPr>
      </w:pPr>
      <w:r>
        <w:rPr>
          <w:rFonts w:asciiTheme="minorHAnsi" w:hAnsiTheme="minorHAnsi"/>
        </w:rPr>
        <w:t>A</w:t>
      </w:r>
      <w:r w:rsidRPr="000F291F">
        <w:rPr>
          <w:rFonts w:asciiTheme="minorHAnsi" w:hAnsiTheme="minorHAnsi"/>
        </w:rPr>
        <w:t>fter creating a work break down structure for the work involved</w:t>
      </w:r>
      <w:r>
        <w:rPr>
          <w:rFonts w:asciiTheme="minorHAnsi" w:hAnsiTheme="minorHAnsi"/>
        </w:rPr>
        <w:t>, the following milestones w</w:t>
      </w:r>
      <w:r w:rsidRPr="000F291F">
        <w:rPr>
          <w:rFonts w:asciiTheme="minorHAnsi" w:hAnsiTheme="minorHAnsi"/>
        </w:rPr>
        <w:t>e</w:t>
      </w:r>
      <w:r>
        <w:rPr>
          <w:rFonts w:asciiTheme="minorHAnsi" w:hAnsiTheme="minorHAnsi"/>
        </w:rPr>
        <w:t>re</w:t>
      </w:r>
      <w:r w:rsidRPr="000F291F">
        <w:rPr>
          <w:rFonts w:asciiTheme="minorHAnsi" w:hAnsiTheme="minorHAnsi"/>
        </w:rPr>
        <w:t xml:space="preserve"> determined</w:t>
      </w:r>
      <w:r>
        <w:rPr>
          <w:rFonts w:asciiTheme="minorHAnsi" w:hAnsiTheme="minorHAnsi"/>
        </w:rPr>
        <w:t>.</w:t>
      </w:r>
      <w:r w:rsidRPr="000F291F">
        <w:rPr>
          <w:rFonts w:asciiTheme="minorHAnsi" w:hAnsiTheme="minorHAnsi"/>
        </w:rPr>
        <w:t xml:space="preserve"> These </w:t>
      </w:r>
      <w:r>
        <w:rPr>
          <w:rFonts w:asciiTheme="minorHAnsi" w:hAnsiTheme="minorHAnsi"/>
        </w:rPr>
        <w:t>milestone dates are approximate</w:t>
      </w:r>
      <w:r w:rsidRPr="000F291F">
        <w:rPr>
          <w:rFonts w:asciiTheme="minorHAnsi" w:hAnsiTheme="minorHAnsi"/>
        </w:rPr>
        <w:t xml:space="preserve"> and are liable to change.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598"/>
        <w:gridCol w:w="1800"/>
        <w:gridCol w:w="1802"/>
      </w:tblGrid>
      <w:tr w:rsidR="00CA7947" w:rsidRPr="00C16C48" w14:paraId="03F3A87B" w14:textId="77777777" w:rsidTr="00C54D1F">
        <w:trPr>
          <w:trHeight w:val="438"/>
        </w:trPr>
        <w:tc>
          <w:tcPr>
            <w:tcW w:w="5598" w:type="dxa"/>
            <w:shd w:val="clear" w:color="auto" w:fill="A6A6A6"/>
          </w:tcPr>
          <w:p w14:paraId="03F3A878" w14:textId="77777777" w:rsidR="00CA7947" w:rsidRPr="00C16C48" w:rsidRDefault="00CA7947" w:rsidP="007D3515">
            <w:pPr>
              <w:spacing w:line="240" w:lineRule="auto"/>
              <w:rPr>
                <w:sz w:val="20"/>
                <w:szCs w:val="20"/>
              </w:rPr>
            </w:pPr>
            <w:r w:rsidRPr="00C16C48">
              <w:rPr>
                <w:sz w:val="20"/>
                <w:szCs w:val="20"/>
              </w:rPr>
              <w:t>Milestone</w:t>
            </w:r>
          </w:p>
        </w:tc>
        <w:tc>
          <w:tcPr>
            <w:tcW w:w="1800" w:type="dxa"/>
            <w:shd w:val="clear" w:color="auto" w:fill="A6A6A6"/>
          </w:tcPr>
          <w:p w14:paraId="03F3A879" w14:textId="77777777" w:rsidR="00CA7947" w:rsidRPr="00C16C48" w:rsidRDefault="00CA7947" w:rsidP="007D3515">
            <w:pPr>
              <w:spacing w:line="240" w:lineRule="auto"/>
              <w:rPr>
                <w:sz w:val="20"/>
                <w:szCs w:val="20"/>
              </w:rPr>
            </w:pPr>
            <w:r w:rsidRPr="00C16C48">
              <w:rPr>
                <w:sz w:val="20"/>
                <w:szCs w:val="20"/>
              </w:rPr>
              <w:t>Date</w:t>
            </w:r>
          </w:p>
        </w:tc>
        <w:tc>
          <w:tcPr>
            <w:tcW w:w="1802" w:type="dxa"/>
            <w:shd w:val="clear" w:color="auto" w:fill="A6A6A6"/>
          </w:tcPr>
          <w:p w14:paraId="03F3A87A" w14:textId="77777777" w:rsidR="00CA7947" w:rsidRPr="00C16C48" w:rsidRDefault="00CA7947" w:rsidP="007D3515">
            <w:pPr>
              <w:spacing w:line="240" w:lineRule="auto"/>
              <w:rPr>
                <w:sz w:val="20"/>
                <w:szCs w:val="20"/>
              </w:rPr>
            </w:pPr>
            <w:r w:rsidRPr="00C16C48">
              <w:rPr>
                <w:sz w:val="20"/>
                <w:szCs w:val="20"/>
              </w:rPr>
              <w:t>Phase</w:t>
            </w:r>
          </w:p>
        </w:tc>
      </w:tr>
      <w:tr w:rsidR="00CA7947" w:rsidRPr="00C16C48" w14:paraId="03F3A87F" w14:textId="77777777" w:rsidTr="00C54D1F">
        <w:trPr>
          <w:trHeight w:hRule="exact" w:val="288"/>
        </w:trPr>
        <w:tc>
          <w:tcPr>
            <w:tcW w:w="5598" w:type="dxa"/>
          </w:tcPr>
          <w:p w14:paraId="03F3A87C" w14:textId="33CB0591" w:rsidR="00CA7947" w:rsidRPr="00C16C48" w:rsidRDefault="00CA7947" w:rsidP="00A9522F">
            <w:pPr>
              <w:spacing w:line="240" w:lineRule="auto"/>
              <w:rPr>
                <w:sz w:val="20"/>
                <w:szCs w:val="20"/>
              </w:rPr>
            </w:pPr>
          </w:p>
        </w:tc>
        <w:tc>
          <w:tcPr>
            <w:tcW w:w="1800" w:type="dxa"/>
          </w:tcPr>
          <w:p w14:paraId="03F3A87D" w14:textId="78D8E4B6" w:rsidR="00CA7947" w:rsidRPr="00723442" w:rsidRDefault="00CA7947" w:rsidP="00F447B7">
            <w:pPr>
              <w:spacing w:line="240" w:lineRule="auto"/>
              <w:jc w:val="center"/>
              <w:rPr>
                <w:sz w:val="20"/>
                <w:szCs w:val="20"/>
              </w:rPr>
            </w:pPr>
          </w:p>
        </w:tc>
        <w:tc>
          <w:tcPr>
            <w:tcW w:w="1802" w:type="dxa"/>
          </w:tcPr>
          <w:p w14:paraId="03F3A87E" w14:textId="0503AB8D" w:rsidR="00CA7947" w:rsidRPr="00C16C48" w:rsidRDefault="00CA7947" w:rsidP="007D3515">
            <w:pPr>
              <w:spacing w:line="240" w:lineRule="auto"/>
              <w:rPr>
                <w:sz w:val="20"/>
                <w:szCs w:val="20"/>
              </w:rPr>
            </w:pPr>
          </w:p>
        </w:tc>
      </w:tr>
      <w:tr w:rsidR="00CA7947" w:rsidRPr="00C16C48" w14:paraId="03F3A883" w14:textId="77777777" w:rsidTr="00E84EEB">
        <w:trPr>
          <w:trHeight w:hRule="exact" w:val="298"/>
        </w:trPr>
        <w:tc>
          <w:tcPr>
            <w:tcW w:w="5598" w:type="dxa"/>
          </w:tcPr>
          <w:p w14:paraId="03F3A880" w14:textId="24D2A707" w:rsidR="00CA7947" w:rsidRPr="00C16C48" w:rsidRDefault="00CA7947" w:rsidP="007D3515">
            <w:pPr>
              <w:spacing w:line="240" w:lineRule="auto"/>
              <w:rPr>
                <w:sz w:val="20"/>
                <w:szCs w:val="20"/>
              </w:rPr>
            </w:pPr>
          </w:p>
        </w:tc>
        <w:tc>
          <w:tcPr>
            <w:tcW w:w="1800" w:type="dxa"/>
          </w:tcPr>
          <w:p w14:paraId="03F3A881" w14:textId="5DBDED48" w:rsidR="00CA7947" w:rsidRPr="00723442" w:rsidRDefault="00CA7947" w:rsidP="00F447B7">
            <w:pPr>
              <w:spacing w:line="240" w:lineRule="auto"/>
              <w:jc w:val="center"/>
              <w:rPr>
                <w:sz w:val="20"/>
                <w:szCs w:val="20"/>
              </w:rPr>
            </w:pPr>
          </w:p>
        </w:tc>
        <w:tc>
          <w:tcPr>
            <w:tcW w:w="1802" w:type="dxa"/>
          </w:tcPr>
          <w:p w14:paraId="03F3A882" w14:textId="0EA15170" w:rsidR="00CA7947" w:rsidRPr="00C16C48" w:rsidRDefault="00CA7947" w:rsidP="007D3515">
            <w:pPr>
              <w:spacing w:line="240" w:lineRule="auto"/>
              <w:rPr>
                <w:sz w:val="20"/>
                <w:szCs w:val="20"/>
              </w:rPr>
            </w:pPr>
          </w:p>
        </w:tc>
      </w:tr>
      <w:tr w:rsidR="00CA7947" w:rsidRPr="00C16C48" w14:paraId="03F3A887" w14:textId="77777777" w:rsidTr="00E84EEB">
        <w:trPr>
          <w:trHeight w:hRule="exact" w:val="532"/>
        </w:trPr>
        <w:tc>
          <w:tcPr>
            <w:tcW w:w="5598" w:type="dxa"/>
          </w:tcPr>
          <w:p w14:paraId="03F3A884" w14:textId="2AB2E34E" w:rsidR="00CA7947" w:rsidRPr="00C16C48" w:rsidRDefault="00CA7947" w:rsidP="007D3515">
            <w:pPr>
              <w:spacing w:line="240" w:lineRule="auto"/>
              <w:rPr>
                <w:sz w:val="20"/>
                <w:szCs w:val="20"/>
              </w:rPr>
            </w:pPr>
          </w:p>
        </w:tc>
        <w:tc>
          <w:tcPr>
            <w:tcW w:w="1800" w:type="dxa"/>
          </w:tcPr>
          <w:p w14:paraId="03F3A885" w14:textId="1E8B60D7" w:rsidR="00CA7947" w:rsidRPr="00723442" w:rsidRDefault="00CA7947" w:rsidP="001E3138">
            <w:pPr>
              <w:spacing w:line="240" w:lineRule="auto"/>
              <w:jc w:val="center"/>
              <w:rPr>
                <w:sz w:val="20"/>
                <w:szCs w:val="20"/>
              </w:rPr>
            </w:pPr>
          </w:p>
        </w:tc>
        <w:tc>
          <w:tcPr>
            <w:tcW w:w="1802" w:type="dxa"/>
          </w:tcPr>
          <w:p w14:paraId="03F3A886" w14:textId="5A44DAD1" w:rsidR="00CA7947" w:rsidRPr="00055896" w:rsidRDefault="00CA7947" w:rsidP="007D3515">
            <w:pPr>
              <w:spacing w:line="240" w:lineRule="auto"/>
              <w:rPr>
                <w:rStyle w:val="CommentReference"/>
                <w:sz w:val="20"/>
                <w:szCs w:val="20"/>
              </w:rPr>
            </w:pPr>
          </w:p>
        </w:tc>
      </w:tr>
      <w:tr w:rsidR="00EC2778" w:rsidRPr="00C16C48" w14:paraId="03F3A88F" w14:textId="77777777" w:rsidTr="00C54D1F">
        <w:trPr>
          <w:trHeight w:hRule="exact" w:val="288"/>
        </w:trPr>
        <w:tc>
          <w:tcPr>
            <w:tcW w:w="5598" w:type="dxa"/>
          </w:tcPr>
          <w:p w14:paraId="03F3A88C" w14:textId="4FEC08BE" w:rsidR="00EC2778" w:rsidRDefault="00EC2778" w:rsidP="007D3515">
            <w:pPr>
              <w:spacing w:line="240" w:lineRule="auto"/>
              <w:rPr>
                <w:sz w:val="20"/>
                <w:szCs w:val="20"/>
              </w:rPr>
            </w:pPr>
          </w:p>
        </w:tc>
        <w:tc>
          <w:tcPr>
            <w:tcW w:w="1800" w:type="dxa"/>
          </w:tcPr>
          <w:p w14:paraId="03F3A88D" w14:textId="27FDD549" w:rsidR="00EC2778" w:rsidRPr="00723442" w:rsidRDefault="00EC2778" w:rsidP="00EC2778">
            <w:pPr>
              <w:spacing w:line="240" w:lineRule="auto"/>
              <w:jc w:val="center"/>
              <w:rPr>
                <w:sz w:val="20"/>
                <w:szCs w:val="20"/>
              </w:rPr>
            </w:pPr>
          </w:p>
        </w:tc>
        <w:tc>
          <w:tcPr>
            <w:tcW w:w="1802" w:type="dxa"/>
          </w:tcPr>
          <w:p w14:paraId="03F3A88E" w14:textId="640ED492" w:rsidR="00EC2778" w:rsidRPr="00055896" w:rsidRDefault="00EC2778" w:rsidP="007D3515">
            <w:pPr>
              <w:spacing w:line="240" w:lineRule="auto"/>
              <w:rPr>
                <w:rStyle w:val="CommentReference"/>
                <w:sz w:val="20"/>
                <w:szCs w:val="20"/>
              </w:rPr>
            </w:pPr>
          </w:p>
        </w:tc>
      </w:tr>
    </w:tbl>
    <w:p w14:paraId="03F3A894" w14:textId="10108B73" w:rsidR="00CA7947" w:rsidRDefault="00CA7947" w:rsidP="00CA7947"/>
    <w:p w14:paraId="65C28627" w14:textId="7ADBC22B" w:rsidR="005A6800" w:rsidRDefault="005A6800">
      <w:r>
        <w:br w:type="page"/>
      </w:r>
    </w:p>
    <w:p w14:paraId="03F3A895" w14:textId="77777777" w:rsidR="002F64EE" w:rsidRDefault="004864ED" w:rsidP="00C16D00">
      <w:pPr>
        <w:pStyle w:val="Heading1"/>
      </w:pPr>
      <w:r>
        <w:lastRenderedPageBreak/>
        <w:t>P</w:t>
      </w:r>
      <w:r w:rsidR="002F64EE">
        <w:t>roject Organization and Communication</w:t>
      </w:r>
    </w:p>
    <w:p w14:paraId="03F3A896" w14:textId="77777777" w:rsidR="00C16D00" w:rsidRDefault="002F64EE" w:rsidP="002F64EE">
      <w:pPr>
        <w:pStyle w:val="Heading2"/>
      </w:pPr>
      <w:r>
        <w:t>Project Roles and Responsibilities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3"/>
        <w:gridCol w:w="2369"/>
        <w:gridCol w:w="3612"/>
        <w:gridCol w:w="1676"/>
      </w:tblGrid>
      <w:tr w:rsidR="00424344" w:rsidRPr="00C16C48" w14:paraId="03F3A89B" w14:textId="77777777" w:rsidTr="004E27D4">
        <w:tc>
          <w:tcPr>
            <w:tcW w:w="1693" w:type="dxa"/>
            <w:shd w:val="clear" w:color="auto" w:fill="A6A6A6"/>
          </w:tcPr>
          <w:p w14:paraId="03F3A897" w14:textId="77777777" w:rsidR="00CA7947" w:rsidRPr="00C16C48" w:rsidRDefault="00CA7947" w:rsidP="007D3515">
            <w:pPr>
              <w:spacing w:line="240" w:lineRule="auto"/>
              <w:rPr>
                <w:sz w:val="20"/>
                <w:szCs w:val="20"/>
              </w:rPr>
            </w:pPr>
            <w:r w:rsidRPr="00C16C48">
              <w:rPr>
                <w:sz w:val="20"/>
                <w:szCs w:val="20"/>
              </w:rPr>
              <w:t>Role</w:t>
            </w:r>
          </w:p>
        </w:tc>
        <w:tc>
          <w:tcPr>
            <w:tcW w:w="2369" w:type="dxa"/>
            <w:shd w:val="clear" w:color="auto" w:fill="A6A6A6"/>
          </w:tcPr>
          <w:p w14:paraId="03F3A898" w14:textId="77777777" w:rsidR="00CA7947" w:rsidRPr="00C16C48" w:rsidRDefault="00CA7947" w:rsidP="00FF36B0">
            <w:pPr>
              <w:spacing w:line="240" w:lineRule="auto"/>
              <w:rPr>
                <w:sz w:val="20"/>
                <w:szCs w:val="20"/>
              </w:rPr>
            </w:pPr>
            <w:r w:rsidRPr="00C16C48">
              <w:rPr>
                <w:sz w:val="20"/>
                <w:szCs w:val="20"/>
              </w:rPr>
              <w:t xml:space="preserve">Name </w:t>
            </w:r>
          </w:p>
        </w:tc>
        <w:tc>
          <w:tcPr>
            <w:tcW w:w="3612" w:type="dxa"/>
            <w:shd w:val="clear" w:color="auto" w:fill="A6A6A6"/>
          </w:tcPr>
          <w:p w14:paraId="03F3A899" w14:textId="77777777" w:rsidR="00CA7947" w:rsidRPr="00C16C48" w:rsidRDefault="00CA7947" w:rsidP="007D3515">
            <w:pPr>
              <w:spacing w:line="240" w:lineRule="auto"/>
              <w:rPr>
                <w:sz w:val="20"/>
                <w:szCs w:val="20"/>
              </w:rPr>
            </w:pPr>
            <w:r w:rsidRPr="00C16C48">
              <w:rPr>
                <w:sz w:val="20"/>
                <w:szCs w:val="20"/>
              </w:rPr>
              <w:t>Responsibility</w:t>
            </w:r>
          </w:p>
        </w:tc>
        <w:tc>
          <w:tcPr>
            <w:tcW w:w="1676" w:type="dxa"/>
            <w:shd w:val="clear" w:color="auto" w:fill="A6A6A6"/>
          </w:tcPr>
          <w:p w14:paraId="03F3A89A" w14:textId="77777777" w:rsidR="00CA7947" w:rsidRPr="00C16C48" w:rsidRDefault="00CA7947" w:rsidP="007D3515">
            <w:pPr>
              <w:spacing w:line="240" w:lineRule="auto"/>
              <w:rPr>
                <w:sz w:val="20"/>
                <w:szCs w:val="20"/>
              </w:rPr>
            </w:pPr>
            <w:r w:rsidRPr="00C16C48">
              <w:rPr>
                <w:sz w:val="20"/>
                <w:szCs w:val="20"/>
              </w:rPr>
              <w:t>Availability</w:t>
            </w:r>
          </w:p>
        </w:tc>
      </w:tr>
      <w:tr w:rsidR="00424344" w:rsidRPr="00C16C48" w14:paraId="03F3A8A2" w14:textId="77777777" w:rsidTr="004E27D4">
        <w:tc>
          <w:tcPr>
            <w:tcW w:w="1693" w:type="dxa"/>
          </w:tcPr>
          <w:p w14:paraId="03F3A89C" w14:textId="7361476A" w:rsidR="00424344" w:rsidRPr="00D55AB9" w:rsidRDefault="00424344" w:rsidP="00424344">
            <w:pPr>
              <w:spacing w:line="240" w:lineRule="auto"/>
            </w:pPr>
            <w:r w:rsidRPr="00D55AB9">
              <w:t xml:space="preserve">Project Champion </w:t>
            </w:r>
          </w:p>
        </w:tc>
        <w:tc>
          <w:tcPr>
            <w:tcW w:w="2369" w:type="dxa"/>
          </w:tcPr>
          <w:p w14:paraId="03F3A89D" w14:textId="119FFEB9" w:rsidR="00424344" w:rsidRPr="00D55AB9" w:rsidRDefault="00424344" w:rsidP="00424344">
            <w:pPr>
              <w:spacing w:line="240" w:lineRule="auto"/>
            </w:pPr>
            <w:r>
              <w:t>&lt;CLIENT Executive Sponsor&gt;</w:t>
            </w:r>
          </w:p>
        </w:tc>
        <w:tc>
          <w:tcPr>
            <w:tcW w:w="3612" w:type="dxa"/>
          </w:tcPr>
          <w:p w14:paraId="03F3A89E" w14:textId="77777777" w:rsidR="00424344" w:rsidRPr="00D55AB9" w:rsidRDefault="00424344" w:rsidP="00424344">
            <w:pPr>
              <w:numPr>
                <w:ilvl w:val="0"/>
                <w:numId w:val="1"/>
              </w:numPr>
              <w:spacing w:line="240" w:lineRule="auto"/>
              <w:contextualSpacing/>
            </w:pPr>
            <w:r w:rsidRPr="00D55AB9">
              <w:t>Approve any changes made to the scope of the project</w:t>
            </w:r>
          </w:p>
          <w:p w14:paraId="03F3A89F" w14:textId="77777777" w:rsidR="00424344" w:rsidRPr="00D55AB9" w:rsidRDefault="00424344" w:rsidP="00424344">
            <w:pPr>
              <w:numPr>
                <w:ilvl w:val="0"/>
                <w:numId w:val="1"/>
              </w:numPr>
              <w:spacing w:line="240" w:lineRule="auto"/>
              <w:contextualSpacing/>
            </w:pPr>
            <w:r w:rsidRPr="00D55AB9">
              <w:t>Provide high-level goals and expectations for the project</w:t>
            </w:r>
          </w:p>
          <w:p w14:paraId="03F3A8A0" w14:textId="77777777" w:rsidR="00424344" w:rsidRPr="00D55AB9" w:rsidRDefault="00424344" w:rsidP="00424344">
            <w:pPr>
              <w:numPr>
                <w:ilvl w:val="0"/>
                <w:numId w:val="1"/>
              </w:numPr>
              <w:spacing w:line="240" w:lineRule="auto"/>
              <w:contextualSpacing/>
            </w:pPr>
            <w:r w:rsidRPr="00D55AB9">
              <w:t>Obtain high-level resources that the UA MIS team needs to complete the project</w:t>
            </w:r>
          </w:p>
        </w:tc>
        <w:tc>
          <w:tcPr>
            <w:tcW w:w="1676" w:type="dxa"/>
          </w:tcPr>
          <w:p w14:paraId="03F3A8A1" w14:textId="77777777" w:rsidR="00424344" w:rsidRPr="00D55AB9" w:rsidRDefault="00424344" w:rsidP="00424344">
            <w:pPr>
              <w:spacing w:line="240" w:lineRule="auto"/>
            </w:pPr>
            <w:r w:rsidRPr="00D55AB9">
              <w:t>As Needed</w:t>
            </w:r>
          </w:p>
        </w:tc>
      </w:tr>
      <w:tr w:rsidR="00424344" w:rsidRPr="00C16C48" w14:paraId="03F3A8A9" w14:textId="77777777" w:rsidTr="004E27D4">
        <w:tc>
          <w:tcPr>
            <w:tcW w:w="1693" w:type="dxa"/>
          </w:tcPr>
          <w:p w14:paraId="03F3A8A3" w14:textId="77777777" w:rsidR="00424344" w:rsidRPr="00D55AB9" w:rsidRDefault="00424344" w:rsidP="00424344">
            <w:pPr>
              <w:spacing w:line="240" w:lineRule="auto"/>
            </w:pPr>
            <w:r w:rsidRPr="00D55AB9">
              <w:t>Project Sponsor</w:t>
            </w:r>
          </w:p>
        </w:tc>
        <w:tc>
          <w:tcPr>
            <w:tcW w:w="2369" w:type="dxa"/>
          </w:tcPr>
          <w:p w14:paraId="03F3A8A4" w14:textId="26D40FB4" w:rsidR="00424344" w:rsidRPr="00D55AB9" w:rsidRDefault="00424344" w:rsidP="00424344">
            <w:pPr>
              <w:spacing w:line="240" w:lineRule="auto"/>
            </w:pPr>
            <w:r>
              <w:t>&lt;CLIENT Project Lead&gt;</w:t>
            </w:r>
          </w:p>
        </w:tc>
        <w:tc>
          <w:tcPr>
            <w:tcW w:w="3612" w:type="dxa"/>
          </w:tcPr>
          <w:p w14:paraId="03F3A8A5" w14:textId="77777777" w:rsidR="00424344" w:rsidRPr="00D55AB9" w:rsidRDefault="00424344" w:rsidP="00424344">
            <w:pPr>
              <w:numPr>
                <w:ilvl w:val="0"/>
                <w:numId w:val="1"/>
              </w:numPr>
              <w:spacing w:line="240" w:lineRule="auto"/>
              <w:contextualSpacing/>
            </w:pPr>
            <w:r w:rsidRPr="00D55AB9">
              <w:t>Approve and give input on major deliverables</w:t>
            </w:r>
          </w:p>
          <w:p w14:paraId="03F3A8A6" w14:textId="5BB583C5" w:rsidR="00424344" w:rsidRPr="00D55AB9" w:rsidRDefault="00424344" w:rsidP="00424344">
            <w:pPr>
              <w:numPr>
                <w:ilvl w:val="0"/>
                <w:numId w:val="1"/>
              </w:numPr>
              <w:spacing w:line="240" w:lineRule="auto"/>
              <w:contextualSpacing/>
            </w:pPr>
            <w:r w:rsidRPr="00D55AB9">
              <w:t xml:space="preserve">Organize information and resources required by UA MIS from </w:t>
            </w:r>
            <w:r>
              <w:t>&lt;CLIENT&gt;</w:t>
            </w:r>
          </w:p>
          <w:p w14:paraId="03F3A8A7" w14:textId="77777777" w:rsidR="00424344" w:rsidRPr="00D55AB9" w:rsidRDefault="00424344" w:rsidP="00424344">
            <w:pPr>
              <w:numPr>
                <w:ilvl w:val="0"/>
                <w:numId w:val="1"/>
              </w:numPr>
              <w:spacing w:line="240" w:lineRule="auto"/>
              <w:contextualSpacing/>
            </w:pPr>
            <w:r w:rsidRPr="00D55AB9">
              <w:t>Inform the UA MIS team of any changes in scope for the project or the environment for the project</w:t>
            </w:r>
          </w:p>
        </w:tc>
        <w:tc>
          <w:tcPr>
            <w:tcW w:w="1676" w:type="dxa"/>
          </w:tcPr>
          <w:p w14:paraId="03F3A8A8" w14:textId="77777777" w:rsidR="00424344" w:rsidRPr="00D55AB9" w:rsidRDefault="00424344" w:rsidP="00424344">
            <w:pPr>
              <w:spacing w:line="240" w:lineRule="auto"/>
            </w:pPr>
            <w:r w:rsidRPr="00D55AB9">
              <w:t>As Needed</w:t>
            </w:r>
          </w:p>
        </w:tc>
      </w:tr>
      <w:tr w:rsidR="00424344" w:rsidRPr="00C16C48" w14:paraId="32EF6E3E" w14:textId="77777777" w:rsidTr="004E27D4">
        <w:tc>
          <w:tcPr>
            <w:tcW w:w="1693" w:type="dxa"/>
          </w:tcPr>
          <w:p w14:paraId="7C1BFC73" w14:textId="26650B87" w:rsidR="00424344" w:rsidRPr="00D55AB9" w:rsidRDefault="00424344" w:rsidP="00424344">
            <w:pPr>
              <w:spacing w:line="240" w:lineRule="auto"/>
            </w:pPr>
            <w:r>
              <w:t>Client Resources</w:t>
            </w:r>
          </w:p>
        </w:tc>
        <w:tc>
          <w:tcPr>
            <w:tcW w:w="2369" w:type="dxa"/>
          </w:tcPr>
          <w:p w14:paraId="01812A2C" w14:textId="77777777" w:rsidR="00424344" w:rsidRDefault="00424344" w:rsidP="00424344">
            <w:pPr>
              <w:rPr>
                <w:rFonts w:ascii="Times New Roman" w:eastAsia="Times New Roman" w:hAnsi="Times New Roman"/>
                <w:color w:val="000000"/>
              </w:rPr>
            </w:pPr>
          </w:p>
          <w:p w14:paraId="55E245F4" w14:textId="04CE82EB" w:rsidR="00424344" w:rsidRPr="00A96FF2" w:rsidRDefault="00424344" w:rsidP="00424344">
            <w:pPr>
              <w:rPr>
                <w:rFonts w:ascii="Times New Roman" w:eastAsia="Times New Roman" w:hAnsi="Times New Roman"/>
              </w:rPr>
            </w:pPr>
            <w:r>
              <w:rPr>
                <w:rFonts w:ascii="Times New Roman" w:eastAsia="Times New Roman" w:hAnsi="Times New Roman"/>
                <w:color w:val="000000"/>
              </w:rPr>
              <w:t>________________</w:t>
            </w:r>
          </w:p>
          <w:p w14:paraId="28D6FF29" w14:textId="77777777" w:rsidR="00424344" w:rsidRPr="00A96FF2" w:rsidRDefault="00424344" w:rsidP="00424344">
            <w:pPr>
              <w:rPr>
                <w:rFonts w:ascii="Times New Roman" w:eastAsia="Times New Roman" w:hAnsi="Times New Roman"/>
              </w:rPr>
            </w:pPr>
            <w:r>
              <w:rPr>
                <w:rFonts w:ascii="Times New Roman" w:eastAsia="Times New Roman" w:hAnsi="Times New Roman"/>
                <w:color w:val="000000"/>
              </w:rPr>
              <w:t>________________</w:t>
            </w:r>
          </w:p>
          <w:p w14:paraId="0B7F6A39" w14:textId="77777777" w:rsidR="00424344" w:rsidRPr="00A96FF2" w:rsidRDefault="00424344" w:rsidP="00424344">
            <w:pPr>
              <w:rPr>
                <w:rFonts w:ascii="Times New Roman" w:eastAsia="Times New Roman" w:hAnsi="Times New Roman"/>
              </w:rPr>
            </w:pPr>
            <w:r>
              <w:rPr>
                <w:rFonts w:ascii="Times New Roman" w:eastAsia="Times New Roman" w:hAnsi="Times New Roman"/>
                <w:color w:val="000000"/>
              </w:rPr>
              <w:t>________________</w:t>
            </w:r>
          </w:p>
          <w:p w14:paraId="58B0B399" w14:textId="738CA018" w:rsidR="00424344" w:rsidRPr="00424344" w:rsidRDefault="00424344" w:rsidP="00424344">
            <w:pPr>
              <w:rPr>
                <w:rFonts w:ascii="Times New Roman" w:eastAsia="Times New Roman" w:hAnsi="Times New Roman"/>
              </w:rPr>
            </w:pPr>
            <w:r>
              <w:rPr>
                <w:rFonts w:ascii="Times New Roman" w:eastAsia="Times New Roman" w:hAnsi="Times New Roman"/>
                <w:color w:val="000000"/>
              </w:rPr>
              <w:t>________________</w:t>
            </w:r>
          </w:p>
        </w:tc>
        <w:tc>
          <w:tcPr>
            <w:tcW w:w="3612" w:type="dxa"/>
          </w:tcPr>
          <w:p w14:paraId="0DE6DD1C" w14:textId="0362CAA1" w:rsidR="00424344" w:rsidRPr="00D55AB9" w:rsidRDefault="00424344" w:rsidP="00424344">
            <w:pPr>
              <w:numPr>
                <w:ilvl w:val="0"/>
                <w:numId w:val="1"/>
              </w:numPr>
              <w:spacing w:line="240" w:lineRule="auto"/>
              <w:contextualSpacing/>
            </w:pPr>
            <w:r>
              <w:t>Provide subject matter expertise concerning &lt;CLIENT&gt;’s architecture, development, and quality standards</w:t>
            </w:r>
          </w:p>
        </w:tc>
        <w:tc>
          <w:tcPr>
            <w:tcW w:w="1676" w:type="dxa"/>
          </w:tcPr>
          <w:p w14:paraId="6CBD3D8E" w14:textId="479C02E8" w:rsidR="00424344" w:rsidRPr="00D55AB9" w:rsidRDefault="00424344" w:rsidP="00424344">
            <w:pPr>
              <w:spacing w:line="240" w:lineRule="auto"/>
            </w:pPr>
            <w:r>
              <w:t>As Needed</w:t>
            </w:r>
          </w:p>
        </w:tc>
      </w:tr>
      <w:tr w:rsidR="00424344" w:rsidRPr="00C16C48" w14:paraId="03F3A8B8" w14:textId="77777777" w:rsidTr="004E27D4">
        <w:tc>
          <w:tcPr>
            <w:tcW w:w="1693" w:type="dxa"/>
          </w:tcPr>
          <w:p w14:paraId="03F3A8B1" w14:textId="77777777" w:rsidR="00424344" w:rsidRPr="00D55AB9" w:rsidRDefault="00424344" w:rsidP="00424344">
            <w:pPr>
              <w:spacing w:line="240" w:lineRule="auto"/>
            </w:pPr>
            <w:r w:rsidRPr="00D55AB9">
              <w:t>Faculty Advisor</w:t>
            </w:r>
          </w:p>
        </w:tc>
        <w:tc>
          <w:tcPr>
            <w:tcW w:w="2369" w:type="dxa"/>
          </w:tcPr>
          <w:p w14:paraId="03F3A8B2" w14:textId="7C7841EA" w:rsidR="00424344" w:rsidRPr="00D55AB9" w:rsidRDefault="00424344" w:rsidP="00424344">
            <w:pPr>
              <w:spacing w:line="240" w:lineRule="auto"/>
            </w:pPr>
            <w:r>
              <w:t>________________</w:t>
            </w:r>
          </w:p>
          <w:p w14:paraId="03F3A8B3" w14:textId="77777777" w:rsidR="00424344" w:rsidRPr="00D55AB9" w:rsidRDefault="00424344" w:rsidP="00424344">
            <w:pPr>
              <w:spacing w:line="240" w:lineRule="auto"/>
            </w:pPr>
          </w:p>
        </w:tc>
        <w:tc>
          <w:tcPr>
            <w:tcW w:w="3612" w:type="dxa"/>
          </w:tcPr>
          <w:p w14:paraId="03F3A8B4" w14:textId="77777777" w:rsidR="00424344" w:rsidRPr="00D55AB9" w:rsidRDefault="00424344" w:rsidP="00424344">
            <w:pPr>
              <w:numPr>
                <w:ilvl w:val="0"/>
                <w:numId w:val="2"/>
              </w:numPr>
              <w:spacing w:line="240" w:lineRule="auto"/>
              <w:contextualSpacing/>
              <w:rPr>
                <w:rFonts w:asciiTheme="minorHAnsi" w:hAnsiTheme="minorHAnsi"/>
              </w:rPr>
            </w:pPr>
            <w:r w:rsidRPr="00D55AB9">
              <w:rPr>
                <w:rFonts w:asciiTheme="minorHAnsi" w:hAnsiTheme="minorHAnsi"/>
              </w:rPr>
              <w:t>Provide advice and feedback throughout the lifecycle of the project</w:t>
            </w:r>
          </w:p>
          <w:p w14:paraId="03F3A8B5" w14:textId="672DC773" w:rsidR="00424344" w:rsidRPr="00D55AB9" w:rsidRDefault="00424344" w:rsidP="00424344">
            <w:pPr>
              <w:numPr>
                <w:ilvl w:val="0"/>
                <w:numId w:val="2"/>
              </w:numPr>
              <w:spacing w:line="240" w:lineRule="auto"/>
              <w:contextualSpacing/>
              <w:rPr>
                <w:rFonts w:asciiTheme="minorHAnsi" w:hAnsiTheme="minorHAnsi"/>
              </w:rPr>
            </w:pPr>
            <w:r w:rsidRPr="00D55AB9">
              <w:rPr>
                <w:rFonts w:asciiTheme="minorHAnsi" w:hAnsiTheme="minorHAnsi"/>
              </w:rPr>
              <w:t xml:space="preserve">Approve any </w:t>
            </w:r>
            <w:r>
              <w:rPr>
                <w:rFonts w:asciiTheme="minorHAnsi" w:hAnsiTheme="minorHAnsi"/>
              </w:rPr>
              <w:t xml:space="preserve">proposed </w:t>
            </w:r>
            <w:r w:rsidRPr="00D55AB9">
              <w:rPr>
                <w:rFonts w:asciiTheme="minorHAnsi" w:hAnsiTheme="minorHAnsi"/>
              </w:rPr>
              <w:t>changes to project scope</w:t>
            </w:r>
          </w:p>
          <w:p w14:paraId="03F3A8B6" w14:textId="77777777" w:rsidR="00424344" w:rsidRPr="00D55AB9" w:rsidRDefault="00424344" w:rsidP="00424344">
            <w:pPr>
              <w:numPr>
                <w:ilvl w:val="0"/>
                <w:numId w:val="2"/>
              </w:numPr>
              <w:spacing w:line="240" w:lineRule="auto"/>
              <w:contextualSpacing/>
            </w:pPr>
            <w:r w:rsidRPr="00D55AB9">
              <w:rPr>
                <w:rFonts w:asciiTheme="minorHAnsi" w:hAnsiTheme="minorHAnsi"/>
              </w:rPr>
              <w:t>Coordinate any UA resources required to complete the project</w:t>
            </w:r>
          </w:p>
        </w:tc>
        <w:tc>
          <w:tcPr>
            <w:tcW w:w="1676" w:type="dxa"/>
          </w:tcPr>
          <w:p w14:paraId="03F3A8B7" w14:textId="6A37A810" w:rsidR="00424344" w:rsidRPr="00604A6E" w:rsidRDefault="00424344" w:rsidP="00424344">
            <w:pPr>
              <w:spacing w:line="240" w:lineRule="auto"/>
              <w:rPr>
                <w:highlight w:val="yellow"/>
              </w:rPr>
            </w:pPr>
            <w:r>
              <w:t>10%</w:t>
            </w:r>
          </w:p>
        </w:tc>
      </w:tr>
      <w:tr w:rsidR="00424344" w:rsidRPr="00C16C48" w14:paraId="03F3A8C3" w14:textId="77777777" w:rsidTr="004E27D4">
        <w:tc>
          <w:tcPr>
            <w:tcW w:w="1693" w:type="dxa"/>
          </w:tcPr>
          <w:p w14:paraId="03F3A8B9" w14:textId="77777777" w:rsidR="00424344" w:rsidRPr="00604A6E" w:rsidRDefault="00424344" w:rsidP="00424344">
            <w:pPr>
              <w:spacing w:line="240" w:lineRule="auto"/>
            </w:pPr>
            <w:r w:rsidRPr="00604A6E">
              <w:t>Project Manager</w:t>
            </w:r>
          </w:p>
        </w:tc>
        <w:tc>
          <w:tcPr>
            <w:tcW w:w="2369" w:type="dxa"/>
          </w:tcPr>
          <w:p w14:paraId="2564CED2" w14:textId="77777777" w:rsidR="00424344" w:rsidRDefault="00424344" w:rsidP="00424344">
            <w:pPr>
              <w:spacing w:line="240" w:lineRule="auto"/>
            </w:pPr>
          </w:p>
          <w:p w14:paraId="03F3A8BB" w14:textId="1465B2F8" w:rsidR="00424344" w:rsidRPr="00604A6E" w:rsidRDefault="00424344" w:rsidP="00424344">
            <w:pPr>
              <w:spacing w:line="240" w:lineRule="auto"/>
            </w:pPr>
            <w:r>
              <w:t>________________</w:t>
            </w:r>
          </w:p>
        </w:tc>
        <w:tc>
          <w:tcPr>
            <w:tcW w:w="3612" w:type="dxa"/>
          </w:tcPr>
          <w:p w14:paraId="03F3A8BC" w14:textId="77777777" w:rsidR="00424344" w:rsidRPr="00604A6E" w:rsidRDefault="00424344" w:rsidP="00424344">
            <w:pPr>
              <w:numPr>
                <w:ilvl w:val="0"/>
                <w:numId w:val="3"/>
              </w:numPr>
              <w:spacing w:line="240" w:lineRule="auto"/>
              <w:contextualSpacing/>
              <w:rPr>
                <w:rFonts w:asciiTheme="minorHAnsi" w:hAnsiTheme="minorHAnsi"/>
              </w:rPr>
            </w:pPr>
            <w:r w:rsidRPr="00604A6E">
              <w:rPr>
                <w:rFonts w:asciiTheme="minorHAnsi" w:hAnsiTheme="minorHAnsi"/>
              </w:rPr>
              <w:t>Ensure that the project is finished on time, on budget, and within the scope</w:t>
            </w:r>
          </w:p>
          <w:p w14:paraId="03F3A8BD" w14:textId="77777777" w:rsidR="00424344" w:rsidRPr="00604A6E" w:rsidRDefault="00424344" w:rsidP="00424344">
            <w:pPr>
              <w:numPr>
                <w:ilvl w:val="0"/>
                <w:numId w:val="3"/>
              </w:numPr>
              <w:spacing w:line="240" w:lineRule="auto"/>
              <w:contextualSpacing/>
              <w:rPr>
                <w:rFonts w:asciiTheme="minorHAnsi" w:hAnsiTheme="minorHAnsi"/>
              </w:rPr>
            </w:pPr>
            <w:r w:rsidRPr="00604A6E">
              <w:rPr>
                <w:rFonts w:asciiTheme="minorHAnsi" w:hAnsiTheme="minorHAnsi"/>
              </w:rPr>
              <w:t>Ensure that the professional development and educational goals of the Capstone Program are met</w:t>
            </w:r>
          </w:p>
          <w:p w14:paraId="03F3A8BE" w14:textId="77777777" w:rsidR="00424344" w:rsidRPr="00604A6E" w:rsidRDefault="00424344" w:rsidP="00424344">
            <w:pPr>
              <w:numPr>
                <w:ilvl w:val="0"/>
                <w:numId w:val="3"/>
              </w:numPr>
              <w:spacing w:line="240" w:lineRule="auto"/>
              <w:contextualSpacing/>
              <w:rPr>
                <w:rFonts w:asciiTheme="minorHAnsi" w:hAnsiTheme="minorHAnsi"/>
              </w:rPr>
            </w:pPr>
            <w:r w:rsidRPr="00604A6E">
              <w:rPr>
                <w:rFonts w:asciiTheme="minorHAnsi" w:hAnsiTheme="minorHAnsi"/>
              </w:rPr>
              <w:lastRenderedPageBreak/>
              <w:t>Communicate project needs to the necessary personnel</w:t>
            </w:r>
          </w:p>
          <w:p w14:paraId="03F3A8BF" w14:textId="77777777" w:rsidR="00424344" w:rsidRPr="00604A6E" w:rsidRDefault="00424344" w:rsidP="00424344">
            <w:pPr>
              <w:numPr>
                <w:ilvl w:val="0"/>
                <w:numId w:val="3"/>
              </w:numPr>
              <w:spacing w:line="240" w:lineRule="auto"/>
              <w:contextualSpacing/>
              <w:rPr>
                <w:rFonts w:asciiTheme="minorHAnsi" w:hAnsiTheme="minorHAnsi"/>
              </w:rPr>
            </w:pPr>
            <w:r w:rsidRPr="00604A6E">
              <w:rPr>
                <w:rFonts w:asciiTheme="minorHAnsi" w:hAnsiTheme="minorHAnsi"/>
              </w:rPr>
              <w:t>Manage and allocate the team’s resources to ensure the success of the project</w:t>
            </w:r>
          </w:p>
          <w:p w14:paraId="03F3A8C0" w14:textId="77777777" w:rsidR="00424344" w:rsidRPr="00604A6E" w:rsidRDefault="00424344" w:rsidP="00424344">
            <w:pPr>
              <w:numPr>
                <w:ilvl w:val="0"/>
                <w:numId w:val="3"/>
              </w:numPr>
              <w:spacing w:line="240" w:lineRule="auto"/>
              <w:contextualSpacing/>
              <w:rPr>
                <w:rFonts w:asciiTheme="minorHAnsi" w:hAnsiTheme="minorHAnsi"/>
              </w:rPr>
            </w:pPr>
            <w:r w:rsidRPr="00604A6E">
              <w:rPr>
                <w:rFonts w:asciiTheme="minorHAnsi" w:hAnsiTheme="minorHAnsi"/>
              </w:rPr>
              <w:t>Provide quality assurance on all deliverables</w:t>
            </w:r>
          </w:p>
          <w:p w14:paraId="03F3A8C1" w14:textId="77777777" w:rsidR="00424344" w:rsidRPr="00604A6E" w:rsidRDefault="00424344" w:rsidP="00424344">
            <w:pPr>
              <w:numPr>
                <w:ilvl w:val="0"/>
                <w:numId w:val="3"/>
              </w:numPr>
              <w:spacing w:line="240" w:lineRule="auto"/>
              <w:contextualSpacing/>
            </w:pPr>
            <w:r w:rsidRPr="00604A6E">
              <w:rPr>
                <w:rFonts w:asciiTheme="minorHAnsi" w:hAnsiTheme="minorHAnsi"/>
              </w:rPr>
              <w:t>Provide feedback and input to team members on various project and professional matters as needed</w:t>
            </w:r>
          </w:p>
        </w:tc>
        <w:tc>
          <w:tcPr>
            <w:tcW w:w="1676" w:type="dxa"/>
          </w:tcPr>
          <w:p w14:paraId="03F3A8C2" w14:textId="1E879312" w:rsidR="00424344" w:rsidRPr="00604A6E" w:rsidRDefault="00424344" w:rsidP="00424344">
            <w:pPr>
              <w:spacing w:line="240" w:lineRule="auto"/>
            </w:pPr>
            <w:r>
              <w:lastRenderedPageBreak/>
              <w:t>5</w:t>
            </w:r>
            <w:r w:rsidRPr="00604A6E">
              <w:t>0%</w:t>
            </w:r>
          </w:p>
        </w:tc>
      </w:tr>
      <w:tr w:rsidR="00424344" w:rsidRPr="00C16C48" w14:paraId="03F3A8CF" w14:textId="77777777" w:rsidTr="004E27D4">
        <w:tc>
          <w:tcPr>
            <w:tcW w:w="1693" w:type="dxa"/>
          </w:tcPr>
          <w:p w14:paraId="03F3A8C4" w14:textId="77777777" w:rsidR="00424344" w:rsidRPr="00BB71BB" w:rsidRDefault="00424344" w:rsidP="00424344">
            <w:pPr>
              <w:spacing w:line="240" w:lineRule="auto"/>
            </w:pPr>
            <w:r w:rsidRPr="00BB71BB">
              <w:t>Capstone Team</w:t>
            </w:r>
          </w:p>
        </w:tc>
        <w:tc>
          <w:tcPr>
            <w:tcW w:w="2369" w:type="dxa"/>
          </w:tcPr>
          <w:p w14:paraId="6F1B9A3E" w14:textId="77777777" w:rsidR="00424344" w:rsidRDefault="00424344" w:rsidP="00424344">
            <w:pPr>
              <w:spacing w:line="240" w:lineRule="auto"/>
            </w:pPr>
            <w:r>
              <w:t>________________</w:t>
            </w:r>
          </w:p>
          <w:p w14:paraId="03F3A8C5" w14:textId="1E86374F" w:rsidR="00424344" w:rsidRPr="00BB71BB" w:rsidRDefault="00424344" w:rsidP="00424344">
            <w:pPr>
              <w:spacing w:line="240" w:lineRule="auto"/>
            </w:pPr>
            <w:r>
              <w:t>________________</w:t>
            </w:r>
            <w:r w:rsidRPr="00BB71BB">
              <w:t xml:space="preserve"> </w:t>
            </w:r>
          </w:p>
          <w:p w14:paraId="07DD9B51" w14:textId="1B7AEC44" w:rsidR="00424344" w:rsidRDefault="00424344" w:rsidP="00424344">
            <w:pPr>
              <w:spacing w:line="240" w:lineRule="auto"/>
            </w:pPr>
            <w:r>
              <w:t>________________</w:t>
            </w:r>
          </w:p>
          <w:p w14:paraId="5B9C284C" w14:textId="49529693" w:rsidR="00424344" w:rsidRDefault="00424344" w:rsidP="00424344">
            <w:pPr>
              <w:spacing w:line="240" w:lineRule="auto"/>
            </w:pPr>
            <w:r>
              <w:t>________________</w:t>
            </w:r>
          </w:p>
          <w:p w14:paraId="18C5779A" w14:textId="470C1BD3" w:rsidR="00424344" w:rsidRDefault="00424344" w:rsidP="00424344">
            <w:pPr>
              <w:spacing w:line="240" w:lineRule="auto"/>
            </w:pPr>
            <w:r>
              <w:t>________________</w:t>
            </w:r>
          </w:p>
          <w:p w14:paraId="4F8B0CDE" w14:textId="68362A1D" w:rsidR="00424344" w:rsidRDefault="00424344" w:rsidP="00424344">
            <w:pPr>
              <w:spacing w:line="240" w:lineRule="auto"/>
            </w:pPr>
            <w:r>
              <w:t>________________</w:t>
            </w:r>
          </w:p>
          <w:p w14:paraId="03F3A8C9" w14:textId="0716EFE4" w:rsidR="00424344" w:rsidRPr="00BB71BB" w:rsidRDefault="00424344" w:rsidP="00424344">
            <w:pPr>
              <w:spacing w:line="240" w:lineRule="auto"/>
            </w:pPr>
          </w:p>
        </w:tc>
        <w:tc>
          <w:tcPr>
            <w:tcW w:w="3612" w:type="dxa"/>
          </w:tcPr>
          <w:p w14:paraId="03F3A8CA" w14:textId="77777777" w:rsidR="00424344" w:rsidRPr="00BB71BB" w:rsidRDefault="00424344" w:rsidP="00424344">
            <w:pPr>
              <w:numPr>
                <w:ilvl w:val="0"/>
                <w:numId w:val="4"/>
              </w:numPr>
              <w:spacing w:line="240" w:lineRule="auto"/>
              <w:contextualSpacing/>
              <w:rPr>
                <w:rFonts w:asciiTheme="minorHAnsi" w:hAnsiTheme="minorHAnsi"/>
              </w:rPr>
            </w:pPr>
            <w:r w:rsidRPr="00BB71BB">
              <w:rPr>
                <w:rFonts w:asciiTheme="minorHAnsi" w:hAnsiTheme="minorHAnsi"/>
              </w:rPr>
              <w:t>Complete required documentation and deliverables on time and as specified</w:t>
            </w:r>
          </w:p>
          <w:p w14:paraId="03F3A8CB" w14:textId="77777777" w:rsidR="00424344" w:rsidRPr="00BB71BB" w:rsidRDefault="00424344" w:rsidP="00424344">
            <w:pPr>
              <w:numPr>
                <w:ilvl w:val="0"/>
                <w:numId w:val="4"/>
              </w:numPr>
              <w:spacing w:line="240" w:lineRule="auto"/>
              <w:contextualSpacing/>
              <w:rPr>
                <w:rFonts w:asciiTheme="minorHAnsi" w:hAnsiTheme="minorHAnsi"/>
              </w:rPr>
            </w:pPr>
            <w:r w:rsidRPr="00BB71BB">
              <w:rPr>
                <w:rFonts w:asciiTheme="minorHAnsi" w:hAnsiTheme="minorHAnsi"/>
              </w:rPr>
              <w:t>Conduct research and analysis into various solutions possibilities</w:t>
            </w:r>
          </w:p>
          <w:p w14:paraId="03F3A8CC" w14:textId="77777777" w:rsidR="00424344" w:rsidRPr="00BB71BB" w:rsidRDefault="00424344" w:rsidP="00424344">
            <w:pPr>
              <w:numPr>
                <w:ilvl w:val="0"/>
                <w:numId w:val="4"/>
              </w:numPr>
              <w:spacing w:line="240" w:lineRule="auto"/>
              <w:contextualSpacing/>
              <w:rPr>
                <w:rFonts w:asciiTheme="minorHAnsi" w:hAnsiTheme="minorHAnsi"/>
              </w:rPr>
            </w:pPr>
            <w:r w:rsidRPr="00BB71BB">
              <w:rPr>
                <w:rFonts w:asciiTheme="minorHAnsi" w:hAnsiTheme="minorHAnsi"/>
              </w:rPr>
              <w:t>Interact with the clients to discover the requirements and scope of the project</w:t>
            </w:r>
          </w:p>
          <w:p w14:paraId="03F3A8CD" w14:textId="77777777" w:rsidR="00424344" w:rsidRPr="00BB71BB" w:rsidRDefault="00424344" w:rsidP="00424344">
            <w:pPr>
              <w:numPr>
                <w:ilvl w:val="0"/>
                <w:numId w:val="4"/>
              </w:numPr>
              <w:spacing w:line="240" w:lineRule="auto"/>
              <w:contextualSpacing/>
            </w:pPr>
            <w:r w:rsidRPr="00BB71BB">
              <w:rPr>
                <w:rFonts w:asciiTheme="minorHAnsi" w:hAnsiTheme="minorHAnsi"/>
              </w:rPr>
              <w:t>Design, test, and implement the requested solution</w:t>
            </w:r>
          </w:p>
        </w:tc>
        <w:tc>
          <w:tcPr>
            <w:tcW w:w="1676" w:type="dxa"/>
          </w:tcPr>
          <w:p w14:paraId="03F3A8CE" w14:textId="4DB29821" w:rsidR="00424344" w:rsidRPr="00BB71BB" w:rsidRDefault="00424344" w:rsidP="00424344">
            <w:pPr>
              <w:spacing w:line="240" w:lineRule="auto"/>
            </w:pPr>
            <w:r>
              <w:t>5</w:t>
            </w:r>
            <w:r w:rsidRPr="00BB71BB">
              <w:t>0%</w:t>
            </w:r>
          </w:p>
        </w:tc>
      </w:tr>
    </w:tbl>
    <w:p w14:paraId="4454420F" w14:textId="77777777" w:rsidR="00E62D04" w:rsidRDefault="00E62D04" w:rsidP="002F64EE">
      <w:pPr>
        <w:pStyle w:val="Heading2"/>
      </w:pPr>
    </w:p>
    <w:p w14:paraId="45098815" w14:textId="77777777" w:rsidR="00E62D04" w:rsidRDefault="00E62D04">
      <w:pPr>
        <w:rPr>
          <w:rFonts w:asciiTheme="majorHAnsi" w:eastAsiaTheme="majorEastAsia" w:hAnsiTheme="majorHAnsi" w:cstheme="majorBidi"/>
          <w:b/>
          <w:bCs/>
          <w:color w:val="4F81BD" w:themeColor="accent1"/>
          <w:sz w:val="26"/>
          <w:szCs w:val="26"/>
        </w:rPr>
      </w:pPr>
      <w:r>
        <w:br w:type="page"/>
      </w:r>
    </w:p>
    <w:p w14:paraId="03F3A8DD" w14:textId="6F770BB8" w:rsidR="002F64EE" w:rsidRDefault="002F64EE" w:rsidP="002F64EE">
      <w:pPr>
        <w:pStyle w:val="Heading2"/>
      </w:pPr>
      <w:r>
        <w:lastRenderedPageBreak/>
        <w:t>Stakeholder Goals and Expectations</w:t>
      </w:r>
    </w:p>
    <w:p w14:paraId="03F3A8DE" w14:textId="77777777" w:rsidR="00881CC4" w:rsidRDefault="00881CC4" w:rsidP="00881CC4">
      <w:pPr>
        <w:spacing w:after="0" w:line="240" w:lineRule="auto"/>
        <w:rPr>
          <w:rFonts w:asciiTheme="minorHAnsi" w:eastAsia="Times New Roman" w:hAnsiTheme="minorHAnsi"/>
        </w:rPr>
      </w:pPr>
      <w:r w:rsidRPr="00E7254C">
        <w:rPr>
          <w:rFonts w:asciiTheme="minorHAnsi" w:eastAsia="Times New Roman" w:hAnsiTheme="minorHAnsi"/>
        </w:rPr>
        <w:t>The following names or groups are essential in supervising and/or growing the project’s deliverables, decisions, and management:</w:t>
      </w:r>
    </w:p>
    <w:p w14:paraId="03F3A8DF" w14:textId="77777777" w:rsidR="00881CC4" w:rsidRDefault="00881CC4" w:rsidP="00881CC4">
      <w:pPr>
        <w:spacing w:after="0" w:line="240" w:lineRule="auto"/>
        <w:rPr>
          <w:rFonts w:asciiTheme="minorHAnsi" w:eastAsia="Times New Roman" w:hAnsiTheme="minorHAnsi"/>
        </w:rPr>
      </w:pPr>
    </w:p>
    <w:p w14:paraId="03F3A8E0" w14:textId="77777777" w:rsidR="00881CC4" w:rsidRDefault="00881CC4" w:rsidP="00881CC4">
      <w:pPr>
        <w:spacing w:after="0" w:line="240" w:lineRule="auto"/>
        <w:rPr>
          <w:rFonts w:asciiTheme="minorHAnsi" w:eastAsia="Times New Roman" w:hAnsi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06"/>
        <w:gridCol w:w="1773"/>
        <w:gridCol w:w="2538"/>
        <w:gridCol w:w="2833"/>
      </w:tblGrid>
      <w:tr w:rsidR="00C2668A" w:rsidRPr="00BB1E86" w14:paraId="03F3A8E5" w14:textId="77777777" w:rsidTr="00BC54E0">
        <w:trPr>
          <w:trHeight w:val="578"/>
        </w:trPr>
        <w:tc>
          <w:tcPr>
            <w:tcW w:w="1180" w:type="pct"/>
            <w:shd w:val="clear" w:color="auto" w:fill="A6A6A6" w:themeFill="background1" w:themeFillShade="A6"/>
          </w:tcPr>
          <w:p w14:paraId="03F3A8E1" w14:textId="77777777" w:rsidR="00C2668A" w:rsidRPr="007D3515" w:rsidRDefault="00C2668A" w:rsidP="007D3515">
            <w:pPr>
              <w:rPr>
                <w:sz w:val="20"/>
              </w:rPr>
            </w:pPr>
            <w:r>
              <w:rPr>
                <w:sz w:val="20"/>
              </w:rPr>
              <w:t xml:space="preserve">Name </w:t>
            </w:r>
          </w:p>
        </w:tc>
        <w:tc>
          <w:tcPr>
            <w:tcW w:w="948" w:type="pct"/>
            <w:shd w:val="clear" w:color="auto" w:fill="A6A6A6" w:themeFill="background1" w:themeFillShade="A6"/>
          </w:tcPr>
          <w:p w14:paraId="03F3A8E2" w14:textId="77777777" w:rsidR="00C2668A" w:rsidRPr="007D3515" w:rsidRDefault="00C2668A" w:rsidP="007D3515">
            <w:pPr>
              <w:rPr>
                <w:sz w:val="20"/>
              </w:rPr>
            </w:pPr>
            <w:r>
              <w:rPr>
                <w:sz w:val="20"/>
              </w:rPr>
              <w:t>Group</w:t>
            </w:r>
          </w:p>
        </w:tc>
        <w:tc>
          <w:tcPr>
            <w:tcW w:w="1357" w:type="pct"/>
            <w:shd w:val="clear" w:color="auto" w:fill="A6A6A6" w:themeFill="background1" w:themeFillShade="A6"/>
          </w:tcPr>
          <w:p w14:paraId="03F3A8E3" w14:textId="77777777" w:rsidR="00C2668A" w:rsidRPr="007D3515" w:rsidRDefault="00C2668A" w:rsidP="007D3515">
            <w:pPr>
              <w:rPr>
                <w:sz w:val="20"/>
              </w:rPr>
            </w:pPr>
            <w:r>
              <w:rPr>
                <w:sz w:val="20"/>
              </w:rPr>
              <w:t>Goals</w:t>
            </w:r>
          </w:p>
        </w:tc>
        <w:tc>
          <w:tcPr>
            <w:tcW w:w="1515" w:type="pct"/>
            <w:shd w:val="clear" w:color="auto" w:fill="A6A6A6" w:themeFill="background1" w:themeFillShade="A6"/>
          </w:tcPr>
          <w:p w14:paraId="03F3A8E4" w14:textId="77777777" w:rsidR="00C2668A" w:rsidRPr="007D3515" w:rsidRDefault="00C2668A" w:rsidP="007D3515">
            <w:pPr>
              <w:rPr>
                <w:sz w:val="20"/>
              </w:rPr>
            </w:pPr>
            <w:r>
              <w:rPr>
                <w:sz w:val="20"/>
              </w:rPr>
              <w:t>Expectations</w:t>
            </w:r>
          </w:p>
        </w:tc>
      </w:tr>
      <w:tr w:rsidR="00424344" w:rsidRPr="00BB1E86" w14:paraId="03F3A8EA" w14:textId="77777777" w:rsidTr="00BC54E0">
        <w:trPr>
          <w:trHeight w:val="2577"/>
        </w:trPr>
        <w:tc>
          <w:tcPr>
            <w:tcW w:w="1180" w:type="pct"/>
          </w:tcPr>
          <w:p w14:paraId="24F2D6DD" w14:textId="77777777" w:rsidR="00424344" w:rsidRDefault="00424344" w:rsidP="00424344">
            <w:pPr>
              <w:spacing w:line="240" w:lineRule="auto"/>
            </w:pPr>
            <w:r>
              <w:t>________________</w:t>
            </w:r>
          </w:p>
          <w:p w14:paraId="1329B3BB" w14:textId="77777777" w:rsidR="00424344" w:rsidRDefault="00424344" w:rsidP="00424344">
            <w:pPr>
              <w:spacing w:line="240" w:lineRule="auto"/>
            </w:pPr>
            <w:r>
              <w:t>________________</w:t>
            </w:r>
          </w:p>
          <w:p w14:paraId="670D9BAE" w14:textId="77777777" w:rsidR="00424344" w:rsidRDefault="00424344" w:rsidP="00424344">
            <w:pPr>
              <w:spacing w:line="240" w:lineRule="auto"/>
            </w:pPr>
            <w:r>
              <w:t>________________</w:t>
            </w:r>
          </w:p>
          <w:p w14:paraId="7D0A737B" w14:textId="77777777" w:rsidR="00F64C79" w:rsidRDefault="00F64C79" w:rsidP="00424344">
            <w:pPr>
              <w:spacing w:line="240" w:lineRule="auto"/>
            </w:pPr>
            <w:r>
              <w:t>________________</w:t>
            </w:r>
          </w:p>
          <w:p w14:paraId="03F3A8E6" w14:textId="562992A7" w:rsidR="00F64C79" w:rsidRPr="009901DA" w:rsidRDefault="00F64C79" w:rsidP="00424344">
            <w:pPr>
              <w:spacing w:line="240" w:lineRule="auto"/>
            </w:pPr>
            <w:r>
              <w:t>________________</w:t>
            </w:r>
          </w:p>
        </w:tc>
        <w:tc>
          <w:tcPr>
            <w:tcW w:w="948" w:type="pct"/>
          </w:tcPr>
          <w:p w14:paraId="03F3A8E7" w14:textId="3E3AC385" w:rsidR="00424344" w:rsidRPr="009901DA" w:rsidRDefault="00424344" w:rsidP="00424344">
            <w:r>
              <w:t>&lt;CLIENT&gt;</w:t>
            </w:r>
          </w:p>
        </w:tc>
        <w:tc>
          <w:tcPr>
            <w:tcW w:w="1357" w:type="pct"/>
          </w:tcPr>
          <w:p w14:paraId="03F3A8E8" w14:textId="40A731A8" w:rsidR="00424344" w:rsidRPr="009901DA" w:rsidRDefault="00424344" w:rsidP="00424344">
            <w:r w:rsidRPr="009901DA">
              <w:t>To provide oversight and access to adequate resources in order to complete the outlined requirements</w:t>
            </w:r>
          </w:p>
        </w:tc>
        <w:tc>
          <w:tcPr>
            <w:tcW w:w="1515" w:type="pct"/>
          </w:tcPr>
          <w:p w14:paraId="03F3A8E9" w14:textId="74F4286B" w:rsidR="00424344" w:rsidRPr="009901DA" w:rsidRDefault="00424344" w:rsidP="00424344">
            <w:r w:rsidRPr="009901DA">
              <w:t xml:space="preserve">To be provided with complete SharePoint solutions with comparable functionality to Lotus Notes </w:t>
            </w:r>
            <w:r>
              <w:t>databases</w:t>
            </w:r>
            <w:r w:rsidRPr="009901DA">
              <w:t xml:space="preserve"> and to receive a SharePoint business intelligence dashboard</w:t>
            </w:r>
          </w:p>
        </w:tc>
      </w:tr>
      <w:tr w:rsidR="00424344" w:rsidRPr="00BB1E86" w14:paraId="03F3A8F5" w14:textId="77777777" w:rsidTr="00BC54E0">
        <w:trPr>
          <w:trHeight w:val="2577"/>
        </w:trPr>
        <w:tc>
          <w:tcPr>
            <w:tcW w:w="1180" w:type="pct"/>
          </w:tcPr>
          <w:p w14:paraId="03F3A8F0" w14:textId="674DA5E5" w:rsidR="00424344" w:rsidRPr="00BB1E86" w:rsidRDefault="00F64C79" w:rsidP="00424344">
            <w:r>
              <w:t>________________</w:t>
            </w:r>
          </w:p>
        </w:tc>
        <w:tc>
          <w:tcPr>
            <w:tcW w:w="948" w:type="pct"/>
          </w:tcPr>
          <w:p w14:paraId="03F3A8F1" w14:textId="77777777" w:rsidR="00424344" w:rsidRPr="00BB1E86" w:rsidRDefault="00424344" w:rsidP="00424344">
            <w:r>
              <w:t>UA-MIS Faculty</w:t>
            </w:r>
          </w:p>
        </w:tc>
        <w:tc>
          <w:tcPr>
            <w:tcW w:w="1357" w:type="pct"/>
          </w:tcPr>
          <w:p w14:paraId="03F3A8F2" w14:textId="10860CE5" w:rsidR="00424344" w:rsidRPr="00A5118F" w:rsidRDefault="00424344" w:rsidP="00424344">
            <w:r w:rsidRPr="00A5118F">
              <w:t xml:space="preserve">To ensure that </w:t>
            </w:r>
            <w:r>
              <w:t>&lt;CLIENT&gt; is satisfied with project results</w:t>
            </w:r>
            <w:r w:rsidRPr="00A5118F">
              <w:t xml:space="preserve"> and to govern the growth of professionalism within the Capstone team</w:t>
            </w:r>
          </w:p>
          <w:p w14:paraId="03F3A8F3" w14:textId="77777777" w:rsidR="00424344" w:rsidRPr="00BB1E86" w:rsidRDefault="00424344" w:rsidP="00424344"/>
        </w:tc>
        <w:tc>
          <w:tcPr>
            <w:tcW w:w="1515" w:type="pct"/>
          </w:tcPr>
          <w:p w14:paraId="03F3A8F4" w14:textId="58FCDCA8" w:rsidR="00424344" w:rsidRPr="00BB1E86" w:rsidRDefault="00424344" w:rsidP="00424344">
            <w:r w:rsidRPr="00713FDB">
              <w:t xml:space="preserve">To properly represent UA MIS by demonstrating high quality work and ensure </w:t>
            </w:r>
            <w:r>
              <w:t>&lt;CLIENT&gt;</w:t>
            </w:r>
            <w:r w:rsidRPr="00713FDB">
              <w:t xml:space="preserve"> is more than satisfied with their end solution</w:t>
            </w:r>
          </w:p>
        </w:tc>
      </w:tr>
      <w:tr w:rsidR="00424344" w:rsidRPr="00BB1E86" w14:paraId="03F3A8FA" w14:textId="77777777" w:rsidTr="00BC54E0">
        <w:trPr>
          <w:trHeight w:val="2577"/>
        </w:trPr>
        <w:tc>
          <w:tcPr>
            <w:tcW w:w="1180" w:type="pct"/>
          </w:tcPr>
          <w:p w14:paraId="03F3A8F6" w14:textId="01DE46FA" w:rsidR="00424344" w:rsidRDefault="00F64C79" w:rsidP="00424344">
            <w:r>
              <w:t>_________________</w:t>
            </w:r>
          </w:p>
        </w:tc>
        <w:tc>
          <w:tcPr>
            <w:tcW w:w="948" w:type="pct"/>
          </w:tcPr>
          <w:p w14:paraId="03F3A8F7" w14:textId="77777777" w:rsidR="00424344" w:rsidRDefault="00424344" w:rsidP="00424344">
            <w:r>
              <w:t>UA-MIS Project Manager</w:t>
            </w:r>
          </w:p>
        </w:tc>
        <w:tc>
          <w:tcPr>
            <w:tcW w:w="1357" w:type="pct"/>
          </w:tcPr>
          <w:p w14:paraId="03F3A8F8" w14:textId="4DE8715F" w:rsidR="00424344" w:rsidRPr="00A5118F" w:rsidRDefault="00424344" w:rsidP="00424344">
            <w:r>
              <w:t>To deliver high quality results</w:t>
            </w:r>
            <w:r w:rsidRPr="00713FDB">
              <w:t xml:space="preserve"> to </w:t>
            </w:r>
            <w:r>
              <w:t>&lt;CLIENT&gt;</w:t>
            </w:r>
            <w:r w:rsidRPr="00713FDB">
              <w:t xml:space="preserve"> on time and provide the team with guidance and feedback to help them grow professionally</w:t>
            </w:r>
          </w:p>
        </w:tc>
        <w:tc>
          <w:tcPr>
            <w:tcW w:w="1515" w:type="pct"/>
          </w:tcPr>
          <w:p w14:paraId="03F3A8F9" w14:textId="0FEC3C51" w:rsidR="00424344" w:rsidRPr="00713FDB" w:rsidRDefault="00424344" w:rsidP="00424344">
            <w:r>
              <w:t>To provide a timely solution to &lt;CLIENT&gt; and to complete the project feeling prepared for future projects and management positions</w:t>
            </w:r>
          </w:p>
        </w:tc>
      </w:tr>
      <w:tr w:rsidR="00424344" w:rsidRPr="00BB1E86" w14:paraId="03F3A8FF" w14:textId="77777777" w:rsidTr="00BC54E0">
        <w:trPr>
          <w:trHeight w:val="1655"/>
        </w:trPr>
        <w:tc>
          <w:tcPr>
            <w:tcW w:w="1180" w:type="pct"/>
          </w:tcPr>
          <w:p w14:paraId="03F3A8FB" w14:textId="59442179" w:rsidR="00424344" w:rsidRDefault="00F64C79" w:rsidP="00424344">
            <w:r>
              <w:t xml:space="preserve">UA MIS </w:t>
            </w:r>
            <w:r w:rsidR="00424344">
              <w:t>Project Team</w:t>
            </w:r>
          </w:p>
        </w:tc>
        <w:tc>
          <w:tcPr>
            <w:tcW w:w="948" w:type="pct"/>
          </w:tcPr>
          <w:p w14:paraId="0E88AF48" w14:textId="77777777" w:rsidR="00424344" w:rsidRDefault="00F64C79" w:rsidP="00424344">
            <w:r>
              <w:t>______________</w:t>
            </w:r>
          </w:p>
          <w:p w14:paraId="4CCC4D4A" w14:textId="77777777" w:rsidR="00F64C79" w:rsidRDefault="00F64C79" w:rsidP="00424344">
            <w:r>
              <w:t>______________</w:t>
            </w:r>
          </w:p>
          <w:p w14:paraId="03F3A8FC" w14:textId="1333DA40" w:rsidR="00F64C79" w:rsidRDefault="00F64C79" w:rsidP="00424344">
            <w:r>
              <w:t>______________</w:t>
            </w:r>
          </w:p>
        </w:tc>
        <w:tc>
          <w:tcPr>
            <w:tcW w:w="1357" w:type="pct"/>
          </w:tcPr>
          <w:p w14:paraId="03F3A8FD" w14:textId="5D84D284" w:rsidR="00424344" w:rsidRPr="009406E9" w:rsidRDefault="00424344" w:rsidP="00424344">
            <w:pPr>
              <w:rPr>
                <w:b/>
              </w:rPr>
            </w:pPr>
            <w:r w:rsidRPr="00484F96">
              <w:t xml:space="preserve">To deliver a high quality </w:t>
            </w:r>
            <w:r>
              <w:t>project results</w:t>
            </w:r>
            <w:r w:rsidRPr="00484F96">
              <w:t xml:space="preserve"> to </w:t>
            </w:r>
            <w:r>
              <w:t>&lt;CLIENT&gt;</w:t>
            </w:r>
            <w:r w:rsidRPr="00484F96">
              <w:t xml:space="preserve"> on time and grow ourselves professionally</w:t>
            </w:r>
          </w:p>
        </w:tc>
        <w:tc>
          <w:tcPr>
            <w:tcW w:w="1515" w:type="pct"/>
          </w:tcPr>
          <w:p w14:paraId="03F3A8FE" w14:textId="77777777" w:rsidR="00424344" w:rsidRDefault="00424344" w:rsidP="00424344">
            <w:r w:rsidRPr="00484F96">
              <w:t xml:space="preserve">To </w:t>
            </w:r>
            <w:r>
              <w:t>develop on a professional level and gain practical experience to apply in future endeavors</w:t>
            </w:r>
          </w:p>
        </w:tc>
      </w:tr>
    </w:tbl>
    <w:p w14:paraId="03F3A900" w14:textId="77777777" w:rsidR="004864ED" w:rsidRPr="00D5122B" w:rsidRDefault="004864ED" w:rsidP="00D5122B"/>
    <w:p w14:paraId="03F3A901" w14:textId="77777777" w:rsidR="00C16D00" w:rsidRDefault="00C16D00" w:rsidP="002F64EE">
      <w:pPr>
        <w:pStyle w:val="Heading2"/>
      </w:pPr>
      <w:r>
        <w:lastRenderedPageBreak/>
        <w:t>Communication Plan</w:t>
      </w:r>
    </w:p>
    <w:p w14:paraId="03F3A902" w14:textId="33FF5250" w:rsidR="005172CB" w:rsidRPr="00285A7E" w:rsidRDefault="005172CB" w:rsidP="005172CB">
      <w:pPr>
        <w:pStyle w:val="ListParagraph"/>
        <w:numPr>
          <w:ilvl w:val="0"/>
          <w:numId w:val="5"/>
        </w:numPr>
        <w:spacing w:after="0" w:line="240" w:lineRule="auto"/>
      </w:pPr>
      <w:r>
        <w:t xml:space="preserve">The Project Manager, </w:t>
      </w:r>
      <w:r w:rsidR="00F64C79">
        <w:t>UA MIS Project Manager</w:t>
      </w:r>
      <w:r w:rsidRPr="00285A7E">
        <w:t xml:space="preserve">, and </w:t>
      </w:r>
      <w:r w:rsidR="00F64C79">
        <w:t>&lt;faculty member&gt;</w:t>
      </w:r>
      <w:r w:rsidRPr="00285A7E">
        <w:t xml:space="preserve"> will meet weekly to discuss project status, issues, and upcoming deliverables</w:t>
      </w:r>
      <w:r w:rsidR="00B0487F">
        <w:t>.</w:t>
      </w:r>
    </w:p>
    <w:p w14:paraId="03F3A903" w14:textId="68B75EC2" w:rsidR="005172CB" w:rsidRPr="00285A7E" w:rsidRDefault="005172CB" w:rsidP="005172CB">
      <w:pPr>
        <w:pStyle w:val="ListParagraph"/>
        <w:numPr>
          <w:ilvl w:val="0"/>
          <w:numId w:val="5"/>
        </w:numPr>
        <w:spacing w:after="0" w:line="240" w:lineRule="auto"/>
      </w:pPr>
      <w:r w:rsidRPr="00285A7E">
        <w:t xml:space="preserve">The </w:t>
      </w:r>
      <w:r w:rsidR="00F64C79">
        <w:t xml:space="preserve">UA MIS Project </w:t>
      </w:r>
      <w:r w:rsidRPr="00285A7E">
        <w:t>Team</w:t>
      </w:r>
      <w:r w:rsidR="00B0487F">
        <w:t>, consisting</w:t>
      </w:r>
      <w:r w:rsidRPr="00285A7E">
        <w:t xml:space="preserve"> of </w:t>
      </w:r>
      <w:r w:rsidR="00F64C79">
        <w:t>____, _____, ______, _____, ____ and _____</w:t>
      </w:r>
      <w:r w:rsidR="00B0487F">
        <w:t>,</w:t>
      </w:r>
      <w:r>
        <w:t xml:space="preserve"> </w:t>
      </w:r>
      <w:r w:rsidRPr="00285A7E">
        <w:t>wi</w:t>
      </w:r>
      <w:r>
        <w:t xml:space="preserve">ll meet weekly with </w:t>
      </w:r>
      <w:r w:rsidR="00F64C79">
        <w:t>&lt;faculty member&gt;</w:t>
      </w:r>
      <w:r>
        <w:t xml:space="preserve"> </w:t>
      </w:r>
      <w:r w:rsidRPr="00285A7E">
        <w:t>to discuss the project</w:t>
      </w:r>
      <w:r w:rsidR="00B0487F">
        <w:t>.</w:t>
      </w:r>
    </w:p>
    <w:p w14:paraId="03F3A904" w14:textId="57DCE8C1" w:rsidR="005172CB" w:rsidRPr="00285A7E" w:rsidRDefault="005172CB" w:rsidP="005172CB">
      <w:pPr>
        <w:pStyle w:val="ListParagraph"/>
        <w:numPr>
          <w:ilvl w:val="0"/>
          <w:numId w:val="5"/>
        </w:numPr>
        <w:spacing w:after="0" w:line="240" w:lineRule="auto"/>
      </w:pPr>
      <w:r w:rsidRPr="00285A7E">
        <w:t xml:space="preserve">The </w:t>
      </w:r>
      <w:r w:rsidR="00F64C79">
        <w:t xml:space="preserve">UA </w:t>
      </w:r>
      <w:r w:rsidRPr="00285A7E">
        <w:t>Project Manager and Team will keep the client up to date by means of a weekly status meeting.  Some of the potential goals associated with these meetings will be information gathering, deliverable review, and project updates</w:t>
      </w:r>
      <w:r w:rsidR="00B0487F">
        <w:t>.</w:t>
      </w:r>
    </w:p>
    <w:p w14:paraId="03F3A905" w14:textId="77777777" w:rsidR="005172CB" w:rsidRPr="00285A7E" w:rsidRDefault="005172CB" w:rsidP="005172CB">
      <w:pPr>
        <w:pStyle w:val="ListParagraph"/>
        <w:numPr>
          <w:ilvl w:val="0"/>
          <w:numId w:val="5"/>
        </w:numPr>
        <w:spacing w:after="0" w:line="240" w:lineRule="auto"/>
      </w:pPr>
      <w:r w:rsidRPr="00285A7E">
        <w:t xml:space="preserve">The Project Manager will negotiate all deadlines for deliverable hand-offs with the client and will revise all deliverables based on client </w:t>
      </w:r>
      <w:r w:rsidR="00B0487F" w:rsidRPr="00285A7E">
        <w:t>feedback.</w:t>
      </w:r>
    </w:p>
    <w:p w14:paraId="03F3A906" w14:textId="77777777" w:rsidR="005172CB" w:rsidRPr="00285A7E" w:rsidRDefault="005172CB" w:rsidP="005172CB">
      <w:pPr>
        <w:pStyle w:val="ListParagraph"/>
        <w:numPr>
          <w:ilvl w:val="0"/>
          <w:numId w:val="5"/>
        </w:numPr>
        <w:spacing w:line="240" w:lineRule="auto"/>
      </w:pPr>
      <w:r w:rsidRPr="00285A7E">
        <w:t>Feedback, especially on items such as key deliverables that could delay project progress, is requested within two working days of submission</w:t>
      </w:r>
      <w:r w:rsidR="00B0487F">
        <w:t>.</w:t>
      </w:r>
    </w:p>
    <w:p w14:paraId="03F3A907" w14:textId="77777777" w:rsidR="005172CB" w:rsidRPr="00285A7E" w:rsidRDefault="005172CB" w:rsidP="005172CB">
      <w:pPr>
        <w:pStyle w:val="ListParagraph"/>
        <w:numPr>
          <w:ilvl w:val="0"/>
          <w:numId w:val="5"/>
        </w:numPr>
        <w:spacing w:line="240" w:lineRule="auto"/>
      </w:pPr>
      <w:r w:rsidRPr="00285A7E">
        <w:t>Any necessary revisions to key deliverables will be completed within one week of the feedback</w:t>
      </w:r>
      <w:r w:rsidR="00B0487F">
        <w:t>.</w:t>
      </w:r>
    </w:p>
    <w:p w14:paraId="03F3A908" w14:textId="24ED49E9" w:rsidR="005172CB" w:rsidRPr="00285A7E" w:rsidRDefault="005172CB" w:rsidP="005172CB">
      <w:pPr>
        <w:pStyle w:val="ListParagraph"/>
        <w:numPr>
          <w:ilvl w:val="0"/>
          <w:numId w:val="5"/>
        </w:numPr>
        <w:spacing w:line="240" w:lineRule="auto"/>
      </w:pPr>
      <w:r w:rsidRPr="00285A7E">
        <w:t xml:space="preserve">Any additional meetings with other stakeholders within </w:t>
      </w:r>
      <w:r w:rsidR="003720B4">
        <w:t>&lt;CLIENT&gt;</w:t>
      </w:r>
      <w:r w:rsidRPr="00285A7E">
        <w:t xml:space="preserve"> required by the </w:t>
      </w:r>
      <w:r w:rsidR="00F64C79">
        <w:t xml:space="preserve">UA </w:t>
      </w:r>
      <w:r w:rsidR="00F64C79" w:rsidRPr="00285A7E">
        <w:t xml:space="preserve">Project Manager and Team </w:t>
      </w:r>
      <w:r w:rsidR="00F64C79">
        <w:t xml:space="preserve">Project </w:t>
      </w:r>
      <w:r w:rsidRPr="00285A7E">
        <w:t>will be arran</w:t>
      </w:r>
      <w:r w:rsidR="00B0487F">
        <w:t xml:space="preserve">ged through the </w:t>
      </w:r>
      <w:r w:rsidR="00D55AB9">
        <w:t>Project Champion /Project Sponsor</w:t>
      </w:r>
      <w:r w:rsidR="00B0487F">
        <w:t>.</w:t>
      </w:r>
    </w:p>
    <w:p w14:paraId="03F3A909" w14:textId="77777777" w:rsidR="005172CB" w:rsidRPr="00285A7E" w:rsidRDefault="005172CB" w:rsidP="005172CB">
      <w:pPr>
        <w:pStyle w:val="ListParagraph"/>
        <w:numPr>
          <w:ilvl w:val="0"/>
          <w:numId w:val="5"/>
        </w:numPr>
        <w:spacing w:line="240" w:lineRule="auto"/>
      </w:pPr>
      <w:r w:rsidRPr="00285A7E">
        <w:t>Various other communications will be handled via email and telephone.  These will be conducted as needed</w:t>
      </w:r>
      <w:r w:rsidR="00B0487F">
        <w:t>.</w:t>
      </w:r>
    </w:p>
    <w:p w14:paraId="03F3A90A" w14:textId="77777777" w:rsidR="001D12D8" w:rsidRPr="005172CB" w:rsidRDefault="001D12D8" w:rsidP="005172CB">
      <w:pPr>
        <w:spacing w:line="240" w:lineRule="auto"/>
        <w:jc w:val="center"/>
      </w:pPr>
      <w:r>
        <w:br w:type="page"/>
      </w:r>
    </w:p>
    <w:p w14:paraId="03F3A90B" w14:textId="77777777" w:rsidR="00C16D00" w:rsidRDefault="00C16D00" w:rsidP="00C16D00">
      <w:pPr>
        <w:pStyle w:val="Heading1"/>
      </w:pPr>
      <w:r>
        <w:lastRenderedPageBreak/>
        <w:t>Risk Management Plan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29"/>
        <w:gridCol w:w="3129"/>
        <w:gridCol w:w="3129"/>
      </w:tblGrid>
      <w:tr w:rsidR="001B4046" w:rsidRPr="003A27F3" w14:paraId="03F3A90F" w14:textId="77777777" w:rsidTr="007D3515">
        <w:trPr>
          <w:cantSplit/>
          <w:tblHeader/>
          <w:jc w:val="center"/>
        </w:trPr>
        <w:tc>
          <w:tcPr>
            <w:tcW w:w="3129" w:type="dxa"/>
            <w:shd w:val="clear" w:color="auto" w:fill="A6A6A6"/>
          </w:tcPr>
          <w:p w14:paraId="03F3A90C" w14:textId="77777777" w:rsidR="001B4046" w:rsidRPr="00DA1611" w:rsidRDefault="001B4046" w:rsidP="007D3515">
            <w:pPr>
              <w:rPr>
                <w:i/>
                <w:sz w:val="20"/>
                <w:szCs w:val="20"/>
              </w:rPr>
            </w:pPr>
            <w:r w:rsidRPr="007D3515">
              <w:rPr>
                <w:sz w:val="20"/>
                <w:szCs w:val="20"/>
              </w:rPr>
              <w:t>Project Risk</w:t>
            </w:r>
          </w:p>
        </w:tc>
        <w:tc>
          <w:tcPr>
            <w:tcW w:w="3129" w:type="dxa"/>
            <w:shd w:val="clear" w:color="auto" w:fill="A6A6A6"/>
          </w:tcPr>
          <w:p w14:paraId="03F3A90D" w14:textId="77777777" w:rsidR="001B4046" w:rsidRPr="00DA1611" w:rsidRDefault="001B4046" w:rsidP="007D3515">
            <w:pPr>
              <w:rPr>
                <w:sz w:val="20"/>
                <w:szCs w:val="20"/>
              </w:rPr>
            </w:pPr>
            <w:r w:rsidRPr="00DA1611">
              <w:rPr>
                <w:sz w:val="20"/>
                <w:szCs w:val="20"/>
              </w:rPr>
              <w:t>Mitigation Action</w:t>
            </w:r>
          </w:p>
        </w:tc>
        <w:tc>
          <w:tcPr>
            <w:tcW w:w="3129" w:type="dxa"/>
            <w:shd w:val="clear" w:color="auto" w:fill="A6A6A6"/>
          </w:tcPr>
          <w:p w14:paraId="03F3A90E" w14:textId="77777777" w:rsidR="001B4046" w:rsidRPr="00DA1611" w:rsidRDefault="001B4046" w:rsidP="007D3515">
            <w:pPr>
              <w:rPr>
                <w:sz w:val="20"/>
                <w:szCs w:val="20"/>
              </w:rPr>
            </w:pPr>
            <w:r w:rsidRPr="00DA1611">
              <w:rPr>
                <w:sz w:val="20"/>
                <w:szCs w:val="20"/>
              </w:rPr>
              <w:t>Contingency Plan</w:t>
            </w:r>
          </w:p>
        </w:tc>
      </w:tr>
      <w:tr w:rsidR="001B4046" w:rsidRPr="003A27F3" w14:paraId="03F3A913" w14:textId="77777777" w:rsidTr="007D3515">
        <w:trPr>
          <w:jc w:val="center"/>
        </w:trPr>
        <w:tc>
          <w:tcPr>
            <w:tcW w:w="3129" w:type="dxa"/>
          </w:tcPr>
          <w:p w14:paraId="03F3A910" w14:textId="77777777" w:rsidR="001B4046" w:rsidRPr="003A27F3" w:rsidRDefault="005172CB" w:rsidP="005172CB">
            <w:pPr>
              <w:rPr>
                <w:sz w:val="20"/>
              </w:rPr>
            </w:pPr>
            <w:r w:rsidRPr="000872ED">
              <w:t>Change in Management Goals and Expectations</w:t>
            </w:r>
          </w:p>
        </w:tc>
        <w:tc>
          <w:tcPr>
            <w:tcW w:w="3129" w:type="dxa"/>
          </w:tcPr>
          <w:p w14:paraId="03F3A911" w14:textId="5A833F93" w:rsidR="001B4046" w:rsidRPr="003A27F3" w:rsidRDefault="001B4046" w:rsidP="005172CB">
            <w:pPr>
              <w:rPr>
                <w:sz w:val="20"/>
              </w:rPr>
            </w:pPr>
          </w:p>
        </w:tc>
        <w:tc>
          <w:tcPr>
            <w:tcW w:w="3129" w:type="dxa"/>
          </w:tcPr>
          <w:p w14:paraId="03F3A912" w14:textId="40D22FDE" w:rsidR="005172CB" w:rsidRPr="005172CB" w:rsidRDefault="005172CB" w:rsidP="005172CB"/>
        </w:tc>
      </w:tr>
      <w:tr w:rsidR="005172CB" w:rsidRPr="003A27F3" w14:paraId="03F3A917" w14:textId="77777777" w:rsidTr="007D3515">
        <w:trPr>
          <w:jc w:val="center"/>
        </w:trPr>
        <w:tc>
          <w:tcPr>
            <w:tcW w:w="3129" w:type="dxa"/>
          </w:tcPr>
          <w:p w14:paraId="03F3A914" w14:textId="77777777" w:rsidR="005172CB" w:rsidRPr="000872ED" w:rsidRDefault="005172CB" w:rsidP="005172CB">
            <w:r w:rsidRPr="000872ED">
              <w:t>Scope Expansion</w:t>
            </w:r>
          </w:p>
        </w:tc>
        <w:tc>
          <w:tcPr>
            <w:tcW w:w="3129" w:type="dxa"/>
          </w:tcPr>
          <w:p w14:paraId="03F3A915" w14:textId="1B587477" w:rsidR="005172CB" w:rsidRPr="000872ED" w:rsidRDefault="005172CB" w:rsidP="005172CB"/>
        </w:tc>
        <w:tc>
          <w:tcPr>
            <w:tcW w:w="3129" w:type="dxa"/>
          </w:tcPr>
          <w:p w14:paraId="03F3A916" w14:textId="782AC1C4" w:rsidR="005172CB" w:rsidRPr="005172CB" w:rsidRDefault="005172CB" w:rsidP="005172CB"/>
        </w:tc>
      </w:tr>
      <w:tr w:rsidR="0097288F" w:rsidRPr="003A27F3" w14:paraId="1CDBB79D" w14:textId="77777777" w:rsidTr="007D3515">
        <w:trPr>
          <w:jc w:val="center"/>
        </w:trPr>
        <w:tc>
          <w:tcPr>
            <w:tcW w:w="3129" w:type="dxa"/>
          </w:tcPr>
          <w:p w14:paraId="4CC4117C" w14:textId="5656F5E1" w:rsidR="0097288F" w:rsidRPr="0025282B" w:rsidRDefault="008B496D" w:rsidP="005172CB">
            <w:pPr>
              <w:rPr>
                <w:highlight w:val="yellow"/>
              </w:rPr>
            </w:pPr>
            <w:r>
              <w:t>Technology Accessibility</w:t>
            </w:r>
          </w:p>
        </w:tc>
        <w:tc>
          <w:tcPr>
            <w:tcW w:w="3129" w:type="dxa"/>
          </w:tcPr>
          <w:p w14:paraId="18DFA7E1" w14:textId="529A09FD" w:rsidR="0097288F" w:rsidRPr="00285EE3" w:rsidRDefault="0097288F" w:rsidP="009901DA">
            <w:pPr>
              <w:rPr>
                <w:rFonts w:eastAsiaTheme="minorEastAsia"/>
                <w:highlight w:val="yellow"/>
                <w:lang w:eastAsia="ko-KR"/>
              </w:rPr>
            </w:pPr>
          </w:p>
        </w:tc>
        <w:tc>
          <w:tcPr>
            <w:tcW w:w="3129" w:type="dxa"/>
          </w:tcPr>
          <w:p w14:paraId="57381072" w14:textId="2B78C13D" w:rsidR="0097288F" w:rsidRPr="00285EE3" w:rsidRDefault="0097288F" w:rsidP="009901DA">
            <w:pPr>
              <w:rPr>
                <w:rFonts w:eastAsiaTheme="minorEastAsia"/>
                <w:highlight w:val="yellow"/>
                <w:lang w:eastAsia="ko-KR"/>
              </w:rPr>
            </w:pPr>
          </w:p>
        </w:tc>
      </w:tr>
      <w:tr w:rsidR="00BA1C98" w:rsidRPr="003A27F3" w14:paraId="16C5E1C4" w14:textId="77777777" w:rsidTr="007D3515">
        <w:trPr>
          <w:jc w:val="center"/>
        </w:trPr>
        <w:tc>
          <w:tcPr>
            <w:tcW w:w="3129" w:type="dxa"/>
          </w:tcPr>
          <w:p w14:paraId="1FC9ABD5" w14:textId="36248E2A" w:rsidR="00BA1C98" w:rsidRDefault="00BA1C98" w:rsidP="00BA1C98">
            <w:r>
              <w:t xml:space="preserve">Sandbox Not Identical to </w:t>
            </w:r>
            <w:r w:rsidR="003720B4">
              <w:t>&lt;CLIENT&gt;</w:t>
            </w:r>
          </w:p>
        </w:tc>
        <w:tc>
          <w:tcPr>
            <w:tcW w:w="3129" w:type="dxa"/>
          </w:tcPr>
          <w:p w14:paraId="16D1BFF5" w14:textId="5352DAB1" w:rsidR="00BA1C98" w:rsidRDefault="00BA1C98" w:rsidP="007F063F">
            <w:pPr>
              <w:rPr>
                <w:rFonts w:eastAsiaTheme="minorEastAsia"/>
                <w:lang w:eastAsia="ko-KR"/>
              </w:rPr>
            </w:pPr>
          </w:p>
        </w:tc>
        <w:tc>
          <w:tcPr>
            <w:tcW w:w="3129" w:type="dxa"/>
          </w:tcPr>
          <w:p w14:paraId="07BDC89D" w14:textId="7A7E1E07" w:rsidR="00BA1C98" w:rsidRPr="00285EE3" w:rsidRDefault="00BA1C98" w:rsidP="009901DA"/>
        </w:tc>
      </w:tr>
      <w:tr w:rsidR="00BA1C98" w:rsidRPr="003A27F3" w14:paraId="19C46C27" w14:textId="77777777" w:rsidTr="007D3515">
        <w:trPr>
          <w:jc w:val="center"/>
        </w:trPr>
        <w:tc>
          <w:tcPr>
            <w:tcW w:w="3129" w:type="dxa"/>
          </w:tcPr>
          <w:p w14:paraId="19956F5F" w14:textId="52487227" w:rsidR="00BA1C98" w:rsidRDefault="00BA1C98" w:rsidP="005172CB">
            <w:r>
              <w:t>Availability of Application Owners</w:t>
            </w:r>
          </w:p>
        </w:tc>
        <w:tc>
          <w:tcPr>
            <w:tcW w:w="3129" w:type="dxa"/>
          </w:tcPr>
          <w:p w14:paraId="14DE4F94" w14:textId="106820AE" w:rsidR="00BA1C98" w:rsidRDefault="00BA1C98" w:rsidP="007F063F">
            <w:pPr>
              <w:rPr>
                <w:rFonts w:eastAsiaTheme="minorEastAsia"/>
                <w:lang w:eastAsia="ko-KR"/>
              </w:rPr>
            </w:pPr>
          </w:p>
        </w:tc>
        <w:tc>
          <w:tcPr>
            <w:tcW w:w="3129" w:type="dxa"/>
          </w:tcPr>
          <w:p w14:paraId="2F9F9FDB" w14:textId="2C9CA4B9" w:rsidR="00BA1C98" w:rsidRDefault="00BA1C98" w:rsidP="009901DA"/>
        </w:tc>
      </w:tr>
      <w:tr w:rsidR="008A0E49" w:rsidRPr="003A27F3" w14:paraId="5BB5FE9A" w14:textId="77777777" w:rsidTr="007D3515">
        <w:trPr>
          <w:jc w:val="center"/>
        </w:trPr>
        <w:tc>
          <w:tcPr>
            <w:tcW w:w="3129" w:type="dxa"/>
          </w:tcPr>
          <w:p w14:paraId="15B2C3D8" w14:textId="3059EEF4" w:rsidR="008A0E49" w:rsidRDefault="008A0E49" w:rsidP="005172CB">
            <w:r>
              <w:t>Disagreement Among Stakeholders Regarding Dashboard Requirements</w:t>
            </w:r>
          </w:p>
        </w:tc>
        <w:tc>
          <w:tcPr>
            <w:tcW w:w="3129" w:type="dxa"/>
          </w:tcPr>
          <w:p w14:paraId="060FEFFE" w14:textId="5D01E896" w:rsidR="008A0E49" w:rsidRDefault="008A0E49" w:rsidP="008A0E49">
            <w:pPr>
              <w:rPr>
                <w:rFonts w:eastAsiaTheme="minorEastAsia"/>
                <w:lang w:eastAsia="ko-KR"/>
              </w:rPr>
            </w:pPr>
          </w:p>
        </w:tc>
        <w:tc>
          <w:tcPr>
            <w:tcW w:w="3129" w:type="dxa"/>
          </w:tcPr>
          <w:p w14:paraId="2C76916E" w14:textId="05BA7407" w:rsidR="008A0E49" w:rsidRDefault="008A0E49" w:rsidP="00DD1D8A"/>
        </w:tc>
      </w:tr>
      <w:tr w:rsidR="008A0E49" w:rsidRPr="003A27F3" w14:paraId="0A34E48A" w14:textId="77777777" w:rsidTr="007D3515">
        <w:trPr>
          <w:jc w:val="center"/>
        </w:trPr>
        <w:tc>
          <w:tcPr>
            <w:tcW w:w="3129" w:type="dxa"/>
          </w:tcPr>
          <w:p w14:paraId="03E70D48" w14:textId="12EF43E0" w:rsidR="008A0E49" w:rsidRDefault="00DD1D8A" w:rsidP="00DD1D8A">
            <w:r>
              <w:t>Language Barriers</w:t>
            </w:r>
            <w:r w:rsidR="008A0E49">
              <w:t xml:space="preserve"> </w:t>
            </w:r>
          </w:p>
        </w:tc>
        <w:tc>
          <w:tcPr>
            <w:tcW w:w="3129" w:type="dxa"/>
          </w:tcPr>
          <w:p w14:paraId="51F52E17" w14:textId="412A8121" w:rsidR="008A0E49" w:rsidRDefault="008A0E49" w:rsidP="008A0E49">
            <w:pPr>
              <w:rPr>
                <w:rFonts w:eastAsiaTheme="minorEastAsia"/>
                <w:lang w:eastAsia="ko-KR"/>
              </w:rPr>
            </w:pPr>
          </w:p>
        </w:tc>
        <w:tc>
          <w:tcPr>
            <w:tcW w:w="3129" w:type="dxa"/>
          </w:tcPr>
          <w:p w14:paraId="45F60544" w14:textId="2D44BD9A" w:rsidR="008A0E49" w:rsidRDefault="008A0E49" w:rsidP="009901DA"/>
        </w:tc>
      </w:tr>
    </w:tbl>
    <w:p w14:paraId="03F3A918" w14:textId="77777777" w:rsidR="001D12D8" w:rsidRDefault="001D12D8" w:rsidP="00C16D00">
      <w:pPr>
        <w:pStyle w:val="Heading1"/>
      </w:pPr>
    </w:p>
    <w:p w14:paraId="03F3A919" w14:textId="77777777" w:rsidR="001D12D8" w:rsidRDefault="001D12D8" w:rsidP="001D12D8">
      <w:pPr>
        <w:rPr>
          <w:rFonts w:asciiTheme="majorHAnsi" w:eastAsiaTheme="majorEastAsia" w:hAnsiTheme="majorHAnsi" w:cstheme="majorBidi"/>
          <w:color w:val="365F91" w:themeColor="accent1" w:themeShade="BF"/>
          <w:sz w:val="28"/>
          <w:szCs w:val="28"/>
        </w:rPr>
      </w:pPr>
      <w:r>
        <w:br w:type="page"/>
      </w:r>
    </w:p>
    <w:p w14:paraId="03F3A91A" w14:textId="77777777" w:rsidR="004E6F1C" w:rsidRPr="004E6F1C" w:rsidRDefault="00C16D00" w:rsidP="00881CC4">
      <w:pPr>
        <w:pStyle w:val="Heading1"/>
      </w:pPr>
      <w:r>
        <w:lastRenderedPageBreak/>
        <w:t>Quality Management Plan</w:t>
      </w:r>
    </w:p>
    <w:p w14:paraId="03F3A91C" w14:textId="77777777" w:rsidR="004E6F1C" w:rsidRPr="000872ED" w:rsidRDefault="004E6F1C" w:rsidP="004E6F1C">
      <w:pPr>
        <w:pStyle w:val="SectionedBulletItalics"/>
        <w:numPr>
          <w:ilvl w:val="0"/>
          <w:numId w:val="6"/>
        </w:numPr>
        <w:rPr>
          <w:rFonts w:ascii="Calibri" w:hAnsi="Calibri"/>
          <w:i w:val="0"/>
          <w:sz w:val="22"/>
          <w:szCs w:val="22"/>
          <w:lang w:val="en-US"/>
        </w:rPr>
      </w:pPr>
      <w:r>
        <w:rPr>
          <w:rFonts w:ascii="Calibri" w:hAnsi="Calibri"/>
          <w:i w:val="0"/>
          <w:iCs w:val="0"/>
          <w:sz w:val="22"/>
          <w:szCs w:val="22"/>
          <w:lang w:val="en-US"/>
        </w:rPr>
        <w:t>Any</w:t>
      </w:r>
      <w:r w:rsidRPr="000872ED">
        <w:rPr>
          <w:rFonts w:ascii="Calibri" w:hAnsi="Calibri"/>
          <w:i w:val="0"/>
          <w:iCs w:val="0"/>
          <w:sz w:val="22"/>
          <w:szCs w:val="22"/>
          <w:lang w:val="en-US"/>
        </w:rPr>
        <w:t xml:space="preserve"> changes that </w:t>
      </w:r>
      <w:r>
        <w:rPr>
          <w:rFonts w:ascii="Calibri" w:hAnsi="Calibri"/>
          <w:i w:val="0"/>
          <w:iCs w:val="0"/>
          <w:sz w:val="22"/>
          <w:szCs w:val="22"/>
          <w:lang w:val="en-US"/>
        </w:rPr>
        <w:t>would be made</w:t>
      </w:r>
      <w:r w:rsidRPr="000872ED">
        <w:rPr>
          <w:rFonts w:ascii="Calibri" w:hAnsi="Calibri"/>
          <w:i w:val="0"/>
          <w:iCs w:val="0"/>
          <w:sz w:val="22"/>
          <w:szCs w:val="22"/>
          <w:lang w:val="en-US"/>
        </w:rPr>
        <w:t xml:space="preserve"> to the project scope, project charter, </w:t>
      </w:r>
      <w:r>
        <w:rPr>
          <w:rFonts w:ascii="Calibri" w:hAnsi="Calibri"/>
          <w:i w:val="0"/>
          <w:iCs w:val="0"/>
          <w:sz w:val="22"/>
          <w:szCs w:val="22"/>
          <w:lang w:val="en-US"/>
        </w:rPr>
        <w:t>or</w:t>
      </w:r>
      <w:r w:rsidRPr="000872ED">
        <w:rPr>
          <w:rFonts w:ascii="Calibri" w:hAnsi="Calibri"/>
          <w:i w:val="0"/>
          <w:iCs w:val="0"/>
          <w:sz w:val="22"/>
          <w:szCs w:val="22"/>
          <w:lang w:val="en-US"/>
        </w:rPr>
        <w:t xml:space="preserve"> any other </w:t>
      </w:r>
      <w:r>
        <w:rPr>
          <w:rFonts w:ascii="Calibri" w:hAnsi="Calibri"/>
          <w:i w:val="0"/>
          <w:iCs w:val="0"/>
          <w:sz w:val="22"/>
          <w:szCs w:val="22"/>
          <w:lang w:val="en-US"/>
        </w:rPr>
        <w:t>vital</w:t>
      </w:r>
      <w:r w:rsidRPr="000872ED">
        <w:rPr>
          <w:rFonts w:ascii="Calibri" w:hAnsi="Calibri"/>
          <w:i w:val="0"/>
          <w:iCs w:val="0"/>
          <w:sz w:val="22"/>
          <w:szCs w:val="22"/>
          <w:lang w:val="en-US"/>
        </w:rPr>
        <w:t xml:space="preserve"> documents that include the client within the decision-making process will be tracked and updated on those documents. All changes made to each client-related document will include a client sign-off that will require the client to accept the updates before the team can </w:t>
      </w:r>
      <w:r>
        <w:rPr>
          <w:rFonts w:ascii="Calibri" w:hAnsi="Calibri"/>
          <w:i w:val="0"/>
          <w:iCs w:val="0"/>
          <w:sz w:val="22"/>
          <w:szCs w:val="22"/>
          <w:lang w:val="en-US"/>
        </w:rPr>
        <w:t>continue</w:t>
      </w:r>
      <w:r w:rsidRPr="000872ED">
        <w:rPr>
          <w:rFonts w:ascii="Calibri" w:hAnsi="Calibri"/>
          <w:i w:val="0"/>
          <w:iCs w:val="0"/>
          <w:sz w:val="22"/>
          <w:szCs w:val="22"/>
          <w:lang w:val="en-US"/>
        </w:rPr>
        <w:t xml:space="preserve">. If any issues arise, the faculty sponsor and, if necessary, the client will be informed and utilized as a resource to </w:t>
      </w:r>
      <w:r>
        <w:rPr>
          <w:rFonts w:ascii="Calibri" w:hAnsi="Calibri"/>
          <w:i w:val="0"/>
          <w:iCs w:val="0"/>
          <w:sz w:val="22"/>
          <w:szCs w:val="22"/>
          <w:lang w:val="en-US"/>
        </w:rPr>
        <w:t>solve</w:t>
      </w:r>
      <w:r w:rsidRPr="000872ED">
        <w:rPr>
          <w:rFonts w:ascii="Calibri" w:hAnsi="Calibri"/>
          <w:i w:val="0"/>
          <w:iCs w:val="0"/>
          <w:sz w:val="22"/>
          <w:szCs w:val="22"/>
          <w:lang w:val="en-US"/>
        </w:rPr>
        <w:t xml:space="preserve"> the issue. </w:t>
      </w:r>
    </w:p>
    <w:p w14:paraId="03F3A91D" w14:textId="77777777" w:rsidR="004E6F1C" w:rsidRPr="000872ED" w:rsidRDefault="004E6F1C" w:rsidP="004E6F1C">
      <w:pPr>
        <w:pStyle w:val="SectionedBulletItalics"/>
        <w:numPr>
          <w:ilvl w:val="0"/>
          <w:numId w:val="6"/>
        </w:numPr>
        <w:rPr>
          <w:rFonts w:ascii="Calibri" w:hAnsi="Calibri"/>
          <w:i w:val="0"/>
          <w:sz w:val="22"/>
          <w:szCs w:val="22"/>
          <w:lang w:val="en-US"/>
        </w:rPr>
      </w:pPr>
      <w:r w:rsidRPr="000872ED">
        <w:rPr>
          <w:rFonts w:ascii="Calibri" w:hAnsi="Calibri"/>
          <w:i w:val="0"/>
          <w:iCs w:val="0"/>
          <w:sz w:val="22"/>
          <w:szCs w:val="22"/>
          <w:lang w:val="en-US"/>
        </w:rPr>
        <w:t>All produced documentation will be reviewed and approved by the project team. The documentation will then be placed in a secure online repository that requires user authentication. Only the project team, project sponsor, and faculty sponsor will have access rights to our repository. In addition, records of all meetings will be kept in the form of minutes and agendas in the online repository.</w:t>
      </w:r>
    </w:p>
    <w:p w14:paraId="03F3A91E" w14:textId="4CE17D49" w:rsidR="004E6F1C" w:rsidRPr="000872ED" w:rsidRDefault="004E6F1C" w:rsidP="004E6F1C">
      <w:pPr>
        <w:pStyle w:val="SectionedBulletItalics"/>
        <w:numPr>
          <w:ilvl w:val="0"/>
          <w:numId w:val="6"/>
        </w:numPr>
        <w:rPr>
          <w:rFonts w:ascii="Calibri" w:hAnsi="Calibri"/>
          <w:i w:val="0"/>
          <w:iCs w:val="0"/>
          <w:sz w:val="22"/>
          <w:szCs w:val="22"/>
          <w:lang w:val="en-US"/>
        </w:rPr>
      </w:pPr>
      <w:r w:rsidRPr="000872ED">
        <w:rPr>
          <w:rFonts w:ascii="Calibri" w:hAnsi="Calibri"/>
          <w:i w:val="0"/>
          <w:iCs w:val="0"/>
          <w:sz w:val="22"/>
          <w:szCs w:val="22"/>
          <w:lang w:val="en-US"/>
        </w:rPr>
        <w:t xml:space="preserve">There will be a formal 360 degree evaluation process conducted by the team, project manager, and faculty sponsor that will assess each member of the </w:t>
      </w:r>
      <w:r>
        <w:rPr>
          <w:rFonts w:ascii="Calibri" w:hAnsi="Calibri"/>
          <w:i w:val="0"/>
          <w:iCs w:val="0"/>
          <w:sz w:val="22"/>
          <w:szCs w:val="22"/>
          <w:lang w:val="en-US"/>
        </w:rPr>
        <w:t>U</w:t>
      </w:r>
      <w:r w:rsidR="00F64C79">
        <w:rPr>
          <w:rFonts w:ascii="Calibri" w:hAnsi="Calibri"/>
          <w:i w:val="0"/>
          <w:iCs w:val="0"/>
          <w:sz w:val="22"/>
          <w:szCs w:val="22"/>
          <w:lang w:val="en-US"/>
        </w:rPr>
        <w:t xml:space="preserve">A MIS Project </w:t>
      </w:r>
      <w:r w:rsidRPr="000872ED">
        <w:rPr>
          <w:rFonts w:ascii="Calibri" w:hAnsi="Calibri"/>
          <w:i w:val="0"/>
          <w:iCs w:val="0"/>
          <w:sz w:val="22"/>
          <w:szCs w:val="22"/>
          <w:lang w:val="en-US"/>
        </w:rPr>
        <w:t>team</w:t>
      </w:r>
      <w:r>
        <w:rPr>
          <w:rFonts w:ascii="Calibri" w:hAnsi="Calibri"/>
          <w:i w:val="0"/>
          <w:iCs w:val="0"/>
          <w:sz w:val="22"/>
          <w:szCs w:val="22"/>
          <w:lang w:val="en-US"/>
        </w:rPr>
        <w:t>,</w:t>
      </w:r>
      <w:r w:rsidRPr="000872ED">
        <w:rPr>
          <w:rFonts w:ascii="Calibri" w:hAnsi="Calibri"/>
          <w:i w:val="0"/>
          <w:iCs w:val="0"/>
          <w:sz w:val="22"/>
          <w:szCs w:val="22"/>
          <w:lang w:val="en-US"/>
        </w:rPr>
        <w:t xml:space="preserve"> along with the overall project progress and success made thus far in the life of the project. Through this evaluation process, the team will be able to track their progress from start to finish and recognize problems, issues, and weaknesses dealt with throughout the lifetime of the project.</w:t>
      </w:r>
    </w:p>
    <w:p w14:paraId="03F3A91F" w14:textId="77777777" w:rsidR="001D12D8" w:rsidRDefault="001D12D8">
      <w:pPr>
        <w:rPr>
          <w:rFonts w:asciiTheme="majorHAnsi" w:eastAsiaTheme="majorEastAsia" w:hAnsiTheme="majorHAnsi" w:cstheme="majorBidi"/>
          <w:b/>
          <w:bCs/>
          <w:color w:val="365F91" w:themeColor="accent1" w:themeShade="BF"/>
          <w:sz w:val="28"/>
          <w:szCs w:val="28"/>
        </w:rPr>
      </w:pPr>
      <w:r>
        <w:br w:type="page"/>
      </w:r>
    </w:p>
    <w:p w14:paraId="03F3A920" w14:textId="77777777" w:rsidR="00C16D00" w:rsidRDefault="00C16D00" w:rsidP="00881CC4">
      <w:pPr>
        <w:pStyle w:val="Heading1"/>
        <w:spacing w:line="240" w:lineRule="auto"/>
      </w:pPr>
      <w:r>
        <w:lastRenderedPageBreak/>
        <w:t>Project Closure and Realization Plan</w:t>
      </w:r>
    </w:p>
    <w:p w14:paraId="03F3A921" w14:textId="77777777" w:rsidR="00881CC4" w:rsidRPr="00881CC4" w:rsidRDefault="00881CC4" w:rsidP="00881CC4">
      <w:pPr>
        <w:spacing w:after="0" w:line="240" w:lineRule="auto"/>
      </w:pPr>
    </w:p>
    <w:p w14:paraId="03F3A922" w14:textId="0205C403" w:rsidR="00881CC4" w:rsidRDefault="00881CC4" w:rsidP="00963A18">
      <w:pPr>
        <w:spacing w:after="0" w:line="240" w:lineRule="auto"/>
      </w:pPr>
      <w:r w:rsidRPr="00BF726B">
        <w:t xml:space="preserve">Upon completion of the project, the team will provide the following deliverables to </w:t>
      </w:r>
      <w:r w:rsidR="003720B4">
        <w:t>&lt;CLIENT&gt;</w:t>
      </w:r>
      <w:r w:rsidRPr="00BF726B">
        <w:t xml:space="preserve">:  </w:t>
      </w:r>
    </w:p>
    <w:p w14:paraId="03F3A923" w14:textId="77777777" w:rsidR="00AA17B5" w:rsidRDefault="00AA17B5" w:rsidP="00963A18">
      <w:pPr>
        <w:spacing w:after="0" w:line="240"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08"/>
        <w:gridCol w:w="7290"/>
      </w:tblGrid>
      <w:tr w:rsidR="00AA17B5" w:rsidRPr="00C16C48" w14:paraId="03F3A926" w14:textId="77777777" w:rsidTr="000D1907">
        <w:trPr>
          <w:trHeight w:val="438"/>
        </w:trPr>
        <w:tc>
          <w:tcPr>
            <w:tcW w:w="1908" w:type="dxa"/>
            <w:shd w:val="clear" w:color="auto" w:fill="A6A6A6"/>
          </w:tcPr>
          <w:p w14:paraId="03F3A924" w14:textId="77777777" w:rsidR="00AA17B5" w:rsidRPr="00C16C48" w:rsidRDefault="00AA17B5" w:rsidP="00324D2A">
            <w:pPr>
              <w:spacing w:line="240" w:lineRule="auto"/>
              <w:rPr>
                <w:sz w:val="20"/>
                <w:szCs w:val="20"/>
              </w:rPr>
            </w:pPr>
            <w:r>
              <w:rPr>
                <w:sz w:val="20"/>
                <w:szCs w:val="20"/>
              </w:rPr>
              <w:t>Deliverable</w:t>
            </w:r>
          </w:p>
        </w:tc>
        <w:tc>
          <w:tcPr>
            <w:tcW w:w="7290" w:type="dxa"/>
            <w:shd w:val="clear" w:color="auto" w:fill="A6A6A6"/>
          </w:tcPr>
          <w:p w14:paraId="03F3A925" w14:textId="3939A59D" w:rsidR="00AA17B5" w:rsidRPr="00C16C48" w:rsidRDefault="000D1907" w:rsidP="00AA17B5">
            <w:pPr>
              <w:spacing w:line="240" w:lineRule="auto"/>
              <w:rPr>
                <w:sz w:val="20"/>
                <w:szCs w:val="20"/>
              </w:rPr>
            </w:pPr>
            <w:r>
              <w:rPr>
                <w:sz w:val="20"/>
                <w:szCs w:val="20"/>
              </w:rPr>
              <w:t>Description</w:t>
            </w:r>
          </w:p>
        </w:tc>
      </w:tr>
      <w:tr w:rsidR="00AA17B5" w:rsidRPr="00C16C48" w14:paraId="03F3A929" w14:textId="77777777" w:rsidTr="000D1907">
        <w:trPr>
          <w:trHeight w:val="438"/>
        </w:trPr>
        <w:tc>
          <w:tcPr>
            <w:tcW w:w="1908" w:type="dxa"/>
          </w:tcPr>
          <w:p w14:paraId="03F3A927" w14:textId="1C61D5A5" w:rsidR="00AA17B5" w:rsidRPr="00011408" w:rsidRDefault="00AA17B5" w:rsidP="00324D2A">
            <w:pPr>
              <w:spacing w:line="240" w:lineRule="auto"/>
              <w:rPr>
                <w:sz w:val="20"/>
                <w:szCs w:val="20"/>
              </w:rPr>
            </w:pPr>
          </w:p>
        </w:tc>
        <w:tc>
          <w:tcPr>
            <w:tcW w:w="7290" w:type="dxa"/>
          </w:tcPr>
          <w:p w14:paraId="03F3A928" w14:textId="2FA9B3C2" w:rsidR="00AA17B5" w:rsidRPr="00285EE3" w:rsidRDefault="00AA17B5" w:rsidP="004155A6">
            <w:pPr>
              <w:spacing w:line="240" w:lineRule="auto"/>
              <w:rPr>
                <w:rFonts w:eastAsiaTheme="minorEastAsia"/>
                <w:sz w:val="20"/>
                <w:szCs w:val="20"/>
                <w:highlight w:val="yellow"/>
                <w:lang w:eastAsia="ko-KR"/>
              </w:rPr>
            </w:pPr>
          </w:p>
        </w:tc>
      </w:tr>
      <w:tr w:rsidR="00AA17B5" w:rsidRPr="00C16C48" w14:paraId="03F3A92C" w14:textId="77777777" w:rsidTr="000D1907">
        <w:trPr>
          <w:trHeight w:val="438"/>
        </w:trPr>
        <w:tc>
          <w:tcPr>
            <w:tcW w:w="1908" w:type="dxa"/>
          </w:tcPr>
          <w:p w14:paraId="03F3A92A" w14:textId="78E297C4" w:rsidR="00AA17B5" w:rsidRPr="00011408" w:rsidRDefault="00AA17B5" w:rsidP="00324D2A">
            <w:pPr>
              <w:spacing w:line="240" w:lineRule="auto"/>
              <w:rPr>
                <w:sz w:val="20"/>
                <w:szCs w:val="20"/>
              </w:rPr>
            </w:pPr>
          </w:p>
        </w:tc>
        <w:tc>
          <w:tcPr>
            <w:tcW w:w="7290" w:type="dxa"/>
          </w:tcPr>
          <w:p w14:paraId="03F3A92B" w14:textId="704DEF4F" w:rsidR="00AA17B5" w:rsidRPr="0025282B" w:rsidRDefault="00AA17B5" w:rsidP="004155A6">
            <w:pPr>
              <w:spacing w:line="240" w:lineRule="auto"/>
              <w:rPr>
                <w:sz w:val="20"/>
                <w:szCs w:val="20"/>
                <w:highlight w:val="yellow"/>
              </w:rPr>
            </w:pPr>
          </w:p>
        </w:tc>
      </w:tr>
      <w:tr w:rsidR="00C35A0E" w:rsidRPr="00C16C48" w14:paraId="68313C81" w14:textId="77777777" w:rsidTr="000D1907">
        <w:trPr>
          <w:trHeight w:val="438"/>
        </w:trPr>
        <w:tc>
          <w:tcPr>
            <w:tcW w:w="1908" w:type="dxa"/>
          </w:tcPr>
          <w:p w14:paraId="7CE65EBE" w14:textId="1F0744A7" w:rsidR="00C35A0E" w:rsidRPr="00011408" w:rsidRDefault="00C35A0E" w:rsidP="00324D2A">
            <w:pPr>
              <w:spacing w:line="240" w:lineRule="auto"/>
              <w:rPr>
                <w:sz w:val="20"/>
                <w:szCs w:val="20"/>
              </w:rPr>
            </w:pPr>
          </w:p>
        </w:tc>
        <w:tc>
          <w:tcPr>
            <w:tcW w:w="7290" w:type="dxa"/>
          </w:tcPr>
          <w:p w14:paraId="2CCDA49F" w14:textId="27E533F7" w:rsidR="00C35A0E" w:rsidRPr="00285EE3" w:rsidRDefault="00C35A0E" w:rsidP="004155A6">
            <w:pPr>
              <w:spacing w:line="240" w:lineRule="auto"/>
              <w:rPr>
                <w:rFonts w:eastAsiaTheme="minorEastAsia"/>
                <w:sz w:val="20"/>
                <w:szCs w:val="20"/>
                <w:highlight w:val="yellow"/>
                <w:lang w:eastAsia="ko-KR"/>
              </w:rPr>
            </w:pPr>
          </w:p>
        </w:tc>
      </w:tr>
    </w:tbl>
    <w:p w14:paraId="03F3A92D" w14:textId="77777777" w:rsidR="00AA17B5" w:rsidRDefault="00AA17B5" w:rsidP="00963A18">
      <w:pPr>
        <w:spacing w:after="0" w:line="240" w:lineRule="auto"/>
      </w:pPr>
    </w:p>
    <w:p w14:paraId="03F3A92E" w14:textId="77777777" w:rsidR="00963A18" w:rsidRPr="00BF726B" w:rsidRDefault="00963A18" w:rsidP="00963A18">
      <w:pPr>
        <w:spacing w:after="0" w:line="240" w:lineRule="auto"/>
      </w:pPr>
    </w:p>
    <w:p w14:paraId="03F3A92F" w14:textId="3155716F" w:rsidR="001D12D8" w:rsidRPr="00411BD9" w:rsidRDefault="00963A18">
      <w:r w:rsidRPr="00D33241">
        <w:t xml:space="preserve">The intended date for the final project closure, including all training materials and project documentation is by close of the </w:t>
      </w:r>
      <w:r w:rsidRPr="00A93285">
        <w:t xml:space="preserve">business day (5:00 p.m., Central Time) </w:t>
      </w:r>
      <w:r w:rsidR="00A93285" w:rsidRPr="00A93285">
        <w:t>December 6th</w:t>
      </w:r>
      <w:r w:rsidRPr="00A93285">
        <w:t>, 2013</w:t>
      </w:r>
      <w:r w:rsidR="005A10FC" w:rsidRPr="00A93285">
        <w:t>.</w:t>
      </w:r>
      <w:r w:rsidRPr="00D33241">
        <w:t xml:space="preserve"> The project shall be considered accepted 30 days after the initial submission of the solution upon approval from </w:t>
      </w:r>
      <w:r w:rsidR="003720B4">
        <w:rPr>
          <w:rFonts w:eastAsiaTheme="minorEastAsia" w:hint="eastAsia"/>
          <w:lang w:eastAsia="ko-KR"/>
        </w:rPr>
        <w:t>&lt;CLIENT&gt;</w:t>
      </w:r>
      <w:r w:rsidRPr="00D33241">
        <w:t>.</w:t>
      </w:r>
    </w:p>
    <w:p w14:paraId="03F3A930" w14:textId="77777777" w:rsidR="00C16D00" w:rsidRDefault="00C16D00" w:rsidP="00C16D00">
      <w:pPr>
        <w:pStyle w:val="Heading1"/>
      </w:pPr>
      <w:r>
        <w:t>Project Dependencies</w:t>
      </w:r>
    </w:p>
    <w:p w14:paraId="03F3A931" w14:textId="77777777" w:rsidR="005E0341" w:rsidRPr="005E0341" w:rsidRDefault="00C16D00" w:rsidP="00963A18">
      <w:pPr>
        <w:pStyle w:val="Heading2"/>
      </w:pPr>
      <w:r>
        <w:t>Resources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598"/>
        <w:gridCol w:w="1800"/>
        <w:gridCol w:w="1802"/>
      </w:tblGrid>
      <w:tr w:rsidR="005E0341" w:rsidRPr="00C16C48" w14:paraId="03F3A935" w14:textId="77777777" w:rsidTr="005E0341">
        <w:trPr>
          <w:trHeight w:val="438"/>
        </w:trPr>
        <w:tc>
          <w:tcPr>
            <w:tcW w:w="5598" w:type="dxa"/>
            <w:shd w:val="clear" w:color="auto" w:fill="A6A6A6"/>
          </w:tcPr>
          <w:p w14:paraId="03F3A932" w14:textId="77777777" w:rsidR="005E0341" w:rsidRPr="00C16C48" w:rsidRDefault="005E0341" w:rsidP="007D3515">
            <w:pPr>
              <w:spacing w:line="240" w:lineRule="auto"/>
              <w:rPr>
                <w:sz w:val="20"/>
                <w:szCs w:val="20"/>
              </w:rPr>
            </w:pPr>
            <w:r>
              <w:rPr>
                <w:sz w:val="20"/>
                <w:szCs w:val="20"/>
              </w:rPr>
              <w:t>Resource</w:t>
            </w:r>
          </w:p>
        </w:tc>
        <w:tc>
          <w:tcPr>
            <w:tcW w:w="1800" w:type="dxa"/>
            <w:shd w:val="clear" w:color="auto" w:fill="A6A6A6"/>
          </w:tcPr>
          <w:p w14:paraId="03F3A933" w14:textId="77777777" w:rsidR="005E0341" w:rsidRPr="00C16C48" w:rsidRDefault="005E0341" w:rsidP="007D3515">
            <w:pPr>
              <w:spacing w:line="240" w:lineRule="auto"/>
              <w:rPr>
                <w:sz w:val="20"/>
                <w:szCs w:val="20"/>
              </w:rPr>
            </w:pPr>
            <w:r>
              <w:rPr>
                <w:sz w:val="20"/>
                <w:szCs w:val="20"/>
              </w:rPr>
              <w:t>Responsible Party</w:t>
            </w:r>
          </w:p>
        </w:tc>
        <w:tc>
          <w:tcPr>
            <w:tcW w:w="1802" w:type="dxa"/>
            <w:shd w:val="clear" w:color="auto" w:fill="A6A6A6"/>
          </w:tcPr>
          <w:p w14:paraId="03F3A934" w14:textId="77777777" w:rsidR="005E0341" w:rsidRPr="00C16C48" w:rsidRDefault="005E0341" w:rsidP="007D3515">
            <w:pPr>
              <w:spacing w:line="240" w:lineRule="auto"/>
              <w:rPr>
                <w:sz w:val="20"/>
                <w:szCs w:val="20"/>
              </w:rPr>
            </w:pPr>
            <w:r>
              <w:rPr>
                <w:sz w:val="20"/>
                <w:szCs w:val="20"/>
              </w:rPr>
              <w:t>Date Needed</w:t>
            </w:r>
          </w:p>
        </w:tc>
      </w:tr>
      <w:tr w:rsidR="005E0341" w:rsidRPr="00C16C48" w14:paraId="03F3A939" w14:textId="77777777" w:rsidTr="005E0341">
        <w:trPr>
          <w:trHeight w:val="438"/>
        </w:trPr>
        <w:tc>
          <w:tcPr>
            <w:tcW w:w="5598" w:type="dxa"/>
          </w:tcPr>
          <w:p w14:paraId="03F3A936" w14:textId="12AB1D26" w:rsidR="005E0341" w:rsidRPr="008C1A4E" w:rsidRDefault="005E0341" w:rsidP="005E0341">
            <w:pPr>
              <w:spacing w:line="240" w:lineRule="auto"/>
              <w:rPr>
                <w:rFonts w:eastAsiaTheme="minorEastAsia"/>
                <w:sz w:val="20"/>
                <w:szCs w:val="20"/>
                <w:lang w:eastAsia="ko-KR"/>
              </w:rPr>
            </w:pPr>
          </w:p>
        </w:tc>
        <w:tc>
          <w:tcPr>
            <w:tcW w:w="1800" w:type="dxa"/>
          </w:tcPr>
          <w:p w14:paraId="03F3A937" w14:textId="1E6137EC" w:rsidR="005E0341" w:rsidRPr="008C1A4E" w:rsidRDefault="005E0341" w:rsidP="007D3515">
            <w:pPr>
              <w:spacing w:line="240" w:lineRule="auto"/>
              <w:rPr>
                <w:rFonts w:eastAsiaTheme="minorEastAsia"/>
                <w:sz w:val="20"/>
                <w:szCs w:val="20"/>
                <w:lang w:eastAsia="ko-KR"/>
              </w:rPr>
            </w:pPr>
          </w:p>
        </w:tc>
        <w:tc>
          <w:tcPr>
            <w:tcW w:w="1802" w:type="dxa"/>
          </w:tcPr>
          <w:p w14:paraId="03F3A938" w14:textId="346B95DE" w:rsidR="005E0341" w:rsidRPr="008C1A4E" w:rsidRDefault="005E0341" w:rsidP="007D3515">
            <w:pPr>
              <w:spacing w:line="240" w:lineRule="auto"/>
              <w:rPr>
                <w:sz w:val="20"/>
                <w:szCs w:val="20"/>
              </w:rPr>
            </w:pPr>
          </w:p>
        </w:tc>
      </w:tr>
      <w:tr w:rsidR="009575EF" w:rsidRPr="00C16C48" w14:paraId="40909168" w14:textId="77777777" w:rsidTr="005E0341">
        <w:trPr>
          <w:trHeight w:val="438"/>
        </w:trPr>
        <w:tc>
          <w:tcPr>
            <w:tcW w:w="5598" w:type="dxa"/>
          </w:tcPr>
          <w:p w14:paraId="037820EF" w14:textId="56EF767B" w:rsidR="009575EF" w:rsidRDefault="009575EF" w:rsidP="005E0341">
            <w:pPr>
              <w:spacing w:line="240" w:lineRule="auto"/>
              <w:rPr>
                <w:rFonts w:eastAsiaTheme="minorEastAsia"/>
                <w:sz w:val="20"/>
                <w:szCs w:val="20"/>
                <w:lang w:eastAsia="ko-KR"/>
              </w:rPr>
            </w:pPr>
          </w:p>
        </w:tc>
        <w:tc>
          <w:tcPr>
            <w:tcW w:w="1800" w:type="dxa"/>
          </w:tcPr>
          <w:p w14:paraId="32941E15" w14:textId="4A987C90" w:rsidR="009575EF" w:rsidRPr="008C1A4E" w:rsidRDefault="009575EF" w:rsidP="007D3515">
            <w:pPr>
              <w:spacing w:line="240" w:lineRule="auto"/>
              <w:rPr>
                <w:rFonts w:eastAsiaTheme="minorEastAsia"/>
                <w:sz w:val="20"/>
                <w:szCs w:val="20"/>
                <w:lang w:eastAsia="ko-KR"/>
              </w:rPr>
            </w:pPr>
          </w:p>
        </w:tc>
        <w:tc>
          <w:tcPr>
            <w:tcW w:w="1802" w:type="dxa"/>
          </w:tcPr>
          <w:p w14:paraId="7752DA60" w14:textId="4989E810" w:rsidR="009575EF" w:rsidRPr="008C1A4E" w:rsidRDefault="009575EF" w:rsidP="007D3515">
            <w:pPr>
              <w:spacing w:line="240" w:lineRule="auto"/>
              <w:rPr>
                <w:sz w:val="20"/>
                <w:szCs w:val="20"/>
              </w:rPr>
            </w:pPr>
          </w:p>
        </w:tc>
      </w:tr>
      <w:tr w:rsidR="00881CC4" w:rsidRPr="00C16C48" w14:paraId="03F3A93D" w14:textId="77777777" w:rsidTr="005E0341">
        <w:trPr>
          <w:trHeight w:val="438"/>
        </w:trPr>
        <w:tc>
          <w:tcPr>
            <w:tcW w:w="5598" w:type="dxa"/>
          </w:tcPr>
          <w:p w14:paraId="03F3A93A" w14:textId="00D2BC6E" w:rsidR="00881CC4" w:rsidRPr="008C1A4E" w:rsidRDefault="00881CC4" w:rsidP="005E0341">
            <w:pPr>
              <w:spacing w:line="240" w:lineRule="auto"/>
              <w:rPr>
                <w:rFonts w:eastAsiaTheme="minorEastAsia"/>
                <w:sz w:val="20"/>
                <w:szCs w:val="20"/>
                <w:lang w:eastAsia="ko-KR"/>
              </w:rPr>
            </w:pPr>
          </w:p>
        </w:tc>
        <w:tc>
          <w:tcPr>
            <w:tcW w:w="1800" w:type="dxa"/>
          </w:tcPr>
          <w:p w14:paraId="03F3A93B" w14:textId="2FA8FBDB" w:rsidR="00881CC4" w:rsidRPr="008C1A4E" w:rsidRDefault="00881CC4" w:rsidP="007D3515">
            <w:pPr>
              <w:spacing w:line="240" w:lineRule="auto"/>
              <w:rPr>
                <w:rFonts w:eastAsiaTheme="minorEastAsia"/>
                <w:sz w:val="20"/>
                <w:szCs w:val="20"/>
                <w:lang w:eastAsia="ko-KR"/>
              </w:rPr>
            </w:pPr>
          </w:p>
        </w:tc>
        <w:tc>
          <w:tcPr>
            <w:tcW w:w="1802" w:type="dxa"/>
          </w:tcPr>
          <w:p w14:paraId="03F3A93C" w14:textId="3BA1222D" w:rsidR="00881CC4" w:rsidRPr="008C1A4E" w:rsidRDefault="00881CC4" w:rsidP="007D3515">
            <w:pPr>
              <w:spacing w:line="240" w:lineRule="auto"/>
              <w:rPr>
                <w:rFonts w:eastAsiaTheme="minorEastAsia"/>
                <w:sz w:val="20"/>
                <w:szCs w:val="20"/>
                <w:lang w:eastAsia="ko-KR"/>
              </w:rPr>
            </w:pPr>
          </w:p>
        </w:tc>
      </w:tr>
    </w:tbl>
    <w:p w14:paraId="03F3A93E" w14:textId="77777777" w:rsidR="005A00A3" w:rsidRDefault="005A00A3" w:rsidP="00FF36B0">
      <w:pPr>
        <w:pStyle w:val="ListParagraph"/>
      </w:pPr>
      <w:r>
        <w:br w:type="page"/>
      </w:r>
    </w:p>
    <w:p w14:paraId="03F3A93F" w14:textId="77777777" w:rsidR="005A00A3" w:rsidRDefault="005A00A3" w:rsidP="005A00A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4"/>
        <w:gridCol w:w="1160"/>
        <w:gridCol w:w="4601"/>
        <w:gridCol w:w="2335"/>
      </w:tblGrid>
      <w:tr w:rsidR="005A00A3" w:rsidRPr="003A27C6" w14:paraId="03F3A944" w14:textId="77777777" w:rsidTr="007D3515">
        <w:tc>
          <w:tcPr>
            <w:tcW w:w="1278" w:type="dxa"/>
            <w:tcBorders>
              <w:top w:val="single" w:sz="4" w:space="0" w:color="auto"/>
              <w:left w:val="single" w:sz="4" w:space="0" w:color="auto"/>
              <w:bottom w:val="single" w:sz="4" w:space="0" w:color="auto"/>
              <w:right w:val="single" w:sz="4" w:space="0" w:color="auto"/>
            </w:tcBorders>
            <w:shd w:val="clear" w:color="auto" w:fill="E6E6E6"/>
          </w:tcPr>
          <w:p w14:paraId="03F3A940" w14:textId="77777777" w:rsidR="005A00A3" w:rsidRPr="005A00A3" w:rsidRDefault="005A00A3" w:rsidP="007D3515">
            <w:pPr>
              <w:rPr>
                <w:b/>
              </w:rPr>
            </w:pPr>
            <w:r w:rsidRPr="005A00A3">
              <w:rPr>
                <w:b/>
              </w:rPr>
              <w:t>Date</w:t>
            </w:r>
          </w:p>
        </w:tc>
        <w:tc>
          <w:tcPr>
            <w:tcW w:w="1170" w:type="dxa"/>
            <w:tcBorders>
              <w:top w:val="single" w:sz="4" w:space="0" w:color="auto"/>
              <w:left w:val="single" w:sz="4" w:space="0" w:color="auto"/>
              <w:bottom w:val="single" w:sz="4" w:space="0" w:color="auto"/>
              <w:right w:val="single" w:sz="4" w:space="0" w:color="auto"/>
            </w:tcBorders>
            <w:shd w:val="clear" w:color="auto" w:fill="E6E6E6"/>
          </w:tcPr>
          <w:p w14:paraId="03F3A941" w14:textId="77777777" w:rsidR="005A00A3" w:rsidRPr="003A27C6" w:rsidRDefault="005A00A3" w:rsidP="007D3515">
            <w:pPr>
              <w:rPr>
                <w:b/>
              </w:rPr>
            </w:pPr>
            <w:r w:rsidRPr="003A27C6">
              <w:rPr>
                <w:b/>
              </w:rPr>
              <w:t>Version</w:t>
            </w:r>
          </w:p>
        </w:tc>
        <w:tc>
          <w:tcPr>
            <w:tcW w:w="4734" w:type="dxa"/>
            <w:tcBorders>
              <w:top w:val="single" w:sz="4" w:space="0" w:color="auto"/>
              <w:left w:val="single" w:sz="4" w:space="0" w:color="auto"/>
              <w:bottom w:val="single" w:sz="4" w:space="0" w:color="auto"/>
              <w:right w:val="single" w:sz="4" w:space="0" w:color="auto"/>
            </w:tcBorders>
            <w:shd w:val="clear" w:color="auto" w:fill="E6E6E6"/>
          </w:tcPr>
          <w:p w14:paraId="03F3A942" w14:textId="77777777" w:rsidR="005A00A3" w:rsidRPr="003A27C6" w:rsidRDefault="005A00A3" w:rsidP="007D3515">
            <w:pPr>
              <w:rPr>
                <w:b/>
              </w:rPr>
            </w:pPr>
            <w:r w:rsidRPr="003A27C6">
              <w:rPr>
                <w:b/>
              </w:rPr>
              <w:t>Description</w:t>
            </w:r>
          </w:p>
        </w:tc>
        <w:tc>
          <w:tcPr>
            <w:tcW w:w="2394" w:type="dxa"/>
            <w:tcBorders>
              <w:top w:val="single" w:sz="4" w:space="0" w:color="auto"/>
              <w:left w:val="single" w:sz="4" w:space="0" w:color="auto"/>
              <w:bottom w:val="single" w:sz="4" w:space="0" w:color="auto"/>
              <w:right w:val="single" w:sz="4" w:space="0" w:color="auto"/>
            </w:tcBorders>
            <w:shd w:val="clear" w:color="auto" w:fill="E6E6E6"/>
          </w:tcPr>
          <w:p w14:paraId="03F3A943" w14:textId="77777777" w:rsidR="005A00A3" w:rsidRPr="003A27C6" w:rsidRDefault="005A00A3" w:rsidP="007D3515">
            <w:pPr>
              <w:rPr>
                <w:b/>
              </w:rPr>
            </w:pPr>
            <w:r w:rsidRPr="003A27C6">
              <w:rPr>
                <w:b/>
              </w:rPr>
              <w:t>Author</w:t>
            </w:r>
          </w:p>
        </w:tc>
      </w:tr>
      <w:tr w:rsidR="005A00A3" w:rsidRPr="003A27C6" w14:paraId="03F3A949" w14:textId="77777777" w:rsidTr="007D3515">
        <w:tc>
          <w:tcPr>
            <w:tcW w:w="1278" w:type="dxa"/>
            <w:tcBorders>
              <w:top w:val="single" w:sz="4" w:space="0" w:color="auto"/>
              <w:left w:val="single" w:sz="4" w:space="0" w:color="auto"/>
              <w:bottom w:val="single" w:sz="4" w:space="0" w:color="auto"/>
              <w:right w:val="single" w:sz="4" w:space="0" w:color="auto"/>
            </w:tcBorders>
          </w:tcPr>
          <w:p w14:paraId="03F3A945" w14:textId="0159A8EB" w:rsidR="005A00A3" w:rsidRDefault="005A00A3" w:rsidP="0025282B">
            <w:bookmarkStart w:id="0" w:name="_GoBack"/>
            <w:bookmarkEnd w:id="0"/>
          </w:p>
        </w:tc>
        <w:tc>
          <w:tcPr>
            <w:tcW w:w="1170" w:type="dxa"/>
            <w:tcBorders>
              <w:top w:val="single" w:sz="4" w:space="0" w:color="auto"/>
              <w:left w:val="single" w:sz="4" w:space="0" w:color="auto"/>
              <w:bottom w:val="single" w:sz="4" w:space="0" w:color="auto"/>
              <w:right w:val="single" w:sz="4" w:space="0" w:color="auto"/>
            </w:tcBorders>
          </w:tcPr>
          <w:p w14:paraId="03F3A946" w14:textId="37603839" w:rsidR="005A00A3" w:rsidRDefault="005A00A3" w:rsidP="007D3515"/>
        </w:tc>
        <w:tc>
          <w:tcPr>
            <w:tcW w:w="4734" w:type="dxa"/>
            <w:tcBorders>
              <w:top w:val="single" w:sz="4" w:space="0" w:color="auto"/>
              <w:left w:val="single" w:sz="4" w:space="0" w:color="auto"/>
              <w:bottom w:val="single" w:sz="4" w:space="0" w:color="auto"/>
              <w:right w:val="single" w:sz="4" w:space="0" w:color="auto"/>
            </w:tcBorders>
          </w:tcPr>
          <w:p w14:paraId="03F3A947" w14:textId="4A54EEF6" w:rsidR="005A00A3" w:rsidRDefault="005A00A3" w:rsidP="007D3515"/>
        </w:tc>
        <w:tc>
          <w:tcPr>
            <w:tcW w:w="2394" w:type="dxa"/>
            <w:tcBorders>
              <w:top w:val="single" w:sz="4" w:space="0" w:color="auto"/>
              <w:left w:val="single" w:sz="4" w:space="0" w:color="auto"/>
              <w:bottom w:val="single" w:sz="4" w:space="0" w:color="auto"/>
              <w:right w:val="single" w:sz="4" w:space="0" w:color="auto"/>
            </w:tcBorders>
          </w:tcPr>
          <w:p w14:paraId="03F3A948" w14:textId="4167E8A6" w:rsidR="005A00A3" w:rsidRDefault="005A00A3" w:rsidP="007D3515"/>
        </w:tc>
      </w:tr>
      <w:tr w:rsidR="00F13524" w:rsidRPr="003A27C6" w14:paraId="4F0CD469" w14:textId="77777777" w:rsidTr="007D3515">
        <w:tc>
          <w:tcPr>
            <w:tcW w:w="1278" w:type="dxa"/>
            <w:tcBorders>
              <w:top w:val="single" w:sz="4" w:space="0" w:color="auto"/>
              <w:left w:val="single" w:sz="4" w:space="0" w:color="auto"/>
              <w:bottom w:val="single" w:sz="4" w:space="0" w:color="auto"/>
              <w:right w:val="single" w:sz="4" w:space="0" w:color="auto"/>
            </w:tcBorders>
          </w:tcPr>
          <w:p w14:paraId="5D561223" w14:textId="060EF289" w:rsidR="00F13524" w:rsidRDefault="00F13524" w:rsidP="0025282B"/>
        </w:tc>
        <w:tc>
          <w:tcPr>
            <w:tcW w:w="1170" w:type="dxa"/>
            <w:tcBorders>
              <w:top w:val="single" w:sz="4" w:space="0" w:color="auto"/>
              <w:left w:val="single" w:sz="4" w:space="0" w:color="auto"/>
              <w:bottom w:val="single" w:sz="4" w:space="0" w:color="auto"/>
              <w:right w:val="single" w:sz="4" w:space="0" w:color="auto"/>
            </w:tcBorders>
          </w:tcPr>
          <w:p w14:paraId="4A02BEA7" w14:textId="0F8540AD" w:rsidR="00F13524" w:rsidRDefault="00F13524" w:rsidP="007D3515"/>
        </w:tc>
        <w:tc>
          <w:tcPr>
            <w:tcW w:w="4734" w:type="dxa"/>
            <w:tcBorders>
              <w:top w:val="single" w:sz="4" w:space="0" w:color="auto"/>
              <w:left w:val="single" w:sz="4" w:space="0" w:color="auto"/>
              <w:bottom w:val="single" w:sz="4" w:space="0" w:color="auto"/>
              <w:right w:val="single" w:sz="4" w:space="0" w:color="auto"/>
            </w:tcBorders>
          </w:tcPr>
          <w:p w14:paraId="6658E2C2" w14:textId="31E09372" w:rsidR="00F13524" w:rsidRDefault="00F13524" w:rsidP="007D3515"/>
        </w:tc>
        <w:tc>
          <w:tcPr>
            <w:tcW w:w="2394" w:type="dxa"/>
            <w:tcBorders>
              <w:top w:val="single" w:sz="4" w:space="0" w:color="auto"/>
              <w:left w:val="single" w:sz="4" w:space="0" w:color="auto"/>
              <w:bottom w:val="single" w:sz="4" w:space="0" w:color="auto"/>
              <w:right w:val="single" w:sz="4" w:space="0" w:color="auto"/>
            </w:tcBorders>
          </w:tcPr>
          <w:p w14:paraId="7B00215D" w14:textId="67B1FA6A" w:rsidR="00F13524" w:rsidRDefault="00F13524" w:rsidP="00F447B7"/>
        </w:tc>
      </w:tr>
      <w:tr w:rsidR="00D46483" w:rsidRPr="003A27C6" w14:paraId="7E1BBE62" w14:textId="77777777" w:rsidTr="007D3515">
        <w:tc>
          <w:tcPr>
            <w:tcW w:w="1278" w:type="dxa"/>
            <w:tcBorders>
              <w:top w:val="single" w:sz="4" w:space="0" w:color="auto"/>
              <w:left w:val="single" w:sz="4" w:space="0" w:color="auto"/>
              <w:bottom w:val="single" w:sz="4" w:space="0" w:color="auto"/>
              <w:right w:val="single" w:sz="4" w:space="0" w:color="auto"/>
            </w:tcBorders>
          </w:tcPr>
          <w:p w14:paraId="7A620888" w14:textId="55474620" w:rsidR="00D46483" w:rsidRDefault="00D46483" w:rsidP="0025282B"/>
        </w:tc>
        <w:tc>
          <w:tcPr>
            <w:tcW w:w="1170" w:type="dxa"/>
            <w:tcBorders>
              <w:top w:val="single" w:sz="4" w:space="0" w:color="auto"/>
              <w:left w:val="single" w:sz="4" w:space="0" w:color="auto"/>
              <w:bottom w:val="single" w:sz="4" w:space="0" w:color="auto"/>
              <w:right w:val="single" w:sz="4" w:space="0" w:color="auto"/>
            </w:tcBorders>
          </w:tcPr>
          <w:p w14:paraId="1DEE353B" w14:textId="7D91967D" w:rsidR="00D46483" w:rsidRDefault="00D46483" w:rsidP="007D3515"/>
        </w:tc>
        <w:tc>
          <w:tcPr>
            <w:tcW w:w="4734" w:type="dxa"/>
            <w:tcBorders>
              <w:top w:val="single" w:sz="4" w:space="0" w:color="auto"/>
              <w:left w:val="single" w:sz="4" w:space="0" w:color="auto"/>
              <w:bottom w:val="single" w:sz="4" w:space="0" w:color="auto"/>
              <w:right w:val="single" w:sz="4" w:space="0" w:color="auto"/>
            </w:tcBorders>
          </w:tcPr>
          <w:p w14:paraId="567CDA98" w14:textId="3CE37879" w:rsidR="00D46483" w:rsidRDefault="00D46483" w:rsidP="007D3515"/>
        </w:tc>
        <w:tc>
          <w:tcPr>
            <w:tcW w:w="2394" w:type="dxa"/>
            <w:tcBorders>
              <w:top w:val="single" w:sz="4" w:space="0" w:color="auto"/>
              <w:left w:val="single" w:sz="4" w:space="0" w:color="auto"/>
              <w:bottom w:val="single" w:sz="4" w:space="0" w:color="auto"/>
              <w:right w:val="single" w:sz="4" w:space="0" w:color="auto"/>
            </w:tcBorders>
          </w:tcPr>
          <w:p w14:paraId="0EDAE1F9" w14:textId="067B2267" w:rsidR="00D46483" w:rsidRDefault="00D46483" w:rsidP="007D3515"/>
        </w:tc>
      </w:tr>
      <w:tr w:rsidR="00E0769B" w:rsidRPr="003A27C6" w14:paraId="308721E1" w14:textId="77777777" w:rsidTr="007D3515">
        <w:tc>
          <w:tcPr>
            <w:tcW w:w="1278" w:type="dxa"/>
            <w:tcBorders>
              <w:top w:val="single" w:sz="4" w:space="0" w:color="auto"/>
              <w:left w:val="single" w:sz="4" w:space="0" w:color="auto"/>
              <w:bottom w:val="single" w:sz="4" w:space="0" w:color="auto"/>
              <w:right w:val="single" w:sz="4" w:space="0" w:color="auto"/>
            </w:tcBorders>
          </w:tcPr>
          <w:p w14:paraId="70A7903B" w14:textId="7B4DA1E6" w:rsidR="00E0769B" w:rsidRDefault="00E0769B" w:rsidP="0025282B"/>
        </w:tc>
        <w:tc>
          <w:tcPr>
            <w:tcW w:w="1170" w:type="dxa"/>
            <w:tcBorders>
              <w:top w:val="single" w:sz="4" w:space="0" w:color="auto"/>
              <w:left w:val="single" w:sz="4" w:space="0" w:color="auto"/>
              <w:bottom w:val="single" w:sz="4" w:space="0" w:color="auto"/>
              <w:right w:val="single" w:sz="4" w:space="0" w:color="auto"/>
            </w:tcBorders>
          </w:tcPr>
          <w:p w14:paraId="675524B6" w14:textId="01502950" w:rsidR="00E0769B" w:rsidRDefault="00E0769B" w:rsidP="007D3515"/>
        </w:tc>
        <w:tc>
          <w:tcPr>
            <w:tcW w:w="4734" w:type="dxa"/>
            <w:tcBorders>
              <w:top w:val="single" w:sz="4" w:space="0" w:color="auto"/>
              <w:left w:val="single" w:sz="4" w:space="0" w:color="auto"/>
              <w:bottom w:val="single" w:sz="4" w:space="0" w:color="auto"/>
              <w:right w:val="single" w:sz="4" w:space="0" w:color="auto"/>
            </w:tcBorders>
          </w:tcPr>
          <w:p w14:paraId="486E4EEE" w14:textId="5D6185A0" w:rsidR="00E0769B" w:rsidRDefault="00E0769B" w:rsidP="007D3515"/>
        </w:tc>
        <w:tc>
          <w:tcPr>
            <w:tcW w:w="2394" w:type="dxa"/>
            <w:tcBorders>
              <w:top w:val="single" w:sz="4" w:space="0" w:color="auto"/>
              <w:left w:val="single" w:sz="4" w:space="0" w:color="auto"/>
              <w:bottom w:val="single" w:sz="4" w:space="0" w:color="auto"/>
              <w:right w:val="single" w:sz="4" w:space="0" w:color="auto"/>
            </w:tcBorders>
          </w:tcPr>
          <w:p w14:paraId="4AD6E11E" w14:textId="2A5A1843" w:rsidR="00E0769B" w:rsidRDefault="00E0769B" w:rsidP="007D3515"/>
        </w:tc>
      </w:tr>
      <w:tr w:rsidR="001B0A81" w:rsidRPr="003A27C6" w14:paraId="2177DBF0" w14:textId="77777777" w:rsidTr="007D3515">
        <w:tc>
          <w:tcPr>
            <w:tcW w:w="1278" w:type="dxa"/>
            <w:tcBorders>
              <w:top w:val="single" w:sz="4" w:space="0" w:color="auto"/>
              <w:left w:val="single" w:sz="4" w:space="0" w:color="auto"/>
              <w:bottom w:val="single" w:sz="4" w:space="0" w:color="auto"/>
              <w:right w:val="single" w:sz="4" w:space="0" w:color="auto"/>
            </w:tcBorders>
          </w:tcPr>
          <w:p w14:paraId="541FEC65" w14:textId="7265B72B" w:rsidR="001B0A81" w:rsidRDefault="001B0A81" w:rsidP="0025282B"/>
        </w:tc>
        <w:tc>
          <w:tcPr>
            <w:tcW w:w="1170" w:type="dxa"/>
            <w:tcBorders>
              <w:top w:val="single" w:sz="4" w:space="0" w:color="auto"/>
              <w:left w:val="single" w:sz="4" w:space="0" w:color="auto"/>
              <w:bottom w:val="single" w:sz="4" w:space="0" w:color="auto"/>
              <w:right w:val="single" w:sz="4" w:space="0" w:color="auto"/>
            </w:tcBorders>
          </w:tcPr>
          <w:p w14:paraId="67BCBAA0" w14:textId="363034C8" w:rsidR="001B0A81" w:rsidRDefault="001B0A81" w:rsidP="007D3515"/>
        </w:tc>
        <w:tc>
          <w:tcPr>
            <w:tcW w:w="4734" w:type="dxa"/>
            <w:tcBorders>
              <w:top w:val="single" w:sz="4" w:space="0" w:color="auto"/>
              <w:left w:val="single" w:sz="4" w:space="0" w:color="auto"/>
              <w:bottom w:val="single" w:sz="4" w:space="0" w:color="auto"/>
              <w:right w:val="single" w:sz="4" w:space="0" w:color="auto"/>
            </w:tcBorders>
          </w:tcPr>
          <w:p w14:paraId="4E508775" w14:textId="447E23CC" w:rsidR="001B0A81" w:rsidRDefault="001B0A81" w:rsidP="007D3515"/>
        </w:tc>
        <w:tc>
          <w:tcPr>
            <w:tcW w:w="2394" w:type="dxa"/>
            <w:tcBorders>
              <w:top w:val="single" w:sz="4" w:space="0" w:color="auto"/>
              <w:left w:val="single" w:sz="4" w:space="0" w:color="auto"/>
              <w:bottom w:val="single" w:sz="4" w:space="0" w:color="auto"/>
              <w:right w:val="single" w:sz="4" w:space="0" w:color="auto"/>
            </w:tcBorders>
          </w:tcPr>
          <w:p w14:paraId="02696C99" w14:textId="6C48EB77" w:rsidR="001B0A81" w:rsidRDefault="001B0A81" w:rsidP="007D3515"/>
        </w:tc>
      </w:tr>
      <w:tr w:rsidR="00AA44BD" w:rsidRPr="003A27C6" w14:paraId="3F76C3DB" w14:textId="77777777" w:rsidTr="007D3515">
        <w:tc>
          <w:tcPr>
            <w:tcW w:w="1278" w:type="dxa"/>
            <w:tcBorders>
              <w:top w:val="single" w:sz="4" w:space="0" w:color="auto"/>
              <w:left w:val="single" w:sz="4" w:space="0" w:color="auto"/>
              <w:bottom w:val="single" w:sz="4" w:space="0" w:color="auto"/>
              <w:right w:val="single" w:sz="4" w:space="0" w:color="auto"/>
            </w:tcBorders>
          </w:tcPr>
          <w:p w14:paraId="6ED5B2F0" w14:textId="13196199" w:rsidR="00AA44BD" w:rsidRDefault="00AA44BD" w:rsidP="0025282B"/>
        </w:tc>
        <w:tc>
          <w:tcPr>
            <w:tcW w:w="1170" w:type="dxa"/>
            <w:tcBorders>
              <w:top w:val="single" w:sz="4" w:space="0" w:color="auto"/>
              <w:left w:val="single" w:sz="4" w:space="0" w:color="auto"/>
              <w:bottom w:val="single" w:sz="4" w:space="0" w:color="auto"/>
              <w:right w:val="single" w:sz="4" w:space="0" w:color="auto"/>
            </w:tcBorders>
          </w:tcPr>
          <w:p w14:paraId="173E8691" w14:textId="051BB5C8" w:rsidR="00AA44BD" w:rsidRDefault="00AA44BD" w:rsidP="007D3515"/>
        </w:tc>
        <w:tc>
          <w:tcPr>
            <w:tcW w:w="4734" w:type="dxa"/>
            <w:tcBorders>
              <w:top w:val="single" w:sz="4" w:space="0" w:color="auto"/>
              <w:left w:val="single" w:sz="4" w:space="0" w:color="auto"/>
              <w:bottom w:val="single" w:sz="4" w:space="0" w:color="auto"/>
              <w:right w:val="single" w:sz="4" w:space="0" w:color="auto"/>
            </w:tcBorders>
          </w:tcPr>
          <w:p w14:paraId="54BD395F" w14:textId="43A752AE" w:rsidR="00AA44BD" w:rsidRDefault="00AA44BD" w:rsidP="007D3515"/>
        </w:tc>
        <w:tc>
          <w:tcPr>
            <w:tcW w:w="2394" w:type="dxa"/>
            <w:tcBorders>
              <w:top w:val="single" w:sz="4" w:space="0" w:color="auto"/>
              <w:left w:val="single" w:sz="4" w:space="0" w:color="auto"/>
              <w:bottom w:val="single" w:sz="4" w:space="0" w:color="auto"/>
              <w:right w:val="single" w:sz="4" w:space="0" w:color="auto"/>
            </w:tcBorders>
          </w:tcPr>
          <w:p w14:paraId="7A4EE366" w14:textId="4330D6A5" w:rsidR="00AA44BD" w:rsidRDefault="00AA44BD" w:rsidP="00F64C79"/>
        </w:tc>
      </w:tr>
      <w:tr w:rsidR="00E84EEB" w:rsidRPr="003A27C6" w14:paraId="06547D72" w14:textId="77777777" w:rsidTr="007D3515">
        <w:tc>
          <w:tcPr>
            <w:tcW w:w="1278" w:type="dxa"/>
            <w:tcBorders>
              <w:top w:val="single" w:sz="4" w:space="0" w:color="auto"/>
              <w:left w:val="single" w:sz="4" w:space="0" w:color="auto"/>
              <w:bottom w:val="single" w:sz="4" w:space="0" w:color="auto"/>
              <w:right w:val="single" w:sz="4" w:space="0" w:color="auto"/>
            </w:tcBorders>
          </w:tcPr>
          <w:p w14:paraId="6248D414" w14:textId="5B7D86A1" w:rsidR="00E84EEB" w:rsidRDefault="00E84EEB" w:rsidP="0025282B"/>
        </w:tc>
        <w:tc>
          <w:tcPr>
            <w:tcW w:w="1170" w:type="dxa"/>
            <w:tcBorders>
              <w:top w:val="single" w:sz="4" w:space="0" w:color="auto"/>
              <w:left w:val="single" w:sz="4" w:space="0" w:color="auto"/>
              <w:bottom w:val="single" w:sz="4" w:space="0" w:color="auto"/>
              <w:right w:val="single" w:sz="4" w:space="0" w:color="auto"/>
            </w:tcBorders>
          </w:tcPr>
          <w:p w14:paraId="1EFCE02E" w14:textId="220CAE0A" w:rsidR="00E84EEB" w:rsidRDefault="00E84EEB" w:rsidP="007D3515"/>
        </w:tc>
        <w:tc>
          <w:tcPr>
            <w:tcW w:w="4734" w:type="dxa"/>
            <w:tcBorders>
              <w:top w:val="single" w:sz="4" w:space="0" w:color="auto"/>
              <w:left w:val="single" w:sz="4" w:space="0" w:color="auto"/>
              <w:bottom w:val="single" w:sz="4" w:space="0" w:color="auto"/>
              <w:right w:val="single" w:sz="4" w:space="0" w:color="auto"/>
            </w:tcBorders>
          </w:tcPr>
          <w:p w14:paraId="6631012D" w14:textId="5A5FA368" w:rsidR="00E84EEB" w:rsidRDefault="00E84EEB" w:rsidP="007D3515"/>
        </w:tc>
        <w:tc>
          <w:tcPr>
            <w:tcW w:w="2394" w:type="dxa"/>
            <w:tcBorders>
              <w:top w:val="single" w:sz="4" w:space="0" w:color="auto"/>
              <w:left w:val="single" w:sz="4" w:space="0" w:color="auto"/>
              <w:bottom w:val="single" w:sz="4" w:space="0" w:color="auto"/>
              <w:right w:val="single" w:sz="4" w:space="0" w:color="auto"/>
            </w:tcBorders>
          </w:tcPr>
          <w:p w14:paraId="01070B98" w14:textId="4FC1D6F0" w:rsidR="00E84EEB" w:rsidRDefault="00E84EEB" w:rsidP="007D3515"/>
        </w:tc>
      </w:tr>
    </w:tbl>
    <w:p w14:paraId="03F3A963" w14:textId="77777777" w:rsidR="005A00A3" w:rsidRPr="0086558D" w:rsidRDefault="005A00A3" w:rsidP="005A00A3"/>
    <w:sectPr w:rsidR="005A00A3" w:rsidRPr="0086558D" w:rsidSect="00B0487F">
      <w:headerReference w:type="default" r:id="rId11"/>
      <w:foot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610492" w14:textId="77777777" w:rsidR="007D13E9" w:rsidRDefault="007D13E9" w:rsidP="00B81AB4">
      <w:pPr>
        <w:spacing w:after="0" w:line="240" w:lineRule="auto"/>
      </w:pPr>
      <w:r>
        <w:separator/>
      </w:r>
    </w:p>
  </w:endnote>
  <w:endnote w:type="continuationSeparator" w:id="0">
    <w:p w14:paraId="6DABC2EA" w14:textId="77777777" w:rsidR="007D13E9" w:rsidRDefault="007D13E9" w:rsidP="00B81A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F3A96F" w14:textId="0DD0F77F" w:rsidR="00D02147" w:rsidRPr="0086558D" w:rsidRDefault="003720B4" w:rsidP="0086558D">
    <w:pPr>
      <w:rPr>
        <w:sz w:val="18"/>
      </w:rPr>
    </w:pPr>
    <w:r>
      <w:rPr>
        <w:sz w:val="18"/>
      </w:rPr>
      <w:t>&lt;CLIENT&gt;</w:t>
    </w:r>
    <w:r w:rsidR="00D02147">
      <w:rPr>
        <w:sz w:val="18"/>
      </w:rPr>
      <w:t xml:space="preserve"> Project Charter – v</w:t>
    </w:r>
    <w:r w:rsidR="00F447B7">
      <w:rPr>
        <w:sz w:val="18"/>
      </w:rPr>
      <w:t>7</w:t>
    </w:r>
    <w:r w:rsidR="00D02147">
      <w:rPr>
        <w:sz w:val="18"/>
      </w:rPr>
      <w:t>.0</w:t>
    </w:r>
    <w:r w:rsidR="00D02147" w:rsidRPr="0086558D">
      <w:rPr>
        <w:sz w:val="18"/>
      </w:rPr>
      <w:tab/>
    </w:r>
    <w:r w:rsidR="00D02147" w:rsidRPr="0086558D">
      <w:rPr>
        <w:sz w:val="18"/>
      </w:rPr>
      <w:tab/>
    </w:r>
    <w:r w:rsidR="00D02147" w:rsidRPr="0086558D">
      <w:rPr>
        <w:sz w:val="18"/>
      </w:rPr>
      <w:tab/>
    </w:r>
    <w:r w:rsidR="00D02147" w:rsidRPr="0086558D">
      <w:rPr>
        <w:sz w:val="18"/>
      </w:rPr>
      <w:tab/>
    </w:r>
    <w:r w:rsidR="00D02147" w:rsidRPr="0086558D">
      <w:rPr>
        <w:sz w:val="18"/>
      </w:rPr>
      <w:tab/>
    </w:r>
    <w:r w:rsidR="00D02147" w:rsidRPr="0086558D">
      <w:rPr>
        <w:sz w:val="18"/>
      </w:rPr>
      <w:tab/>
    </w:r>
    <w:r w:rsidR="00D02147" w:rsidRPr="0086558D">
      <w:rPr>
        <w:sz w:val="18"/>
      </w:rPr>
      <w:tab/>
    </w:r>
    <w:sdt>
      <w:sdtPr>
        <w:rPr>
          <w:sz w:val="18"/>
        </w:rPr>
        <w:id w:val="250395305"/>
        <w:docPartObj>
          <w:docPartGallery w:val="Page Numbers (Top of Page)"/>
          <w:docPartUnique/>
        </w:docPartObj>
      </w:sdtPr>
      <w:sdtEndPr/>
      <w:sdtContent>
        <w:r w:rsidR="00D02147">
          <w:rPr>
            <w:sz w:val="18"/>
          </w:rPr>
          <w:tab/>
        </w:r>
        <w:r w:rsidR="00D02147" w:rsidRPr="0086558D">
          <w:rPr>
            <w:sz w:val="18"/>
          </w:rPr>
          <w:t xml:space="preserve">Page </w:t>
        </w:r>
        <w:r w:rsidR="00D02147" w:rsidRPr="0086558D">
          <w:rPr>
            <w:sz w:val="18"/>
          </w:rPr>
          <w:fldChar w:fldCharType="begin"/>
        </w:r>
        <w:r w:rsidR="00D02147" w:rsidRPr="0086558D">
          <w:rPr>
            <w:sz w:val="18"/>
          </w:rPr>
          <w:instrText xml:space="preserve"> PAGE </w:instrText>
        </w:r>
        <w:r w:rsidR="00D02147" w:rsidRPr="0086558D">
          <w:rPr>
            <w:sz w:val="18"/>
          </w:rPr>
          <w:fldChar w:fldCharType="separate"/>
        </w:r>
        <w:r w:rsidR="00B94248">
          <w:rPr>
            <w:noProof/>
            <w:sz w:val="18"/>
          </w:rPr>
          <w:t>13</w:t>
        </w:r>
        <w:r w:rsidR="00D02147" w:rsidRPr="0086558D">
          <w:rPr>
            <w:sz w:val="18"/>
          </w:rPr>
          <w:fldChar w:fldCharType="end"/>
        </w:r>
        <w:r w:rsidR="00D02147" w:rsidRPr="0086558D">
          <w:rPr>
            <w:sz w:val="18"/>
          </w:rPr>
          <w:t xml:space="preserve"> of </w:t>
        </w:r>
        <w:r w:rsidR="00D02147" w:rsidRPr="0086558D">
          <w:rPr>
            <w:sz w:val="18"/>
          </w:rPr>
          <w:fldChar w:fldCharType="begin"/>
        </w:r>
        <w:r w:rsidR="00D02147" w:rsidRPr="0086558D">
          <w:rPr>
            <w:sz w:val="18"/>
          </w:rPr>
          <w:instrText xml:space="preserve"> NUMPAGES  </w:instrText>
        </w:r>
        <w:r w:rsidR="00D02147" w:rsidRPr="0086558D">
          <w:rPr>
            <w:sz w:val="18"/>
          </w:rPr>
          <w:fldChar w:fldCharType="separate"/>
        </w:r>
        <w:r w:rsidR="00B94248">
          <w:rPr>
            <w:noProof/>
            <w:sz w:val="18"/>
          </w:rPr>
          <w:t>13</w:t>
        </w:r>
        <w:r w:rsidR="00D02147" w:rsidRPr="0086558D">
          <w:rPr>
            <w:sz w:val="18"/>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6CAFBF" w14:textId="77777777" w:rsidR="007D13E9" w:rsidRDefault="007D13E9" w:rsidP="00B81AB4">
      <w:pPr>
        <w:spacing w:after="0" w:line="240" w:lineRule="auto"/>
      </w:pPr>
      <w:r>
        <w:separator/>
      </w:r>
    </w:p>
  </w:footnote>
  <w:footnote w:type="continuationSeparator" w:id="0">
    <w:p w14:paraId="0718DEA2" w14:textId="77777777" w:rsidR="007D13E9" w:rsidRDefault="007D13E9" w:rsidP="00B81A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F3A96C" w14:textId="61C6FB1C" w:rsidR="00D02147" w:rsidRDefault="00266863" w:rsidP="00F64C79">
    <w:pPr>
      <w:pStyle w:val="Header"/>
      <w:tabs>
        <w:tab w:val="clear" w:pos="9360"/>
        <w:tab w:val="right" w:pos="9720"/>
      </w:tabs>
      <w:ind w:right="-360" w:hanging="720"/>
      <w:rPr>
        <w:noProof/>
      </w:rPr>
    </w:pPr>
    <w:r>
      <w:rPr>
        <w:noProof/>
      </w:rPr>
      <w:t>&lt;College/School Logo&gt;</w:t>
    </w:r>
    <w:r w:rsidR="00F64C79" w:rsidRPr="00F64C79">
      <w:t xml:space="preserve"> </w:t>
    </w:r>
    <w:r w:rsidR="00D02147">
      <w:ptab w:relativeTo="margin" w:alignment="center" w:leader="none"/>
    </w:r>
    <w:r w:rsidR="00D02147">
      <w:ptab w:relativeTo="margin" w:alignment="right" w:leader="none"/>
    </w:r>
    <w:r w:rsidR="00F64C79">
      <w:rPr>
        <w:noProof/>
      </w:rPr>
      <w:t>&lt;Client Corp Logo&gt;</w:t>
    </w:r>
  </w:p>
  <w:p w14:paraId="03F3A96D" w14:textId="77777777" w:rsidR="00D02147" w:rsidRDefault="00D02147" w:rsidP="000F77FC">
    <w:pPr>
      <w:pStyle w:val="Header"/>
    </w:pPr>
  </w:p>
  <w:p w14:paraId="03F3A96E" w14:textId="77777777" w:rsidR="00D02147" w:rsidRDefault="00D0214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F3A970" w14:textId="77777777" w:rsidR="00D02147" w:rsidRDefault="00D02147" w:rsidP="00FC6175">
    <w:pPr>
      <w:pStyle w:val="Header"/>
      <w:tabs>
        <w:tab w:val="clear" w:pos="9360"/>
        <w:tab w:val="right" w:pos="9720"/>
      </w:tabs>
      <w:ind w:right="-360" w:hanging="720"/>
    </w:pPr>
    <w:r>
      <w:ptab w:relativeTo="margin" w:alignment="center" w:leader="none"/>
    </w:r>
    <w:r>
      <w:ptab w:relativeTo="margin" w:alignment="right" w:leader="none"/>
    </w:r>
  </w:p>
  <w:p w14:paraId="03F3A971" w14:textId="77777777" w:rsidR="00D02147" w:rsidRDefault="00D02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start w:val="1"/>
      <w:numFmt w:val="bullet"/>
      <w:lvlText w:val=""/>
      <w:legacy w:legacy="1" w:legacySpace="0" w:legacyIndent="360"/>
      <w:lvlJc w:val="left"/>
      <w:pPr>
        <w:ind w:left="720" w:hanging="360"/>
      </w:pPr>
      <w:rPr>
        <w:rFonts w:ascii="Symbol" w:hAnsi="Symbol" w:hint="default"/>
      </w:rPr>
    </w:lvl>
  </w:abstractNum>
  <w:abstractNum w:abstractNumId="1" w15:restartNumberingAfterBreak="0">
    <w:nsid w:val="0B4C1FCF"/>
    <w:multiLevelType w:val="hybridMultilevel"/>
    <w:tmpl w:val="E2DCC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054646"/>
    <w:multiLevelType w:val="hybridMultilevel"/>
    <w:tmpl w:val="59209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7A7F80"/>
    <w:multiLevelType w:val="hybridMultilevel"/>
    <w:tmpl w:val="57C45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D516FB"/>
    <w:multiLevelType w:val="hybridMultilevel"/>
    <w:tmpl w:val="ACFE1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2003F2"/>
    <w:multiLevelType w:val="hybridMultilevel"/>
    <w:tmpl w:val="27287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5D30B2"/>
    <w:multiLevelType w:val="hybridMultilevel"/>
    <w:tmpl w:val="35DC8878"/>
    <w:lvl w:ilvl="0" w:tplc="B9C0B25C">
      <w:start w:val="1"/>
      <w:numFmt w:val="bullet"/>
      <w:pStyle w:val="SectionedBullet"/>
      <w:lvlText w:val=""/>
      <w:lvlJc w:val="left"/>
      <w:pPr>
        <w:tabs>
          <w:tab w:val="num" w:pos="720"/>
        </w:tabs>
        <w:ind w:left="720" w:hanging="360"/>
      </w:pPr>
      <w:rPr>
        <w:rFonts w:ascii="Symbol" w:hAnsi="Symbol" w:hint="default"/>
      </w:rPr>
    </w:lvl>
    <w:lvl w:ilvl="1" w:tplc="FE24570C">
      <w:start w:val="1"/>
      <w:numFmt w:val="bullet"/>
      <w:pStyle w:val="SectionedBulletItalicsInden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698739B"/>
    <w:multiLevelType w:val="hybridMultilevel"/>
    <w:tmpl w:val="B88C534C"/>
    <w:lvl w:ilvl="0" w:tplc="F626CE88">
      <w:start w:val="1"/>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6A4B12"/>
    <w:multiLevelType w:val="hybridMultilevel"/>
    <w:tmpl w:val="91A4A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CB5577"/>
    <w:multiLevelType w:val="hybridMultilevel"/>
    <w:tmpl w:val="66FE8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7C41DD"/>
    <w:multiLevelType w:val="multilevel"/>
    <w:tmpl w:val="F10C0E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5"/>
  </w:num>
  <w:num w:numId="2">
    <w:abstractNumId w:val="4"/>
  </w:num>
  <w:num w:numId="3">
    <w:abstractNumId w:val="2"/>
  </w:num>
  <w:num w:numId="4">
    <w:abstractNumId w:val="0"/>
  </w:num>
  <w:num w:numId="5">
    <w:abstractNumId w:val="8"/>
  </w:num>
  <w:num w:numId="6">
    <w:abstractNumId w:val="3"/>
  </w:num>
  <w:num w:numId="7">
    <w:abstractNumId w:val="1"/>
  </w:num>
  <w:num w:numId="8">
    <w:abstractNumId w:val="6"/>
  </w:num>
  <w:num w:numId="9">
    <w:abstractNumId w:val="7"/>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AB4"/>
    <w:rsid w:val="00005D54"/>
    <w:rsid w:val="00011408"/>
    <w:rsid w:val="00041395"/>
    <w:rsid w:val="000607E2"/>
    <w:rsid w:val="00074A41"/>
    <w:rsid w:val="00082904"/>
    <w:rsid w:val="0009431D"/>
    <w:rsid w:val="00095663"/>
    <w:rsid w:val="00095B8F"/>
    <w:rsid w:val="000A2AA4"/>
    <w:rsid w:val="000D0C45"/>
    <w:rsid w:val="000D0E53"/>
    <w:rsid w:val="000D1907"/>
    <w:rsid w:val="000F5287"/>
    <w:rsid w:val="000F66D6"/>
    <w:rsid w:val="000F77FC"/>
    <w:rsid w:val="00121607"/>
    <w:rsid w:val="0014206F"/>
    <w:rsid w:val="00180BD9"/>
    <w:rsid w:val="001842AC"/>
    <w:rsid w:val="00184AE8"/>
    <w:rsid w:val="00185587"/>
    <w:rsid w:val="001B0A81"/>
    <w:rsid w:val="001B1849"/>
    <w:rsid w:val="001B4046"/>
    <w:rsid w:val="001D12D8"/>
    <w:rsid w:val="001D2D05"/>
    <w:rsid w:val="001E3138"/>
    <w:rsid w:val="001F1A3E"/>
    <w:rsid w:val="00200656"/>
    <w:rsid w:val="00200AC3"/>
    <w:rsid w:val="00206CA0"/>
    <w:rsid w:val="0021119C"/>
    <w:rsid w:val="00212D6D"/>
    <w:rsid w:val="0025001D"/>
    <w:rsid w:val="0025282B"/>
    <w:rsid w:val="00260696"/>
    <w:rsid w:val="00266863"/>
    <w:rsid w:val="00285EE3"/>
    <w:rsid w:val="00296C1E"/>
    <w:rsid w:val="002B1FDB"/>
    <w:rsid w:val="002D58FB"/>
    <w:rsid w:val="002E2410"/>
    <w:rsid w:val="002F36B9"/>
    <w:rsid w:val="002F556A"/>
    <w:rsid w:val="002F64EE"/>
    <w:rsid w:val="003005D6"/>
    <w:rsid w:val="00324D2A"/>
    <w:rsid w:val="0033150B"/>
    <w:rsid w:val="003720B4"/>
    <w:rsid w:val="003B5EEF"/>
    <w:rsid w:val="003C6476"/>
    <w:rsid w:val="003F5E60"/>
    <w:rsid w:val="00403FFC"/>
    <w:rsid w:val="004053B6"/>
    <w:rsid w:val="00410E1D"/>
    <w:rsid w:val="00411BD9"/>
    <w:rsid w:val="0041306B"/>
    <w:rsid w:val="004155A6"/>
    <w:rsid w:val="00424344"/>
    <w:rsid w:val="00424393"/>
    <w:rsid w:val="00425F4E"/>
    <w:rsid w:val="004272E4"/>
    <w:rsid w:val="0044706D"/>
    <w:rsid w:val="004564DD"/>
    <w:rsid w:val="00456D2F"/>
    <w:rsid w:val="004864ED"/>
    <w:rsid w:val="004908FD"/>
    <w:rsid w:val="004B589F"/>
    <w:rsid w:val="004B65B0"/>
    <w:rsid w:val="004C5639"/>
    <w:rsid w:val="004C74AB"/>
    <w:rsid w:val="004E27D4"/>
    <w:rsid w:val="004E6F1C"/>
    <w:rsid w:val="004F5891"/>
    <w:rsid w:val="005172CB"/>
    <w:rsid w:val="005237C3"/>
    <w:rsid w:val="00525D4B"/>
    <w:rsid w:val="00530CDF"/>
    <w:rsid w:val="00532A6A"/>
    <w:rsid w:val="00537A53"/>
    <w:rsid w:val="00541AD3"/>
    <w:rsid w:val="00561571"/>
    <w:rsid w:val="00573A3C"/>
    <w:rsid w:val="00575927"/>
    <w:rsid w:val="00577A6F"/>
    <w:rsid w:val="005826CE"/>
    <w:rsid w:val="00584E8C"/>
    <w:rsid w:val="00591BBB"/>
    <w:rsid w:val="005A00A3"/>
    <w:rsid w:val="005A10FC"/>
    <w:rsid w:val="005A6800"/>
    <w:rsid w:val="005B48C5"/>
    <w:rsid w:val="005E0341"/>
    <w:rsid w:val="005F7A4B"/>
    <w:rsid w:val="00604A6E"/>
    <w:rsid w:val="00651EF9"/>
    <w:rsid w:val="00665024"/>
    <w:rsid w:val="00670A16"/>
    <w:rsid w:val="00691D87"/>
    <w:rsid w:val="006A48AB"/>
    <w:rsid w:val="006C42E6"/>
    <w:rsid w:val="006E4715"/>
    <w:rsid w:val="006F18E7"/>
    <w:rsid w:val="00723442"/>
    <w:rsid w:val="007270BF"/>
    <w:rsid w:val="0074403A"/>
    <w:rsid w:val="007826D5"/>
    <w:rsid w:val="0079176C"/>
    <w:rsid w:val="007A27FF"/>
    <w:rsid w:val="007D13E9"/>
    <w:rsid w:val="007D3515"/>
    <w:rsid w:val="007D5CF2"/>
    <w:rsid w:val="007E29DF"/>
    <w:rsid w:val="007F063F"/>
    <w:rsid w:val="0081092E"/>
    <w:rsid w:val="00820BFF"/>
    <w:rsid w:val="00853536"/>
    <w:rsid w:val="00860176"/>
    <w:rsid w:val="0086558D"/>
    <w:rsid w:val="0087607A"/>
    <w:rsid w:val="00881CC4"/>
    <w:rsid w:val="008A0E49"/>
    <w:rsid w:val="008B496D"/>
    <w:rsid w:val="008B6C03"/>
    <w:rsid w:val="008B794C"/>
    <w:rsid w:val="008C1A4E"/>
    <w:rsid w:val="008E54D8"/>
    <w:rsid w:val="008F3C1A"/>
    <w:rsid w:val="008F54DC"/>
    <w:rsid w:val="00917E40"/>
    <w:rsid w:val="009272A1"/>
    <w:rsid w:val="00927CAE"/>
    <w:rsid w:val="0093759B"/>
    <w:rsid w:val="009406E9"/>
    <w:rsid w:val="00946A37"/>
    <w:rsid w:val="009575EF"/>
    <w:rsid w:val="00960DA1"/>
    <w:rsid w:val="00963A18"/>
    <w:rsid w:val="0097288F"/>
    <w:rsid w:val="00986EDE"/>
    <w:rsid w:val="009901DA"/>
    <w:rsid w:val="00991057"/>
    <w:rsid w:val="00997893"/>
    <w:rsid w:val="009A2110"/>
    <w:rsid w:val="009B1AE1"/>
    <w:rsid w:val="009F10DA"/>
    <w:rsid w:val="009F14D4"/>
    <w:rsid w:val="009F3FA6"/>
    <w:rsid w:val="009F47E3"/>
    <w:rsid w:val="00A02396"/>
    <w:rsid w:val="00A126BC"/>
    <w:rsid w:val="00A1630B"/>
    <w:rsid w:val="00A33599"/>
    <w:rsid w:val="00A4482D"/>
    <w:rsid w:val="00A644E1"/>
    <w:rsid w:val="00A80DF6"/>
    <w:rsid w:val="00A93285"/>
    <w:rsid w:val="00A9522F"/>
    <w:rsid w:val="00AA17B5"/>
    <w:rsid w:val="00AA44BD"/>
    <w:rsid w:val="00AA4BDA"/>
    <w:rsid w:val="00AC259E"/>
    <w:rsid w:val="00AC47DB"/>
    <w:rsid w:val="00AD1696"/>
    <w:rsid w:val="00AE71EB"/>
    <w:rsid w:val="00AF311B"/>
    <w:rsid w:val="00B0487F"/>
    <w:rsid w:val="00B13FE0"/>
    <w:rsid w:val="00B642F1"/>
    <w:rsid w:val="00B7362F"/>
    <w:rsid w:val="00B74ECC"/>
    <w:rsid w:val="00B81AB4"/>
    <w:rsid w:val="00B94248"/>
    <w:rsid w:val="00B96423"/>
    <w:rsid w:val="00BA1C98"/>
    <w:rsid w:val="00BB0054"/>
    <w:rsid w:val="00BB4C04"/>
    <w:rsid w:val="00BB71BB"/>
    <w:rsid w:val="00BC54E0"/>
    <w:rsid w:val="00BD227F"/>
    <w:rsid w:val="00BD3112"/>
    <w:rsid w:val="00BD3D0C"/>
    <w:rsid w:val="00BE1DDA"/>
    <w:rsid w:val="00BF66C0"/>
    <w:rsid w:val="00C06873"/>
    <w:rsid w:val="00C16D00"/>
    <w:rsid w:val="00C2668A"/>
    <w:rsid w:val="00C35A0E"/>
    <w:rsid w:val="00C42C8B"/>
    <w:rsid w:val="00C5117D"/>
    <w:rsid w:val="00C54D1F"/>
    <w:rsid w:val="00C66733"/>
    <w:rsid w:val="00C87436"/>
    <w:rsid w:val="00CA7947"/>
    <w:rsid w:val="00CB357B"/>
    <w:rsid w:val="00CE2D10"/>
    <w:rsid w:val="00CE5D77"/>
    <w:rsid w:val="00D013AB"/>
    <w:rsid w:val="00D02147"/>
    <w:rsid w:val="00D22697"/>
    <w:rsid w:val="00D33241"/>
    <w:rsid w:val="00D4099D"/>
    <w:rsid w:val="00D439F5"/>
    <w:rsid w:val="00D46483"/>
    <w:rsid w:val="00D5122B"/>
    <w:rsid w:val="00D55AB9"/>
    <w:rsid w:val="00D66868"/>
    <w:rsid w:val="00D93E74"/>
    <w:rsid w:val="00D95A42"/>
    <w:rsid w:val="00DB2F1C"/>
    <w:rsid w:val="00DC6D49"/>
    <w:rsid w:val="00DD1D8A"/>
    <w:rsid w:val="00DD3049"/>
    <w:rsid w:val="00DE5F30"/>
    <w:rsid w:val="00E0769B"/>
    <w:rsid w:val="00E10645"/>
    <w:rsid w:val="00E201F4"/>
    <w:rsid w:val="00E36DA7"/>
    <w:rsid w:val="00E56A15"/>
    <w:rsid w:val="00E57923"/>
    <w:rsid w:val="00E57CCF"/>
    <w:rsid w:val="00E62D04"/>
    <w:rsid w:val="00E732B4"/>
    <w:rsid w:val="00E73CA3"/>
    <w:rsid w:val="00E819FC"/>
    <w:rsid w:val="00E84EEB"/>
    <w:rsid w:val="00EA7FAF"/>
    <w:rsid w:val="00EB3B46"/>
    <w:rsid w:val="00EC2778"/>
    <w:rsid w:val="00F07B72"/>
    <w:rsid w:val="00F13524"/>
    <w:rsid w:val="00F170CE"/>
    <w:rsid w:val="00F42EC5"/>
    <w:rsid w:val="00F447B7"/>
    <w:rsid w:val="00F50662"/>
    <w:rsid w:val="00F64C79"/>
    <w:rsid w:val="00FC6175"/>
    <w:rsid w:val="00FC7B0B"/>
    <w:rsid w:val="00FC7D7B"/>
    <w:rsid w:val="00FF1FF5"/>
    <w:rsid w:val="00FF36B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F3A816"/>
  <w15:docId w15:val="{345F83CF-F529-46B3-8422-175E9B96B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1AB4"/>
    <w:rPr>
      <w:rFonts w:ascii="Calibri" w:eastAsia="Calibri" w:hAnsi="Calibri" w:cs="Times New Roman"/>
    </w:rPr>
  </w:style>
  <w:style w:type="paragraph" w:styleId="Heading1">
    <w:name w:val="heading 1"/>
    <w:basedOn w:val="Normal"/>
    <w:next w:val="Normal"/>
    <w:link w:val="Heading1Char"/>
    <w:uiPriority w:val="9"/>
    <w:qFormat/>
    <w:rsid w:val="00C16D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6D0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24393"/>
    <w:pPr>
      <w:keepNext/>
      <w:keepLines/>
      <w:spacing w:before="200" w:after="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uiPriority w:val="9"/>
    <w:semiHidden/>
    <w:unhideWhenUsed/>
    <w:qFormat/>
    <w:rsid w:val="001B4046"/>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1A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1AB4"/>
    <w:rPr>
      <w:rFonts w:ascii="Calibri" w:eastAsia="Calibri" w:hAnsi="Calibri" w:cs="Times New Roman"/>
    </w:rPr>
  </w:style>
  <w:style w:type="paragraph" w:styleId="Footer">
    <w:name w:val="footer"/>
    <w:basedOn w:val="Normal"/>
    <w:link w:val="FooterChar"/>
    <w:uiPriority w:val="99"/>
    <w:unhideWhenUsed/>
    <w:rsid w:val="00B81A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1AB4"/>
    <w:rPr>
      <w:rFonts w:ascii="Calibri" w:eastAsia="Calibri" w:hAnsi="Calibri" w:cs="Times New Roman"/>
    </w:rPr>
  </w:style>
  <w:style w:type="paragraph" w:styleId="BalloonText">
    <w:name w:val="Balloon Text"/>
    <w:basedOn w:val="Normal"/>
    <w:link w:val="BalloonTextChar"/>
    <w:uiPriority w:val="99"/>
    <w:semiHidden/>
    <w:unhideWhenUsed/>
    <w:rsid w:val="00B81A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AB4"/>
    <w:rPr>
      <w:rFonts w:ascii="Tahoma" w:eastAsia="Calibri" w:hAnsi="Tahoma" w:cs="Tahoma"/>
      <w:sz w:val="16"/>
      <w:szCs w:val="16"/>
    </w:rPr>
  </w:style>
  <w:style w:type="character" w:styleId="PlaceholderText">
    <w:name w:val="Placeholder Text"/>
    <w:basedOn w:val="DefaultParagraphFont"/>
    <w:uiPriority w:val="99"/>
    <w:semiHidden/>
    <w:rsid w:val="0086558D"/>
    <w:rPr>
      <w:color w:val="808080"/>
    </w:rPr>
  </w:style>
  <w:style w:type="paragraph" w:customStyle="1" w:styleId="IntroPara">
    <w:name w:val="IntroPara"/>
    <w:basedOn w:val="Normal"/>
    <w:rsid w:val="00410E1D"/>
    <w:pPr>
      <w:spacing w:after="240" w:line="240" w:lineRule="auto"/>
    </w:pPr>
    <w:rPr>
      <w:rFonts w:ascii="Times New Roman" w:eastAsia="Times New Roman" w:hAnsi="Times New Roman"/>
      <w:sz w:val="24"/>
      <w:szCs w:val="24"/>
      <w:lang w:val="en-AU"/>
    </w:rPr>
  </w:style>
  <w:style w:type="paragraph" w:customStyle="1" w:styleId="NormalNoIndent">
    <w:name w:val="Normal No Indent"/>
    <w:basedOn w:val="Normal"/>
    <w:rsid w:val="00410E1D"/>
    <w:pPr>
      <w:tabs>
        <w:tab w:val="left" w:pos="-1440"/>
        <w:tab w:val="left" w:pos="-720"/>
      </w:tabs>
      <w:suppressAutoHyphens/>
      <w:overflowPunct w:val="0"/>
      <w:autoSpaceDE w:val="0"/>
      <w:autoSpaceDN w:val="0"/>
      <w:adjustRightInd w:val="0"/>
      <w:spacing w:after="160" w:line="320" w:lineRule="atLeast"/>
      <w:textAlignment w:val="baseline"/>
    </w:pPr>
    <w:rPr>
      <w:rFonts w:ascii="Century Schoolbook" w:eastAsia="Times New Roman" w:hAnsi="Century Schoolbook" w:cs="Century Schoolbook"/>
      <w:kern w:val="1"/>
      <w:sz w:val="24"/>
      <w:szCs w:val="24"/>
      <w:lang w:val="en-AU"/>
    </w:rPr>
  </w:style>
  <w:style w:type="character" w:customStyle="1" w:styleId="Heading1Char">
    <w:name w:val="Heading 1 Char"/>
    <w:basedOn w:val="DefaultParagraphFont"/>
    <w:link w:val="Heading1"/>
    <w:uiPriority w:val="9"/>
    <w:rsid w:val="00C16D0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6D0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24393"/>
    <w:rPr>
      <w:rFonts w:asciiTheme="majorHAnsi" w:eastAsiaTheme="majorEastAsia" w:hAnsiTheme="majorHAnsi" w:cstheme="majorBidi"/>
      <w:b/>
      <w:bCs/>
      <w:color w:val="4F81BD" w:themeColor="accent1"/>
    </w:rPr>
  </w:style>
  <w:style w:type="table" w:styleId="TableGrid">
    <w:name w:val="Table Grid"/>
    <w:basedOn w:val="TableNormal"/>
    <w:uiPriority w:val="59"/>
    <w:rsid w:val="0042439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CA7947"/>
    <w:rPr>
      <w:sz w:val="16"/>
      <w:szCs w:val="16"/>
    </w:rPr>
  </w:style>
  <w:style w:type="paragraph" w:styleId="ListParagraph">
    <w:name w:val="List Paragraph"/>
    <w:basedOn w:val="Normal"/>
    <w:uiPriority w:val="34"/>
    <w:qFormat/>
    <w:rsid w:val="00997893"/>
    <w:pPr>
      <w:ind w:left="720"/>
      <w:contextualSpacing/>
    </w:pPr>
  </w:style>
  <w:style w:type="character" w:customStyle="1" w:styleId="Heading6Char">
    <w:name w:val="Heading 6 Char"/>
    <w:basedOn w:val="DefaultParagraphFont"/>
    <w:link w:val="Heading6"/>
    <w:uiPriority w:val="9"/>
    <w:semiHidden/>
    <w:rsid w:val="001B4046"/>
    <w:rPr>
      <w:rFonts w:asciiTheme="majorHAnsi" w:eastAsiaTheme="majorEastAsia" w:hAnsiTheme="majorHAnsi" w:cstheme="majorBidi"/>
      <w:i/>
      <w:iCs/>
      <w:color w:val="243F60" w:themeColor="accent1" w:themeShade="7F"/>
    </w:rPr>
  </w:style>
  <w:style w:type="paragraph" w:customStyle="1" w:styleId="SectionedBullet">
    <w:name w:val="SectionedBullet"/>
    <w:basedOn w:val="Normal"/>
    <w:uiPriority w:val="99"/>
    <w:rsid w:val="004E6F1C"/>
    <w:pPr>
      <w:numPr>
        <w:numId w:val="8"/>
      </w:numPr>
      <w:spacing w:after="240" w:line="240" w:lineRule="auto"/>
    </w:pPr>
    <w:rPr>
      <w:rFonts w:ascii="Times New Roman" w:eastAsia="Times New Roman" w:hAnsi="Times New Roman"/>
      <w:sz w:val="24"/>
      <w:szCs w:val="24"/>
      <w:lang w:val="en-AU"/>
    </w:rPr>
  </w:style>
  <w:style w:type="paragraph" w:customStyle="1" w:styleId="SectionedBulletItalics">
    <w:name w:val="SectionedBulletItalics"/>
    <w:basedOn w:val="SectionedBullet"/>
    <w:uiPriority w:val="99"/>
    <w:rsid w:val="004E6F1C"/>
    <w:pPr>
      <w:spacing w:after="120"/>
    </w:pPr>
    <w:rPr>
      <w:i/>
      <w:iCs/>
    </w:rPr>
  </w:style>
  <w:style w:type="paragraph" w:customStyle="1" w:styleId="SectionedBulletItalicsIndent">
    <w:name w:val="SectionedBulletItalicsIndent"/>
    <w:basedOn w:val="SectionedBulletItalics"/>
    <w:uiPriority w:val="99"/>
    <w:rsid w:val="004E6F1C"/>
    <w:pPr>
      <w:numPr>
        <w:ilvl w:val="1"/>
      </w:numPr>
      <w:tabs>
        <w:tab w:val="num" w:pos="1800"/>
      </w:tabs>
      <w:ind w:left="1800"/>
    </w:pPr>
  </w:style>
  <w:style w:type="paragraph" w:styleId="CommentText">
    <w:name w:val="annotation text"/>
    <w:basedOn w:val="Normal"/>
    <w:link w:val="CommentTextChar"/>
    <w:uiPriority w:val="99"/>
    <w:semiHidden/>
    <w:unhideWhenUsed/>
    <w:rsid w:val="00EC2778"/>
    <w:pPr>
      <w:spacing w:line="240" w:lineRule="auto"/>
    </w:pPr>
    <w:rPr>
      <w:sz w:val="20"/>
      <w:szCs w:val="20"/>
    </w:rPr>
  </w:style>
  <w:style w:type="character" w:customStyle="1" w:styleId="CommentTextChar">
    <w:name w:val="Comment Text Char"/>
    <w:basedOn w:val="DefaultParagraphFont"/>
    <w:link w:val="CommentText"/>
    <w:uiPriority w:val="99"/>
    <w:semiHidden/>
    <w:rsid w:val="00EC2778"/>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EC2778"/>
    <w:rPr>
      <w:b/>
      <w:bCs/>
    </w:rPr>
  </w:style>
  <w:style w:type="character" w:customStyle="1" w:styleId="CommentSubjectChar">
    <w:name w:val="Comment Subject Char"/>
    <w:basedOn w:val="CommentTextChar"/>
    <w:link w:val="CommentSubject"/>
    <w:uiPriority w:val="99"/>
    <w:semiHidden/>
    <w:rsid w:val="00EC2778"/>
    <w:rPr>
      <w:rFonts w:ascii="Calibri" w:eastAsia="Calibri" w:hAnsi="Calibri" w:cs="Times New Roman"/>
      <w:b/>
      <w:bCs/>
      <w:sz w:val="20"/>
      <w:szCs w:val="20"/>
    </w:rPr>
  </w:style>
  <w:style w:type="paragraph" w:styleId="Revision">
    <w:name w:val="Revision"/>
    <w:hidden/>
    <w:uiPriority w:val="99"/>
    <w:semiHidden/>
    <w:rsid w:val="00403FFC"/>
    <w:pPr>
      <w:spacing w:after="0" w:line="240" w:lineRule="auto"/>
    </w:pPr>
    <w:rPr>
      <w:rFonts w:ascii="Calibri" w:eastAsia="Calibri" w:hAnsi="Calibri" w:cs="Times New Roman"/>
    </w:rPr>
  </w:style>
  <w:style w:type="paragraph" w:styleId="NormalWeb">
    <w:name w:val="Normal (Web)"/>
    <w:basedOn w:val="Normal"/>
    <w:uiPriority w:val="99"/>
    <w:semiHidden/>
    <w:unhideWhenUsed/>
    <w:rsid w:val="00A9522F"/>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463795">
      <w:bodyDiv w:val="1"/>
      <w:marLeft w:val="0"/>
      <w:marRight w:val="0"/>
      <w:marTop w:val="0"/>
      <w:marBottom w:val="0"/>
      <w:divBdr>
        <w:top w:val="none" w:sz="0" w:space="0" w:color="auto"/>
        <w:left w:val="none" w:sz="0" w:space="0" w:color="auto"/>
        <w:bottom w:val="none" w:sz="0" w:space="0" w:color="auto"/>
        <w:right w:val="none" w:sz="0" w:space="0" w:color="auto"/>
      </w:divBdr>
    </w:div>
    <w:div w:id="870797191">
      <w:bodyDiv w:val="1"/>
      <w:marLeft w:val="0"/>
      <w:marRight w:val="0"/>
      <w:marTop w:val="0"/>
      <w:marBottom w:val="0"/>
      <w:divBdr>
        <w:top w:val="none" w:sz="0" w:space="0" w:color="auto"/>
        <w:left w:val="none" w:sz="0" w:space="0" w:color="auto"/>
        <w:bottom w:val="none" w:sz="0" w:space="0" w:color="auto"/>
        <w:right w:val="none" w:sz="0" w:space="0" w:color="auto"/>
      </w:divBdr>
    </w:div>
    <w:div w:id="1071928815">
      <w:bodyDiv w:val="1"/>
      <w:marLeft w:val="0"/>
      <w:marRight w:val="0"/>
      <w:marTop w:val="0"/>
      <w:marBottom w:val="0"/>
      <w:divBdr>
        <w:top w:val="none" w:sz="0" w:space="0" w:color="auto"/>
        <w:left w:val="none" w:sz="0" w:space="0" w:color="auto"/>
        <w:bottom w:val="none" w:sz="0" w:space="0" w:color="auto"/>
        <w:right w:val="none" w:sz="0" w:space="0" w:color="auto"/>
      </w:divBdr>
    </w:div>
    <w:div w:id="1661075482">
      <w:bodyDiv w:val="1"/>
      <w:marLeft w:val="0"/>
      <w:marRight w:val="0"/>
      <w:marTop w:val="0"/>
      <w:marBottom w:val="0"/>
      <w:divBdr>
        <w:top w:val="none" w:sz="0" w:space="0" w:color="auto"/>
        <w:left w:val="none" w:sz="0" w:space="0" w:color="auto"/>
        <w:bottom w:val="none" w:sz="0" w:space="0" w:color="auto"/>
        <w:right w:val="none" w:sz="0" w:space="0" w:color="auto"/>
      </w:divBdr>
    </w:div>
    <w:div w:id="2024092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C284E4697665C4E899CC923A3467A5C" ma:contentTypeVersion="0" ma:contentTypeDescription="Create a new document." ma:contentTypeScope="" ma:versionID="a46b53e1c483ffe1c1eeda8cde5f1ea5">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054532-39C1-40D1-B0F3-87F023A51053}">
  <ds:schemaRefs>
    <ds:schemaRef ds:uri="http://schemas.microsoft.com/office/2006/metadata/properties"/>
  </ds:schemaRefs>
</ds:datastoreItem>
</file>

<file path=customXml/itemProps2.xml><?xml version="1.0" encoding="utf-8"?>
<ds:datastoreItem xmlns:ds="http://schemas.openxmlformats.org/officeDocument/2006/customXml" ds:itemID="{564083C6-3F4D-4F22-A8CF-FE6DEC31F0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0218C1F4-5B3E-457A-AFAE-A93A6B5AEA68}">
  <ds:schemaRefs>
    <ds:schemaRef ds:uri="http://schemas.microsoft.com/sharepoint/v3/contenttype/forms"/>
  </ds:schemaRefs>
</ds:datastoreItem>
</file>

<file path=customXml/itemProps4.xml><?xml version="1.0" encoding="utf-8"?>
<ds:datastoreItem xmlns:ds="http://schemas.openxmlformats.org/officeDocument/2006/customXml" ds:itemID="{C297B993-8513-4E4F-89C0-DA817978E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13</Pages>
  <Words>1324</Words>
  <Characters>7552</Characters>
  <Application>Microsoft Office Word</Application>
  <DocSecurity>0</DocSecurity>
  <Lines>62</Lines>
  <Paragraphs>17</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8859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WEIFENG LI</cp:lastModifiedBy>
  <cp:revision>13</cp:revision>
  <cp:lastPrinted>2013-01-08T23:19:00Z</cp:lastPrinted>
  <dcterms:created xsi:type="dcterms:W3CDTF">2017-11-07T15:17:00Z</dcterms:created>
  <dcterms:modified xsi:type="dcterms:W3CDTF">2018-05-21T20:41:00Z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0x010100FC284E4697665C4E899CC923A3467A5C</vt:lpwstr>
  </property>
</Properties>
</file>