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485" w:right="597" w:firstLine="0"/>
        <w:jc w:val="center"/>
        <w:rPr>
          <w:b/>
          <w:sz w:val="28"/>
        </w:rPr>
      </w:pPr>
      <w:r>
        <w:rPr>
          <w:b/>
          <w:sz w:val="28"/>
        </w:rPr>
        <w:t>HIGH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PERFORMANCE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SRAM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ENERGY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EFFICIEN</w:t>
      </w:r>
      <w:r>
        <w:rPr>
          <w:b/>
          <w:sz w:val="28"/>
        </w:rPr>
        <w:t>T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4"/>
        <w:rPr>
          <w:b/>
          <w:sz w:val="28"/>
        </w:rPr>
      </w:pPr>
    </w:p>
    <w:p>
      <w:pPr>
        <w:spacing w:before="0"/>
        <w:ind w:left="491" w:right="597" w:firstLine="0"/>
        <w:jc w:val="center"/>
        <w:rPr>
          <w:b/>
          <w:sz w:val="28"/>
        </w:rPr>
      </w:pPr>
      <w:r>
        <w:rPr>
          <w:b/>
          <w:sz w:val="28"/>
        </w:rPr>
        <w:t>S13APROJ2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WORK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(PHASE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II)</w:t>
      </w:r>
    </w:p>
    <w:p>
      <w:pPr>
        <w:pStyle w:val="BodyText"/>
        <w:spacing w:line="254" w:lineRule="auto" w:before="284"/>
        <w:ind w:left="139" w:right="133"/>
        <w:jc w:val="center"/>
      </w:pPr>
      <w:r>
        <w:rPr>
          <w:w w:val="105"/>
        </w:rPr>
        <w:t>Submitted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partial</w:t>
      </w:r>
      <w:r>
        <w:rPr>
          <w:spacing w:val="-3"/>
          <w:w w:val="105"/>
        </w:rPr>
        <w:t> </w:t>
      </w:r>
      <w:r>
        <w:rPr>
          <w:w w:val="105"/>
        </w:rPr>
        <w:t>fulfillment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requirements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award</w:t>
      </w:r>
      <w:r>
        <w:rPr>
          <w:spacing w:val="-4"/>
          <w:w w:val="105"/>
        </w:rPr>
        <w:t> </w:t>
      </w:r>
      <w:r>
        <w:rPr>
          <w:w w:val="105"/>
        </w:rPr>
        <w:t>of Bachelor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</w:t>
      </w:r>
      <w:r>
        <w:rPr>
          <w:spacing w:val="-2"/>
          <w:w w:val="105"/>
        </w:rPr>
        <w:t>Engineering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degree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 Electronics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Communication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Engineering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-1" w:right="387"/>
        <w:jc w:val="center"/>
      </w:pPr>
      <w:r>
        <w:rPr>
          <w:spacing w:val="-5"/>
          <w:w w:val="105"/>
        </w:rPr>
        <w:t>by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480" w:lineRule="auto" w:before="0"/>
        <w:ind w:left="2071" w:right="2070" w:firstLine="0"/>
        <w:jc w:val="center"/>
        <w:rPr>
          <w:b/>
          <w:sz w:val="24"/>
        </w:rPr>
      </w:pPr>
      <w:r>
        <w:rPr>
          <w:b/>
          <w:w w:val="105"/>
          <w:sz w:val="24"/>
        </w:rPr>
        <w:t>N</w:t>
      </w:r>
      <w:r>
        <w:rPr>
          <w:b/>
          <w:spacing w:val="-6"/>
          <w:w w:val="105"/>
          <w:sz w:val="24"/>
        </w:rPr>
        <w:t> </w:t>
      </w:r>
      <w:r>
        <w:rPr>
          <w:b/>
          <w:w w:val="105"/>
          <w:sz w:val="24"/>
        </w:rPr>
        <w:t>UMESH</w:t>
      </w:r>
      <w:r>
        <w:rPr>
          <w:b/>
          <w:spacing w:val="-8"/>
          <w:w w:val="105"/>
          <w:sz w:val="24"/>
        </w:rPr>
        <w:t> </w:t>
      </w:r>
      <w:r>
        <w:rPr>
          <w:b/>
          <w:w w:val="105"/>
          <w:sz w:val="24"/>
        </w:rPr>
        <w:t>SURYA</w:t>
      </w:r>
      <w:r>
        <w:rPr>
          <w:b/>
          <w:spacing w:val="-6"/>
          <w:w w:val="105"/>
          <w:sz w:val="24"/>
        </w:rPr>
        <w:t> </w:t>
      </w:r>
      <w:r>
        <w:rPr>
          <w:b/>
          <w:w w:val="105"/>
          <w:sz w:val="24"/>
        </w:rPr>
        <w:t>KIRAN</w:t>
      </w:r>
      <w:r>
        <w:rPr>
          <w:b/>
          <w:spacing w:val="-8"/>
          <w:w w:val="105"/>
          <w:sz w:val="24"/>
        </w:rPr>
        <w:t> </w:t>
      </w:r>
      <w:r>
        <w:rPr>
          <w:b/>
          <w:w w:val="105"/>
          <w:sz w:val="24"/>
        </w:rPr>
        <w:t>(Reg</w:t>
      </w:r>
      <w:r>
        <w:rPr>
          <w:b/>
          <w:spacing w:val="-6"/>
          <w:w w:val="105"/>
          <w:sz w:val="24"/>
        </w:rPr>
        <w:t> </w:t>
      </w:r>
      <w:r>
        <w:rPr>
          <w:b/>
          <w:w w:val="105"/>
          <w:sz w:val="24"/>
        </w:rPr>
        <w:t>No.</w:t>
      </w:r>
      <w:r>
        <w:rPr>
          <w:b/>
          <w:spacing w:val="-5"/>
          <w:w w:val="105"/>
          <w:sz w:val="24"/>
        </w:rPr>
        <w:t> </w:t>
      </w:r>
      <w:r>
        <w:rPr>
          <w:b/>
          <w:w w:val="105"/>
          <w:sz w:val="24"/>
        </w:rPr>
        <w:t>42130311</w:t>
      </w:r>
      <w:r>
        <w:rPr>
          <w:b/>
          <w:w w:val="105"/>
          <w:sz w:val="24"/>
        </w:rPr>
        <w:t>)</w:t>
      </w:r>
      <w:r>
        <w:rPr>
          <w:b/>
          <w:w w:val="105"/>
          <w:sz w:val="24"/>
        </w:rPr>
        <w:t> VADDI UGANDHAR (Reg No. 42130516)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3069970</wp:posOffset>
            </wp:positionH>
            <wp:positionV relativeFrom="paragraph">
              <wp:posOffset>227398</wp:posOffset>
            </wp:positionV>
            <wp:extent cx="1577139" cy="1728787"/>
            <wp:effectExtent l="0" t="0" r="0" b="0"/>
            <wp:wrapTopAndBottom/>
            <wp:docPr id="3" name="Image 3" descr="Sathyabama Institute of Science and Technology - Wikipe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Sathyabama Institute of Science and Technology - Wikipedi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13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46"/>
        <w:rPr>
          <w:b/>
        </w:rPr>
      </w:pPr>
    </w:p>
    <w:p>
      <w:pPr>
        <w:pStyle w:val="Heading1"/>
        <w:spacing w:before="0"/>
        <w:ind w:left="601" w:right="597" w:firstLine="0"/>
        <w:jc w:val="center"/>
      </w:pPr>
      <w:r>
        <w:rPr/>
        <w:t>DEPARTMENT</w:t>
      </w:r>
      <w:r>
        <w:rPr>
          <w:spacing w:val="-16"/>
        </w:rPr>
        <w:t> </w:t>
      </w:r>
      <w:r>
        <w:rPr/>
        <w:t>OF</w:t>
      </w:r>
      <w:r>
        <w:rPr>
          <w:spacing w:val="-14"/>
        </w:rPr>
        <w:t> </w:t>
      </w:r>
      <w:r>
        <w:rPr/>
        <w:t>ELECTRONICS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ENGI</w:t>
      </w:r>
      <w:r>
        <w:rPr/>
        <w:t>NEERING</w:t>
      </w:r>
      <w:r>
        <w:rPr/>
        <w:t> SCHOOL OF ELECTRICAL AND ELECTRONICS</w:t>
      </w: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Title"/>
      </w:pPr>
      <w:r>
        <w:rPr>
          <w:spacing w:val="-2"/>
        </w:rPr>
        <w:t>SATHYABAMA</w:t>
      </w:r>
    </w:p>
    <w:p>
      <w:pPr>
        <w:spacing w:line="228" w:lineRule="auto" w:before="9"/>
        <w:ind w:left="2680" w:right="2676" w:firstLine="0"/>
        <w:jc w:val="center"/>
        <w:rPr>
          <w:b/>
          <w:sz w:val="24"/>
        </w:rPr>
      </w:pPr>
      <w:r>
        <w:rPr>
          <w:b/>
          <w:sz w:val="20"/>
        </w:rPr>
        <w:t>INSTITUTE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TECHNO</w:t>
      </w:r>
      <w:r>
        <w:rPr>
          <w:b/>
          <w:sz w:val="20"/>
        </w:rPr>
        <w:t>LOGY</w:t>
      </w:r>
      <w:r>
        <w:rPr>
          <w:b/>
          <w:sz w:val="20"/>
        </w:rPr>
        <w:t> </w:t>
      </w:r>
      <w:r>
        <w:rPr>
          <w:b/>
          <w:sz w:val="24"/>
        </w:rPr>
        <w:t>(DEEMED TO BE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UNIVERSIT</w:t>
      </w:r>
      <w:r>
        <w:rPr>
          <w:b/>
          <w:sz w:val="24"/>
        </w:rPr>
        <w:t>Y)</w:t>
      </w:r>
      <w:r>
        <w:rPr>
          <w:b/>
          <w:sz w:val="24"/>
        </w:rPr>
        <w:t> CATEGORY 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 UNIVERSITY BY UGC</w:t>
      </w:r>
    </w:p>
    <w:p>
      <w:pPr>
        <w:spacing w:line="254" w:lineRule="exact" w:before="0"/>
        <w:ind w:left="598" w:right="597" w:firstLine="0"/>
        <w:jc w:val="center"/>
        <w:rPr>
          <w:b/>
          <w:sz w:val="24"/>
        </w:rPr>
      </w:pPr>
      <w:r>
        <w:rPr>
          <w:b/>
          <w:sz w:val="24"/>
        </w:rPr>
        <w:t>Accredited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Grade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“A++”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NAAC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> AICTE</w:t>
      </w:r>
    </w:p>
    <w:p>
      <w:pPr>
        <w:pStyle w:val="Heading1"/>
        <w:spacing w:line="484" w:lineRule="auto" w:before="34"/>
        <w:ind w:left="1073" w:right="1073" w:firstLine="0"/>
        <w:jc w:val="center"/>
      </w:pPr>
      <w:r>
        <w:rPr>
          <w:w w:val="105"/>
        </w:rPr>
        <w:t>JEPPIAAR</w:t>
      </w:r>
      <w:r>
        <w:rPr>
          <w:spacing w:val="-9"/>
          <w:w w:val="105"/>
        </w:rPr>
        <w:t> </w:t>
      </w:r>
      <w:r>
        <w:rPr>
          <w:w w:val="105"/>
        </w:rPr>
        <w:t>NAGAR,</w:t>
      </w:r>
      <w:r>
        <w:rPr>
          <w:spacing w:val="-10"/>
          <w:w w:val="105"/>
        </w:rPr>
        <w:t> </w:t>
      </w:r>
      <w:r>
        <w:rPr>
          <w:w w:val="105"/>
        </w:rPr>
        <w:t>RAJIV</w:t>
      </w:r>
      <w:r>
        <w:rPr>
          <w:spacing w:val="-16"/>
          <w:w w:val="105"/>
        </w:rPr>
        <w:t> </w:t>
      </w:r>
      <w:r>
        <w:rPr>
          <w:w w:val="105"/>
        </w:rPr>
        <w:t>GANDHI</w:t>
      </w:r>
      <w:r>
        <w:rPr>
          <w:spacing w:val="-18"/>
          <w:w w:val="105"/>
        </w:rPr>
        <w:t> </w:t>
      </w:r>
      <w:r>
        <w:rPr>
          <w:w w:val="105"/>
        </w:rPr>
        <w:t>SALAI,</w:t>
      </w:r>
      <w:r>
        <w:rPr>
          <w:spacing w:val="-16"/>
          <w:w w:val="105"/>
        </w:rPr>
        <w:t> </w:t>
      </w:r>
      <w:r>
        <w:rPr>
          <w:w w:val="105"/>
        </w:rPr>
        <w:t>CHENNAI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600</w:t>
      </w:r>
      <w:r>
        <w:rPr>
          <w:spacing w:val="-12"/>
          <w:w w:val="105"/>
        </w:rPr>
        <w:t> </w:t>
      </w:r>
      <w:r>
        <w:rPr>
          <w:w w:val="105"/>
        </w:rPr>
        <w:t>1</w:t>
      </w:r>
      <w:r>
        <w:rPr>
          <w:w w:val="105"/>
        </w:rPr>
        <w:t>19</w:t>
      </w:r>
      <w:r>
        <w:rPr>
          <w:w w:val="105"/>
        </w:rPr>
        <w:t> APRIL – 2026</w:t>
      </w:r>
    </w:p>
    <w:p>
      <w:pPr>
        <w:pStyle w:val="Heading1"/>
        <w:spacing w:after="0" w:line="484" w:lineRule="auto"/>
        <w:jc w:val="center"/>
        <w:sectPr>
          <w:footerReference w:type="default" r:id="rId5"/>
          <w:type w:val="continuous"/>
          <w:pgSz w:w="11910" w:h="16840"/>
          <w:pgMar w:header="0" w:footer="1235" w:top="1320" w:bottom="1420" w:left="992" w:right="708"/>
          <w:pgNumType w:start="1"/>
        </w:sectPr>
      </w:pPr>
    </w:p>
    <w:p>
      <w:pPr>
        <w:pStyle w:val="BodyText"/>
        <w:ind w:left="64" w:right="-72"/>
        <w:rPr>
          <w:sz w:val="20"/>
        </w:rPr>
      </w:pPr>
      <w:r>
        <w:rPr>
          <w:sz w:val="20"/>
        </w:rPr>
        <w:drawing>
          <wp:inline distT="0" distB="0" distL="0" distR="0">
            <wp:extent cx="6456661" cy="14123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61" cy="14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spacing w:line="720" w:lineRule="auto" w:before="0"/>
        <w:ind w:left="3633" w:right="579" w:hanging="2684"/>
        <w:jc w:val="left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ELECTRONICS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ENGINEERING</w:t>
      </w:r>
      <w:r>
        <w:rPr>
          <w:b/>
          <w:sz w:val="24"/>
        </w:rPr>
        <w:t> </w:t>
      </w:r>
      <w:r>
        <w:rPr>
          <w:b/>
          <w:sz w:val="24"/>
          <w:u w:val="thick"/>
        </w:rPr>
        <w:t>BONAFIDE</w:t>
      </w:r>
      <w:r>
        <w:rPr>
          <w:b/>
          <w:spacing w:val="40"/>
          <w:sz w:val="24"/>
          <w:u w:val="thick"/>
        </w:rPr>
        <w:t> </w:t>
      </w:r>
      <w:r>
        <w:rPr>
          <w:b/>
          <w:sz w:val="24"/>
          <w:u w:val="thick"/>
        </w:rPr>
        <w:t>CERTIFICATE</w:t>
      </w:r>
    </w:p>
    <w:p>
      <w:pPr>
        <w:spacing w:line="360" w:lineRule="auto" w:before="0"/>
        <w:ind w:left="993" w:right="579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23"/>
          <w:sz w:val="24"/>
        </w:rPr>
        <w:t> </w:t>
      </w:r>
      <w:r>
        <w:rPr>
          <w:sz w:val="24"/>
        </w:rPr>
        <w:t>is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certify</w:t>
      </w:r>
      <w:r>
        <w:rPr>
          <w:spacing w:val="24"/>
          <w:sz w:val="24"/>
        </w:rPr>
        <w:t> </w:t>
      </w:r>
      <w:r>
        <w:rPr>
          <w:sz w:val="24"/>
        </w:rPr>
        <w:t>that</w:t>
      </w:r>
      <w:r>
        <w:rPr>
          <w:spacing w:val="24"/>
          <w:sz w:val="24"/>
        </w:rPr>
        <w:t> </w:t>
      </w:r>
      <w:r>
        <w:rPr>
          <w:sz w:val="24"/>
        </w:rPr>
        <w:t>this</w:t>
      </w:r>
      <w:r>
        <w:rPr>
          <w:spacing w:val="23"/>
          <w:sz w:val="24"/>
        </w:rPr>
        <w:t> </w:t>
      </w:r>
      <w:r>
        <w:rPr>
          <w:sz w:val="24"/>
        </w:rPr>
        <w:t>Project</w:t>
      </w:r>
      <w:r>
        <w:rPr>
          <w:spacing w:val="24"/>
          <w:sz w:val="24"/>
        </w:rPr>
        <w:t> </w:t>
      </w:r>
      <w:r>
        <w:rPr>
          <w:sz w:val="24"/>
        </w:rPr>
        <w:t>Report</w:t>
      </w:r>
      <w:r>
        <w:rPr>
          <w:spacing w:val="23"/>
          <w:sz w:val="24"/>
        </w:rPr>
        <w:t> </w:t>
      </w:r>
      <w:r>
        <w:rPr>
          <w:sz w:val="24"/>
        </w:rPr>
        <w:t>is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Bonafide</w:t>
      </w:r>
      <w:r>
        <w:rPr>
          <w:spacing w:val="24"/>
          <w:sz w:val="24"/>
        </w:rPr>
        <w:t> </w:t>
      </w:r>
      <w:r>
        <w:rPr>
          <w:sz w:val="24"/>
        </w:rPr>
        <w:t>work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UM</w:t>
      </w:r>
      <w:r>
        <w:rPr>
          <w:b/>
          <w:sz w:val="24"/>
        </w:rPr>
        <w:t>ESH</w:t>
      </w:r>
      <w:r>
        <w:rPr>
          <w:b/>
          <w:sz w:val="24"/>
        </w:rPr>
        <w:t> SURYA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KIRAN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(42130311),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VADDI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UGANDHAR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(42130516)</w:t>
      </w:r>
      <w:r>
        <w:rPr>
          <w:b/>
          <w:spacing w:val="-13"/>
          <w:sz w:val="24"/>
        </w:rPr>
        <w:t> </w:t>
      </w:r>
      <w:r>
        <w:rPr>
          <w:sz w:val="24"/>
        </w:rPr>
        <w:t>who</w:t>
      </w:r>
      <w:r>
        <w:rPr>
          <w:spacing w:val="-14"/>
          <w:sz w:val="24"/>
        </w:rPr>
        <w:t> </w:t>
      </w:r>
      <w:r>
        <w:rPr>
          <w:sz w:val="24"/>
        </w:rPr>
        <w:t>carried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out</w:t>
      </w:r>
    </w:p>
    <w:p>
      <w:pPr>
        <w:spacing w:line="360" w:lineRule="auto" w:before="0"/>
        <w:ind w:left="993" w:right="579" w:firstLine="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40"/>
          <w:sz w:val="24"/>
        </w:rPr>
        <w:t> </w:t>
      </w:r>
      <w:r>
        <w:rPr>
          <w:sz w:val="24"/>
        </w:rPr>
        <w:t>entitled</w:t>
      </w:r>
      <w:r>
        <w:rPr>
          <w:spacing w:val="40"/>
          <w:sz w:val="24"/>
        </w:rPr>
        <w:t> </w:t>
      </w:r>
      <w:r>
        <w:rPr>
          <w:b/>
          <w:sz w:val="24"/>
        </w:rPr>
        <w:t>High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SRAM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Energy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Effici</w:t>
      </w:r>
      <w:r>
        <w:rPr>
          <w:b/>
          <w:sz w:val="24"/>
        </w:rPr>
        <w:t>ent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Systems </w:t>
      </w:r>
      <w:r>
        <w:rPr>
          <w:sz w:val="24"/>
        </w:rPr>
        <w:t>under my guidance from September 2025 to</w:t>
      </w:r>
      <w:r>
        <w:rPr>
          <w:spacing w:val="-1"/>
          <w:sz w:val="24"/>
        </w:rPr>
        <w:t> </w:t>
      </w:r>
      <w:r>
        <w:rPr>
          <w:sz w:val="24"/>
        </w:rPr>
        <w:t>April 2026.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spacing w:line="360" w:lineRule="auto" w:before="0"/>
        <w:ind w:left="3785" w:right="2814" w:hanging="783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Guide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Head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Dep</w:t>
      </w:r>
      <w:r>
        <w:rPr>
          <w:b/>
          <w:sz w:val="24"/>
        </w:rPr>
        <w:t>artment</w:t>
      </w:r>
      <w:r>
        <w:rPr>
          <w:b/>
          <w:sz w:val="24"/>
        </w:rPr>
        <w:t> Dr. T. RAVI, M.E., Ph.D.,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1097280</wp:posOffset>
                </wp:positionH>
                <wp:positionV relativeFrom="paragraph">
                  <wp:posOffset>199104</wp:posOffset>
                </wp:positionV>
                <wp:extent cx="557974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9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745" h="0">
                              <a:moveTo>
                                <a:pt x="0" y="0"/>
                              </a:moveTo>
                              <a:lnTo>
                                <a:pt x="55797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677539pt;width:439.35pt;height:.1pt;mso-position-horizontal-relative:page;mso-position-vertical-relative:paragraph;z-index:-15728128;mso-wrap-distance-left:0;mso-wrap-distance-right:0" id="docshape3" coordorigin="1728,314" coordsize="8787,0" path="m1728,314l10515,31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5"/>
        <w:rPr>
          <w:b/>
        </w:rPr>
      </w:pPr>
    </w:p>
    <w:p>
      <w:pPr>
        <w:tabs>
          <w:tab w:pos="8494" w:val="left" w:leader="none"/>
        </w:tabs>
        <w:spacing w:before="0"/>
        <w:ind w:left="710" w:right="0" w:firstLine="0"/>
        <w:jc w:val="left"/>
        <w:rPr>
          <w:rFonts w:ascii="Times New Roman"/>
          <w:sz w:val="24"/>
        </w:rPr>
      </w:pPr>
      <w:r>
        <w:rPr>
          <w:b/>
          <w:sz w:val="24"/>
        </w:rPr>
        <w:t>Submitted for Viva voce Examination held on</w:t>
      </w:r>
      <w:r>
        <w:rPr>
          <w:b/>
          <w:spacing w:val="25"/>
          <w:sz w:val="24"/>
        </w:rPr>
        <w:t> </w:t>
      </w:r>
      <w:r>
        <w:rPr>
          <w:rFonts w:ascii="Times New Roman"/>
          <w:sz w:val="24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74"/>
        <w:rPr>
          <w:rFonts w:ascii="Times New Roman"/>
        </w:rPr>
      </w:pPr>
    </w:p>
    <w:p>
      <w:pPr>
        <w:tabs>
          <w:tab w:pos="6938" w:val="left" w:leader="none"/>
        </w:tabs>
        <w:spacing w:before="0"/>
        <w:ind w:left="710" w:right="0" w:firstLine="0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Examiner</w:t>
      </w:r>
      <w:r>
        <w:rPr>
          <w:b/>
          <w:sz w:val="24"/>
        </w:rPr>
        <w:tab/>
        <w:t>External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Examiner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0" w:footer="1235" w:top="1700" w:bottom="1420" w:left="992" w:right="708"/>
        </w:sectPr>
      </w:pPr>
    </w:p>
    <w:p>
      <w:pPr>
        <w:pStyle w:val="Heading1"/>
        <w:ind w:left="595" w:right="597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3815460</wp:posOffset>
                </wp:positionH>
                <wp:positionV relativeFrom="page">
                  <wp:posOffset>9871105</wp:posOffset>
                </wp:positionV>
                <wp:extent cx="109855" cy="1860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985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0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429993pt;margin-top:777.25238pt;width:8.65pt;height:14.65pt;mso-position-horizontal-relative:page;mso-position-vertical-relative:page;z-index:-16734720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290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iii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DECLARATION</w:t>
      </w:r>
    </w:p>
    <w:p>
      <w:pPr>
        <w:pStyle w:val="BodyText"/>
        <w:spacing w:before="275"/>
        <w:rPr>
          <w:b/>
        </w:rPr>
      </w:pPr>
    </w:p>
    <w:p>
      <w:pPr>
        <w:spacing w:before="1"/>
        <w:ind w:left="599" w:right="597" w:firstLine="0"/>
        <w:jc w:val="center"/>
        <w:rPr>
          <w:b/>
          <w:sz w:val="24"/>
        </w:rPr>
      </w:pPr>
      <w:r>
        <w:rPr>
          <w:sz w:val="24"/>
        </w:rPr>
        <w:t>We</w:t>
      </w:r>
      <w:r>
        <w:rPr>
          <w:spacing w:val="71"/>
          <w:sz w:val="24"/>
        </w:rPr>
        <w:t> </w:t>
      </w:r>
      <w:r>
        <w:rPr>
          <w:b/>
          <w:sz w:val="24"/>
        </w:rPr>
        <w:t>N</w:t>
      </w:r>
      <w:r>
        <w:rPr>
          <w:b/>
          <w:spacing w:val="69"/>
          <w:sz w:val="24"/>
        </w:rPr>
        <w:t> </w:t>
      </w:r>
      <w:r>
        <w:rPr>
          <w:b/>
          <w:sz w:val="24"/>
        </w:rPr>
        <w:t>UMESH</w:t>
      </w:r>
      <w:r>
        <w:rPr>
          <w:b/>
          <w:spacing w:val="72"/>
          <w:sz w:val="24"/>
        </w:rPr>
        <w:t> </w:t>
      </w:r>
      <w:r>
        <w:rPr>
          <w:b/>
          <w:sz w:val="24"/>
        </w:rPr>
        <w:t>SURYA</w:t>
      </w:r>
      <w:r>
        <w:rPr>
          <w:b/>
          <w:spacing w:val="63"/>
          <w:sz w:val="24"/>
        </w:rPr>
        <w:t> </w:t>
      </w:r>
      <w:r>
        <w:rPr>
          <w:b/>
          <w:sz w:val="24"/>
        </w:rPr>
        <w:t>KIRAN</w:t>
      </w:r>
      <w:r>
        <w:rPr>
          <w:b/>
          <w:spacing w:val="69"/>
          <w:sz w:val="24"/>
        </w:rPr>
        <w:t> </w:t>
      </w:r>
      <w:r>
        <w:rPr>
          <w:b/>
          <w:sz w:val="24"/>
        </w:rPr>
        <w:t>(42130311),</w:t>
      </w:r>
      <w:r>
        <w:rPr>
          <w:b/>
          <w:spacing w:val="71"/>
          <w:sz w:val="24"/>
        </w:rPr>
        <w:t> </w:t>
      </w:r>
      <w:r>
        <w:rPr>
          <w:b/>
          <w:sz w:val="24"/>
        </w:rPr>
        <w:t>VADDI</w:t>
      </w:r>
      <w:r>
        <w:rPr>
          <w:b/>
          <w:spacing w:val="70"/>
          <w:sz w:val="24"/>
        </w:rPr>
        <w:t> </w:t>
      </w:r>
      <w:r>
        <w:rPr>
          <w:b/>
          <w:sz w:val="24"/>
        </w:rPr>
        <w:t>UGANDHAR</w:t>
      </w:r>
      <w:r>
        <w:rPr>
          <w:b/>
          <w:spacing w:val="70"/>
          <w:sz w:val="24"/>
        </w:rPr>
        <w:t> </w:t>
      </w:r>
      <w:r>
        <w:rPr>
          <w:b/>
          <w:spacing w:val="-2"/>
          <w:sz w:val="24"/>
        </w:rPr>
        <w:t>(42130516)</w:t>
      </w:r>
    </w:p>
    <w:p>
      <w:pPr>
        <w:spacing w:line="360" w:lineRule="auto" w:before="136"/>
        <w:ind w:left="710" w:right="704" w:firstLine="0"/>
        <w:jc w:val="both"/>
        <w:rPr>
          <w:b/>
          <w:sz w:val="24"/>
        </w:rPr>
      </w:pPr>
      <w:r>
        <w:rPr>
          <w:sz w:val="24"/>
        </w:rPr>
        <w:t>hereby declare that the project entitled </w:t>
      </w:r>
      <w:r>
        <w:rPr>
          <w:b/>
          <w:sz w:val="24"/>
        </w:rPr>
        <w:t>High Performance SRAM Design fo</w:t>
      </w:r>
      <w:r>
        <w:rPr>
          <w:b/>
          <w:sz w:val="24"/>
        </w:rPr>
        <w:t>r</w:t>
      </w:r>
      <w:r>
        <w:rPr>
          <w:b/>
          <w:sz w:val="24"/>
        </w:rPr>
        <w:t> Energy Efficient Systems </w:t>
      </w:r>
      <w:r>
        <w:rPr>
          <w:sz w:val="24"/>
        </w:rPr>
        <w:t>done by us under the guidance of </w:t>
      </w:r>
      <w:r>
        <w:rPr>
          <w:b/>
          <w:sz w:val="24"/>
        </w:rPr>
        <w:t>Dr. T. RAVI, M</w:t>
      </w:r>
      <w:r>
        <w:rPr>
          <w:b/>
          <w:sz w:val="24"/>
        </w:rPr>
        <w:t>.E.,</w:t>
      </w:r>
      <w:r>
        <w:rPr>
          <w:b/>
          <w:sz w:val="24"/>
        </w:rPr>
        <w:t> Ph.D.,</w:t>
      </w:r>
      <w:r>
        <w:rPr>
          <w:b/>
          <w:spacing w:val="26"/>
          <w:sz w:val="24"/>
        </w:rPr>
        <w:t>  </w:t>
      </w:r>
      <w:r>
        <w:rPr>
          <w:sz w:val="24"/>
        </w:rPr>
        <w:t>at</w:t>
      </w:r>
      <w:r>
        <w:rPr>
          <w:spacing w:val="27"/>
          <w:sz w:val="24"/>
        </w:rPr>
        <w:t>  </w:t>
      </w:r>
      <w:r>
        <w:rPr>
          <w:b/>
          <w:sz w:val="24"/>
        </w:rPr>
        <w:t>SATHYABAMA</w:t>
      </w:r>
      <w:r>
        <w:rPr>
          <w:b/>
          <w:spacing w:val="24"/>
          <w:sz w:val="24"/>
        </w:rPr>
        <w:t>  </w:t>
      </w:r>
      <w:r>
        <w:rPr>
          <w:b/>
          <w:sz w:val="24"/>
        </w:rPr>
        <w:t>INSTITUTE</w:t>
      </w:r>
      <w:r>
        <w:rPr>
          <w:b/>
          <w:spacing w:val="26"/>
          <w:sz w:val="24"/>
        </w:rPr>
        <w:t>  </w:t>
      </w:r>
      <w:r>
        <w:rPr>
          <w:b/>
          <w:sz w:val="24"/>
        </w:rPr>
        <w:t>OF</w:t>
      </w:r>
      <w:r>
        <w:rPr>
          <w:b/>
          <w:spacing w:val="28"/>
          <w:sz w:val="24"/>
        </w:rPr>
        <w:t>  </w:t>
      </w:r>
      <w:r>
        <w:rPr>
          <w:b/>
          <w:sz w:val="24"/>
        </w:rPr>
        <w:t>SCIENCE</w:t>
      </w:r>
      <w:r>
        <w:rPr>
          <w:b/>
          <w:spacing w:val="74"/>
          <w:w w:val="15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7"/>
          <w:sz w:val="24"/>
        </w:rPr>
        <w:t>  </w:t>
      </w:r>
      <w:r>
        <w:rPr>
          <w:b/>
          <w:spacing w:val="-2"/>
          <w:sz w:val="24"/>
        </w:rPr>
        <w:t>TECHNOLOGY,</w:t>
      </w:r>
    </w:p>
    <w:p>
      <w:pPr>
        <w:pStyle w:val="BodyText"/>
        <w:spacing w:line="360" w:lineRule="auto" w:before="2"/>
        <w:ind w:left="710" w:right="711"/>
        <w:jc w:val="both"/>
      </w:pPr>
      <w:r>
        <w:rPr>
          <w:b/>
        </w:rPr>
        <w:t>CHENNAI </w:t>
      </w:r>
      <w:r>
        <w:rPr/>
        <w:t>is submitted in partial fulfillment of the requirements for the award </w:t>
      </w:r>
      <w:r>
        <w:rPr/>
        <w:t>of</w:t>
      </w:r>
      <w:r>
        <w:rPr/>
        <w:t> Bachelor of Engineering degree in Electronics and Communication Engineering.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7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</w:p>
    <w:p>
      <w:pPr>
        <w:pStyle w:val="BodyText"/>
        <w:rPr>
          <w:b/>
        </w:rPr>
      </w:pPr>
    </w:p>
    <w:p>
      <w:pPr>
        <w:spacing w:before="1"/>
        <w:ind w:left="71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PLACE:</w:t>
      </w:r>
    </w:p>
    <w:p>
      <w:pPr>
        <w:spacing w:line="480" w:lineRule="auto" w:before="276"/>
        <w:ind w:left="6041" w:right="579" w:firstLine="36"/>
        <w:jc w:val="left"/>
        <w:rPr>
          <w:b/>
          <w:sz w:val="24"/>
        </w:rPr>
      </w:pPr>
      <w:r>
        <w:rPr>
          <w:b/>
          <w:spacing w:val="-2"/>
          <w:sz w:val="24"/>
        </w:rPr>
        <w:t>SIGNATURE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CANDIDATE</w:t>
      </w:r>
      <w:r>
        <w:rPr>
          <w:b/>
          <w:spacing w:val="-2"/>
          <w:sz w:val="24"/>
        </w:rPr>
        <w:t>S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1.</w:t>
      </w:r>
    </w:p>
    <w:p>
      <w:pPr>
        <w:spacing w:before="0"/>
        <w:ind w:left="60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2.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3580129</wp:posOffset>
                </wp:positionH>
                <wp:positionV relativeFrom="paragraph">
                  <wp:posOffset>292131</wp:posOffset>
                </wp:positionV>
                <wp:extent cx="396240" cy="3048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9624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304800">
                              <a:moveTo>
                                <a:pt x="396239" y="0"/>
                              </a:moveTo>
                              <a:lnTo>
                                <a:pt x="0" y="0"/>
                              </a:lnTo>
                              <a:lnTo>
                                <a:pt x="0" y="304799"/>
                              </a:lnTo>
                              <a:lnTo>
                                <a:pt x="396239" y="304799"/>
                              </a:lnTo>
                              <a:lnTo>
                                <a:pt x="3962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899994pt;margin-top:23.002493pt;width:31.2pt;height:24.0pt;mso-position-horizontal-relative:page;mso-position-vertical-relative:paragraph;z-index:-15727616;mso-wrap-distance-left:0;mso-wrap-distance-right:0" id="docshape5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8"/>
          <w:pgSz w:w="11910" w:h="16840"/>
          <w:pgMar w:header="0" w:footer="0" w:top="1320" w:bottom="280" w:left="992" w:right="708"/>
        </w:sectPr>
      </w:pPr>
    </w:p>
    <w:p>
      <w:pPr>
        <w:pStyle w:val="Heading1"/>
        <w:ind w:left="576" w:right="597" w:firstLine="0"/>
        <w:jc w:val="center"/>
      </w:pPr>
      <w:r>
        <w:rPr>
          <w:spacing w:val="-2"/>
          <w:w w:val="105"/>
        </w:rPr>
        <w:t>ACKNOWLEDGEMENT</w:t>
      </w:r>
    </w:p>
    <w:p>
      <w:pPr>
        <w:pStyle w:val="BodyText"/>
        <w:spacing w:before="122"/>
        <w:rPr>
          <w:b/>
        </w:rPr>
      </w:pPr>
    </w:p>
    <w:p>
      <w:pPr>
        <w:tabs>
          <w:tab w:pos="2644" w:val="left" w:leader="none"/>
          <w:tab w:pos="3110" w:val="left" w:leader="none"/>
          <w:tab w:pos="5156" w:val="left" w:leader="none"/>
          <w:tab w:pos="6715" w:val="left" w:leader="none"/>
          <w:tab w:pos="7317" w:val="left" w:leader="none"/>
          <w:tab w:pos="8690" w:val="left" w:leader="none"/>
        </w:tabs>
        <w:spacing w:line="480" w:lineRule="auto" w:before="0"/>
        <w:ind w:left="849" w:right="958" w:firstLine="0"/>
        <w:jc w:val="center"/>
        <w:rPr>
          <w:b/>
          <w:sz w:val="24"/>
        </w:rPr>
      </w:pPr>
      <w:r>
        <w:rPr>
          <w:w w:val="105"/>
          <w:sz w:val="24"/>
        </w:rPr>
        <w:t>We</w:t>
      </w:r>
      <w:r>
        <w:rPr>
          <w:spacing w:val="77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77"/>
          <w:w w:val="105"/>
          <w:sz w:val="24"/>
        </w:rPr>
        <w:t> </w:t>
      </w:r>
      <w:r>
        <w:rPr>
          <w:w w:val="105"/>
          <w:sz w:val="24"/>
        </w:rPr>
        <w:t>pleased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77"/>
          <w:w w:val="105"/>
          <w:sz w:val="24"/>
        </w:rPr>
        <w:t> </w:t>
      </w:r>
      <w:r>
        <w:rPr>
          <w:w w:val="105"/>
          <w:sz w:val="24"/>
        </w:rPr>
        <w:t>acknowledge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my</w:t>
      </w:r>
      <w:r>
        <w:rPr>
          <w:spacing w:val="77"/>
          <w:w w:val="105"/>
          <w:sz w:val="24"/>
        </w:rPr>
        <w:t> </w:t>
      </w:r>
      <w:r>
        <w:rPr>
          <w:w w:val="105"/>
          <w:sz w:val="24"/>
        </w:rPr>
        <w:t>sincere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thanks</w:t>
      </w:r>
      <w:r>
        <w:rPr>
          <w:spacing w:val="7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0"/>
          <w:w w:val="105"/>
          <w:sz w:val="24"/>
        </w:rPr>
        <w:t> </w:t>
      </w:r>
      <w:r>
        <w:rPr>
          <w:b/>
          <w:w w:val="105"/>
          <w:sz w:val="24"/>
        </w:rPr>
        <w:t>Board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w w:val="105"/>
          <w:sz w:val="24"/>
        </w:rPr>
        <w:t> </w:t>
      </w:r>
      <w:r>
        <w:rPr>
          <w:b/>
          <w:spacing w:val="-2"/>
          <w:w w:val="105"/>
          <w:sz w:val="24"/>
        </w:rPr>
        <w:t>Management</w:t>
      </w:r>
      <w:r>
        <w:rPr>
          <w:b/>
          <w:sz w:val="24"/>
        </w:rPr>
        <w:tab/>
      </w:r>
      <w:r>
        <w:rPr>
          <w:spacing w:val="-5"/>
          <w:w w:val="105"/>
          <w:sz w:val="24"/>
        </w:rPr>
        <w:t>of</w:t>
      </w:r>
      <w:r>
        <w:rPr>
          <w:sz w:val="24"/>
        </w:rPr>
        <w:tab/>
      </w:r>
      <w:r>
        <w:rPr>
          <w:b/>
          <w:spacing w:val="-2"/>
          <w:w w:val="105"/>
          <w:sz w:val="24"/>
        </w:rPr>
        <w:t>SATHYABAMA</w:t>
      </w:r>
      <w:r>
        <w:rPr>
          <w:b/>
          <w:sz w:val="24"/>
        </w:rPr>
        <w:tab/>
      </w:r>
      <w:r>
        <w:rPr>
          <w:b/>
          <w:spacing w:val="-2"/>
          <w:w w:val="105"/>
          <w:sz w:val="24"/>
        </w:rPr>
        <w:t>INSTITUTE</w:t>
      </w:r>
      <w:r>
        <w:rPr>
          <w:b/>
          <w:sz w:val="24"/>
        </w:rPr>
        <w:tab/>
      </w:r>
      <w:r>
        <w:rPr>
          <w:b/>
          <w:spacing w:val="-5"/>
          <w:w w:val="105"/>
          <w:sz w:val="24"/>
        </w:rPr>
        <w:t>OF</w:t>
      </w:r>
      <w:r>
        <w:rPr>
          <w:b/>
          <w:sz w:val="24"/>
        </w:rPr>
        <w:tab/>
      </w:r>
      <w:r>
        <w:rPr>
          <w:b/>
          <w:spacing w:val="-2"/>
          <w:w w:val="105"/>
          <w:sz w:val="24"/>
        </w:rPr>
        <w:t>SCIENCE</w:t>
      </w:r>
      <w:r>
        <w:rPr>
          <w:b/>
          <w:sz w:val="24"/>
        </w:rPr>
        <w:tab/>
      </w:r>
      <w:r>
        <w:rPr>
          <w:b/>
          <w:spacing w:val="-5"/>
          <w:w w:val="105"/>
          <w:sz w:val="24"/>
        </w:rPr>
        <w:t>AND</w:t>
      </w:r>
    </w:p>
    <w:p>
      <w:pPr>
        <w:pStyle w:val="BodyText"/>
        <w:spacing w:line="480" w:lineRule="auto"/>
        <w:ind w:left="849" w:right="967"/>
        <w:jc w:val="both"/>
      </w:pPr>
      <w:r>
        <w:rPr>
          <w:b/>
          <w:w w:val="105"/>
        </w:rPr>
        <w:t>TECHNOLOGY </w:t>
      </w:r>
      <w:r>
        <w:rPr>
          <w:w w:val="105"/>
        </w:rPr>
        <w:t>for their kind encouragement in doing this project and fo</w:t>
      </w:r>
      <w:r>
        <w:rPr>
          <w:w w:val="105"/>
        </w:rPr>
        <w:t>r</w:t>
      </w:r>
      <w:r>
        <w:rPr>
          <w:w w:val="105"/>
        </w:rPr>
        <w:t> completing it successfully. We are grateful to them.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80" w:lineRule="auto"/>
        <w:ind w:left="849" w:right="955"/>
        <w:jc w:val="both"/>
      </w:pPr>
      <w:r>
        <w:rPr>
          <w:w w:val="105"/>
        </w:rPr>
        <w:t>We convey our thanks</w:t>
      </w:r>
      <w:r>
        <w:rPr>
          <w:spacing w:val="-3"/>
          <w:w w:val="105"/>
        </w:rPr>
        <w:t> </w:t>
      </w:r>
      <w:r>
        <w:rPr>
          <w:w w:val="105"/>
        </w:rPr>
        <w:t>to </w:t>
      </w:r>
      <w:r>
        <w:rPr>
          <w:b/>
          <w:w w:val="105"/>
        </w:rPr>
        <w:t>Dr.T.RAVI M.E., Ph.D., </w:t>
      </w:r>
      <w:r>
        <w:rPr>
          <w:w w:val="105"/>
        </w:rPr>
        <w:t>Head of the Departmen</w:t>
      </w:r>
      <w:r>
        <w:rPr>
          <w:w w:val="105"/>
        </w:rPr>
        <w:t>t,</w:t>
      </w:r>
      <w:r>
        <w:rPr>
          <w:w w:val="105"/>
        </w:rPr>
        <w:t> Department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Electronics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Communication</w:t>
      </w:r>
      <w:r>
        <w:rPr>
          <w:spacing w:val="-17"/>
          <w:w w:val="105"/>
        </w:rPr>
        <w:t> </w:t>
      </w:r>
      <w:r>
        <w:rPr>
          <w:w w:val="105"/>
        </w:rPr>
        <w:t>Engineering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providing</w:t>
      </w:r>
      <w:r>
        <w:rPr>
          <w:spacing w:val="-18"/>
          <w:w w:val="105"/>
        </w:rPr>
        <w:t> </w:t>
      </w:r>
      <w:r>
        <w:rPr>
          <w:w w:val="105"/>
        </w:rPr>
        <w:t>me</w:t>
      </w:r>
      <w:r>
        <w:rPr>
          <w:w w:val="105"/>
        </w:rPr>
        <w:t> the necessary</w:t>
      </w:r>
      <w:r>
        <w:rPr>
          <w:w w:val="105"/>
        </w:rPr>
        <w:t> support</w:t>
      </w:r>
      <w:r>
        <w:rPr>
          <w:w w:val="105"/>
        </w:rPr>
        <w:t> and details at</w:t>
      </w:r>
      <w:r>
        <w:rPr>
          <w:w w:val="105"/>
        </w:rPr>
        <w:t> the right time during the progressiv</w:t>
      </w:r>
      <w:r>
        <w:rPr>
          <w:w w:val="105"/>
        </w:rPr>
        <w:t>e</w:t>
      </w:r>
      <w:r>
        <w:rPr>
          <w:w w:val="105"/>
        </w:rPr>
        <w:t> </w:t>
      </w:r>
      <w:r>
        <w:rPr>
          <w:spacing w:val="-2"/>
          <w:w w:val="105"/>
        </w:rPr>
        <w:t>reviews.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480" w:lineRule="auto"/>
        <w:ind w:left="849" w:right="958"/>
        <w:jc w:val="both"/>
      </w:pPr>
      <w:r>
        <w:rPr>
          <w:w w:val="105"/>
        </w:rPr>
        <w:t>We</w:t>
      </w:r>
      <w:r>
        <w:rPr>
          <w:w w:val="105"/>
        </w:rPr>
        <w:t> would</w:t>
      </w:r>
      <w:r>
        <w:rPr>
          <w:w w:val="105"/>
        </w:rPr>
        <w:t> like</w:t>
      </w:r>
      <w:r>
        <w:rPr>
          <w:w w:val="105"/>
        </w:rPr>
        <w:t> to</w:t>
      </w:r>
      <w:r>
        <w:rPr>
          <w:w w:val="105"/>
        </w:rPr>
        <w:t> express</w:t>
      </w:r>
      <w:r>
        <w:rPr>
          <w:w w:val="105"/>
        </w:rPr>
        <w:t> my</w:t>
      </w:r>
      <w:r>
        <w:rPr>
          <w:w w:val="105"/>
        </w:rPr>
        <w:t> sincere</w:t>
      </w:r>
      <w:r>
        <w:rPr>
          <w:w w:val="105"/>
        </w:rPr>
        <w:t> and</w:t>
      </w:r>
      <w:r>
        <w:rPr>
          <w:w w:val="105"/>
        </w:rPr>
        <w:t> deep</w:t>
      </w:r>
      <w:r>
        <w:rPr>
          <w:w w:val="105"/>
        </w:rPr>
        <w:t> sense</w:t>
      </w:r>
      <w:r>
        <w:rPr>
          <w:w w:val="105"/>
        </w:rPr>
        <w:t> of</w:t>
      </w:r>
      <w:r>
        <w:rPr>
          <w:w w:val="105"/>
        </w:rPr>
        <w:t> gratitude</w:t>
      </w:r>
      <w:r>
        <w:rPr>
          <w:w w:val="105"/>
        </w:rPr>
        <w:t> to</w:t>
      </w:r>
      <w:r>
        <w:rPr>
          <w:w w:val="105"/>
        </w:rPr>
        <w:t> m</w:t>
      </w:r>
      <w:r>
        <w:rPr>
          <w:w w:val="105"/>
        </w:rPr>
        <w:t>y</w:t>
      </w:r>
      <w:r>
        <w:rPr>
          <w:w w:val="105"/>
        </w:rPr>
        <w:t> </w:t>
      </w:r>
      <w:r>
        <w:rPr>
          <w:spacing w:val="-2"/>
          <w:w w:val="105"/>
        </w:rPr>
        <w:t>Project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Guide</w:t>
      </w:r>
      <w:r>
        <w:rPr>
          <w:spacing w:val="-3"/>
          <w:w w:val="105"/>
        </w:rPr>
        <w:t> </w:t>
      </w:r>
      <w:r>
        <w:rPr>
          <w:b/>
          <w:spacing w:val="-2"/>
          <w:w w:val="105"/>
        </w:rPr>
        <w:t>Dr.T.RAVI</w:t>
      </w:r>
      <w:r>
        <w:rPr>
          <w:b/>
          <w:spacing w:val="-3"/>
          <w:w w:val="105"/>
        </w:rPr>
        <w:t> </w:t>
      </w:r>
      <w:r>
        <w:rPr>
          <w:b/>
          <w:spacing w:val="-2"/>
          <w:w w:val="105"/>
        </w:rPr>
        <w:t>M.E.,</w:t>
      </w:r>
      <w:r>
        <w:rPr>
          <w:b/>
          <w:spacing w:val="-6"/>
          <w:w w:val="105"/>
        </w:rPr>
        <w:t> </w:t>
      </w:r>
      <w:r>
        <w:rPr>
          <w:b/>
          <w:spacing w:val="-2"/>
          <w:w w:val="105"/>
        </w:rPr>
        <w:t>Ph.D.,</w:t>
      </w:r>
      <w:r>
        <w:rPr>
          <w:b/>
          <w:spacing w:val="-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valuable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guidance,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suggestion</w:t>
      </w:r>
      <w:r>
        <w:rPr>
          <w:spacing w:val="-2"/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constant</w:t>
      </w:r>
      <w:r>
        <w:rPr>
          <w:spacing w:val="-1"/>
          <w:w w:val="105"/>
        </w:rPr>
        <w:t> </w:t>
      </w:r>
      <w:r>
        <w:rPr>
          <w:w w:val="105"/>
        </w:rPr>
        <w:t>encouragement that paved way</w:t>
      </w:r>
      <w:r>
        <w:rPr>
          <w:spacing w:val="-5"/>
          <w:w w:val="105"/>
        </w:rPr>
        <w:t> </w:t>
      </w:r>
      <w:r>
        <w:rPr>
          <w:w w:val="105"/>
        </w:rPr>
        <w:t>for the</w:t>
      </w:r>
      <w:r>
        <w:rPr>
          <w:spacing w:val="-7"/>
          <w:w w:val="105"/>
        </w:rPr>
        <w:t> </w:t>
      </w:r>
      <w:r>
        <w:rPr>
          <w:w w:val="105"/>
        </w:rPr>
        <w:t>successful completi</w:t>
      </w:r>
      <w:r>
        <w:rPr>
          <w:w w:val="105"/>
        </w:rPr>
        <w:t>on</w:t>
      </w:r>
      <w:r>
        <w:rPr>
          <w:w w:val="105"/>
        </w:rPr>
        <w:t> of my project work.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80" w:lineRule="auto"/>
        <w:ind w:left="849" w:right="964"/>
        <w:jc w:val="both"/>
      </w:pPr>
      <w:r>
        <w:rPr>
          <w:w w:val="105"/>
        </w:rPr>
        <w:t>We</w:t>
      </w:r>
      <w:r>
        <w:rPr>
          <w:w w:val="105"/>
        </w:rPr>
        <w:t> wish</w:t>
      </w:r>
      <w:r>
        <w:rPr>
          <w:w w:val="105"/>
        </w:rPr>
        <w:t> to</w:t>
      </w:r>
      <w:r>
        <w:rPr>
          <w:w w:val="105"/>
        </w:rPr>
        <w:t> express</w:t>
      </w:r>
      <w:r>
        <w:rPr>
          <w:w w:val="105"/>
        </w:rPr>
        <w:t> our</w:t>
      </w:r>
      <w:r>
        <w:rPr>
          <w:w w:val="105"/>
        </w:rPr>
        <w:t> thanks</w:t>
      </w:r>
      <w:r>
        <w:rPr>
          <w:w w:val="105"/>
        </w:rPr>
        <w:t> to</w:t>
      </w:r>
      <w:r>
        <w:rPr>
          <w:w w:val="105"/>
        </w:rPr>
        <w:t> all</w:t>
      </w:r>
      <w:r>
        <w:rPr>
          <w:w w:val="105"/>
        </w:rPr>
        <w:t> Teaching</w:t>
      </w:r>
      <w:r>
        <w:rPr>
          <w:w w:val="105"/>
        </w:rPr>
        <w:t> and</w:t>
      </w:r>
      <w:r>
        <w:rPr>
          <w:w w:val="105"/>
        </w:rPr>
        <w:t> Non-Teaching</w:t>
      </w:r>
      <w:r>
        <w:rPr>
          <w:w w:val="105"/>
        </w:rPr>
        <w:t> sta</w:t>
      </w:r>
      <w:r>
        <w:rPr>
          <w:w w:val="105"/>
        </w:rPr>
        <w:t>ff</w:t>
      </w:r>
      <w:r>
        <w:rPr>
          <w:w w:val="105"/>
        </w:rPr>
        <w:t> members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Department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Electronics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Communication</w:t>
      </w:r>
      <w:r>
        <w:rPr>
          <w:spacing w:val="-13"/>
          <w:w w:val="105"/>
        </w:rPr>
        <w:t> </w:t>
      </w:r>
      <w:r>
        <w:rPr>
          <w:w w:val="105"/>
        </w:rPr>
        <w:t>Enginee</w:t>
      </w:r>
      <w:r>
        <w:rPr>
          <w:w w:val="105"/>
        </w:rPr>
        <w:t>ring</w:t>
      </w:r>
      <w:r>
        <w:rPr>
          <w:w w:val="105"/>
        </w:rPr>
        <w:t> who were helpful in many ways for the completion of the project.</w:t>
      </w:r>
    </w:p>
    <w:p>
      <w:pPr>
        <w:pStyle w:val="BodyText"/>
        <w:spacing w:after="0" w:line="480" w:lineRule="auto"/>
        <w:jc w:val="both"/>
        <w:sectPr>
          <w:footerReference w:type="default" r:id="rId9"/>
          <w:pgSz w:w="11910" w:h="16840"/>
          <w:pgMar w:header="0" w:footer="1183" w:top="1320" w:bottom="1380" w:left="992" w:right="708"/>
        </w:sectPr>
      </w:pPr>
    </w:p>
    <w:p>
      <w:pPr>
        <w:pStyle w:val="Heading1"/>
        <w:ind w:left="467" w:right="608" w:firstLine="0"/>
        <w:jc w:val="center"/>
      </w:pPr>
      <w:r>
        <w:rPr>
          <w:spacing w:val="-2"/>
        </w:rPr>
        <w:t>ABSTRACT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710" w:right="843" w:firstLine="427"/>
        <w:jc w:val="both"/>
      </w:pPr>
      <w:r>
        <w:rPr/>
        <w:t>Static Random Access Memory (SRAM) plays a critical role in moder</w:t>
      </w:r>
      <w:r>
        <w:rPr/>
        <w:t>n</w:t>
      </w:r>
      <w:r>
        <w:rPr/>
        <w:t> integrated</w:t>
      </w:r>
      <w:r>
        <w:rPr>
          <w:spacing w:val="-3"/>
        </w:rPr>
        <w:t> </w:t>
      </w:r>
      <w:r>
        <w:rPr/>
        <w:t>circuits,</w:t>
      </w:r>
      <w:r>
        <w:rPr>
          <w:spacing w:val="-5"/>
        </w:rPr>
        <w:t> </w:t>
      </w:r>
      <w:r>
        <w:rPr/>
        <w:t>particularly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requiring</w:t>
      </w:r>
      <w:r>
        <w:rPr>
          <w:spacing w:val="-2"/>
        </w:rPr>
        <w:t> </w:t>
      </w:r>
      <w:r>
        <w:rPr/>
        <w:t>high-speed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low-</w:t>
      </w:r>
      <w:r>
        <w:rPr/>
        <w:t>power</w:t>
      </w:r>
      <w:r>
        <w:rPr/>
        <w:t> operation</w:t>
      </w:r>
      <w:r>
        <w:rPr>
          <w:spacing w:val="-5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/>
        <w:t>Internet-of-Things</w:t>
      </w:r>
      <w:r>
        <w:rPr>
          <w:spacing w:val="-5"/>
        </w:rPr>
        <w:t> </w:t>
      </w:r>
      <w:r>
        <w:rPr/>
        <w:t>(IoT)</w:t>
      </w:r>
      <w:r>
        <w:rPr>
          <w:spacing w:val="-6"/>
        </w:rPr>
        <w:t> </w:t>
      </w:r>
      <w:r>
        <w:rPr/>
        <w:t>devices,</w:t>
      </w:r>
      <w:r>
        <w:rPr>
          <w:spacing w:val="-5"/>
        </w:rPr>
        <w:t> </w:t>
      </w:r>
      <w:r>
        <w:rPr/>
        <w:t>portable</w:t>
      </w:r>
      <w:r>
        <w:rPr>
          <w:spacing w:val="-5"/>
        </w:rPr>
        <w:t> </w:t>
      </w:r>
      <w:r>
        <w:rPr/>
        <w:t>electronics,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</w:t>
      </w:r>
      <w:r>
        <w:rPr/>
        <w:t>dge</w:t>
      </w:r>
      <w:r>
        <w:rPr/>
        <w:t> computing systems. With the increasing demand for energy-efficient desig</w:t>
      </w:r>
      <w:r>
        <w:rPr/>
        <w:t>ns,</w:t>
      </w:r>
      <w:r>
        <w:rPr/>
        <w:t> aggressive supply voltage scaling has become a widely adopted technique t</w:t>
      </w:r>
      <w:r>
        <w:rPr/>
        <w:t>o</w:t>
      </w:r>
      <w:r>
        <w:rPr/>
        <w:t> reduce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consumption.</w:t>
      </w:r>
      <w:r>
        <w:rPr>
          <w:spacing w:val="-5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voltage</w:t>
      </w:r>
      <w:r>
        <w:rPr>
          <w:spacing w:val="-3"/>
        </w:rPr>
        <w:t> </w:t>
      </w:r>
      <w:r>
        <w:rPr/>
        <w:t>scaling</w:t>
      </w:r>
      <w:r>
        <w:rPr>
          <w:spacing w:val="-4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impacts</w:t>
      </w:r>
      <w:r>
        <w:rPr>
          <w:spacing w:val="-3"/>
        </w:rPr>
        <w:t> </w:t>
      </w:r>
      <w:r>
        <w:rPr/>
        <w:t>SRA</w:t>
      </w:r>
      <w:r>
        <w:rPr/>
        <w:t>M</w:t>
      </w:r>
      <w:r>
        <w:rPr/>
        <w:t> performance by degrading noise margins, increasing susceptibility to proc</w:t>
      </w:r>
      <w:r>
        <w:rPr/>
        <w:t>ess</w:t>
      </w:r>
      <w:r>
        <w:rPr/>
        <w:t> variations, and reducing reliability during read and write operations.</w:t>
      </w:r>
      <w:r>
        <w:rPr>
          <w:spacing w:val="-1"/>
        </w:rPr>
        <w:t> </w:t>
      </w:r>
      <w:r>
        <w:rPr/>
        <w:t>Conventi</w:t>
      </w:r>
      <w:r>
        <w:rPr/>
        <w:t>onal</w:t>
      </w:r>
      <w:r>
        <w:rPr/>
        <w:t> SRAM</w:t>
      </w:r>
      <w:r>
        <w:rPr>
          <w:spacing w:val="-17"/>
        </w:rPr>
        <w:t> </w:t>
      </w:r>
      <w:r>
        <w:rPr/>
        <w:t>designs</w:t>
      </w:r>
      <w:r>
        <w:rPr>
          <w:spacing w:val="-17"/>
        </w:rPr>
        <w:t> </w:t>
      </w:r>
      <w:r>
        <w:rPr/>
        <w:t>face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fundamental</w:t>
      </w:r>
      <w:r>
        <w:rPr>
          <w:spacing w:val="-17"/>
        </w:rPr>
        <w:t> </w:t>
      </w:r>
      <w:r>
        <w:rPr/>
        <w:t>trade-off</w:t>
      </w:r>
      <w:r>
        <w:rPr>
          <w:spacing w:val="-17"/>
        </w:rPr>
        <w:t> </w:t>
      </w:r>
      <w:r>
        <w:rPr/>
        <w:t>between</w:t>
      </w:r>
      <w:r>
        <w:rPr>
          <w:spacing w:val="-16"/>
        </w:rPr>
        <w:t> </w:t>
      </w:r>
      <w:r>
        <w:rPr/>
        <w:t>stability,</w:t>
      </w:r>
      <w:r>
        <w:rPr>
          <w:spacing w:val="-17"/>
        </w:rPr>
        <w:t> </w:t>
      </w:r>
      <w:r>
        <w:rPr/>
        <w:t>power</w:t>
      </w:r>
      <w:r>
        <w:rPr>
          <w:spacing w:val="-17"/>
        </w:rPr>
        <w:t> </w:t>
      </w:r>
      <w:r>
        <w:rPr/>
        <w:t>consumpti</w:t>
      </w:r>
      <w:r>
        <w:rPr/>
        <w:t>on,</w:t>
      </w:r>
      <w:r>
        <w:rPr/>
        <w:t> and</w:t>
      </w:r>
      <w:r>
        <w:rPr>
          <w:spacing w:val="-10"/>
        </w:rPr>
        <w:t> </w:t>
      </w:r>
      <w:r>
        <w:rPr/>
        <w:t>area,</w:t>
      </w:r>
      <w:r>
        <w:rPr>
          <w:spacing w:val="-8"/>
        </w:rPr>
        <w:t> </w:t>
      </w:r>
      <w:r>
        <w:rPr/>
        <w:t>making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challenging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achieve</w:t>
      </w:r>
      <w:r>
        <w:rPr>
          <w:spacing w:val="-10"/>
        </w:rPr>
        <w:t> </w:t>
      </w:r>
      <w:r>
        <w:rPr/>
        <w:t>optimal</w:t>
      </w:r>
      <w:r>
        <w:rPr>
          <w:spacing w:val="-9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under</w:t>
      </w:r>
      <w:r>
        <w:rPr>
          <w:spacing w:val="-9"/>
        </w:rPr>
        <w:t> </w:t>
      </w:r>
      <w:r>
        <w:rPr/>
        <w:t>low-voltag</w:t>
      </w:r>
      <w:r>
        <w:rPr/>
        <w:t>e</w:t>
      </w:r>
      <w:r>
        <w:rPr/>
        <w:t> conditions.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work,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custom</w:t>
      </w:r>
      <w:r>
        <w:rPr>
          <w:spacing w:val="-6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6T</w:t>
      </w:r>
      <w:r>
        <w:rPr>
          <w:spacing w:val="-8"/>
        </w:rPr>
        <w:t> </w:t>
      </w:r>
      <w:r>
        <w:rPr/>
        <w:t>SRAM</w:t>
      </w:r>
      <w:r>
        <w:rPr>
          <w:spacing w:val="-3"/>
        </w:rPr>
        <w:t> </w:t>
      </w:r>
      <w:r>
        <w:rPr/>
        <w:t>cell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address</w:t>
      </w:r>
      <w:r>
        <w:rPr/>
        <w:t> these</w:t>
      </w:r>
      <w:r>
        <w:rPr>
          <w:spacing w:val="-12"/>
        </w:rPr>
        <w:t> </w:t>
      </w:r>
      <w:r>
        <w:rPr/>
        <w:t>challenges</w:t>
      </w:r>
      <w:r>
        <w:rPr>
          <w:spacing w:val="-13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intrinsic</w:t>
      </w:r>
      <w:r>
        <w:rPr>
          <w:spacing w:val="-12"/>
        </w:rPr>
        <w:t> </w:t>
      </w:r>
      <w:r>
        <w:rPr/>
        <w:t>circuit-level</w:t>
      </w:r>
      <w:r>
        <w:rPr>
          <w:spacing w:val="-15"/>
        </w:rPr>
        <w:t> </w:t>
      </w:r>
      <w:r>
        <w:rPr/>
        <w:t>optimization.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design</w:t>
      </w:r>
      <w:r>
        <w:rPr>
          <w:spacing w:val="-10"/>
        </w:rPr>
        <w:t> </w:t>
      </w:r>
      <w:r>
        <w:rPr/>
        <w:t>focuses</w:t>
      </w:r>
      <w:r>
        <w:rPr>
          <w:spacing w:val="-13"/>
        </w:rPr>
        <w:t> </w:t>
      </w:r>
      <w:r>
        <w:rPr/>
        <w:t>o</w:t>
      </w:r>
      <w:r>
        <w:rPr/>
        <w:t>n</w:t>
      </w:r>
      <w:r>
        <w:rPr/>
        <w:t> improving read stability, write ability, and reducing leakage power by carefull</w:t>
      </w:r>
      <w:r>
        <w:rPr/>
        <w:t>y</w:t>
      </w:r>
      <w:r>
        <w:rPr/>
        <w:t> optimizing transistor sizing and balancing the strengths of pull-up, pull-down, </w:t>
      </w:r>
      <w:r>
        <w:rPr/>
        <w:t>and</w:t>
      </w:r>
      <w:r>
        <w:rPr/>
        <w:t> access</w:t>
      </w:r>
      <w:r>
        <w:rPr>
          <w:spacing w:val="-1"/>
        </w:rPr>
        <w:t> </w:t>
      </w:r>
      <w:r>
        <w:rPr/>
        <w:t>transistors.</w:t>
      </w:r>
      <w:r>
        <w:rPr>
          <w:spacing w:val="-1"/>
        </w:rPr>
        <w:t> </w:t>
      </w:r>
      <w:r>
        <w:rPr/>
        <w:t>Unlike conventional</w:t>
      </w:r>
      <w:r>
        <w:rPr>
          <w:spacing w:val="-1"/>
        </w:rPr>
        <w:t> </w:t>
      </w:r>
      <w:r>
        <w:rPr/>
        <w:t>approaches</w:t>
      </w:r>
      <w:r>
        <w:rPr>
          <w:spacing w:val="-1"/>
        </w:rPr>
        <w:t> </w:t>
      </w:r>
      <w:r>
        <w:rPr/>
        <w:t>that rely</w:t>
      </w:r>
      <w:r>
        <w:rPr>
          <w:spacing w:val="-1"/>
        </w:rPr>
        <w:t> </w:t>
      </w:r>
      <w:r>
        <w:rPr/>
        <w:t>on assist techni</w:t>
      </w:r>
      <w:r>
        <w:rPr/>
        <w:t>ques</w:t>
      </w:r>
      <w:r>
        <w:rPr/>
        <w:t> or additional circuitry, the proposed design enhances performance within th</w:t>
      </w:r>
      <w:r>
        <w:rPr/>
        <w:t>e</w:t>
      </w:r>
      <w:r>
        <w:rPr/>
        <w:t> standard 6T structure, thereby maintaining area efficiency and simplicity. T</w:t>
      </w:r>
      <w:r>
        <w:rPr/>
        <w:t>he</w:t>
      </w:r>
      <w:r>
        <w:rPr/>
        <w:t> proposed 6T</w:t>
      </w:r>
      <w:r>
        <w:rPr>
          <w:spacing w:val="-14"/>
        </w:rPr>
        <w:t> </w:t>
      </w:r>
      <w:r>
        <w:rPr/>
        <w:t>Architecture cell is designed and simulated using Cadence Virtuo</w:t>
      </w:r>
      <w:r>
        <w:rPr/>
        <w:t>so</w:t>
      </w:r>
      <w:r>
        <w:rPr/>
        <w:t> and evaluated under low-voltage operating conditions. Key performanc</w:t>
      </w:r>
      <w:r>
        <w:rPr/>
        <w:t>e</w:t>
      </w:r>
      <w:r>
        <w:rPr/>
        <w:t> parameters such as power consumption, read delay, write delay, and static no</w:t>
      </w:r>
      <w:r>
        <w:rPr/>
        <w:t>ise</w:t>
      </w:r>
      <w:r>
        <w:rPr/>
        <w:t> margin (SNM) are analyzed and compared with an existing 7T SRAM design</w:t>
      </w:r>
      <w:r>
        <w:rPr/>
        <w:t>.</w:t>
      </w:r>
      <w:r>
        <w:rPr/>
        <w:t> Simulation results demonstrate that the proposed design achieves significa</w:t>
      </w:r>
      <w:r>
        <w:rPr/>
        <w:t>nt</w:t>
      </w:r>
      <w:r>
        <w:rPr/>
        <w:t> reduction in power consumption and leakage current while maintainin</w:t>
      </w:r>
      <w:r>
        <w:rPr/>
        <w:t>g</w:t>
      </w:r>
      <w:r>
        <w:rPr/>
        <w:t> comparable read performance and improved write speed. The optimized desig</w:t>
      </w:r>
      <w:r>
        <w:rPr/>
        <w:t>n</w:t>
      </w:r>
      <w:r>
        <w:rPr/>
        <w:t> also exhibits sufficient noise margin, ensuring reliable operation under reduce</w:t>
      </w:r>
      <w:r>
        <w:rPr/>
        <w:t>d</w:t>
      </w:r>
      <w:r>
        <w:rPr/>
        <w:t> supply voltage conditions.</w:t>
      </w:r>
    </w:p>
    <w:p>
      <w:pPr>
        <w:pStyle w:val="BodyText"/>
        <w:spacing w:after="0" w:line="360" w:lineRule="auto"/>
        <w:jc w:val="both"/>
        <w:sectPr>
          <w:footerReference w:type="default" r:id="rId10"/>
          <w:pgSz w:w="11910" w:h="16840"/>
          <w:pgMar w:header="0" w:footer="1093" w:top="1320" w:bottom="1280" w:left="992" w:right="708"/>
          <w:pgNumType w:start="5"/>
        </w:sectPr>
      </w:pPr>
    </w:p>
    <w:p>
      <w:pPr>
        <w:pStyle w:val="Heading1"/>
        <w:ind w:left="-1" w:right="593" w:firstLine="0"/>
        <w:jc w:val="center"/>
      </w:pPr>
      <w:r>
        <w:rPr/>
        <w:t>TABLE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6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5848"/>
        <w:gridCol w:w="1280"/>
      </w:tblGrid>
      <w:tr>
        <w:trPr>
          <w:trHeight w:val="446" w:hRule="atLeast"/>
        </w:trPr>
        <w:tc>
          <w:tcPr>
            <w:tcW w:w="1456" w:type="dxa"/>
          </w:tcPr>
          <w:p>
            <w:pPr>
              <w:pStyle w:val="TableParagraph"/>
              <w:spacing w:line="268" w:lineRule="exact"/>
              <w:ind w:left="3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848" w:type="dxa"/>
          </w:tcPr>
          <w:p>
            <w:pPr>
              <w:pStyle w:val="TableParagraph"/>
              <w:spacing w:line="268" w:lineRule="exact"/>
              <w:ind w:left="1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80" w:type="dxa"/>
          </w:tcPr>
          <w:p>
            <w:pPr>
              <w:pStyle w:val="TableParagraph"/>
              <w:spacing w:line="268" w:lineRule="exact"/>
              <w:ind w:left="269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62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170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ABSTRACT</w:t>
            </w:r>
          </w:p>
        </w:tc>
        <w:tc>
          <w:tcPr>
            <w:tcW w:w="1280" w:type="dxa"/>
          </w:tcPr>
          <w:p>
            <w:pPr>
              <w:pStyle w:val="TableParagraph"/>
              <w:spacing w:before="170"/>
              <w:ind w:lef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62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170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LIST OF </w:t>
            </w:r>
            <w:r>
              <w:rPr>
                <w:b/>
                <w:spacing w:val="-2"/>
                <w:sz w:val="24"/>
              </w:rPr>
              <w:t>FIGURES</w:t>
            </w:r>
          </w:p>
        </w:tc>
        <w:tc>
          <w:tcPr>
            <w:tcW w:w="1280" w:type="dxa"/>
          </w:tcPr>
          <w:p>
            <w:pPr>
              <w:pStyle w:val="TableParagraph"/>
              <w:spacing w:before="170"/>
              <w:ind w:left="7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viii</w:t>
            </w:r>
          </w:p>
        </w:tc>
      </w:tr>
      <w:tr>
        <w:trPr>
          <w:trHeight w:val="62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170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-2"/>
                <w:sz w:val="24"/>
              </w:rPr>
              <w:t> TABLES</w:t>
            </w:r>
          </w:p>
        </w:tc>
        <w:tc>
          <w:tcPr>
            <w:tcW w:w="1280" w:type="dxa"/>
          </w:tcPr>
          <w:p>
            <w:pPr>
              <w:pStyle w:val="TableParagraph"/>
              <w:spacing w:before="170"/>
              <w:ind w:left="7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ix</w:t>
            </w:r>
          </w:p>
        </w:tc>
      </w:tr>
      <w:tr>
        <w:trPr>
          <w:trHeight w:val="623" w:hRule="atLeast"/>
        </w:trPr>
        <w:tc>
          <w:tcPr>
            <w:tcW w:w="1456" w:type="dxa"/>
          </w:tcPr>
          <w:p>
            <w:pPr>
              <w:pStyle w:val="TableParagraph"/>
              <w:spacing w:before="170"/>
              <w:ind w:right="6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848" w:type="dxa"/>
          </w:tcPr>
          <w:p>
            <w:pPr>
              <w:pStyle w:val="TableParagraph"/>
              <w:spacing w:before="170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280" w:type="dxa"/>
          </w:tcPr>
          <w:p>
            <w:pPr>
              <w:pStyle w:val="TableParagraph"/>
              <w:spacing w:before="170"/>
              <w:ind w:left="7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71" w:hRule="atLeast"/>
        </w:trPr>
        <w:tc>
          <w:tcPr>
            <w:tcW w:w="1456" w:type="dxa"/>
          </w:tcPr>
          <w:p>
            <w:pPr>
              <w:pStyle w:val="TableParagraph"/>
              <w:spacing w:before="170"/>
              <w:ind w:right="6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848" w:type="dxa"/>
          </w:tcPr>
          <w:p>
            <w:pPr>
              <w:pStyle w:val="TableParagraph"/>
              <w:spacing w:before="170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SURVEY</w:t>
            </w:r>
          </w:p>
        </w:tc>
        <w:tc>
          <w:tcPr>
            <w:tcW w:w="1280" w:type="dxa"/>
          </w:tcPr>
          <w:p>
            <w:pPr>
              <w:pStyle w:val="TableParagraph"/>
              <w:spacing w:before="170"/>
              <w:ind w:left="7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66" w:hRule="atLeast"/>
        </w:trPr>
        <w:tc>
          <w:tcPr>
            <w:tcW w:w="1456" w:type="dxa"/>
          </w:tcPr>
          <w:p>
            <w:pPr>
              <w:pStyle w:val="TableParagraph"/>
              <w:spacing w:before="117"/>
              <w:ind w:right="6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848" w:type="dxa"/>
          </w:tcPr>
          <w:p>
            <w:pPr>
              <w:pStyle w:val="TableParagraph"/>
              <w:spacing w:before="117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EXISTING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METHODOLOGY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7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574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7T SRAM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574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-2"/>
                <w:sz w:val="24"/>
              </w:rPr>
              <w:t> Scope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6"/>
              <w:ind w:left="574"/>
              <w:rPr>
                <w:sz w:val="24"/>
              </w:rPr>
            </w:pPr>
            <w:r>
              <w:rPr>
                <w:sz w:val="24"/>
              </w:rPr>
              <w:t>3.3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Requirement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6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996"/>
              <w:rPr>
                <w:sz w:val="24"/>
              </w:rPr>
            </w:pPr>
            <w:r>
              <w:rPr>
                <w:sz w:val="24"/>
              </w:rPr>
              <w:t>3.3.1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Functional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996"/>
              <w:rPr>
                <w:sz w:val="24"/>
              </w:rPr>
            </w:pPr>
            <w:r>
              <w:rPr>
                <w:sz w:val="24"/>
              </w:rPr>
              <w:t>3.3.2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996"/>
              <w:rPr>
                <w:sz w:val="24"/>
              </w:rPr>
            </w:pPr>
            <w:r>
              <w:rPr>
                <w:sz w:val="24"/>
              </w:rPr>
              <w:t>3.3.3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Integration</w:t>
            </w:r>
            <w:r>
              <w:rPr>
                <w:spacing w:val="-2"/>
                <w:sz w:val="24"/>
              </w:rPr>
              <w:t> Requirements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996"/>
              <w:rPr>
                <w:sz w:val="24"/>
              </w:rPr>
            </w:pPr>
            <w:r>
              <w:rPr>
                <w:sz w:val="24"/>
              </w:rPr>
              <w:t>3.3.4 Tool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Requirements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574"/>
              <w:rPr>
                <w:sz w:val="24"/>
              </w:rPr>
            </w:pPr>
            <w:r>
              <w:rPr>
                <w:sz w:val="24"/>
              </w:rPr>
              <w:t>3.4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> Specifications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574"/>
              <w:rPr>
                <w:sz w:val="24"/>
              </w:rPr>
            </w:pPr>
            <w:r>
              <w:rPr>
                <w:sz w:val="24"/>
              </w:rPr>
              <w:t>3.5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Constrains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Assumptions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574"/>
              <w:rPr>
                <w:sz w:val="24"/>
              </w:rPr>
            </w:pPr>
            <w:r>
              <w:rPr>
                <w:sz w:val="24"/>
              </w:rPr>
              <w:t>3.6 Risk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spacing w:before="64"/>
              <w:ind w:right="6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LOW-POWER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OPTIMIZED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6T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SRAM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828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ARCHITECTURE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IMPLEMENTATION</w:t>
            </w:r>
          </w:p>
          <w:p>
            <w:pPr>
              <w:pStyle w:val="TableParagraph"/>
              <w:spacing w:before="137"/>
              <w:ind w:left="574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Proposed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280" w:type="dxa"/>
          </w:tcPr>
          <w:p>
            <w:pPr>
              <w:pStyle w:val="TableParagraph"/>
              <w:spacing w:before="202"/>
              <w:rPr>
                <w:b/>
                <w:sz w:val="24"/>
              </w:rPr>
            </w:pPr>
          </w:p>
          <w:p>
            <w:pPr>
              <w:pStyle w:val="TableParagraph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574"/>
              <w:rPr>
                <w:sz w:val="24"/>
              </w:rPr>
            </w:pPr>
            <w:r>
              <w:rPr>
                <w:sz w:val="24"/>
              </w:rPr>
              <w:t>4.2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Transistor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Optimization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574"/>
              <w:rPr>
                <w:sz w:val="24"/>
              </w:rPr>
            </w:pPr>
            <w:r>
              <w:rPr>
                <w:sz w:val="24"/>
              </w:rPr>
              <w:t>4.3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proposed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Cell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>
        <w:trPr>
          <w:trHeight w:val="413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996"/>
              <w:rPr>
                <w:sz w:val="24"/>
              </w:rPr>
            </w:pPr>
            <w:r>
              <w:rPr>
                <w:sz w:val="24"/>
              </w:rPr>
              <w:t>4.3.1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Hold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996"/>
              <w:rPr>
                <w:sz w:val="24"/>
              </w:rPr>
            </w:pPr>
            <w:r>
              <w:rPr>
                <w:sz w:val="24"/>
              </w:rPr>
              <w:t>4.3.2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> Operation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996"/>
              <w:rPr>
                <w:sz w:val="24"/>
              </w:rPr>
            </w:pPr>
            <w:r>
              <w:rPr>
                <w:sz w:val="24"/>
              </w:rPr>
              <w:t>4.3.3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4"/>
              <w:ind w:left="574"/>
              <w:rPr>
                <w:sz w:val="24"/>
              </w:rPr>
            </w:pPr>
            <w:r>
              <w:rPr>
                <w:sz w:val="24"/>
              </w:rPr>
              <w:t>4.4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Macro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280" w:type="dxa"/>
          </w:tcPr>
          <w:p>
            <w:pPr>
              <w:pStyle w:val="TableParagraph"/>
              <w:spacing w:before="64"/>
              <w:ind w:lef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414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before="65"/>
              <w:ind w:left="1138"/>
              <w:rPr>
                <w:sz w:val="24"/>
              </w:rPr>
            </w:pPr>
            <w:r>
              <w:rPr>
                <w:sz w:val="24"/>
              </w:rPr>
              <w:t>4.4.1 Memory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7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340" w:hRule="atLeast"/>
        </w:trPr>
        <w:tc>
          <w:tcPr>
            <w:tcW w:w="145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848" w:type="dxa"/>
          </w:tcPr>
          <w:p>
            <w:pPr>
              <w:pStyle w:val="TableParagraph"/>
              <w:spacing w:line="256" w:lineRule="exact" w:before="64"/>
              <w:ind w:left="1138"/>
              <w:rPr>
                <w:sz w:val="24"/>
              </w:rPr>
            </w:pPr>
            <w:r>
              <w:rPr>
                <w:sz w:val="24"/>
              </w:rPr>
              <w:t>4.4.2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Decoder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Wordline</w:t>
            </w:r>
            <w:r>
              <w:rPr>
                <w:spacing w:val="-2"/>
                <w:sz w:val="24"/>
              </w:rPr>
              <w:t> Driver</w:t>
            </w:r>
          </w:p>
        </w:tc>
        <w:tc>
          <w:tcPr>
            <w:tcW w:w="1280" w:type="dxa"/>
          </w:tcPr>
          <w:p>
            <w:pPr>
              <w:pStyle w:val="TableParagraph"/>
              <w:spacing w:line="256" w:lineRule="exact" w:before="64"/>
              <w:ind w:left="7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0" w:footer="1093" w:top="1320" w:bottom="1280" w:left="992" w:right="708"/>
        </w:sectPr>
      </w:pPr>
    </w:p>
    <w:p>
      <w:pPr>
        <w:tabs>
          <w:tab w:pos="4444" w:val="left" w:leader="none"/>
          <w:tab w:pos="8240" w:val="left" w:leader="none"/>
        </w:tabs>
        <w:spacing w:before="66"/>
        <w:ind w:left="717" w:right="0" w:firstLine="0"/>
        <w:jc w:val="left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No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  <w:t>Page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No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2"/>
              <w:numId w:val="1"/>
            </w:numPr>
            <w:tabs>
              <w:tab w:pos="3861" w:val="left" w:leader="none"/>
              <w:tab w:pos="8782" w:val="right" w:leader="none"/>
            </w:tabs>
            <w:spacing w:line="240" w:lineRule="auto" w:before="243" w:after="0"/>
            <w:ind w:left="3861" w:right="0" w:hanging="600"/>
            <w:jc w:val="left"/>
          </w:pPr>
          <w:hyperlink w:history="true" w:anchor="_TOC_250001">
            <w:r>
              <w:rPr/>
              <w:t>Bitline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Architecture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3097" w:val="left" w:leader="none"/>
              <w:tab w:pos="8782" w:val="right" w:leader="none"/>
            </w:tabs>
            <w:spacing w:line="240" w:lineRule="auto" w:before="136" w:after="0"/>
            <w:ind w:left="3097" w:right="0" w:hanging="400"/>
            <w:jc w:val="left"/>
          </w:pPr>
          <w:r>
            <w:rPr/>
            <w:t>Implementation</w:t>
          </w:r>
          <w:r>
            <w:rPr>
              <w:spacing w:val="-8"/>
            </w:rPr>
            <w:t> </w:t>
          </w:r>
          <w:r>
            <w:rPr/>
            <w:t>using</w:t>
          </w:r>
          <w:r>
            <w:rPr>
              <w:spacing w:val="-6"/>
            </w:rPr>
            <w:t> </w:t>
          </w:r>
          <w:r>
            <w:rPr/>
            <w:t>Cadance</w:t>
          </w:r>
          <w:r>
            <w:rPr>
              <w:spacing w:val="-6"/>
            </w:rPr>
            <w:t> </w:t>
          </w:r>
          <w:r>
            <w:rPr>
              <w:spacing w:val="-2"/>
            </w:rPr>
            <w:t>Virtuoso</w:t>
          </w:r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1"/>
            <w:numPr>
              <w:ilvl w:val="1"/>
              <w:numId w:val="2"/>
            </w:numPr>
            <w:tabs>
              <w:tab w:pos="3097" w:val="left" w:leader="none"/>
              <w:tab w:pos="8782" w:val="right" w:leader="none"/>
            </w:tabs>
            <w:spacing w:line="240" w:lineRule="auto" w:before="140" w:after="0"/>
            <w:ind w:left="3097" w:right="0" w:hanging="400"/>
            <w:jc w:val="left"/>
          </w:pPr>
          <w:hyperlink w:history="true" w:anchor="_TOC_250000">
            <w:r>
              <w:rPr/>
              <w:t>Testing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Validation</w:t>
            </w:r>
            <w:r>
              <w:rPr>
                <w:spacing w:val="-4"/>
              </w:rPr>
              <w:t> plan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3097" w:val="left" w:leader="none"/>
              <w:tab w:pos="8782" w:val="right" w:leader="none"/>
            </w:tabs>
            <w:spacing w:line="240" w:lineRule="auto" w:before="136" w:after="0"/>
            <w:ind w:left="3097" w:right="0" w:hanging="400"/>
            <w:jc w:val="left"/>
          </w:pPr>
          <w:r>
            <w:rPr/>
            <w:t>Result</w:t>
          </w:r>
          <w:r>
            <w:rPr>
              <w:spacing w:val="-3"/>
            </w:rPr>
            <w:t> </w:t>
          </w:r>
          <w:r>
            <w:rPr/>
            <w:t>and</w:t>
          </w:r>
          <w:r>
            <w:rPr>
              <w:spacing w:val="-2"/>
            </w:rPr>
            <w:t> Discussion</w:t>
          </w:r>
          <w:r>
            <w:rPr/>
            <w:tab/>
          </w:r>
          <w:r>
            <w:rPr>
              <w:spacing w:val="-5"/>
            </w:rPr>
            <w:t>35</w:t>
          </w:r>
        </w:p>
        <w:p>
          <w:pPr>
            <w:pStyle w:val="TOC2"/>
            <w:numPr>
              <w:ilvl w:val="2"/>
              <w:numId w:val="2"/>
            </w:numPr>
            <w:tabs>
              <w:tab w:pos="3859" w:val="left" w:leader="none"/>
              <w:tab w:pos="8782" w:val="right" w:leader="none"/>
            </w:tabs>
            <w:spacing w:line="240" w:lineRule="auto" w:before="140" w:after="0"/>
            <w:ind w:left="3859" w:right="0" w:hanging="598"/>
            <w:jc w:val="left"/>
          </w:pPr>
          <w:r>
            <w:rPr/>
            <w:t>Transient</w:t>
          </w:r>
          <w:r>
            <w:rPr>
              <w:spacing w:val="-5"/>
            </w:rPr>
            <w:t> </w:t>
          </w:r>
          <w:r>
            <w:rPr/>
            <w:t>Analysis</w:t>
          </w:r>
          <w:r>
            <w:rPr>
              <w:spacing w:val="-5"/>
            </w:rPr>
            <w:t> </w:t>
          </w:r>
          <w:r>
            <w:rPr/>
            <w:t>and</w:t>
          </w:r>
          <w:r>
            <w:rPr>
              <w:spacing w:val="-6"/>
            </w:rPr>
            <w:t> </w:t>
          </w:r>
          <w:r>
            <w:rPr>
              <w:spacing w:val="-2"/>
            </w:rPr>
            <w:t>Functional</w:t>
          </w:r>
          <w:r>
            <w:rPr/>
            <w:tab/>
          </w:r>
          <w:r>
            <w:rPr>
              <w:spacing w:val="-5"/>
            </w:rPr>
            <w:t>35</w:t>
          </w:r>
        </w:p>
      </w:sdtContent>
    </w:sdt>
    <w:p>
      <w:pPr>
        <w:pStyle w:val="BodyText"/>
        <w:spacing w:before="137"/>
        <w:ind w:left="3828"/>
      </w:pPr>
      <w:r>
        <w:rPr>
          <w:spacing w:val="-2"/>
        </w:rPr>
        <w:t>Verification</w:t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1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"/>
        <w:gridCol w:w="6256"/>
        <w:gridCol w:w="744"/>
      </w:tblGrid>
      <w:tr>
        <w:trPr>
          <w:trHeight w:val="340" w:hRule="atLeast"/>
        </w:trPr>
        <w:tc>
          <w:tcPr>
            <w:tcW w:w="587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line="268" w:lineRule="exact"/>
              <w:ind w:left="1429"/>
              <w:rPr>
                <w:sz w:val="24"/>
              </w:rPr>
            </w:pPr>
            <w:r>
              <w:rPr>
                <w:sz w:val="24"/>
              </w:rPr>
              <w:t>4.7.2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Margin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(SNM)</w:t>
            </w:r>
            <w:r>
              <w:rPr>
                <w:spacing w:val="-2"/>
                <w:sz w:val="24"/>
              </w:rPr>
              <w:t> Analysis</w:t>
            </w:r>
          </w:p>
        </w:tc>
        <w:tc>
          <w:tcPr>
            <w:tcW w:w="744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>
        <w:trPr>
          <w:trHeight w:val="414" w:hRule="atLeast"/>
        </w:trPr>
        <w:tc>
          <w:tcPr>
            <w:tcW w:w="5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before="64"/>
              <w:ind w:left="1429"/>
              <w:rPr>
                <w:sz w:val="24"/>
              </w:rPr>
            </w:pPr>
            <w:r>
              <w:rPr>
                <w:sz w:val="24"/>
              </w:rPr>
              <w:t>4.7.3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44" w:type="dxa"/>
          </w:tcPr>
          <w:p>
            <w:pPr>
              <w:pStyle w:val="TableParagraph"/>
              <w:spacing w:before="6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>
        <w:trPr>
          <w:trHeight w:val="414" w:hRule="atLeast"/>
        </w:trPr>
        <w:tc>
          <w:tcPr>
            <w:tcW w:w="5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before="65"/>
              <w:ind w:left="1429"/>
              <w:rPr>
                <w:sz w:val="24"/>
              </w:rPr>
            </w:pPr>
            <w:r>
              <w:rPr>
                <w:sz w:val="24"/>
              </w:rPr>
              <w:t>4.7.4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44" w:type="dxa"/>
          </w:tcPr>
          <w:p>
            <w:pPr>
              <w:pStyle w:val="TableParagraph"/>
              <w:spacing w:before="65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>
        <w:trPr>
          <w:trHeight w:val="413" w:hRule="atLeast"/>
        </w:trPr>
        <w:tc>
          <w:tcPr>
            <w:tcW w:w="5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before="64"/>
              <w:ind w:left="1429"/>
              <w:rPr>
                <w:sz w:val="24"/>
              </w:rPr>
            </w:pPr>
            <w:r>
              <w:rPr>
                <w:sz w:val="24"/>
              </w:rPr>
              <w:t>4.7.5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Consumption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44" w:type="dxa"/>
          </w:tcPr>
          <w:p>
            <w:pPr>
              <w:pStyle w:val="TableParagraph"/>
              <w:spacing w:before="6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>
        <w:trPr>
          <w:trHeight w:val="414" w:hRule="atLeast"/>
        </w:trPr>
        <w:tc>
          <w:tcPr>
            <w:tcW w:w="5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before="65"/>
              <w:ind w:left="1429"/>
              <w:rPr>
                <w:sz w:val="24"/>
              </w:rPr>
            </w:pPr>
            <w:r>
              <w:rPr>
                <w:sz w:val="24"/>
              </w:rPr>
              <w:t>4.7.6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44" w:type="dxa"/>
          </w:tcPr>
          <w:p>
            <w:pPr>
              <w:pStyle w:val="TableParagraph"/>
              <w:spacing w:before="65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  <w:tr>
        <w:trPr>
          <w:trHeight w:val="465" w:hRule="atLeast"/>
        </w:trPr>
        <w:tc>
          <w:tcPr>
            <w:tcW w:w="5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before="64"/>
              <w:ind w:left="1429"/>
              <w:rPr>
                <w:sz w:val="24"/>
              </w:rPr>
            </w:pPr>
            <w:r>
              <w:rPr>
                <w:sz w:val="24"/>
              </w:rPr>
              <w:t>4.7.7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Overall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744" w:type="dxa"/>
          </w:tcPr>
          <w:p>
            <w:pPr>
              <w:pStyle w:val="TableParagraph"/>
              <w:spacing w:before="6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  <w:tr>
        <w:trPr>
          <w:trHeight w:val="571" w:hRule="atLeast"/>
        </w:trPr>
        <w:tc>
          <w:tcPr>
            <w:tcW w:w="587" w:type="dxa"/>
          </w:tcPr>
          <w:p>
            <w:pPr>
              <w:pStyle w:val="TableParagraph"/>
              <w:spacing w:before="117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256" w:type="dxa"/>
          </w:tcPr>
          <w:p>
            <w:pPr>
              <w:pStyle w:val="TableParagraph"/>
              <w:spacing w:before="117"/>
              <w:ind w:left="4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744" w:type="dxa"/>
          </w:tcPr>
          <w:p>
            <w:pPr>
              <w:pStyle w:val="TableParagraph"/>
              <w:spacing w:before="117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  <w:tr>
        <w:trPr>
          <w:trHeight w:val="624" w:hRule="atLeast"/>
        </w:trPr>
        <w:tc>
          <w:tcPr>
            <w:tcW w:w="58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before="170"/>
              <w:ind w:left="40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REFERENCES</w:t>
            </w:r>
          </w:p>
        </w:tc>
        <w:tc>
          <w:tcPr>
            <w:tcW w:w="744" w:type="dxa"/>
          </w:tcPr>
          <w:p>
            <w:pPr>
              <w:pStyle w:val="TableParagraph"/>
              <w:spacing w:before="170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>
        <w:trPr>
          <w:trHeight w:val="446" w:hRule="atLeast"/>
        </w:trPr>
        <w:tc>
          <w:tcPr>
            <w:tcW w:w="58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56" w:type="dxa"/>
          </w:tcPr>
          <w:p>
            <w:pPr>
              <w:pStyle w:val="TableParagraph"/>
              <w:spacing w:line="256" w:lineRule="exact" w:before="170"/>
              <w:ind w:left="40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ANNEXURES</w:t>
            </w:r>
          </w:p>
        </w:tc>
        <w:tc>
          <w:tcPr>
            <w:tcW w:w="744" w:type="dxa"/>
          </w:tcPr>
          <w:p>
            <w:pPr>
              <w:pStyle w:val="TableParagraph"/>
              <w:spacing w:line="256" w:lineRule="exact" w:before="170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</w:tr>
    </w:tbl>
    <w:p>
      <w:pPr>
        <w:pStyle w:val="TableParagraph"/>
        <w:spacing w:after="0" w:line="256" w:lineRule="exact"/>
        <w:jc w:val="right"/>
        <w:rPr>
          <w:sz w:val="24"/>
        </w:rPr>
        <w:sectPr>
          <w:footerReference w:type="default" r:id="rId11"/>
          <w:pgSz w:w="11910" w:h="16840"/>
          <w:pgMar w:header="0" w:footer="1093" w:top="1440" w:bottom="1280" w:left="992" w:right="708"/>
        </w:sectPr>
      </w:pPr>
    </w:p>
    <w:p>
      <w:pPr>
        <w:spacing w:before="81"/>
        <w:ind w:left="-1" w:right="593" w:firstLine="0"/>
        <w:jc w:val="center"/>
        <w:rPr>
          <w:b/>
          <w:sz w:val="24"/>
        </w:rPr>
      </w:pPr>
      <w:r>
        <w:rPr>
          <w:b/>
          <w:sz w:val="24"/>
        </w:rPr>
        <w:t>LIST OF </w:t>
      </w:r>
      <w:r>
        <w:rPr>
          <w:b/>
          <w:spacing w:val="-2"/>
          <w:sz w:val="24"/>
        </w:rPr>
        <w:t>FIGURES</w:t>
      </w:r>
    </w:p>
    <w:p>
      <w:pPr>
        <w:pStyle w:val="BodyText"/>
        <w:spacing w:before="68"/>
        <w:rPr>
          <w:b/>
          <w:sz w:val="20"/>
        </w:rPr>
      </w:pPr>
    </w:p>
    <w:tbl>
      <w:tblPr>
        <w:tblW w:w="0" w:type="auto"/>
        <w:jc w:val="left"/>
        <w:tblInd w:w="12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3"/>
        <w:gridCol w:w="5691"/>
        <w:gridCol w:w="1288"/>
      </w:tblGrid>
      <w:tr>
        <w:trPr>
          <w:trHeight w:val="417" w:hRule="atLeast"/>
        </w:trPr>
        <w:tc>
          <w:tcPr>
            <w:tcW w:w="1353" w:type="dxa"/>
          </w:tcPr>
          <w:p>
            <w:pPr>
              <w:pStyle w:val="TableParagraph"/>
              <w:spacing w:line="268" w:lineRule="exact"/>
              <w:ind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> No</w:t>
            </w:r>
          </w:p>
        </w:tc>
        <w:tc>
          <w:tcPr>
            <w:tcW w:w="5691" w:type="dxa"/>
          </w:tcPr>
          <w:p>
            <w:pPr>
              <w:pStyle w:val="TableParagraph"/>
              <w:spacing w:line="268" w:lineRule="exact"/>
              <w:ind w:left="1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88" w:type="dxa"/>
          </w:tcPr>
          <w:p>
            <w:pPr>
              <w:pStyle w:val="TableParagraph"/>
              <w:spacing w:line="268" w:lineRule="exact"/>
              <w:ind w:left="2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Typical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2"/>
                <w:sz w:val="24"/>
              </w:rPr>
              <w:t> Structure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2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2"/>
              <w:ind w:left="183"/>
              <w:rPr>
                <w:sz w:val="24"/>
              </w:rPr>
            </w:pPr>
            <w:r>
              <w:rPr>
                <w:sz w:val="24"/>
              </w:rPr>
              <w:t>Butterfly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SNM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Measurement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2"/>
              <w:ind w:left="22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128×64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macro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7T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cell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Conventional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>
        <w:trPr>
          <w:trHeight w:val="491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Waveform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>
        <w:trPr>
          <w:trHeight w:val="904" w:hRule="atLeast"/>
        </w:trPr>
        <w:tc>
          <w:tcPr>
            <w:tcW w:w="1353" w:type="dxa"/>
          </w:tcPr>
          <w:p>
            <w:pPr>
              <w:pStyle w:val="TableParagraph"/>
              <w:spacing w:before="202"/>
              <w:rPr>
                <w:b/>
                <w:sz w:val="24"/>
              </w:rPr>
            </w:pPr>
          </w:p>
          <w:p>
            <w:pPr>
              <w:pStyle w:val="TableParagraph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691" w:type="dxa"/>
          </w:tcPr>
          <w:p>
            <w:pPr>
              <w:pStyle w:val="TableParagraph"/>
              <w:spacing w:before="65"/>
              <w:ind w:left="183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Cell</w:t>
            </w:r>
          </w:p>
          <w:p>
            <w:pPr>
              <w:pStyle w:val="TableParagraph"/>
              <w:spacing w:before="137"/>
              <w:ind w:left="183"/>
              <w:rPr>
                <w:sz w:val="24"/>
              </w:rPr>
            </w:pPr>
            <w:r>
              <w:rPr>
                <w:sz w:val="24"/>
              </w:rPr>
              <w:t>SRAM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Macro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Block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288" w:type="dxa"/>
          </w:tcPr>
          <w:p>
            <w:pPr>
              <w:pStyle w:val="TableParagraph"/>
              <w:spacing w:before="202"/>
              <w:rPr>
                <w:b/>
                <w:sz w:val="24"/>
              </w:rPr>
            </w:pPr>
          </w:p>
          <w:p>
            <w:pPr>
              <w:pStyle w:val="TableParagraph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2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2"/>
              <w:ind w:left="183"/>
              <w:rPr>
                <w:sz w:val="24"/>
              </w:rPr>
            </w:pPr>
            <w:r>
              <w:rPr>
                <w:sz w:val="24"/>
              </w:rPr>
              <w:t>4-Bit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Addressed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2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Wordline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Driver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Circuit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Decoder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Circuit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Signal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Sequence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</w:tr>
      <w:tr>
        <w:trPr>
          <w:trHeight w:val="904" w:hRule="atLeast"/>
        </w:trPr>
        <w:tc>
          <w:tcPr>
            <w:tcW w:w="1353" w:type="dxa"/>
          </w:tcPr>
          <w:p>
            <w:pPr>
              <w:pStyle w:val="TableParagraph"/>
              <w:spacing w:before="142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  <w:tc>
          <w:tcPr>
            <w:tcW w:w="5691" w:type="dxa"/>
          </w:tcPr>
          <w:p>
            <w:pPr>
              <w:pStyle w:val="TableParagraph"/>
              <w:spacing w:line="410" w:lineRule="atLeast" w:before="8"/>
              <w:ind w:left="183" w:right="253"/>
              <w:rPr>
                <w:sz w:val="24"/>
              </w:rPr>
            </w:pPr>
            <w:r>
              <w:rPr>
                <w:sz w:val="24"/>
              </w:rPr>
              <w:t>Cadence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Virtuoso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Schematic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SRA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Cell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2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>
        <w:trPr>
          <w:trHeight w:val="490" w:hRule="atLeast"/>
        </w:trPr>
        <w:tc>
          <w:tcPr>
            <w:tcW w:w="1353" w:type="dxa"/>
          </w:tcPr>
          <w:p>
            <w:pPr>
              <w:pStyle w:val="TableParagraph"/>
              <w:spacing w:before="65"/>
              <w:ind w:left="1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4.9</w:t>
            </w:r>
          </w:p>
        </w:tc>
        <w:tc>
          <w:tcPr>
            <w:tcW w:w="5691" w:type="dxa"/>
          </w:tcPr>
          <w:p>
            <w:pPr>
              <w:pStyle w:val="TableParagraph"/>
              <w:spacing w:before="65"/>
              <w:ind w:left="183"/>
              <w:rPr>
                <w:sz w:val="24"/>
              </w:rPr>
            </w:pPr>
            <w:r>
              <w:rPr>
                <w:sz w:val="24"/>
              </w:rPr>
              <w:t>Transient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SRAM</w:t>
            </w:r>
          </w:p>
        </w:tc>
        <w:tc>
          <w:tcPr>
            <w:tcW w:w="1288" w:type="dxa"/>
          </w:tcPr>
          <w:p>
            <w:pPr>
              <w:pStyle w:val="TableParagraph"/>
              <w:spacing w:before="65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4.10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Transient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SRAM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4.11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6T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Waveforms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4.12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7T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Waveforms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2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4.13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2"/>
              <w:ind w:left="183"/>
              <w:rPr>
                <w:sz w:val="24"/>
              </w:rPr>
            </w:pPr>
            <w:r>
              <w:rPr>
                <w:sz w:val="24"/>
              </w:rPr>
              <w:t>DC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Analysis 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SRAM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2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4.14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DC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Analysis 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SRAM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>
        <w:trPr>
          <w:trHeight w:val="566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4.15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SRAM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1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4.16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1"/>
              <w:ind w:left="183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SRAM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7" w:hRule="atLeast"/>
        </w:trPr>
        <w:tc>
          <w:tcPr>
            <w:tcW w:w="1353" w:type="dxa"/>
          </w:tcPr>
          <w:p>
            <w:pPr>
              <w:pStyle w:val="TableParagraph"/>
              <w:spacing w:before="142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4.17</w:t>
            </w:r>
          </w:p>
        </w:tc>
        <w:tc>
          <w:tcPr>
            <w:tcW w:w="5691" w:type="dxa"/>
          </w:tcPr>
          <w:p>
            <w:pPr>
              <w:pStyle w:val="TableParagraph"/>
              <w:spacing w:before="142"/>
              <w:ind w:left="183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2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417" w:hRule="atLeast"/>
        </w:trPr>
        <w:tc>
          <w:tcPr>
            <w:tcW w:w="1353" w:type="dxa"/>
          </w:tcPr>
          <w:p>
            <w:pPr>
              <w:pStyle w:val="TableParagraph"/>
              <w:spacing w:line="256" w:lineRule="exact" w:before="141"/>
              <w:ind w:left="1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4.18</w:t>
            </w:r>
          </w:p>
        </w:tc>
        <w:tc>
          <w:tcPr>
            <w:tcW w:w="5691" w:type="dxa"/>
          </w:tcPr>
          <w:p>
            <w:pPr>
              <w:pStyle w:val="TableParagraph"/>
              <w:spacing w:line="256" w:lineRule="exact" w:before="141"/>
              <w:ind w:left="183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288" w:type="dxa"/>
          </w:tcPr>
          <w:p>
            <w:pPr>
              <w:pStyle w:val="TableParagraph"/>
              <w:spacing w:line="256" w:lineRule="exact" w:before="141"/>
              <w:ind w:left="2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footerReference w:type="default" r:id="rId12"/>
          <w:pgSz w:w="11910" w:h="16840"/>
          <w:pgMar w:header="0" w:footer="1093" w:top="1320" w:bottom="1280" w:left="992" w:right="708"/>
        </w:sectPr>
      </w:pPr>
    </w:p>
    <w:p>
      <w:pPr>
        <w:spacing w:before="81"/>
        <w:ind w:left="-1" w:right="596" w:firstLine="0"/>
        <w:jc w:val="center"/>
        <w:rPr>
          <w:b/>
          <w:sz w:val="24"/>
        </w:rPr>
      </w:pPr>
      <w:r>
        <w:rPr>
          <w:b/>
          <w:sz w:val="24"/>
        </w:rPr>
        <w:t>LIST OF</w:t>
      </w:r>
      <w:r>
        <w:rPr>
          <w:b/>
          <w:spacing w:val="-2"/>
          <w:sz w:val="24"/>
        </w:rPr>
        <w:t> TABLES</w:t>
      </w:r>
    </w:p>
    <w:p>
      <w:pPr>
        <w:pStyle w:val="BodyText"/>
        <w:spacing w:before="144" w:after="1"/>
        <w:rPr>
          <w:b/>
          <w:sz w:val="20"/>
        </w:rPr>
      </w:pPr>
    </w:p>
    <w:tbl>
      <w:tblPr>
        <w:tblW w:w="0" w:type="auto"/>
        <w:jc w:val="left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4"/>
        <w:gridCol w:w="5182"/>
        <w:gridCol w:w="1824"/>
      </w:tblGrid>
      <w:tr>
        <w:trPr>
          <w:trHeight w:val="378" w:hRule="atLeast"/>
        </w:trPr>
        <w:tc>
          <w:tcPr>
            <w:tcW w:w="1274" w:type="dxa"/>
          </w:tcPr>
          <w:p>
            <w:pPr>
              <w:pStyle w:val="TableParagraph"/>
              <w:spacing w:line="268" w:lineRule="exact"/>
              <w:ind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182" w:type="dxa"/>
          </w:tcPr>
          <w:p>
            <w:pPr>
              <w:pStyle w:val="TableParagraph"/>
              <w:spacing w:line="268" w:lineRule="exact"/>
              <w:ind w:left="2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24" w:type="dxa"/>
          </w:tcPr>
          <w:p>
            <w:pPr>
              <w:pStyle w:val="TableParagraph"/>
              <w:spacing w:line="268" w:lineRule="exact"/>
              <w:ind w:left="7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529" w:hRule="atLeast"/>
        </w:trPr>
        <w:tc>
          <w:tcPr>
            <w:tcW w:w="1274" w:type="dxa"/>
          </w:tcPr>
          <w:p>
            <w:pPr>
              <w:pStyle w:val="TableParagraph"/>
              <w:spacing w:before="103"/>
              <w:ind w:left="3" w:right="1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182" w:type="dxa"/>
          </w:tcPr>
          <w:p>
            <w:pPr>
              <w:pStyle w:val="TableParagraph"/>
              <w:spacing w:before="103"/>
              <w:ind w:left="209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Margin</w:t>
            </w:r>
            <w:r>
              <w:rPr>
                <w:spacing w:val="-2"/>
                <w:sz w:val="24"/>
              </w:rPr>
              <w:t> Comparison</w:t>
            </w:r>
          </w:p>
        </w:tc>
        <w:tc>
          <w:tcPr>
            <w:tcW w:w="1824" w:type="dxa"/>
          </w:tcPr>
          <w:p>
            <w:pPr>
              <w:pStyle w:val="TableParagraph"/>
              <w:spacing w:before="103"/>
              <w:ind w:left="76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>
        <w:trPr>
          <w:trHeight w:val="567" w:hRule="atLeast"/>
        </w:trPr>
        <w:tc>
          <w:tcPr>
            <w:tcW w:w="1274" w:type="dxa"/>
          </w:tcPr>
          <w:p>
            <w:pPr>
              <w:pStyle w:val="TableParagraph"/>
              <w:spacing w:before="142"/>
              <w:ind w:left="3" w:right="1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182" w:type="dxa"/>
          </w:tcPr>
          <w:p>
            <w:pPr>
              <w:pStyle w:val="TableParagraph"/>
              <w:spacing w:before="142"/>
              <w:ind w:left="209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2"/>
                <w:sz w:val="24"/>
              </w:rPr>
              <w:t> Comparison</w:t>
            </w:r>
          </w:p>
        </w:tc>
        <w:tc>
          <w:tcPr>
            <w:tcW w:w="1824" w:type="dxa"/>
          </w:tcPr>
          <w:p>
            <w:pPr>
              <w:pStyle w:val="TableParagraph"/>
              <w:spacing w:before="142"/>
              <w:ind w:left="76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>
        <w:trPr>
          <w:trHeight w:val="566" w:hRule="atLeast"/>
        </w:trPr>
        <w:tc>
          <w:tcPr>
            <w:tcW w:w="1274" w:type="dxa"/>
          </w:tcPr>
          <w:p>
            <w:pPr>
              <w:pStyle w:val="TableParagraph"/>
              <w:spacing w:before="141"/>
              <w:ind w:left="3" w:right="1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182" w:type="dxa"/>
          </w:tcPr>
          <w:p>
            <w:pPr>
              <w:pStyle w:val="TableParagraph"/>
              <w:spacing w:before="141"/>
              <w:ind w:left="20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824" w:type="dxa"/>
          </w:tcPr>
          <w:p>
            <w:pPr>
              <w:pStyle w:val="TableParagraph"/>
              <w:spacing w:before="141"/>
              <w:ind w:left="76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>
        <w:trPr>
          <w:trHeight w:val="566" w:hRule="atLeast"/>
        </w:trPr>
        <w:tc>
          <w:tcPr>
            <w:tcW w:w="1274" w:type="dxa"/>
          </w:tcPr>
          <w:p>
            <w:pPr>
              <w:pStyle w:val="TableParagraph"/>
              <w:spacing w:before="141"/>
              <w:ind w:left="3" w:right="1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182" w:type="dxa"/>
          </w:tcPr>
          <w:p>
            <w:pPr>
              <w:pStyle w:val="TableParagraph"/>
              <w:spacing w:before="141"/>
              <w:ind w:left="209"/>
              <w:rPr>
                <w:sz w:val="24"/>
              </w:rPr>
            </w:pPr>
            <w:r>
              <w:rPr>
                <w:sz w:val="24"/>
              </w:rPr>
              <w:t>Power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824" w:type="dxa"/>
          </w:tcPr>
          <w:p>
            <w:pPr>
              <w:pStyle w:val="TableParagraph"/>
              <w:spacing w:before="141"/>
              <w:ind w:left="76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  <w:tr>
        <w:trPr>
          <w:trHeight w:val="567" w:hRule="atLeast"/>
        </w:trPr>
        <w:tc>
          <w:tcPr>
            <w:tcW w:w="1274" w:type="dxa"/>
          </w:tcPr>
          <w:p>
            <w:pPr>
              <w:pStyle w:val="TableParagraph"/>
              <w:spacing w:before="141"/>
              <w:ind w:left="3" w:right="1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5182" w:type="dxa"/>
          </w:tcPr>
          <w:p>
            <w:pPr>
              <w:pStyle w:val="TableParagraph"/>
              <w:spacing w:before="141"/>
              <w:ind w:left="209"/>
              <w:rPr>
                <w:sz w:val="24"/>
              </w:rPr>
            </w:pPr>
            <w:r>
              <w:rPr>
                <w:sz w:val="24"/>
              </w:rPr>
              <w:t>Energy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824" w:type="dxa"/>
          </w:tcPr>
          <w:p>
            <w:pPr>
              <w:pStyle w:val="TableParagraph"/>
              <w:spacing w:before="141"/>
              <w:ind w:left="76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  <w:tr>
        <w:trPr>
          <w:trHeight w:val="831" w:hRule="atLeast"/>
        </w:trPr>
        <w:tc>
          <w:tcPr>
            <w:tcW w:w="1274" w:type="dxa"/>
          </w:tcPr>
          <w:p>
            <w:pPr>
              <w:pStyle w:val="TableParagraph"/>
              <w:spacing w:before="142"/>
              <w:ind w:left="3" w:right="1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5182" w:type="dxa"/>
          </w:tcPr>
          <w:p>
            <w:pPr>
              <w:pStyle w:val="TableParagraph"/>
              <w:spacing w:line="410" w:lineRule="atLeast"/>
              <w:ind w:left="209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824" w:type="dxa"/>
          </w:tcPr>
          <w:p>
            <w:pPr>
              <w:pStyle w:val="TableParagraph"/>
              <w:spacing w:before="142"/>
              <w:ind w:left="76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13"/>
          <w:pgSz w:w="11910" w:h="16840"/>
          <w:pgMar w:header="0" w:footer="1093" w:top="1320" w:bottom="1280" w:left="992" w:right="708"/>
        </w:sectPr>
      </w:pPr>
    </w:p>
    <w:p>
      <w:pPr>
        <w:spacing w:line="480" w:lineRule="auto" w:before="79"/>
        <w:ind w:left="4284" w:right="3773" w:hanging="83"/>
        <w:jc w:val="center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1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INTRODUCTION</w:t>
      </w:r>
    </w:p>
    <w:p>
      <w:pPr>
        <w:pStyle w:val="BodyText"/>
        <w:spacing w:line="360" w:lineRule="auto"/>
        <w:ind w:left="710" w:right="706" w:firstLine="427"/>
        <w:jc w:val="both"/>
      </w:pPr>
      <w:r>
        <w:rPr/>
        <w:t>The</w:t>
      </w:r>
      <w:r>
        <w:rPr>
          <w:spacing w:val="-17"/>
        </w:rPr>
        <w:t> </w:t>
      </w:r>
      <w:r>
        <w:rPr/>
        <w:t>rapid</w:t>
      </w:r>
      <w:r>
        <w:rPr>
          <w:spacing w:val="-17"/>
        </w:rPr>
        <w:t> </w:t>
      </w:r>
      <w:r>
        <w:rPr/>
        <w:t>evolution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modern</w:t>
      </w:r>
      <w:r>
        <w:rPr>
          <w:spacing w:val="-17"/>
        </w:rPr>
        <w:t> </w:t>
      </w:r>
      <w:r>
        <w:rPr/>
        <w:t>electronic</w:t>
      </w:r>
      <w:r>
        <w:rPr>
          <w:spacing w:val="-17"/>
        </w:rPr>
        <w:t> </w:t>
      </w:r>
      <w:r>
        <w:rPr/>
        <w:t>systems</w:t>
      </w:r>
      <w:r>
        <w:rPr>
          <w:spacing w:val="-16"/>
        </w:rPr>
        <w:t> </w:t>
      </w:r>
      <w:r>
        <w:rPr/>
        <w:t>has</w:t>
      </w:r>
      <w:r>
        <w:rPr>
          <w:spacing w:val="-17"/>
        </w:rPr>
        <w:t> </w:t>
      </w:r>
      <w:r>
        <w:rPr/>
        <w:t>significantly</w:t>
      </w:r>
      <w:r>
        <w:rPr>
          <w:spacing w:val="-17"/>
        </w:rPr>
        <w:t> </w:t>
      </w:r>
      <w:r>
        <w:rPr/>
        <w:t>increased</w:t>
      </w:r>
      <w:r>
        <w:rPr>
          <w:spacing w:val="-16"/>
        </w:rPr>
        <w:t> </w:t>
      </w:r>
      <w:r>
        <w:rPr/>
        <w:t>th</w:t>
      </w:r>
      <w:r>
        <w:rPr/>
        <w:t>e</w:t>
      </w:r>
      <w:r>
        <w:rPr/>
        <w:t> demand for high-performance and energy-efficient integrated circuits. In rece</w:t>
      </w:r>
      <w:r>
        <w:rPr/>
        <w:t>nt</w:t>
      </w:r>
      <w:r>
        <w:rPr/>
        <w:t> years, applications such as</w:t>
      </w:r>
      <w:r>
        <w:rPr>
          <w:spacing w:val="-2"/>
        </w:rPr>
        <w:t> </w:t>
      </w:r>
      <w:r>
        <w:rPr/>
        <w:t>portable consumer electronics,</w:t>
      </w:r>
      <w:r>
        <w:rPr>
          <w:spacing w:val="-2"/>
        </w:rPr>
        <w:t> </w:t>
      </w:r>
      <w:r>
        <w:rPr/>
        <w:t>Internet-of-Things (I</w:t>
      </w:r>
      <w:r>
        <w:rPr/>
        <w:t>oT)</w:t>
      </w:r>
      <w:r>
        <w:rPr/>
        <w:t> devices, biomedical implants, and edge computing systems have imposed stri</w:t>
      </w:r>
      <w:r>
        <w:rPr/>
        <w:t>ct</w:t>
      </w:r>
      <w:r>
        <w:rPr/>
        <w:t> constraints on power consumption while maintaining high computational reliability</w:t>
      </w:r>
      <w:r>
        <w:rPr/>
        <w:t>.</w:t>
      </w:r>
      <w:r>
        <w:rPr/>
        <w:t> In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on-chip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plays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crucial</w:t>
      </w:r>
      <w:r>
        <w:rPr>
          <w:spacing w:val="-5"/>
        </w:rPr>
        <w:t> </w:t>
      </w:r>
      <w:r>
        <w:rPr/>
        <w:t>role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determining</w:t>
      </w:r>
      <w:r>
        <w:rPr>
          <w:spacing w:val="-6"/>
        </w:rPr>
        <w:t> </w:t>
      </w:r>
      <w:r>
        <w:rPr/>
        <w:t>overall</w:t>
      </w:r>
      <w:r>
        <w:rPr>
          <w:spacing w:val="-5"/>
        </w:rPr>
        <w:t> </w:t>
      </w:r>
      <w:r>
        <w:rPr/>
        <w:t>syste</w:t>
      </w:r>
      <w:r>
        <w:rPr/>
        <w:t>m</w:t>
      </w:r>
      <w:r>
        <w:rPr/>
        <w:t> </w:t>
      </w:r>
      <w:r>
        <w:rPr>
          <w:spacing w:val="-2"/>
        </w:rPr>
        <w:t>performance.</w:t>
      </w:r>
      <w:r>
        <w:rPr>
          <w:spacing w:val="-15"/>
        </w:rPr>
        <w:t> </w:t>
      </w:r>
      <w:r>
        <w:rPr>
          <w:spacing w:val="-2"/>
        </w:rPr>
        <w:t>Among</w:t>
      </w:r>
      <w:r>
        <w:rPr>
          <w:spacing w:val="-5"/>
        </w:rPr>
        <w:t> </w:t>
      </w:r>
      <w:r>
        <w:rPr>
          <w:spacing w:val="-2"/>
        </w:rPr>
        <w:t>various</w:t>
      </w:r>
      <w:r>
        <w:rPr>
          <w:spacing w:val="-3"/>
        </w:rPr>
        <w:t> </w:t>
      </w:r>
      <w:r>
        <w:rPr>
          <w:spacing w:val="-2"/>
        </w:rPr>
        <w:t>memory</w:t>
      </w:r>
      <w:r>
        <w:rPr>
          <w:spacing w:val="-3"/>
        </w:rPr>
        <w:t> </w:t>
      </w:r>
      <w:r>
        <w:rPr>
          <w:spacing w:val="-2"/>
        </w:rPr>
        <w:t>architectures, Static</w:t>
      </w:r>
      <w:r>
        <w:rPr>
          <w:spacing w:val="-3"/>
        </w:rPr>
        <w:t> </w:t>
      </w:r>
      <w:r>
        <w:rPr>
          <w:spacing w:val="-2"/>
        </w:rPr>
        <w:t>Random</w:t>
      </w:r>
      <w:r>
        <w:rPr>
          <w:spacing w:val="-15"/>
        </w:rPr>
        <w:t> </w:t>
      </w:r>
      <w:r>
        <w:rPr>
          <w:spacing w:val="-2"/>
        </w:rPr>
        <w:t>Access</w:t>
      </w:r>
      <w:r>
        <w:rPr>
          <w:spacing w:val="-3"/>
        </w:rPr>
        <w:t> </w:t>
      </w:r>
      <w:r>
        <w:rPr>
          <w:spacing w:val="-2"/>
        </w:rPr>
        <w:t>Mem</w:t>
      </w:r>
      <w:r>
        <w:rPr>
          <w:spacing w:val="-2"/>
        </w:rPr>
        <w:t>ory</w:t>
      </w:r>
      <w:r>
        <w:rPr>
          <w:spacing w:val="-2"/>
        </w:rPr>
        <w:t> </w:t>
      </w:r>
      <w:r>
        <w:rPr/>
        <w:t>(SRAM) has emerged as the most widely used memory due to its high spe</w:t>
      </w:r>
      <w:r>
        <w:rPr/>
        <w:t>ed,</w:t>
      </w:r>
      <w:r>
        <w:rPr/>
        <w:t> compatibility with CMOS technology, and ability to retain stored data without th</w:t>
      </w:r>
      <w:r>
        <w:rPr/>
        <w:t>e</w:t>
      </w:r>
      <w:r>
        <w:rPr/>
        <w:t> need for refresh operations. However, SRAM occupies a significant portion of th</w:t>
      </w:r>
      <w:r>
        <w:rPr/>
        <w:t>e</w:t>
      </w:r>
      <w:r>
        <w:rPr/>
        <w:t> total chip area and contributes considerably to overall power consumption, makin</w:t>
      </w:r>
      <w:r>
        <w:rPr/>
        <w:t>g</w:t>
      </w:r>
      <w:r>
        <w:rPr/>
        <w:t> it a critical target for optimization in low-power VLSI design.</w:t>
      </w:r>
    </w:p>
    <w:p>
      <w:pPr>
        <w:pStyle w:val="BodyText"/>
        <w:spacing w:line="360" w:lineRule="auto" w:before="160"/>
        <w:ind w:left="710" w:right="713" w:firstLine="427"/>
        <w:jc w:val="both"/>
      </w:pPr>
      <w:r>
        <w:rPr/>
        <w:t>With the increasing adoption of Dynamic Voltage and Frequency Scalin</w:t>
      </w:r>
      <w:r>
        <w:rPr/>
        <w:t>g</w:t>
      </w:r>
      <w:r>
        <w:rPr/>
        <w:t> (DVFS)</w:t>
      </w:r>
      <w:r>
        <w:rPr>
          <w:spacing w:val="-8"/>
        </w:rPr>
        <w:t> </w:t>
      </w:r>
      <w:r>
        <w:rPr/>
        <w:t>techniques,</w:t>
      </w:r>
      <w:r>
        <w:rPr>
          <w:spacing w:val="-7"/>
        </w:rPr>
        <w:t> </w:t>
      </w:r>
      <w:r>
        <w:rPr/>
        <w:t>reducing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supply</w:t>
      </w:r>
      <w:r>
        <w:rPr>
          <w:spacing w:val="-8"/>
        </w:rPr>
        <w:t> </w:t>
      </w:r>
      <w:r>
        <w:rPr/>
        <w:t>voltage</w:t>
      </w:r>
      <w:r>
        <w:rPr>
          <w:spacing w:val="-7"/>
        </w:rPr>
        <w:t> </w:t>
      </w:r>
      <w:r>
        <w:rPr/>
        <w:t>has</w:t>
      </w:r>
      <w:r>
        <w:rPr>
          <w:spacing w:val="-10"/>
        </w:rPr>
        <w:t> </w:t>
      </w:r>
      <w:r>
        <w:rPr/>
        <w:t>become</w:t>
      </w:r>
      <w:r>
        <w:rPr>
          <w:spacing w:val="-9"/>
        </w:rPr>
        <w:t> </w:t>
      </w:r>
      <w:r>
        <w:rPr/>
        <w:t>an</w:t>
      </w:r>
      <w:r>
        <w:rPr>
          <w:spacing w:val="-7"/>
        </w:rPr>
        <w:t> </w:t>
      </w:r>
      <w:r>
        <w:rPr/>
        <w:t>effective</w:t>
      </w:r>
      <w:r>
        <w:rPr>
          <w:spacing w:val="-7"/>
        </w:rPr>
        <w:t> </w:t>
      </w:r>
      <w:r>
        <w:rPr/>
        <w:t>approac</w:t>
      </w:r>
      <w:r>
        <w:rPr/>
        <w:t>h</w:t>
      </w:r>
      <w:r>
        <w:rPr/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minimize</w:t>
      </w:r>
      <w:r>
        <w:rPr>
          <w:spacing w:val="-7"/>
        </w:rPr>
        <w:t> </w:t>
      </w:r>
      <w:r>
        <w:rPr>
          <w:spacing w:val="-2"/>
        </w:rPr>
        <w:t>power</w:t>
      </w:r>
      <w:r>
        <w:rPr>
          <w:spacing w:val="-8"/>
        </w:rPr>
        <w:t> </w:t>
      </w:r>
      <w:r>
        <w:rPr>
          <w:spacing w:val="-2"/>
        </w:rPr>
        <w:t>consumption.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dynamic</w:t>
      </w:r>
      <w:r>
        <w:rPr>
          <w:spacing w:val="-12"/>
        </w:rPr>
        <w:t> </w:t>
      </w:r>
      <w:r>
        <w:rPr>
          <w:spacing w:val="-2"/>
        </w:rPr>
        <w:t>power</w:t>
      </w:r>
      <w:r>
        <w:rPr>
          <w:spacing w:val="-8"/>
        </w:rPr>
        <w:t> </w:t>
      </w:r>
      <w:r>
        <w:rPr>
          <w:spacing w:val="-2"/>
        </w:rPr>
        <w:t>consumption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CMOS</w:t>
      </w:r>
      <w:r>
        <w:rPr>
          <w:spacing w:val="-7"/>
        </w:rPr>
        <w:t> </w:t>
      </w:r>
      <w:r>
        <w:rPr>
          <w:spacing w:val="-2"/>
        </w:rPr>
        <w:t>circ</w:t>
      </w:r>
      <w:r>
        <w:rPr>
          <w:spacing w:val="-2"/>
        </w:rPr>
        <w:t>uit</w:t>
      </w:r>
      <w:r>
        <w:rPr>
          <w:spacing w:val="-2"/>
        </w:rPr>
        <w:t> </w:t>
      </w:r>
      <w:r>
        <w:rPr/>
        <w:t>is given by</w:t>
      </w:r>
    </w:p>
    <w:p>
      <w:pPr>
        <w:pStyle w:val="BodyText"/>
        <w:tabs>
          <w:tab w:pos="8312" w:val="left" w:leader="hyphen"/>
        </w:tabs>
        <w:spacing w:before="167"/>
        <w:ind w:left="40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4265040</wp:posOffset>
                </wp:positionH>
                <wp:positionV relativeFrom="paragraph">
                  <wp:posOffset>200742</wp:posOffset>
                </wp:positionV>
                <wp:extent cx="155575" cy="10858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5557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7"/>
                              </w:rPr>
                              <w:t>𝐷𝐷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829987pt;margin-top:15.806465pt;width:12.25pt;height:8.550pt;mso-position-horizontal-relative:page;mso-position-vertical-relative:paragraph;z-index:-16734208" type="#_x0000_t202" id="docshape13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7"/>
                        </w:rPr>
                        <w:t>𝐷𝐷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</w:rPr>
        <w:t>𝑃</w:t>
      </w:r>
      <w:r>
        <w:rPr>
          <w:rFonts w:ascii="Cambria Math" w:eastAsia="Cambria Math"/>
          <w:w w:val="105"/>
          <w:vertAlign w:val="subscript"/>
        </w:rPr>
        <w:t>𝑑𝑦𝑛𝑎𝑚𝑖𝑐</w:t>
      </w:r>
      <w:r>
        <w:rPr>
          <w:rFonts w:ascii="Cambria Math" w:eastAsia="Cambria Math"/>
          <w:spacing w:val="4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2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𝛼𝐶</w:t>
      </w:r>
      <w:r>
        <w:rPr>
          <w:rFonts w:ascii="Cambria Math" w:eastAsia="Cambria Math"/>
          <w:w w:val="105"/>
          <w:vertAlign w:val="subscript"/>
        </w:rPr>
        <w:t>𝐿</w:t>
      </w:r>
      <w:r>
        <w:rPr>
          <w:rFonts w:ascii="Cambria Math" w:eastAsia="Cambria Math"/>
          <w:w w:val="105"/>
          <w:vertAlign w:val="baseline"/>
        </w:rPr>
        <w:t>𝑉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78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𝑓</w:t>
      </w:r>
      <w:r>
        <w:rPr>
          <w:rFonts w:ascii="Times New Roman" w:eastAsia="Times New Roman"/>
          <w:vertAlign w:val="baseline"/>
        </w:rPr>
        <w:tab/>
      </w:r>
      <w:r>
        <w:rPr>
          <w:spacing w:val="-2"/>
          <w:w w:val="105"/>
          <w:vertAlign w:val="baseline"/>
        </w:rPr>
        <w:t>(1.1)</w:t>
      </w:r>
    </w:p>
    <w:p>
      <w:pPr>
        <w:pStyle w:val="BodyText"/>
        <w:spacing w:before="130"/>
        <w:rPr>
          <w:sz w:val="17"/>
        </w:rPr>
      </w:pPr>
    </w:p>
    <w:p>
      <w:pPr>
        <w:pStyle w:val="BodyText"/>
        <w:spacing w:line="360" w:lineRule="auto"/>
        <w:ind w:left="710" w:right="705"/>
        <w:jc w:val="both"/>
      </w:pPr>
      <w:r>
        <w:rPr/>
        <w:t>where </w:t>
      </w:r>
      <w:r>
        <w:rPr>
          <w:rFonts w:ascii="Cambria Math" w:eastAsia="Cambria Math"/>
        </w:rPr>
        <w:t>𝛼</w:t>
      </w:r>
      <w:r>
        <w:rPr/>
        <w:t>is the switching activity factor,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vertAlign w:val="subscript"/>
        </w:rPr>
        <w:t>𝐿</w:t>
      </w:r>
      <w:r>
        <w:rPr>
          <w:vertAlign w:val="baseline"/>
        </w:rPr>
        <w:t>is the load capacitance, </w:t>
      </w:r>
      <w:r>
        <w:rPr>
          <w:rFonts w:ascii="Cambria Math" w:eastAsia="Cambria Math"/>
          <w:vertAlign w:val="baseline"/>
        </w:rPr>
        <w:t>𝑉</w:t>
      </w:r>
      <w:r>
        <w:rPr>
          <w:rFonts w:ascii="Cambria Math" w:eastAsia="Cambria Math"/>
          <w:vertAlign w:val="subscript"/>
        </w:rPr>
        <w:t>𝐷𝐷</w:t>
      </w:r>
      <w:r>
        <w:rPr>
          <w:vertAlign w:val="baseline"/>
        </w:rPr>
        <w:t>is the suppl</w:t>
      </w:r>
      <w:r>
        <w:rPr>
          <w:vertAlign w:val="baseline"/>
        </w:rPr>
        <w:t>y</w:t>
      </w:r>
      <w:r>
        <w:rPr>
          <w:vertAlign w:val="baseline"/>
        </w:rPr>
        <w:t> voltage, and </w:t>
      </w:r>
      <w:r>
        <w:rPr>
          <w:rFonts w:ascii="Cambria Math" w:eastAsia="Cambria Math"/>
          <w:vertAlign w:val="baseline"/>
        </w:rPr>
        <w:t>𝑓</w:t>
      </w:r>
      <w:r>
        <w:rPr>
          <w:vertAlign w:val="baseline"/>
        </w:rPr>
        <w:t>is the operating frequency. From this relation, it is evident tha</w:t>
      </w:r>
      <w:r>
        <w:rPr>
          <w:vertAlign w:val="baseline"/>
        </w:rPr>
        <w:t>t</w:t>
      </w:r>
      <w:r>
        <w:rPr>
          <w:vertAlign w:val="baseline"/>
        </w:rPr>
        <w:t> reducing the supply voltage yields a quadratic reduction in power consumptio</w:t>
      </w:r>
      <w:r>
        <w:rPr>
          <w:vertAlign w:val="baseline"/>
        </w:rPr>
        <w:t>n.</w:t>
      </w:r>
      <w:r>
        <w:rPr>
          <w:vertAlign w:val="baseline"/>
        </w:rPr>
        <w:t> However, aggressive voltage scaling introduces severe challenges in SRA</w:t>
      </w:r>
      <w:r>
        <w:rPr>
          <w:vertAlign w:val="baseline"/>
        </w:rPr>
        <w:t>M</w:t>
      </w:r>
      <w:r>
        <w:rPr>
          <w:vertAlign w:val="baseline"/>
        </w:rPr>
        <w:t> operation.</w:t>
      </w:r>
      <w:r>
        <w:rPr>
          <w:spacing w:val="-4"/>
          <w:vertAlign w:val="baseline"/>
        </w:rPr>
        <w:t> </w:t>
      </w:r>
      <w:r>
        <w:rPr>
          <w:vertAlign w:val="baseline"/>
        </w:rPr>
        <w:t>As the supply voltage decreases, transistor drive current reduces whil</w:t>
      </w:r>
      <w:r>
        <w:rPr>
          <w:vertAlign w:val="baseline"/>
        </w:rPr>
        <w:t>e</w:t>
      </w:r>
      <w:r>
        <w:rPr>
          <w:vertAlign w:val="baseline"/>
        </w:rPr>
        <w:t> leakage currents become increasingly significant, leading to degraded sig</w:t>
      </w:r>
      <w:r>
        <w:rPr>
          <w:vertAlign w:val="baseline"/>
        </w:rPr>
        <w:t>nal</w:t>
      </w:r>
      <w:r>
        <w:rPr>
          <w:vertAlign w:val="baseline"/>
        </w:rPr>
        <w:t> integrity, reduced voltage swing, and diminished noise margins. These effect</w:t>
      </w:r>
      <w:r>
        <w:rPr>
          <w:vertAlign w:val="baseline"/>
        </w:rPr>
        <w:t>s</w:t>
      </w:r>
      <w:r>
        <w:rPr>
          <w:vertAlign w:val="baseline"/>
        </w:rPr>
        <w:t> directly impact the reliability of read, write, and hold operations in SRAM cell</w:t>
      </w:r>
      <w:r>
        <w:rPr>
          <w:vertAlign w:val="baseline"/>
        </w:rPr>
        <w:t>s,</w:t>
      </w:r>
      <w:r>
        <w:rPr>
          <w:vertAlign w:val="baseline"/>
        </w:rPr>
        <w:t> making stable operation at low voltages a major design challenge.</w:t>
      </w:r>
    </w:p>
    <w:p>
      <w:pPr>
        <w:pStyle w:val="BodyText"/>
        <w:spacing w:after="0" w:line="360" w:lineRule="auto"/>
        <w:jc w:val="both"/>
        <w:sectPr>
          <w:footerReference w:type="default" r:id="rId14"/>
          <w:pgSz w:w="11910" w:h="16840"/>
          <w:pgMar w:header="0" w:footer="1070" w:top="1320" w:bottom="1260" w:left="992" w:right="708"/>
          <w:pgNumType w:start="1"/>
        </w:sectPr>
      </w:pPr>
    </w:p>
    <w:p>
      <w:pPr>
        <w:pStyle w:val="BodyText"/>
        <w:ind w:left="3704"/>
        <w:rPr>
          <w:sz w:val="20"/>
        </w:rPr>
      </w:pPr>
      <w:r>
        <w:rPr>
          <w:sz w:val="20"/>
        </w:rPr>
        <w:drawing>
          <wp:inline distT="0" distB="0" distL="0" distR="0">
            <wp:extent cx="2657572" cy="207035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572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line="360" w:lineRule="auto"/>
        <w:ind w:left="4543" w:right="3064" w:hanging="1476"/>
        <w:jc w:val="both"/>
      </w:pPr>
      <w:r>
        <w:rPr/>
        <w:t>Fig:1.1</w:t>
      </w:r>
      <w:r>
        <w:rPr>
          <w:spacing w:val="-10"/>
        </w:rPr>
        <w:t> </w:t>
      </w:r>
      <w:r>
        <w:rPr/>
        <w:t>Typical</w:t>
      </w:r>
      <w:r>
        <w:rPr>
          <w:spacing w:val="-12"/>
        </w:rPr>
        <w:t> </w:t>
      </w:r>
      <w:r>
        <w:rPr/>
        <w:t>SRAM</w:t>
      </w:r>
      <w:r>
        <w:rPr>
          <w:spacing w:val="-11"/>
        </w:rPr>
        <w:t> </w:t>
      </w:r>
      <w:r>
        <w:rPr/>
        <w:t>Cell</w:t>
      </w:r>
      <w:r>
        <w:rPr>
          <w:spacing w:val="-10"/>
        </w:rPr>
        <w:t> </w:t>
      </w:r>
      <w:r>
        <w:rPr/>
        <w:t>Struct</w:t>
      </w:r>
      <w:r>
        <w:rPr/>
        <w:t>ure</w:t>
      </w:r>
      <w:r>
        <w:rPr/>
        <w:t> (Ref: [31])</w:t>
      </w:r>
    </w:p>
    <w:p>
      <w:pPr>
        <w:pStyle w:val="BodyText"/>
        <w:spacing w:line="360" w:lineRule="auto" w:before="139"/>
        <w:ind w:left="710" w:right="703" w:firstLine="427"/>
        <w:jc w:val="both"/>
      </w:pPr>
      <w:r>
        <w:rPr/>
        <w:t>The conventional 6T</w:t>
      </w:r>
      <w:r>
        <w:rPr>
          <w:spacing w:val="-3"/>
        </w:rPr>
        <w:t> </w:t>
      </w:r>
      <w:r>
        <w:rPr/>
        <w:t>SRAM cell, which consists of two cross-coupled invert</w:t>
      </w:r>
      <w:r>
        <w:rPr/>
        <w:t>ers</w:t>
      </w:r>
      <w:r>
        <w:rPr/>
        <w:t> and two access transistors, has been widely adopted due to its compact structu</w:t>
      </w:r>
      <w:r>
        <w:rPr/>
        <w:t>re</w:t>
      </w:r>
      <w:r>
        <w:rPr/>
        <w:t> and efficient differential read operation. Despite these advantages, the 6T </w:t>
      </w:r>
      <w:r>
        <w:rPr/>
        <w:t>SRAM</w:t>
      </w:r>
      <w:r>
        <w:rPr/>
        <w:t> cell suffers from inherent design trade-offs between read stability, write ability, an</w:t>
      </w:r>
      <w:r>
        <w:rPr/>
        <w:t>d</w:t>
      </w:r>
      <w:r>
        <w:rPr/>
        <w:t> hold robustness. During a read operation, the internal storage node is dir</w:t>
      </w:r>
      <w:r>
        <w:rPr/>
        <w:t>ectly</w:t>
      </w:r>
      <w:r>
        <w:rPr/>
        <w:t> connected to the bitline, which may disturb the stored data, particularly under low</w:t>
      </w:r>
      <w:r>
        <w:rPr/>
        <w:t>-</w:t>
      </w:r>
      <w:r>
        <w:rPr/>
        <w:t>voltage conditions. Similarly, write operations require strong access transistors t</w:t>
      </w:r>
      <w:r>
        <w:rPr/>
        <w:t>o</w:t>
      </w:r>
      <w:r>
        <w:rPr/>
        <w:t> override the stored data, which conflicts with the requirement of strong pull-</w:t>
      </w:r>
      <w:r>
        <w:rPr/>
        <w:t>up</w:t>
      </w:r>
      <w:r>
        <w:rPr/>
        <w:t> transistors for maintaining data stability during hold conditions. These conflictin</w:t>
      </w:r>
      <w:r>
        <w:rPr/>
        <w:t>g</w:t>
      </w:r>
      <w:r>
        <w:rPr/>
        <w:t> requirements create a design bottleneck, making it difficult to simultaneo</w:t>
      </w:r>
      <w:r>
        <w:rPr/>
        <w:t>usly</w:t>
      </w:r>
      <w:r>
        <w:rPr/>
        <w:t> optimize all performance metrics. The stability of an SRAM cell is comm</w:t>
      </w:r>
      <w:r>
        <w:rPr/>
        <w:t>only</w:t>
      </w:r>
      <w:r>
        <w:rPr/>
        <w:t> evaluated using Static Noise Margin (SNM), which represents the maximum no</w:t>
      </w:r>
      <w:r>
        <w:rPr/>
        <w:t>ise</w:t>
      </w:r>
      <w:r>
        <w:rPr/>
        <w:t> voltage that the cell can tolerate without flipping its stored state. The SNM i</w:t>
      </w:r>
      <w:r>
        <w:rPr/>
        <w:t>s</w:t>
      </w:r>
      <w:r>
        <w:rPr/>
        <w:t> influenced by transistor sizing ratios, typically expressed as the cell ratio and pull</w:t>
      </w:r>
      <w:r>
        <w:rPr/>
        <w:t>-</w:t>
      </w:r>
      <w:r>
        <w:rPr/>
        <w:t>up ratio. The cell ratio is defined as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0" w:footer="1070" w:top="1400" w:bottom="1280" w:left="992" w:right="708"/>
        </w:sectPr>
      </w:pPr>
    </w:p>
    <w:p>
      <w:pPr>
        <w:spacing w:line="168" w:lineRule="auto" w:before="101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w w:val="105"/>
          <w:position w:val="-11"/>
          <w:sz w:val="24"/>
        </w:rPr>
        <w:t>𝐶𝑅</w:t>
      </w:r>
      <w:r>
        <w:rPr>
          <w:rFonts w:ascii="Cambria Math" w:hAnsi="Cambria Math" w:eastAsia="Cambria Math"/>
          <w:spacing w:val="4"/>
          <w:w w:val="105"/>
          <w:position w:val="-11"/>
          <w:sz w:val="24"/>
        </w:rPr>
        <w:t> </w:t>
      </w:r>
      <w:r>
        <w:rPr>
          <w:rFonts w:ascii="Cambria Math" w:hAnsi="Cambria Math" w:eastAsia="Cambria Math"/>
          <w:w w:val="105"/>
          <w:position w:val="-11"/>
          <w:sz w:val="24"/>
        </w:rPr>
        <w:t>= </w:t>
      </w:r>
      <w:r>
        <w:rPr>
          <w:rFonts w:ascii="Cambria Math" w:hAnsi="Cambria Math" w:eastAsia="Cambria Math"/>
          <w:spacing w:val="-2"/>
          <w:w w:val="105"/>
          <w:position w:val="4"/>
          <w:sz w:val="17"/>
          <w:u w:val="single"/>
        </w:rPr>
        <w:t>(</w:t>
      </w:r>
      <w:r>
        <w:rPr>
          <w:rFonts w:ascii="Cambria Math" w:hAnsi="Cambria Math" w:eastAsia="Cambria Math"/>
          <w:spacing w:val="-2"/>
          <w:w w:val="105"/>
          <w:position w:val="4"/>
          <w:sz w:val="17"/>
        </w:rPr>
        <w:t>𝑊</w:t>
      </w:r>
      <w:r>
        <w:rPr>
          <w:rFonts w:ascii="Cambria Math" w:hAnsi="Cambria Math" w:eastAsia="Cambria Math"/>
          <w:spacing w:val="-2"/>
          <w:w w:val="105"/>
          <w:position w:val="4"/>
          <w:sz w:val="17"/>
          <w:u w:val="single"/>
        </w:rPr>
        <w:t>/</w:t>
      </w:r>
      <w:r>
        <w:rPr>
          <w:rFonts w:ascii="Cambria Math" w:hAnsi="Cambria Math" w:eastAsia="Cambria Math"/>
          <w:spacing w:val="-2"/>
          <w:w w:val="105"/>
          <w:position w:val="4"/>
          <w:sz w:val="17"/>
        </w:rPr>
        <w:t>𝐿</w:t>
      </w:r>
      <w:r>
        <w:rPr>
          <w:rFonts w:ascii="Cambria Math" w:hAnsi="Cambria Math" w:eastAsia="Cambria Math"/>
          <w:spacing w:val="-2"/>
          <w:w w:val="105"/>
          <w:position w:val="4"/>
          <w:sz w:val="17"/>
          <w:u w:val="single"/>
        </w:rPr>
        <w:t>)</w:t>
      </w:r>
      <w:r>
        <w:rPr>
          <w:rFonts w:ascii="Cambria Math" w:hAnsi="Cambria Math" w:eastAsia="Cambria Math"/>
          <w:spacing w:val="-2"/>
          <w:w w:val="105"/>
          <w:sz w:val="14"/>
        </w:rPr>
        <w:t>𝑝</w:t>
      </w:r>
      <w:r>
        <w:rPr>
          <w:rFonts w:ascii="Cambria Math" w:hAnsi="Cambria Math" w:eastAsia="Cambria Math"/>
          <w:spacing w:val="-2"/>
          <w:w w:val="105"/>
          <w:sz w:val="14"/>
          <w:u w:val="single"/>
        </w:rPr>
        <w:t>𝑢</w:t>
      </w:r>
      <w:r>
        <w:rPr>
          <w:rFonts w:ascii="Cambria Math" w:hAnsi="Cambria Math" w:eastAsia="Cambria Math"/>
          <w:spacing w:val="-2"/>
          <w:w w:val="105"/>
          <w:sz w:val="14"/>
        </w:rPr>
        <w:t>𝑙𝑙</w:t>
      </w:r>
      <w:r>
        <w:rPr>
          <w:rFonts w:ascii="Cambria Math" w:hAnsi="Cambria Math" w:eastAsia="Cambria Math"/>
          <w:spacing w:val="-2"/>
          <w:w w:val="105"/>
          <w:sz w:val="14"/>
          <w:u w:val="single"/>
        </w:rPr>
        <w:t>−</w:t>
      </w:r>
      <w:r>
        <w:rPr>
          <w:rFonts w:ascii="Cambria Math" w:hAnsi="Cambria Math" w:eastAsia="Cambria Math"/>
          <w:spacing w:val="-2"/>
          <w:w w:val="105"/>
          <w:sz w:val="14"/>
        </w:rPr>
        <w:t>𝑑𝑜𝑤</w:t>
      </w:r>
      <w:r>
        <w:rPr>
          <w:rFonts w:ascii="Cambria Math" w:hAnsi="Cambria Math" w:eastAsia="Cambria Math"/>
          <w:spacing w:val="-2"/>
          <w:w w:val="105"/>
          <w:sz w:val="14"/>
          <w:u w:val="single"/>
        </w:rPr>
        <w:t>𝑛</w:t>
      </w:r>
    </w:p>
    <w:p>
      <w:pPr>
        <w:spacing w:line="182" w:lineRule="exact" w:before="0"/>
        <w:ind w:left="0" w:right="17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2"/>
          <w:w w:val="110"/>
          <w:position w:val="4"/>
          <w:sz w:val="17"/>
        </w:rPr>
        <w:t>(</w:t>
      </w:r>
      <w:r>
        <w:rPr>
          <w:rFonts w:ascii="Cambria Math" w:eastAsia="Cambria Math"/>
          <w:spacing w:val="-2"/>
          <w:w w:val="110"/>
          <w:position w:val="3"/>
          <w:sz w:val="17"/>
        </w:rPr>
        <w:t>𝑊/𝐿)</w:t>
      </w:r>
      <w:r>
        <w:rPr>
          <w:rFonts w:ascii="Cambria Math" w:eastAsia="Cambria Math"/>
          <w:spacing w:val="-2"/>
          <w:w w:val="110"/>
          <w:sz w:val="14"/>
        </w:rPr>
        <w:t>𝑎𝑐𝑐𝑒𝑠𝑠</w:t>
      </w:r>
    </w:p>
    <w:p>
      <w:pPr>
        <w:pStyle w:val="BodyText"/>
        <w:tabs>
          <w:tab w:pos="2161" w:val="left" w:leader="hyphen"/>
        </w:tabs>
        <w:spacing w:before="166"/>
        <w:ind w:left="102"/>
      </w:pPr>
      <w:r>
        <w:rPr/>
        <w:br w:type="column"/>
      </w:r>
      <w:r>
        <w:rPr>
          <w:spacing w:val="-10"/>
        </w:rPr>
        <w:t>-</w:t>
      </w:r>
      <w:r>
        <w:rPr>
          <w:rFonts w:ascii="Times New Roman"/>
        </w:rPr>
        <w:tab/>
      </w:r>
      <w:r>
        <w:rPr>
          <w:spacing w:val="-4"/>
        </w:rPr>
        <w:t>(1.2)</w:t>
      </w:r>
    </w:p>
    <w:p>
      <w:pPr>
        <w:pStyle w:val="BodyText"/>
        <w:spacing w:after="0"/>
        <w:sectPr>
          <w:type w:val="continuous"/>
          <w:pgSz w:w="11910" w:h="16840"/>
          <w:pgMar w:header="0" w:footer="1070" w:top="1320" w:bottom="1420" w:left="992" w:right="708"/>
          <w:cols w:num="2" w:equalWidth="0">
            <w:col w:w="5931" w:space="40"/>
            <w:col w:w="4239"/>
          </w:cols>
        </w:sectPr>
      </w:pPr>
    </w:p>
    <w:p>
      <w:pPr>
        <w:pStyle w:val="BodyText"/>
        <w:spacing w:line="360" w:lineRule="auto" w:before="274"/>
        <w:ind w:left="710" w:right="705"/>
        <w:jc w:val="both"/>
      </w:pP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plays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critical</w:t>
      </w:r>
      <w:r>
        <w:rPr>
          <w:spacing w:val="-10"/>
        </w:rPr>
        <w:t> </w:t>
      </w:r>
      <w:r>
        <w:rPr>
          <w:spacing w:val="-2"/>
        </w:rPr>
        <w:t>role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determining</w:t>
      </w:r>
      <w:r>
        <w:rPr>
          <w:spacing w:val="-9"/>
        </w:rPr>
        <w:t> </w:t>
      </w:r>
      <w:r>
        <w:rPr>
          <w:spacing w:val="-2"/>
        </w:rPr>
        <w:t>read</w:t>
      </w:r>
      <w:r>
        <w:rPr>
          <w:spacing w:val="-9"/>
        </w:rPr>
        <w:t> </w:t>
      </w:r>
      <w:r>
        <w:rPr>
          <w:spacing w:val="-2"/>
        </w:rPr>
        <w:t>stability.</w:t>
      </w:r>
      <w:r>
        <w:rPr>
          <w:spacing w:val="-9"/>
        </w:rPr>
        <w:t> </w:t>
      </w:r>
      <w:r>
        <w:rPr>
          <w:spacing w:val="-2"/>
        </w:rPr>
        <w:t>Similarly,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pull-up</w:t>
      </w:r>
      <w:r>
        <w:rPr>
          <w:spacing w:val="-9"/>
        </w:rPr>
        <w:t> </w:t>
      </w:r>
      <w:r>
        <w:rPr>
          <w:spacing w:val="-2"/>
        </w:rPr>
        <w:t>ratio</w:t>
      </w:r>
      <w:r>
        <w:rPr>
          <w:spacing w:val="-9"/>
        </w:rPr>
        <w:t> </w:t>
      </w:r>
      <w:r>
        <w:rPr>
          <w:spacing w:val="-2"/>
        </w:rPr>
        <w:t>aff</w:t>
      </w:r>
      <w:r>
        <w:rPr>
          <w:spacing w:val="-2"/>
        </w:rPr>
        <w:t>ects</w:t>
      </w:r>
      <w:r>
        <w:rPr>
          <w:spacing w:val="-2"/>
        </w:rPr>
        <w:t> </w:t>
      </w:r>
      <w:r>
        <w:rPr/>
        <w:t>write ability. Improper sizing leads to reduced SNM, making the cell mo</w:t>
      </w:r>
      <w:r>
        <w:rPr/>
        <w:t>re</w:t>
      </w:r>
      <w:r>
        <w:rPr/>
        <w:t> susceptible to noise and process variations.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1070" w:top="1320" w:bottom="1420" w:left="992" w:right="708"/>
        </w:sectPr>
      </w:pPr>
    </w:p>
    <w:p>
      <w:pPr>
        <w:pStyle w:val="BodyText"/>
        <w:ind w:left="2375"/>
        <w:rPr>
          <w:sz w:val="20"/>
        </w:rPr>
      </w:pPr>
      <w:r>
        <w:rPr>
          <w:sz w:val="20"/>
        </w:rPr>
        <w:drawing>
          <wp:inline distT="0" distB="0" distL="0" distR="0">
            <wp:extent cx="3271452" cy="325374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1452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line="499" w:lineRule="auto" w:before="20"/>
        <w:ind w:left="4757" w:right="2302" w:hanging="2028"/>
        <w:jc w:val="both"/>
      </w:pPr>
      <w:r>
        <w:rPr/>
        <w:t>Fig:1.2</w:t>
      </w:r>
      <w:r>
        <w:rPr>
          <w:spacing w:val="-7"/>
        </w:rPr>
        <w:t> </w:t>
      </w:r>
      <w:r>
        <w:rPr/>
        <w:t>Butterfly</w:t>
      </w:r>
      <w:r>
        <w:rPr>
          <w:spacing w:val="-7"/>
        </w:rPr>
        <w:t> </w:t>
      </w:r>
      <w:r>
        <w:rPr/>
        <w:t>Curve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SNM</w:t>
      </w:r>
      <w:r>
        <w:rPr>
          <w:spacing w:val="-9"/>
        </w:rPr>
        <w:t> </w:t>
      </w:r>
      <w:r>
        <w:rPr/>
        <w:t>Measurem</w:t>
      </w:r>
      <w:r>
        <w:rPr/>
        <w:t>ent</w:t>
      </w:r>
      <w:r>
        <w:rPr/>
        <w:t> (Ref: [32])</w:t>
      </w:r>
    </w:p>
    <w:p>
      <w:pPr>
        <w:pStyle w:val="BodyText"/>
        <w:spacing w:line="360" w:lineRule="auto"/>
        <w:ind w:left="710" w:right="708" w:firstLine="427"/>
        <w:jc w:val="both"/>
      </w:pPr>
      <w:r>
        <w:rPr/>
        <w:t>As CMOS technology scales into deep submicron regions, process variati</w:t>
      </w:r>
      <w:r>
        <w:rPr/>
        <w:t>ons</w:t>
      </w:r>
      <w:r>
        <w:rPr/>
        <w:t> further aggravate SRAM design challenges. Variations such as random dopan</w:t>
      </w:r>
      <w:r>
        <w:rPr/>
        <w:t>t</w:t>
      </w:r>
      <w:r>
        <w:rPr/>
        <w:t> fluctuations, line edge roughness, and threshold voltage mismatch introduc</w:t>
      </w:r>
      <w:r>
        <w:rPr/>
        <w:t>e</w:t>
      </w:r>
      <w:r>
        <w:rPr/>
        <w:t> significant uncertainty in transistor characteristics. These variations result </w:t>
      </w:r>
      <w:r>
        <w:rPr/>
        <w:t>in</w:t>
      </w:r>
      <w:r>
        <w:rPr/>
        <w:t> fluctuations in static noise margin, access delay, and leakage currents </w:t>
      </w:r>
      <w:r>
        <w:rPr/>
        <w:t>across</w:t>
      </w:r>
      <w:r>
        <w:rPr/>
        <w:t> different SRAM cells in an array. Consequently, the yield and reliability of </w:t>
      </w:r>
      <w:r>
        <w:rPr/>
        <w:t>SRAM</w:t>
      </w:r>
      <w:r>
        <w:rPr/>
        <w:t> arrays</w:t>
      </w:r>
      <w:r>
        <w:rPr>
          <w:spacing w:val="-9"/>
        </w:rPr>
        <w:t> </w:t>
      </w:r>
      <w:r>
        <w:rPr/>
        <w:t>degrade,</w:t>
      </w:r>
      <w:r>
        <w:rPr>
          <w:spacing w:val="-11"/>
        </w:rPr>
        <w:t> </w:t>
      </w:r>
      <w:r>
        <w:rPr/>
        <w:t>especially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low-voltage</w:t>
      </w:r>
      <w:r>
        <w:rPr>
          <w:spacing w:val="-9"/>
        </w:rPr>
        <w:t> </w:t>
      </w:r>
      <w:r>
        <w:rPr/>
        <w:t>operation.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addition,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reduction</w:t>
      </w:r>
      <w:r>
        <w:rPr>
          <w:spacing w:val="-10"/>
        </w:rPr>
        <w:t> </w:t>
      </w:r>
      <w:r>
        <w:rPr/>
        <w:t>in</w:t>
      </w:r>
      <w:r>
        <w:rPr/>
        <w:t> the Ion-to-Ioff ratio in subthreshold regions makes it increasingly difficult </w:t>
      </w:r>
      <w:r>
        <w:rPr/>
        <w:t>to</w:t>
      </w:r>
      <w:r>
        <w:rPr/>
        <w:t> distinguish between logic levels, thereby complicating reliable sensing during rea</w:t>
      </w:r>
      <w:r>
        <w:rPr/>
        <w:t>d</w:t>
      </w:r>
      <w:r>
        <w:rPr/>
        <w:t> operations. Another critical issue in SRAM arrays is bitline leakage during re</w:t>
      </w:r>
      <w:r>
        <w:rPr/>
        <w:t>ad</w:t>
      </w:r>
      <w:r>
        <w:rPr/>
        <w:t> operations. In large memory arrays, multiple unselected cells connected to </w:t>
      </w:r>
      <w:r>
        <w:rPr/>
        <w:t>a</w:t>
      </w:r>
      <w:r>
        <w:rPr/>
        <w:t> common</w:t>
      </w:r>
      <w:r>
        <w:rPr>
          <w:spacing w:val="-17"/>
        </w:rPr>
        <w:t> </w:t>
      </w:r>
      <w:r>
        <w:rPr/>
        <w:t>bitline</w:t>
      </w:r>
      <w:r>
        <w:rPr>
          <w:spacing w:val="-17"/>
        </w:rPr>
        <w:t> </w:t>
      </w:r>
      <w:r>
        <w:rPr/>
        <w:t>contribute</w:t>
      </w:r>
      <w:r>
        <w:rPr>
          <w:spacing w:val="-16"/>
        </w:rPr>
        <w:t> </w:t>
      </w:r>
      <w:r>
        <w:rPr/>
        <w:t>leakage</w:t>
      </w:r>
      <w:r>
        <w:rPr>
          <w:spacing w:val="-17"/>
        </w:rPr>
        <w:t> </w:t>
      </w:r>
      <w:r>
        <w:rPr/>
        <w:t>currents,</w:t>
      </w:r>
      <w:r>
        <w:rPr>
          <w:spacing w:val="-17"/>
        </w:rPr>
        <w:t> </w:t>
      </w:r>
      <w:r>
        <w:rPr/>
        <w:t>which</w:t>
      </w:r>
      <w:r>
        <w:rPr>
          <w:spacing w:val="-17"/>
        </w:rPr>
        <w:t> </w:t>
      </w:r>
      <w:r>
        <w:rPr/>
        <w:t>accumulate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interfere</w:t>
      </w:r>
      <w:r>
        <w:rPr>
          <w:spacing w:val="-17"/>
        </w:rPr>
        <w:t> </w:t>
      </w:r>
      <w:r>
        <w:rPr/>
        <w:t>with</w:t>
      </w:r>
      <w:r>
        <w:rPr>
          <w:spacing w:val="-16"/>
        </w:rPr>
        <w:t> </w:t>
      </w:r>
      <w:r>
        <w:rPr/>
        <w:t>th</w:t>
      </w:r>
      <w:r>
        <w:rPr/>
        <w:t>e</w:t>
      </w:r>
      <w:r>
        <w:rPr/>
        <w:t> sensing of the selected cell. The effective bitline current can be expressed as</w:t>
      </w:r>
    </w:p>
    <w:p>
      <w:pPr>
        <w:pStyle w:val="BodyText"/>
        <w:tabs>
          <w:tab w:pos="8552" w:val="left" w:leader="hyphen"/>
        </w:tabs>
        <w:spacing w:before="162"/>
        <w:ind w:left="4322"/>
      </w:pPr>
      <w:r>
        <w:rPr>
          <w:rFonts w:ascii="Cambria Math" w:hAnsi="Cambria Math" w:eastAsia="Cambria Math"/>
          <w:w w:val="105"/>
        </w:rPr>
        <w:t>𝐼</w:t>
      </w:r>
      <w:r>
        <w:rPr>
          <w:rFonts w:ascii="Cambria Math" w:hAnsi="Cambria Math" w:eastAsia="Cambria Math"/>
          <w:w w:val="105"/>
          <w:vertAlign w:val="subscript"/>
        </w:rPr>
        <w:t>𝐵𝐿</w:t>
      </w:r>
      <w:r>
        <w:rPr>
          <w:rFonts w:ascii="Cambria Math" w:hAnsi="Cambria Math" w:eastAsia="Cambria Math"/>
          <w:spacing w:val="1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𝐼</w:t>
      </w:r>
      <w:r>
        <w:rPr>
          <w:rFonts w:ascii="Cambria Math" w:hAnsi="Cambria Math" w:eastAsia="Cambria Math"/>
          <w:w w:val="105"/>
          <w:vertAlign w:val="subscript"/>
        </w:rPr>
        <w:t>𝑐𝑒𝑙𝑙</w:t>
      </w:r>
      <w:r>
        <w:rPr>
          <w:rFonts w:ascii="Cambria Math" w:hAnsi="Cambria Math" w:eastAsia="Cambria Math"/>
          <w:spacing w:val="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𝑁</w:t>
      </w:r>
      <w:r>
        <w:rPr>
          <w:rFonts w:ascii="Cambria Math" w:hAnsi="Cambria Math" w:eastAsia="Cambria Math"/>
          <w:spacing w:val="-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⋅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spacing w:val="-4"/>
          <w:w w:val="105"/>
          <w:vertAlign w:val="baseline"/>
        </w:rPr>
        <w:t>𝐼</w:t>
      </w:r>
      <w:r>
        <w:rPr>
          <w:rFonts w:ascii="Cambria Math" w:hAnsi="Cambria Math" w:eastAsia="Cambria Math"/>
          <w:spacing w:val="-4"/>
          <w:w w:val="105"/>
          <w:vertAlign w:val="subscript"/>
        </w:rPr>
        <w:t>𝑙𝑒𝑎𝑘</w:t>
      </w:r>
      <w:r>
        <w:rPr>
          <w:rFonts w:ascii="Times New Roman" w:hAnsi="Times New Roman" w:eastAsia="Times New Roman"/>
          <w:position w:val="-4"/>
          <w:sz w:val="17"/>
          <w:vertAlign w:val="baseline"/>
        </w:rPr>
        <w:tab/>
      </w:r>
      <w:r>
        <w:rPr>
          <w:spacing w:val="-2"/>
          <w:w w:val="105"/>
          <w:vertAlign w:val="baseline"/>
        </w:rPr>
        <w:t>(1.3)</w:t>
      </w:r>
    </w:p>
    <w:p>
      <w:pPr>
        <w:pStyle w:val="BodyText"/>
        <w:spacing w:before="104"/>
        <w:rPr>
          <w:sz w:val="17"/>
        </w:rPr>
      </w:pPr>
    </w:p>
    <w:p>
      <w:pPr>
        <w:pStyle w:val="BodyText"/>
        <w:spacing w:line="360" w:lineRule="auto"/>
        <w:ind w:left="710" w:right="705"/>
        <w:jc w:val="both"/>
      </w:pPr>
      <w:r>
        <w:rPr/>
        <w:t>where</w:t>
      </w:r>
      <w:r>
        <w:rPr>
          <w:spacing w:val="-14"/>
        </w:rPr>
        <w:t> </w:t>
      </w:r>
      <w:r>
        <w:rPr>
          <w:rFonts w:ascii="Cambria Math" w:eastAsia="Cambria Math"/>
        </w:rPr>
        <w:t>𝑁</w:t>
      </w:r>
      <w:r>
        <w:rPr/>
        <w:t>represents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unselected</w:t>
      </w:r>
      <w:r>
        <w:rPr>
          <w:spacing w:val="-8"/>
        </w:rPr>
        <w:t> </w:t>
      </w:r>
      <w:r>
        <w:rPr/>
        <w:t>cells.</w:t>
      </w:r>
      <w:r>
        <w:rPr>
          <w:spacing w:val="-17"/>
        </w:rPr>
        <w:t> </w:t>
      </w:r>
      <w:r>
        <w:rPr/>
        <w:t>At</w:t>
      </w:r>
      <w:r>
        <w:rPr>
          <w:spacing w:val="-9"/>
        </w:rPr>
        <w:t> </w:t>
      </w:r>
      <w:r>
        <w:rPr/>
        <w:t>low</w:t>
      </w:r>
      <w:r>
        <w:rPr>
          <w:spacing w:val="-9"/>
        </w:rPr>
        <w:t> </w:t>
      </w:r>
      <w:r>
        <w:rPr/>
        <w:t>supply</w:t>
      </w:r>
      <w:r>
        <w:rPr>
          <w:spacing w:val="-10"/>
        </w:rPr>
        <w:t> </w:t>
      </w:r>
      <w:r>
        <w:rPr/>
        <w:t>voltages,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rea</w:t>
      </w:r>
      <w:r>
        <w:rPr/>
        <w:t>d</w:t>
      </w:r>
      <w:r>
        <w:rPr/>
        <w:t> current </w:t>
      </w:r>
      <w:r>
        <w:rPr>
          <w:rFonts w:ascii="Cambria Math" w:eastAsia="Cambria Math"/>
        </w:rPr>
        <w:t>𝐼</w:t>
      </w:r>
      <w:r>
        <w:rPr>
          <w:rFonts w:ascii="Cambria Math" w:eastAsia="Cambria Math"/>
          <w:vertAlign w:val="subscript"/>
        </w:rPr>
        <w:t>𝑐𝑒𝑙𝑙</w:t>
      </w:r>
      <w:r>
        <w:rPr>
          <w:vertAlign w:val="baseline"/>
        </w:rPr>
        <w:t>becomes comparable to the leakage current </w:t>
      </w:r>
      <w:r>
        <w:rPr>
          <w:rFonts w:ascii="Cambria Math" w:eastAsia="Cambria Math"/>
          <w:vertAlign w:val="baseline"/>
        </w:rPr>
        <w:t>𝐼</w:t>
      </w:r>
      <w:r>
        <w:rPr>
          <w:rFonts w:ascii="Cambria Math" w:eastAsia="Cambria Math"/>
          <w:vertAlign w:val="subscript"/>
        </w:rPr>
        <w:t>𝑙𝑒𝑎𝑘</w:t>
      </w:r>
      <w:r>
        <w:rPr>
          <w:vertAlign w:val="baseline"/>
        </w:rPr>
        <w:t>, significantly redu</w:t>
      </w:r>
      <w:r>
        <w:rPr>
          <w:vertAlign w:val="baseline"/>
        </w:rPr>
        <w:t>cing</w:t>
      </w:r>
      <w:r>
        <w:rPr>
          <w:vertAlign w:val="baseline"/>
        </w:rPr>
        <w:t> the sensing margin and increasing the probability of read errors.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400" w:bottom="1280" w:left="992" w:right="708"/>
        </w:sectPr>
      </w:pPr>
    </w:p>
    <w:p>
      <w:pPr>
        <w:pStyle w:val="BodyText"/>
        <w:spacing w:line="360" w:lineRule="auto" w:before="81"/>
        <w:ind w:left="710" w:right="710" w:firstLine="427"/>
        <w:jc w:val="both"/>
      </w:pPr>
      <w:r>
        <w:rPr/>
        <w:t>To address these limitations, several alternative SRAM architectures such a</w:t>
      </w:r>
      <w:r>
        <w:rPr/>
        <w:t>s</w:t>
      </w:r>
      <w:r>
        <w:rPr/>
        <w:t> 7T, 8T, and 10T cells have been proposed. These designs introduce addition</w:t>
      </w:r>
      <w:r>
        <w:rPr/>
        <w:t>al</w:t>
      </w:r>
      <w:r>
        <w:rPr/>
        <w:t> transistors to decouple the read and write paths, thereby improving read stabil</w:t>
      </w:r>
      <w:r>
        <w:rPr/>
        <w:t>ity</w:t>
      </w:r>
      <w:r>
        <w:rPr/>
        <w:t> and reducing disturbance. In particular, 7T SRAM designs improve read sen</w:t>
      </w:r>
      <w:r>
        <w:rPr/>
        <w:t>sing</w:t>
      </w:r>
      <w:r>
        <w:rPr/>
        <w:t> margin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reducing</w:t>
      </w:r>
      <w:r>
        <w:rPr>
          <w:spacing w:val="-16"/>
        </w:rPr>
        <w:t> </w:t>
      </w:r>
      <w:r>
        <w:rPr/>
        <w:t>bitline</w:t>
      </w:r>
      <w:r>
        <w:rPr>
          <w:spacing w:val="-17"/>
        </w:rPr>
        <w:t> </w:t>
      </w:r>
      <w:r>
        <w:rPr/>
        <w:t>leakage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enabling</w:t>
      </w:r>
      <w:r>
        <w:rPr>
          <w:spacing w:val="-15"/>
        </w:rPr>
        <w:t> </w:t>
      </w:r>
      <w:r>
        <w:rPr/>
        <w:t>better</w:t>
      </w:r>
      <w:r>
        <w:rPr>
          <w:spacing w:val="-16"/>
        </w:rPr>
        <w:t> </w:t>
      </w:r>
      <w:r>
        <w:rPr/>
        <w:t>voltage</w:t>
      </w:r>
      <w:r>
        <w:rPr>
          <w:spacing w:val="-15"/>
        </w:rPr>
        <w:t> </w:t>
      </w:r>
      <w:r>
        <w:rPr/>
        <w:t>scalability.</w:t>
      </w:r>
      <w:r>
        <w:rPr>
          <w:spacing w:val="-17"/>
        </w:rPr>
        <w:t> </w:t>
      </w:r>
      <w:r>
        <w:rPr/>
        <w:t>Advance</w:t>
      </w:r>
      <w:r>
        <w:rPr/>
        <w:t>d</w:t>
      </w:r>
      <w:r>
        <w:rPr/>
        <w:t> techniques such as adaptive timing generation and error detection circuits furthe</w:t>
      </w:r>
      <w:r>
        <w:rPr/>
        <w:t>r</w:t>
      </w:r>
      <w:r>
        <w:rPr/>
        <w:t> enhance variation tolerance and ensure reliable operation across a wide range o</w:t>
      </w:r>
      <w:r>
        <w:rPr/>
        <w:t>f</w:t>
      </w:r>
      <w:r>
        <w:rPr/>
        <w:t> process, voltage, and temperature conditions. However, these improvements ar</w:t>
      </w:r>
      <w:r>
        <w:rPr/>
        <w:t>e</w:t>
      </w:r>
      <w:r>
        <w:rPr/>
        <w:t> achieved at the cost of increased area, additional control complexity, and reduc</w:t>
      </w:r>
      <w:r>
        <w:rPr/>
        <w:t>ed</w:t>
      </w:r>
      <w:r>
        <w:rPr/>
        <w:t> memory density, which are undesirable for large-scale integration.</w:t>
      </w:r>
    </w:p>
    <w:p>
      <w:pPr>
        <w:pStyle w:val="BodyText"/>
        <w:spacing w:line="360" w:lineRule="auto" w:before="159"/>
        <w:ind w:left="710" w:right="703" w:firstLine="427"/>
        <w:jc w:val="both"/>
      </w:pPr>
      <w:r>
        <w:rPr/>
        <w:t>In addition to architectural modifications, several assist techniques have bee</w:t>
      </w:r>
      <w:r>
        <w:rPr/>
        <w:t>n</w:t>
      </w:r>
      <w:r>
        <w:rPr/>
        <w:t> proposed to improve SRAM performance at low voltages. These include wordlin</w:t>
      </w:r>
      <w:r>
        <w:rPr/>
        <w:t>e</w:t>
      </w:r>
      <w:r>
        <w:rPr/>
        <w:t> boosting,</w:t>
      </w:r>
      <w:r>
        <w:rPr>
          <w:spacing w:val="-13"/>
        </w:rPr>
        <w:t> </w:t>
      </w:r>
      <w:r>
        <w:rPr/>
        <w:t>negative</w:t>
      </w:r>
      <w:r>
        <w:rPr>
          <w:spacing w:val="-10"/>
        </w:rPr>
        <w:t> </w:t>
      </w:r>
      <w:r>
        <w:rPr/>
        <w:t>bitline</w:t>
      </w:r>
      <w:r>
        <w:rPr>
          <w:spacing w:val="-13"/>
        </w:rPr>
        <w:t> </w:t>
      </w:r>
      <w:r>
        <w:rPr/>
        <w:t>techniques,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supply</w:t>
      </w:r>
      <w:r>
        <w:rPr>
          <w:spacing w:val="-12"/>
        </w:rPr>
        <w:t> </w:t>
      </w:r>
      <w:r>
        <w:rPr/>
        <w:t>voltage</w:t>
      </w:r>
      <w:r>
        <w:rPr>
          <w:spacing w:val="-10"/>
        </w:rPr>
        <w:t> </w:t>
      </w:r>
      <w:r>
        <w:rPr/>
        <w:t>collapsing</w:t>
      </w:r>
      <w:r>
        <w:rPr>
          <w:spacing w:val="-12"/>
        </w:rPr>
        <w:t> </w:t>
      </w:r>
      <w:r>
        <w:rPr/>
        <w:t>methods.</w:t>
      </w:r>
      <w:r>
        <w:rPr>
          <w:spacing w:val="-13"/>
        </w:rPr>
        <w:t> </w:t>
      </w:r>
      <w:r>
        <w:rPr/>
        <w:t>Whil</w:t>
      </w:r>
      <w:r>
        <w:rPr/>
        <w:t>e</w:t>
      </w:r>
      <w:r>
        <w:rPr/>
        <w:t> assist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enhance</w:t>
      </w:r>
      <w:r>
        <w:rPr>
          <w:spacing w:val="-6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read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write,</w:t>
      </w:r>
      <w:r>
        <w:rPr>
          <w:spacing w:val="-4"/>
        </w:rPr>
        <w:t> </w:t>
      </w:r>
      <w:r>
        <w:rPr/>
        <w:t>they</w:t>
      </w:r>
      <w:r>
        <w:rPr>
          <w:spacing w:val="-7"/>
        </w:rPr>
        <w:t> </w:t>
      </w:r>
      <w:r>
        <w:rPr/>
        <w:t>ofte</w:t>
      </w:r>
      <w:r>
        <w:rPr/>
        <w:t>n</w:t>
      </w:r>
      <w:r>
        <w:rPr/>
        <w:t> introduce additional power overhead and require complex control circuitry</w:t>
      </w:r>
      <w:r>
        <w:rPr/>
        <w:t>.</w:t>
      </w:r>
      <w:r>
        <w:rPr/>
        <w:t> Furthermore, their effectiveness is typically limited to specific operating condition</w:t>
      </w:r>
      <w:r>
        <w:rPr/>
        <w:t>s</w:t>
      </w:r>
      <w:r>
        <w:rPr/>
        <w:t> and</w:t>
      </w:r>
      <w:r>
        <w:rPr>
          <w:spacing w:val="-3"/>
        </w:rPr>
        <w:t> </w:t>
      </w:r>
      <w:r>
        <w:rPr/>
        <w:t>may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uniform</w:t>
      </w:r>
      <w:r>
        <w:rPr>
          <w:spacing w:val="-5"/>
        </w:rPr>
        <w:t> </w:t>
      </w:r>
      <w:r>
        <w:rPr/>
        <w:t>improvement</w:t>
      </w:r>
      <w:r>
        <w:rPr>
          <w:spacing w:val="-5"/>
        </w:rPr>
        <w:t> </w:t>
      </w:r>
      <w:r>
        <w:rPr/>
        <w:t>across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wide</w:t>
      </w:r>
      <w:r>
        <w:rPr>
          <w:spacing w:val="-2"/>
        </w:rPr>
        <w:t> </w:t>
      </w:r>
      <w:r>
        <w:rPr/>
        <w:t>voltage</w:t>
      </w:r>
      <w:r>
        <w:rPr>
          <w:spacing w:val="-3"/>
        </w:rPr>
        <w:t> </w:t>
      </w:r>
      <w:r>
        <w:rPr/>
        <w:t>range.</w:t>
      </w:r>
      <w:r>
        <w:rPr>
          <w:spacing w:val="-7"/>
        </w:rPr>
        <w:t> </w:t>
      </w:r>
      <w:r>
        <w:rPr/>
        <w:t>Therefore</w:t>
      </w:r>
      <w:r>
        <w:rPr/>
        <w:t>,</w:t>
      </w:r>
      <w:r>
        <w:rPr/>
        <w:t> relying</w:t>
      </w:r>
      <w:r>
        <w:rPr>
          <w:spacing w:val="-3"/>
        </w:rPr>
        <w:t> </w:t>
      </w:r>
      <w:r>
        <w:rPr/>
        <w:t>solely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assist</w:t>
      </w:r>
      <w:r>
        <w:rPr>
          <w:spacing w:val="-6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offer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low</w:t>
      </w:r>
      <w:r>
        <w:rPr/>
        <w:t>-</w:t>
      </w:r>
      <w:r>
        <w:rPr/>
        <w:t>power</w:t>
      </w:r>
      <w:r>
        <w:rPr>
          <w:spacing w:val="-6"/>
        </w:rPr>
        <w:t> </w:t>
      </w:r>
      <w:r>
        <w:rPr/>
        <w:t>SRAM</w:t>
      </w:r>
      <w:r>
        <w:rPr>
          <w:spacing w:val="-6"/>
        </w:rPr>
        <w:t> </w:t>
      </w:r>
      <w:r>
        <w:rPr/>
        <w:t>design.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circuit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perspective,</w:t>
      </w:r>
      <w:r>
        <w:rPr>
          <w:spacing w:val="-5"/>
        </w:rPr>
        <w:t> </w:t>
      </w:r>
      <w:r>
        <w:rPr/>
        <w:t>intrinsic</w:t>
      </w:r>
      <w:r>
        <w:rPr>
          <w:spacing w:val="-6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6T SRAM cell presents a more scalable and area-efficient approach. By carefull</w:t>
      </w:r>
      <w:r>
        <w:rPr/>
        <w:t>y</w:t>
      </w:r>
      <w:r>
        <w:rPr/>
        <w:t> tuning transistor dimensions, improving device matching, and optimizing layou</w:t>
      </w:r>
      <w:r>
        <w:rPr/>
        <w:t>t</w:t>
      </w:r>
      <w:r>
        <w:rPr/>
        <w:t> symmetry, it is possible to enhance noise margins and reduce leakage curr</w:t>
      </w:r>
      <w:r>
        <w:rPr/>
        <w:t>ents</w:t>
      </w:r>
      <w:r>
        <w:rPr/>
        <w:t> without increasing transistor count. Such an approach maintains the d</w:t>
      </w:r>
      <w:r>
        <w:rPr/>
        <w:t>ensity</w:t>
      </w:r>
      <w:r>
        <w:rPr/>
        <w:t> advantage of the 6T cell while improving its robustness against variations</w:t>
      </w:r>
      <w:r>
        <w:rPr/>
        <w:t>.</w:t>
      </w:r>
      <w:r>
        <w:rPr/>
        <w:t> </w:t>
      </w:r>
      <w:r>
        <w:rPr>
          <w:spacing w:val="-2"/>
        </w:rPr>
        <w:t>Additionally,</w:t>
      </w:r>
      <w:r>
        <w:rPr>
          <w:spacing w:val="-6"/>
        </w:rPr>
        <w:t> </w:t>
      </w:r>
      <w:r>
        <w:rPr>
          <w:spacing w:val="-2"/>
        </w:rPr>
        <w:t>optimizing</w:t>
      </w:r>
      <w:r>
        <w:rPr>
          <w:spacing w:val="-4"/>
        </w:rPr>
        <w:t> </w:t>
      </w:r>
      <w:r>
        <w:rPr>
          <w:spacing w:val="-2"/>
        </w:rPr>
        <w:t>bitline capacitance,</w:t>
      </w:r>
      <w:r>
        <w:rPr>
          <w:spacing w:val="-6"/>
        </w:rPr>
        <w:t> </w:t>
      </w:r>
      <w:r>
        <w:rPr>
          <w:spacing w:val="-2"/>
        </w:rPr>
        <w:t>access</w:t>
      </w:r>
      <w:r>
        <w:rPr>
          <w:spacing w:val="-3"/>
        </w:rPr>
        <w:t> </w:t>
      </w:r>
      <w:r>
        <w:rPr>
          <w:spacing w:val="-2"/>
        </w:rPr>
        <w:t>transistor</w:t>
      </w:r>
      <w:r>
        <w:rPr>
          <w:spacing w:val="-3"/>
        </w:rPr>
        <w:t> </w:t>
      </w:r>
      <w:r>
        <w:rPr>
          <w:spacing w:val="-2"/>
        </w:rPr>
        <w:t>strength, and switch</w:t>
      </w:r>
      <w:r>
        <w:rPr>
          <w:spacing w:val="-2"/>
        </w:rPr>
        <w:t>ing</w:t>
      </w:r>
      <w:r>
        <w:rPr>
          <w:spacing w:val="-2"/>
        </w:rPr>
        <w:t> </w:t>
      </w:r>
      <w:r>
        <w:rPr/>
        <w:t>activity can significantly reduce dynamic power consumption.</w:t>
      </w:r>
    </w:p>
    <w:p>
      <w:pPr>
        <w:pStyle w:val="BodyText"/>
        <w:spacing w:line="360" w:lineRule="auto" w:before="162"/>
        <w:ind w:left="710" w:right="707" w:firstLine="427"/>
        <w:jc w:val="both"/>
      </w:pPr>
      <w:r>
        <w:rPr/>
        <w:t>The present</w:t>
      </w:r>
      <w:r>
        <w:rPr>
          <w:spacing w:val="-3"/>
        </w:rPr>
        <w:t> </w:t>
      </w:r>
      <w:r>
        <w:rPr/>
        <w:t>work</w:t>
      </w:r>
      <w:r>
        <w:rPr>
          <w:spacing w:val="-1"/>
        </w:rPr>
        <w:t> </w:t>
      </w:r>
      <w:r>
        <w:rPr/>
        <w:t>focuses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designing</w:t>
      </w:r>
      <w:r>
        <w:rPr>
          <w:spacing w:val="-2"/>
        </w:rPr>
        <w:t> </w:t>
      </w:r>
      <w:r>
        <w:rPr/>
        <w:t>a custom</w:t>
      </w:r>
      <w:r>
        <w:rPr>
          <w:spacing w:val="-2"/>
        </w:rPr>
        <w:t> </w:t>
      </w:r>
      <w:r>
        <w:rPr/>
        <w:t>6T</w:t>
      </w:r>
      <w:r>
        <w:rPr>
          <w:spacing w:val="-6"/>
        </w:rPr>
        <w:t> </w:t>
      </w:r>
      <w:r>
        <w:rPr/>
        <w:t>SRAM</w:t>
      </w:r>
      <w:r>
        <w:rPr>
          <w:spacing w:val="-1"/>
        </w:rPr>
        <w:t> </w:t>
      </w:r>
      <w:r>
        <w:rPr/>
        <w:t>cell</w:t>
      </w:r>
      <w:r>
        <w:rPr>
          <w:spacing w:val="-2"/>
        </w:rPr>
        <w:t> </w:t>
      </w:r>
      <w:r>
        <w:rPr/>
        <w:t>with optimize</w:t>
      </w:r>
      <w:r>
        <w:rPr/>
        <w:t>d</w:t>
      </w:r>
      <w:r>
        <w:rPr/>
        <w:t> device parameters to improve read and write performance while minimizing pow</w:t>
      </w:r>
      <w:r>
        <w:rPr/>
        <w:t>er</w:t>
      </w:r>
      <w:r>
        <w:rPr/>
        <w:t> consumption and noise. Unlike conventional approaches that rely on additio</w:t>
      </w:r>
      <w:r>
        <w:rPr/>
        <w:t>nal</w:t>
      </w:r>
      <w:r>
        <w:rPr/>
        <w:t> circuitry, this design emphasizes intrinsic circuit-level optimization to achiev</w:t>
      </w:r>
      <w:r>
        <w:rPr/>
        <w:t>e</w:t>
      </w:r>
      <w:r>
        <w:rPr/>
        <w:t> enhanced efficiency. The design is evaluated through detailed simulation</w:t>
      </w:r>
      <w:r>
        <w:rPr/>
        <w:t>s,</w:t>
      </w:r>
      <w:r>
        <w:rPr/>
        <w:t> analyzing key performance metrics such as static noise margin, read and wr</w:t>
      </w:r>
      <w:r>
        <w:rPr/>
        <w:t>ite</w:t>
      </w:r>
      <w:r>
        <w:rPr/>
        <w:t> delay,</w:t>
      </w:r>
      <w:r>
        <w:rPr>
          <w:spacing w:val="80"/>
          <w:w w:val="150"/>
        </w:rPr>
        <w:t> </w:t>
      </w:r>
      <w:r>
        <w:rPr/>
        <w:t>leakage</w:t>
      </w:r>
      <w:r>
        <w:rPr>
          <w:spacing w:val="80"/>
          <w:w w:val="150"/>
        </w:rPr>
        <w:t> </w:t>
      </w:r>
      <w:r>
        <w:rPr/>
        <w:t>power,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80"/>
          <w:w w:val="150"/>
        </w:rPr>
        <w:t> </w:t>
      </w:r>
      <w:r>
        <w:rPr/>
        <w:t>energy</w:t>
      </w:r>
      <w:r>
        <w:rPr>
          <w:spacing w:val="80"/>
          <w:w w:val="150"/>
        </w:rPr>
        <w:t> </w:t>
      </w:r>
      <w:r>
        <w:rPr/>
        <w:t>consumption</w:t>
      </w:r>
      <w:r>
        <w:rPr>
          <w:spacing w:val="80"/>
          <w:w w:val="150"/>
        </w:rPr>
        <w:t> </w:t>
      </w:r>
      <w:r>
        <w:rPr/>
        <w:t>across</w:t>
      </w:r>
      <w:r>
        <w:rPr>
          <w:spacing w:val="80"/>
          <w:w w:val="150"/>
        </w:rPr>
        <w:t> </w:t>
      </w:r>
      <w:r>
        <w:rPr/>
        <w:t>different</w:t>
      </w:r>
      <w:r>
        <w:rPr>
          <w:spacing w:val="80"/>
          <w:w w:val="150"/>
        </w:rPr>
        <w:t> </w:t>
      </w:r>
      <w:r>
        <w:rPr/>
        <w:t>operating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5"/>
        <w:jc w:val="both"/>
      </w:pPr>
      <w:r>
        <w:rPr/>
        <w:t>conditions.</w:t>
      </w:r>
      <w:r>
        <w:rPr>
          <w:spacing w:val="-4"/>
        </w:rPr>
        <w:t> </w:t>
      </w:r>
      <w:r>
        <w:rPr/>
        <w:t>The significance of this work</w:t>
      </w:r>
      <w:r>
        <w:rPr>
          <w:spacing w:val="-1"/>
        </w:rPr>
        <w:t> </w:t>
      </w:r>
      <w:r>
        <w:rPr/>
        <w:t>lies in demonstrating that a well-optimize</w:t>
      </w:r>
      <w:r>
        <w:rPr/>
        <w:t>d</w:t>
      </w:r>
      <w:r>
        <w:rPr/>
        <w:t> 6T</w:t>
      </w:r>
      <w:r>
        <w:rPr>
          <w:spacing w:val="-13"/>
        </w:rPr>
        <w:t> </w:t>
      </w:r>
      <w:r>
        <w:rPr/>
        <w:t>SRAM</w:t>
      </w:r>
      <w:r>
        <w:rPr>
          <w:spacing w:val="-8"/>
        </w:rPr>
        <w:t> </w:t>
      </w:r>
      <w:r>
        <w:rPr/>
        <w:t>cell</w:t>
      </w:r>
      <w:r>
        <w:rPr>
          <w:spacing w:val="-9"/>
        </w:rPr>
        <w:t> </w:t>
      </w:r>
      <w:r>
        <w:rPr/>
        <w:t>can</w:t>
      </w:r>
      <w:r>
        <w:rPr>
          <w:spacing w:val="-7"/>
        </w:rPr>
        <w:t> </w:t>
      </w:r>
      <w:r>
        <w:rPr/>
        <w:t>achieve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comparable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complex</w:t>
      </w:r>
      <w:r>
        <w:rPr>
          <w:spacing w:val="-8"/>
        </w:rPr>
        <w:t> </w:t>
      </w:r>
      <w:r>
        <w:rPr/>
        <w:t>architectu</w:t>
      </w:r>
      <w:r>
        <w:rPr/>
        <w:t>res</w:t>
      </w:r>
      <w:r>
        <w:rPr/>
        <w:t> such as 7T SRAM, while offering advantages in terms of reduced pow</w:t>
      </w:r>
      <w:r>
        <w:rPr/>
        <w:t>er</w:t>
      </w:r>
      <w:r>
        <w:rPr/>
        <w:t> consumption, lower noise, and improved area efficiency.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approach provides </w:t>
      </w:r>
      <w:r>
        <w:rPr/>
        <w:t>a</w:t>
      </w:r>
      <w:r>
        <w:rPr/>
        <w:t> practical and scalable solution for low-power memory design in modern integrat</w:t>
      </w:r>
      <w:r>
        <w:rPr/>
        <w:t>ed</w:t>
      </w:r>
      <w:r>
        <w:rPr/>
        <w:t> circuits, making it highly suitable for next-generation applications where energ</w:t>
      </w:r>
      <w:r>
        <w:rPr/>
        <w:t>y</w:t>
      </w:r>
      <w:r>
        <w:rPr/>
        <w:t> efficiency and compact design are critical.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spacing w:line="480" w:lineRule="auto" w:before="79"/>
        <w:ind w:left="3828" w:right="2814" w:firstLine="655"/>
        <w:jc w:val="left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2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LITERATURE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SURVEY</w:t>
      </w:r>
    </w:p>
    <w:p>
      <w:pPr>
        <w:pStyle w:val="BodyText"/>
        <w:spacing w:line="360" w:lineRule="auto"/>
        <w:ind w:left="710" w:right="707" w:firstLine="427"/>
        <w:jc w:val="both"/>
      </w:pPr>
      <w:r>
        <w:rPr/>
        <w:t>In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chapter,</w:t>
      </w:r>
      <w:r>
        <w:rPr>
          <w:spacing w:val="-16"/>
        </w:rPr>
        <w:t> </w:t>
      </w:r>
      <w:r>
        <w:rPr/>
        <w:t>we</w:t>
      </w:r>
      <w:r>
        <w:rPr>
          <w:spacing w:val="-17"/>
        </w:rPr>
        <w:t> </w:t>
      </w:r>
      <w:r>
        <w:rPr/>
        <w:t>review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past</w:t>
      </w:r>
      <w:r>
        <w:rPr>
          <w:spacing w:val="-16"/>
        </w:rPr>
        <w:t> </w:t>
      </w:r>
      <w:r>
        <w:rPr/>
        <w:t>research</w:t>
      </w:r>
      <w:r>
        <w:rPr>
          <w:spacing w:val="-17"/>
        </w:rPr>
        <w:t> </w:t>
      </w:r>
      <w:r>
        <w:rPr/>
        <w:t>works</w:t>
      </w:r>
      <w:r>
        <w:rPr>
          <w:spacing w:val="-17"/>
        </w:rPr>
        <w:t> </w:t>
      </w:r>
      <w:r>
        <w:rPr/>
        <w:t>carried</w:t>
      </w:r>
      <w:r>
        <w:rPr>
          <w:spacing w:val="-16"/>
        </w:rPr>
        <w:t> </w:t>
      </w:r>
      <w:r>
        <w:rPr/>
        <w:t>out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various</w:t>
      </w:r>
      <w:r>
        <w:rPr>
          <w:spacing w:val="-16"/>
        </w:rPr>
        <w:t> </w:t>
      </w:r>
      <w:r>
        <w:rPr/>
        <w:t>author</w:t>
      </w:r>
      <w:r>
        <w:rPr/>
        <w:t>s</w:t>
      </w:r>
      <w:r>
        <w:rPr/>
        <w:t> in the field of SRAM design, focusing on low-power operation, stabilit</w:t>
      </w:r>
      <w:r>
        <w:rPr/>
        <w:t>y</w:t>
      </w:r>
      <w:r>
        <w:rPr/>
        <w:t> enhancement, and variation tolerance. The existing techniques, including differen</w:t>
      </w:r>
      <w:r>
        <w:rPr/>
        <w:t>t</w:t>
      </w:r>
      <w:r>
        <w:rPr/>
        <w:t> SRAM topologies and optimization methods, are analyzed to understand th</w:t>
      </w:r>
      <w:r>
        <w:rPr/>
        <w:t>eir</w:t>
      </w:r>
      <w:r>
        <w:rPr/>
        <w:t> advantages and limitations.</w:t>
      </w:r>
    </w:p>
    <w:p>
      <w:pPr>
        <w:pStyle w:val="BodyText"/>
        <w:spacing w:line="360" w:lineRule="auto" w:before="160"/>
        <w:ind w:left="710" w:right="703" w:firstLine="427"/>
        <w:jc w:val="both"/>
      </w:pPr>
      <w:r>
        <w:rPr>
          <w:b/>
        </w:rPr>
        <w:t>Li, Q. et al. (2026) </w:t>
      </w:r>
      <w:r>
        <w:rPr/>
        <w:t>proposed a FinFET-based SRAM cell optimized fo</w:t>
      </w:r>
      <w:r>
        <w:rPr/>
        <w:t>r</w:t>
      </w:r>
      <w:r>
        <w:rPr/>
        <w:t> subthreshold operation, leveraging the superior electrostatic control of multi-gat</w:t>
      </w:r>
      <w:r>
        <w:rPr/>
        <w:t>e</w:t>
      </w:r>
      <w:r>
        <w:rPr/>
        <w:t> device architecture to achieve reliable ultra-low-voltage memory performance. T</w:t>
      </w:r>
      <w:r>
        <w:rPr/>
        <w:t>he</w:t>
      </w:r>
      <w:r>
        <w:rPr/>
        <w:t> study is motivated by the well-documented limitations of planar CMOS transist</w:t>
      </w:r>
      <w:r>
        <w:rPr/>
        <w:t>ors</w:t>
      </w:r>
      <w:r>
        <w:rPr/>
        <w:t> at advanced technology nodes, where</w:t>
      </w:r>
      <w:r>
        <w:rPr>
          <w:spacing w:val="-1"/>
        </w:rPr>
        <w:t> </w:t>
      </w:r>
      <w:r>
        <w:rPr/>
        <w:t>short-channel effects such as</w:t>
      </w:r>
      <w:r>
        <w:rPr>
          <w:spacing w:val="-1"/>
        </w:rPr>
        <w:t> </w:t>
      </w:r>
      <w:r>
        <w:rPr/>
        <w:t>drain-induc</w:t>
      </w:r>
      <w:r>
        <w:rPr/>
        <w:t>ed</w:t>
      </w:r>
      <w:r>
        <w:rPr/>
        <w:t> barrier lowering, threshold voltage roll-off, and increased leakage variabil</w:t>
      </w:r>
      <w:r>
        <w:rPr/>
        <w:t>ity</w:t>
      </w:r>
      <w:r>
        <w:rPr/>
        <w:t> fundamentally</w:t>
      </w:r>
      <w:r>
        <w:rPr>
          <w:spacing w:val="-17"/>
        </w:rPr>
        <w:t> </w:t>
      </w:r>
      <w:r>
        <w:rPr/>
        <w:t>constrain</w:t>
      </w:r>
      <w:r>
        <w:rPr>
          <w:spacing w:val="-17"/>
        </w:rPr>
        <w:t> </w:t>
      </w:r>
      <w:r>
        <w:rPr/>
        <w:t>SRAM</w:t>
      </w:r>
      <w:r>
        <w:rPr>
          <w:spacing w:val="-16"/>
        </w:rPr>
        <w:t> </w:t>
      </w:r>
      <w:r>
        <w:rPr/>
        <w:t>stability</w:t>
      </w:r>
      <w:r>
        <w:rPr>
          <w:spacing w:val="-17"/>
        </w:rPr>
        <w:t> </w:t>
      </w:r>
      <w:r>
        <w:rPr/>
        <w:t>at</w:t>
      </w:r>
      <w:r>
        <w:rPr>
          <w:spacing w:val="-17"/>
        </w:rPr>
        <w:t> </w:t>
      </w:r>
      <w:r>
        <w:rPr/>
        <w:t>low</w:t>
      </w:r>
      <w:r>
        <w:rPr>
          <w:spacing w:val="-17"/>
        </w:rPr>
        <w:t> </w:t>
      </w:r>
      <w:r>
        <w:rPr/>
        <w:t>supply</w:t>
      </w:r>
      <w:r>
        <w:rPr>
          <w:spacing w:val="-16"/>
        </w:rPr>
        <w:t> </w:t>
      </w:r>
      <w:r>
        <w:rPr/>
        <w:t>voltages.</w:t>
      </w:r>
      <w:r>
        <w:rPr>
          <w:spacing w:val="-17"/>
        </w:rPr>
        <w:t> </w:t>
      </w:r>
      <w:r>
        <w:rPr/>
        <w:t>FinFET</w:t>
      </w:r>
      <w:r>
        <w:rPr>
          <w:spacing w:val="-17"/>
        </w:rPr>
        <w:t> </w:t>
      </w:r>
      <w:r>
        <w:rPr/>
        <w:t>devices,</w:t>
      </w:r>
      <w:r>
        <w:rPr>
          <w:spacing w:val="-16"/>
        </w:rPr>
        <w:t> </w:t>
      </w:r>
      <w:r>
        <w:rPr/>
        <w:t>wit</w:t>
      </w:r>
      <w:r>
        <w:rPr/>
        <w:t>h</w:t>
      </w:r>
      <w:r>
        <w:rPr/>
        <w:t> their thin semiconductor fin wrapped by the gate on multiple sides, provid</w:t>
      </w:r>
      <w:r>
        <w:rPr/>
        <w:t>e</w:t>
      </w:r>
      <w:r>
        <w:rPr/>
        <w:t> dramatically</w:t>
      </w:r>
      <w:r>
        <w:rPr>
          <w:spacing w:val="-17"/>
        </w:rPr>
        <w:t> </w:t>
      </w:r>
      <w:r>
        <w:rPr/>
        <w:t>improved</w:t>
      </w:r>
      <w:r>
        <w:rPr>
          <w:spacing w:val="-17"/>
        </w:rPr>
        <w:t> </w:t>
      </w:r>
      <w:r>
        <w:rPr/>
        <w:t>electrostatic</w:t>
      </w:r>
      <w:r>
        <w:rPr>
          <w:spacing w:val="-16"/>
        </w:rPr>
        <w:t> </w:t>
      </w:r>
      <w:r>
        <w:rPr/>
        <w:t>control</w:t>
      </w:r>
      <w:r>
        <w:rPr>
          <w:spacing w:val="-16"/>
        </w:rPr>
        <w:t> </w:t>
      </w:r>
      <w:r>
        <w:rPr/>
        <w:t>over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channel,</w:t>
      </w:r>
      <w:r>
        <w:rPr>
          <w:spacing w:val="-16"/>
        </w:rPr>
        <w:t> </w:t>
      </w:r>
      <w:r>
        <w:rPr/>
        <w:t>reducing</w:t>
      </w:r>
      <w:r>
        <w:rPr>
          <w:spacing w:val="-15"/>
        </w:rPr>
        <w:t> </w:t>
      </w:r>
      <w:r>
        <w:rPr/>
        <w:t>short-chan</w:t>
      </w:r>
      <w:r>
        <w:rPr/>
        <w:t>nel</w:t>
      </w:r>
      <w:r>
        <w:rPr/>
        <w:t> effects and significantly lowering both leakage current magnitude and leak</w:t>
      </w:r>
      <w:r>
        <w:rPr/>
        <w:t>age</w:t>
      </w:r>
      <w:r>
        <w:rPr/>
        <w:t> variability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fabricated</w:t>
      </w:r>
      <w:r>
        <w:rPr>
          <w:spacing w:val="-2"/>
        </w:rPr>
        <w:t> </w:t>
      </w:r>
      <w:r>
        <w:rPr/>
        <w:t>array.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authors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FinFET-based</w:t>
      </w:r>
      <w:r>
        <w:rPr>
          <w:spacing w:val="-2"/>
        </w:rPr>
        <w:t> </w:t>
      </w:r>
      <w:r>
        <w:rPr/>
        <w:t>6T</w:t>
      </w:r>
      <w:r>
        <w:rPr>
          <w:spacing w:val="-8"/>
        </w:rPr>
        <w:t> </w:t>
      </w:r>
      <w:r>
        <w:rPr/>
        <w:t>SRA</w:t>
      </w:r>
      <w:r>
        <w:rPr/>
        <w:t>M</w:t>
      </w:r>
      <w:r>
        <w:rPr/>
        <w:t> cell optimized for subthreshold operation, characterizing its SNM, access tim</w:t>
      </w:r>
      <w:r>
        <w:rPr/>
        <w:t>e,</w:t>
      </w:r>
      <w:r>
        <w:rPr/>
        <w:t> leakage,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variability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equivalent</w:t>
      </w:r>
      <w:r>
        <w:rPr>
          <w:spacing w:val="-3"/>
        </w:rPr>
        <w:t> </w:t>
      </w:r>
      <w:r>
        <w:rPr/>
        <w:t>planar</w:t>
      </w:r>
      <w:r>
        <w:rPr>
          <w:spacing w:val="-3"/>
        </w:rPr>
        <w:t> </w:t>
      </w:r>
      <w:r>
        <w:rPr/>
        <w:t>CMOS designs.</w:t>
      </w:r>
      <w:r>
        <w:rPr>
          <w:spacing w:val="-3"/>
        </w:rPr>
        <w:t> </w:t>
      </w:r>
      <w:r>
        <w:rPr/>
        <w:t>Res</w:t>
      </w:r>
      <w:r>
        <w:rPr/>
        <w:t>ults</w:t>
      </w:r>
      <w:r>
        <w:rPr/>
        <w:t> confirm improved cell stability, reduced leakage currents, and better proc</w:t>
      </w:r>
      <w:r>
        <w:rPr/>
        <w:t>ess</w:t>
      </w:r>
      <w:r>
        <w:rPr/>
        <w:t> variation tolerance owing to the superior gate control of FinFET devices. Despit</w:t>
      </w:r>
      <w:r>
        <w:rPr/>
        <w:t>e</w:t>
      </w:r>
      <w:r>
        <w:rPr/>
        <w:t> these</w:t>
      </w:r>
      <w:r>
        <w:rPr>
          <w:spacing w:val="-3"/>
        </w:rPr>
        <w:t> </w:t>
      </w:r>
      <w:r>
        <w:rPr/>
        <w:t>advantages, the</w:t>
      </w:r>
      <w:r>
        <w:rPr>
          <w:spacing w:val="-3"/>
        </w:rPr>
        <w:t> </w:t>
      </w:r>
      <w:r>
        <w:rPr/>
        <w:t>FinFET</w:t>
      </w:r>
      <w:r>
        <w:rPr>
          <w:spacing w:val="-5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introduces</w:t>
      </w:r>
      <w:r>
        <w:rPr>
          <w:spacing w:val="-1"/>
        </w:rPr>
        <w:t> </w:t>
      </w:r>
      <w:r>
        <w:rPr/>
        <w:t>significant layout challeng</w:t>
      </w:r>
      <w:r>
        <w:rPr/>
        <w:t>es</w:t>
      </w:r>
      <w:r>
        <w:rPr/>
        <w:t> due to the quantized nature of fin width, which limits the granularity of transist</w:t>
      </w:r>
      <w:r>
        <w:rPr/>
        <w:t>or</w:t>
      </w:r>
      <w:r>
        <w:rPr/>
        <w:t> sizing available to designers, and the increased fabrication cost and proces</w:t>
      </w:r>
      <w:r>
        <w:rPr/>
        <w:t>s</w:t>
      </w:r>
      <w:r>
        <w:rPr/>
        <w:t> complexity of FinFET technology limits its applicability in standard planar CMO</w:t>
      </w:r>
      <w:r>
        <w:rPr/>
        <w:t>S</w:t>
      </w:r>
      <w:r>
        <w:rPr/>
        <w:t> design flows. The study concludes that FinFET technology offers a compellin</w:t>
      </w:r>
      <w:r>
        <w:rPr/>
        <w:t>g</w:t>
      </w:r>
      <w:r>
        <w:rPr/>
        <w:t> device-level foundation for ultra-low-voltage SRAM design, and that FinFET-na</w:t>
      </w:r>
      <w:r>
        <w:rPr/>
        <w:t>tive</w:t>
      </w:r>
      <w:r>
        <w:rPr/>
        <w:t> cell design methodologies will be essential as the industry transitions to advance</w:t>
      </w:r>
      <w:r>
        <w:rPr/>
        <w:t>d</w:t>
      </w:r>
      <w:r>
        <w:rPr/>
        <w:t> </w:t>
      </w:r>
      <w:r>
        <w:rPr>
          <w:spacing w:val="-2"/>
        </w:rPr>
        <w:t>nodes.</w:t>
      </w:r>
    </w:p>
    <w:p>
      <w:pPr>
        <w:pStyle w:val="BodyText"/>
        <w:spacing w:line="360" w:lineRule="auto" w:before="162"/>
        <w:ind w:left="710" w:right="707" w:firstLine="427"/>
        <w:jc w:val="both"/>
      </w:pPr>
      <w:r>
        <w:rPr>
          <w:b/>
        </w:rPr>
        <w:t>Wang, H. et al. (2026) </w:t>
      </w:r>
      <w:r>
        <w:rPr/>
        <w:t>presented a variation-aware SRAM design usin</w:t>
      </w:r>
      <w:r>
        <w:rPr/>
        <w:t>g</w:t>
      </w:r>
      <w:r>
        <w:rPr/>
        <w:t> adaptive</w:t>
      </w:r>
      <w:r>
        <w:rPr>
          <w:spacing w:val="-1"/>
        </w:rPr>
        <w:t> </w:t>
      </w:r>
      <w:r>
        <w:rPr/>
        <w:t>body-biasing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dynamically</w:t>
      </w:r>
      <w:r>
        <w:rPr>
          <w:spacing w:val="-2"/>
        </w:rPr>
        <w:t> </w:t>
      </w:r>
      <w:r>
        <w:rPr/>
        <w:t>compensate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threshold</w:t>
      </w:r>
      <w:r>
        <w:rPr>
          <w:spacing w:val="-1"/>
        </w:rPr>
        <w:t> </w:t>
      </w:r>
      <w:r>
        <w:rPr/>
        <w:t>voltage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4"/>
        <w:jc w:val="both"/>
      </w:pPr>
      <w:r>
        <w:rPr/>
        <w:t>fluctuations arising from process, voltage, and temperature (PVT) variations. Th</w:t>
      </w:r>
      <w:r>
        <w:rPr/>
        <w:t>e</w:t>
      </w:r>
      <w:r>
        <w:rPr/>
        <w:t> study addresses the growing challenge of transistor variability in scaled CM</w:t>
      </w:r>
      <w:r>
        <w:rPr/>
        <w:t>OS</w:t>
      </w:r>
      <w:r>
        <w:rPr/>
        <w:t> technologies, where threshold voltage mismatch between nominally identic</w:t>
      </w:r>
      <w:r>
        <w:rPr/>
        <w:t>al</w:t>
      </w:r>
      <w:r>
        <w:rPr/>
        <w:t> transistors within the SRAM cell is one of the primary causes of SNM degradatio</w:t>
      </w:r>
      <w:r>
        <w:rPr/>
        <w:t>n</w:t>
      </w:r>
      <w:r>
        <w:rPr/>
        <w:t> and bit-cell failure. By dynamically adjusting the body bias voltage of </w:t>
      </w:r>
      <w:r>
        <w:rPr/>
        <w:t>SRAM</w:t>
      </w:r>
      <w:r>
        <w:rPr/>
        <w:t> transistors in response to measured operating conditions, the proposed desig</w:t>
      </w:r>
      <w:r>
        <w:rPr/>
        <w:t>n</w:t>
      </w:r>
      <w:r>
        <w:rPr/>
        <w:t> effectively shifts the threshold voltage of individual devices to counteract th</w:t>
      </w:r>
      <w:r>
        <w:rPr/>
        <w:t>e</w:t>
      </w:r>
      <w:r>
        <w:rPr/>
        <w:t> fluctuations introduced by process variation, supply voltage changes, an</w:t>
      </w:r>
      <w:r>
        <w:rPr/>
        <w:t>d</w:t>
      </w:r>
      <w:r>
        <w:rPr/>
        <w:t> temperature drift. Simulation results indicate significantly improved read stability, </w:t>
      </w:r>
      <w:r>
        <w:rPr/>
        <w:t>a</w:t>
      </w:r>
      <w:r>
        <w:rPr/>
        <w:t> narrower</w:t>
      </w:r>
      <w:r>
        <w:rPr>
          <w:spacing w:val="-6"/>
        </w:rPr>
        <w:t> </w:t>
      </w:r>
      <w:r>
        <w:rPr/>
        <w:t>SNM</w:t>
      </w:r>
      <w:r>
        <w:rPr>
          <w:spacing w:val="-7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reduced</w:t>
      </w:r>
      <w:r>
        <w:rPr>
          <w:spacing w:val="-7"/>
        </w:rPr>
        <w:t> </w:t>
      </w:r>
      <w:r>
        <w:rPr/>
        <w:t>spread,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improved</w:t>
      </w:r>
      <w:r>
        <w:rPr>
          <w:spacing w:val="-7"/>
        </w:rPr>
        <w:t> </w:t>
      </w:r>
      <w:r>
        <w:rPr/>
        <w:t>yield</w:t>
      </w:r>
      <w:r>
        <w:rPr>
          <w:spacing w:val="-9"/>
        </w:rPr>
        <w:t> </w:t>
      </w:r>
      <w:r>
        <w:rPr/>
        <w:t>across</w:t>
      </w:r>
      <w:r>
        <w:rPr>
          <w:spacing w:val="-5"/>
        </w:rPr>
        <w:t> </w:t>
      </w:r>
      <w:r>
        <w:rPr/>
        <w:t>mu</w:t>
      </w:r>
      <w:r>
        <w:rPr/>
        <w:t>ltiple</w:t>
      </w:r>
      <w:r>
        <w:rPr/>
        <w:t> process</w:t>
      </w:r>
      <w:r>
        <w:rPr>
          <w:spacing w:val="-17"/>
        </w:rPr>
        <w:t> </w:t>
      </w:r>
      <w:r>
        <w:rPr/>
        <w:t>corners,</w:t>
      </w:r>
      <w:r>
        <w:rPr>
          <w:spacing w:val="-17"/>
        </w:rPr>
        <w:t> </w:t>
      </w:r>
      <w:r>
        <w:rPr/>
        <w:t>demonstrating</w:t>
      </w:r>
      <w:r>
        <w:rPr>
          <w:spacing w:val="-16"/>
        </w:rPr>
        <w:t> </w:t>
      </w:r>
      <w:r>
        <w:rPr/>
        <w:t>that</w:t>
      </w:r>
      <w:r>
        <w:rPr>
          <w:spacing w:val="-17"/>
        </w:rPr>
        <w:t> </w:t>
      </w:r>
      <w:r>
        <w:rPr/>
        <w:t>adaptive</w:t>
      </w:r>
      <w:r>
        <w:rPr>
          <w:spacing w:val="-17"/>
        </w:rPr>
        <w:t> </w:t>
      </w:r>
      <w:r>
        <w:rPr/>
        <w:t>body</w:t>
      </w:r>
      <w:r>
        <w:rPr>
          <w:spacing w:val="-17"/>
        </w:rPr>
        <w:t> </w:t>
      </w:r>
      <w:r>
        <w:rPr/>
        <w:t>biasing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powerful</w:t>
      </w:r>
      <w:r>
        <w:rPr>
          <w:spacing w:val="-16"/>
        </w:rPr>
        <w:t> </w:t>
      </w:r>
      <w:r>
        <w:rPr/>
        <w:t>closed-loo</w:t>
      </w:r>
      <w:r>
        <w:rPr/>
        <w:t>p</w:t>
      </w:r>
      <w:r>
        <w:rPr/>
        <w:t> compensation mechanism for variability-induced failures. The approach i</w:t>
      </w:r>
      <w:r>
        <w:rPr/>
        <w:t>s</w:t>
      </w:r>
      <w:r>
        <w:rPr/>
        <w:t> particularly well-suited for advanced technology nodes where Vt variability is </w:t>
      </w:r>
      <w:r>
        <w:rPr/>
        <w:t>a</w:t>
      </w:r>
      <w:r>
        <w:rPr/>
        <w:t> primary yield limiter and where static design margins alone are insufficient </w:t>
      </w:r>
      <w:r>
        <w:rPr/>
        <w:t>to</w:t>
      </w:r>
      <w:r>
        <w:rPr/>
        <w:t> guarantee reliable operation. However, the technique requires additional bia</w:t>
      </w:r>
      <w:r>
        <w:rPr/>
        <w:t>s</w:t>
      </w:r>
      <w:r>
        <w:rPr/>
        <w:t> generation</w:t>
      </w:r>
      <w:r>
        <w:rPr>
          <w:spacing w:val="-2"/>
        </w:rPr>
        <w:t> </w:t>
      </w:r>
      <w:r>
        <w:rPr/>
        <w:t>circuits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r>
        <w:rPr/>
        <w:t>logic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area,</w:t>
      </w:r>
      <w:r>
        <w:rPr>
          <w:spacing w:val="-2"/>
        </w:rPr>
        <w:t> </w:t>
      </w:r>
      <w:r>
        <w:rPr/>
        <w:t>an</w:t>
      </w:r>
      <w:r>
        <w:rPr/>
        <w:t>d</w:t>
      </w:r>
      <w:r>
        <w:rPr/>
        <w:t> the overhead of distributing multiple body bias voltages across a dense mem</w:t>
      </w:r>
      <w:r>
        <w:rPr/>
        <w:t>ory</w:t>
      </w:r>
      <w:r>
        <w:rPr/>
        <w:t> array reduces its scalability for very large embedded memories. The stu</w:t>
      </w:r>
      <w:r>
        <w:rPr/>
        <w:t>dy</w:t>
      </w:r>
      <w:r>
        <w:rPr/>
        <w:t> concludes that adaptive body biasing represents a sophisticated and effectiv</w:t>
      </w:r>
      <w:r>
        <w:rPr/>
        <w:t>e</w:t>
      </w:r>
      <w:r>
        <w:rPr/>
        <w:t> variation</w:t>
      </w:r>
      <w:r>
        <w:rPr>
          <w:spacing w:val="-15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strategy,</w:t>
      </w:r>
      <w:r>
        <w:rPr>
          <w:spacing w:val="-14"/>
        </w:rPr>
        <w:t> </w:t>
      </w:r>
      <w:r>
        <w:rPr/>
        <w:t>particularly</w:t>
      </w:r>
      <w:r>
        <w:rPr>
          <w:spacing w:val="-13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yield-critical</w:t>
      </w:r>
      <w:r>
        <w:rPr>
          <w:spacing w:val="-16"/>
        </w:rPr>
        <w:t> </w:t>
      </w:r>
      <w:r>
        <w:rPr/>
        <w:t>SRAM</w:t>
      </w:r>
      <w:r>
        <w:rPr>
          <w:spacing w:val="-14"/>
        </w:rPr>
        <w:t> </w:t>
      </w:r>
      <w:r>
        <w:rPr/>
        <w:t>desi</w:t>
      </w:r>
      <w:r>
        <w:rPr/>
        <w:t>gns</w:t>
      </w:r>
      <w:r>
        <w:rPr/>
        <w:t> in advanced process nodes where PVT-induced variability poses the great</w:t>
      </w:r>
      <w:r>
        <w:rPr/>
        <w:t>est</w:t>
      </w:r>
      <w:r>
        <w:rPr/>
        <w:t> </w:t>
      </w:r>
      <w:r>
        <w:rPr>
          <w:spacing w:val="-2"/>
        </w:rPr>
        <w:t>challenge.</w:t>
      </w:r>
    </w:p>
    <w:p>
      <w:pPr>
        <w:pStyle w:val="BodyText"/>
        <w:spacing w:line="360" w:lineRule="auto" w:before="160"/>
        <w:ind w:left="710" w:right="702" w:firstLine="427"/>
        <w:jc w:val="both"/>
      </w:pPr>
      <w:r>
        <w:rPr>
          <w:b/>
        </w:rPr>
        <w:t>Zhang,</w:t>
      </w:r>
      <w:r>
        <w:rPr>
          <w:b/>
          <w:spacing w:val="-9"/>
        </w:rPr>
        <w:t> </w:t>
      </w:r>
      <w:r>
        <w:rPr>
          <w:b/>
        </w:rPr>
        <w:t>L.</w:t>
      </w:r>
      <w:r>
        <w:rPr>
          <w:b/>
          <w:spacing w:val="-9"/>
        </w:rPr>
        <w:t> </w:t>
      </w:r>
      <w:r>
        <w:rPr>
          <w:b/>
        </w:rPr>
        <w:t>et</w:t>
      </w:r>
      <w:r>
        <w:rPr>
          <w:b/>
          <w:spacing w:val="-10"/>
        </w:rPr>
        <w:t> </w:t>
      </w:r>
      <w:r>
        <w:rPr>
          <w:b/>
        </w:rPr>
        <w:t>al.</w:t>
      </w:r>
      <w:r>
        <w:rPr>
          <w:b/>
          <w:spacing w:val="-8"/>
        </w:rPr>
        <w:t> </w:t>
      </w:r>
      <w:r>
        <w:rPr>
          <w:b/>
        </w:rPr>
        <w:t>(2026)</w:t>
      </w:r>
      <w:r>
        <w:rPr>
          <w:b/>
          <w:spacing w:val="-11"/>
        </w:rPr>
        <w:t> </w:t>
      </w:r>
      <w:r>
        <w:rPr/>
        <w:t>presentedd</w:t>
      </w:r>
      <w:r>
        <w:rPr>
          <w:spacing w:val="-10"/>
        </w:rPr>
        <w:t> </w:t>
      </w:r>
      <w:r>
        <w:rPr/>
        <w:t>an</w:t>
      </w:r>
      <w:r>
        <w:rPr>
          <w:spacing w:val="-8"/>
        </w:rPr>
        <w:t> </w:t>
      </w:r>
      <w:r>
        <w:rPr/>
        <w:t>adaptive</w:t>
      </w:r>
      <w:r>
        <w:rPr>
          <w:spacing w:val="-8"/>
        </w:rPr>
        <w:t> </w:t>
      </w:r>
      <w:r>
        <w:rPr/>
        <w:t>assist-based</w:t>
      </w:r>
      <w:r>
        <w:rPr>
          <w:spacing w:val="-8"/>
        </w:rPr>
        <w:t> </w:t>
      </w:r>
      <w:r>
        <w:rPr/>
        <w:t>SRAM</w:t>
      </w:r>
      <w:r>
        <w:rPr>
          <w:spacing w:val="-12"/>
        </w:rPr>
        <w:t> </w:t>
      </w:r>
      <w:r>
        <w:rPr/>
        <w:t>design</w:t>
      </w:r>
      <w:r>
        <w:rPr>
          <w:spacing w:val="-8"/>
        </w:rPr>
        <w:t> </w:t>
      </w:r>
      <w:r>
        <w:rPr/>
        <w:t>t</w:t>
      </w:r>
      <w:r>
        <w:rPr/>
        <w:t>hat</w:t>
      </w:r>
      <w:r>
        <w:rPr/>
        <w:t> combines</w:t>
      </w:r>
      <w:r>
        <w:rPr>
          <w:spacing w:val="-1"/>
        </w:rPr>
        <w:t> </w:t>
      </w:r>
      <w:r>
        <w:rPr/>
        <w:t>dynamic wordline boosting and bitline biasing to simultaneously improv</w:t>
      </w:r>
      <w:r>
        <w:rPr/>
        <w:t>e</w:t>
      </w:r>
      <w:r>
        <w:rPr/>
        <w:t> both</w:t>
      </w:r>
      <w:r>
        <w:rPr>
          <w:spacing w:val="-11"/>
        </w:rPr>
        <w:t> </w:t>
      </w:r>
      <w:r>
        <w:rPr/>
        <w:t>read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write</w:t>
      </w:r>
      <w:r>
        <w:rPr>
          <w:spacing w:val="-9"/>
        </w:rPr>
        <w:t> </w:t>
      </w:r>
      <w:r>
        <w:rPr/>
        <w:t>stability</w:t>
      </w:r>
      <w:r>
        <w:rPr>
          <w:spacing w:val="-10"/>
        </w:rPr>
        <w:t> </w:t>
      </w:r>
      <w:r>
        <w:rPr/>
        <w:t>under</w:t>
      </w:r>
      <w:r>
        <w:rPr>
          <w:spacing w:val="-11"/>
        </w:rPr>
        <w:t> </w:t>
      </w:r>
      <w:r>
        <w:rPr/>
        <w:t>aggressive</w:t>
      </w:r>
      <w:r>
        <w:rPr>
          <w:spacing w:val="-12"/>
        </w:rPr>
        <w:t> </w:t>
      </w:r>
      <w:r>
        <w:rPr/>
        <w:t>voltage</w:t>
      </w:r>
      <w:r>
        <w:rPr>
          <w:spacing w:val="-9"/>
        </w:rPr>
        <w:t> </w:t>
      </w:r>
      <w:r>
        <w:rPr/>
        <w:t>scaling.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study</w:t>
      </w:r>
      <w:r>
        <w:rPr>
          <w:spacing w:val="-10"/>
        </w:rPr>
        <w:t> </w:t>
      </w:r>
      <w:r>
        <w:rPr/>
        <w:t>represen</w:t>
      </w:r>
      <w:r>
        <w:rPr/>
        <w:t>ts</w:t>
      </w:r>
      <w:r>
        <w:rPr/>
        <w:t> one of the most comprehensive approaches to ultra-low-voltage SRAM assis</w:t>
      </w:r>
      <w:r>
        <w:rPr/>
        <w:t>t</w:t>
      </w:r>
      <w:r>
        <w:rPr/>
        <w:t> design, recognizing that the degradation of both read margin and write margin a</w:t>
      </w:r>
      <w:r>
        <w:rPr/>
        <w:t>t</w:t>
      </w:r>
      <w:r>
        <w:rPr/>
        <w:t> sub-0.4</w:t>
      </w:r>
      <w:r>
        <w:rPr>
          <w:spacing w:val="-16"/>
        </w:rPr>
        <w:t> </w:t>
      </w:r>
      <w:r>
        <w:rPr/>
        <w:t>V</w:t>
      </w:r>
      <w:r>
        <w:rPr>
          <w:spacing w:val="-14"/>
        </w:rPr>
        <w:t> </w:t>
      </w:r>
      <w:r>
        <w:rPr/>
        <w:t>operation</w:t>
      </w:r>
      <w:r>
        <w:rPr>
          <w:spacing w:val="-14"/>
        </w:rPr>
        <w:t> </w:t>
      </w:r>
      <w:r>
        <w:rPr/>
        <w:t>cannot</w:t>
      </w:r>
      <w:r>
        <w:rPr>
          <w:spacing w:val="-17"/>
        </w:rPr>
        <w:t> </w:t>
      </w:r>
      <w:r>
        <w:rPr/>
        <w:t>be</w:t>
      </w:r>
      <w:r>
        <w:rPr>
          <w:spacing w:val="-13"/>
        </w:rPr>
        <w:t> </w:t>
      </w:r>
      <w:r>
        <w:rPr/>
        <w:t>adequately</w:t>
      </w:r>
      <w:r>
        <w:rPr>
          <w:spacing w:val="-15"/>
        </w:rPr>
        <w:t> </w:t>
      </w:r>
      <w:r>
        <w:rPr/>
        <w:t>addressed</w:t>
      </w:r>
      <w:r>
        <w:rPr>
          <w:spacing w:val="-14"/>
        </w:rPr>
        <w:t> </w:t>
      </w:r>
      <w:r>
        <w:rPr/>
        <w:t>by</w:t>
      </w:r>
      <w:r>
        <w:rPr>
          <w:spacing w:val="-17"/>
        </w:rPr>
        <w:t> </w:t>
      </w:r>
      <w:r>
        <w:rPr/>
        <w:t>a</w:t>
      </w:r>
      <w:r>
        <w:rPr>
          <w:spacing w:val="-13"/>
        </w:rPr>
        <w:t> </w:t>
      </w:r>
      <w:r>
        <w:rPr/>
        <w:t>single-dimensional</w:t>
      </w:r>
      <w:r>
        <w:rPr>
          <w:spacing w:val="-15"/>
        </w:rPr>
        <w:t> </w:t>
      </w:r>
      <w:r>
        <w:rPr/>
        <w:t>assist</w:t>
      </w:r>
      <w:r>
        <w:rPr/>
        <w:t> technique and requires a coordinated multi-dimensional assist framework. Th</w:t>
      </w:r>
      <w:r>
        <w:rPr/>
        <w:t>e</w:t>
      </w:r>
      <w:r>
        <w:rPr/>
        <w:t> proposed design dynamically boosts the wordline voltage above the supply durin</w:t>
      </w:r>
      <w:r>
        <w:rPr/>
        <w:t>g</w:t>
      </w:r>
      <w:r>
        <w:rPr/>
        <w:t> write</w:t>
      </w:r>
      <w:r>
        <w:rPr>
          <w:spacing w:val="-14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strengthen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transistors</w:t>
      </w:r>
      <w:r>
        <w:rPr>
          <w:spacing w:val="-16"/>
        </w:rPr>
        <w:t> </w:t>
      </w:r>
      <w:r>
        <w:rPr/>
        <w:t>and</w:t>
      </w:r>
      <w:r>
        <w:rPr>
          <w:spacing w:val="-14"/>
        </w:rPr>
        <w:t> </w:t>
      </w:r>
      <w:r>
        <w:rPr/>
        <w:t>overcome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write</w:t>
      </w:r>
      <w:r>
        <w:rPr>
          <w:spacing w:val="-14"/>
        </w:rPr>
        <w:t> </w:t>
      </w:r>
      <w:r>
        <w:rPr/>
        <w:t>margi</w:t>
      </w:r>
      <w:r>
        <w:rPr/>
        <w:t>n</w:t>
      </w:r>
      <w:r>
        <w:rPr/>
        <w:t> degradation caused by elevated cell ratio at low supply voltages, </w:t>
      </w:r>
      <w:r>
        <w:rPr/>
        <w:t>while</w:t>
      </w:r>
      <w:r>
        <w:rPr/>
        <w:t> simultaneously</w:t>
      </w:r>
      <w:r>
        <w:rPr>
          <w:spacing w:val="40"/>
        </w:rPr>
        <w:t> </w:t>
      </w:r>
      <w:r>
        <w:rPr/>
        <w:t>applying</w:t>
      </w:r>
      <w:r>
        <w:rPr>
          <w:spacing w:val="40"/>
        </w:rPr>
        <w:t> </w:t>
      </w:r>
      <w:r>
        <w:rPr/>
        <w:t>controlled</w:t>
      </w:r>
      <w:r>
        <w:rPr>
          <w:spacing w:val="40"/>
        </w:rPr>
        <w:t> </w:t>
      </w:r>
      <w:r>
        <w:rPr/>
        <w:t>bitline</w:t>
      </w:r>
      <w:r>
        <w:rPr>
          <w:spacing w:val="40"/>
        </w:rPr>
        <w:t> </w:t>
      </w:r>
      <w:r>
        <w:rPr/>
        <w:t>biasing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improve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read</w:t>
      </w:r>
      <w:r>
        <w:rPr>
          <w:spacing w:val="40"/>
        </w:rPr>
        <w:t> </w:t>
      </w:r>
      <w:r>
        <w:rPr/>
        <w:t>sensing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3"/>
        <w:jc w:val="both"/>
      </w:pPr>
      <w:r>
        <w:rPr/>
        <w:t>environment and reduce the impact of bitline leakage on sensing accuracy. A</w:t>
      </w:r>
      <w:r>
        <w:rPr/>
        <w:t>n</w:t>
      </w:r>
      <w:r>
        <w:rPr/>
        <w:t> adaptive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circuit</w:t>
      </w:r>
      <w:r>
        <w:rPr>
          <w:spacing w:val="-2"/>
        </w:rPr>
        <w:t> </w:t>
      </w:r>
      <w:r>
        <w:rPr/>
        <w:t>monitors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adjusts</w:t>
      </w:r>
      <w:r>
        <w:rPr>
          <w:spacing w:val="-4"/>
        </w:rPr>
        <w:t> </w:t>
      </w:r>
      <w:r>
        <w:rPr/>
        <w:t>both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wordlin</w:t>
      </w:r>
      <w:r>
        <w:rPr/>
        <w:t>e</w:t>
      </w:r>
      <w:r>
        <w:rPr/>
        <w:t> boost magnitude and bitline bias level to maintain optimal margins across </w:t>
      </w:r>
      <w:r>
        <w:rPr/>
        <w:t>PVT</w:t>
      </w:r>
      <w:r>
        <w:rPr/>
        <w:t> variations without over-assisting, which would waste power. The desig</w:t>
      </w:r>
      <w:r>
        <w:rPr/>
        <w:t>n</w:t>
      </w:r>
      <w:r>
        <w:rPr/>
        <w:t> demonstrates improved read and write margins at supply voltages below 0.4 V</w:t>
      </w:r>
      <w:r>
        <w:rPr/>
        <w:t>,</w:t>
      </w:r>
      <w:r>
        <w:rPr/>
        <w:t> enabling reliable memory operation in a regime where conventional 6T</w:t>
      </w:r>
      <w:r>
        <w:rPr>
          <w:spacing w:val="-1"/>
        </w:rPr>
        <w:t> </w:t>
      </w:r>
      <w:r>
        <w:rPr/>
        <w:t>SRAM an</w:t>
      </w:r>
      <w:r>
        <w:rPr/>
        <w:t>d</w:t>
      </w:r>
      <w:r>
        <w:rPr/>
        <w:t> single-assist</w:t>
      </w:r>
      <w:r>
        <w:rPr>
          <w:spacing w:val="-12"/>
        </w:rPr>
        <w:t> </w:t>
      </w:r>
      <w:r>
        <w:rPr/>
        <w:t>designs</w:t>
      </w:r>
      <w:r>
        <w:rPr>
          <w:spacing w:val="-12"/>
        </w:rPr>
        <w:t> </w:t>
      </w:r>
      <w:r>
        <w:rPr/>
        <w:t>fail.</w:t>
      </w:r>
      <w:r>
        <w:rPr>
          <w:spacing w:val="-9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combination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wordline</w:t>
      </w:r>
      <w:r>
        <w:rPr>
          <w:spacing w:val="-11"/>
        </w:rPr>
        <w:t> </w:t>
      </w:r>
      <w:r>
        <w:rPr/>
        <w:t>boosting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bitli</w:t>
      </w:r>
      <w:r>
        <w:rPr/>
        <w:t>ne</w:t>
      </w:r>
      <w:r>
        <w:rPr/>
        <w:t> biasing circuits significantly increases peripheral power consumption and desig</w:t>
      </w:r>
      <w:r>
        <w:rPr/>
        <w:t>n</w:t>
      </w:r>
      <w:r>
        <w:rPr/>
        <w:t> complexity, and the additional assist circuitry occupies non-trivial silicon area</w:t>
      </w:r>
      <w:r>
        <w:rPr/>
        <w:t>,</w:t>
      </w:r>
      <w:r>
        <w:rPr/>
        <w:t> making the design less efficient for compact, tightly power-budgeted embedde</w:t>
      </w:r>
      <w:r>
        <w:rPr/>
        <w:t>d</w:t>
      </w:r>
      <w:r>
        <w:rPr/>
        <w:t> systems. The study concludes that the adaptive dual-assist framework represen</w:t>
      </w:r>
      <w:r>
        <w:rPr/>
        <w:t>ts</w:t>
      </w:r>
      <w:r>
        <w:rPr/>
        <w:t> the current state-of-the-art in ultra-low-voltage SRAM reliability, offering a pract</w:t>
      </w:r>
      <w:r>
        <w:rPr/>
        <w:t>ical</w:t>
      </w:r>
      <w:r>
        <w:rPr/>
        <w:t> and robust path to sub-threshold memory operation for advanced low-powe</w:t>
      </w:r>
      <w:r>
        <w:rPr/>
        <w:t>r</w:t>
      </w:r>
      <w:r>
        <w:rPr/>
        <w:t> system-on-chip designs.</w:t>
      </w:r>
    </w:p>
    <w:p>
      <w:pPr>
        <w:pStyle w:val="BodyText"/>
        <w:spacing w:line="360" w:lineRule="auto" w:before="159"/>
        <w:ind w:left="710" w:right="705" w:firstLine="427"/>
        <w:jc w:val="both"/>
      </w:pPr>
      <w:r>
        <w:rPr>
          <w:b/>
        </w:rPr>
        <w:t>Gupta, R. et al. (2025) </w:t>
      </w:r>
      <w:r>
        <w:rPr/>
        <w:t>proposed a low-swing bitline sensing technique t</w:t>
      </w:r>
      <w:r>
        <w:rPr/>
        <w:t>o</w:t>
      </w:r>
      <w:r>
        <w:rPr/>
        <w:t> reduce dynamic power consumption during SRAM read operations. The study </w:t>
      </w:r>
      <w:r>
        <w:rPr/>
        <w:t>is</w:t>
      </w:r>
      <w:r>
        <w:rPr/>
        <w:t> motivated by the observation that a significant portion of SRAM read energy </w:t>
      </w:r>
      <w:r>
        <w:rPr/>
        <w:t>is</w:t>
      </w:r>
      <w:r>
        <w:rPr/>
        <w:t> dissipated in charging and discharging the large capacitance of bitlines, which </w:t>
      </w:r>
      <w:r>
        <w:rPr/>
        <w:t>in</w:t>
      </w:r>
      <w:r>
        <w:rPr/>
        <w:t> conventional</w:t>
      </w:r>
      <w:r>
        <w:rPr>
          <w:spacing w:val="-7"/>
        </w:rPr>
        <w:t> </w:t>
      </w:r>
      <w:r>
        <w:rPr/>
        <w:t>designs</w:t>
      </w:r>
      <w:r>
        <w:rPr>
          <w:spacing w:val="-7"/>
        </w:rPr>
        <w:t> </w:t>
      </w:r>
      <w:r>
        <w:rPr/>
        <w:t>swing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supply</w:t>
      </w:r>
      <w:r>
        <w:rPr>
          <w:spacing w:val="-7"/>
        </w:rPr>
        <w:t> </w:t>
      </w:r>
      <w:r>
        <w:rPr/>
        <w:t>rail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fraction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supply</w:t>
      </w:r>
      <w:r>
        <w:rPr>
          <w:spacing w:val="-7"/>
        </w:rPr>
        <w:t> </w:t>
      </w:r>
      <w:r>
        <w:rPr/>
        <w:t>voltag</w:t>
      </w:r>
      <w:r>
        <w:rPr/>
        <w:t>e</w:t>
      </w:r>
      <w:r>
        <w:rPr/>
        <w:t> before sensing. The authors propose limiting the bitline voltage swing to a sma</w:t>
      </w:r>
      <w:r>
        <w:rPr/>
        <w:t>ll</w:t>
      </w:r>
      <w:r>
        <w:rPr/>
        <w:t> fraction of the supply voltage, reducing the total charge transferred per read cycl</w:t>
      </w:r>
      <w:r>
        <w:rPr/>
        <w:t>e</w:t>
      </w:r>
      <w:r>
        <w:rPr/>
        <w:t> and</w:t>
      </w:r>
      <w:r>
        <w:rPr>
          <w:spacing w:val="-7"/>
        </w:rPr>
        <w:t> </w:t>
      </w:r>
      <w:r>
        <w:rPr/>
        <w:t>thereby</w:t>
      </w:r>
      <w:r>
        <w:rPr>
          <w:spacing w:val="-5"/>
        </w:rPr>
        <w:t> </w:t>
      </w:r>
      <w:r>
        <w:rPr/>
        <w:t>significantly</w:t>
      </w:r>
      <w:r>
        <w:rPr>
          <w:spacing w:val="-5"/>
        </w:rPr>
        <w:t> </w:t>
      </w:r>
      <w:r>
        <w:rPr/>
        <w:t>lowering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dynamic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access.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is</w:t>
      </w:r>
      <w:r>
        <w:rPr/>
        <w:t> implemented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controlled</w:t>
      </w:r>
      <w:r>
        <w:rPr>
          <w:spacing w:val="-7"/>
        </w:rPr>
        <w:t> </w:t>
      </w:r>
      <w:r>
        <w:rPr/>
        <w:t>precharge</w:t>
      </w:r>
      <w:r>
        <w:rPr>
          <w:spacing w:val="-7"/>
        </w:rPr>
        <w:t> </w:t>
      </w:r>
      <w:r>
        <w:rPr/>
        <w:t>level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early</w:t>
      </w:r>
      <w:r>
        <w:rPr>
          <w:spacing w:val="-5"/>
        </w:rPr>
        <w:t> </w:t>
      </w:r>
      <w:r>
        <w:rPr/>
        <w:t>termination</w:t>
      </w:r>
      <w:r>
        <w:rPr>
          <w:spacing w:val="-5"/>
        </w:rPr>
        <w:t> </w:t>
      </w:r>
      <w:r>
        <w:rPr/>
        <w:t>schem</w:t>
      </w:r>
      <w:r>
        <w:rPr/>
        <w:t>e</w:t>
      </w:r>
      <w:r>
        <w:rPr/>
        <w:t> that halts bitline discharge once a predetermined differential is established</w:t>
      </w:r>
      <w:r>
        <w:rPr/>
        <w:t>.</w:t>
      </w:r>
      <w:r>
        <w:rPr/>
        <w:t> Simulation results</w:t>
      </w:r>
      <w:r>
        <w:rPr>
          <w:spacing w:val="-1"/>
        </w:rPr>
        <w:t> </w:t>
      </w:r>
      <w:r>
        <w:rPr/>
        <w:t>confirm</w:t>
      </w:r>
      <w:r>
        <w:rPr>
          <w:spacing w:val="-2"/>
        </w:rPr>
        <w:t> </w:t>
      </w:r>
      <w:r>
        <w:rPr/>
        <w:t>reduced switching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per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cycle</w:t>
      </w:r>
      <w:r>
        <w:rPr>
          <w:spacing w:val="-3"/>
        </w:rPr>
        <w:t> </w:t>
      </w:r>
      <w:r>
        <w:rPr/>
        <w:t>across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rang</w:t>
      </w:r>
      <w:r>
        <w:rPr/>
        <w:t>e</w:t>
      </w:r>
      <w:r>
        <w:rPr/>
        <w:t> of operating voltages and array sizes. However, the reduced signal swing mak</w:t>
      </w:r>
      <w:r>
        <w:rPr/>
        <w:t>es</w:t>
      </w:r>
      <w:r>
        <w:rPr/>
        <w:t> the sense amplifier's task considerably more challenging, as the smaller volt</w:t>
      </w:r>
      <w:r>
        <w:rPr/>
        <w:t>age</w:t>
      </w:r>
      <w:r>
        <w:rPr/>
        <w:t> differential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more</w:t>
      </w:r>
      <w:r>
        <w:rPr>
          <w:spacing w:val="-13"/>
        </w:rPr>
        <w:t> </w:t>
      </w:r>
      <w:r>
        <w:rPr/>
        <w:t>susceptible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noise,</w:t>
      </w:r>
      <w:r>
        <w:rPr>
          <w:spacing w:val="-13"/>
        </w:rPr>
        <w:t> </w:t>
      </w:r>
      <w:r>
        <w:rPr/>
        <w:t>bitline</w:t>
      </w:r>
      <w:r>
        <w:rPr>
          <w:spacing w:val="-13"/>
        </w:rPr>
        <w:t> </w:t>
      </w:r>
      <w:r>
        <w:rPr/>
        <w:t>leakage,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process-induced</w:t>
      </w:r>
      <w:r>
        <w:rPr>
          <w:spacing w:val="-15"/>
        </w:rPr>
        <w:t> </w:t>
      </w:r>
      <w:r>
        <w:rPr/>
        <w:t>offse</w:t>
      </w:r>
      <w:r>
        <w:rPr/>
        <w:t>t,</w:t>
      </w:r>
      <w:r>
        <w:rPr/>
        <w:t> increasing the probability of sensing errors particularly at low supply voltages. Th</w:t>
      </w:r>
      <w:r>
        <w:rPr/>
        <w:t>e</w:t>
      </w:r>
      <w:r>
        <w:rPr/>
        <w:t> study concludes that low-swing bitline sensing is an effective power reductio</w:t>
      </w:r>
      <w:r>
        <w:rPr/>
        <w:t>n</w:t>
      </w:r>
      <w:r>
        <w:rPr/>
        <w:t> technique for high-activity SRAM applications but requires careful co-design wit</w:t>
      </w:r>
      <w:r>
        <w:rPr/>
        <w:t>h</w:t>
      </w:r>
      <w:r>
        <w:rPr/>
        <w:t> robust sensing circuits to maintain read reliability.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4" w:firstLine="427"/>
        <w:jc w:val="both"/>
      </w:pPr>
      <w:r>
        <w:rPr>
          <w:b/>
        </w:rPr>
        <w:t>Chen,</w:t>
      </w:r>
      <w:r>
        <w:rPr>
          <w:b/>
          <w:spacing w:val="-2"/>
        </w:rPr>
        <w:t> </w:t>
      </w:r>
      <w:r>
        <w:rPr>
          <w:b/>
        </w:rPr>
        <w:t>X.</w:t>
      </w:r>
      <w:r>
        <w:rPr>
          <w:b/>
          <w:spacing w:val="-2"/>
        </w:rPr>
        <w:t> </w:t>
      </w:r>
      <w:r>
        <w:rPr>
          <w:b/>
        </w:rPr>
        <w:t>et</w:t>
      </w:r>
      <w:r>
        <w:rPr>
          <w:b/>
          <w:spacing w:val="-2"/>
        </w:rPr>
        <w:t> </w:t>
      </w:r>
      <w:r>
        <w:rPr>
          <w:b/>
        </w:rPr>
        <w:t>al.</w:t>
      </w:r>
      <w:r>
        <w:rPr>
          <w:b/>
          <w:spacing w:val="-2"/>
        </w:rPr>
        <w:t> </w:t>
      </w:r>
      <w:r>
        <w:rPr>
          <w:b/>
        </w:rPr>
        <w:t>(2025)</w:t>
      </w:r>
      <w:r>
        <w:rPr>
          <w:b/>
          <w:spacing w:val="-2"/>
        </w:rPr>
        <w:t> </w:t>
      </w:r>
      <w:r>
        <w:rPr/>
        <w:t>introducedd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hierarchical</w:t>
      </w:r>
      <w:r>
        <w:rPr>
          <w:spacing w:val="-2"/>
        </w:rPr>
        <w:t> </w:t>
      </w:r>
      <w:r>
        <w:rPr/>
        <w:t>bitline</w:t>
      </w:r>
      <w:r>
        <w:rPr>
          <w:spacing w:val="-2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ad</w:t>
      </w:r>
      <w:r>
        <w:rPr/>
        <w:t>dress</w:t>
      </w:r>
      <w:r>
        <w:rPr/>
        <w:t> the</w:t>
      </w:r>
      <w:r>
        <w:rPr>
          <w:spacing w:val="-5"/>
        </w:rPr>
        <w:t> </w:t>
      </w:r>
      <w:r>
        <w:rPr/>
        <w:t>dynamic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challenge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SRAM</w:t>
      </w:r>
      <w:r>
        <w:rPr>
          <w:spacing w:val="-8"/>
        </w:rPr>
        <w:t> </w:t>
      </w:r>
      <w:r>
        <w:rPr/>
        <w:t>arrays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reducing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effective</w:t>
      </w:r>
      <w:r>
        <w:rPr>
          <w:spacing w:val="-7"/>
        </w:rPr>
        <w:t> </w:t>
      </w:r>
      <w:r>
        <w:rPr/>
        <w:t>bitlin</w:t>
      </w:r>
      <w:r>
        <w:rPr/>
        <w:t>e</w:t>
      </w:r>
      <w:r>
        <w:rPr/>
        <w:t> capacitance discharged during each read access. The study identifies that </w:t>
      </w:r>
      <w:r>
        <w:rPr/>
        <w:t>in</w:t>
      </w:r>
      <w:r>
        <w:rPr/>
        <w:t> conventional flat bitline architectures, every read operation drives the full-lengt</w:t>
      </w:r>
      <w:r>
        <w:rPr/>
        <w:t>h</w:t>
      </w:r>
      <w:r>
        <w:rPr/>
        <w:t> bitline</w:t>
      </w:r>
      <w:r>
        <w:rPr>
          <w:spacing w:val="-17"/>
        </w:rPr>
        <w:t> </w:t>
      </w:r>
      <w:r>
        <w:rPr/>
        <w:t>spanning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entire</w:t>
      </w:r>
      <w:r>
        <w:rPr>
          <w:spacing w:val="-17"/>
        </w:rPr>
        <w:t> </w:t>
      </w:r>
      <w:r>
        <w:rPr/>
        <w:t>array</w:t>
      </w:r>
      <w:r>
        <w:rPr>
          <w:spacing w:val="-17"/>
        </w:rPr>
        <w:t> </w:t>
      </w:r>
      <w:r>
        <w:rPr/>
        <w:t>height,</w:t>
      </w:r>
      <w:r>
        <w:rPr>
          <w:spacing w:val="-17"/>
        </w:rPr>
        <w:t> </w:t>
      </w:r>
      <w:r>
        <w:rPr/>
        <w:t>resulting</w:t>
      </w:r>
      <w:r>
        <w:rPr>
          <w:spacing w:val="-16"/>
        </w:rPr>
        <w:t> </w:t>
      </w:r>
      <w:r>
        <w:rPr/>
        <w:t>in</w:t>
      </w:r>
      <w:r>
        <w:rPr>
          <w:spacing w:val="-17"/>
        </w:rPr>
        <w:t> </w:t>
      </w:r>
      <w:r>
        <w:rPr/>
        <w:t>large</w:t>
      </w:r>
      <w:r>
        <w:rPr>
          <w:spacing w:val="-17"/>
        </w:rPr>
        <w:t> </w:t>
      </w:r>
      <w:r>
        <w:rPr/>
        <w:t>capacitive</w:t>
      </w:r>
      <w:r>
        <w:rPr>
          <w:spacing w:val="-16"/>
        </w:rPr>
        <w:t> </w:t>
      </w:r>
      <w:r>
        <w:rPr/>
        <w:t>switching</w:t>
      </w:r>
      <w:r>
        <w:rPr>
          <w:spacing w:val="-17"/>
        </w:rPr>
        <w:t> </w:t>
      </w:r>
      <w:r>
        <w:rPr/>
        <w:t>energy</w:t>
      </w:r>
      <w:r>
        <w:rPr/>
        <w:t> per access that dominates SRAM dynamic power in high-activity scenarios. T</w:t>
      </w:r>
      <w:r>
        <w:rPr/>
        <w:t>he</w:t>
      </w:r>
      <w:r>
        <w:rPr/>
        <w:t> proposed design partitions each bitline column into a series of short local bitlin</w:t>
      </w:r>
      <w:r>
        <w:rPr/>
        <w:t>e</w:t>
      </w:r>
      <w:r>
        <w:rPr/>
        <w:t> segments, each connected to a small sub-array of cells, with a global bitli</w:t>
      </w:r>
      <w:r>
        <w:rPr/>
        <w:t>ne</w:t>
      </w:r>
      <w:r>
        <w:rPr/>
        <w:t> spanning the full column height. During a read operation, only the local bitlin</w:t>
      </w:r>
      <w:r>
        <w:rPr/>
        <w:t>e</w:t>
      </w:r>
      <w:r>
        <w:rPr/>
        <w:t> segment connected to the accessed row is driven, dramatically reducing t</w:t>
      </w:r>
      <w:r>
        <w:rPr/>
        <w:t>he</w:t>
      </w:r>
      <w:r>
        <w:rPr/>
        <w:t> capacitance seen by the driving cell.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hierarchical sensing scheme then amplifi</w:t>
      </w:r>
      <w:r>
        <w:rPr/>
        <w:t>es</w:t>
      </w:r>
      <w:r>
        <w:rPr/>
        <w:t> the local signal onto the global bitline for final sensing. The results indicat</w:t>
      </w:r>
      <w:r>
        <w:rPr/>
        <w:t>e</w:t>
      </w:r>
      <w:r>
        <w:rPr/>
        <w:t> significant power savings during read operations for large arrays, confirming th</w:t>
      </w:r>
      <w:r>
        <w:rPr/>
        <w:t>e</w:t>
      </w:r>
      <w:r>
        <w:rPr/>
        <w:t> scalability of the approach with array size. However, the hierarchical schem</w:t>
      </w:r>
      <w:r>
        <w:rPr/>
        <w:t>e</w:t>
      </w:r>
      <w:r>
        <w:rPr/>
        <w:t> introduces additional control signal complexity and stringent timing constrain</w:t>
      </w:r>
      <w:r>
        <w:rPr/>
        <w:t>ts</w:t>
      </w:r>
      <w:r>
        <w:rPr/>
        <w:t> between local and global bitline operations, requiring careful synchronization </w:t>
      </w:r>
      <w:r>
        <w:rPr/>
        <w:t>and</w:t>
      </w:r>
      <w:r>
        <w:rPr/>
        <w:t> </w:t>
      </w:r>
      <w:r>
        <w:rPr>
          <w:spacing w:val="-2"/>
        </w:rPr>
        <w:t>increasing</w:t>
      </w:r>
      <w:r>
        <w:rPr>
          <w:spacing w:val="-4"/>
        </w:rPr>
        <w:t> </w:t>
      </w:r>
      <w:r>
        <w:rPr>
          <w:spacing w:val="-2"/>
        </w:rPr>
        <w:t>design verification</w:t>
      </w:r>
      <w:r>
        <w:rPr>
          <w:spacing w:val="-4"/>
        </w:rPr>
        <w:t> </w:t>
      </w:r>
      <w:r>
        <w:rPr>
          <w:spacing w:val="-2"/>
        </w:rPr>
        <w:t>overhead.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study</w:t>
      </w:r>
      <w:r>
        <w:rPr>
          <w:spacing w:val="-3"/>
        </w:rPr>
        <w:t> </w:t>
      </w:r>
      <w:r>
        <w:rPr>
          <w:spacing w:val="-2"/>
        </w:rPr>
        <w:t>concludes</w:t>
      </w:r>
      <w:r>
        <w:rPr>
          <w:spacing w:val="-3"/>
        </w:rPr>
        <w:t> </w:t>
      </w:r>
      <w:r>
        <w:rPr>
          <w:spacing w:val="-2"/>
        </w:rPr>
        <w:t>that hierarchical</w:t>
      </w:r>
      <w:r>
        <w:rPr>
          <w:spacing w:val="-3"/>
        </w:rPr>
        <w:t> </w:t>
      </w:r>
      <w:r>
        <w:rPr>
          <w:spacing w:val="-2"/>
        </w:rPr>
        <w:t>bitlin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architecture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scalable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effective</w:t>
      </w:r>
      <w:r>
        <w:rPr>
          <w:spacing w:val="-14"/>
        </w:rPr>
        <w:t> </w:t>
      </w:r>
      <w:r>
        <w:rPr/>
        <w:t>power</w:t>
      </w:r>
      <w:r>
        <w:rPr>
          <w:spacing w:val="-15"/>
        </w:rPr>
        <w:t> </w:t>
      </w:r>
      <w:r>
        <w:rPr/>
        <w:t>reduction</w:t>
      </w:r>
      <w:r>
        <w:rPr>
          <w:spacing w:val="-14"/>
        </w:rPr>
        <w:t> </w:t>
      </w:r>
      <w:r>
        <w:rPr/>
        <w:t>strategy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large</w:t>
      </w:r>
      <w:r>
        <w:rPr>
          <w:spacing w:val="-14"/>
        </w:rPr>
        <w:t> </w:t>
      </w:r>
      <w:r>
        <w:rPr/>
        <w:t>embedde</w:t>
      </w:r>
      <w:r>
        <w:rPr/>
        <w:t>d</w:t>
      </w:r>
      <w:r>
        <w:rPr/>
        <w:t> SRAM arrays, with the timing complexity being a manageable design cost relativ</w:t>
      </w:r>
      <w:r>
        <w:rPr/>
        <w:t>e</w:t>
      </w:r>
      <w:r>
        <w:rPr/>
        <w:t> to the achieved energy savings.</w:t>
      </w:r>
    </w:p>
    <w:p>
      <w:pPr>
        <w:pStyle w:val="BodyText"/>
        <w:spacing w:line="360" w:lineRule="auto" w:before="160"/>
        <w:ind w:left="710" w:right="703" w:firstLine="427"/>
        <w:jc w:val="both"/>
      </w:pPr>
      <w:r>
        <w:rPr>
          <w:b/>
        </w:rPr>
        <w:t>Sharma, K. et al. (2025) </w:t>
      </w:r>
      <w:r>
        <w:rPr/>
        <w:t>analyzed assist-free SRAM optimization usin</w:t>
      </w:r>
      <w:r>
        <w:rPr/>
        <w:t>g</w:t>
      </w:r>
      <w:r>
        <w:rPr/>
        <w:t> transistor sizing techniques, demonstrating that careful adjustment of transist</w:t>
      </w:r>
      <w:r>
        <w:rPr/>
        <w:t>or</w:t>
      </w:r>
      <w:r>
        <w:rPr/>
        <w:t> ratios within the standard 6T cell can substantially improve both read and writ</w:t>
      </w:r>
      <w:r>
        <w:rPr/>
        <w:t>e</w:t>
      </w:r>
      <w:r>
        <w:rPr/>
        <w:t> stability without requiring any additional assist circuitry. The study systematicall</w:t>
      </w:r>
      <w:r>
        <w:rPr/>
        <w:t>y</w:t>
      </w:r>
      <w:r>
        <w:rPr/>
        <w:t> investigates the relationship between the pull-up (PU), pull-down (PD), and pass</w:t>
      </w:r>
      <w:r>
        <w:rPr/>
        <w:t>-</w:t>
      </w:r>
      <w:r>
        <w:rPr/>
        <w:t>gate</w:t>
      </w:r>
      <w:r>
        <w:rPr>
          <w:spacing w:val="-11"/>
        </w:rPr>
        <w:t> </w:t>
      </w:r>
      <w:r>
        <w:rPr/>
        <w:t>(PG)</w:t>
      </w:r>
      <w:r>
        <w:rPr>
          <w:spacing w:val="-13"/>
        </w:rPr>
        <w:t> </w:t>
      </w:r>
      <w:r>
        <w:rPr/>
        <w:t>transistor</w:t>
      </w:r>
      <w:r>
        <w:rPr>
          <w:spacing w:val="-13"/>
        </w:rPr>
        <w:t> </w:t>
      </w:r>
      <w:r>
        <w:rPr/>
        <w:t>width-to-length</w:t>
      </w:r>
      <w:r>
        <w:rPr>
          <w:spacing w:val="-11"/>
        </w:rPr>
        <w:t> </w:t>
      </w:r>
      <w:r>
        <w:rPr/>
        <w:t>ratios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resulting</w:t>
      </w:r>
      <w:r>
        <w:rPr>
          <w:spacing w:val="-12"/>
        </w:rPr>
        <w:t> </w:t>
      </w:r>
      <w:r>
        <w:rPr/>
        <w:t>read</w:t>
      </w:r>
      <w:r>
        <w:rPr>
          <w:spacing w:val="-14"/>
        </w:rPr>
        <w:t> </w:t>
      </w:r>
      <w:r>
        <w:rPr/>
        <w:t>SNM,</w:t>
      </w:r>
      <w:r>
        <w:rPr>
          <w:spacing w:val="-12"/>
        </w:rPr>
        <w:t> </w:t>
      </w:r>
      <w:r>
        <w:rPr/>
        <w:t>write</w:t>
      </w:r>
      <w:r>
        <w:rPr>
          <w:spacing w:val="-12"/>
        </w:rPr>
        <w:t> </w:t>
      </w:r>
      <w:r>
        <w:rPr/>
        <w:t>margi</w:t>
      </w:r>
      <w:r>
        <w:rPr/>
        <w:t>n,</w:t>
      </w:r>
      <w:r>
        <w:rPr/>
        <w:t> and hold stability, developing a sizing methodology that simultaneously improve</w:t>
      </w:r>
      <w:r>
        <w:rPr/>
        <w:t>s</w:t>
      </w:r>
      <w:r>
        <w:rPr/>
        <w:t> multiple stability metrics. Monte Carlo simulations are employed to evaluate th</w:t>
      </w:r>
      <w:r>
        <w:rPr/>
        <w:t>e</w:t>
      </w:r>
      <w:r>
        <w:rPr/>
        <w:t> statistical robustness of the optimized sizing across process variations, confirmin</w:t>
      </w:r>
      <w:r>
        <w:rPr/>
        <w:t>g</w:t>
      </w:r>
      <w:r>
        <w:rPr/>
        <w:t> improved SNM distributions and reduced yield loss at both nominal and reduce</w:t>
      </w:r>
      <w:r>
        <w:rPr/>
        <w:t>d</w:t>
      </w:r>
      <w:r>
        <w:rPr/>
        <w:t> supply voltages. The authors argue that sizing-based optimization represents a</w:t>
      </w:r>
      <w:r>
        <w:rPr/>
        <w:t>n</w:t>
      </w:r>
      <w:r>
        <w:rPr/>
        <w:t> attractive approach for area- and power-sensitive designs that cannot afford th</w:t>
      </w:r>
      <w:r>
        <w:rPr/>
        <w:t>e</w:t>
      </w:r>
      <w:r>
        <w:rPr/>
        <w:t> overhead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dedicated</w:t>
      </w:r>
      <w:r>
        <w:rPr>
          <w:spacing w:val="-16"/>
        </w:rPr>
        <w:t> </w:t>
      </w:r>
      <w:r>
        <w:rPr/>
        <w:t>assist</w:t>
      </w:r>
      <w:r>
        <w:rPr>
          <w:spacing w:val="-17"/>
        </w:rPr>
        <w:t> </w:t>
      </w:r>
      <w:r>
        <w:rPr/>
        <w:t>circuits.</w:t>
      </w:r>
      <w:r>
        <w:rPr>
          <w:spacing w:val="-17"/>
        </w:rPr>
        <w:t> </w:t>
      </w:r>
      <w:r>
        <w:rPr/>
        <w:t>However,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approach</w:t>
      </w:r>
      <w:r>
        <w:rPr>
          <w:spacing w:val="-17"/>
        </w:rPr>
        <w:t> </w:t>
      </w:r>
      <w:r>
        <w:rPr/>
        <w:t>requires</w:t>
      </w:r>
      <w:r>
        <w:rPr>
          <w:spacing w:val="-17"/>
        </w:rPr>
        <w:t> </w:t>
      </w:r>
      <w:r>
        <w:rPr/>
        <w:t>precise</w:t>
      </w:r>
      <w:r>
        <w:rPr>
          <w:spacing w:val="-16"/>
        </w:rPr>
        <w:t> </w:t>
      </w:r>
      <w:r>
        <w:rPr/>
        <w:t>sizing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0"/>
        <w:jc w:val="both"/>
      </w:pPr>
      <w:r>
        <w:rPr/>
        <w:t>and layout matching, as local transistor mismatch at small technology nodes ca</w:t>
      </w:r>
      <w:r>
        <w:rPr/>
        <w:t>n</w:t>
      </w:r>
      <w:r>
        <w:rPr/>
        <w:t> significantly reduce the expected SNM improvement, and the benefits diminis</w:t>
      </w:r>
      <w:r>
        <w:rPr/>
        <w:t>h</w:t>
      </w:r>
      <w:r>
        <w:rPr/>
        <w:t> under extreme voltage scaling conditions where process variation becom</w:t>
      </w:r>
      <w:r>
        <w:rPr/>
        <w:t>es</w:t>
      </w:r>
      <w:r>
        <w:rPr/>
        <w:t> dominant.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3"/>
        </w:rPr>
        <w:t> </w:t>
      </w:r>
      <w:r>
        <w:rPr/>
        <w:t>concludes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transistor</w:t>
      </w:r>
      <w:r>
        <w:rPr>
          <w:spacing w:val="-3"/>
        </w:rPr>
        <w:t> </w:t>
      </w:r>
      <w:r>
        <w:rPr/>
        <w:t>sizing</w:t>
      </w:r>
      <w:r>
        <w:rPr>
          <w:spacing w:val="-4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valuable</w:t>
      </w:r>
      <w:r>
        <w:rPr>
          <w:spacing w:val="-3"/>
        </w:rPr>
        <w:t> </w:t>
      </w:r>
      <w:r>
        <w:rPr/>
        <w:t>first</w:t>
      </w:r>
      <w:r>
        <w:rPr/>
        <w:t>-</w:t>
      </w:r>
      <w:r>
        <w:rPr/>
        <w:t>line design tool for SRAM stability enhancement, most effective when applied a</w:t>
      </w:r>
      <w:r>
        <w:rPr/>
        <w:t>s</w:t>
      </w:r>
      <w:r>
        <w:rPr/>
        <w:t> part of a broader design strategy that includes both cell-level and peripheral circ</w:t>
      </w:r>
      <w:r>
        <w:rPr/>
        <w:t>uit</w:t>
      </w:r>
      <w:r>
        <w:rPr/>
        <w:t> </w:t>
      </w:r>
      <w:r>
        <w:rPr>
          <w:spacing w:val="-2"/>
        </w:rPr>
        <w:t>optimizations.</w:t>
      </w:r>
    </w:p>
    <w:p>
      <w:pPr>
        <w:pStyle w:val="BodyText"/>
        <w:spacing w:line="360" w:lineRule="auto" w:before="160"/>
        <w:ind w:left="710" w:right="700" w:firstLine="427"/>
        <w:jc w:val="both"/>
      </w:pPr>
      <w:r>
        <w:rPr>
          <w:b/>
        </w:rPr>
        <w:t>Lee, J. et al. (2025) </w:t>
      </w:r>
      <w:r>
        <w:rPr/>
        <w:t>proposed a 10-transistor (10T) SRAM cell targeting ultra</w:t>
      </w:r>
      <w:r>
        <w:rPr/>
        <w:t>-</w:t>
      </w:r>
      <w:r>
        <w:rPr/>
        <w:t>low-voltage applications, expanding the cell topology to achieve improved leakag</w:t>
      </w:r>
      <w:r>
        <w:rPr/>
        <w:t>e</w:t>
      </w:r>
      <w:r>
        <w:rPr/>
        <w:t> suppression and sensing margin in subthreshold and near-threshold operatin</w:t>
      </w:r>
      <w:r>
        <w:rPr/>
        <w:t>g</w:t>
      </w:r>
      <w:r>
        <w:rPr/>
        <w:t> regimes. The design introduces a fully decoupled read path implemented </w:t>
      </w:r>
      <w:r>
        <w:rPr/>
        <w:t>with</w:t>
      </w:r>
      <w:r>
        <w:rPr/>
        <w:t> stacked transistors, completely isolating the storage nodes from any read curr</w:t>
      </w:r>
      <w:r>
        <w:rPr/>
        <w:t>ent</w:t>
      </w:r>
      <w:r>
        <w:rPr/>
        <w:t> path and providing inherent read disturb immunity without the need for </w:t>
      </w:r>
      <w:r>
        <w:rPr/>
        <w:t>assist</w:t>
      </w:r>
      <w:r>
        <w:rPr/>
        <w:t> circuits.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stacked</w:t>
      </w:r>
      <w:r>
        <w:rPr>
          <w:spacing w:val="-7"/>
        </w:rPr>
        <w:t> </w:t>
      </w:r>
      <w:r>
        <w:rPr/>
        <w:t>transistor</w:t>
      </w:r>
      <w:r>
        <w:rPr>
          <w:spacing w:val="-8"/>
        </w:rPr>
        <w:t> </w:t>
      </w:r>
      <w:r>
        <w:rPr/>
        <w:t>configuration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dedicated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path</w:t>
      </w:r>
      <w:r>
        <w:rPr>
          <w:spacing w:val="-7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a</w:t>
      </w:r>
      <w:r>
        <w:rPr/>
        <w:t>n</w:t>
      </w:r>
      <w:r>
        <w:rPr/>
        <w:t> exponential reduction in leakage current relative to a single-transistor path</w:t>
      </w:r>
      <w:r>
        <w:rPr/>
        <w:t>,</w:t>
      </w:r>
      <w:r>
        <w:rPr/>
        <w:t> significantly improving the Ion-to-Ioff ratio and reducing bitline leakage in larg</w:t>
      </w:r>
      <w:r>
        <w:rPr/>
        <w:t>e</w:t>
      </w:r>
      <w:r>
        <w:rPr/>
        <w:t> arrays. The authors characterize the cell's behavior across a wide supply volta</w:t>
      </w:r>
      <w:r>
        <w:rPr/>
        <w:t>ge</w:t>
      </w:r>
      <w:r>
        <w:rPr/>
        <w:t> range,</w:t>
      </w:r>
      <w:r>
        <w:rPr>
          <w:spacing w:val="-11"/>
        </w:rPr>
        <w:t> </w:t>
      </w:r>
      <w:r>
        <w:rPr/>
        <w:t>demonstrating</w:t>
      </w:r>
      <w:r>
        <w:rPr>
          <w:spacing w:val="-8"/>
        </w:rPr>
        <w:t> </w:t>
      </w:r>
      <w:r>
        <w:rPr/>
        <w:t>reliable</w:t>
      </w:r>
      <w:r>
        <w:rPr>
          <w:spacing w:val="-9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stable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retention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voltages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low</w:t>
      </w:r>
      <w:r>
        <w:rPr/>
        <w:t> 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subthreshold</w:t>
      </w:r>
      <w:r>
        <w:rPr>
          <w:spacing w:val="-2"/>
        </w:rPr>
        <w:t> </w:t>
      </w:r>
      <w:r>
        <w:rPr/>
        <w:t>region,</w:t>
      </w:r>
      <w:r>
        <w:rPr>
          <w:spacing w:val="-2"/>
        </w:rPr>
        <w:t> </w:t>
      </w:r>
      <w:r>
        <w:rPr/>
        <w:t>along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sensing</w:t>
      </w:r>
      <w:r>
        <w:rPr>
          <w:spacing w:val="-2"/>
        </w:rPr>
        <w:t> </w:t>
      </w:r>
      <w:r>
        <w:rPr/>
        <w:t>margin</w:t>
      </w:r>
      <w:r>
        <w:rPr>
          <w:spacing w:val="-4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clea</w:t>
      </w:r>
      <w:r>
        <w:rPr/>
        <w:t>ner</w:t>
      </w:r>
      <w:r>
        <w:rPr/>
        <w:t> bitline</w:t>
      </w:r>
      <w:r>
        <w:rPr>
          <w:spacing w:val="-7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achieved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reduced</w:t>
      </w:r>
      <w:r>
        <w:rPr>
          <w:spacing w:val="-7"/>
        </w:rPr>
        <w:t> </w:t>
      </w:r>
      <w:r>
        <w:rPr/>
        <w:t>leakage.</w:t>
      </w:r>
      <w:r>
        <w:rPr>
          <w:spacing w:val="-7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stacked</w:t>
      </w:r>
      <w:r>
        <w:rPr>
          <w:spacing w:val="-7"/>
        </w:rPr>
        <w:t> </w:t>
      </w:r>
      <w:r>
        <w:rPr/>
        <w:t>transist</w:t>
      </w:r>
      <w:r>
        <w:rPr/>
        <w:t>ors</w:t>
      </w:r>
      <w:r>
        <w:rPr/>
        <w:t> in the read path introduce considerably higher access delay because the stack</w:t>
      </w:r>
      <w:r>
        <w:rPr/>
        <w:t>ed</w:t>
      </w:r>
      <w:r>
        <w:rPr/>
        <w:t> configuration</w:t>
      </w:r>
      <w:r>
        <w:rPr>
          <w:spacing w:val="-11"/>
        </w:rPr>
        <w:t> </w:t>
      </w:r>
      <w:r>
        <w:rPr/>
        <w:t>limits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drive</w:t>
      </w:r>
      <w:r>
        <w:rPr>
          <w:spacing w:val="-8"/>
        </w:rPr>
        <w:t> </w:t>
      </w:r>
      <w:r>
        <w:rPr/>
        <w:t>current,</w:t>
      </w:r>
      <w:r>
        <w:rPr>
          <w:spacing w:val="-11"/>
        </w:rPr>
        <w:t> </w:t>
      </w:r>
      <w:r>
        <w:rPr/>
        <w:t>reducing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speed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re</w:t>
      </w:r>
      <w:r>
        <w:rPr/>
        <w:t>ad</w:t>
      </w:r>
      <w:r>
        <w:rPr/>
        <w:t> bitline is discharged during a read</w:t>
      </w:r>
      <w:r>
        <w:rPr>
          <w:spacing w:val="-2"/>
        </w:rPr>
        <w:t> </w:t>
      </w:r>
      <w:r>
        <w:rPr/>
        <w:t>operation.</w:t>
      </w:r>
      <w:r>
        <w:rPr>
          <w:spacing w:val="-6"/>
        </w:rPr>
        <w:t> </w:t>
      </w:r>
      <w:r>
        <w:rPr/>
        <w:t>The study concludes that the</w:t>
      </w:r>
      <w:r>
        <w:rPr>
          <w:spacing w:val="-2"/>
        </w:rPr>
        <w:t> </w:t>
      </w:r>
      <w:r>
        <w:rPr/>
        <w:t>10T</w:t>
      </w:r>
      <w:r>
        <w:rPr>
          <w:spacing w:val="-5"/>
        </w:rPr>
        <w:t> </w:t>
      </w:r>
      <w:r>
        <w:rPr/>
        <w:t>ce</w:t>
      </w:r>
      <w:r>
        <w:rPr/>
        <w:t>ll</w:t>
      </w:r>
      <w:r>
        <w:rPr/>
        <w:t> is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compelling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ultra-low-voltage</w:t>
      </w:r>
      <w:r>
        <w:rPr>
          <w:spacing w:val="-12"/>
        </w:rPr>
        <w:t> </w:t>
      </w:r>
      <w:r>
        <w:rPr/>
        <w:t>embedded</w:t>
      </w:r>
      <w:r>
        <w:rPr>
          <w:spacing w:val="-9"/>
        </w:rPr>
        <w:t> </w:t>
      </w:r>
      <w:r>
        <w:rPr/>
        <w:t>memory</w:t>
      </w:r>
      <w:r>
        <w:rPr>
          <w:spacing w:val="-11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wher</w:t>
      </w:r>
      <w:r>
        <w:rPr/>
        <w:t>e</w:t>
      </w:r>
      <w:r>
        <w:rPr/>
        <w:t> energy minimization is the primary objective and moderate access speed </w:t>
      </w:r>
      <w:r>
        <w:rPr/>
        <w:t>is</w:t>
      </w:r>
      <w:r>
        <w:rPr/>
        <w:t> </w:t>
      </w:r>
      <w:r>
        <w:rPr>
          <w:spacing w:val="-2"/>
        </w:rPr>
        <w:t>acceptable.</w:t>
      </w:r>
    </w:p>
    <w:p>
      <w:pPr>
        <w:pStyle w:val="BodyText"/>
        <w:spacing w:line="360" w:lineRule="auto" w:before="161"/>
        <w:ind w:left="710" w:right="705" w:firstLine="427"/>
        <w:jc w:val="both"/>
      </w:pPr>
      <w:r>
        <w:rPr>
          <w:b/>
        </w:rPr>
        <w:t>Kumar, S. et al. (2025) </w:t>
      </w:r>
      <w:r>
        <w:rPr/>
        <w:t>presented an 8-transistor (8T) SRAM cell featuring </w:t>
      </w:r>
      <w:r>
        <w:rPr/>
        <w:t>a</w:t>
      </w:r>
      <w:r>
        <w:rPr/>
        <w:t> decoupled read path to deliminate read</w:t>
      </w:r>
      <w:r>
        <w:rPr>
          <w:spacing w:val="-1"/>
        </w:rPr>
        <w:t> </w:t>
      </w:r>
      <w:r>
        <w:rPr/>
        <w:t>disturb and improve</w:t>
      </w:r>
      <w:r>
        <w:rPr>
          <w:spacing w:val="-1"/>
        </w:rPr>
        <w:t> </w:t>
      </w:r>
      <w:r>
        <w:rPr/>
        <w:t>stability in low-voltag</w:t>
      </w:r>
      <w:r>
        <w:rPr/>
        <w:t>e</w:t>
      </w:r>
      <w:r>
        <w:rPr/>
        <w:t> SRAM designs. The study addresses the fundamental conflict in conventional 6</w:t>
      </w:r>
      <w:r>
        <w:rPr/>
        <w:t>T</w:t>
      </w:r>
      <w:r>
        <w:rPr/>
        <w:t> SRAM between read stability and write-ability, which arises because the sam</w:t>
      </w:r>
      <w:r>
        <w:rPr/>
        <w:t>e</w:t>
      </w:r>
      <w:r>
        <w:rPr/>
        <w:t> access transistors used for writing must also carry read current, inevitably creatin</w:t>
      </w:r>
      <w:r>
        <w:rPr/>
        <w:t>g</w:t>
      </w:r>
      <w:r>
        <w:rPr/>
        <w:t> a path that can disturb the stored data. The proposed 8T design resolves this b</w:t>
      </w:r>
      <w:r>
        <w:rPr/>
        <w:t>y</w:t>
      </w:r>
      <w:r>
        <w:rPr/>
        <w:t> introducing</w:t>
      </w:r>
      <w:r>
        <w:rPr>
          <w:spacing w:val="36"/>
        </w:rPr>
        <w:t> </w:t>
      </w:r>
      <w:r>
        <w:rPr/>
        <w:t>two</w:t>
      </w:r>
      <w:r>
        <w:rPr>
          <w:spacing w:val="34"/>
        </w:rPr>
        <w:t> </w:t>
      </w:r>
      <w:r>
        <w:rPr/>
        <w:t>additional</w:t>
      </w:r>
      <w:r>
        <w:rPr>
          <w:spacing w:val="35"/>
        </w:rPr>
        <w:t> </w:t>
      </w:r>
      <w:r>
        <w:rPr/>
        <w:t>transistors</w:t>
      </w:r>
      <w:r>
        <w:rPr>
          <w:spacing w:val="35"/>
        </w:rPr>
        <w:t> </w:t>
      </w:r>
      <w:r>
        <w:rPr/>
        <w:t>that</w:t>
      </w:r>
      <w:r>
        <w:rPr>
          <w:spacing w:val="34"/>
        </w:rPr>
        <w:t> </w:t>
      </w:r>
      <w:r>
        <w:rPr/>
        <w:t>form</w:t>
      </w:r>
      <w:r>
        <w:rPr>
          <w:spacing w:val="34"/>
        </w:rPr>
        <w:t> </w:t>
      </w:r>
      <w:r>
        <w:rPr/>
        <w:t>a</w:t>
      </w:r>
      <w:r>
        <w:rPr>
          <w:spacing w:val="36"/>
        </w:rPr>
        <w:t> </w:t>
      </w:r>
      <w:r>
        <w:rPr/>
        <w:t>dedicated</w:t>
      </w:r>
      <w:r>
        <w:rPr>
          <w:spacing w:val="36"/>
        </w:rPr>
        <w:t> </w:t>
      </w:r>
      <w:r>
        <w:rPr/>
        <w:t>read</w:t>
      </w:r>
      <w:r>
        <w:rPr>
          <w:spacing w:val="34"/>
        </w:rPr>
        <w:t> </w:t>
      </w:r>
      <w:r>
        <w:rPr/>
        <w:t>port</w:t>
      </w:r>
      <w:r>
        <w:rPr>
          <w:spacing w:val="35"/>
        </w:rPr>
        <w:t> </w:t>
      </w:r>
      <w:r>
        <w:rPr/>
        <w:t>connected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5"/>
        <w:jc w:val="both"/>
      </w:pPr>
      <w:r>
        <w:rPr/>
        <w:t>directly to a separate read bitline, while the write operations continue to use th</w:t>
      </w:r>
      <w:r>
        <w:rPr/>
        <w:t>e</w:t>
      </w:r>
      <w:r>
        <w:rPr/>
        <w:t> original access transistors and write bitlines. This architectural separation ensure</w:t>
      </w:r>
      <w:r>
        <w:rPr/>
        <w:t>s</w:t>
      </w:r>
      <w:r>
        <w:rPr/>
        <w:t> that the storage nodes are never directly connected to any read current path</w:t>
      </w:r>
      <w:r>
        <w:rPr/>
        <w:t>,</w:t>
      </w:r>
      <w:r>
        <w:rPr/>
        <w:t> completely eliminating the read disturb mechanism and allowing the pull-up an</w:t>
      </w:r>
      <w:r>
        <w:rPr/>
        <w:t>d</w:t>
      </w:r>
      <w:r>
        <w:rPr/>
        <w:t> access transistors to be sized purely for write and hold stability witho</w:t>
      </w:r>
      <w:r>
        <w:rPr/>
        <w:t>ut</w:t>
      </w:r>
      <w:r>
        <w:rPr/>
        <w:t> compromising read performance. Simulation results demonstrate enhanced rea</w:t>
      </w:r>
      <w:r>
        <w:rPr/>
        <w:t>d</w:t>
      </w:r>
      <w:r>
        <w:rPr/>
        <w:t> SNM, reduced read bitline leakage, and reliable operation across process </w:t>
      </w:r>
      <w:r>
        <w:rPr/>
        <w:t>and</w:t>
      </w:r>
      <w:r>
        <w:rPr/>
        <w:t> voltage corners. However, the additional two transistors per cell incur an are</w:t>
      </w:r>
      <w:r>
        <w:rPr/>
        <w:t>a</w:t>
      </w:r>
      <w:r>
        <w:rPr/>
        <w:t> penalty of approximately 33% compared to the 6T baseline, reducing memor</w:t>
      </w:r>
      <w:r>
        <w:rPr/>
        <w:t>y</w:t>
      </w:r>
      <w:r>
        <w:rPr/>
        <w:t> density, while the</w:t>
      </w:r>
      <w:r>
        <w:rPr>
          <w:spacing w:val="-2"/>
        </w:rPr>
        <w:t> </w:t>
      </w:r>
      <w:r>
        <w:rPr/>
        <w:t>separate read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write routing</w:t>
      </w:r>
      <w:r>
        <w:rPr>
          <w:spacing w:val="-2"/>
        </w:rPr>
        <w:t> </w:t>
      </w:r>
      <w:r>
        <w:rPr/>
        <w:t>paths</w:t>
      </w:r>
      <w:r>
        <w:rPr>
          <w:spacing w:val="-3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layout</w:t>
      </w:r>
      <w:r>
        <w:rPr>
          <w:spacing w:val="-2"/>
        </w:rPr>
        <w:t> </w:t>
      </w:r>
      <w:r>
        <w:rPr/>
        <w:t>complexit</w:t>
      </w:r>
      <w:r>
        <w:rPr/>
        <w:t>y</w:t>
      </w:r>
      <w:r>
        <w:rPr/>
        <w:t> in densely packed arrays. The study concludes that the 8T decoupled read-pat</w:t>
      </w:r>
      <w:r>
        <w:rPr/>
        <w:t>h</w:t>
      </w:r>
      <w:r>
        <w:rPr/>
        <w:t> architecture represents an elegant and effective solution to the read-write stabil</w:t>
      </w:r>
      <w:r>
        <w:rPr/>
        <w:t>ity</w:t>
      </w:r>
      <w:r>
        <w:rPr/>
        <w:t> conflict,</w:t>
      </w:r>
      <w:r>
        <w:rPr>
          <w:spacing w:val="-13"/>
        </w:rPr>
        <w:t> </w:t>
      </w:r>
      <w:r>
        <w:rPr/>
        <w:t>making</w:t>
      </w:r>
      <w:r>
        <w:rPr>
          <w:spacing w:val="-12"/>
        </w:rPr>
        <w:t> </w:t>
      </w:r>
      <w:r>
        <w:rPr/>
        <w:t>it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widely</w:t>
      </w:r>
      <w:r>
        <w:rPr>
          <w:spacing w:val="-12"/>
        </w:rPr>
        <w:t> </w:t>
      </w:r>
      <w:r>
        <w:rPr/>
        <w:t>referenced</w:t>
      </w:r>
      <w:r>
        <w:rPr>
          <w:spacing w:val="-13"/>
        </w:rPr>
        <w:t> </w:t>
      </w:r>
      <w:r>
        <w:rPr/>
        <w:t>design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reliability-sensitive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low-voltag</w:t>
      </w:r>
      <w:r>
        <w:rPr/>
        <w:t>e</w:t>
      </w:r>
      <w:r>
        <w:rPr/>
        <w:t> SRAM applications.</w:t>
      </w:r>
    </w:p>
    <w:p>
      <w:pPr>
        <w:pStyle w:val="BodyText"/>
        <w:spacing w:line="360" w:lineRule="auto" w:before="159"/>
        <w:ind w:left="710" w:right="703" w:firstLine="427"/>
        <w:jc w:val="both"/>
      </w:pPr>
      <w:r>
        <w:rPr>
          <w:b/>
        </w:rPr>
        <w:t>Patel,</w:t>
      </w:r>
      <w:r>
        <w:rPr>
          <w:b/>
          <w:spacing w:val="-2"/>
        </w:rPr>
        <w:t> </w:t>
      </w:r>
      <w:r>
        <w:rPr>
          <w:b/>
        </w:rPr>
        <w:t>R.</w:t>
      </w:r>
      <w:r>
        <w:rPr>
          <w:b/>
          <w:spacing w:val="-2"/>
        </w:rPr>
        <w:t> </w:t>
      </w:r>
      <w:r>
        <w:rPr>
          <w:b/>
        </w:rPr>
        <w:t>et</w:t>
      </w:r>
      <w:r>
        <w:rPr>
          <w:b/>
          <w:spacing w:val="-2"/>
        </w:rPr>
        <w:t> </w:t>
      </w:r>
      <w:r>
        <w:rPr>
          <w:b/>
        </w:rPr>
        <w:t>al.</w:t>
      </w:r>
      <w:r>
        <w:rPr>
          <w:b/>
          <w:spacing w:val="-2"/>
        </w:rPr>
        <w:t> </w:t>
      </w:r>
      <w:r>
        <w:rPr>
          <w:b/>
        </w:rPr>
        <w:t>(2025)</w:t>
      </w:r>
      <w:r>
        <w:rPr>
          <w:b/>
          <w:spacing w:val="-1"/>
        </w:rPr>
        <w:t> </w:t>
      </w:r>
      <w:r>
        <w:rPr/>
        <w:t>explored</w:t>
      </w:r>
      <w:r>
        <w:rPr>
          <w:spacing w:val="-2"/>
        </w:rPr>
        <w:t> </w:t>
      </w:r>
      <w:r>
        <w:rPr/>
        <w:t>leakage</w:t>
      </w:r>
      <w:r>
        <w:rPr>
          <w:spacing w:val="-2"/>
        </w:rPr>
        <w:t> </w:t>
      </w:r>
      <w:r>
        <w:rPr/>
        <w:t>reduction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SRAM</w:t>
      </w:r>
      <w:r>
        <w:rPr>
          <w:spacing w:val="-2"/>
        </w:rPr>
        <w:t> </w:t>
      </w:r>
      <w:r>
        <w:rPr/>
        <w:t>design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multi</w:t>
      </w:r>
      <w:r>
        <w:rPr/>
        <w:t>-</w:t>
      </w:r>
      <w:r>
        <w:rPr/>
        <w:t>threshold CMOS (MTCMOS) techniques, selectively assigning high-thresho</w:t>
      </w:r>
      <w:r>
        <w:rPr/>
        <w:t>ld</w:t>
      </w:r>
      <w:r>
        <w:rPr/>
        <w:t> voltage (HVt) transistors to leakage-critical paths within the memory array </w:t>
      </w:r>
      <w:r>
        <w:rPr/>
        <w:t>to</w:t>
      </w:r>
      <w:r>
        <w:rPr/>
        <w:t> minimize standby power consumption. The study is motivated by the growin</w:t>
      </w:r>
      <w:r>
        <w:rPr/>
        <w:t>g</w:t>
      </w:r>
      <w:r>
        <w:rPr/>
        <w:t> dominance of static leakage power in modern CMOS technologies, where eve</w:t>
      </w:r>
      <w:r>
        <w:rPr/>
        <w:t>n</w:t>
      </w:r>
      <w:r>
        <w:rPr/>
        <w:t> when the SRAM is not actively reading or writing, sub-threshold leakage curren</w:t>
      </w:r>
      <w:r>
        <w:rPr/>
        <w:t>t</w:t>
      </w:r>
      <w:r>
        <w:rPr/>
        <w:t> through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off-state</w:t>
      </w:r>
      <w:r>
        <w:rPr>
          <w:spacing w:val="-10"/>
        </w:rPr>
        <w:t> </w:t>
      </w:r>
      <w:r>
        <w:rPr/>
        <w:t>transistors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every</w:t>
      </w:r>
      <w:r>
        <w:rPr>
          <w:spacing w:val="-12"/>
        </w:rPr>
        <w:t> </w:t>
      </w:r>
      <w:r>
        <w:rPr/>
        <w:t>unaccessed</w:t>
      </w:r>
      <w:r>
        <w:rPr>
          <w:spacing w:val="-6"/>
        </w:rPr>
        <w:t> </w:t>
      </w:r>
      <w:r>
        <w:rPr/>
        <w:t>cell</w:t>
      </w:r>
      <w:r>
        <w:rPr>
          <w:spacing w:val="-12"/>
        </w:rPr>
        <w:t> </w:t>
      </w:r>
      <w:r>
        <w:rPr/>
        <w:t>contributes</w:t>
      </w:r>
      <w:r>
        <w:rPr>
          <w:spacing w:val="-14"/>
        </w:rPr>
        <w:t> </w:t>
      </w:r>
      <w:r>
        <w:rPr/>
        <w:t>a</w:t>
      </w:r>
      <w:r>
        <w:rPr>
          <w:spacing w:val="-10"/>
        </w:rPr>
        <w:t> </w:t>
      </w:r>
      <w:r>
        <w:rPr/>
        <w:t>continuo</w:t>
      </w:r>
      <w:r>
        <w:rPr/>
        <w:t>usly</w:t>
      </w:r>
      <w:r>
        <w:rPr/>
        <w:t> flowing</w:t>
      </w:r>
      <w:r>
        <w:rPr>
          <w:spacing w:val="-9"/>
        </w:rPr>
        <w:t> </w:t>
      </w:r>
      <w:r>
        <w:rPr/>
        <w:t>power</w:t>
      </w:r>
      <w:r>
        <w:rPr>
          <w:spacing w:val="-10"/>
        </w:rPr>
        <w:t> </w:t>
      </w:r>
      <w:r>
        <w:rPr/>
        <w:t>drain</w:t>
      </w:r>
      <w:r>
        <w:rPr>
          <w:spacing w:val="-9"/>
        </w:rPr>
        <w:t> </w:t>
      </w:r>
      <w:r>
        <w:rPr/>
        <w:t>that</w:t>
      </w:r>
      <w:r>
        <w:rPr>
          <w:spacing w:val="-7"/>
        </w:rPr>
        <w:t> </w:t>
      </w:r>
      <w:r>
        <w:rPr/>
        <w:t>becomes</w:t>
      </w:r>
      <w:r>
        <w:rPr>
          <w:spacing w:val="-10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array</w:t>
      </w:r>
      <w:r>
        <w:rPr>
          <w:spacing w:val="-8"/>
        </w:rPr>
        <w:t> </w:t>
      </w:r>
      <w:r>
        <w:rPr/>
        <w:t>scale.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authors</w:t>
      </w:r>
      <w:r>
        <w:rPr>
          <w:spacing w:val="-11"/>
        </w:rPr>
        <w:t> </w:t>
      </w:r>
      <w:r>
        <w:rPr/>
        <w:t>ide</w:t>
      </w:r>
      <w:r>
        <w:rPr/>
        <w:t>ntify</w:t>
      </w:r>
      <w:r>
        <w:rPr/>
        <w:t> the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transistors</w:t>
      </w:r>
      <w:r>
        <w:rPr>
          <w:spacing w:val="-7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6T</w:t>
      </w:r>
      <w:r>
        <w:rPr>
          <w:spacing w:val="-9"/>
        </w:rPr>
        <w:t> </w:t>
      </w:r>
      <w:r>
        <w:rPr/>
        <w:t>cell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circuits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contribute</w:t>
      </w:r>
      <w:r>
        <w:rPr>
          <w:spacing w:val="-4"/>
        </w:rPr>
        <w:t> </w:t>
      </w:r>
      <w:r>
        <w:rPr/>
        <w:t>mos</w:t>
      </w:r>
      <w:r>
        <w:rPr/>
        <w:t>t</w:t>
      </w:r>
      <w:r>
        <w:rPr/>
        <w:t> to standby leakage and selectively replace these with HVt devices, which ha</w:t>
      </w:r>
      <w:r>
        <w:rPr/>
        <w:t>ve</w:t>
      </w:r>
      <w:r>
        <w:rPr/>
        <w:t> higher threshold voltages and therefore exponentially lower sub-threshold leakag</w:t>
      </w:r>
      <w:r>
        <w:rPr/>
        <w:t>e</w:t>
      </w:r>
      <w:r>
        <w:rPr/>
        <w:t> currents. The remaining performance-critical transistors retain their standa</w:t>
      </w:r>
      <w:r>
        <w:rPr/>
        <w:t>rd</w:t>
      </w:r>
      <w:r>
        <w:rPr/>
        <w:t> threshold</w:t>
      </w:r>
      <w:r>
        <w:rPr>
          <w:spacing w:val="-17"/>
        </w:rPr>
        <w:t> </w:t>
      </w:r>
      <w:r>
        <w:rPr/>
        <w:t>voltage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maintain</w:t>
      </w:r>
      <w:r>
        <w:rPr>
          <w:spacing w:val="-17"/>
        </w:rPr>
        <w:t> </w:t>
      </w:r>
      <w:r>
        <w:rPr/>
        <w:t>acceptable</w:t>
      </w:r>
      <w:r>
        <w:rPr>
          <w:spacing w:val="-17"/>
        </w:rPr>
        <w:t> </w:t>
      </w:r>
      <w:r>
        <w:rPr/>
        <w:t>read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write</w:t>
      </w:r>
      <w:r>
        <w:rPr>
          <w:spacing w:val="-17"/>
        </w:rPr>
        <w:t> </w:t>
      </w:r>
      <w:r>
        <w:rPr/>
        <w:t>speed.</w:t>
      </w:r>
      <w:r>
        <w:rPr>
          <w:spacing w:val="-17"/>
        </w:rPr>
        <w:t> </w:t>
      </w:r>
      <w:r>
        <w:rPr/>
        <w:t>Results</w:t>
      </w:r>
      <w:r>
        <w:rPr>
          <w:spacing w:val="-16"/>
        </w:rPr>
        <w:t> </w:t>
      </w:r>
      <w:r>
        <w:rPr/>
        <w:t>demonstrat</w:t>
      </w:r>
      <w:r>
        <w:rPr/>
        <w:t>e</w:t>
      </w:r>
      <w:r>
        <w:rPr/>
        <w:t> substantial leakage reduction without significantly affecting active performance</w:t>
      </w:r>
      <w:r>
        <w:rPr/>
        <w:t>,</w:t>
      </w:r>
      <w:r>
        <w:rPr/>
        <w:t> offering a practical path to energy-efficient standby operation suitable for IoT an</w:t>
      </w:r>
      <w:r>
        <w:rPr/>
        <w:t>d</w:t>
      </w:r>
      <w:r>
        <w:rPr/>
        <w:t> mobile</w:t>
      </w:r>
      <w:r>
        <w:rPr>
          <w:spacing w:val="-7"/>
        </w:rPr>
        <w:t> </w:t>
      </w:r>
      <w:r>
        <w:rPr/>
        <w:t>applications.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introduction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threshold</w:t>
      </w:r>
      <w:r>
        <w:rPr>
          <w:spacing w:val="-12"/>
        </w:rPr>
        <w:t> </w:t>
      </w:r>
      <w:r>
        <w:rPr/>
        <w:t>voltage</w:t>
      </w:r>
      <w:r>
        <w:rPr>
          <w:spacing w:val="-9"/>
        </w:rPr>
        <w:t> </w:t>
      </w:r>
      <w:r>
        <w:rPr/>
        <w:t>devices</w:t>
      </w:r>
      <w:r>
        <w:rPr/>
        <w:t> complicates the fabrication process and increases sensitivity to threshold volt</w:t>
      </w:r>
      <w:r>
        <w:rPr/>
        <w:t>age</w:t>
      </w:r>
      <w:r>
        <w:rPr/>
        <w:t> matching between device types, making the design less suitable for aggressiv</w:t>
      </w:r>
      <w:r>
        <w:rPr/>
        <w:t>e</w:t>
      </w:r>
      <w:r>
        <w:rPr/>
        <w:t> technology</w:t>
      </w:r>
      <w:r>
        <w:rPr>
          <w:spacing w:val="-17"/>
        </w:rPr>
        <w:t> </w:t>
      </w:r>
      <w:r>
        <w:rPr/>
        <w:t>scaling</w:t>
      </w:r>
      <w:r>
        <w:rPr>
          <w:spacing w:val="-17"/>
        </w:rPr>
        <w:t> </w:t>
      </w:r>
      <w:r>
        <w:rPr/>
        <w:t>where</w:t>
      </w:r>
      <w:r>
        <w:rPr>
          <w:spacing w:val="-17"/>
        </w:rPr>
        <w:t> </w:t>
      </w:r>
      <w:r>
        <w:rPr/>
        <w:t>tight</w:t>
      </w:r>
      <w:r>
        <w:rPr>
          <w:spacing w:val="-16"/>
        </w:rPr>
        <w:t> </w:t>
      </w:r>
      <w:r>
        <w:rPr/>
        <w:t>process</w:t>
      </w:r>
      <w:r>
        <w:rPr>
          <w:spacing w:val="-17"/>
        </w:rPr>
        <w:t> </w:t>
      </w:r>
      <w:r>
        <w:rPr/>
        <w:t>control</w:t>
      </w:r>
      <w:r>
        <w:rPr>
          <w:spacing w:val="-17"/>
        </w:rPr>
        <w:t> </w:t>
      </w:r>
      <w:r>
        <w:rPr/>
        <w:t>becomes</w:t>
      </w:r>
      <w:r>
        <w:rPr>
          <w:spacing w:val="-17"/>
        </w:rPr>
        <w:t> </w:t>
      </w:r>
      <w:r>
        <w:rPr/>
        <w:t>progressively</w:t>
      </w:r>
      <w:r>
        <w:rPr>
          <w:spacing w:val="-17"/>
        </w:rPr>
        <w:t> </w:t>
      </w:r>
      <w:r>
        <w:rPr/>
        <w:t>more</w:t>
      </w:r>
      <w:r>
        <w:rPr>
          <w:spacing w:val="-17"/>
        </w:rPr>
        <w:t> </w:t>
      </w:r>
      <w:r>
        <w:rPr/>
        <w:t>difficult.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10"/>
        <w:jc w:val="both"/>
      </w:pPr>
      <w:r>
        <w:rPr/>
        <w:t>The study concludes that MTCMOS-based leakage management is a practicall</w:t>
      </w:r>
      <w:r>
        <w:rPr/>
        <w:t>y</w:t>
      </w:r>
      <w:r>
        <w:rPr/>
        <w:t> effective and widely deployable approach for standby power reduction in mode</w:t>
      </w:r>
      <w:r>
        <w:rPr/>
        <w:t>rn</w:t>
      </w:r>
      <w:r>
        <w:rPr/>
        <w:t> SRAM designs, provided that the fabrication complexity is manageable within th</w:t>
      </w:r>
      <w:r>
        <w:rPr/>
        <w:t>e</w:t>
      </w:r>
      <w:r>
        <w:rPr/>
        <w:t> target process technology.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360" w:lineRule="auto"/>
        <w:ind w:left="710" w:right="703" w:firstLine="427"/>
        <w:jc w:val="both"/>
      </w:pPr>
      <w:r>
        <w:rPr>
          <w:b/>
        </w:rPr>
        <w:t>Karthik, M. et al. (2024) </w:t>
      </w:r>
      <w:r>
        <w:rPr/>
        <w:t>presented a compact SRAM design focusing on are</w:t>
      </w:r>
      <w:r>
        <w:rPr/>
        <w:t>a</w:t>
      </w:r>
      <w:r>
        <w:rPr/>
        <w:t> reduction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layout</w:t>
      </w:r>
      <w:r>
        <w:rPr>
          <w:spacing w:val="-16"/>
        </w:rPr>
        <w:t> </w:t>
      </w:r>
      <w:r>
        <w:rPr/>
        <w:t>optimization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improved</w:t>
      </w:r>
      <w:r>
        <w:rPr>
          <w:spacing w:val="-17"/>
        </w:rPr>
        <w:t> </w:t>
      </w:r>
      <w:r>
        <w:rPr/>
        <w:t>memory</w:t>
      </w:r>
      <w:r>
        <w:rPr>
          <w:spacing w:val="-16"/>
        </w:rPr>
        <w:t> </w:t>
      </w:r>
      <w:r>
        <w:rPr/>
        <w:t>density.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study</w:t>
      </w:r>
      <w:r>
        <w:rPr>
          <w:spacing w:val="-16"/>
        </w:rPr>
        <w:t> </w:t>
      </w:r>
      <w:r>
        <w:rPr/>
        <w:t>examine</w:t>
      </w:r>
      <w:r>
        <w:rPr/>
        <w:t>s</w:t>
      </w:r>
      <w:r>
        <w:rPr/>
        <w:t> how</w:t>
      </w:r>
      <w:r>
        <w:rPr>
          <w:spacing w:val="-17"/>
        </w:rPr>
        <w:t> </w:t>
      </w:r>
      <w:r>
        <w:rPr/>
        <w:t>careful</w:t>
      </w:r>
      <w:r>
        <w:rPr>
          <w:spacing w:val="-17"/>
        </w:rPr>
        <w:t> </w:t>
      </w:r>
      <w:r>
        <w:rPr/>
        <w:t>layout</w:t>
      </w:r>
      <w:r>
        <w:rPr>
          <w:spacing w:val="-16"/>
        </w:rPr>
        <w:t> </w:t>
      </w:r>
      <w:r>
        <w:rPr/>
        <w:t>engineering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cell</w:t>
      </w:r>
      <w:r>
        <w:rPr>
          <w:spacing w:val="-17"/>
        </w:rPr>
        <w:t> </w:t>
      </w:r>
      <w:r>
        <w:rPr/>
        <w:t>geometry</w:t>
      </w:r>
      <w:r>
        <w:rPr>
          <w:spacing w:val="-16"/>
        </w:rPr>
        <w:t> </w:t>
      </w:r>
      <w:r>
        <w:rPr/>
        <w:t>adjustments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reduce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silicon</w:t>
      </w:r>
      <w:r>
        <w:rPr/>
        <w:t> footprint of SRAM arrays without altering the fundamental 6T cell topology. Th</w:t>
      </w:r>
      <w:r>
        <w:rPr/>
        <w:t>e</w:t>
      </w:r>
      <w:r>
        <w:rPr/>
        <w:t> authors demonstrate that through optimized placement and routing strategi</w:t>
      </w:r>
      <w:r>
        <w:rPr/>
        <w:t>es,</w:t>
      </w:r>
      <w:r>
        <w:rPr/>
        <w:t> meaningful improvements in memory density can be achieved within standar</w:t>
      </w:r>
      <w:r>
        <w:rPr/>
        <w:t>d</w:t>
      </w:r>
      <w:r>
        <w:rPr/>
        <w:t> CMOS fabrication constraints. The results confirm that layout-level innovati</w:t>
      </w:r>
      <w:r>
        <w:rPr/>
        <w:t>ons</w:t>
      </w:r>
      <w:r>
        <w:rPr/>
        <w:t> contribute positively to integration density, which is a key metric for large-sca</w:t>
      </w:r>
      <w:r>
        <w:rPr/>
        <w:t>le</w:t>
      </w:r>
      <w:r>
        <w:rPr/>
        <w:t> embedded memory systems. However, the design shows limited improvement i</w:t>
      </w:r>
      <w:r>
        <w:rPr/>
        <w:t>n</w:t>
      </w:r>
      <w:r>
        <w:rPr/>
        <w:t> stability under low-voltage conditions, as the area-optimization focus does </w:t>
      </w:r>
      <w:r>
        <w:rPr/>
        <w:t>not</w:t>
      </w:r>
      <w:r>
        <w:rPr/>
        <w:t> address the degradation of read and write static noise margins at reduced s</w:t>
      </w:r>
      <w:r>
        <w:rPr/>
        <w:t>upply</w:t>
      </w:r>
      <w:r>
        <w:rPr/>
        <w:t> voltages. The study concludes that while compactness is essential for moder</w:t>
      </w:r>
      <w:r>
        <w:rPr/>
        <w:t>n</w:t>
      </w:r>
      <w:r>
        <w:rPr/>
        <w:t> memory design, density-driven optimization must be complemented by stability</w:t>
      </w:r>
      <w:r>
        <w:rPr/>
        <w:t>-</w:t>
      </w:r>
      <w:r>
        <w:rPr/>
        <w:t>aware techniques to produce a well-rounded solution suitable for ultra-low-</w:t>
      </w:r>
      <w:r>
        <w:rPr/>
        <w:t>power</w:t>
      </w:r>
      <w:r>
        <w:rPr/>
        <w:t> </w:t>
      </w:r>
      <w:r>
        <w:rPr>
          <w:spacing w:val="-2"/>
        </w:rPr>
        <w:t>applications.</w:t>
      </w:r>
    </w:p>
    <w:p>
      <w:pPr>
        <w:pStyle w:val="BodyText"/>
        <w:spacing w:line="360" w:lineRule="auto" w:before="161"/>
        <w:ind w:left="710" w:right="705" w:firstLine="427"/>
        <w:jc w:val="both"/>
      </w:pPr>
      <w:r>
        <w:rPr>
          <w:b/>
        </w:rPr>
        <w:t>Banerjee,</w:t>
      </w:r>
      <w:r>
        <w:rPr>
          <w:b/>
          <w:spacing w:val="-17"/>
        </w:rPr>
        <w:t> </w:t>
      </w:r>
      <w:r>
        <w:rPr>
          <w:b/>
        </w:rPr>
        <w:t>A.</w:t>
      </w:r>
      <w:r>
        <w:rPr>
          <w:b/>
          <w:spacing w:val="-17"/>
        </w:rPr>
        <w:t> </w:t>
      </w:r>
      <w:r>
        <w:rPr>
          <w:b/>
        </w:rPr>
        <w:t>et</w:t>
      </w:r>
      <w:r>
        <w:rPr>
          <w:b/>
          <w:spacing w:val="-16"/>
        </w:rPr>
        <w:t> </w:t>
      </w:r>
      <w:r>
        <w:rPr>
          <w:b/>
        </w:rPr>
        <w:t>al.</w:t>
      </w:r>
      <w:r>
        <w:rPr>
          <w:b/>
          <w:spacing w:val="-17"/>
        </w:rPr>
        <w:t> </w:t>
      </w:r>
      <w:r>
        <w:rPr>
          <w:b/>
        </w:rPr>
        <w:t>(2024)</w:t>
      </w:r>
      <w:r>
        <w:rPr>
          <w:b/>
          <w:spacing w:val="-17"/>
        </w:rPr>
        <w:t> </w:t>
      </w:r>
      <w:r>
        <w:rPr/>
        <w:t>analyzed</w:t>
      </w:r>
      <w:r>
        <w:rPr>
          <w:spacing w:val="-17"/>
        </w:rPr>
        <w:t> </w:t>
      </w:r>
      <w:r>
        <w:rPr/>
        <w:t>variability-aware</w:t>
      </w:r>
      <w:r>
        <w:rPr>
          <w:spacing w:val="-16"/>
        </w:rPr>
        <w:t> </w:t>
      </w:r>
      <w:r>
        <w:rPr/>
        <w:t>SRAM</w:t>
      </w:r>
      <w:r>
        <w:rPr>
          <w:spacing w:val="-17"/>
        </w:rPr>
        <w:t> </w:t>
      </w:r>
      <w:r>
        <w:rPr/>
        <w:t>design</w:t>
      </w:r>
      <w:r>
        <w:rPr>
          <w:spacing w:val="-17"/>
        </w:rPr>
        <w:t> </w:t>
      </w:r>
      <w:r>
        <w:rPr/>
        <w:t>using</w:t>
      </w:r>
      <w:r>
        <w:rPr>
          <w:spacing w:val="-16"/>
        </w:rPr>
        <w:t> </w:t>
      </w:r>
      <w:r>
        <w:rPr/>
        <w:t>Mont</w:t>
      </w:r>
      <w:r>
        <w:rPr/>
        <w:t>e</w:t>
      </w:r>
      <w:r>
        <w:rPr/>
        <w:t> Carlo simulations to assess the impact of process-induced parameter fluctuati</w:t>
      </w:r>
      <w:r>
        <w:rPr/>
        <w:t>ons</w:t>
      </w:r>
      <w:r>
        <w:rPr/>
        <w:t> on</w:t>
      </w:r>
      <w:r>
        <w:rPr>
          <w:spacing w:val="-17"/>
        </w:rPr>
        <w:t> </w:t>
      </w:r>
      <w:r>
        <w:rPr/>
        <w:t>memory</w:t>
      </w:r>
      <w:r>
        <w:rPr>
          <w:spacing w:val="-17"/>
        </w:rPr>
        <w:t> </w:t>
      </w:r>
      <w:r>
        <w:rPr/>
        <w:t>yield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reliability.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study</w:t>
      </w:r>
      <w:r>
        <w:rPr>
          <w:spacing w:val="-15"/>
        </w:rPr>
        <w:t> </w:t>
      </w:r>
      <w:r>
        <w:rPr/>
        <w:t>systematically</w:t>
      </w:r>
      <w:r>
        <w:rPr>
          <w:spacing w:val="-15"/>
        </w:rPr>
        <w:t> </w:t>
      </w:r>
      <w:r>
        <w:rPr/>
        <w:t>investigates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variati</w:t>
      </w:r>
      <w:r>
        <w:rPr/>
        <w:t>ons</w:t>
      </w:r>
      <w:r>
        <w:rPr/>
        <w:t> in threshold voltage, oxide thickness, and channel doping, arising from inheren</w:t>
      </w:r>
      <w:r>
        <w:rPr/>
        <w:t>t</w:t>
      </w:r>
      <w:r>
        <w:rPr/>
        <w:t> limitations in semiconductor fabrication, affect the static noise margin (SNM</w:t>
      </w:r>
      <w:r>
        <w:rPr/>
        <w:t>)</w:t>
      </w:r>
      <w:r>
        <w:rPr/>
        <w:t> distributions of SRAM cells across large sample populations. By running exten</w:t>
      </w:r>
      <w:r>
        <w:rPr/>
        <w:t>sive</w:t>
      </w:r>
      <w:r>
        <w:rPr/>
        <w:t> Monte</w:t>
      </w:r>
      <w:r>
        <w:rPr>
          <w:spacing w:val="-4"/>
        </w:rPr>
        <w:t> </w:t>
      </w:r>
      <w:r>
        <w:rPr/>
        <w:t>Carlo</w:t>
      </w:r>
      <w:r>
        <w:rPr>
          <w:spacing w:val="-5"/>
        </w:rPr>
        <w:t> </w:t>
      </w:r>
      <w:r>
        <w:rPr/>
        <w:t>analyses,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authors</w:t>
      </w:r>
      <w:r>
        <w:rPr>
          <w:spacing w:val="-6"/>
        </w:rPr>
        <w:t> </w:t>
      </w:r>
      <w:r>
        <w:rPr/>
        <w:t>quantify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read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fail</w:t>
      </w:r>
      <w:r>
        <w:rPr/>
        <w:t>ures</w:t>
      </w:r>
      <w:r>
        <w:rPr/>
        <w:t> under</w:t>
      </w:r>
      <w:r>
        <w:rPr>
          <w:spacing w:val="-13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corners,</w:t>
      </w:r>
      <w:r>
        <w:rPr>
          <w:spacing w:val="-13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statistically</w:t>
      </w:r>
      <w:r>
        <w:rPr>
          <w:spacing w:val="-13"/>
        </w:rPr>
        <w:t> </w:t>
      </w:r>
      <w:r>
        <w:rPr/>
        <w:t>rigorous</w:t>
      </w:r>
      <w:r>
        <w:rPr>
          <w:spacing w:val="-13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yield</w:t>
      </w:r>
      <w:r>
        <w:rPr/>
        <w:t> prediction.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7"/>
        </w:rPr>
        <w:t> </w:t>
      </w:r>
      <w:r>
        <w:rPr/>
        <w:t>highlight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importance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adopting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desig</w:t>
      </w:r>
      <w:r>
        <w:rPr/>
        <w:t>n</w:t>
      </w:r>
      <w:r>
        <w:rPr/>
        <w:t> methodologies</w:t>
      </w:r>
      <w:r>
        <w:rPr>
          <w:spacing w:val="-11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relying</w:t>
      </w:r>
      <w:r>
        <w:rPr>
          <w:spacing w:val="-10"/>
        </w:rPr>
        <w:t> </w:t>
      </w:r>
      <w:r>
        <w:rPr/>
        <w:t>solely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worst-case</w:t>
      </w:r>
      <w:r>
        <w:rPr>
          <w:spacing w:val="-10"/>
        </w:rPr>
        <w:t> </w:t>
      </w:r>
      <w:r>
        <w:rPr/>
        <w:t>corner</w:t>
      </w:r>
      <w:r>
        <w:rPr>
          <w:spacing w:val="-12"/>
        </w:rPr>
        <w:t> </w:t>
      </w:r>
      <w:r>
        <w:rPr/>
        <w:t>analysis,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latt</w:t>
      </w:r>
      <w:r>
        <w:rPr/>
        <w:t>er</w:t>
      </w:r>
      <w:r>
        <w:rPr/>
        <w:t> often leads to overly pessimistic or insufficiently cautious designs. However, th</w:t>
      </w:r>
      <w:r>
        <w:rPr/>
        <w:t>e</w:t>
      </w:r>
      <w:r>
        <w:rPr/>
        <w:t> study</w:t>
      </w:r>
      <w:r>
        <w:rPr>
          <w:spacing w:val="-15"/>
        </w:rPr>
        <w:t> </w:t>
      </w:r>
      <w:r>
        <w:rPr/>
        <w:t>does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propose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direct</w:t>
      </w:r>
      <w:r>
        <w:rPr>
          <w:spacing w:val="-14"/>
        </w:rPr>
        <w:t> </w:t>
      </w:r>
      <w:r>
        <w:rPr/>
        <w:t>circuit-level</w:t>
      </w:r>
      <w:r>
        <w:rPr>
          <w:spacing w:val="-15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mitigate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variability</w:t>
      </w:r>
      <w:r>
        <w:rPr>
          <w:spacing w:val="-15"/>
        </w:rPr>
        <w:t> </w:t>
      </w:r>
      <w:r>
        <w:rPr/>
        <w:t>effects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4"/>
        <w:jc w:val="both"/>
      </w:pPr>
      <w:r>
        <w:rPr/>
        <w:t>it identifies, remaining primarily diagnostic in nature. The study concludes t</w:t>
      </w:r>
      <w:r>
        <w:rPr/>
        <w:t>hat</w:t>
      </w:r>
      <w:r>
        <w:rPr/>
        <w:t> statistical design awareness is foundational to achieving high-yield </w:t>
      </w:r>
      <w:r>
        <w:rPr/>
        <w:t>SRAM</w:t>
      </w:r>
      <w:r>
        <w:rPr/>
        <w:t> manufacturing,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that</w:t>
      </w:r>
      <w:r>
        <w:rPr>
          <w:spacing w:val="-16"/>
        </w:rPr>
        <w:t> </w:t>
      </w:r>
      <w:r>
        <w:rPr/>
        <w:t>future</w:t>
      </w:r>
      <w:r>
        <w:rPr>
          <w:spacing w:val="-17"/>
        </w:rPr>
        <w:t> </w:t>
      </w:r>
      <w:r>
        <w:rPr/>
        <w:t>work</w:t>
      </w:r>
      <w:r>
        <w:rPr>
          <w:spacing w:val="-17"/>
        </w:rPr>
        <w:t> </w:t>
      </w:r>
      <w:r>
        <w:rPr/>
        <w:t>must</w:t>
      </w:r>
      <w:r>
        <w:rPr>
          <w:spacing w:val="-17"/>
        </w:rPr>
        <w:t> </w:t>
      </w:r>
      <w:r>
        <w:rPr/>
        <w:t>bridge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gap</w:t>
      </w:r>
      <w:r>
        <w:rPr>
          <w:spacing w:val="-17"/>
        </w:rPr>
        <w:t> </w:t>
      </w:r>
      <w:r>
        <w:rPr/>
        <w:t>between</w:t>
      </w:r>
      <w:r>
        <w:rPr>
          <w:spacing w:val="-16"/>
        </w:rPr>
        <w:t> </w:t>
      </w:r>
      <w:r>
        <w:rPr/>
        <w:t>variability</w:t>
      </w:r>
      <w:r>
        <w:rPr>
          <w:spacing w:val="-16"/>
        </w:rPr>
        <w:t> </w:t>
      </w:r>
      <w:r>
        <w:rPr/>
        <w:t>analysi</w:t>
      </w:r>
      <w:r>
        <w:rPr/>
        <w:t>s</w:t>
      </w:r>
      <w:r>
        <w:rPr/>
        <w:t> and actionable circuit-level countermeasures.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360" w:lineRule="auto"/>
        <w:ind w:left="710" w:right="704" w:firstLine="427"/>
        <w:jc w:val="both"/>
      </w:pPr>
      <w:r>
        <w:rPr>
          <w:b/>
        </w:rPr>
        <w:t>Iyer, R. et al. (2024) </w:t>
      </w:r>
      <w:r>
        <w:rPr/>
        <w:t>investigated read disturb mitigation in SRAM cells usin</w:t>
      </w:r>
      <w:r>
        <w:rPr/>
        <w:t>g</w:t>
      </w:r>
      <w:r>
        <w:rPr/>
        <w:t> wordline</w:t>
      </w:r>
      <w:r>
        <w:rPr>
          <w:spacing w:val="-16"/>
        </w:rPr>
        <w:t> </w:t>
      </w:r>
      <w:r>
        <w:rPr/>
        <w:t>underdrive</w:t>
      </w:r>
      <w:r>
        <w:rPr>
          <w:spacing w:val="-15"/>
        </w:rPr>
        <w:t> </w:t>
      </w:r>
      <w:r>
        <w:rPr/>
        <w:t>techniques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improve</w:t>
      </w:r>
      <w:r>
        <w:rPr>
          <w:spacing w:val="-17"/>
        </w:rPr>
        <w:t> </w:t>
      </w:r>
      <w:r>
        <w:rPr/>
        <w:t>read</w:t>
      </w:r>
      <w:r>
        <w:rPr>
          <w:spacing w:val="-15"/>
        </w:rPr>
        <w:t> </w:t>
      </w:r>
      <w:r>
        <w:rPr/>
        <w:t>stability</w:t>
      </w:r>
      <w:r>
        <w:rPr>
          <w:spacing w:val="-16"/>
        </w:rPr>
        <w:t> </w:t>
      </w:r>
      <w:r>
        <w:rPr/>
        <w:t>at</w:t>
      </w:r>
      <w:r>
        <w:rPr>
          <w:spacing w:val="-15"/>
        </w:rPr>
        <w:t> </w:t>
      </w:r>
      <w:r>
        <w:rPr/>
        <w:t>reduced</w:t>
      </w:r>
      <w:r>
        <w:rPr>
          <w:spacing w:val="-17"/>
        </w:rPr>
        <w:t> </w:t>
      </w:r>
      <w:r>
        <w:rPr/>
        <w:t>supply</w:t>
      </w:r>
      <w:r>
        <w:rPr>
          <w:spacing w:val="-16"/>
        </w:rPr>
        <w:t> </w:t>
      </w:r>
      <w:r>
        <w:rPr/>
        <w:t>voltages</w:t>
      </w:r>
      <w:r>
        <w:rPr/>
        <w:t>.</w:t>
      </w:r>
      <w:r>
        <w:rPr/>
        <w:t> The study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 the most persistent reliability</w:t>
      </w:r>
      <w:r>
        <w:rPr>
          <w:spacing w:val="-1"/>
        </w:rPr>
        <w:t> </w:t>
      </w:r>
      <w:r>
        <w:rPr/>
        <w:t>concerns</w:t>
      </w:r>
      <w:r>
        <w:rPr>
          <w:spacing w:val="-3"/>
        </w:rPr>
        <w:t> </w:t>
      </w:r>
      <w:r>
        <w:rPr/>
        <w:t>in conventi</w:t>
      </w:r>
      <w:r>
        <w:rPr/>
        <w:t>onal</w:t>
      </w:r>
      <w:r>
        <w:rPr/>
        <w:t> 6T</w:t>
      </w:r>
      <w:r>
        <w:rPr>
          <w:spacing w:val="-1"/>
        </w:rPr>
        <w:t> </w:t>
      </w:r>
      <w:r>
        <w:rPr/>
        <w:t>SRAM, where the act of reading a stored bit can inadvertently corrupt the cell</w:t>
      </w:r>
      <w:r>
        <w:rPr/>
        <w:t>'s</w:t>
      </w:r>
      <w:r>
        <w:rPr/>
        <w:t> data due to the competing pull-down and access transistor currents during a r</w:t>
      </w:r>
      <w:r>
        <w:rPr/>
        <w:t>ead</w:t>
      </w:r>
      <w:r>
        <w:rPr/>
        <w:t> operation. By reducing the wordline voltage below the nominal supply during re</w:t>
      </w:r>
      <w:r>
        <w:rPr/>
        <w:t>ad</w:t>
      </w:r>
      <w:r>
        <w:rPr/>
        <w:t> cycles, the access transistor is weakened, reducing its ability to pull the intern</w:t>
      </w:r>
      <w:r>
        <w:rPr/>
        <w:t>al</w:t>
      </w:r>
      <w:r>
        <w:rPr/>
        <w:t> storage node toward an unintended logic transition. The authors demonstrate tha</w:t>
      </w:r>
      <w:r>
        <w:rPr/>
        <w:t>t</w:t>
      </w:r>
      <w:r>
        <w:rPr/>
        <w:t> this wordline underdrive strategy effectively improves read SNM, reducing th</w:t>
      </w:r>
      <w:r>
        <w:rPr/>
        <w:t>e</w:t>
      </w:r>
      <w:r>
        <w:rPr/>
        <w:t> probability of read disturb failures across process and temperature corners</w:t>
      </w:r>
      <w:r>
        <w:rPr/>
        <w:t>.</w:t>
      </w:r>
      <w:r>
        <w:rPr/>
        <w:t> Simulation results confirm improved read stability and reduced bit-fail rate</w:t>
      </w:r>
      <w:r>
        <w:rPr/>
        <w:t>s,</w:t>
      </w:r>
      <w:r>
        <w:rPr/>
        <w:t> particularly at near-threshold supply voltages. However, the technique requir</w:t>
      </w:r>
      <w:r>
        <w:rPr/>
        <w:t>es</w:t>
      </w:r>
      <w:r>
        <w:rPr/>
        <w:t> additional control circuitry to generate and distribute the underdriven wordli</w:t>
      </w:r>
      <w:r>
        <w:rPr/>
        <w:t>ne</w:t>
      </w:r>
      <w:r>
        <w:rPr/>
        <w:t> voltage, and demands precise timing management to ensure that sensing </w:t>
      </w:r>
      <w:r>
        <w:rPr/>
        <w:t>is</w:t>
      </w:r>
      <w:r>
        <w:rPr/>
        <w:t> completed correctly before the cell is compromised. The study concludes tha</w:t>
      </w:r>
      <w:r>
        <w:rPr/>
        <w:t>t</w:t>
      </w:r>
      <w:r>
        <w:rPr/>
        <w:t> wordline</w:t>
      </w:r>
      <w:r>
        <w:rPr>
          <w:spacing w:val="-2"/>
        </w:rPr>
        <w:t> </w:t>
      </w:r>
      <w:r>
        <w:rPr/>
        <w:t>underdrive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viable</w:t>
      </w:r>
      <w:r>
        <w:rPr>
          <w:spacing w:val="-2"/>
        </w:rPr>
        <w:t> </w:t>
      </w:r>
      <w:r>
        <w:rPr/>
        <w:t>assist</w:t>
      </w:r>
      <w:r>
        <w:rPr>
          <w:spacing w:val="-2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improving</w:t>
      </w:r>
      <w:r>
        <w:rPr>
          <w:spacing w:val="-2"/>
        </w:rPr>
        <w:t> </w:t>
      </w:r>
      <w:r>
        <w:rPr/>
        <w:t>SRAM</w:t>
      </w:r>
      <w:r>
        <w:rPr>
          <w:spacing w:val="-3"/>
        </w:rPr>
        <w:t> </w:t>
      </w:r>
      <w:r>
        <w:rPr/>
        <w:t>read</w:t>
      </w:r>
      <w:r>
        <w:rPr>
          <w:spacing w:val="-2"/>
        </w:rPr>
        <w:t> </w:t>
      </w:r>
      <w:r>
        <w:rPr/>
        <w:t>reliabil</w:t>
      </w:r>
      <w:r>
        <w:rPr/>
        <w:t>ity</w:t>
      </w:r>
      <w:r>
        <w:rPr/>
        <w:t> but must be carefully integrated with timing and peripheral circuit design to avo</w:t>
      </w:r>
      <w:r>
        <w:rPr/>
        <w:t>id</w:t>
      </w:r>
      <w:r>
        <w:rPr/>
        <w:t> performance penalties.</w:t>
      </w:r>
    </w:p>
    <w:p>
      <w:pPr>
        <w:pStyle w:val="BodyText"/>
        <w:spacing w:line="360" w:lineRule="auto" w:before="161"/>
        <w:ind w:left="710" w:right="706" w:firstLine="427"/>
        <w:jc w:val="both"/>
      </w:pPr>
      <w:r>
        <w:rPr>
          <w:b/>
        </w:rPr>
        <w:t>Chatterjee, P. et al. (2024) </w:t>
      </w:r>
      <w:r>
        <w:rPr/>
        <w:t>proposed a write-assist technique using negativ</w:t>
      </w:r>
      <w:r>
        <w:rPr/>
        <w:t>e</w:t>
      </w:r>
      <w:r>
        <w:rPr/>
        <w:t> bitline voltage to enhance the writability of SRAM cells operating at low suppl</w:t>
      </w:r>
      <w:r>
        <w:rPr/>
        <w:t>y</w:t>
      </w:r>
      <w:r>
        <w:rPr/>
        <w:t> voltages.</w:t>
      </w:r>
      <w:r>
        <w:rPr>
          <w:spacing w:val="-4"/>
        </w:rPr>
        <w:t> </w:t>
      </w:r>
      <w:r>
        <w:rPr/>
        <w:t>The study</w:t>
      </w:r>
      <w:r>
        <w:rPr>
          <w:spacing w:val="-2"/>
        </w:rPr>
        <w:t> </w:t>
      </w:r>
      <w:r>
        <w:rPr/>
        <w:t>addresses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growing challenge</w:t>
      </w:r>
      <w:r>
        <w:rPr>
          <w:spacing w:val="-1"/>
        </w:rPr>
        <w:t> </w:t>
      </w:r>
      <w:r>
        <w:rPr/>
        <w:t>of insufficient</w:t>
      </w:r>
      <w:r>
        <w:rPr>
          <w:spacing w:val="-1"/>
        </w:rPr>
        <w:t> </w:t>
      </w:r>
      <w:r>
        <w:rPr/>
        <w:t>write margin </w:t>
      </w:r>
      <w:r>
        <w:rPr/>
        <w:t>in</w:t>
      </w:r>
      <w:r>
        <w:rPr/>
        <w:t> scaled CMOS technologies, where rising threshold voltages and reduced sup</w:t>
      </w:r>
      <w:r>
        <w:rPr/>
        <w:t>ply</w:t>
      </w:r>
      <w:r>
        <w:rPr/>
        <w:t> headroom make it increasingly difficult to flip stored data reliably during a writ</w:t>
      </w:r>
      <w:r>
        <w:rPr/>
        <w:t>e</w:t>
      </w:r>
      <w:r>
        <w:rPr/>
        <w:t> operation.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driving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bitline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voltage</w:t>
      </w:r>
      <w:r>
        <w:rPr>
          <w:spacing w:val="-4"/>
        </w:rPr>
        <w:t> </w:t>
      </w:r>
      <w:r>
        <w:rPr/>
        <w:t>below</w:t>
      </w:r>
      <w:r>
        <w:rPr>
          <w:spacing w:val="-2"/>
        </w:rPr>
        <w:t> </w:t>
      </w:r>
      <w:r>
        <w:rPr/>
        <w:t>ground</w:t>
      </w:r>
      <w:r>
        <w:rPr>
          <w:spacing w:val="-4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wri</w:t>
      </w:r>
      <w:r>
        <w:rPr/>
        <w:t>te</w:t>
      </w:r>
      <w:r>
        <w:rPr/>
        <w:t> cycle, the effective gate-to-source voltage of the access transistor is increased</w:t>
      </w:r>
      <w:r>
        <w:rPr/>
        <w:t>,</w:t>
      </w:r>
      <w:r>
        <w:rPr/>
        <w:t> strengthening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path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enabling</w:t>
      </w:r>
      <w:r>
        <w:rPr>
          <w:spacing w:val="-3"/>
        </w:rPr>
        <w:t> </w:t>
      </w:r>
      <w:r>
        <w:rPr/>
        <w:t>reliable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overwriting</w:t>
      </w:r>
      <w:r>
        <w:rPr>
          <w:spacing w:val="-3"/>
        </w:rPr>
        <w:t> </w:t>
      </w:r>
      <w:r>
        <w:rPr/>
        <w:t>even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reduce</w:t>
      </w:r>
      <w:r>
        <w:rPr/>
        <w:t>d</w:t>
      </w:r>
      <w:r>
        <w:rPr/>
        <w:t> supply</w:t>
      </w:r>
      <w:r>
        <w:rPr>
          <w:spacing w:val="27"/>
        </w:rPr>
        <w:t> </w:t>
      </w:r>
      <w:r>
        <w:rPr/>
        <w:t>voltages. The</w:t>
      </w:r>
      <w:r>
        <w:rPr>
          <w:spacing w:val="25"/>
        </w:rPr>
        <w:t> </w:t>
      </w:r>
      <w:r>
        <w:rPr/>
        <w:t>authors</w:t>
      </w:r>
      <w:r>
        <w:rPr>
          <w:spacing w:val="26"/>
        </w:rPr>
        <w:t> </w:t>
      </w:r>
      <w:r>
        <w:rPr/>
        <w:t>demonstrate</w:t>
      </w:r>
      <w:r>
        <w:rPr>
          <w:spacing w:val="28"/>
        </w:rPr>
        <w:t> </w:t>
      </w:r>
      <w:r>
        <w:rPr/>
        <w:t>through</w:t>
      </w:r>
      <w:r>
        <w:rPr>
          <w:spacing w:val="28"/>
        </w:rPr>
        <w:t> </w:t>
      </w:r>
      <w:r>
        <w:rPr/>
        <w:t>simulation</w:t>
      </w:r>
      <w:r>
        <w:rPr>
          <w:spacing w:val="28"/>
        </w:rPr>
        <w:t> </w:t>
      </w:r>
      <w:r>
        <w:rPr/>
        <w:t>that</w:t>
      </w:r>
      <w:r>
        <w:rPr>
          <w:spacing w:val="25"/>
        </w:rPr>
        <w:t> </w:t>
      </w:r>
      <w:r>
        <w:rPr/>
        <w:t>this</w:t>
      </w:r>
      <w:r>
        <w:rPr>
          <w:spacing w:val="27"/>
        </w:rPr>
        <w:t> </w:t>
      </w:r>
      <w:r>
        <w:rPr/>
        <w:t>technique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4"/>
        <w:jc w:val="both"/>
      </w:pPr>
      <w:r>
        <w:rPr/>
        <w:t>significantly improves write margin across process-voltage-temperature </w:t>
      </w:r>
      <w:r>
        <w:rPr/>
        <w:t>(PVT)</w:t>
      </w:r>
      <w:r>
        <w:rPr/>
        <w:t> variations,</w:t>
      </w:r>
      <w:r>
        <w:rPr>
          <w:spacing w:val="-14"/>
        </w:rPr>
        <w:t> </w:t>
      </w:r>
      <w:r>
        <w:rPr/>
        <w:t>enabling</w:t>
      </w:r>
      <w:r>
        <w:rPr>
          <w:spacing w:val="-14"/>
        </w:rPr>
        <w:t> </w:t>
      </w:r>
      <w:r>
        <w:rPr/>
        <w:t>correct</w:t>
      </w:r>
      <w:r>
        <w:rPr>
          <w:spacing w:val="-14"/>
        </w:rPr>
        <w:t> </w:t>
      </w:r>
      <w:r>
        <w:rPr/>
        <w:t>write</w:t>
      </w:r>
      <w:r>
        <w:rPr>
          <w:spacing w:val="-14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at</w:t>
      </w:r>
      <w:r>
        <w:rPr>
          <w:spacing w:val="-17"/>
        </w:rPr>
        <w:t> </w:t>
      </w:r>
      <w:r>
        <w:rPr/>
        <w:t>voltages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conventional</w:t>
      </w:r>
      <w:r>
        <w:rPr>
          <w:spacing w:val="-15"/>
        </w:rPr>
        <w:t> </w:t>
      </w:r>
      <w:r>
        <w:rPr/>
        <w:t>desi</w:t>
      </w:r>
      <w:r>
        <w:rPr/>
        <w:t>gns</w:t>
      </w:r>
      <w:r>
        <w:rPr/>
        <w:t> would fail. However, the application of negative bitline voltage negatively im</w:t>
      </w:r>
      <w:r>
        <w:rPr/>
        <w:t>pacts</w:t>
      </w:r>
      <w:r>
        <w:rPr/>
        <w:t> the stability of unselected cells sharing the same bitline column, as these cell</w:t>
      </w:r>
      <w:r>
        <w:rPr/>
        <w:t>s</w:t>
      </w:r>
      <w:r>
        <w:rPr/>
        <w:t> experience an increased stress voltage that risks disturbing their stored data. Th</w:t>
      </w:r>
      <w:r>
        <w:rPr/>
        <w:t>e</w:t>
      </w:r>
      <w:r>
        <w:rPr/>
        <w:t> study concludes that negative bitline write-assist is a powerful technique f</w:t>
      </w:r>
      <w:r>
        <w:rPr/>
        <w:t>or</w:t>
      </w:r>
      <w:r>
        <w:rPr/>
        <w:t> improving write margin but requires careful attention to array-level stability and th</w:t>
      </w:r>
      <w:r>
        <w:rPr/>
        <w:t>e</w:t>
      </w:r>
      <w:r>
        <w:rPr/>
        <w:t> implementation of protective mechanisms for unselected cells.</w:t>
      </w:r>
    </w:p>
    <w:p>
      <w:pPr>
        <w:pStyle w:val="BodyText"/>
        <w:spacing w:line="360" w:lineRule="auto" w:before="159"/>
        <w:ind w:left="710" w:right="706" w:firstLine="427"/>
        <w:jc w:val="both"/>
      </w:pPr>
      <w:r>
        <w:rPr>
          <w:b/>
        </w:rPr>
        <w:t>Nair, K. et al. (2024) </w:t>
      </w:r>
      <w:r>
        <w:rPr/>
        <w:t>explored dynamic voltage scaling (DVS) in SRAM arr</w:t>
      </w:r>
      <w:r>
        <w:rPr/>
        <w:t>ays</w:t>
      </w:r>
      <w:r>
        <w:rPr/>
        <w:t> combined with adaptive timing control to improve energy efficiency across varyin</w:t>
      </w:r>
      <w:r>
        <w:rPr/>
        <w:t>g</w:t>
      </w:r>
      <w:r>
        <w:rPr/>
        <w:t> operational demands. The study recognizes that static supply voltage assignme</w:t>
      </w:r>
      <w:r>
        <w:rPr/>
        <w:t>nt</w:t>
      </w:r>
      <w:r>
        <w:rPr/>
        <w:t> leads</w:t>
      </w:r>
      <w:r>
        <w:rPr>
          <w:spacing w:val="-2"/>
        </w:rPr>
        <w:t> </w:t>
      </w:r>
      <w:r>
        <w:rPr/>
        <w:t>to over-provisioning of</w:t>
      </w:r>
      <w:r>
        <w:rPr>
          <w:spacing w:val="-1"/>
        </w:rPr>
        <w:t> </w:t>
      </w:r>
      <w:r>
        <w:rPr/>
        <w:t>power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/>
        <w:t>low-activity or low-performance</w:t>
      </w:r>
      <w:r>
        <w:rPr>
          <w:spacing w:val="-1"/>
        </w:rPr>
        <w:t> </w:t>
      </w:r>
      <w:r>
        <w:rPr/>
        <w:t>periods</w:t>
      </w:r>
      <w:r>
        <w:rPr/>
        <w:t>,</w:t>
      </w:r>
      <w:r>
        <w:rPr/>
        <w:t> and proposes a system that dynamically adjusts the SRAM supply voltage base</w:t>
      </w:r>
      <w:r>
        <w:rPr/>
        <w:t>d</w:t>
      </w:r>
      <w:r>
        <w:rPr/>
        <w:t> on</w:t>
      </w:r>
      <w:r>
        <w:rPr>
          <w:spacing w:val="-6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workload</w:t>
      </w:r>
      <w:r>
        <w:rPr>
          <w:spacing w:val="-6"/>
        </w:rPr>
        <w:t> </w:t>
      </w:r>
      <w:r>
        <w:rPr/>
        <w:t>requirements.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compensate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speed</w:t>
      </w:r>
      <w:r>
        <w:rPr>
          <w:spacing w:val="-8"/>
        </w:rPr>
        <w:t> </w:t>
      </w:r>
      <w:r>
        <w:rPr/>
        <w:t>degradation</w:t>
      </w:r>
      <w:r>
        <w:rPr>
          <w:spacing w:val="-8"/>
        </w:rPr>
        <w:t> </w:t>
      </w:r>
      <w:r>
        <w:rPr/>
        <w:t>th</w:t>
      </w:r>
      <w:r>
        <w:rPr/>
        <w:t>at</w:t>
      </w:r>
      <w:r>
        <w:rPr/>
        <w:t> accompanies</w:t>
      </w:r>
      <w:r>
        <w:rPr>
          <w:spacing w:val="-17"/>
        </w:rPr>
        <w:t> </w:t>
      </w:r>
      <w:r>
        <w:rPr/>
        <w:t>lower</w:t>
      </w:r>
      <w:r>
        <w:rPr>
          <w:spacing w:val="-17"/>
        </w:rPr>
        <w:t> </w:t>
      </w:r>
      <w:r>
        <w:rPr/>
        <w:t>supply</w:t>
      </w:r>
      <w:r>
        <w:rPr>
          <w:spacing w:val="-15"/>
        </w:rPr>
        <w:t> </w:t>
      </w:r>
      <w:r>
        <w:rPr/>
        <w:t>voltages,</w:t>
      </w:r>
      <w:r>
        <w:rPr>
          <w:spacing w:val="-15"/>
        </w:rPr>
        <w:t> </w:t>
      </w:r>
      <w:r>
        <w:rPr/>
        <w:t>the</w:t>
      </w:r>
      <w:r>
        <w:rPr>
          <w:spacing w:val="-17"/>
        </w:rPr>
        <w:t> </w:t>
      </w:r>
      <w:r>
        <w:rPr/>
        <w:t>authors</w:t>
      </w:r>
      <w:r>
        <w:rPr>
          <w:spacing w:val="-17"/>
        </w:rPr>
        <w:t> </w:t>
      </w:r>
      <w:r>
        <w:rPr/>
        <w:t>integrate</w:t>
      </w:r>
      <w:r>
        <w:rPr>
          <w:spacing w:val="-16"/>
        </w:rPr>
        <w:t> </w:t>
      </w:r>
      <w:r>
        <w:rPr/>
        <w:t>an</w:t>
      </w:r>
      <w:r>
        <w:rPr>
          <w:spacing w:val="-17"/>
        </w:rPr>
        <w:t> </w:t>
      </w:r>
      <w:r>
        <w:rPr/>
        <w:t>adaptive</w:t>
      </w:r>
      <w:r>
        <w:rPr>
          <w:spacing w:val="-15"/>
        </w:rPr>
        <w:t> </w:t>
      </w:r>
      <w:r>
        <w:rPr/>
        <w:t>timing</w:t>
      </w:r>
      <w:r>
        <w:rPr>
          <w:spacing w:val="-15"/>
        </w:rPr>
        <w:t> </w:t>
      </w:r>
      <w:r>
        <w:rPr/>
        <w:t>contro</w:t>
      </w:r>
      <w:r>
        <w:rPr/>
        <w:t>l</w:t>
      </w:r>
      <w:r>
        <w:rPr/>
        <w:t> mechanism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adjusts</w:t>
      </w:r>
      <w:r>
        <w:rPr>
          <w:spacing w:val="-15"/>
        </w:rPr>
        <w:t> </w:t>
      </w:r>
      <w:r>
        <w:rPr/>
        <w:t>critical</w:t>
      </w:r>
      <w:r>
        <w:rPr>
          <w:spacing w:val="-16"/>
        </w:rPr>
        <w:t> </w:t>
      </w:r>
      <w:r>
        <w:rPr/>
        <w:t>path</w:t>
      </w:r>
      <w:r>
        <w:rPr>
          <w:spacing w:val="-15"/>
        </w:rPr>
        <w:t> </w:t>
      </w:r>
      <w:r>
        <w:rPr/>
        <w:t>delays,</w:t>
      </w:r>
      <w:r>
        <w:rPr>
          <w:spacing w:val="-17"/>
        </w:rPr>
        <w:t> </w:t>
      </w:r>
      <w:r>
        <w:rPr/>
        <w:t>sense</w:t>
      </w:r>
      <w:r>
        <w:rPr>
          <w:spacing w:val="-16"/>
        </w:rPr>
        <w:t> </w:t>
      </w:r>
      <w:r>
        <w:rPr/>
        <w:t>amplifier</w:t>
      </w:r>
      <w:r>
        <w:rPr>
          <w:spacing w:val="-17"/>
        </w:rPr>
        <w:t> </w:t>
      </w:r>
      <w:r>
        <w:rPr/>
        <w:t>activation</w:t>
      </w:r>
      <w:r>
        <w:rPr>
          <w:spacing w:val="-14"/>
        </w:rPr>
        <w:t> </w:t>
      </w:r>
      <w:r>
        <w:rPr/>
        <w:t>windows,</w:t>
      </w:r>
      <w:r>
        <w:rPr>
          <w:spacing w:val="-17"/>
        </w:rPr>
        <w:t> </w:t>
      </w:r>
      <w:r>
        <w:rPr/>
        <w:t>a</w:t>
      </w:r>
      <w:r>
        <w:rPr/>
        <w:t>nd</w:t>
      </w:r>
      <w:r>
        <w:rPr/>
        <w:t> precharge timing dynamically. The results demonstrate substantial reductions </w:t>
      </w:r>
      <w:r>
        <w:rPr/>
        <w:t>in</w:t>
      </w:r>
      <w:r>
        <w:rPr/>
        <w:t> energy per access across a range of voltage operating points, establishing t</w:t>
      </w:r>
      <w:r>
        <w:rPr/>
        <w:t>he</w:t>
      </w:r>
      <w:r>
        <w:rPr/>
        <w:t> viability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runtime</w:t>
      </w:r>
      <w:r>
        <w:rPr>
          <w:spacing w:val="-4"/>
        </w:rPr>
        <w:t> </w:t>
      </w:r>
      <w:r>
        <w:rPr/>
        <w:t>voltage</w:t>
      </w:r>
      <w:r>
        <w:rPr>
          <w:spacing w:val="-4"/>
        </w:rPr>
        <w:t> </w:t>
      </w:r>
      <w:r>
        <w:rPr/>
        <w:t>adaptation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SRAM</w:t>
      </w:r>
      <w:r>
        <w:rPr>
          <w:spacing w:val="-5"/>
        </w:rPr>
        <w:t> </w:t>
      </w:r>
      <w:r>
        <w:rPr/>
        <w:t>power</w:t>
      </w:r>
      <w:r>
        <w:rPr>
          <w:spacing w:val="-4"/>
        </w:rPr>
        <w:t> </w:t>
      </w:r>
      <w:r>
        <w:rPr/>
        <w:t>management.</w:t>
      </w:r>
      <w:r>
        <w:rPr>
          <w:spacing w:val="-4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required adaptive timing circuits add considerable design overhead in terms o</w:t>
      </w:r>
      <w:r>
        <w:rPr/>
        <w:t>f</w:t>
      </w:r>
      <w:r>
        <w:rPr/>
        <w:t> additional area and power consumed by the timing generation logic itself, partiall</w:t>
      </w:r>
      <w:r>
        <w:rPr/>
        <w:t>y</w:t>
      </w:r>
      <w:r>
        <w:rPr/>
        <w:t> offsetting the energy savings.</w:t>
      </w:r>
      <w:r>
        <w:rPr>
          <w:spacing w:val="-1"/>
        </w:rPr>
        <w:t> </w:t>
      </w:r>
      <w:r>
        <w:rPr/>
        <w:t>The study concludes that dynamic voltage scaling </w:t>
      </w:r>
      <w:r>
        <w:rPr/>
        <w:t>is</w:t>
      </w:r>
      <w:r>
        <w:rPr/>
        <w:t> a promising strategy for energy-proportional SRAM operation but requires caref</w:t>
      </w:r>
      <w:r>
        <w:rPr/>
        <w:t>ul</w:t>
      </w:r>
      <w:r>
        <w:rPr/>
        <w:t> co-design of timing infrastructure to realize its full benefits.</w:t>
      </w:r>
    </w:p>
    <w:p>
      <w:pPr>
        <w:pStyle w:val="BodyText"/>
        <w:spacing w:line="360" w:lineRule="auto" w:before="162"/>
        <w:ind w:left="710" w:right="708" w:firstLine="427"/>
        <w:jc w:val="both"/>
      </w:pPr>
      <w:r>
        <w:rPr>
          <w:b/>
        </w:rPr>
        <w:t>Verma, S. et al. (2024) </w:t>
      </w:r>
      <w:r>
        <w:rPr/>
        <w:t>presented a sense-amplifier optimization technique t</w:t>
      </w:r>
      <w:r>
        <w:rPr/>
        <w:t>o</w:t>
      </w:r>
      <w:r>
        <w:rPr/>
        <w:t> improve read speed and detection sensitivity in conventional SRAM arrays. Th</w:t>
      </w:r>
      <w:r>
        <w:rPr/>
        <w:t>e</w:t>
      </w:r>
      <w:r>
        <w:rPr/>
        <w:t> study identifies the sense amplifier as a critical bottleneck in achieving fast a</w:t>
      </w:r>
      <w:r>
        <w:rPr/>
        <w:t>nd</w:t>
      </w:r>
      <w:r>
        <w:rPr/>
        <w:t> reliable read operations, particularly as bitline voltage differentials shrink wit</w:t>
      </w:r>
      <w:r>
        <w:rPr/>
        <w:t>h</w:t>
      </w:r>
      <w:r>
        <w:rPr/>
        <w:t> technology</w:t>
      </w:r>
      <w:r>
        <w:rPr>
          <w:spacing w:val="-17"/>
        </w:rPr>
        <w:t> </w:t>
      </w:r>
      <w:r>
        <w:rPr/>
        <w:t>scaling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supply</w:t>
      </w:r>
      <w:r>
        <w:rPr>
          <w:spacing w:val="-17"/>
        </w:rPr>
        <w:t> </w:t>
      </w:r>
      <w:r>
        <w:rPr/>
        <w:t>voltage</w:t>
      </w:r>
      <w:r>
        <w:rPr>
          <w:spacing w:val="-17"/>
        </w:rPr>
        <w:t> </w:t>
      </w:r>
      <w:r>
        <w:rPr/>
        <w:t>reduction.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authors</w:t>
      </w:r>
      <w:r>
        <w:rPr>
          <w:spacing w:val="-17"/>
        </w:rPr>
        <w:t> </w:t>
      </w:r>
      <w:r>
        <w:rPr/>
        <w:t>propose</w:t>
      </w:r>
      <w:r>
        <w:rPr>
          <w:spacing w:val="-17"/>
        </w:rPr>
        <w:t> </w:t>
      </w:r>
      <w:r>
        <w:rPr/>
        <w:t>modificatio</w:t>
      </w:r>
      <w:r>
        <w:rPr/>
        <w:t>ns</w:t>
      </w:r>
      <w:r>
        <w:rPr/>
        <w:t> to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sense</w:t>
      </w:r>
      <w:r>
        <w:rPr>
          <w:spacing w:val="-16"/>
        </w:rPr>
        <w:t> </w:t>
      </w:r>
      <w:r>
        <w:rPr/>
        <w:t>amplifier</w:t>
      </w:r>
      <w:r>
        <w:rPr>
          <w:spacing w:val="-17"/>
        </w:rPr>
        <w:t> </w:t>
      </w:r>
      <w:r>
        <w:rPr/>
        <w:t>topology,</w:t>
      </w:r>
      <w:r>
        <w:rPr>
          <w:spacing w:val="-17"/>
        </w:rPr>
        <w:t> </w:t>
      </w:r>
      <w:r>
        <w:rPr/>
        <w:t>including</w:t>
      </w:r>
      <w:r>
        <w:rPr>
          <w:spacing w:val="-17"/>
        </w:rPr>
        <w:t> </w:t>
      </w:r>
      <w:r>
        <w:rPr/>
        <w:t>optimized</w:t>
      </w:r>
      <w:r>
        <w:rPr>
          <w:spacing w:val="-16"/>
        </w:rPr>
        <w:t> </w:t>
      </w:r>
      <w:r>
        <w:rPr/>
        <w:t>transistor</w:t>
      </w:r>
      <w:r>
        <w:rPr>
          <w:spacing w:val="-17"/>
        </w:rPr>
        <w:t> </w:t>
      </w:r>
      <w:r>
        <w:rPr/>
        <w:t>sizing,</w:t>
      </w:r>
      <w:r>
        <w:rPr>
          <w:spacing w:val="-17"/>
        </w:rPr>
        <w:t> </w:t>
      </w:r>
      <w:r>
        <w:rPr/>
        <w:t>improved</w:t>
      </w:r>
      <w:r>
        <w:rPr>
          <w:spacing w:val="-16"/>
        </w:rPr>
        <w:t> </w:t>
      </w:r>
      <w:r>
        <w:rPr/>
        <w:t>offse</w:t>
      </w:r>
      <w:r>
        <w:rPr/>
        <w:t>t</w:t>
      </w:r>
      <w:r>
        <w:rPr/>
        <w:t> cancellation, and refined enable timing, that enhance the circuit's ability to resolv</w:t>
      </w:r>
      <w:r>
        <w:rPr/>
        <w:t>e</w:t>
      </w:r>
      <w:r>
        <w:rPr/>
        <w:t> small input differential voltages with lower latency and higher accuracy. Simulatio</w:t>
      </w:r>
      <w:r>
        <w:rPr/>
        <w:t>n</w:t>
      </w:r>
      <w:r>
        <w:rPr/>
        <w:t> results confirm measurable reductions in sensing delay and improved robustness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3"/>
        <w:jc w:val="both"/>
      </w:pPr>
      <w:r>
        <w:rPr/>
        <w:t>across mismatch and process variation scenarios. Despite these improvements i</w:t>
      </w:r>
      <w:r>
        <w:rPr/>
        <w:t>n</w:t>
      </w:r>
      <w:r>
        <w:rPr/>
        <w:t> the read path, the design does not address the leakage-related challenges t</w:t>
      </w:r>
      <w:r>
        <w:rPr/>
        <w:t>hat</w:t>
      </w:r>
      <w:r>
        <w:rPr/>
        <w:t> fundamentally limit low-voltage SRAM operation. Bitline leakage currents, whic</w:t>
      </w:r>
      <w:r>
        <w:rPr/>
        <w:t>h</w:t>
      </w:r>
      <w:r>
        <w:rPr/>
        <w:t> distort the small differential voltage the sense amplifier must detect, </w:t>
      </w:r>
      <w:r>
        <w:rPr/>
        <w:t>remain</w:t>
      </w:r>
      <w:r>
        <w:rPr/>
        <w:t> unresolved by this approach and continue to be a critical concern at sub-threshol</w:t>
      </w:r>
      <w:r>
        <w:rPr/>
        <w:t>d</w:t>
      </w:r>
      <w:r>
        <w:rPr/>
        <w:t> supply voltages. The study concludes that sense-amplifier-level optimization is </w:t>
      </w:r>
      <w:r>
        <w:rPr/>
        <w:t>a</w:t>
      </w:r>
      <w:r>
        <w:rPr/>
        <w:t> valuable contribution to read performance but must be paired with cell-level an</w:t>
      </w:r>
      <w:r>
        <w:rPr/>
        <w:t>d</w:t>
      </w:r>
      <w:r>
        <w:rPr/>
        <w:t> leakage management techniques to fully address the challenges of low-volt</w:t>
      </w:r>
      <w:r>
        <w:rPr/>
        <w:t>age</w:t>
      </w:r>
      <w:r>
        <w:rPr/>
        <w:t> SRAM design.</w:t>
      </w:r>
    </w:p>
    <w:p>
      <w:pPr>
        <w:pStyle w:val="BodyText"/>
        <w:spacing w:line="360" w:lineRule="auto" w:before="160"/>
        <w:ind w:left="710" w:right="702" w:firstLine="427"/>
        <w:jc w:val="both"/>
      </w:pPr>
      <w:r>
        <w:rPr>
          <w:b/>
        </w:rPr>
        <w:t>Mehta, A. et al. (2024) </w:t>
      </w:r>
      <w:r>
        <w:rPr/>
        <w:t>analyzed low-voltage SRAM operation using suppl</w:t>
      </w:r>
      <w:r>
        <w:rPr/>
        <w:t>y</w:t>
      </w:r>
      <w:r>
        <w:rPr/>
        <w:t> scaling techniques, providing a comprehensive study of the trade-offs betw</w:t>
      </w:r>
      <w:r>
        <w:rPr/>
        <w:t>een</w:t>
      </w:r>
      <w:r>
        <w:rPr/>
        <w:t> power reduction and stability degradation in near-threshold and sub-thresho</w:t>
      </w:r>
      <w:r>
        <w:rPr/>
        <w:t>ld</w:t>
      </w:r>
      <w:r>
        <w:rPr/>
        <w:t> operating regimes. The study systematically characterizes SRAM cell behavior </w:t>
      </w:r>
      <w:r>
        <w:rPr/>
        <w:t>as</w:t>
      </w:r>
      <w:r>
        <w:rPr/>
        <w:t> supply</w:t>
      </w:r>
      <w:r>
        <w:rPr>
          <w:spacing w:val="-3"/>
        </w:rPr>
        <w:t> </w:t>
      </w:r>
      <w:r>
        <w:rPr/>
        <w:t>voltage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progressively</w:t>
      </w:r>
      <w:r>
        <w:rPr>
          <w:spacing w:val="-3"/>
        </w:rPr>
        <w:t> </w:t>
      </w:r>
      <w:r>
        <w:rPr/>
        <w:t>reduced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nominal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deep</w:t>
      </w:r>
      <w:r>
        <w:rPr>
          <w:spacing w:val="-3"/>
        </w:rPr>
        <w:t> </w:t>
      </w:r>
      <w:r>
        <w:rPr/>
        <w:t>sub-threshold</w:t>
      </w:r>
      <w:r>
        <w:rPr>
          <w:spacing w:val="-3"/>
        </w:rPr>
        <w:t> </w:t>
      </w:r>
      <w:r>
        <w:rPr/>
        <w:t>levels</w:t>
      </w:r>
      <w:r>
        <w:rPr/>
        <w:t>,</w:t>
      </w:r>
      <w:r>
        <w:rPr/>
        <w:t> capturing the evolution of read SNM, write margin, hold margin, and access tim</w:t>
      </w:r>
      <w:r>
        <w:rPr/>
        <w:t>e</w:t>
      </w:r>
      <w:r>
        <w:rPr/>
        <w:t> across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range.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authors</w:t>
      </w:r>
      <w:r>
        <w:rPr>
          <w:spacing w:val="-8"/>
        </w:rPr>
        <w:t> </w:t>
      </w:r>
      <w:r>
        <w:rPr/>
        <w:t>highlight</w:t>
      </w:r>
      <w:r>
        <w:rPr>
          <w:spacing w:val="-10"/>
        </w:rPr>
        <w:t> </w:t>
      </w:r>
      <w:r>
        <w:rPr/>
        <w:t>that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aggressive</w:t>
      </w:r>
      <w:r>
        <w:rPr>
          <w:spacing w:val="-7"/>
        </w:rPr>
        <w:t> </w:t>
      </w:r>
      <w:r>
        <w:rPr/>
        <w:t>voltage</w:t>
      </w:r>
      <w:r>
        <w:rPr>
          <w:spacing w:val="-9"/>
        </w:rPr>
        <w:t> </w:t>
      </w:r>
      <w:r>
        <w:rPr/>
        <w:t>scaling</w:t>
      </w:r>
      <w:r>
        <w:rPr>
          <w:spacing w:val="-7"/>
        </w:rPr>
        <w:t> </w:t>
      </w:r>
      <w:r>
        <w:rPr/>
        <w:t>yiel</w:t>
      </w:r>
      <w:r>
        <w:rPr/>
        <w:t>ds</w:t>
      </w:r>
      <w:r>
        <w:rPr/>
        <w:t> exponential reductions in both dynamic and static power consumption, i</w:t>
      </w:r>
      <w:r>
        <w:rPr/>
        <w:t>t</w:t>
      </w:r>
      <w:r>
        <w:rPr/>
        <w:t> simultaneously</w:t>
      </w:r>
      <w:r>
        <w:rPr>
          <w:spacing w:val="-15"/>
        </w:rPr>
        <w:t> </w:t>
      </w:r>
      <w:r>
        <w:rPr/>
        <w:t>causes</w:t>
      </w:r>
      <w:r>
        <w:rPr>
          <w:spacing w:val="-17"/>
        </w:rPr>
        <w:t> </w:t>
      </w:r>
      <w:r>
        <w:rPr/>
        <w:t>severe</w:t>
      </w:r>
      <w:r>
        <w:rPr>
          <w:spacing w:val="-17"/>
        </w:rPr>
        <w:t> </w:t>
      </w:r>
      <w:r>
        <w:rPr/>
        <w:t>degradation</w:t>
      </w:r>
      <w:r>
        <w:rPr>
          <w:spacing w:val="-15"/>
        </w:rPr>
        <w:t> </w:t>
      </w:r>
      <w:r>
        <w:rPr/>
        <w:t>in</w:t>
      </w:r>
      <w:r>
        <w:rPr>
          <w:spacing w:val="-17"/>
        </w:rPr>
        <w:t> </w:t>
      </w:r>
      <w:r>
        <w:rPr/>
        <w:t>noise</w:t>
      </w:r>
      <w:r>
        <w:rPr>
          <w:spacing w:val="-15"/>
        </w:rPr>
        <w:t> </w:t>
      </w:r>
      <w:r>
        <w:rPr/>
        <w:t>margins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dramatic</w:t>
      </w:r>
      <w:r>
        <w:rPr>
          <w:spacing w:val="-15"/>
        </w:rPr>
        <w:t> </w:t>
      </w:r>
      <w:r>
        <w:rPr/>
        <w:t>increas</w:t>
      </w:r>
      <w:r>
        <w:rPr/>
        <w:t>es</w:t>
      </w:r>
      <w:r>
        <w:rPr/>
        <w:t> in cell</w:t>
      </w:r>
      <w:r>
        <w:rPr>
          <w:spacing w:val="-1"/>
        </w:rPr>
        <w:t> </w:t>
      </w:r>
      <w:r>
        <w:rPr/>
        <w:t>failure probability due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exponential sensitivity of sub-threshold current</w:t>
      </w:r>
      <w:r>
        <w:rPr/>
        <w:t>s</w:t>
      </w:r>
      <w:r>
        <w:rPr/>
        <w:t> to threshold voltage mismatches. The results underscore that the standard 6</w:t>
      </w:r>
      <w:r>
        <w:rPr/>
        <w:t>T</w:t>
      </w:r>
      <w:r>
        <w:rPr/>
        <w:t> SRAM cell topology, while efficient at nominal voltages, becomes increasingl</w:t>
      </w:r>
      <w:r>
        <w:rPr/>
        <w:t>y</w:t>
      </w:r>
      <w:r>
        <w:rPr/>
        <w:t> unreliable below approximately 0.5 V without additional circuit-level interventio</w:t>
      </w:r>
      <w:r>
        <w:rPr/>
        <w:t>n.</w:t>
      </w:r>
      <w:r>
        <w:rPr/>
        <w:t> The study indicates that circuit-level optimizations, including cell topolog</w:t>
      </w:r>
      <w:r>
        <w:rPr/>
        <w:t>y</w:t>
      </w:r>
      <w:r>
        <w:rPr/>
        <w:t> modifications, assist techniques, or transistor sizing adjustments, are essential f</w:t>
      </w:r>
      <w:r>
        <w:rPr/>
        <w:t>or</w:t>
      </w:r>
      <w:r>
        <w:rPr/>
        <w:t> maintaining functionality at low voltages. The study concludes that supply volt</w:t>
      </w:r>
      <w:r>
        <w:rPr/>
        <w:t>age</w:t>
      </w:r>
      <w:r>
        <w:rPr/>
        <w:t> scaling alone is insufficient for robust low-power SRAM design and must </w:t>
      </w:r>
      <w:r>
        <w:rPr/>
        <w:t>be</w:t>
      </w:r>
      <w:r>
        <w:rPr/>
        <w:t> accompanied by holistic circuit innovations to navigate the power-stability trade-of</w:t>
      </w:r>
      <w:r>
        <w:rPr/>
        <w:t>f</w:t>
      </w:r>
      <w:r>
        <w:rPr/>
        <w:t> </w:t>
      </w:r>
      <w:r>
        <w:rPr>
          <w:spacing w:val="-2"/>
        </w:rPr>
        <w:t>effectively.</w:t>
      </w:r>
    </w:p>
    <w:p>
      <w:pPr>
        <w:pStyle w:val="BodyText"/>
        <w:spacing w:line="360" w:lineRule="auto" w:before="161"/>
        <w:ind w:left="710" w:right="703" w:firstLine="427"/>
        <w:jc w:val="both"/>
      </w:pPr>
      <w:r>
        <w:rPr>
          <w:b/>
        </w:rPr>
        <w:t>Rao, P. et al. (2024) </w:t>
      </w:r>
      <w:r>
        <w:rPr/>
        <w:t>investigated the impact of transistor sizing and chann</w:t>
      </w:r>
      <w:r>
        <w:rPr/>
        <w:t>el</w:t>
      </w:r>
      <w:r>
        <w:rPr/>
        <w:t> length on SRAM stability, providing a device-level perspective on how ph</w:t>
      </w:r>
      <w:r>
        <w:rPr/>
        <w:t>ysical</w:t>
      </w:r>
      <w:r>
        <w:rPr/>
        <w:t> transistor parameters can be leveraged to improve noise margins and reduc</w:t>
      </w:r>
      <w:r>
        <w:rPr/>
        <w:t>e</w:t>
      </w:r>
      <w:r>
        <w:rPr/>
        <w:t> variability. The study examines how increasing the gate channel length of SRA</w:t>
      </w:r>
      <w:r>
        <w:rPr/>
        <w:t>M</w:t>
      </w:r>
      <w:r>
        <w:rPr/>
        <w:t> transistors, beyond the minimum allowed by the technology node, reduces short-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3"/>
        <w:jc w:val="both"/>
      </w:pPr>
      <w:r>
        <w:rPr/>
        <w:t>channel</w:t>
      </w:r>
      <w:r>
        <w:rPr>
          <w:spacing w:val="-13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drain-induced</w:t>
      </w:r>
      <w:r>
        <w:rPr>
          <w:spacing w:val="-10"/>
        </w:rPr>
        <w:t> </w:t>
      </w:r>
      <w:r>
        <w:rPr/>
        <w:t>barrier</w:t>
      </w:r>
      <w:r>
        <w:rPr>
          <w:spacing w:val="-13"/>
        </w:rPr>
        <w:t> </w:t>
      </w:r>
      <w:r>
        <w:rPr/>
        <w:t>lowering</w:t>
      </w:r>
      <w:r>
        <w:rPr>
          <w:spacing w:val="-10"/>
        </w:rPr>
        <w:t> </w:t>
      </w:r>
      <w:r>
        <w:rPr/>
        <w:t>(DIBL)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threshold</w:t>
      </w:r>
      <w:r>
        <w:rPr>
          <w:spacing w:val="-12"/>
        </w:rPr>
        <w:t> </w:t>
      </w:r>
      <w:r>
        <w:rPr/>
        <w:t>volt</w:t>
      </w:r>
      <w:r>
        <w:rPr/>
        <w:t>age</w:t>
      </w:r>
      <w:r>
        <w:rPr/>
        <w:t> roll-off, leading to more predictable and uniform device characteristics across </w:t>
      </w:r>
      <w:r>
        <w:rPr/>
        <w:t>a</w:t>
      </w:r>
      <w:r>
        <w:rPr/>
        <w:t> fabricated array. Monte Carlo analysis is employed to demonstrate that longer</w:t>
      </w:r>
      <w:r>
        <w:rPr/>
        <w:t>-</w:t>
      </w:r>
      <w:r>
        <w:rPr/>
        <w:t>channel</w:t>
      </w:r>
      <w:r>
        <w:rPr>
          <w:spacing w:val="-2"/>
        </w:rPr>
        <w:t> </w:t>
      </w:r>
      <w:r>
        <w:rPr/>
        <w:t>transistors</w:t>
      </w:r>
      <w:r>
        <w:rPr>
          <w:spacing w:val="-2"/>
        </w:rPr>
        <w:t> </w:t>
      </w:r>
      <w:r>
        <w:rPr/>
        <w:t>exhibit</w:t>
      </w:r>
      <w:r>
        <w:rPr>
          <w:spacing w:val="-2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SNM</w:t>
      </w:r>
      <w:r>
        <w:rPr>
          <w:spacing w:val="-4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reduced</w:t>
      </w:r>
      <w:r>
        <w:rPr>
          <w:spacing w:val="-4"/>
        </w:rPr>
        <w:t> </w:t>
      </w:r>
      <w:r>
        <w:rPr/>
        <w:t>spread,</w:t>
      </w:r>
      <w:r>
        <w:rPr>
          <w:spacing w:val="-2"/>
        </w:rPr>
        <w:t> </w:t>
      </w:r>
      <w:r>
        <w:rPr/>
        <w:t>directl</w:t>
      </w:r>
      <w:r>
        <w:rPr/>
        <w:t>y</w:t>
      </w:r>
      <w:r>
        <w:rPr/>
        <w:t> translating to higher manufacturing yield and fewer bit-cell failures under proc</w:t>
      </w:r>
      <w:r>
        <w:rPr/>
        <w:t>ess</w:t>
      </w:r>
      <w:r>
        <w:rPr/>
        <w:t> variation.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authors</w:t>
      </w:r>
      <w:r>
        <w:rPr>
          <w:spacing w:val="-16"/>
        </w:rPr>
        <w:t> </w:t>
      </w:r>
      <w:r>
        <w:rPr/>
        <w:t>also</w:t>
      </w:r>
      <w:r>
        <w:rPr>
          <w:spacing w:val="-10"/>
        </w:rPr>
        <w:t> </w:t>
      </w:r>
      <w:r>
        <w:rPr/>
        <w:t>investigate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interplay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pull-up,</w:t>
      </w:r>
      <w:r>
        <w:rPr>
          <w:spacing w:val="-10"/>
        </w:rPr>
        <w:t> </w:t>
      </w:r>
      <w:r>
        <w:rPr/>
        <w:t>pull-down,</w:t>
      </w:r>
      <w:r>
        <w:rPr>
          <w:spacing w:val="-12"/>
        </w:rPr>
        <w:t> </w:t>
      </w:r>
      <w:r>
        <w:rPr/>
        <w:t>an</w:t>
      </w:r>
      <w:r>
        <w:rPr/>
        <w:t>d</w:t>
      </w:r>
      <w:r>
        <w:rPr/>
        <w:t> access transistor channel lengths and their combined effect on read and hol</w:t>
      </w:r>
      <w:r>
        <w:rPr/>
        <w:t>d</w:t>
      </w:r>
      <w:r>
        <w:rPr/>
        <w:t> stability. Despite these advantages, longer channel lengths lead to increas</w:t>
      </w:r>
      <w:r>
        <w:rPr/>
        <w:t>ed</w:t>
      </w:r>
      <w:r>
        <w:rPr/>
        <w:t> transistor area, directly reducing memory density, and result in slightly reduce</w:t>
      </w:r>
      <w:r>
        <w:rPr/>
        <w:t>d</w:t>
      </w:r>
      <w:r>
        <w:rPr/>
        <w:t> performance at higher supply voltages due to increased channel resistance. Th</w:t>
      </w:r>
      <w:r>
        <w:rPr/>
        <w:t>e</w:t>
      </w:r>
      <w:r>
        <w:rPr/>
        <w:t> study concludes that channel length engineering is a valuable but area-costl</w:t>
      </w:r>
      <w:r>
        <w:rPr/>
        <w:t>y</w:t>
      </w:r>
      <w:r>
        <w:rPr/>
        <w:t> stability enhancement tool, best applied in conjunction with other optimizatio</w:t>
      </w:r>
      <w:r>
        <w:rPr/>
        <w:t>n</w:t>
      </w:r>
      <w:r>
        <w:rPr/>
        <w:t> strategies to achieve a balanced design.</w:t>
      </w:r>
    </w:p>
    <w:p>
      <w:pPr>
        <w:pStyle w:val="BodyText"/>
        <w:spacing w:line="360" w:lineRule="auto" w:before="160"/>
        <w:ind w:left="710" w:right="705" w:firstLine="427"/>
        <w:jc w:val="both"/>
      </w:pPr>
      <w:r>
        <w:rPr>
          <w:b/>
        </w:rPr>
        <w:t>Gupta, N. et al. (2024) </w:t>
      </w:r>
      <w:r>
        <w:rPr/>
        <w:t>presented a differential sensing optimization techniqu</w:t>
      </w:r>
      <w:r>
        <w:rPr/>
        <w:t>e</w:t>
      </w:r>
      <w:r>
        <w:rPr/>
        <w:t> aimed at improving read performance in conventional SRAM arrays by enhan</w:t>
      </w:r>
      <w:r>
        <w:rPr/>
        <w:t>cing</w:t>
      </w:r>
      <w:r>
        <w:rPr/>
        <w:t> sense</w:t>
      </w:r>
      <w:r>
        <w:rPr>
          <w:spacing w:val="-6"/>
        </w:rPr>
        <w:t> </w:t>
      </w:r>
      <w:r>
        <w:rPr/>
        <w:t>amplifier</w:t>
      </w:r>
      <w:r>
        <w:rPr>
          <w:spacing w:val="-4"/>
        </w:rPr>
        <w:t> </w:t>
      </w:r>
      <w:r>
        <w:rPr/>
        <w:t>sensitivity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smaller</w:t>
      </w:r>
      <w:r>
        <w:rPr>
          <w:spacing w:val="-4"/>
        </w:rPr>
        <w:t> </w:t>
      </w:r>
      <w:r>
        <w:rPr/>
        <w:t>bitline</w:t>
      </w:r>
      <w:r>
        <w:rPr>
          <w:spacing w:val="-4"/>
        </w:rPr>
        <w:t> </w:t>
      </w:r>
      <w:r>
        <w:rPr/>
        <w:t>voltage</w:t>
      </w:r>
      <w:r>
        <w:rPr>
          <w:spacing w:val="-4"/>
        </w:rPr>
        <w:t> </w:t>
      </w:r>
      <w:r>
        <w:rPr/>
        <w:t>differences.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4"/>
        </w:rPr>
        <w:t> </w:t>
      </w:r>
      <w:r>
        <w:rPr/>
        <w:t>identifi</w:t>
      </w:r>
      <w:r>
        <w:rPr/>
        <w:t>es</w:t>
      </w:r>
      <w:r>
        <w:rPr/>
        <w:t> that as SRAM arrays scale to lower supply voltages and larger column depths, th</w:t>
      </w:r>
      <w:r>
        <w:rPr/>
        <w:t>e</w:t>
      </w:r>
      <w:r>
        <w:rPr/>
        <w:t> bitline voltage differential developed during a read operation becomes increasingl</w:t>
      </w:r>
      <w:r>
        <w:rPr/>
        <w:t>y</w:t>
      </w:r>
      <w:r>
        <w:rPr/>
        <w:t> small,</w:t>
      </w:r>
      <w:r>
        <w:rPr>
          <w:spacing w:val="-17"/>
        </w:rPr>
        <w:t> </w:t>
      </w:r>
      <w:r>
        <w:rPr/>
        <w:t>making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progressively</w:t>
      </w:r>
      <w:r>
        <w:rPr>
          <w:spacing w:val="-17"/>
        </w:rPr>
        <w:t> </w:t>
      </w:r>
      <w:r>
        <w:rPr/>
        <w:t>more</w:t>
      </w:r>
      <w:r>
        <w:rPr>
          <w:spacing w:val="-16"/>
        </w:rPr>
        <w:t> </w:t>
      </w:r>
      <w:r>
        <w:rPr/>
        <w:t>difficult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sense</w:t>
      </w:r>
      <w:r>
        <w:rPr>
          <w:spacing w:val="-16"/>
        </w:rPr>
        <w:t> </w:t>
      </w:r>
      <w:r>
        <w:rPr/>
        <w:t>amplifiers</w:t>
      </w:r>
      <w:r>
        <w:rPr>
          <w:spacing w:val="-17"/>
        </w:rPr>
        <w:t> </w:t>
      </w:r>
      <w:r>
        <w:rPr/>
        <w:t>to</w:t>
      </w:r>
      <w:r>
        <w:rPr>
          <w:spacing w:val="-15"/>
        </w:rPr>
        <w:t> </w:t>
      </w:r>
      <w:r>
        <w:rPr/>
        <w:t>resolve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sto</w:t>
      </w:r>
      <w:r>
        <w:rPr/>
        <w:t>red</w:t>
      </w:r>
      <w:r>
        <w:rPr/>
        <w:t> data correctly within a given timing window. The authors propose a redesig</w:t>
      </w:r>
      <w:r>
        <w:rPr/>
        <w:t>ned</w:t>
      </w:r>
      <w:r>
        <w:rPr/>
        <w:t> sense amplifier with improved input offset compensation, optimized enable timing</w:t>
      </w:r>
      <w:r>
        <w:rPr/>
        <w:t>,</w:t>
      </w:r>
      <w:r>
        <w:rPr/>
        <w:t> and enhanced common-mode rejection to achieve reliable sensing of small</w:t>
      </w:r>
      <w:r>
        <w:rPr/>
        <w:t>er</w:t>
      </w:r>
      <w:r>
        <w:rPr/>
        <w:t> differential signals with lower latency. Results demonstrate improved read sp</w:t>
      </w:r>
      <w:r>
        <w:rPr/>
        <w:t>eed</w:t>
      </w:r>
      <w:r>
        <w:rPr/>
        <w:t> and reduced sensing delay across a range of process and temperature corners</w:t>
      </w:r>
      <w:r>
        <w:rPr/>
        <w:t>,</w:t>
      </w:r>
      <w:r>
        <w:rPr/>
        <w:t> confirming the effectiveness of the proposed peripheral circuit enhancements</w:t>
      </w:r>
      <w:r>
        <w:rPr/>
        <w:t>.</w:t>
      </w:r>
      <w:r>
        <w:rPr/>
        <w:t> </w:t>
      </w:r>
      <w:r>
        <w:rPr>
          <w:spacing w:val="-2"/>
        </w:rPr>
        <w:t>However,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does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address</w:t>
      </w:r>
      <w:r>
        <w:rPr>
          <w:spacing w:val="-9"/>
        </w:rPr>
        <w:t> </w:t>
      </w:r>
      <w:r>
        <w:rPr>
          <w:spacing w:val="-2"/>
        </w:rPr>
        <w:t>leakage-related</w:t>
      </w:r>
      <w:r>
        <w:rPr>
          <w:spacing w:val="-7"/>
        </w:rPr>
        <w:t> </w:t>
      </w:r>
      <w:r>
        <w:rPr>
          <w:spacing w:val="-2"/>
        </w:rPr>
        <w:t>issues,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remain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</w:t>
      </w:r>
      <w:r>
        <w:rPr>
          <w:spacing w:val="-2"/>
        </w:rPr>
        <w:t>ajor</w:t>
      </w:r>
      <w:r>
        <w:rPr>
          <w:spacing w:val="-2"/>
        </w:rPr>
        <w:t> </w:t>
      </w:r>
      <w:r>
        <w:rPr/>
        <w:t>limitation under low-voltage operation, as undesired leakage currents fro</w:t>
      </w:r>
      <w:r>
        <w:rPr/>
        <w:t>m</w:t>
      </w:r>
      <w:r>
        <w:rPr/>
        <w:t> unaccessed cells can corrupt the small differential the sense amplifier relies upon</w:t>
      </w:r>
      <w:r>
        <w:rPr/>
        <w:t>.</w:t>
      </w:r>
      <w:r>
        <w:rPr/>
        <w:t> The study concludes that differential sensing optimization meaningfully advanc</w:t>
      </w:r>
      <w:r>
        <w:rPr/>
        <w:t>es</w:t>
      </w:r>
      <w:r>
        <w:rPr/>
        <w:t> read path performance in standard SRAM architectures but is insufficient as </w:t>
      </w:r>
      <w:r>
        <w:rPr/>
        <w:t>a</w:t>
      </w:r>
      <w:r>
        <w:rPr/>
        <w:t> standalone solution for reliable sub-threshold memory operation.</w:t>
      </w:r>
    </w:p>
    <w:p>
      <w:pPr>
        <w:pStyle w:val="BodyText"/>
        <w:spacing w:line="360" w:lineRule="auto" w:before="161"/>
        <w:ind w:left="710" w:right="707" w:firstLine="427"/>
        <w:jc w:val="both"/>
      </w:pPr>
      <w:r>
        <w:rPr>
          <w:b/>
        </w:rPr>
        <w:t>Deng, X. et al. (2024) </w:t>
      </w:r>
      <w:r>
        <w:rPr/>
        <w:t>presented a variation-tolerant 7T SRAM design tha</w:t>
      </w:r>
      <w:r>
        <w:rPr/>
        <w:t>t</w:t>
      </w:r>
      <w:r>
        <w:rPr/>
        <w:t> reduces</w:t>
      </w:r>
      <w:r>
        <w:rPr>
          <w:spacing w:val="-11"/>
        </w:rPr>
        <w:t> </w:t>
      </w:r>
      <w:r>
        <w:rPr/>
        <w:t>data-dependent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bitline</w:t>
      </w:r>
      <w:r>
        <w:rPr>
          <w:spacing w:val="-8"/>
        </w:rPr>
        <w:t> </w:t>
      </w:r>
      <w:r>
        <w:rPr/>
        <w:t>leakage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improves</w:t>
      </w:r>
      <w:r>
        <w:rPr>
          <w:spacing w:val="-9"/>
        </w:rPr>
        <w:t> </w:t>
      </w:r>
      <w:r>
        <w:rPr/>
        <w:t>sensing</w:t>
      </w:r>
      <w:r>
        <w:rPr>
          <w:spacing w:val="-12"/>
        </w:rPr>
        <w:t> </w:t>
      </w:r>
      <w:r>
        <w:rPr/>
        <w:t>margin</w:t>
      </w:r>
      <w:r>
        <w:rPr>
          <w:spacing w:val="-8"/>
        </w:rPr>
        <w:t> </w:t>
      </w:r>
      <w:r>
        <w:rPr/>
        <w:t>through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4"/>
        <w:jc w:val="both"/>
      </w:pPr>
      <w:r>
        <w:rPr/>
        <w:t>architectural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peripheral</w:t>
      </w:r>
      <w:r>
        <w:rPr>
          <w:spacing w:val="-11"/>
        </w:rPr>
        <w:t> </w:t>
      </w:r>
      <w:r>
        <w:rPr/>
        <w:t>circuit</w:t>
      </w:r>
      <w:r>
        <w:rPr>
          <w:spacing w:val="-14"/>
        </w:rPr>
        <w:t> </w:t>
      </w:r>
      <w:r>
        <w:rPr/>
        <w:t>innovations</w:t>
      </w:r>
      <w:r>
        <w:rPr>
          <w:spacing w:val="-11"/>
        </w:rPr>
        <w:t> </w:t>
      </w:r>
      <w:r>
        <w:rPr/>
        <w:t>targeting</w:t>
      </w:r>
      <w:r>
        <w:rPr>
          <w:spacing w:val="-15"/>
        </w:rPr>
        <w:t> </w:t>
      </w:r>
      <w:r>
        <w:rPr/>
        <w:t>ultra-low-voltage</w:t>
      </w:r>
      <w:r>
        <w:rPr>
          <w:spacing w:val="-13"/>
        </w:rPr>
        <w:t> </w:t>
      </w:r>
      <w:r>
        <w:rPr/>
        <w:t>operation</w:t>
      </w:r>
      <w:r>
        <w:rPr/>
        <w:t>.</w:t>
      </w:r>
      <w:r>
        <w:rPr/>
        <w:t> The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recognizes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conventional</w:t>
      </w:r>
      <w:r>
        <w:rPr>
          <w:spacing w:val="-5"/>
        </w:rPr>
        <w:t> </w:t>
      </w:r>
      <w:r>
        <w:rPr/>
        <w:t>6T</w:t>
      </w:r>
      <w:r>
        <w:rPr>
          <w:spacing w:val="-9"/>
        </w:rPr>
        <w:t> </w:t>
      </w:r>
      <w:r>
        <w:rPr/>
        <w:t>SRAM,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coupling</w:t>
      </w:r>
      <w:r>
        <w:rPr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storag</w:t>
      </w:r>
      <w:r>
        <w:rPr/>
        <w:t>e</w:t>
      </w:r>
      <w:r>
        <w:rPr/>
        <w:t> nodes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read</w:t>
      </w:r>
      <w:r>
        <w:rPr>
          <w:spacing w:val="-3"/>
        </w:rPr>
        <w:t> </w:t>
      </w:r>
      <w:r>
        <w:rPr/>
        <w:t>bitline during read</w:t>
      </w:r>
      <w:r>
        <w:rPr>
          <w:spacing w:val="-2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causes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read</w:t>
      </w:r>
      <w:r>
        <w:rPr>
          <w:spacing w:val="-3"/>
        </w:rPr>
        <w:t> </w:t>
      </w:r>
      <w:r>
        <w:rPr/>
        <w:t>disturb</w:t>
      </w:r>
      <w:r>
        <w:rPr>
          <w:spacing w:val="-3"/>
        </w:rPr>
        <w:t> </w:t>
      </w:r>
      <w:r>
        <w:rPr/>
        <w:t>fail</w:t>
      </w:r>
      <w:r>
        <w:rPr/>
        <w:t>ures</w:t>
      </w:r>
      <w:r>
        <w:rPr/>
        <w:t> and data-dependent leakage patterns that undermine sensing accuracy at </w:t>
      </w:r>
      <w:r>
        <w:rPr/>
        <w:t>low</w:t>
      </w:r>
      <w:r>
        <w:rPr/>
        <w:t> supply voltages. To address this, the authors introduce a single dedicated rea</w:t>
      </w:r>
      <w:r>
        <w:rPr/>
        <w:t>d</w:t>
      </w:r>
      <w:r>
        <w:rPr/>
        <w:t> transistor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completely</w:t>
      </w:r>
      <w:r>
        <w:rPr>
          <w:spacing w:val="-3"/>
        </w:rPr>
        <w:t> </w:t>
      </w:r>
      <w:r>
        <w:rPr/>
        <w:t>decouples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read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path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stora</w:t>
      </w:r>
      <w:r>
        <w:rPr/>
        <w:t>ge</w:t>
      </w:r>
      <w:r>
        <w:rPr/>
        <w:t> nodes,</w:t>
      </w:r>
      <w:r>
        <w:rPr>
          <w:spacing w:val="-8"/>
        </w:rPr>
        <w:t> </w:t>
      </w:r>
      <w:r>
        <w:rPr/>
        <w:t>eliminating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disturb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simultaneously</w:t>
      </w:r>
      <w:r>
        <w:rPr>
          <w:spacing w:val="-9"/>
        </w:rPr>
        <w:t> </w:t>
      </w:r>
      <w:r>
        <w:rPr/>
        <w:t>reducing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depen</w:t>
      </w:r>
      <w:r>
        <w:rPr/>
        <w:t>dency</w:t>
      </w:r>
      <w:r>
        <w:rPr/>
        <w:t> of bitline leakage. A delay-tracking-based adaptive timing generation circuit i</w:t>
      </w:r>
      <w:r>
        <w:rPr/>
        <w:t>s</w:t>
      </w:r>
      <w:r>
        <w:rPr/>
        <w:t> incorporated to dynamically compensate for PVT-induced timing variati</w:t>
      </w:r>
      <w:r>
        <w:rPr/>
        <w:t>ons,</w:t>
      </w:r>
      <w:r>
        <w:rPr/>
        <w:t> ensuring that sense amplifier activation, precharge termination, and write recover</w:t>
      </w:r>
      <w:r>
        <w:rPr/>
        <w:t>y</w:t>
      </w:r>
      <w:r>
        <w:rPr/>
        <w:t> timing remain correctly aligned across operating conditions. The desig</w:t>
      </w:r>
      <w:r>
        <w:rPr/>
        <w:t>n</w:t>
      </w:r>
      <w:r>
        <w:rPr/>
        <w:t> demonstrates</w:t>
      </w:r>
      <w:r>
        <w:rPr>
          <w:spacing w:val="-1"/>
        </w:rPr>
        <w:t> </w:t>
      </w:r>
      <w:r>
        <w:rPr/>
        <w:t>operation down to 0.35 V,</w:t>
      </w:r>
      <w:r>
        <w:rPr>
          <w:spacing w:val="-1"/>
        </w:rPr>
        <w:t> </w:t>
      </w:r>
      <w:r>
        <w:rPr/>
        <w:t>an improved</w:t>
      </w:r>
      <w:r>
        <w:rPr>
          <w:spacing w:val="-1"/>
        </w:rPr>
        <w:t> </w:t>
      </w:r>
      <w:r>
        <w:rPr/>
        <w:t>Ion-to-Ioff ratio, and reduc</w:t>
      </w:r>
      <w:r>
        <w:rPr/>
        <w:t>ed</w:t>
      </w:r>
      <w:r>
        <w:rPr/>
        <w:t> leakage currents compared to conventional 6T</w:t>
      </w:r>
      <w:r>
        <w:rPr>
          <w:spacing w:val="-4"/>
        </w:rPr>
        <w:t> </w:t>
      </w:r>
      <w:r>
        <w:rPr/>
        <w:t>baselines. Despite</w:t>
      </w:r>
      <w:r>
        <w:rPr>
          <w:spacing w:val="-1"/>
        </w:rPr>
        <w:t> </w:t>
      </w:r>
      <w:r>
        <w:rPr/>
        <w:t>these significan</w:t>
      </w:r>
      <w:r>
        <w:rPr/>
        <w:t>t</w:t>
      </w:r>
      <w:r>
        <w:rPr/>
        <w:t> advantages, the design requires additional control circuitry, increased layout ar</w:t>
      </w:r>
      <w:r>
        <w:rPr/>
        <w:t>ea</w:t>
      </w:r>
      <w:r>
        <w:rPr/>
        <w:t> due to the extra transistor per cell, and more complex timing generatio</w:t>
      </w:r>
      <w:r>
        <w:rPr/>
        <w:t>n</w:t>
      </w:r>
      <w:r>
        <w:rPr/>
        <w:t> mechanisms compared to conventional 6T SRAM, all of which increase de</w:t>
      </w:r>
      <w:r>
        <w:rPr/>
        <w:t>sign</w:t>
      </w:r>
      <w:r>
        <w:rPr/>
        <w:t> overhead.</w:t>
      </w:r>
      <w:r>
        <w:rPr>
          <w:spacing w:val="-17"/>
        </w:rPr>
        <w:t> </w:t>
      </w:r>
      <w:r>
        <w:rPr/>
        <w:t>The</w:t>
      </w:r>
      <w:r>
        <w:rPr>
          <w:spacing w:val="-12"/>
        </w:rPr>
        <w:t> </w:t>
      </w:r>
      <w:r>
        <w:rPr/>
        <w:t>study</w:t>
      </w:r>
      <w:r>
        <w:rPr>
          <w:spacing w:val="-13"/>
        </w:rPr>
        <w:t> </w:t>
      </w:r>
      <w:r>
        <w:rPr/>
        <w:t>concludes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7T</w:t>
      </w:r>
      <w:r>
        <w:rPr>
          <w:spacing w:val="-17"/>
        </w:rPr>
        <w:t> </w:t>
      </w:r>
      <w:r>
        <w:rPr/>
        <w:t>topology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adaptive</w:t>
      </w:r>
      <w:r>
        <w:rPr>
          <w:spacing w:val="-12"/>
        </w:rPr>
        <w:t> </w:t>
      </w:r>
      <w:r>
        <w:rPr/>
        <w:t>timing</w:t>
      </w:r>
      <w:r>
        <w:rPr>
          <w:spacing w:val="-11"/>
        </w:rPr>
        <w:t> </w:t>
      </w:r>
      <w:r>
        <w:rPr/>
        <w:t>represe</w:t>
      </w:r>
      <w:r>
        <w:rPr/>
        <w:t>nts</w:t>
      </w:r>
      <w:r>
        <w:rPr/>
        <w:t> a highly effective and comprehensive approach to reliable ultra-low-voltage </w:t>
      </w:r>
      <w:r>
        <w:rPr/>
        <w:t>SRAM</w:t>
      </w:r>
      <w:r>
        <w:rPr/>
        <w:t> operation, setting a strong benchmark for subsequent research in this area.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spacing w:line="480" w:lineRule="auto" w:before="79"/>
        <w:ind w:left="3554" w:right="2814" w:firstLine="928"/>
        <w:jc w:val="left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3</w:t>
      </w:r>
      <w:r>
        <w:rPr>
          <w:b/>
          <w:sz w:val="28"/>
        </w:rPr>
        <w:t> EXISTING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METHODOLOGY</w:t>
      </w:r>
    </w:p>
    <w:p>
      <w:pPr>
        <w:pStyle w:val="BodyText"/>
        <w:spacing w:line="360" w:lineRule="auto"/>
        <w:ind w:left="710" w:right="703" w:firstLine="427"/>
        <w:jc w:val="both"/>
      </w:pPr>
      <w:r>
        <w:rPr/>
        <w:t>The</w:t>
      </w:r>
      <w:r>
        <w:rPr>
          <w:spacing w:val="-4"/>
        </w:rPr>
        <w:t> </w:t>
      </w:r>
      <w:r>
        <w:rPr/>
        <w:t>rapid</w:t>
      </w:r>
      <w:r>
        <w:rPr>
          <w:spacing w:val="-6"/>
        </w:rPr>
        <w:t> </w:t>
      </w:r>
      <w:r>
        <w:rPr/>
        <w:t>advancement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VLSI</w:t>
      </w:r>
      <w:r>
        <w:rPr>
          <w:spacing w:val="-6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made</w:t>
      </w:r>
      <w:r>
        <w:rPr>
          <w:spacing w:val="-6"/>
        </w:rPr>
        <w:t> </w:t>
      </w:r>
      <w:r>
        <w:rPr/>
        <w:t>energy-efficient</w:t>
      </w:r>
      <w:r>
        <w:rPr>
          <w:spacing w:val="-4"/>
        </w:rPr>
        <w:t> </w:t>
      </w:r>
      <w:r>
        <w:rPr/>
        <w:t>memor</w:t>
      </w:r>
      <w:r>
        <w:rPr/>
        <w:t>y</w:t>
      </w:r>
      <w:r>
        <w:rPr/>
        <w:t> design a critical requirement across a wide range of modern digital systems. Sta</w:t>
      </w:r>
      <w:r>
        <w:rPr/>
        <w:t>tic</w:t>
      </w:r>
      <w:r>
        <w:rPr/>
        <w:t> Random Access Memory (SRAM) occupies a central role in processor cac</w:t>
      </w:r>
      <w:r>
        <w:rPr/>
        <w:t>hes,</w:t>
      </w:r>
      <w:r>
        <w:rPr/>
        <w:t> embedded systems, and system-on-chip (SoC) architectures, where its spee</w:t>
      </w:r>
      <w:r>
        <w:rPr/>
        <w:t>d,</w:t>
      </w:r>
      <w:r>
        <w:rPr/>
        <w:t> reliability,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power</w:t>
      </w:r>
      <w:r>
        <w:rPr>
          <w:spacing w:val="-9"/>
        </w:rPr>
        <w:t> </w:t>
      </w:r>
      <w:r>
        <w:rPr/>
        <w:t>characteristics</w:t>
      </w:r>
      <w:r>
        <w:rPr>
          <w:spacing w:val="-11"/>
        </w:rPr>
        <w:t> </w:t>
      </w:r>
      <w:r>
        <w:rPr/>
        <w:t>directly</w:t>
      </w:r>
      <w:r>
        <w:rPr>
          <w:spacing w:val="-11"/>
        </w:rPr>
        <w:t> </w:t>
      </w:r>
      <w:r>
        <w:rPr/>
        <w:t>determine</w:t>
      </w:r>
      <w:r>
        <w:rPr>
          <w:spacing w:val="-10"/>
        </w:rPr>
        <w:t> </w:t>
      </w:r>
      <w:r>
        <w:rPr/>
        <w:t>overall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performanc</w:t>
      </w:r>
      <w:r>
        <w:rPr/>
        <w:t>e.</w:t>
      </w:r>
      <w:r>
        <w:rPr/>
        <w:t> As technology nodes continue to scale into the deep submicron regim</w:t>
      </w:r>
      <w:r>
        <w:rPr/>
        <w:t>e,</w:t>
      </w:r>
      <w:r>
        <w:rPr/>
        <w:t> conventional</w:t>
      </w:r>
      <w:r>
        <w:rPr>
          <w:spacing w:val="-15"/>
        </w:rPr>
        <w:t> </w:t>
      </w:r>
      <w:r>
        <w:rPr/>
        <w:t>SRAM</w:t>
      </w:r>
      <w:r>
        <w:rPr>
          <w:spacing w:val="-17"/>
        </w:rPr>
        <w:t> </w:t>
      </w:r>
      <w:r>
        <w:rPr/>
        <w:t>designs</w:t>
      </w:r>
      <w:r>
        <w:rPr>
          <w:spacing w:val="-15"/>
        </w:rPr>
        <w:t> </w:t>
      </w:r>
      <w:r>
        <w:rPr/>
        <w:t>face</w:t>
      </w:r>
      <w:r>
        <w:rPr>
          <w:spacing w:val="-16"/>
        </w:rPr>
        <w:t> </w:t>
      </w:r>
      <w:r>
        <w:rPr/>
        <w:t>increasingly</w:t>
      </w:r>
      <w:r>
        <w:rPr>
          <w:spacing w:val="-17"/>
        </w:rPr>
        <w:t> </w:t>
      </w:r>
      <w:r>
        <w:rPr/>
        <w:t>severe</w:t>
      </w:r>
      <w:r>
        <w:rPr>
          <w:spacing w:val="-10"/>
        </w:rPr>
        <w:t> </w:t>
      </w:r>
      <w:r>
        <w:rPr/>
        <w:t>challenges,</w:t>
      </w:r>
      <w:r>
        <w:rPr>
          <w:spacing w:val="-14"/>
        </w:rPr>
        <w:t> </w:t>
      </w:r>
      <w:r>
        <w:rPr/>
        <w:t>including</w:t>
      </w:r>
      <w:r>
        <w:rPr>
          <w:spacing w:val="-16"/>
        </w:rPr>
        <w:t> </w:t>
      </w:r>
      <w:r>
        <w:rPr/>
        <w:t>reduce</w:t>
      </w:r>
      <w:r>
        <w:rPr/>
        <w:t>d</w:t>
      </w:r>
      <w:r>
        <w:rPr/>
        <w:t> noise margins, exponentially growing leakage currents, heightened sensitivity </w:t>
      </w:r>
      <w:r>
        <w:rPr/>
        <w:t>to</w:t>
      </w:r>
      <w:r>
        <w:rPr/>
        <w:t> process-voltage-temperature (PVT) variations, and degraded read and wr</w:t>
      </w:r>
      <w:r>
        <w:rPr/>
        <w:t>ite</w:t>
      </w:r>
      <w:r>
        <w:rPr/>
        <w:t> stability.</w:t>
      </w:r>
      <w:r>
        <w:rPr>
          <w:spacing w:val="-17"/>
        </w:rPr>
        <w:t> </w:t>
      </w:r>
      <w:r>
        <w:rPr/>
        <w:t>These</w:t>
      </w:r>
      <w:r>
        <w:rPr>
          <w:spacing w:val="-17"/>
        </w:rPr>
        <w:t> </w:t>
      </w:r>
      <w:r>
        <w:rPr/>
        <w:t>challenges</w:t>
      </w:r>
      <w:r>
        <w:rPr>
          <w:spacing w:val="-16"/>
        </w:rPr>
        <w:t> </w:t>
      </w:r>
      <w:r>
        <w:rPr/>
        <w:t>are</w:t>
      </w:r>
      <w:r>
        <w:rPr>
          <w:spacing w:val="-17"/>
        </w:rPr>
        <w:t> </w:t>
      </w:r>
      <w:r>
        <w:rPr/>
        <w:t>further</w:t>
      </w:r>
      <w:r>
        <w:rPr>
          <w:spacing w:val="-17"/>
        </w:rPr>
        <w:t> </w:t>
      </w:r>
      <w:r>
        <w:rPr/>
        <w:t>compounded</w:t>
      </w:r>
      <w:r>
        <w:rPr>
          <w:spacing w:val="-17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growing</w:t>
      </w:r>
      <w:r>
        <w:rPr>
          <w:spacing w:val="-17"/>
        </w:rPr>
        <w:t> </w:t>
      </w:r>
      <w:r>
        <w:rPr/>
        <w:t>demand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ultra</w:t>
      </w:r>
      <w:r>
        <w:rPr/>
        <w:t>-</w:t>
      </w:r>
      <w:r>
        <w:rPr/>
        <w:t>low-power</w:t>
      </w:r>
      <w:r>
        <w:rPr>
          <w:spacing w:val="-2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IoT</w:t>
      </w:r>
      <w:r>
        <w:rPr>
          <w:spacing w:val="-7"/>
        </w:rPr>
        <w:t> </w:t>
      </w:r>
      <w:r>
        <w:rPr/>
        <w:t>devices,</w:t>
      </w:r>
      <w:r>
        <w:rPr>
          <w:spacing w:val="-4"/>
        </w:rPr>
        <w:t> </w:t>
      </w:r>
      <w:r>
        <w:rPr/>
        <w:t>wearable</w:t>
      </w:r>
      <w:r>
        <w:rPr>
          <w:spacing w:val="-4"/>
        </w:rPr>
        <w:t> </w:t>
      </w:r>
      <w:r>
        <w:rPr/>
        <w:t>electronics,</w:t>
      </w:r>
      <w:r>
        <w:rPr>
          <w:spacing w:val="-4"/>
        </w:rPr>
        <w:t> </w:t>
      </w:r>
      <w:r>
        <w:rPr/>
        <w:t>an</w:t>
      </w:r>
      <w:r>
        <w:rPr/>
        <w:t>d</w:t>
      </w:r>
      <w:r>
        <w:rPr/>
        <w:t> portable embedded systems, where battery life and energy efficiency are prim</w:t>
      </w:r>
      <w:r>
        <w:rPr/>
        <w:t>ary</w:t>
      </w:r>
      <w:r>
        <w:rPr/>
        <w:t> design constraints.</w:t>
      </w:r>
    </w:p>
    <w:p>
      <w:pPr>
        <w:pStyle w:val="BodyText"/>
        <w:spacing w:line="360" w:lineRule="auto" w:before="161"/>
        <w:ind w:left="710" w:right="700" w:firstLine="427"/>
        <w:jc w:val="both"/>
      </w:pPr>
      <w:r>
        <w:rPr/>
        <w:t>Conventional 6T SRAM cells, while widely adopted due to their compac</w:t>
      </w:r>
      <w:r>
        <w:rPr/>
        <w:t>t</w:t>
      </w:r>
      <w:r>
        <w:rPr/>
        <w:t> structure and high memory density, suffer from fundamental stability limitations a</w:t>
      </w:r>
      <w:r>
        <w:rPr/>
        <w:t>t</w:t>
      </w:r>
      <w:r>
        <w:rPr/>
        <w:t> reduced supply voltages. The competing requirements of read stability and write</w:t>
      </w:r>
      <w:r>
        <w:rPr/>
        <w:t>-</w:t>
      </w:r>
      <w:r>
        <w:rPr/>
        <w:t>ability impose conflicting constraints on transistor sizing, making it difficult </w:t>
      </w:r>
      <w:r>
        <w:rPr/>
        <w:t>to</w:t>
      </w:r>
      <w:r>
        <w:rPr/>
        <w:t> optimize both simultaneously without compromising one or the other. Advance</w:t>
      </w:r>
      <w:r>
        <w:rPr/>
        <w:t>d</w:t>
      </w:r>
      <w:r>
        <w:rPr/>
        <w:t> multi-transistor architectures such as 7T, 8T, and 10T SRAM cells have bee</w:t>
      </w:r>
      <w:r>
        <w:rPr/>
        <w:t>n</w:t>
      </w:r>
      <w:r>
        <w:rPr/>
        <w:t> proposed in the literature to address these issues by introducing dedicated rea</w:t>
      </w:r>
      <w:r>
        <w:rPr/>
        <w:t>d</w:t>
      </w:r>
      <w:r>
        <w:rPr/>
        <w:t> paths, additional stability transistors, and assist mechanisms. While these desig</w:t>
      </w:r>
      <w:r>
        <w:rPr/>
        <w:t>ns</w:t>
      </w:r>
      <w:r>
        <w:rPr/>
        <w:t> achieve improved stability and leakage suppression, they introduce additi</w:t>
      </w:r>
      <w:r>
        <w:rPr/>
        <w:t>onal</w:t>
      </w:r>
      <w:r>
        <w:rPr/>
        <w:t> </w:t>
      </w:r>
      <w:r>
        <w:rPr>
          <w:spacing w:val="-2"/>
        </w:rPr>
        <w:t>transistor</w:t>
      </w:r>
      <w:r>
        <w:rPr>
          <w:spacing w:val="-7"/>
        </w:rPr>
        <w:t> </w:t>
      </w:r>
      <w:r>
        <w:rPr>
          <w:spacing w:val="-2"/>
        </w:rPr>
        <w:t>count,</w:t>
      </w:r>
      <w:r>
        <w:rPr>
          <w:spacing w:val="-6"/>
        </w:rPr>
        <w:t> </w:t>
      </w:r>
      <w:r>
        <w:rPr>
          <w:spacing w:val="-2"/>
        </w:rPr>
        <w:t>increased</w:t>
      </w:r>
      <w:r>
        <w:rPr>
          <w:spacing w:val="-6"/>
        </w:rPr>
        <w:t> </w:t>
      </w:r>
      <w:r>
        <w:rPr>
          <w:spacing w:val="-2"/>
        </w:rPr>
        <w:t>layout</w:t>
      </w:r>
      <w:r>
        <w:rPr>
          <w:spacing w:val="-6"/>
        </w:rPr>
        <w:t> </w:t>
      </w:r>
      <w:r>
        <w:rPr>
          <w:spacing w:val="-2"/>
        </w:rPr>
        <w:t>area,</w:t>
      </w:r>
      <w:r>
        <w:rPr>
          <w:spacing w:val="-6"/>
        </w:rPr>
        <w:t> </w:t>
      </w:r>
      <w:r>
        <w:rPr>
          <w:spacing w:val="-2"/>
        </w:rPr>
        <w:t>reduced</w:t>
      </w:r>
      <w:r>
        <w:rPr>
          <w:spacing w:val="-6"/>
        </w:rPr>
        <w:t> </w:t>
      </w:r>
      <w:r>
        <w:rPr>
          <w:spacing w:val="-2"/>
        </w:rPr>
        <w:t>memory</w:t>
      </w:r>
      <w:r>
        <w:rPr>
          <w:spacing w:val="-7"/>
        </w:rPr>
        <w:t> </w:t>
      </w:r>
      <w:r>
        <w:rPr>
          <w:spacing w:val="-2"/>
        </w:rPr>
        <w:t>density,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greater</w:t>
      </w:r>
      <w:r>
        <w:rPr>
          <w:spacing w:val="-7"/>
        </w:rPr>
        <w:t> </w:t>
      </w:r>
      <w:r>
        <w:rPr>
          <w:spacing w:val="-2"/>
        </w:rPr>
        <w:t>desig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complexity, making them less suitable for large-scale integration and area</w:t>
      </w:r>
      <w:r>
        <w:rPr/>
        <w:t>-</w:t>
      </w:r>
      <w:r>
        <w:rPr/>
        <w:t>constrained applications.</w:t>
      </w:r>
    </w:p>
    <w:p>
      <w:pPr>
        <w:pStyle w:val="BodyText"/>
        <w:spacing w:line="360" w:lineRule="auto" w:before="160"/>
        <w:ind w:left="710" w:right="710" w:firstLine="427"/>
        <w:jc w:val="both"/>
      </w:pPr>
      <w:r>
        <w:rPr/>
        <w:t>Therefore, there exists a strong motivation to explore whether a carefull</w:t>
      </w:r>
      <w:r>
        <w:rPr/>
        <w:t>y</w:t>
      </w:r>
      <w:r>
        <w:rPr/>
        <w:t> optimized 6T SRAM cell, through precise transistor sizing, cell ratio tuning, </w:t>
      </w:r>
      <w:r>
        <w:rPr/>
        <w:t>and</w:t>
      </w:r>
      <w:r>
        <w:rPr/>
        <w:t> intrinsic circuit-level optimization, can achieve performance competitive wit</w:t>
      </w:r>
      <w:r>
        <w:rPr/>
        <w:t>h</w:t>
      </w:r>
      <w:r>
        <w:rPr/>
        <w:t> advanced</w:t>
      </w:r>
      <w:r>
        <w:rPr>
          <w:spacing w:val="-11"/>
        </w:rPr>
        <w:t> </w:t>
      </w:r>
      <w:r>
        <w:rPr/>
        <w:t>multi-transistor</w:t>
      </w:r>
      <w:r>
        <w:rPr>
          <w:spacing w:val="-10"/>
        </w:rPr>
        <w:t> </w:t>
      </w:r>
      <w:r>
        <w:rPr/>
        <w:t>architectures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preserving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inherent</w:t>
      </w:r>
      <w:r>
        <w:rPr>
          <w:spacing w:val="-12"/>
        </w:rPr>
        <w:t> </w:t>
      </w:r>
      <w:r>
        <w:rPr/>
        <w:t>advantages</w:t>
      </w:r>
      <w:r>
        <w:rPr>
          <w:spacing w:val="-12"/>
        </w:rPr>
        <w:t> </w:t>
      </w:r>
      <w:r>
        <w:rPr/>
        <w:t>o</w:t>
      </w:r>
      <w:r>
        <w:rPr/>
        <w:t>f</w:t>
      </w:r>
      <w:r>
        <w:rPr/>
        <w:t> the conventional 6T topology, namely its compactness, simplicity, and density.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Heading1"/>
        <w:numPr>
          <w:ilvl w:val="1"/>
          <w:numId w:val="3"/>
        </w:numPr>
        <w:tabs>
          <w:tab w:pos="1108" w:val="left" w:leader="none"/>
        </w:tabs>
        <w:spacing w:line="240" w:lineRule="auto" w:before="74" w:after="0"/>
        <w:ind w:left="1108" w:right="0" w:hanging="398"/>
        <w:jc w:val="left"/>
      </w:pPr>
      <w:r>
        <w:rPr/>
        <w:t>7T</w:t>
      </w:r>
      <w:r>
        <w:rPr>
          <w:spacing w:val="-1"/>
        </w:rPr>
        <w:t> </w:t>
      </w:r>
      <w:r>
        <w:rPr/>
        <w:t>SRAM</w:t>
      </w:r>
      <w:r>
        <w:rPr>
          <w:spacing w:val="-2"/>
        </w:rPr>
        <w:t> MACRO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aim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low-power,</w:t>
      </w:r>
      <w:r>
        <w:rPr>
          <w:spacing w:val="-3"/>
        </w:rPr>
        <w:t> </w:t>
      </w:r>
      <w:r>
        <w:rPr/>
        <w:t>variation</w:t>
      </w:r>
      <w:r>
        <w:rPr/>
        <w:t>-</w:t>
      </w:r>
      <w:r>
        <w:rPr/>
      </w:r>
      <w:r>
        <w:rPr>
          <w:spacing w:val="-2"/>
        </w:rPr>
        <w:t>tolerant</w:t>
      </w:r>
      <w:r>
        <w:rPr>
          <w:spacing w:val="-12"/>
        </w:rPr>
        <w:t> </w:t>
      </w:r>
      <w:r>
        <w:rPr>
          <w:spacing w:val="-2"/>
        </w:rPr>
        <w:t>6T</w:t>
      </w:r>
      <w:r>
        <w:rPr>
          <w:spacing w:val="-15"/>
        </w:rPr>
        <w:t> </w:t>
      </w:r>
      <w:r>
        <w:rPr>
          <w:spacing w:val="-2"/>
        </w:rPr>
        <w:t>SRAM</w:t>
      </w:r>
      <w:r>
        <w:rPr>
          <w:spacing w:val="-9"/>
        </w:rPr>
        <w:t> </w:t>
      </w:r>
      <w:r>
        <w:rPr>
          <w:spacing w:val="-2"/>
        </w:rPr>
        <w:t>cell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improved</w:t>
      </w:r>
      <w:r>
        <w:rPr>
          <w:spacing w:val="-8"/>
        </w:rPr>
        <w:t> </w:t>
      </w:r>
      <w:r>
        <w:rPr>
          <w:spacing w:val="-2"/>
        </w:rPr>
        <w:t>read</w:t>
      </w:r>
      <w:r>
        <w:rPr>
          <w:spacing w:val="-8"/>
        </w:rPr>
        <w:t> </w:t>
      </w:r>
      <w:r>
        <w:rPr>
          <w:spacing w:val="-2"/>
        </w:rPr>
        <w:t>stability,</w:t>
      </w:r>
      <w:r>
        <w:rPr>
          <w:spacing w:val="-8"/>
        </w:rPr>
        <w:t> </w:t>
      </w:r>
      <w:r>
        <w:rPr>
          <w:spacing w:val="-2"/>
        </w:rPr>
        <w:t>write-ability,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reduced</w:t>
      </w:r>
      <w:r>
        <w:rPr>
          <w:spacing w:val="-8"/>
        </w:rPr>
        <w:t> </w:t>
      </w:r>
      <w:r>
        <w:rPr>
          <w:spacing w:val="-2"/>
        </w:rPr>
        <w:t>leakag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power that achieves performance comparable to advanced SRAM architectures</w:t>
      </w:r>
      <w:r>
        <w:rPr/>
        <w:t>,</w:t>
      </w:r>
      <w:r>
        <w:rPr/>
        <w:t> including 7T and 8T designs, while maintaining area efficiency, design simplicity</w:t>
      </w:r>
      <w:r>
        <w:rPr/>
        <w:t>,</w:t>
      </w:r>
      <w:r>
        <w:rPr/>
        <w:t> and the inherent high-density advantage of the conventional 6T cell topology.</w:t>
      </w:r>
    </w:p>
    <w:p>
      <w:pPr>
        <w:pStyle w:val="BodyText"/>
        <w:spacing w:before="160"/>
        <w:ind w:left="710"/>
        <w:jc w:val="both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further</w:t>
      </w:r>
      <w:r>
        <w:rPr>
          <w:spacing w:val="-3"/>
        </w:rPr>
        <w:t> </w:t>
      </w:r>
      <w:r>
        <w:rPr/>
        <w:t>aims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1274" w:val="left" w:leader="none"/>
          <w:tab w:pos="1276" w:val="left" w:leader="none"/>
        </w:tabs>
        <w:spacing w:line="360" w:lineRule="auto" w:before="0" w:after="0"/>
        <w:ind w:left="1276" w:right="713" w:hanging="284"/>
        <w:jc w:val="both"/>
        <w:rPr>
          <w:sz w:val="24"/>
        </w:rPr>
      </w:pPr>
      <w:r>
        <w:rPr>
          <w:sz w:val="24"/>
        </w:rPr>
        <w:t>Analyze and optimize key performance parameters including Static </w:t>
      </w:r>
      <w:r>
        <w:rPr>
          <w:sz w:val="24"/>
        </w:rPr>
        <w:t>Noise</w:t>
      </w:r>
      <w:r>
        <w:rPr>
          <w:sz w:val="24"/>
        </w:rPr>
        <w:t> Margin (SNM), read delay, write delay, dynamic power consumption, an</w:t>
      </w:r>
      <w:r>
        <w:rPr>
          <w:sz w:val="24"/>
        </w:rPr>
        <w:t>d</w:t>
      </w:r>
      <w:r>
        <w:rPr>
          <w:sz w:val="24"/>
        </w:rPr>
        <w:t> leakage power through systematic transistor-level design and simulation.</w:t>
      </w:r>
    </w:p>
    <w:p>
      <w:pPr>
        <w:pStyle w:val="ListParagraph"/>
        <w:numPr>
          <w:ilvl w:val="0"/>
          <w:numId w:val="4"/>
        </w:numPr>
        <w:tabs>
          <w:tab w:pos="1274" w:val="left" w:leader="none"/>
          <w:tab w:pos="1276" w:val="left" w:leader="none"/>
        </w:tabs>
        <w:spacing w:line="360" w:lineRule="auto" w:before="162" w:after="0"/>
        <w:ind w:left="1276" w:right="704" w:hanging="284"/>
        <w:jc w:val="both"/>
        <w:rPr>
          <w:sz w:val="24"/>
        </w:rPr>
      </w:pPr>
      <w:r>
        <w:rPr>
          <w:sz w:val="24"/>
        </w:rPr>
        <w:t>Identify and evaluate the optimal transistor sizing ratios, specifically the ce</w:t>
      </w:r>
      <w:r>
        <w:rPr>
          <w:sz w:val="24"/>
        </w:rPr>
        <w:t>ll</w:t>
      </w:r>
      <w:r>
        <w:rPr>
          <w:sz w:val="24"/>
        </w:rPr>
        <w:t> ratio</w:t>
      </w:r>
      <w:r>
        <w:rPr>
          <w:spacing w:val="-17"/>
          <w:sz w:val="24"/>
        </w:rPr>
        <w:t> </w:t>
      </w:r>
      <w:r>
        <w:rPr>
          <w:sz w:val="24"/>
        </w:rPr>
        <w:t>(CR)</w:t>
      </w:r>
      <w:r>
        <w:rPr>
          <w:spacing w:val="-17"/>
          <w:sz w:val="24"/>
        </w:rPr>
        <w:t> </w:t>
      </w:r>
      <w:r>
        <w:rPr>
          <w:sz w:val="24"/>
        </w:rPr>
        <w:t>between</w:t>
      </w:r>
      <w:r>
        <w:rPr>
          <w:spacing w:val="-16"/>
          <w:sz w:val="24"/>
        </w:rPr>
        <w:t> </w:t>
      </w:r>
      <w:r>
        <w:rPr>
          <w:sz w:val="24"/>
        </w:rPr>
        <w:t>pull-down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access</w:t>
      </w:r>
      <w:r>
        <w:rPr>
          <w:spacing w:val="-17"/>
          <w:sz w:val="24"/>
        </w:rPr>
        <w:t> </w:t>
      </w:r>
      <w:r>
        <w:rPr>
          <w:sz w:val="24"/>
        </w:rPr>
        <w:t>transistors,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pull-up</w:t>
      </w:r>
      <w:r>
        <w:rPr>
          <w:spacing w:val="-16"/>
          <w:sz w:val="24"/>
        </w:rPr>
        <w:t> </w:t>
      </w:r>
      <w:r>
        <w:rPr>
          <w:sz w:val="24"/>
        </w:rPr>
        <w:t>ratio</w:t>
      </w:r>
      <w:r>
        <w:rPr>
          <w:spacing w:val="-17"/>
          <w:sz w:val="24"/>
        </w:rPr>
        <w:t> </w:t>
      </w:r>
      <w:r>
        <w:rPr>
          <w:sz w:val="24"/>
        </w:rPr>
        <w:t>(PR)</w:t>
      </w:r>
      <w:r>
        <w:rPr>
          <w:sz w:val="24"/>
        </w:rPr>
        <w:t> between pull-up and access transistors, that simultaneously maximize rea</w:t>
      </w:r>
      <w:r>
        <w:rPr>
          <w:sz w:val="24"/>
        </w:rPr>
        <w:t>d</w:t>
      </w:r>
      <w:r>
        <w:rPr>
          <w:sz w:val="24"/>
        </w:rPr>
        <w:t> stability and write-ability.</w:t>
      </w:r>
    </w:p>
    <w:p>
      <w:pPr>
        <w:pStyle w:val="ListParagraph"/>
        <w:numPr>
          <w:ilvl w:val="0"/>
          <w:numId w:val="4"/>
        </w:numPr>
        <w:tabs>
          <w:tab w:pos="1274" w:val="left" w:leader="none"/>
          <w:tab w:pos="1276" w:val="left" w:leader="none"/>
        </w:tabs>
        <w:spacing w:line="360" w:lineRule="auto" w:before="159" w:after="0"/>
        <w:ind w:left="1276" w:right="705" w:hanging="284"/>
        <w:jc w:val="both"/>
        <w:rPr>
          <w:sz w:val="24"/>
        </w:rPr>
      </w:pPr>
      <w:r>
        <w:rPr>
          <w:sz w:val="24"/>
        </w:rPr>
        <w:t>Investigate the behavior of the proposed SRAM cell under varying sup</w:t>
      </w:r>
      <w:r>
        <w:rPr>
          <w:sz w:val="24"/>
        </w:rPr>
        <w:t>ply</w:t>
      </w:r>
      <w:r>
        <w:rPr>
          <w:sz w:val="24"/>
        </w:rPr>
        <w:t> voltage conditions, including near-threshold and sub-threshold operati</w:t>
      </w:r>
      <w:r>
        <w:rPr>
          <w:sz w:val="24"/>
        </w:rPr>
        <w:t>ng</w:t>
      </w:r>
      <w:r>
        <w:rPr>
          <w:sz w:val="24"/>
        </w:rPr>
        <w:t> regimes, to characterize the design's robustness and suitability for ultra-low</w:t>
      </w:r>
      <w:r>
        <w:rPr>
          <w:sz w:val="24"/>
        </w:rPr>
        <w:t>-</w:t>
      </w:r>
      <w:r>
        <w:rPr>
          <w:sz w:val="24"/>
        </w:rPr>
        <w:t>power applications.</w:t>
      </w:r>
    </w:p>
    <w:p>
      <w:pPr>
        <w:pStyle w:val="ListParagraph"/>
        <w:numPr>
          <w:ilvl w:val="0"/>
          <w:numId w:val="4"/>
        </w:numPr>
        <w:tabs>
          <w:tab w:pos="1274" w:val="left" w:leader="none"/>
          <w:tab w:pos="1276" w:val="left" w:leader="none"/>
        </w:tabs>
        <w:spacing w:line="360" w:lineRule="auto" w:before="161" w:after="0"/>
        <w:ind w:left="1276" w:right="706" w:hanging="284"/>
        <w:jc w:val="both"/>
        <w:rPr>
          <w:sz w:val="24"/>
        </w:rPr>
      </w:pPr>
      <w:r>
        <w:rPr>
          <w:sz w:val="24"/>
        </w:rPr>
        <w:t>Compare the performance of the proposed optimized 6T SRAM cell </w:t>
      </w:r>
      <w:r>
        <w:rPr>
          <w:sz w:val="24"/>
        </w:rPr>
        <w:t>against</w:t>
      </w:r>
      <w:r>
        <w:rPr>
          <w:sz w:val="24"/>
        </w:rPr>
        <w:t> existing</w:t>
      </w:r>
      <w:r>
        <w:rPr>
          <w:spacing w:val="-5"/>
          <w:sz w:val="24"/>
        </w:rPr>
        <w:t> </w:t>
      </w:r>
      <w:r>
        <w:rPr>
          <w:sz w:val="24"/>
        </w:rPr>
        <w:t>SRAM</w:t>
      </w:r>
      <w:r>
        <w:rPr>
          <w:spacing w:val="-7"/>
          <w:sz w:val="24"/>
        </w:rPr>
        <w:t> </w:t>
      </w:r>
      <w:r>
        <w:rPr>
          <w:sz w:val="24"/>
        </w:rPr>
        <w:t>designs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recent</w:t>
      </w:r>
      <w:r>
        <w:rPr>
          <w:spacing w:val="-6"/>
          <w:sz w:val="24"/>
        </w:rPr>
        <w:t> </w:t>
      </w:r>
      <w:r>
        <w:rPr>
          <w:sz w:val="24"/>
        </w:rPr>
        <w:t>literature,</w:t>
      </w:r>
      <w:r>
        <w:rPr>
          <w:spacing w:val="-4"/>
          <w:sz w:val="24"/>
        </w:rPr>
        <w:t> </w:t>
      </w:r>
      <w:r>
        <w:rPr>
          <w:sz w:val="24"/>
        </w:rPr>
        <w:t>establishing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clear</w:t>
      </w:r>
      <w:r>
        <w:rPr>
          <w:spacing w:val="-7"/>
          <w:sz w:val="24"/>
        </w:rPr>
        <w:t> </w:t>
      </w:r>
      <w:r>
        <w:rPr>
          <w:sz w:val="24"/>
        </w:rPr>
        <w:t>quantita</w:t>
      </w:r>
      <w:r>
        <w:rPr>
          <w:sz w:val="24"/>
        </w:rPr>
        <w:t>tive</w:t>
      </w:r>
      <w:r>
        <w:rPr>
          <w:sz w:val="24"/>
        </w:rPr>
        <w:t> benchmark for the improvements achieved through transistor-leve</w:t>
      </w:r>
      <w:r>
        <w:rPr>
          <w:sz w:val="24"/>
        </w:rPr>
        <w:t>l</w:t>
      </w:r>
      <w:r>
        <w:rPr>
          <w:sz w:val="24"/>
        </w:rPr>
        <w:t> </w:t>
      </w:r>
      <w:r>
        <w:rPr>
          <w:spacing w:val="-2"/>
          <w:sz w:val="24"/>
        </w:rPr>
        <w:t>optimization.</w:t>
      </w:r>
    </w:p>
    <w:p>
      <w:pPr>
        <w:pStyle w:val="ListParagraph"/>
        <w:numPr>
          <w:ilvl w:val="0"/>
          <w:numId w:val="4"/>
        </w:numPr>
        <w:tabs>
          <w:tab w:pos="1274" w:val="left" w:leader="none"/>
          <w:tab w:pos="1276" w:val="left" w:leader="none"/>
        </w:tabs>
        <w:spacing w:line="360" w:lineRule="auto" w:before="159" w:after="0"/>
        <w:ind w:left="1276" w:right="714" w:hanging="284"/>
        <w:jc w:val="both"/>
        <w:rPr>
          <w:sz w:val="24"/>
        </w:rPr>
      </w:pPr>
      <w:r>
        <w:rPr>
          <w:sz w:val="24"/>
        </w:rPr>
        <w:t>Validate the proposed design using Cadence Virtuoso schematic entry a</w:t>
      </w:r>
      <w:r>
        <w:rPr>
          <w:sz w:val="24"/>
        </w:rPr>
        <w:t>nd</w:t>
      </w:r>
      <w:r>
        <w:rPr>
          <w:sz w:val="24"/>
        </w:rPr>
        <w:t> Spectre simulation environment, ensuring accuracy and reliability of a</w:t>
      </w:r>
      <w:r>
        <w:rPr>
          <w:sz w:val="24"/>
        </w:rPr>
        <w:t>ll</w:t>
      </w:r>
      <w:r>
        <w:rPr>
          <w:sz w:val="24"/>
        </w:rPr>
        <w:t> performance measurements.</w:t>
      </w:r>
    </w:p>
    <w:p>
      <w:pPr>
        <w:pStyle w:val="Heading1"/>
        <w:numPr>
          <w:ilvl w:val="1"/>
          <w:numId w:val="3"/>
        </w:numPr>
        <w:tabs>
          <w:tab w:pos="1111" w:val="left" w:leader="none"/>
        </w:tabs>
        <w:spacing w:line="240" w:lineRule="auto" w:before="160" w:after="0"/>
        <w:ind w:left="1111" w:right="0" w:hanging="401"/>
        <w:jc w:val="left"/>
      </w:pPr>
      <w:r>
        <w:rPr>
          <w:spacing w:val="-2"/>
        </w:rPr>
        <w:t>SCOPE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710" w:right="708" w:firstLine="427"/>
        <w:jc w:val="both"/>
      </w:pPr>
      <w:r>
        <w:rPr/>
        <w:t>The scope of this project encompasses the design, simulation, an</w:t>
      </w:r>
      <w:r>
        <w:rPr/>
        <w:t>d</w:t>
      </w:r>
      <w:r>
        <w:rPr/>
        <w:t> comprehensive</w:t>
      </w:r>
      <w:r>
        <w:rPr>
          <w:spacing w:val="-17"/>
        </w:rPr>
        <w:t> </w:t>
      </w:r>
      <w:r>
        <w:rPr/>
        <w:t>performance</w:t>
      </w:r>
      <w:r>
        <w:rPr>
          <w:spacing w:val="-17"/>
        </w:rPr>
        <w:t> </w:t>
      </w:r>
      <w:r>
        <w:rPr/>
        <w:t>analysis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custom-optimized</w:t>
      </w:r>
      <w:r>
        <w:rPr>
          <w:spacing w:val="-17"/>
        </w:rPr>
        <w:t> </w:t>
      </w:r>
      <w:r>
        <w:rPr/>
        <w:t>6T</w:t>
      </w:r>
      <w:r>
        <w:rPr>
          <w:spacing w:val="-16"/>
        </w:rPr>
        <w:t> </w:t>
      </w:r>
      <w:r>
        <w:rPr/>
        <w:t>SRAM</w:t>
      </w:r>
      <w:r>
        <w:rPr>
          <w:spacing w:val="-17"/>
        </w:rPr>
        <w:t> </w:t>
      </w:r>
      <w:r>
        <w:rPr/>
        <w:t>cell</w:t>
      </w:r>
      <w:r>
        <w:rPr>
          <w:spacing w:val="-17"/>
        </w:rPr>
        <w:t> </w:t>
      </w:r>
      <w:r>
        <w:rPr/>
        <w:t>intende</w:t>
      </w:r>
      <w:r>
        <w:rPr/>
        <w:t>d</w:t>
      </w:r>
      <w:r>
        <w:rPr/>
        <w:t> for</w:t>
      </w:r>
      <w:r>
        <w:rPr>
          <w:spacing w:val="22"/>
        </w:rPr>
        <w:t> </w:t>
      </w:r>
      <w:r>
        <w:rPr/>
        <w:t>low-power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high-stability</w:t>
      </w:r>
      <w:r>
        <w:rPr>
          <w:spacing w:val="23"/>
        </w:rPr>
        <w:t> </w:t>
      </w:r>
      <w:r>
        <w:rPr/>
        <w:t>operation</w:t>
      </w:r>
      <w:r>
        <w:rPr>
          <w:spacing w:val="23"/>
        </w:rPr>
        <w:t> </w:t>
      </w:r>
      <w:r>
        <w:rPr/>
        <w:t>in</w:t>
      </w:r>
      <w:r>
        <w:rPr>
          <w:spacing w:val="21"/>
        </w:rPr>
        <w:t> </w:t>
      </w:r>
      <w:r>
        <w:rPr/>
        <w:t>modern</w:t>
      </w:r>
      <w:r>
        <w:rPr>
          <w:spacing w:val="22"/>
        </w:rPr>
        <w:t> </w:t>
      </w:r>
      <w:r>
        <w:rPr/>
        <w:t>digital</w:t>
      </w:r>
      <w:r>
        <w:rPr>
          <w:spacing w:val="23"/>
        </w:rPr>
        <w:t> </w:t>
      </w:r>
      <w:r>
        <w:rPr/>
        <w:t>systems.</w:t>
      </w:r>
      <w:r>
        <w:rPr>
          <w:spacing w:val="18"/>
        </w:rPr>
        <w:t> </w:t>
      </w:r>
      <w:r>
        <w:rPr/>
        <w:t>The</w:t>
      </w:r>
      <w:r>
        <w:rPr>
          <w:spacing w:val="24"/>
        </w:rPr>
        <w:t> </w:t>
      </w:r>
      <w:r>
        <w:rPr/>
        <w:t>work</w:t>
      </w:r>
      <w:r>
        <w:rPr>
          <w:spacing w:val="24"/>
        </w:rPr>
        <w:t> </w:t>
      </w:r>
      <w:r>
        <w:rPr>
          <w:spacing w:val="-5"/>
        </w:rPr>
        <w:t>is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900" w:bottom="1280" w:left="992" w:right="708"/>
        </w:sectPr>
      </w:pPr>
    </w:p>
    <w:p>
      <w:pPr>
        <w:pStyle w:val="BodyText"/>
        <w:spacing w:line="360" w:lineRule="auto" w:before="81"/>
        <w:ind w:left="710" w:right="579"/>
      </w:pPr>
      <w:r>
        <w:rPr/>
        <w:t>conducted</w:t>
      </w:r>
      <w:r>
        <w:rPr>
          <w:spacing w:val="-9"/>
        </w:rPr>
        <w:t> </w:t>
      </w:r>
      <w:r>
        <w:rPr/>
        <w:t>entirely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transistor</w:t>
      </w:r>
      <w:r>
        <w:rPr>
          <w:spacing w:val="-8"/>
        </w:rPr>
        <w:t> </w:t>
      </w:r>
      <w:r>
        <w:rPr/>
        <w:t>level,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emphasis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circuit-level</w:t>
      </w:r>
      <w:r>
        <w:rPr>
          <w:spacing w:val="-8"/>
        </w:rPr>
        <w:t> </w:t>
      </w:r>
      <w:r>
        <w:rPr/>
        <w:t>optimizatio</w:t>
      </w:r>
      <w:r>
        <w:rPr/>
        <w:t>n</w:t>
      </w:r>
      <w:r>
        <w:rPr/>
        <w:t> rather than architectural modifications or full-scale memory array implementation.</w:t>
      </w:r>
    </w:p>
    <w:p>
      <w:pPr>
        <w:pStyle w:val="BodyText"/>
        <w:spacing w:before="158"/>
        <w:ind w:left="710"/>
      </w:pPr>
      <w:r>
        <w:rPr/>
        <w:t>The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areas</w:t>
      </w:r>
      <w:r>
        <w:rPr>
          <w:spacing w:val="-5"/>
        </w:rPr>
        <w:t> </w:t>
      </w:r>
      <w:r>
        <w:rPr/>
        <w:t>covered</w:t>
      </w:r>
      <w:r>
        <w:rPr>
          <w:spacing w:val="-2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scope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follows:</w:t>
      </w:r>
    </w:p>
    <w:p>
      <w:pPr>
        <w:pStyle w:val="BodyText"/>
        <w:spacing w:before="24"/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Transistor-Level Cell Design: The project involves the detailed schematic-leve</w:t>
      </w:r>
      <w:r>
        <w:rPr/>
        <w:t>l</w:t>
      </w:r>
      <w:r>
        <w:rPr/>
        <w:t> design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6T</w:t>
      </w:r>
      <w:r>
        <w:rPr>
          <w:spacing w:val="-13"/>
        </w:rPr>
        <w:t> </w:t>
      </w:r>
      <w:r>
        <w:rPr/>
        <w:t>SRAM</w:t>
      </w:r>
      <w:r>
        <w:rPr>
          <w:spacing w:val="-8"/>
        </w:rPr>
        <w:t> </w:t>
      </w:r>
      <w:r>
        <w:rPr/>
        <w:t>cell,</w:t>
      </w:r>
      <w:r>
        <w:rPr>
          <w:spacing w:val="-7"/>
        </w:rPr>
        <w:t> </w:t>
      </w:r>
      <w:r>
        <w:rPr/>
        <w:t>comprising</w:t>
      </w:r>
      <w:r>
        <w:rPr>
          <w:spacing w:val="-7"/>
        </w:rPr>
        <w:t> </w:t>
      </w:r>
      <w:r>
        <w:rPr/>
        <w:t>two</w:t>
      </w:r>
      <w:r>
        <w:rPr>
          <w:spacing w:val="-9"/>
        </w:rPr>
        <w:t> </w:t>
      </w:r>
      <w:r>
        <w:rPr/>
        <w:t>cross-coupled</w:t>
      </w:r>
      <w:r>
        <w:rPr>
          <w:spacing w:val="-9"/>
        </w:rPr>
        <w:t> </w:t>
      </w:r>
      <w:r>
        <w:rPr/>
        <w:t>CMOS</w:t>
      </w:r>
      <w:r>
        <w:rPr>
          <w:spacing w:val="-7"/>
        </w:rPr>
        <w:t> </w:t>
      </w:r>
      <w:r>
        <w:rPr/>
        <w:t>inverters</w:t>
      </w:r>
      <w:r>
        <w:rPr>
          <w:spacing w:val="-8"/>
        </w:rPr>
        <w:t> </w:t>
      </w:r>
      <w:r>
        <w:rPr/>
        <w:t>form</w:t>
      </w:r>
      <w:r>
        <w:rPr/>
        <w:t>ing</w:t>
      </w:r>
      <w:r>
        <w:rPr/>
        <w:t> the storage element and two access transistors controlled by the wordline. Th</w:t>
      </w:r>
      <w:r>
        <w:rPr/>
        <w:t>e</w:t>
      </w:r>
      <w:r>
        <w:rPr/>
        <w:t> sizing of pull-up PMOS transistors, pull-down NMOS transistors, and acc</w:t>
      </w:r>
      <w:r>
        <w:rPr/>
        <w:t>ess</w:t>
      </w:r>
      <w:r>
        <w:rPr/>
        <w:t> transistors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carefully</w:t>
      </w:r>
      <w:r>
        <w:rPr>
          <w:spacing w:val="-13"/>
        </w:rPr>
        <w:t> </w:t>
      </w:r>
      <w:r>
        <w:rPr/>
        <w:t>determined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systematic</w:t>
      </w:r>
      <w:r>
        <w:rPr>
          <w:spacing w:val="-13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satisfy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stabil</w:t>
      </w:r>
      <w:r>
        <w:rPr/>
        <w:t>ity</w:t>
      </w:r>
      <w:r>
        <w:rPr/>
        <w:t> and performance requirements of the design.</w:t>
      </w:r>
    </w:p>
    <w:p>
      <w:pPr>
        <w:pStyle w:val="BodyText"/>
        <w:spacing w:line="360" w:lineRule="auto" w:before="159"/>
        <w:ind w:left="710" w:right="706" w:firstLine="427"/>
        <w:jc w:val="both"/>
      </w:pPr>
      <w:r>
        <w:rPr/>
        <w:t>Performance Characterization: The SRAM cell is evaluated across </w:t>
      </w:r>
      <w:r>
        <w:rPr/>
        <w:t>a</w:t>
      </w:r>
      <w:r>
        <w:rPr/>
        <w:t> comprehensive</w:t>
      </w:r>
      <w:r>
        <w:rPr>
          <w:spacing w:val="-5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Static</w:t>
      </w:r>
      <w:r>
        <w:rPr>
          <w:spacing w:val="-5"/>
        </w:rPr>
        <w:t> </w:t>
      </w:r>
      <w:r>
        <w:rPr/>
        <w:t>Noise</w:t>
      </w:r>
      <w:r>
        <w:rPr>
          <w:spacing w:val="-5"/>
        </w:rPr>
        <w:t> </w:t>
      </w:r>
      <w:r>
        <w:rPr/>
        <w:t>Margin</w:t>
      </w:r>
      <w:r>
        <w:rPr>
          <w:spacing w:val="-5"/>
        </w:rPr>
        <w:t> </w:t>
      </w:r>
      <w:r>
        <w:rPr/>
        <w:t>(SNM)</w:t>
      </w:r>
      <w:r>
        <w:rPr>
          <w:spacing w:val="-6"/>
        </w:rPr>
        <w:t> </w:t>
      </w:r>
      <w:r>
        <w:rPr/>
        <w:t>fo</w:t>
      </w:r>
      <w:r>
        <w:rPr/>
        <w:t>r</w:t>
      </w:r>
      <w:r>
        <w:rPr/>
        <w:t> read, write, and hold conditions; read and write propagation delay; dynam</w:t>
      </w:r>
      <w:r>
        <w:rPr/>
        <w:t>ic</w:t>
      </w:r>
      <w:r>
        <w:rPr/>
        <w:t> switching power; and static leakage power. These metrics are extracted throug</w:t>
      </w:r>
      <w:r>
        <w:rPr/>
        <w:t>h</w:t>
      </w:r>
      <w:r>
        <w:rPr/>
        <w:t> transient</w:t>
      </w:r>
      <w:r>
        <w:rPr>
          <w:spacing w:val="-1"/>
        </w:rPr>
        <w:t> </w:t>
      </w:r>
      <w:r>
        <w:rPr/>
        <w:t>and DC simulation analyses. Operating Condition</w:t>
      </w:r>
      <w:r>
        <w:rPr>
          <w:spacing w:val="-12"/>
        </w:rPr>
        <w:t> </w:t>
      </w:r>
      <w:r>
        <w:rPr/>
        <w:t>Analysis:</w:t>
      </w:r>
      <w:r>
        <w:rPr>
          <w:spacing w:val="-2"/>
        </w:rPr>
        <w:t> </w:t>
      </w:r>
      <w:r>
        <w:rPr/>
        <w:t>The design </w:t>
      </w:r>
      <w:r>
        <w:rPr/>
        <w:t>is</w:t>
      </w:r>
      <w:r>
        <w:rPr/>
        <w:t> evaluated</w:t>
      </w:r>
      <w:r>
        <w:rPr>
          <w:spacing w:val="-6"/>
        </w:rPr>
        <w:t> </w:t>
      </w:r>
      <w:r>
        <w:rPr/>
        <w:t>under</w:t>
      </w:r>
      <w:r>
        <w:rPr>
          <w:spacing w:val="-4"/>
        </w:rPr>
        <w:t> </w:t>
      </w:r>
      <w:r>
        <w:rPr/>
        <w:t>varying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voltage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characterize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from</w:t>
      </w:r>
      <w:r>
        <w:rPr/>
        <w:t> nominal</w:t>
      </w:r>
      <w:r>
        <w:rPr>
          <w:spacing w:val="-1"/>
        </w:rPr>
        <w:t> </w:t>
      </w:r>
      <w:r>
        <w:rPr/>
        <w:t>to near-threshold operating voltages.</w:t>
      </w:r>
      <w:r>
        <w:rPr>
          <w:spacing w:val="-5"/>
        </w:rPr>
        <w:t> </w:t>
      </w:r>
      <w:r>
        <w:rPr/>
        <w:t>The impact of supply</w:t>
      </w:r>
      <w:r>
        <w:rPr>
          <w:spacing w:val="-1"/>
        </w:rPr>
        <w:t> </w:t>
      </w:r>
      <w:r>
        <w:rPr/>
        <w:t>voltage scalin</w:t>
      </w:r>
      <w:r>
        <w:rPr/>
        <w:t>g</w:t>
      </w:r>
      <w:r>
        <w:rPr/>
        <w:t> on stability, speed, and power consumption is systematically analyzed to establis</w:t>
      </w:r>
      <w:r>
        <w:rPr/>
        <w:t>h</w:t>
      </w:r>
      <w:r>
        <w:rPr/>
        <w:t> the operational limits of the proposed design. Comparative Evaluation: Th</w:t>
      </w:r>
      <w:r>
        <w:rPr/>
        <w:t>e</w:t>
      </w:r>
      <w:r>
        <w:rPr/>
        <w:t> performance of the proposed optimized 6T SRAM cell is compared against ke</w:t>
      </w:r>
      <w:r>
        <w:rPr/>
        <w:t>y</w:t>
      </w:r>
      <w:r>
        <w:rPr/>
        <w:t> SRAM designs from the existing literature, including conventional 6T, 7T (Deng e</w:t>
      </w:r>
      <w:r>
        <w:rPr/>
        <w:t>t</w:t>
      </w:r>
      <w:r>
        <w:rPr/>
        <w:t> al., 2024), and 8T</w:t>
      </w:r>
      <w:r>
        <w:rPr>
          <w:spacing w:val="-2"/>
        </w:rPr>
        <w:t> </w:t>
      </w:r>
      <w:r>
        <w:rPr/>
        <w:t>(Kumar et al., 2025) architectures, to quantify the improvement</w:t>
      </w:r>
      <w:r>
        <w:rPr/>
        <w:t>s</w:t>
      </w:r>
      <w:r>
        <w:rPr/>
        <w:t> achieved and position the proposed work within the current state of the art.</w:t>
      </w:r>
    </w:p>
    <w:p>
      <w:pPr>
        <w:pStyle w:val="BodyText"/>
        <w:spacing w:line="360" w:lineRule="auto" w:before="161"/>
        <w:ind w:left="710" w:right="700" w:firstLine="427"/>
        <w:jc w:val="both"/>
      </w:pPr>
      <w:r>
        <w:rPr/>
        <w:t>Simulation Environment: The design is implemented and simulated usin</w:t>
      </w:r>
      <w:r>
        <w:rPr/>
        <w:t>g</w:t>
      </w:r>
      <w:r>
        <w:rPr/>
        <w:t> Cadence Virtuoso for schematic entry and Spectre for circuit simulation, provid</w:t>
      </w:r>
      <w:r>
        <w:rPr/>
        <w:t>ing</w:t>
      </w:r>
      <w:r>
        <w:rPr/>
        <w:t> an industry-standard analysis environment that ensures accuracy and reliability </w:t>
      </w:r>
      <w:r>
        <w:rPr/>
        <w:t>of</w:t>
      </w:r>
      <w:r>
        <w:rPr/>
        <w:t> results. The scope explicitly excludes the following: implementation of erro</w:t>
      </w:r>
      <w:r>
        <w:rPr/>
        <w:t>r</w:t>
      </w:r>
      <w:r>
        <w:rPr/>
        <w:t> correction or redundancy mechanisms, full memory array design an</w:t>
      </w:r>
      <w:r>
        <w:rPr/>
        <w:t>d</w:t>
      </w:r>
      <w:r>
        <w:rPr/>
        <w:t> characterization beyond the individual cell level, physical layout design and layout</w:t>
      </w:r>
      <w:r>
        <w:rPr/>
        <w:t>-</w:t>
      </w:r>
      <w:r>
        <w:rPr/>
        <w:t>versus-schematic (LVS) verification, and post-layout parasitic extraction. T</w:t>
      </w:r>
      <w:r>
        <w:rPr/>
        <w:t>he</w:t>
      </w:r>
      <w:r>
        <w:rPr/>
        <w:t> proposed work is targeted at low-power applications including embedde</w:t>
      </w:r>
      <w:r>
        <w:rPr/>
        <w:t>d</w:t>
      </w:r>
      <w:r>
        <w:rPr/>
        <w:t> processors,</w:t>
      </w:r>
      <w:r>
        <w:rPr>
          <w:spacing w:val="30"/>
        </w:rPr>
        <w:t> </w:t>
      </w:r>
      <w:r>
        <w:rPr/>
        <w:t>IoT</w:t>
      </w:r>
      <w:r>
        <w:rPr>
          <w:spacing w:val="28"/>
        </w:rPr>
        <w:t> </w:t>
      </w:r>
      <w:r>
        <w:rPr/>
        <w:t>sensor</w:t>
      </w:r>
      <w:r>
        <w:rPr>
          <w:spacing w:val="31"/>
        </w:rPr>
        <w:t> </w:t>
      </w:r>
      <w:r>
        <w:rPr/>
        <w:t>nodes,</w:t>
      </w:r>
      <w:r>
        <w:rPr>
          <w:spacing w:val="30"/>
        </w:rPr>
        <w:t> </w:t>
      </w:r>
      <w:r>
        <w:rPr/>
        <w:t>edge</w:t>
      </w:r>
      <w:r>
        <w:rPr>
          <w:spacing w:val="33"/>
        </w:rPr>
        <w:t> </w:t>
      </w:r>
      <w:r>
        <w:rPr/>
        <w:t>computing</w:t>
      </w:r>
      <w:r>
        <w:rPr>
          <w:spacing w:val="33"/>
        </w:rPr>
        <w:t> </w:t>
      </w:r>
      <w:r>
        <w:rPr/>
        <w:t>devices,</w:t>
      </w:r>
      <w:r>
        <w:rPr>
          <w:spacing w:val="30"/>
        </w:rPr>
        <w:t> </w:t>
      </w:r>
      <w:r>
        <w:rPr/>
        <w:t>and</w:t>
      </w:r>
      <w:r>
        <w:rPr>
          <w:spacing w:val="33"/>
        </w:rPr>
        <w:t> </w:t>
      </w:r>
      <w:r>
        <w:rPr/>
        <w:t>portable</w:t>
      </w:r>
      <w:r>
        <w:rPr>
          <w:spacing w:val="33"/>
        </w:rPr>
        <w:t> </w:t>
      </w:r>
      <w:r>
        <w:rPr/>
        <w:t>consumer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579"/>
      </w:pPr>
      <w:r>
        <w:rPr/>
        <w:t>electronics,</w:t>
      </w:r>
      <w:r>
        <w:rPr>
          <w:spacing w:val="35"/>
        </w:rPr>
        <w:t> </w:t>
      </w:r>
      <w:r>
        <w:rPr/>
        <w:t>where</w:t>
      </w:r>
      <w:r>
        <w:rPr>
          <w:spacing w:val="33"/>
        </w:rPr>
        <w:t> </w:t>
      </w:r>
      <w:r>
        <w:rPr/>
        <w:t>energy</w:t>
      </w:r>
      <w:r>
        <w:rPr>
          <w:spacing w:val="35"/>
        </w:rPr>
        <w:t> </w:t>
      </w:r>
      <w:r>
        <w:rPr/>
        <w:t>efficiency,</w:t>
      </w:r>
      <w:r>
        <w:rPr>
          <w:spacing w:val="38"/>
        </w:rPr>
        <w:t> </w:t>
      </w:r>
      <w:r>
        <w:rPr/>
        <w:t>compact</w:t>
      </w:r>
      <w:r>
        <w:rPr>
          <w:spacing w:val="38"/>
        </w:rPr>
        <w:t> </w:t>
      </w:r>
      <w:r>
        <w:rPr/>
        <w:t>memory</w:t>
      </w:r>
      <w:r>
        <w:rPr>
          <w:spacing w:val="34"/>
        </w:rPr>
        <w:t> </w:t>
      </w:r>
      <w:r>
        <w:rPr/>
        <w:t>design,</w:t>
      </w:r>
      <w:r>
        <w:rPr>
          <w:spacing w:val="35"/>
        </w:rPr>
        <w:t> </w:t>
      </w:r>
      <w:r>
        <w:rPr/>
        <w:t>and</w:t>
      </w:r>
      <w:r>
        <w:rPr>
          <w:spacing w:val="38"/>
        </w:rPr>
        <w:t> </w:t>
      </w:r>
      <w:r>
        <w:rPr/>
        <w:t>reliable</w:t>
      </w:r>
      <w:r>
        <w:rPr>
          <w:spacing w:val="38"/>
        </w:rPr>
        <w:t> </w:t>
      </w:r>
      <w:r>
        <w:rPr/>
        <w:t>low</w:t>
      </w:r>
      <w:r>
        <w:rPr/>
        <w:t>-</w:t>
      </w:r>
      <w:r>
        <w:rPr/>
        <w:t>voltage operation are primary design priorities.</w:t>
      </w:r>
    </w:p>
    <w:p>
      <w:pPr>
        <w:pStyle w:val="Heading1"/>
        <w:numPr>
          <w:ilvl w:val="1"/>
          <w:numId w:val="3"/>
        </w:numPr>
        <w:tabs>
          <w:tab w:pos="1111" w:val="left" w:leader="none"/>
        </w:tabs>
        <w:spacing w:line="240" w:lineRule="auto" w:before="158" w:after="0"/>
        <w:ind w:left="1111" w:right="0" w:hanging="401"/>
        <w:jc w:val="both"/>
      </w:pPr>
      <w:r>
        <w:rPr/>
        <w:t>REQUIREMENT</w:t>
      </w:r>
      <w:r>
        <w:rPr>
          <w:spacing w:val="-16"/>
        </w:rPr>
        <w:t> </w:t>
      </w:r>
      <w:r>
        <w:rPr>
          <w:spacing w:val="-2"/>
        </w:rPr>
        <w:t>ANALYSIS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710" w:right="705" w:firstLine="427"/>
        <w:jc w:val="both"/>
      </w:pPr>
      <w:r>
        <w:rPr/>
        <w:t>Designing an efficient and reliable SRAM cell for low-power application</w:t>
      </w:r>
      <w:r>
        <w:rPr/>
        <w:t>s</w:t>
      </w:r>
      <w:r>
        <w:rPr/>
        <w:t> requires careful consideration of multiple interdependent parameters includ</w:t>
      </w:r>
      <w:r>
        <w:rPr/>
        <w:t>ing</w:t>
      </w:r>
      <w:r>
        <w:rPr/>
        <w:t> power consumption, stability, speed, and area. The requirements of the propose</w:t>
      </w:r>
      <w:r>
        <w:rPr/>
        <w:t>d</w:t>
      </w:r>
      <w:r>
        <w:rPr/>
        <w:t> design span functional, performance, and implementation dimensions, each </w:t>
      </w:r>
      <w:r>
        <w:rPr/>
        <w:t>of</w:t>
      </w:r>
      <w:r>
        <w:rPr/>
        <w:t> which must be satisfied simultaneously for the design to be viable in the targe</w:t>
      </w:r>
      <w:r>
        <w:rPr/>
        <w:t>t</w:t>
      </w:r>
      <w:r>
        <w:rPr/>
        <w:t> application domain.</w:t>
      </w:r>
    </w:p>
    <w:p>
      <w:pPr>
        <w:pStyle w:val="Heading2"/>
        <w:numPr>
          <w:ilvl w:val="2"/>
          <w:numId w:val="3"/>
        </w:numPr>
        <w:tabs>
          <w:tab w:pos="1308" w:val="left" w:leader="none"/>
        </w:tabs>
        <w:spacing w:line="240" w:lineRule="auto" w:before="159" w:after="0"/>
        <w:ind w:left="1308" w:right="0" w:hanging="598"/>
        <w:jc w:val="both"/>
      </w:pP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10" w:firstLine="427"/>
        <w:jc w:val="both"/>
      </w:pPr>
      <w:r>
        <w:rPr/>
        <w:t>The</w:t>
      </w:r>
      <w:r>
        <w:rPr>
          <w:spacing w:val="-13"/>
        </w:rPr>
        <w:t> </w:t>
      </w:r>
      <w:r>
        <w:rPr/>
        <w:t>fundamental</w:t>
      </w:r>
      <w:r>
        <w:rPr>
          <w:spacing w:val="-14"/>
        </w:rPr>
        <w:t> </w:t>
      </w:r>
      <w:r>
        <w:rPr/>
        <w:t>functional</w:t>
      </w:r>
      <w:r>
        <w:rPr>
          <w:spacing w:val="-14"/>
        </w:rPr>
        <w:t> </w:t>
      </w:r>
      <w:r>
        <w:rPr/>
        <w:t>requirement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SRAM</w:t>
      </w:r>
      <w:r>
        <w:rPr>
          <w:spacing w:val="-14"/>
        </w:rPr>
        <w:t> </w:t>
      </w:r>
      <w:r>
        <w:rPr/>
        <w:t>cell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correctly</w:t>
      </w:r>
      <w:r>
        <w:rPr>
          <w:spacing w:val="-14"/>
        </w:rPr>
        <w:t> </w:t>
      </w:r>
      <w:r>
        <w:rPr/>
        <w:t>perf</w:t>
      </w:r>
      <w:r>
        <w:rPr/>
        <w:t>orm</w:t>
      </w:r>
      <w:r>
        <w:rPr/>
        <w:t> three</w:t>
      </w:r>
      <w:r>
        <w:rPr>
          <w:spacing w:val="-9"/>
        </w:rPr>
        <w:t> </w:t>
      </w:r>
      <w:r>
        <w:rPr/>
        <w:t>core</w:t>
      </w:r>
      <w:r>
        <w:rPr>
          <w:spacing w:val="-12"/>
        </w:rPr>
        <w:t> </w:t>
      </w:r>
      <w:r>
        <w:rPr/>
        <w:t>operations:</w:t>
      </w:r>
      <w:r>
        <w:rPr>
          <w:spacing w:val="-14"/>
        </w:rPr>
        <w:t> </w:t>
      </w:r>
      <w:r>
        <w:rPr/>
        <w:t>read,</w:t>
      </w:r>
      <w:r>
        <w:rPr>
          <w:spacing w:val="-10"/>
        </w:rPr>
        <w:t> </w:t>
      </w:r>
      <w:r>
        <w:rPr/>
        <w:t>write,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hold.</w:t>
      </w:r>
      <w:r>
        <w:rPr>
          <w:spacing w:val="-12"/>
        </w:rPr>
        <w:t> </w:t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hold</w:t>
      </w:r>
      <w:r>
        <w:rPr>
          <w:spacing w:val="-12"/>
        </w:rPr>
        <w:t> </w:t>
      </w:r>
      <w:r>
        <w:rPr/>
        <w:t>operation,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cell</w:t>
      </w:r>
      <w:r>
        <w:rPr>
          <w:spacing w:val="-11"/>
        </w:rPr>
        <w:t> </w:t>
      </w:r>
      <w:r>
        <w:rPr/>
        <w:t>m</w:t>
      </w:r>
      <w:r>
        <w:rPr/>
        <w:t>ust</w:t>
      </w:r>
      <w:r>
        <w:rPr/>
        <w:t> retain</w:t>
      </w:r>
      <w:r>
        <w:rPr>
          <w:spacing w:val="-10"/>
        </w:rPr>
        <w:t> </w:t>
      </w:r>
      <w:r>
        <w:rPr/>
        <w:t>its</w:t>
      </w:r>
      <w:r>
        <w:rPr>
          <w:spacing w:val="-13"/>
        </w:rPr>
        <w:t> </w:t>
      </w:r>
      <w:r>
        <w:rPr/>
        <w:t>stored</w:t>
      </w:r>
      <w:r>
        <w:rPr>
          <w:spacing w:val="-9"/>
        </w:rPr>
        <w:t> </w:t>
      </w:r>
      <w:r>
        <w:rPr/>
        <w:t>data</w:t>
      </w:r>
      <w:r>
        <w:rPr>
          <w:spacing w:val="-11"/>
        </w:rPr>
        <w:t> </w:t>
      </w:r>
      <w:r>
        <w:rPr/>
        <w:t>indefinitely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absence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write</w:t>
      </w:r>
      <w:r>
        <w:rPr>
          <w:spacing w:val="-12"/>
        </w:rPr>
        <w:t> </w:t>
      </w:r>
      <w:r>
        <w:rPr/>
        <w:t>access,</w:t>
      </w:r>
      <w:r>
        <w:rPr>
          <w:spacing w:val="-10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corrupti</w:t>
      </w:r>
      <w:r>
        <w:rPr/>
        <w:t>on</w:t>
      </w:r>
      <w:r>
        <w:rPr/>
        <w:t> from supply noise or leakage imbalances. During a read operation, the cell mus</w:t>
      </w:r>
      <w:r>
        <w:rPr/>
        <w:t>t</w:t>
      </w:r>
      <w:r>
        <w:rPr/>
        <w:t> correctly</w:t>
      </w:r>
      <w:r>
        <w:rPr>
          <w:spacing w:val="-9"/>
        </w:rPr>
        <w:t> </w:t>
      </w:r>
      <w:r>
        <w:rPr/>
        <w:t>present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stored</w:t>
      </w:r>
      <w:r>
        <w:rPr>
          <w:spacing w:val="-8"/>
        </w:rPr>
        <w:t> </w:t>
      </w:r>
      <w:r>
        <w:rPr/>
        <w:t>logic</w:t>
      </w:r>
      <w:r>
        <w:rPr>
          <w:spacing w:val="-9"/>
        </w:rPr>
        <w:t> </w:t>
      </w:r>
      <w:r>
        <w:rPr/>
        <w:t>value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bitlines</w:t>
      </w:r>
      <w:r>
        <w:rPr>
          <w:spacing w:val="-9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disturbing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interna</w:t>
      </w:r>
      <w:r>
        <w:rPr/>
        <w:t>l</w:t>
      </w:r>
      <w:r>
        <w:rPr/>
        <w:t> storage nodes, a condition quantified by the read SNM. During a write operation</w:t>
      </w:r>
      <w:r>
        <w:rPr/>
        <w:t>,</w:t>
      </w:r>
      <w:r>
        <w:rPr/>
        <w:t> the</w:t>
      </w:r>
      <w:r>
        <w:rPr>
          <w:spacing w:val="-4"/>
        </w:rPr>
        <w:t> </w:t>
      </w:r>
      <w:r>
        <w:rPr/>
        <w:t>cell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driven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circuitry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reliably</w:t>
      </w:r>
      <w:r>
        <w:rPr>
          <w:spacing w:val="-5"/>
        </w:rPr>
        <w:t> </w:t>
      </w:r>
      <w:r>
        <w:rPr/>
        <w:t>overwri</w:t>
      </w:r>
      <w:r>
        <w:rPr/>
        <w:t>te</w:t>
      </w:r>
      <w:r>
        <w:rPr/>
        <w:t> the previously stored value, a condition governed by the write margin.</w:t>
      </w:r>
    </w:p>
    <w:p>
      <w:pPr>
        <w:pStyle w:val="Heading2"/>
        <w:numPr>
          <w:ilvl w:val="2"/>
          <w:numId w:val="3"/>
        </w:numPr>
        <w:tabs>
          <w:tab w:pos="1309" w:val="left" w:leader="none"/>
        </w:tabs>
        <w:spacing w:line="240" w:lineRule="auto" w:before="161" w:after="0"/>
        <w:ind w:left="1309" w:right="0" w:hanging="599"/>
        <w:jc w:val="both"/>
      </w:pPr>
      <w:r>
        <w:rPr/>
        <w:t>Performance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perspective,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6"/>
        </w:rPr>
        <w:t> </w:t>
      </w:r>
      <w:r>
        <w:rPr/>
        <w:t>must</w:t>
      </w:r>
      <w:r>
        <w:rPr>
          <w:spacing w:val="-3"/>
        </w:rPr>
        <w:t> </w:t>
      </w:r>
      <w:r>
        <w:rPr/>
        <w:t>achieve</w:t>
      </w:r>
      <w:r>
        <w:rPr>
          <w:spacing w:val="-3"/>
        </w:rPr>
        <w:t> </w:t>
      </w:r>
      <w:r>
        <w:rPr/>
        <w:t>reduced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powe</w:t>
      </w:r>
      <w:r>
        <w:rPr/>
        <w:t>r</w:t>
      </w:r>
      <w:r>
        <w:rPr/>
        <w:t> consumption</w:t>
      </w:r>
      <w:r>
        <w:rPr>
          <w:spacing w:val="-2"/>
        </w:rPr>
        <w:t> </w:t>
      </w:r>
      <w:r>
        <w:rPr/>
        <w:t>relative</w:t>
      </w:r>
      <w:r>
        <w:rPr>
          <w:spacing w:val="-2"/>
        </w:rPr>
        <w:t> </w:t>
      </w:r>
      <w:r>
        <w:rPr/>
        <w:t>to a</w:t>
      </w:r>
      <w:r>
        <w:rPr>
          <w:spacing w:val="-2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unoptimized</w:t>
      </w:r>
      <w:r>
        <w:rPr>
          <w:spacing w:val="-2"/>
        </w:rPr>
        <w:t> </w:t>
      </w:r>
      <w:r>
        <w:rPr/>
        <w:t>6T</w:t>
      </w:r>
      <w:r>
        <w:rPr>
          <w:spacing w:val="-6"/>
        </w:rPr>
        <w:t> </w:t>
      </w:r>
      <w:r>
        <w:rPr/>
        <w:t>SRAM</w:t>
      </w:r>
      <w:r>
        <w:rPr>
          <w:spacing w:val="-4"/>
        </w:rPr>
        <w:t> </w:t>
      </w:r>
      <w:r>
        <w:rPr/>
        <w:t>baseline,</w:t>
      </w:r>
      <w:r>
        <w:rPr>
          <w:spacing w:val="-3"/>
        </w:rPr>
        <w:t> </w:t>
      </w:r>
      <w:r>
        <w:rPr/>
        <w:t>encompassin</w:t>
      </w:r>
      <w:r>
        <w:rPr/>
        <w:t>g</w:t>
      </w:r>
      <w:r>
        <w:rPr/>
        <w:t> both dynamic switching power and static leakage power. The leakage powe</w:t>
      </w:r>
      <w:r>
        <w:rPr/>
        <w:t>r</w:t>
      </w:r>
      <w:r>
        <w:rPr/>
        <w:t> requirement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particularly</w:t>
      </w:r>
      <w:r>
        <w:rPr>
          <w:spacing w:val="-10"/>
        </w:rPr>
        <w:t> </w:t>
      </w:r>
      <w:r>
        <w:rPr/>
        <w:t>significant,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design</w:t>
      </w:r>
      <w:r>
        <w:rPr>
          <w:spacing w:val="-11"/>
        </w:rPr>
        <w:t> </w:t>
      </w:r>
      <w:r>
        <w:rPr/>
        <w:t>targets</w:t>
      </w:r>
      <w:r>
        <w:rPr>
          <w:spacing w:val="-10"/>
        </w:rPr>
        <w:t> </w:t>
      </w:r>
      <w:r>
        <w:rPr/>
        <w:t>sub-threshold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near</w:t>
      </w:r>
      <w:r>
        <w:rPr/>
        <w:t>-</w:t>
      </w:r>
      <w:r>
        <w:rPr/>
        <w:t>threshold operating voltages where sub-threshold leakage currents become </w:t>
      </w:r>
      <w:r>
        <w:rPr/>
        <w:t>a</w:t>
      </w:r>
      <w:r>
        <w:rPr/>
        <w:t> dominant contributor to total power dissipation. Read and write propagation d</w:t>
      </w:r>
      <w:r>
        <w:rPr/>
        <w:t>elays</w:t>
      </w:r>
      <w:r>
        <w:rPr/>
        <w:t> must be minimized to</w:t>
      </w:r>
      <w:r>
        <w:rPr>
          <w:spacing w:val="-2"/>
        </w:rPr>
        <w:t> </w:t>
      </w:r>
      <w:r>
        <w:rPr/>
        <w:t>ensure</w:t>
      </w:r>
      <w:r>
        <w:rPr>
          <w:spacing w:val="-1"/>
        </w:rPr>
        <w:t> </w:t>
      </w:r>
      <w:r>
        <w:rPr/>
        <w:t>adequate operating speed for</w:t>
      </w:r>
      <w:r>
        <w:rPr>
          <w:spacing w:val="-2"/>
        </w:rPr>
        <w:t> </w:t>
      </w:r>
      <w:r>
        <w:rPr/>
        <w:t>the target applicatio</w:t>
      </w:r>
      <w:r>
        <w:rPr/>
        <w:t>ns,</w:t>
      </w:r>
      <w:r>
        <w:rPr/>
        <w:t> and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Static</w:t>
      </w:r>
      <w:r>
        <w:rPr>
          <w:spacing w:val="-11"/>
        </w:rPr>
        <w:t> </w:t>
      </w:r>
      <w:r>
        <w:rPr/>
        <w:t>Noise</w:t>
      </w:r>
      <w:r>
        <w:rPr>
          <w:spacing w:val="-8"/>
        </w:rPr>
        <w:t> </w:t>
      </w:r>
      <w:r>
        <w:rPr/>
        <w:t>Margin</w:t>
      </w:r>
      <w:r>
        <w:rPr>
          <w:spacing w:val="-8"/>
        </w:rPr>
        <w:t> </w:t>
      </w:r>
      <w:r>
        <w:rPr/>
        <w:t>must</w:t>
      </w:r>
      <w:r>
        <w:rPr>
          <w:spacing w:val="-11"/>
        </w:rPr>
        <w:t> </w:t>
      </w:r>
      <w:r>
        <w:rPr/>
        <w:t>meet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minimum</w:t>
      </w:r>
      <w:r>
        <w:rPr>
          <w:spacing w:val="-9"/>
        </w:rPr>
        <w:t> </w:t>
      </w:r>
      <w:r>
        <w:rPr/>
        <w:t>threshold</w:t>
      </w:r>
      <w:r>
        <w:rPr>
          <w:spacing w:val="-8"/>
        </w:rPr>
        <w:t> </w:t>
      </w:r>
      <w:r>
        <w:rPr/>
        <w:t>sufficient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guarante</w:t>
      </w:r>
      <w:r>
        <w:rPr/>
        <w:t>e</w:t>
      </w:r>
      <w:r>
        <w:rPr/>
        <w:t> reliable operation across the intended supply voltage range.</w:t>
      </w:r>
    </w:p>
    <w:p>
      <w:pPr>
        <w:pStyle w:val="Heading2"/>
        <w:numPr>
          <w:ilvl w:val="2"/>
          <w:numId w:val="3"/>
        </w:numPr>
        <w:tabs>
          <w:tab w:pos="1300" w:val="left" w:leader="none"/>
        </w:tabs>
        <w:spacing w:line="240" w:lineRule="auto" w:before="161" w:after="0"/>
        <w:ind w:left="1300" w:right="0" w:hanging="590"/>
        <w:jc w:val="both"/>
      </w:pPr>
      <w:r>
        <w:rPr/>
        <w:t>Area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spacing w:line="360" w:lineRule="auto" w:before="1"/>
        <w:ind w:left="710" w:right="703" w:firstLine="427"/>
        <w:jc w:val="both"/>
      </w:pPr>
      <w:r>
        <w:rPr/>
        <w:t>The design must retain the compact six-transistor structure of the standard 6</w:t>
      </w:r>
      <w:r>
        <w:rPr/>
        <w:t>T</w:t>
      </w:r>
      <w:r>
        <w:rPr/>
        <w:t> SRAM</w:t>
      </w:r>
      <w:r>
        <w:rPr>
          <w:spacing w:val="-1"/>
        </w:rPr>
        <w:t> </w:t>
      </w:r>
      <w:r>
        <w:rPr/>
        <w:t>cell,</w:t>
      </w:r>
      <w:r>
        <w:rPr>
          <w:spacing w:val="-3"/>
        </w:rPr>
        <w:t> </w:t>
      </w:r>
      <w:r>
        <w:rPr/>
        <w:t>ensuring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transistors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introduced.</w:t>
      </w:r>
      <w:r>
        <w:rPr>
          <w:spacing w:val="-7"/>
        </w:rPr>
        <w:t> </w:t>
      </w:r>
      <w:r>
        <w:rPr/>
        <w:t>This</w:t>
      </w:r>
      <w:r>
        <w:rPr>
          <w:spacing w:val="-1"/>
        </w:rPr>
        <w:t> </w:t>
      </w:r>
      <w:r>
        <w:rPr/>
        <w:t>constraint</w:t>
      </w:r>
      <w:r>
        <w:rPr>
          <w:spacing w:val="-2"/>
        </w:rPr>
        <w:t> </w:t>
      </w:r>
      <w:r>
        <w:rPr/>
        <w:t>is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11"/>
        <w:jc w:val="both"/>
      </w:pPr>
      <w:r>
        <w:rPr/>
        <w:t>fundamental to maintaining the high memory density that makes the 6T topolo</w:t>
      </w:r>
      <w:r>
        <w:rPr/>
        <w:t>gy</w:t>
      </w:r>
      <w:r>
        <w:rPr/>
        <w:t> attractive for large-scale integration. The transistor sizing must be achieved withi</w:t>
      </w:r>
      <w:r>
        <w:rPr/>
        <w:t>n</w:t>
      </w:r>
      <w:r>
        <w:rPr/>
        <w:t> reasonable width-to-length ratio ranges to ensure the design remains compatibl</w:t>
      </w:r>
      <w:r>
        <w:rPr/>
        <w:t>e</w:t>
      </w:r>
      <w:r>
        <w:rPr/>
        <w:t> with the target technology node and does not introduce excessive layout are</w:t>
      </w:r>
      <w:r>
        <w:rPr/>
        <w:t>a</w:t>
      </w:r>
      <w:r>
        <w:rPr/>
        <w:t> through oversized devices.</w:t>
      </w:r>
    </w:p>
    <w:p>
      <w:pPr>
        <w:pStyle w:val="Heading2"/>
        <w:numPr>
          <w:ilvl w:val="2"/>
          <w:numId w:val="3"/>
        </w:numPr>
        <w:tabs>
          <w:tab w:pos="1309" w:val="left" w:leader="none"/>
        </w:tabs>
        <w:spacing w:line="240" w:lineRule="auto" w:before="159" w:after="0"/>
        <w:ind w:left="1309" w:right="0" w:hanging="599"/>
        <w:jc w:val="both"/>
      </w:pPr>
      <w:r>
        <w:rPr/>
        <w:t>Tool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10" w:firstLine="427"/>
        <w:jc w:val="both"/>
      </w:pPr>
      <w:r>
        <w:rPr/>
        <w:t>The implementation and verification of the proposed design require the use o</w:t>
      </w:r>
      <w:r>
        <w:rPr/>
        <w:t>f</w:t>
      </w:r>
      <w:r>
        <w:rPr/>
        <w:t> Cadence Virtuoso for schematic capture and circuit design, and the Spectre circui</w:t>
      </w:r>
      <w:r>
        <w:rPr/>
        <w:t>t</w:t>
      </w:r>
      <w:r>
        <w:rPr/>
        <w:t> simulator for transient, DC, and AC analyses. A computing system with sufficie</w:t>
      </w:r>
      <w:r>
        <w:rPr/>
        <w:t>nt</w:t>
      </w:r>
      <w:r>
        <w:rPr/>
        <w:t> processing</w:t>
      </w:r>
      <w:r>
        <w:rPr>
          <w:spacing w:val="-10"/>
        </w:rPr>
        <w:t> </w:t>
      </w:r>
      <w:r>
        <w:rPr/>
        <w:t>capability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memory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required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handle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iterative</w:t>
      </w:r>
      <w:r>
        <w:rPr>
          <w:spacing w:val="-10"/>
        </w:rPr>
        <w:t> </w:t>
      </w:r>
      <w:r>
        <w:rPr/>
        <w:t>simulation</w:t>
      </w:r>
      <w:r>
        <w:rPr>
          <w:spacing w:val="-10"/>
        </w:rPr>
        <w:t> </w:t>
      </w:r>
      <w:r>
        <w:rPr/>
        <w:t>ru</w:t>
      </w:r>
      <w:r>
        <w:rPr/>
        <w:t>ns</w:t>
      </w:r>
      <w:r>
        <w:rPr/>
        <w:t> involved in the sizing</w:t>
      </w:r>
      <w:r>
        <w:rPr>
          <w:spacing w:val="-3"/>
        </w:rPr>
        <w:t> </w:t>
      </w:r>
      <w:r>
        <w:rPr/>
        <w:t>optimization process</w:t>
      </w:r>
      <w:r>
        <w:rPr>
          <w:spacing w:val="-1"/>
        </w:rPr>
        <w:t> </w:t>
      </w:r>
      <w:r>
        <w:rPr/>
        <w:t>and the Monte Carlo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corner</w:t>
      </w:r>
      <w:r>
        <w:rPr>
          <w:spacing w:val="-2"/>
        </w:rPr>
        <w:t> </w:t>
      </w:r>
      <w:r>
        <w:rPr/>
        <w:t>an</w:t>
      </w:r>
      <w:r>
        <w:rPr/>
        <w:t>alyses</w:t>
      </w:r>
      <w:r>
        <w:rPr/>
        <w:t> used for variation assessment.</w:t>
      </w:r>
    </w:p>
    <w:p>
      <w:pPr>
        <w:pStyle w:val="Heading1"/>
        <w:numPr>
          <w:ilvl w:val="1"/>
          <w:numId w:val="3"/>
        </w:numPr>
        <w:tabs>
          <w:tab w:pos="1111" w:val="left" w:leader="none"/>
        </w:tabs>
        <w:spacing w:line="240" w:lineRule="auto" w:before="162" w:after="0"/>
        <w:ind w:left="1111" w:right="0" w:hanging="401"/>
        <w:jc w:val="both"/>
      </w:pPr>
      <w:r>
        <w:rPr/>
        <w:t>DESIGN</w:t>
      </w:r>
      <w:r>
        <w:rPr>
          <w:spacing w:val="-3"/>
        </w:rPr>
        <w:t> </w:t>
      </w:r>
      <w:r>
        <w:rPr>
          <w:spacing w:val="-2"/>
        </w:rPr>
        <w:t>SPECIFICATIONS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specifications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parameters,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conditions,</w:t>
      </w:r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performance targets that govern the implementation of the proposed SRAM cell</w:t>
      </w:r>
      <w:r>
        <w:rPr/>
        <w:t>.</w:t>
      </w:r>
      <w:r>
        <w:rPr/>
        <w:t> These specifications are established based on the requirements of low-powe</w:t>
      </w:r>
      <w:r>
        <w:rPr/>
        <w:t>r</w:t>
      </w:r>
      <w:r>
        <w:rPr/>
        <w:t> embedded applications and the constraints of the target simulation environmen</w:t>
      </w:r>
      <w:r>
        <w:rPr/>
        <w:t>t.</w:t>
      </w:r>
      <w:r>
        <w:rPr/>
        <w:t> The supply voltage is selected within the near-threshold to sub-threshold range t</w:t>
      </w:r>
      <w:r>
        <w:rPr/>
        <w:t>o</w:t>
      </w:r>
      <w:r>
        <w:rPr/>
        <w:t> achieve low-power operation, with nominal simulation conducted at a reduce</w:t>
      </w:r>
      <w:r>
        <w:rPr/>
        <w:t>d</w:t>
      </w:r>
      <w:r>
        <w:rPr/>
        <w:t> supply</w:t>
      </w:r>
      <w:r>
        <w:rPr>
          <w:spacing w:val="-15"/>
        </w:rPr>
        <w:t> </w:t>
      </w:r>
      <w:r>
        <w:rPr/>
        <w:t>voltage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characterize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cell's</w:t>
      </w:r>
      <w:r>
        <w:rPr>
          <w:spacing w:val="-15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low-power</w:t>
      </w:r>
      <w:r>
        <w:rPr>
          <w:spacing w:val="-13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regime</w:t>
      </w:r>
      <w:r>
        <w:rPr/>
        <w:t>.</w:t>
      </w:r>
      <w:r>
        <w:rPr/>
        <w:t> The SRAM cell topology consists of six transistors: two PMOS pull-up transist</w:t>
      </w:r>
      <w:r>
        <w:rPr/>
        <w:t>ors</w:t>
      </w:r>
      <w:r>
        <w:rPr/>
        <w:t> (MP1,</w:t>
      </w:r>
      <w:r>
        <w:rPr>
          <w:spacing w:val="-3"/>
        </w:rPr>
        <w:t> </w:t>
      </w:r>
      <w:r>
        <w:rPr/>
        <w:t>MP2),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NMOS</w:t>
      </w:r>
      <w:r>
        <w:rPr>
          <w:spacing w:val="-2"/>
        </w:rPr>
        <w:t> </w:t>
      </w:r>
      <w:r>
        <w:rPr/>
        <w:t>pull-down</w:t>
      </w:r>
      <w:r>
        <w:rPr>
          <w:spacing w:val="-3"/>
        </w:rPr>
        <w:t> </w:t>
      </w:r>
      <w:r>
        <w:rPr/>
        <w:t>transistors</w:t>
      </w:r>
      <w:r>
        <w:rPr>
          <w:spacing w:val="-7"/>
        </w:rPr>
        <w:t> </w:t>
      </w:r>
      <w:r>
        <w:rPr/>
        <w:t>(MN1,</w:t>
      </w:r>
      <w:r>
        <w:rPr>
          <w:spacing w:val="-3"/>
        </w:rPr>
        <w:t> </w:t>
      </w:r>
      <w:r>
        <w:rPr/>
        <w:t>MN2),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two</w:t>
      </w:r>
      <w:r>
        <w:rPr>
          <w:spacing w:val="-5"/>
        </w:rPr>
        <w:t> </w:t>
      </w:r>
      <w:r>
        <w:rPr/>
        <w:t>NMOS</w:t>
      </w:r>
      <w:r>
        <w:rPr>
          <w:spacing w:val="-2"/>
        </w:rPr>
        <w:t> </w:t>
      </w:r>
      <w:r>
        <w:rPr/>
        <w:t>acces</w:t>
      </w:r>
      <w:r>
        <w:rPr/>
        <w:t>s</w:t>
      </w:r>
      <w:r>
        <w:rPr/>
        <w:t> transistors (MA1, MA2), arranged as two cross-coupled inverters with acc</w:t>
      </w:r>
      <w:r>
        <w:rPr/>
        <w:t>ess</w:t>
      </w:r>
      <w:r>
        <w:rPr/>
        <w:t> </w:t>
      </w:r>
      <w:r>
        <w:rPr>
          <w:spacing w:val="-2"/>
        </w:rPr>
        <w:t>control.</w:t>
      </w:r>
    </w:p>
    <w:p>
      <w:pPr>
        <w:pStyle w:val="BodyText"/>
        <w:spacing w:line="360" w:lineRule="auto" w:before="161"/>
        <w:ind w:left="710" w:right="704" w:firstLine="427"/>
        <w:jc w:val="both"/>
      </w:pPr>
      <w:r>
        <w:rPr/>
        <w:t>Transistor sizing is the most critical design variable in this work. The cell </w:t>
      </w:r>
      <w:r>
        <w:rPr/>
        <w:t>ratio</w:t>
      </w:r>
      <w:r>
        <w:rPr/>
        <w:t> (CR), defined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 width-to-length</w:t>
      </w:r>
      <w:r>
        <w:rPr>
          <w:spacing w:val="-1"/>
        </w:rPr>
        <w:t> </w:t>
      </w:r>
      <w:r>
        <w:rPr/>
        <w:t>ratio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pull-down transistors</w:t>
      </w:r>
      <w:r>
        <w:rPr>
          <w:spacing w:val="-3"/>
        </w:rPr>
        <w:t> </w:t>
      </w:r>
      <w:r>
        <w:rPr/>
        <w:t>relative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/>
        <w:t> access transistors,</w:t>
      </w:r>
      <w:r>
        <w:rPr>
          <w:spacing w:val="-2"/>
        </w:rPr>
        <w:t> </w:t>
      </w:r>
      <w:r>
        <w:rPr/>
        <w:t>must be</w:t>
      </w:r>
      <w:r>
        <w:rPr>
          <w:spacing w:val="-1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unity to ensure read</w:t>
      </w:r>
      <w:r>
        <w:rPr>
          <w:spacing w:val="-1"/>
        </w:rPr>
        <w:t> </w:t>
      </w:r>
      <w:r>
        <w:rPr/>
        <w:t>stability,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higher ce</w:t>
      </w:r>
      <w:r>
        <w:rPr/>
        <w:t>ll</w:t>
      </w:r>
      <w:r>
        <w:rPr/>
        <w:t> ratio</w:t>
      </w:r>
      <w:r>
        <w:rPr>
          <w:spacing w:val="-17"/>
        </w:rPr>
        <w:t> </w:t>
      </w:r>
      <w:r>
        <w:rPr/>
        <w:t>strengthens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pull-down</w:t>
      </w:r>
      <w:r>
        <w:rPr>
          <w:spacing w:val="-17"/>
        </w:rPr>
        <w:t> </w:t>
      </w:r>
      <w:r>
        <w:rPr/>
        <w:t>path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prevents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read</w:t>
      </w:r>
      <w:r>
        <w:rPr>
          <w:spacing w:val="-16"/>
        </w:rPr>
        <w:t> </w:t>
      </w:r>
      <w:r>
        <w:rPr/>
        <w:t>operation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disturbi</w:t>
      </w:r>
      <w:r>
        <w:rPr/>
        <w:t>ng</w:t>
      </w:r>
      <w:r>
        <w:rPr/>
        <w:t> the stored low node. The pull-up ratio (PR), defined as the ratio of the pull-</w:t>
      </w:r>
      <w:r>
        <w:rPr/>
        <w:t>up</w:t>
      </w:r>
      <w:r>
        <w:rPr/>
        <w:t> transistor strength to the access transistor strength, must be less than unity t</w:t>
      </w:r>
      <w:r>
        <w:rPr/>
        <w:t>o</w:t>
      </w:r>
      <w:r>
        <w:rPr/>
        <w:t> ensure write-ability, a weaker pull-up allows the access transistors to successfully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127"/>
      </w:pPr>
      <w:r>
        <w:rPr/>
        <w:t>override the</w:t>
      </w:r>
      <w:r>
        <w:rPr>
          <w:spacing w:val="-2"/>
        </w:rPr>
        <w:t> </w:t>
      </w:r>
      <w:r>
        <w:rPr/>
        <w:t>stored data during</w:t>
      </w:r>
      <w:r>
        <w:rPr>
          <w:spacing w:val="-3"/>
        </w:rPr>
        <w:t> </w:t>
      </w:r>
      <w:r>
        <w:rPr/>
        <w:t>a write cycle.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optimal</w:t>
      </w:r>
      <w:r>
        <w:rPr>
          <w:spacing w:val="-1"/>
        </w:rPr>
        <w:t> </w:t>
      </w:r>
      <w:r>
        <w:rPr/>
        <w:t>values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</w:t>
      </w:r>
      <w:r>
        <w:rPr>
          <w:spacing w:val="-3"/>
        </w:rPr>
        <w:t> </w:t>
      </w:r>
      <w:r>
        <w:rPr/>
        <w:t>a</w:t>
      </w:r>
      <w:r>
        <w:rPr/>
        <w:t>re</w:t>
      </w:r>
      <w:r>
        <w:rPr/>
        <w:t> determined through systematic simulation-based optimization.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1350644</wp:posOffset>
            </wp:positionH>
            <wp:positionV relativeFrom="paragraph">
              <wp:posOffset>111947</wp:posOffset>
            </wp:positionV>
            <wp:extent cx="4951025" cy="336061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025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Heading2"/>
        <w:ind w:left="426"/>
      </w:pPr>
      <w:r>
        <w:rPr/>
        <w:t>Fig:</w:t>
      </w:r>
      <w:r>
        <w:rPr>
          <w:spacing w:val="-4"/>
        </w:rPr>
        <w:t> </w:t>
      </w:r>
      <w:r>
        <w:rPr/>
        <w:t>3.1:</w:t>
      </w:r>
      <w:r>
        <w:rPr>
          <w:spacing w:val="-2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128×64</w:t>
      </w:r>
      <w:r>
        <w:rPr>
          <w:spacing w:val="-1"/>
        </w:rPr>
        <w:t> </w:t>
      </w:r>
      <w:r>
        <w:rPr/>
        <w:t>SRAM</w:t>
      </w:r>
      <w:r>
        <w:rPr>
          <w:spacing w:val="-2"/>
        </w:rPr>
        <w:t> </w:t>
      </w:r>
      <w:r>
        <w:rPr/>
        <w:t>macro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7T</w:t>
      </w:r>
      <w:r>
        <w:rPr>
          <w:spacing w:val="-1"/>
        </w:rPr>
        <w:t> </w:t>
      </w:r>
      <w:r>
        <w:rPr/>
        <w:t>SRAM</w:t>
      </w:r>
      <w:r>
        <w:rPr>
          <w:spacing w:val="-2"/>
        </w:rPr>
        <w:t> cell.</w:t>
      </w:r>
    </w:p>
    <w:p>
      <w:pPr>
        <w:spacing w:before="137"/>
        <w:ind w:left="598" w:right="597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(Ref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– </w:t>
      </w:r>
      <w:r>
        <w:rPr>
          <w:b/>
          <w:i/>
          <w:spacing w:val="-2"/>
          <w:sz w:val="24"/>
        </w:rPr>
        <w:t>[11])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11" w:firstLine="427"/>
        <w:jc w:val="both"/>
      </w:pPr>
      <w:r>
        <w:rPr/>
        <w:t>The performance metrics targeted in this design include Static Noise Margi</w:t>
      </w:r>
      <w:r>
        <w:rPr/>
        <w:t>n</w:t>
      </w:r>
      <w:r>
        <w:rPr/>
        <w:t> (SNM) for read, write, and hold conditions; read and write propagation delay; tot</w:t>
      </w:r>
      <w:r>
        <w:rPr/>
        <w:t>al</w:t>
      </w:r>
      <w:r>
        <w:rPr/>
        <w:t> leakage</w:t>
      </w:r>
      <w:r>
        <w:rPr>
          <w:spacing w:val="-15"/>
        </w:rPr>
        <w:t> </w:t>
      </w:r>
      <w:r>
        <w:rPr/>
        <w:t>power;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switching</w:t>
      </w:r>
      <w:r>
        <w:rPr>
          <w:spacing w:val="-11"/>
        </w:rPr>
        <w:t> </w:t>
      </w:r>
      <w:r>
        <w:rPr/>
        <w:t>power.</w:t>
      </w:r>
      <w:r>
        <w:rPr>
          <w:spacing w:val="-17"/>
        </w:rPr>
        <w:t> </w:t>
      </w:r>
      <w:r>
        <w:rPr/>
        <w:t>All</w:t>
      </w:r>
      <w:r>
        <w:rPr>
          <w:spacing w:val="-11"/>
        </w:rPr>
        <w:t> </w:t>
      </w:r>
      <w:r>
        <w:rPr/>
        <w:t>parameters</w:t>
      </w:r>
      <w:r>
        <w:rPr>
          <w:spacing w:val="-10"/>
        </w:rPr>
        <w:t> </w:t>
      </w:r>
      <w:r>
        <w:rPr/>
        <w:t>are</w:t>
      </w:r>
      <w:r>
        <w:rPr>
          <w:spacing w:val="-12"/>
        </w:rPr>
        <w:t> </w:t>
      </w:r>
      <w:r>
        <w:rPr/>
        <w:t>extracted</w:t>
      </w:r>
      <w:r>
        <w:rPr>
          <w:spacing w:val="-9"/>
        </w:rPr>
        <w:t> </w:t>
      </w:r>
      <w:r>
        <w:rPr/>
        <w:t>throug</w:t>
      </w:r>
      <w:r>
        <w:rPr/>
        <w:t>h</w:t>
      </w:r>
      <w:r>
        <w:rPr/>
        <w:t> Spectre simulation and benchmarked against existing SRAM designs from th</w:t>
      </w:r>
      <w:r>
        <w:rPr/>
        <w:t>e</w:t>
      </w:r>
      <w:r>
        <w:rPr/>
        <w:t> </w:t>
      </w:r>
      <w:r>
        <w:rPr>
          <w:spacing w:val="-2"/>
        </w:rPr>
        <w:t>literature.</w:t>
      </w:r>
    </w:p>
    <w:p>
      <w:pPr>
        <w:pStyle w:val="Heading1"/>
        <w:numPr>
          <w:ilvl w:val="1"/>
          <w:numId w:val="3"/>
        </w:numPr>
        <w:tabs>
          <w:tab w:pos="1111" w:val="left" w:leader="none"/>
        </w:tabs>
        <w:spacing w:line="240" w:lineRule="auto" w:before="160" w:after="0"/>
        <w:ind w:left="1111" w:right="0" w:hanging="401"/>
        <w:jc w:val="left"/>
      </w:pPr>
      <w:r>
        <w:rPr/>
        <w:t>CONSTRAINTS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>
          <w:spacing w:val="-2"/>
        </w:rPr>
        <w:t>ASSUMPTIONS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10" w:right="705" w:firstLine="427"/>
        <w:jc w:val="both"/>
      </w:pPr>
      <w:r>
        <w:rPr/>
        <w:t>The design and simulation of the proposed SRAM cell are subject to a set </w:t>
      </w:r>
      <w:r>
        <w:rPr/>
        <w:t>of</w:t>
      </w:r>
      <w:r>
        <w:rPr/>
        <w:t> constraints and assumptions that define the boundaries of the investigation a</w:t>
      </w:r>
      <w:r>
        <w:rPr/>
        <w:t>nd</w:t>
      </w:r>
      <w:r>
        <w:rPr/>
        <w:t> ensure consistency of results. The supply voltage is constrained to a low-voltag</w:t>
      </w:r>
      <w:r>
        <w:rPr/>
        <w:t>e</w:t>
      </w:r>
      <w:r>
        <w:rPr/>
        <w:t> range to meet the power efficiency objectives of the design, which inhere</w:t>
      </w:r>
      <w:r>
        <w:rPr/>
        <w:t>ntly</w:t>
      </w:r>
      <w:r>
        <w:rPr/>
        <w:t> imposes penalties on noise margin and speed. The transistor count is fixed at </w:t>
      </w:r>
      <w:r>
        <w:rPr/>
        <w:t>six,</w:t>
      </w:r>
      <w:r>
        <w:rPr/>
        <w:t> precluding the use of any additional circuitry or topology modifications for stabil</w:t>
      </w:r>
      <w:r>
        <w:rPr/>
        <w:t>ity</w:t>
      </w:r>
      <w:r>
        <w:rPr/>
        <w:t> enhancement,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improvements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achieved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intrinsic</w:t>
      </w:r>
      <w:r>
        <w:rPr>
          <w:spacing w:val="-5"/>
        </w:rPr>
        <w:t> </w:t>
      </w:r>
      <w:r>
        <w:rPr/>
        <w:t>sizing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rati</w:t>
      </w:r>
      <w:r>
        <w:rPr/>
        <w:t>o</w:t>
      </w:r>
      <w:r>
        <w:rPr/>
        <w:t> optimization within the 6T cell framework.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6" w:firstLine="427"/>
        <w:jc w:val="both"/>
      </w:pPr>
      <w:r>
        <w:rPr/>
        <w:t>Process variations are recognized as a significant constraint that affect</w:t>
      </w:r>
      <w:r>
        <w:rPr/>
        <w:t>s</w:t>
      </w:r>
      <w:r>
        <w:rPr/>
        <w:t> transistor threshold voltage, carrier mobility, and oxide capacitance, collectiv</w:t>
      </w:r>
      <w:r>
        <w:rPr/>
        <w:t>ely</w:t>
      </w:r>
      <w:r>
        <w:rPr/>
        <w:t> impacting cell stability and power consumption. The design is primarily evaluate</w:t>
      </w:r>
      <w:r>
        <w:rPr/>
        <w:t>d</w:t>
      </w:r>
      <w:r>
        <w:rPr/>
        <w:t> under typical process corner conditions, with variation effects analyzed throug</w:t>
      </w:r>
      <w:r>
        <w:rPr/>
        <w:t>h</w:t>
      </w:r>
      <w:r>
        <w:rPr/>
        <w:t> </w:t>
      </w:r>
      <w:r>
        <w:rPr>
          <w:spacing w:val="-2"/>
        </w:rPr>
        <w:t>parametric</w:t>
      </w:r>
      <w:r>
        <w:rPr>
          <w:spacing w:val="-7"/>
        </w:rPr>
        <w:t> </w:t>
      </w:r>
      <w:r>
        <w:rPr>
          <w:spacing w:val="-2"/>
        </w:rPr>
        <w:t>simulation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understand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influence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6"/>
        </w:rPr>
        <w:t> </w:t>
      </w:r>
      <w:r>
        <w:rPr>
          <w:spacing w:val="-2"/>
        </w:rPr>
        <w:t>metrics. Th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design assumes a stable, noise-free power supply and a controlled temperatu</w:t>
      </w:r>
      <w:r>
        <w:rPr/>
        <w:t>re</w:t>
      </w:r>
      <w:r>
        <w:rPr/>
        <w:t> environment for baseline characterization. Parasitic interconnect capacitances ar</w:t>
      </w:r>
      <w:r>
        <w:rPr/>
        <w:t>e</w:t>
      </w:r>
      <w:r>
        <w:rPr/>
        <w:t> accounted for within the simulation environment at the schematic level; however</w:t>
      </w:r>
      <w:r>
        <w:rPr/>
        <w:t>,</w:t>
      </w:r>
      <w:r>
        <w:rPr/>
        <w:t> detailed post-layout parasitic extraction is beyond the scope of this work</w:t>
      </w:r>
      <w:r>
        <w:rPr/>
        <w:t>.</w:t>
      </w:r>
      <w:r>
        <w:rPr/>
        <w:t> Additionally,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assumes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wordline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bitline</w:t>
      </w:r>
      <w:r>
        <w:rPr>
          <w:spacing w:val="-11"/>
        </w:rPr>
        <w:t> </w:t>
      </w:r>
      <w:r>
        <w:rPr/>
        <w:t>driver</w:t>
      </w:r>
      <w:r>
        <w:rPr>
          <w:spacing w:val="-13"/>
        </w:rPr>
        <w:t> </w:t>
      </w:r>
      <w:r>
        <w:rPr/>
        <w:t>circuits</w:t>
      </w:r>
      <w:r>
        <w:rPr>
          <w:spacing w:val="-12"/>
        </w:rPr>
        <w:t> </w:t>
      </w:r>
      <w:r>
        <w:rPr/>
        <w:t>extern</w:t>
      </w:r>
      <w:r>
        <w:rPr/>
        <w:t>al</w:t>
      </w:r>
      <w:r>
        <w:rPr/>
        <w:t> to the cell operate correctly and deliver the required voltage swings within t</w:t>
      </w:r>
      <w:r>
        <w:rPr/>
        <w:t>he</w:t>
      </w:r>
      <w:r>
        <w:rPr/>
        <w:t> specified timing windows.</w:t>
      </w:r>
    </w:p>
    <w:p>
      <w:pPr>
        <w:pStyle w:val="Heading1"/>
        <w:numPr>
          <w:ilvl w:val="1"/>
          <w:numId w:val="3"/>
        </w:numPr>
        <w:tabs>
          <w:tab w:pos="1111" w:val="left" w:leader="none"/>
        </w:tabs>
        <w:spacing w:line="240" w:lineRule="auto" w:before="159" w:after="0"/>
        <w:ind w:left="1111" w:right="0" w:hanging="401"/>
        <w:jc w:val="left"/>
      </w:pPr>
      <w:r>
        <w:rPr/>
        <w:t>RISK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710" w:right="710" w:firstLine="427"/>
        <w:jc w:val="both"/>
      </w:pPr>
      <w:r>
        <w:rPr/>
        <w:t>The design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 low-power</w:t>
      </w:r>
      <w:r>
        <w:rPr>
          <w:spacing w:val="-1"/>
        </w:rPr>
        <w:t> </w:t>
      </w:r>
      <w:r>
        <w:rPr/>
        <w:t>6T</w:t>
      </w:r>
      <w:r>
        <w:rPr>
          <w:spacing w:val="-6"/>
        </w:rPr>
        <w:t> </w:t>
      </w:r>
      <w:r>
        <w:rPr/>
        <w:t>SRAM</w:t>
      </w:r>
      <w:r>
        <w:rPr>
          <w:spacing w:val="-1"/>
        </w:rPr>
        <w:t> </w:t>
      </w:r>
      <w:r>
        <w:rPr/>
        <w:t>cell</w:t>
      </w:r>
      <w:r>
        <w:rPr>
          <w:spacing w:val="-2"/>
        </w:rPr>
        <w:t> </w:t>
      </w:r>
      <w:r>
        <w:rPr/>
        <w:t>operating at reduced supply</w:t>
      </w:r>
      <w:r>
        <w:rPr>
          <w:spacing w:val="-1"/>
        </w:rPr>
        <w:t> </w:t>
      </w:r>
      <w:r>
        <w:rPr/>
        <w:t>voltage</w:t>
      </w:r>
      <w:r>
        <w:rPr/>
        <w:t>s</w:t>
      </w:r>
      <w:r>
        <w:rPr/>
        <w:t> involves several inherent risks that must be identified and managed to ensure th</w:t>
      </w:r>
      <w:r>
        <w:rPr/>
        <w:t>e</w:t>
      </w:r>
      <w:r>
        <w:rPr/>
        <w:t> reliability and correctness of the final design.</w:t>
      </w:r>
    </w:p>
    <w:p>
      <w:pPr>
        <w:pStyle w:val="BodyText"/>
        <w:spacing w:line="360" w:lineRule="auto" w:before="162"/>
        <w:ind w:left="710" w:right="703"/>
        <w:jc w:val="both"/>
      </w:pPr>
      <w:r>
        <w:rPr/>
        <w:t>Read Instability: One of the primary risks is read disturb, wherein the stored logi</w:t>
      </w:r>
      <w:r>
        <w:rPr/>
        <w:t>c</w:t>
      </w:r>
      <w:r>
        <w:rPr/>
        <w:t> low at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node</w:t>
      </w:r>
      <w:r>
        <w:rPr>
          <w:spacing w:val="-1"/>
        </w:rPr>
        <w:t> </w:t>
      </w:r>
      <w:r>
        <w:rPr/>
        <w:t>is inadvertently raised</w:t>
      </w:r>
      <w:r>
        <w:rPr>
          <w:spacing w:val="-1"/>
        </w:rPr>
        <w:t> </w:t>
      </w:r>
      <w:r>
        <w:rPr/>
        <w:t>toward</w:t>
      </w:r>
      <w:r>
        <w:rPr>
          <w:spacing w:val="-2"/>
        </w:rPr>
        <w:t> </w:t>
      </w:r>
      <w:r>
        <w:rPr/>
        <w:t>the switching</w:t>
      </w:r>
      <w:r>
        <w:rPr>
          <w:spacing w:val="-1"/>
        </w:rPr>
        <w:t> </w:t>
      </w:r>
      <w:r>
        <w:rPr/>
        <w:t>threshold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</w:t>
      </w:r>
      <w:r>
        <w:rPr/>
        <w:t>he</w:t>
      </w:r>
      <w:r>
        <w:rPr/>
        <w:t> opposite</w:t>
      </w:r>
      <w:r>
        <w:rPr>
          <w:spacing w:val="-4"/>
        </w:rPr>
        <w:t> </w:t>
      </w:r>
      <w:r>
        <w:rPr/>
        <w:t>inverter</w:t>
      </w:r>
      <w:r>
        <w:rPr>
          <w:spacing w:val="-6"/>
        </w:rPr>
        <w:t> </w:t>
      </w:r>
      <w:r>
        <w:rPr/>
        <w:t>during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access,</w:t>
      </w:r>
      <w:r>
        <w:rPr>
          <w:spacing w:val="-4"/>
        </w:rPr>
        <w:t> </w:t>
      </w:r>
      <w:r>
        <w:rPr/>
        <w:t>potentially</w:t>
      </w:r>
      <w:r>
        <w:rPr>
          <w:spacing w:val="-3"/>
        </w:rPr>
        <w:t> </w:t>
      </w:r>
      <w:r>
        <w:rPr/>
        <w:t>flipping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data.</w:t>
      </w:r>
      <w:r>
        <w:rPr>
          <w:spacing w:val="-9"/>
        </w:rPr>
        <w:t> </w:t>
      </w:r>
      <w:r>
        <w:rPr/>
        <w:t>This</w:t>
      </w:r>
      <w:r>
        <w:rPr>
          <w:spacing w:val="-3"/>
        </w:rPr>
        <w:t> </w:t>
      </w:r>
      <w:r>
        <w:rPr/>
        <w:t>ris</w:t>
      </w:r>
      <w:r>
        <w:rPr/>
        <w:t>k</w:t>
      </w:r>
      <w:r>
        <w:rPr/>
        <w:t> increases</w:t>
      </w:r>
      <w:r>
        <w:rPr>
          <w:spacing w:val="-12"/>
        </w:rPr>
        <w:t> </w:t>
      </w:r>
      <w:r>
        <w:rPr/>
        <w:t>at</w:t>
      </w:r>
      <w:r>
        <w:rPr>
          <w:spacing w:val="-9"/>
        </w:rPr>
        <w:t> </w:t>
      </w:r>
      <w:r>
        <w:rPr/>
        <w:t>low</w:t>
      </w:r>
      <w:r>
        <w:rPr>
          <w:spacing w:val="-12"/>
        </w:rPr>
        <w:t> </w:t>
      </w:r>
      <w:r>
        <w:rPr/>
        <w:t>supply</w:t>
      </w:r>
      <w:r>
        <w:rPr>
          <w:spacing w:val="-10"/>
        </w:rPr>
        <w:t> </w:t>
      </w:r>
      <w:r>
        <w:rPr/>
        <w:t>voltages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SNM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already</w:t>
      </w:r>
      <w:r>
        <w:rPr>
          <w:spacing w:val="-12"/>
        </w:rPr>
        <w:t> </w:t>
      </w:r>
      <w:r>
        <w:rPr/>
        <w:t>degraded.</w:t>
      </w:r>
      <w:r>
        <w:rPr>
          <w:spacing w:val="-9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mitigate</w:t>
      </w:r>
      <w:r>
        <w:rPr/>
        <w:t>d</w:t>
      </w:r>
      <w:r>
        <w:rPr/>
        <w:t> in this design through careful optimization of the cell ratio to ensure that the pull</w:t>
      </w:r>
      <w:r>
        <w:rPr/>
        <w:t>-</w:t>
      </w:r>
      <w:r>
        <w:rPr/>
        <w:t>down transistor is sufficiently stronger than the access transistor to maintain th</w:t>
      </w:r>
      <w:r>
        <w:rPr/>
        <w:t>e</w:t>
      </w:r>
      <w:r>
        <w:rPr/>
        <w:t> internal node below the critical voltage during read operations.</w:t>
      </w:r>
    </w:p>
    <w:p>
      <w:pPr>
        <w:pStyle w:val="BodyText"/>
        <w:spacing w:line="360" w:lineRule="auto" w:before="161"/>
        <w:ind w:left="710" w:right="708"/>
        <w:jc w:val="both"/>
      </w:pPr>
      <w:r>
        <w:rPr/>
        <w:t>Write Failure: Write failure occurs when the access transistors are unable t</w:t>
      </w:r>
      <w:r>
        <w:rPr/>
        <w:t>o</w:t>
      </w:r>
      <w:r>
        <w:rPr/>
        <w:t> overcome the restoring force</w:t>
      </w:r>
      <w:r>
        <w:rPr>
          <w:spacing w:val="-1"/>
        </w:rPr>
        <w:t> </w:t>
      </w:r>
      <w:r>
        <w:rPr/>
        <w:t>of the pull-up transistors</w:t>
      </w:r>
      <w:r>
        <w:rPr>
          <w:spacing w:val="-2"/>
        </w:rPr>
        <w:t> </w:t>
      </w:r>
      <w:r>
        <w:rPr/>
        <w:t>to successfully</w:t>
      </w:r>
      <w:r>
        <w:rPr>
          <w:spacing w:val="-1"/>
        </w:rPr>
        <w:t> </w:t>
      </w:r>
      <w:r>
        <w:rPr/>
        <w:t>overwrite th</w:t>
      </w:r>
      <w:r>
        <w:rPr/>
        <w:t>e</w:t>
      </w:r>
      <w:r>
        <w:rPr/>
        <w:t> stored</w:t>
      </w:r>
      <w:r>
        <w:rPr>
          <w:spacing w:val="-17"/>
        </w:rPr>
        <w:t> </w:t>
      </w:r>
      <w:r>
        <w:rPr/>
        <w:t>data.</w:t>
      </w:r>
      <w:r>
        <w:rPr>
          <w:spacing w:val="-17"/>
        </w:rPr>
        <w:t> </w:t>
      </w:r>
      <w:r>
        <w:rPr/>
        <w:t>This</w:t>
      </w:r>
      <w:r>
        <w:rPr>
          <w:spacing w:val="-16"/>
        </w:rPr>
        <w:t> </w:t>
      </w:r>
      <w:r>
        <w:rPr/>
        <w:t>risk</w:t>
      </w:r>
      <w:r>
        <w:rPr>
          <w:spacing w:val="-14"/>
        </w:rPr>
        <w:t> </w:t>
      </w:r>
      <w:r>
        <w:rPr/>
        <w:t>is</w:t>
      </w:r>
      <w:r>
        <w:rPr>
          <w:spacing w:val="-17"/>
        </w:rPr>
        <w:t> </w:t>
      </w:r>
      <w:r>
        <w:rPr/>
        <w:t>particularly</w:t>
      </w:r>
      <w:r>
        <w:rPr>
          <w:spacing w:val="-14"/>
        </w:rPr>
        <w:t> </w:t>
      </w:r>
      <w:r>
        <w:rPr/>
        <w:t>significant</w:t>
      </w:r>
      <w:r>
        <w:rPr>
          <w:spacing w:val="-17"/>
        </w:rPr>
        <w:t> </w:t>
      </w:r>
      <w:r>
        <w:rPr/>
        <w:t>at</w:t>
      </w:r>
      <w:r>
        <w:rPr>
          <w:spacing w:val="-13"/>
        </w:rPr>
        <w:t> </w:t>
      </w:r>
      <w:r>
        <w:rPr/>
        <w:t>low</w:t>
      </w:r>
      <w:r>
        <w:rPr>
          <w:spacing w:val="-15"/>
        </w:rPr>
        <w:t> </w:t>
      </w:r>
      <w:r>
        <w:rPr/>
        <w:t>supply</w:t>
      </w:r>
      <w:r>
        <w:rPr>
          <w:spacing w:val="-15"/>
        </w:rPr>
        <w:t> </w:t>
      </w:r>
      <w:r>
        <w:rPr/>
        <w:t>voltages</w:t>
      </w:r>
      <w:r>
        <w:rPr>
          <w:spacing w:val="-17"/>
        </w:rPr>
        <w:t> </w:t>
      </w:r>
      <w:r>
        <w:rPr/>
        <w:t>where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dri</w:t>
      </w:r>
      <w:r>
        <w:rPr/>
        <w:t>ve</w:t>
      </w:r>
      <w:r>
        <w:rPr/>
        <w:t> strength of the access transistors is reduced. It is addressed through controlle</w:t>
      </w:r>
      <w:r>
        <w:rPr/>
        <w:t>d</w:t>
      </w:r>
      <w:r>
        <w:rPr/>
        <w:t> sizing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pull-up</w:t>
      </w:r>
      <w:r>
        <w:rPr>
          <w:spacing w:val="-6"/>
        </w:rPr>
        <w:t> </w:t>
      </w:r>
      <w:r>
        <w:rPr/>
        <w:t>ratio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pull-up</w:t>
      </w:r>
      <w:r>
        <w:rPr>
          <w:spacing w:val="-6"/>
        </w:rPr>
        <w:t> </w:t>
      </w:r>
      <w:r>
        <w:rPr/>
        <w:t>transistors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/>
        <w:t>resist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wr</w:t>
      </w:r>
      <w:r>
        <w:rPr/>
        <w:t>ite</w:t>
      </w:r>
      <w:r>
        <w:rPr/>
        <w:t> operation excessively.</w:t>
      </w:r>
    </w:p>
    <w:p>
      <w:pPr>
        <w:pStyle w:val="BodyText"/>
        <w:spacing w:line="360" w:lineRule="auto" w:before="159"/>
        <w:ind w:left="710" w:right="704"/>
        <w:jc w:val="both"/>
      </w:pPr>
      <w:r>
        <w:rPr/>
        <w:t>Leakage Power Degradation: At sub-threshold and near-threshold operati</w:t>
      </w:r>
      <w:r>
        <w:rPr/>
        <w:t>ng</w:t>
      </w:r>
      <w:r>
        <w:rPr/>
        <w:t> voltages, sub-threshold leakage current through off-state transistors becomes </w:t>
      </w:r>
      <w:r>
        <w:rPr/>
        <w:t>a</w:t>
      </w:r>
      <w:r>
        <w:rPr/>
        <w:t> significant</w:t>
      </w:r>
      <w:r>
        <w:rPr>
          <w:spacing w:val="-3"/>
        </w:rPr>
        <w:t> </w:t>
      </w:r>
      <w:r>
        <w:rPr/>
        <w:t>contributor</w:t>
      </w:r>
      <w:r>
        <w:rPr>
          <w:spacing w:val="-2"/>
        </w:rPr>
        <w:t> </w:t>
      </w:r>
      <w:r>
        <w:rPr/>
        <w:t>to total</w:t>
      </w:r>
      <w:r>
        <w:rPr>
          <w:spacing w:val="-4"/>
        </w:rPr>
        <w:t> </w:t>
      </w:r>
      <w:r>
        <w:rPr/>
        <w:t>power</w:t>
      </w:r>
      <w:r>
        <w:rPr>
          <w:spacing w:val="-2"/>
        </w:rPr>
        <w:t> </w:t>
      </w:r>
      <w:r>
        <w:rPr/>
        <w:t>dissipation.</w:t>
      </w:r>
      <w:r>
        <w:rPr>
          <w:spacing w:val="-7"/>
        </w:rPr>
        <w:t> </w:t>
      </w:r>
      <w:r>
        <w:rPr/>
        <w:t>This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managed by</w:t>
      </w:r>
      <w:r>
        <w:rPr>
          <w:spacing w:val="-6"/>
        </w:rPr>
        <w:t> </w:t>
      </w:r>
      <w:r>
        <w:rPr/>
        <w:t>optimizing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09"/>
        <w:jc w:val="both"/>
      </w:pPr>
      <w:r>
        <w:rPr/>
        <w:t>transistor</w:t>
      </w:r>
      <w:r>
        <w:rPr>
          <w:spacing w:val="-4"/>
        </w:rPr>
        <w:t> </w:t>
      </w:r>
      <w:r>
        <w:rPr/>
        <w:t>channel</w:t>
      </w:r>
      <w:r>
        <w:rPr>
          <w:spacing w:val="-7"/>
        </w:rPr>
        <w:t> </w:t>
      </w:r>
      <w:r>
        <w:rPr/>
        <w:t>dimensions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avoiding</w:t>
      </w:r>
      <w:r>
        <w:rPr>
          <w:spacing w:val="-6"/>
        </w:rPr>
        <w:t> </w:t>
      </w:r>
      <w:r>
        <w:rPr/>
        <w:t>unnecessarily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transistor</w:t>
      </w:r>
      <w:r>
        <w:rPr>
          <w:spacing w:val="-4"/>
        </w:rPr>
        <w:t> </w:t>
      </w:r>
      <w:r>
        <w:rPr/>
        <w:t>widths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the</w:t>
      </w:r>
      <w:r>
        <w:rPr>
          <w:spacing w:val="-13"/>
        </w:rPr>
        <w:t> </w:t>
      </w:r>
      <w:r>
        <w:rPr/>
        <w:t>pull-up</w:t>
      </w:r>
      <w:r>
        <w:rPr>
          <w:spacing w:val="-10"/>
        </w:rPr>
        <w:t> </w:t>
      </w:r>
      <w:r>
        <w:rPr/>
        <w:t>devices,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leakage</w:t>
      </w:r>
      <w:r>
        <w:rPr>
          <w:spacing w:val="-10"/>
        </w:rPr>
        <w:t> </w:t>
      </w:r>
      <w:r>
        <w:rPr/>
        <w:t>contributors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standby</w:t>
      </w:r>
      <w:r>
        <w:rPr>
          <w:spacing w:val="-11"/>
        </w:rPr>
        <w:t> </w:t>
      </w:r>
      <w:r>
        <w:rPr/>
        <w:t>state.</w:t>
      </w:r>
    </w:p>
    <w:p>
      <w:pPr>
        <w:pStyle w:val="BodyText"/>
        <w:spacing w:line="360" w:lineRule="auto" w:before="158"/>
        <w:ind w:left="710" w:right="705"/>
        <w:jc w:val="both"/>
      </w:pPr>
      <w:r>
        <w:rPr/>
        <w:t>Process Variation Sensitivity: Variations in threshold voltage between nominall</w:t>
      </w:r>
      <w:r>
        <w:rPr/>
        <w:t>y</w:t>
      </w:r>
      <w:r>
        <w:rPr/>
        <w:t> matched transistors within the cell can create asymmetry in the cross-coupl</w:t>
      </w:r>
      <w:r>
        <w:rPr/>
        <w:t>ed</w:t>
      </w:r>
      <w:r>
        <w:rPr/>
        <w:t> inverter pair, reducing the effective SNM and increasing the probability of hold an</w:t>
      </w:r>
      <w:r>
        <w:rPr/>
        <w:t>d</w:t>
      </w:r>
      <w:r>
        <w:rPr/>
        <w:t> read failures.</w:t>
      </w:r>
      <w:r>
        <w:rPr>
          <w:spacing w:val="-4"/>
        </w:rPr>
        <w:t> </w:t>
      </w:r>
      <w:r>
        <w:rPr/>
        <w:t>This risk is partially mitigated through careful and balanced transist</w:t>
      </w:r>
      <w:r>
        <w:rPr/>
        <w:t>or</w:t>
      </w:r>
      <w:r>
        <w:rPr/>
        <w:t> sizing, and its impact is evaluated through parametric simulation across multipl</w:t>
      </w:r>
      <w:r>
        <w:rPr/>
        <w:t>e</w:t>
      </w:r>
      <w:r>
        <w:rPr/>
        <w:t> operating conditions.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spacing w:before="79"/>
        <w:ind w:left="426" w:right="0" w:firstLine="0"/>
        <w:jc w:val="center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69"/>
          <w:sz w:val="28"/>
        </w:rPr>
        <w:t> </w:t>
      </w:r>
      <w:r>
        <w:rPr>
          <w:b/>
          <w:spacing w:val="-10"/>
          <w:sz w:val="28"/>
        </w:rPr>
        <w:t>4</w:t>
      </w:r>
    </w:p>
    <w:p>
      <w:pPr>
        <w:spacing w:line="360" w:lineRule="auto" w:before="321"/>
        <w:ind w:left="2382" w:right="579" w:hanging="252"/>
        <w:jc w:val="left"/>
        <w:rPr>
          <w:b/>
          <w:sz w:val="28"/>
        </w:rPr>
      </w:pPr>
      <w:r>
        <w:rPr>
          <w:b/>
          <w:sz w:val="28"/>
        </w:rPr>
        <w:t>PROPOSED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LOW-POWER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OPTIMIZED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6T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SRA</w:t>
      </w:r>
      <w:r>
        <w:rPr>
          <w:b/>
          <w:sz w:val="28"/>
        </w:rPr>
        <w:t>M</w:t>
      </w:r>
      <w:r>
        <w:rPr>
          <w:b/>
          <w:sz w:val="28"/>
        </w:rPr>
        <w:t> ARCHITECTURE AND IMPLEMENTATION</w:t>
      </w:r>
    </w:p>
    <w:p>
      <w:pPr>
        <w:pStyle w:val="BodyText"/>
        <w:spacing w:line="360" w:lineRule="auto" w:before="161"/>
        <w:ind w:left="710" w:right="700" w:firstLine="427"/>
        <w:jc w:val="both"/>
      </w:pPr>
      <w:r>
        <w:rPr/>
        <w:t>The design of a low-power and variation-tolerant SRAM cell requires </w:t>
      </w:r>
      <w:r>
        <w:rPr/>
        <w:t>a</w:t>
      </w:r>
      <w:r>
        <w:rPr/>
        <w:t> structured methodology that integrates circuit-level optimization, simulation-base</w:t>
      </w:r>
      <w:r>
        <w:rPr/>
        <w:t>d</w:t>
      </w:r>
      <w:r>
        <w:rPr/>
        <w:t> validation,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systematic</w:t>
      </w:r>
      <w:r>
        <w:rPr>
          <w:spacing w:val="-13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analysis.</w:t>
      </w:r>
      <w:r>
        <w:rPr>
          <w:spacing w:val="-17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work</w:t>
      </w:r>
      <w:r>
        <w:rPr>
          <w:spacing w:val="-13"/>
        </w:rPr>
        <w:t> </w:t>
      </w:r>
      <w:r>
        <w:rPr/>
        <w:t>follows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step</w:t>
      </w:r>
      <w:r>
        <w:rPr/>
        <w:t>-</w:t>
      </w:r>
      <w:r>
        <w:rPr/>
        <w:t>by-step approach beginning from the fundamental understanding of conventiona</w:t>
      </w:r>
      <w:r>
        <w:rPr/>
        <w:t>l</w:t>
      </w:r>
      <w:r>
        <w:rPr/>
        <w:t> SRAM</w:t>
      </w:r>
      <w:r>
        <w:rPr>
          <w:spacing w:val="-6"/>
        </w:rPr>
        <w:t> </w:t>
      </w:r>
      <w:r>
        <w:rPr/>
        <w:t>cell</w:t>
      </w:r>
      <w:r>
        <w:rPr>
          <w:spacing w:val="-6"/>
        </w:rPr>
        <w:t> </w:t>
      </w:r>
      <w:r>
        <w:rPr/>
        <w:t>limitations,</w:t>
      </w:r>
      <w:r>
        <w:rPr>
          <w:spacing w:val="-7"/>
        </w:rPr>
        <w:t> </w:t>
      </w:r>
      <w:r>
        <w:rPr/>
        <w:t>progressing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transistor-level</w:t>
      </w:r>
      <w:r>
        <w:rPr>
          <w:spacing w:val="-6"/>
        </w:rPr>
        <w:t> </w:t>
      </w:r>
      <w:r>
        <w:rPr/>
        <w:t>design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optimization</w:t>
      </w:r>
      <w:r>
        <w:rPr/>
        <w:t>,</w:t>
      </w:r>
      <w:r>
        <w:rPr/>
        <w:t> and culminating in simulation-based performance evaluation and compara</w:t>
      </w:r>
      <w:r>
        <w:rPr/>
        <w:t>tive</w:t>
      </w:r>
      <w:r>
        <w:rPr/>
        <w:t> analysis.</w:t>
      </w:r>
      <w:r>
        <w:rPr>
          <w:spacing w:val="-2"/>
        </w:rPr>
        <w:t> </w:t>
      </w:r>
      <w:r>
        <w:rPr/>
        <w:t>The objective is to enhance the performance of a conventional 6T</w:t>
      </w:r>
      <w:r>
        <w:rPr>
          <w:spacing w:val="-2"/>
        </w:rPr>
        <w:t> </w:t>
      </w:r>
      <w:r>
        <w:rPr/>
        <w:t>SRAM</w:t>
      </w:r>
      <w:r>
        <w:rPr/>
        <w:t> cell without increasing transistor count, thereby maintaining area efficiency </w:t>
      </w:r>
      <w:r>
        <w:rPr/>
        <w:t>while</w:t>
      </w:r>
      <w:r>
        <w:rPr/>
        <w:t> improving stability and reducing power consumption under low-voltage operatin</w:t>
      </w:r>
      <w:r>
        <w:rPr/>
        <w:t>g</w:t>
      </w:r>
      <w:r>
        <w:rPr/>
        <w:t> </w:t>
      </w:r>
      <w:r>
        <w:rPr>
          <w:spacing w:val="-2"/>
        </w:rPr>
        <w:t>conditions.</w:t>
      </w:r>
    </w:p>
    <w:p>
      <w:pPr>
        <w:pStyle w:val="BodyText"/>
        <w:spacing w:line="360" w:lineRule="auto" w:before="160"/>
        <w:ind w:left="710" w:right="705" w:firstLine="427"/>
        <w:jc w:val="both"/>
      </w:pPr>
      <w:r>
        <w:rPr/>
        <w:t>The overall methodology is centered around intrinsic circuit-level optimizatio</w:t>
      </w:r>
      <w:r>
        <w:rPr/>
        <w:t>n</w:t>
      </w:r>
      <w:r>
        <w:rPr/>
        <w:t> rather than architectural expansion. Unlike approaches that rely on addition</w:t>
      </w:r>
      <w:r>
        <w:rPr/>
        <w:t>al</w:t>
      </w:r>
      <w:r>
        <w:rPr/>
        <w:t> transistors, assist circuits, or complex peripheral control, the proposed de</w:t>
      </w:r>
      <w:r>
        <w:rPr/>
        <w:t>sign</w:t>
      </w:r>
      <w:r>
        <w:rPr/>
        <w:t> focuses exclusively on optimizing transistor sizing ratios, balancing de</w:t>
      </w:r>
      <w:r>
        <w:rPr/>
        <w:t>vice</w:t>
      </w:r>
      <w:r>
        <w:rPr/>
        <w:t> strengths, and minimizing leakage paths within the standard 6T cell topology. T</w:t>
      </w:r>
      <w:r>
        <w:rPr/>
        <w:t>his</w:t>
      </w:r>
      <w:r>
        <w:rPr/>
        <w:t> ensures that the design remains compact and simple while achieving improv</w:t>
      </w:r>
      <w:r>
        <w:rPr/>
        <w:t>ed</w:t>
      </w:r>
      <w:r>
        <w:rPr/>
        <w:t> operational robustness, qualities that are essential for large-scale embedde</w:t>
      </w:r>
      <w:r>
        <w:rPr/>
        <w:t>d</w:t>
      </w:r>
      <w:r>
        <w:rPr/>
        <w:t> memory integration.</w:t>
      </w:r>
    </w:p>
    <w:p>
      <w:pPr>
        <w:pStyle w:val="BodyText"/>
        <w:spacing w:line="360" w:lineRule="auto" w:before="162"/>
        <w:ind w:left="710" w:right="703" w:firstLine="427"/>
        <w:jc w:val="both"/>
      </w:pPr>
      <w:r>
        <w:rPr/>
        <w:t>The</w:t>
      </w:r>
      <w:r>
        <w:rPr>
          <w:spacing w:val="-13"/>
        </w:rPr>
        <w:t> </w:t>
      </w:r>
      <w:r>
        <w:rPr/>
        <w:t>implementation</w:t>
      </w:r>
      <w:r>
        <w:rPr>
          <w:spacing w:val="-15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proposed</w:t>
      </w:r>
      <w:r>
        <w:rPr>
          <w:spacing w:val="-15"/>
        </w:rPr>
        <w:t> </w:t>
      </w:r>
      <w:r>
        <w:rPr/>
        <w:t>SRAM</w:t>
      </w:r>
      <w:r>
        <w:rPr>
          <w:spacing w:val="-14"/>
        </w:rPr>
        <w:t> </w:t>
      </w:r>
      <w:r>
        <w:rPr/>
        <w:t>cell</w:t>
      </w:r>
      <w:r>
        <w:rPr>
          <w:spacing w:val="-15"/>
        </w:rPr>
        <w:t> </w:t>
      </w:r>
      <w:r>
        <w:rPr/>
        <w:t>adheres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IEEE-recommende</w:t>
      </w:r>
      <w:r>
        <w:rPr/>
        <w:t>d</w:t>
      </w:r>
      <w:r>
        <w:rPr/>
        <w:t> design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practices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circuits.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design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validated</w:t>
      </w:r>
      <w:r>
        <w:rPr>
          <w:spacing w:val="-9"/>
        </w:rPr>
        <w:t> </w:t>
      </w:r>
      <w:r>
        <w:rPr/>
        <w:t>usin</w:t>
      </w:r>
      <w:r>
        <w:rPr/>
        <w:t>g</w:t>
      </w:r>
      <w:r>
        <w:rPr/>
        <w:t> industry-standard</w:t>
      </w:r>
      <w:r>
        <w:rPr>
          <w:spacing w:val="-17"/>
        </w:rPr>
        <w:t> </w:t>
      </w:r>
      <w:r>
        <w:rPr/>
        <w:t>EDA</w:t>
      </w:r>
      <w:r>
        <w:rPr>
          <w:spacing w:val="-17"/>
        </w:rPr>
        <w:t> </w:t>
      </w:r>
      <w:r>
        <w:rPr/>
        <w:t>tools,</w:t>
      </w:r>
      <w:r>
        <w:rPr>
          <w:spacing w:val="-16"/>
        </w:rPr>
        <w:t> </w:t>
      </w:r>
      <w:r>
        <w:rPr/>
        <w:t>ensuring</w:t>
      </w:r>
      <w:r>
        <w:rPr>
          <w:spacing w:val="-17"/>
        </w:rPr>
        <w:t> </w:t>
      </w:r>
      <w:r>
        <w:rPr/>
        <w:t>reliable</w:t>
      </w:r>
      <w:r>
        <w:rPr>
          <w:spacing w:val="-17"/>
        </w:rPr>
        <w:t> </w:t>
      </w:r>
      <w:r>
        <w:rPr/>
        <w:t>analysis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performance</w:t>
      </w:r>
      <w:r>
        <w:rPr>
          <w:spacing w:val="-17"/>
        </w:rPr>
        <w:t> </w:t>
      </w:r>
      <w:r>
        <w:rPr/>
        <w:t>metrics</w:t>
      </w:r>
      <w:r>
        <w:rPr>
          <w:spacing w:val="-17"/>
        </w:rPr>
        <w:t> </w:t>
      </w:r>
      <w:r>
        <w:rPr/>
        <w:t>suc</w:t>
      </w:r>
      <w:r>
        <w:rPr/>
        <w:t>h</w:t>
      </w:r>
      <w:r>
        <w:rPr/>
        <w:t> as noise margin, delay, and power consumption. The methodology ens</w:t>
      </w:r>
      <w:r>
        <w:rPr/>
        <w:t>ures</w:t>
      </w:r>
      <w:r>
        <w:rPr/>
        <w:t> consistency, accuracy, and compatibility with modern semiconductor desig</w:t>
      </w:r>
      <w:r>
        <w:rPr/>
        <w:t>n</w:t>
      </w:r>
      <w:r>
        <w:rPr/>
        <w:t> </w:t>
      </w:r>
      <w:r>
        <w:rPr>
          <w:spacing w:val="-2"/>
        </w:rPr>
        <w:t>standards.</w:t>
      </w:r>
    </w:p>
    <w:p>
      <w:pPr>
        <w:pStyle w:val="Heading1"/>
        <w:numPr>
          <w:ilvl w:val="1"/>
          <w:numId w:val="5"/>
        </w:numPr>
        <w:tabs>
          <w:tab w:pos="1111" w:val="left" w:leader="none"/>
        </w:tabs>
        <w:spacing w:line="240" w:lineRule="auto" w:before="161" w:after="0"/>
        <w:ind w:left="1111" w:right="0" w:hanging="401"/>
        <w:jc w:val="left"/>
      </w:pPr>
      <w:r>
        <w:rPr/>
        <w:t>PROPOSED</w:t>
      </w:r>
      <w:r>
        <w:rPr>
          <w:spacing w:val="-17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710" w:right="709" w:firstLine="427"/>
        <w:jc w:val="both"/>
      </w:pPr>
      <w:r>
        <w:rPr/>
        <w:t>The proposed system is based on a standard 6T SRAM cell consisting of tw</w:t>
      </w:r>
      <w:r>
        <w:rPr/>
        <w:t>o</w:t>
      </w:r>
      <w:r>
        <w:rPr/>
        <w:t> cross-coupled CMOS inverters that form a bistable latch and two NMOS acc</w:t>
      </w:r>
      <w:r>
        <w:rPr/>
        <w:t>ess</w:t>
      </w:r>
      <w:r>
        <w:rPr/>
        <w:t> transistors</w:t>
      </w:r>
      <w:r>
        <w:rPr>
          <w:spacing w:val="26"/>
        </w:rPr>
        <w:t> </w:t>
      </w:r>
      <w:r>
        <w:rPr/>
        <w:t>that</w:t>
      </w:r>
      <w:r>
        <w:rPr>
          <w:spacing w:val="27"/>
        </w:rPr>
        <w:t> </w:t>
      </w:r>
      <w:r>
        <w:rPr/>
        <w:t>connect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internal</w:t>
      </w:r>
      <w:r>
        <w:rPr>
          <w:spacing w:val="26"/>
        </w:rPr>
        <w:t> </w:t>
      </w:r>
      <w:r>
        <w:rPr/>
        <w:t>storage</w:t>
      </w:r>
      <w:r>
        <w:rPr>
          <w:spacing w:val="25"/>
        </w:rPr>
        <w:t> </w:t>
      </w:r>
      <w:r>
        <w:rPr/>
        <w:t>nodes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external</w:t>
      </w:r>
      <w:r>
        <w:rPr>
          <w:spacing w:val="26"/>
        </w:rPr>
        <w:t> </w:t>
      </w:r>
      <w:r>
        <w:rPr/>
        <w:t>bitlines</w:t>
      </w:r>
      <w:r>
        <w:rPr>
          <w:spacing w:val="27"/>
        </w:rPr>
        <w:t> </w:t>
      </w:r>
      <w:r>
        <w:rPr/>
        <w:t>during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711"/>
        <w:jc w:val="both"/>
      </w:pPr>
      <w:r>
        <w:rPr/>
        <w:t>read and write operations. The architecture supports three primary modes o</w:t>
      </w:r>
      <w:r>
        <w:rPr/>
        <w:t>f</w:t>
      </w:r>
      <w:r>
        <w:rPr/>
        <w:t> operation:</w:t>
      </w:r>
      <w:r>
        <w:rPr>
          <w:spacing w:val="-12"/>
        </w:rPr>
        <w:t> </w:t>
      </w:r>
      <w:r>
        <w:rPr/>
        <w:t>hold,</w:t>
      </w:r>
      <w:r>
        <w:rPr>
          <w:spacing w:val="-12"/>
        </w:rPr>
        <w:t> </w:t>
      </w:r>
      <w:r>
        <w:rPr/>
        <w:t>read,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write,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imposes</w:t>
      </w:r>
      <w:r>
        <w:rPr>
          <w:spacing w:val="-13"/>
        </w:rPr>
        <w:t> </w:t>
      </w:r>
      <w:r>
        <w:rPr/>
        <w:t>distinct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often</w:t>
      </w:r>
      <w:r>
        <w:rPr>
          <w:spacing w:val="-12"/>
        </w:rPr>
        <w:t> </w:t>
      </w:r>
      <w:r>
        <w:rPr/>
        <w:t>conflictin</w:t>
      </w:r>
      <w:r>
        <w:rPr/>
        <w:t>g</w:t>
      </w:r>
      <w:r>
        <w:rPr/>
        <w:t> requirements on transistor sizing.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2770504</wp:posOffset>
            </wp:positionH>
            <wp:positionV relativeFrom="paragraph">
              <wp:posOffset>138750</wp:posOffset>
            </wp:positionV>
            <wp:extent cx="2209799" cy="15525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9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2"/>
        <w:ind w:left="424"/>
      </w:pPr>
      <w:r>
        <w:rPr/>
        <w:t>Fig:</w:t>
      </w:r>
      <w:r>
        <w:rPr>
          <w:spacing w:val="-4"/>
        </w:rPr>
        <w:t> </w:t>
      </w:r>
      <w:r>
        <w:rPr/>
        <w:t>4.1:</w:t>
      </w:r>
      <w:r>
        <w:rPr>
          <w:spacing w:val="-2"/>
        </w:rPr>
        <w:t> </w:t>
      </w:r>
      <w:r>
        <w:rPr/>
        <w:t>Conventional</w:t>
      </w:r>
      <w:r>
        <w:rPr>
          <w:spacing w:val="-2"/>
        </w:rPr>
        <w:t> </w:t>
      </w:r>
      <w:r>
        <w:rPr/>
        <w:t>6T</w:t>
      </w:r>
      <w:r>
        <w:rPr>
          <w:spacing w:val="-2"/>
        </w:rPr>
        <w:t> </w:t>
      </w:r>
      <w:r>
        <w:rPr/>
        <w:t>SRAM</w:t>
      </w:r>
      <w:r>
        <w:rPr>
          <w:spacing w:val="-3"/>
        </w:rPr>
        <w:t> </w:t>
      </w:r>
      <w:r>
        <w:rPr/>
        <w:t>Cell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The cell comprises six transistors in total, two PMOS pull-up transistors (MP1</w:t>
      </w:r>
      <w:r>
        <w:rPr/>
        <w:t>,</w:t>
      </w:r>
      <w:r>
        <w:rPr/>
        <w:t> MP2), two NMOS pull-down transistors (MN1, MN2), and two NMOS acc</w:t>
      </w:r>
      <w:r>
        <w:rPr/>
        <w:t>ess</w:t>
      </w:r>
      <w:r>
        <w:rPr/>
        <w:t> transistors</w:t>
      </w:r>
      <w:r>
        <w:rPr>
          <w:spacing w:val="-2"/>
        </w:rPr>
        <w:t> </w:t>
      </w:r>
      <w:r>
        <w:rPr/>
        <w:t>(MA1,</w:t>
      </w:r>
      <w:r>
        <w:rPr>
          <w:spacing w:val="-2"/>
        </w:rPr>
        <w:t> </w:t>
      </w:r>
      <w:r>
        <w:rPr/>
        <w:t>MA2).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storage</w:t>
      </w:r>
      <w:r>
        <w:rPr>
          <w:spacing w:val="-6"/>
        </w:rPr>
        <w:t> </w:t>
      </w:r>
      <w:r>
        <w:rPr/>
        <w:t>nodes</w:t>
      </w:r>
      <w:r>
        <w:rPr>
          <w:spacing w:val="-2"/>
        </w:rPr>
        <w:t> </w:t>
      </w:r>
      <w:r>
        <w:rPr/>
        <w:t>Q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QB</w:t>
      </w:r>
      <w:r>
        <w:rPr>
          <w:spacing w:val="-6"/>
        </w:rPr>
        <w:t> </w:t>
      </w:r>
      <w:r>
        <w:rPr/>
        <w:t>hold</w:t>
      </w:r>
      <w:r>
        <w:rPr>
          <w:spacing w:val="-6"/>
        </w:rPr>
        <w:t> </w:t>
      </w:r>
      <w:r>
        <w:rPr/>
        <w:t>complement</w:t>
      </w:r>
      <w:r>
        <w:rPr/>
        <w:t>ary</w:t>
      </w:r>
      <w:r>
        <w:rPr/>
        <w:t> logic</w:t>
      </w:r>
      <w:r>
        <w:rPr>
          <w:spacing w:val="-12"/>
        </w:rPr>
        <w:t> </w:t>
      </w:r>
      <w:r>
        <w:rPr/>
        <w:t>values,</w:t>
      </w:r>
      <w:r>
        <w:rPr>
          <w:spacing w:val="-11"/>
        </w:rPr>
        <w:t> </w:t>
      </w:r>
      <w:r>
        <w:rPr/>
        <w:t>maintained</w:t>
      </w:r>
      <w:r>
        <w:rPr>
          <w:spacing w:val="-10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positive</w:t>
      </w:r>
      <w:r>
        <w:rPr>
          <w:spacing w:val="-11"/>
        </w:rPr>
        <w:t> </w:t>
      </w:r>
      <w:r>
        <w:rPr/>
        <w:t>feedback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cross-coupled</w:t>
      </w:r>
      <w:r>
        <w:rPr>
          <w:spacing w:val="-10"/>
        </w:rPr>
        <w:t> </w:t>
      </w:r>
      <w:r>
        <w:rPr/>
        <w:t>invert</w:t>
      </w:r>
      <w:r>
        <w:rPr/>
        <w:t>er</w:t>
      </w:r>
      <w:r>
        <w:rPr/>
        <w:t> pair. The access transistors are controlled by the Wordline (WL), and data </w:t>
      </w:r>
      <w:r>
        <w:rPr/>
        <w:t>is</w:t>
      </w:r>
      <w:r>
        <w:rPr/>
        <w:t> transferred to and from the cell through the Bitline (BL) and complementary Bitli</w:t>
      </w:r>
      <w:r>
        <w:rPr/>
        <w:t>ne</w:t>
      </w:r>
      <w:r>
        <w:rPr/>
        <w:t> (BLB).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performance and stability</w:t>
      </w:r>
      <w:r>
        <w:rPr>
          <w:spacing w:val="-1"/>
        </w:rPr>
        <w:t> </w:t>
      </w:r>
      <w:r>
        <w:rPr/>
        <w:t>of the cell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fundamentally</w:t>
      </w:r>
      <w:r>
        <w:rPr>
          <w:spacing w:val="-1"/>
        </w:rPr>
        <w:t> </w:t>
      </w:r>
      <w:r>
        <w:rPr/>
        <w:t>governed by</w:t>
      </w:r>
      <w:r>
        <w:rPr>
          <w:spacing w:val="-3"/>
        </w:rPr>
        <w:t> </w:t>
      </w:r>
      <w:r>
        <w:rPr/>
        <w:t>th</w:t>
      </w:r>
      <w:r>
        <w:rPr/>
        <w:t>e</w:t>
      </w:r>
      <w:r>
        <w:rPr/>
        <w:t> relative strengths of the pull-up, pull-down, and access transistors. The propos</w:t>
      </w:r>
      <w:r>
        <w:rPr/>
        <w:t>ed</w:t>
      </w:r>
      <w:r>
        <w:rPr/>
        <w:t> design introduces carefully optimized transistor sizing ratios to achieve improve</w:t>
      </w:r>
      <w:r>
        <w:rPr/>
        <w:t>d</w:t>
      </w:r>
      <w:r>
        <w:rPr/>
        <w:t> read</w:t>
      </w:r>
      <w:r>
        <w:rPr>
          <w:spacing w:val="-14"/>
        </w:rPr>
        <w:t> </w:t>
      </w:r>
      <w:r>
        <w:rPr/>
        <w:t>stability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write-ability</w:t>
      </w:r>
      <w:r>
        <w:rPr>
          <w:spacing w:val="-15"/>
        </w:rPr>
        <w:t> </w:t>
      </w:r>
      <w:r>
        <w:rPr/>
        <w:t>simultaneously,</w:t>
      </w:r>
      <w:r>
        <w:rPr>
          <w:spacing w:val="-16"/>
        </w:rPr>
        <w:t> </w:t>
      </w:r>
      <w:r>
        <w:rPr/>
        <w:t>enabling</w:t>
      </w:r>
      <w:r>
        <w:rPr>
          <w:spacing w:val="-14"/>
        </w:rPr>
        <w:t> </w:t>
      </w:r>
      <w:r>
        <w:rPr/>
        <w:t>reliable</w:t>
      </w:r>
      <w:r>
        <w:rPr>
          <w:spacing w:val="-17"/>
        </w:rPr>
        <w:t> </w:t>
      </w:r>
      <w:r>
        <w:rPr/>
        <w:t>operation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reduce</w:t>
      </w:r>
      <w:r>
        <w:rPr/>
        <w:t>d</w:t>
      </w:r>
      <w:r>
        <w:rPr/>
        <w:t> supply voltages without modifying the cell topology.</w:t>
      </w:r>
    </w:p>
    <w:p>
      <w:pPr>
        <w:pStyle w:val="BodyText"/>
        <w:spacing w:line="360" w:lineRule="auto" w:before="161"/>
        <w:ind w:left="710" w:right="705" w:firstLine="427"/>
        <w:jc w:val="both"/>
      </w:pP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low-power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variation-tolerant</w:t>
      </w:r>
      <w:r>
        <w:rPr>
          <w:spacing w:val="-4"/>
        </w:rPr>
        <w:t> </w:t>
      </w:r>
      <w:r>
        <w:rPr/>
        <w:t>6T</w:t>
      </w:r>
      <w:r>
        <w:rPr>
          <w:spacing w:val="-6"/>
        </w:rPr>
        <w:t> </w:t>
      </w:r>
      <w:r>
        <w:rPr/>
        <w:t>SRAM</w:t>
      </w:r>
      <w:r>
        <w:rPr>
          <w:spacing w:val="-4"/>
        </w:rPr>
        <w:t> </w:t>
      </w:r>
      <w:r>
        <w:rPr/>
        <w:t>design</w:t>
      </w:r>
      <w:r>
        <w:rPr>
          <w:spacing w:val="-1"/>
        </w:rPr>
        <w:t> </w:t>
      </w:r>
      <w:r>
        <w:rPr/>
        <w:t>contributes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multiple</w:t>
      </w:r>
      <w:r>
        <w:rPr>
          <w:spacing w:val="-17"/>
        </w:rPr>
        <w:t> </w:t>
      </w:r>
      <w:r>
        <w:rPr/>
        <w:t>Sustainable</w:t>
      </w:r>
      <w:r>
        <w:rPr>
          <w:spacing w:val="-17"/>
        </w:rPr>
        <w:t> </w:t>
      </w:r>
      <w:r>
        <w:rPr/>
        <w:t>Development</w:t>
      </w:r>
      <w:r>
        <w:rPr>
          <w:spacing w:val="-16"/>
        </w:rPr>
        <w:t> </w:t>
      </w:r>
      <w:r>
        <w:rPr/>
        <w:t>Goals</w:t>
      </w:r>
      <w:r>
        <w:rPr>
          <w:spacing w:val="-17"/>
        </w:rPr>
        <w:t> </w:t>
      </w:r>
      <w:r>
        <w:rPr/>
        <w:t>(SDGs).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supports</w:t>
      </w:r>
      <w:r>
        <w:rPr>
          <w:spacing w:val="-16"/>
        </w:rPr>
        <w:t> </w:t>
      </w:r>
      <w:r>
        <w:rPr/>
        <w:t>SDG</w:t>
      </w:r>
      <w:r>
        <w:rPr>
          <w:spacing w:val="-17"/>
        </w:rPr>
        <w:t> </w:t>
      </w:r>
      <w:r>
        <w:rPr/>
        <w:t>7</w:t>
      </w:r>
      <w:r>
        <w:rPr>
          <w:spacing w:val="-17"/>
        </w:rPr>
        <w:t> </w:t>
      </w:r>
      <w:r>
        <w:rPr/>
        <w:t>(Affordable</w:t>
      </w:r>
      <w:r>
        <w:rPr>
          <w:spacing w:val="-16"/>
        </w:rPr>
        <w:t> </w:t>
      </w:r>
      <w:r>
        <w:rPr/>
        <w:t>an</w:t>
      </w:r>
      <w:r>
        <w:rPr/>
        <w:t>d</w:t>
      </w:r>
      <w:r>
        <w:rPr/>
        <w:t> Clean</w:t>
      </w:r>
      <w:r>
        <w:rPr>
          <w:spacing w:val="-15"/>
        </w:rPr>
        <w:t> </w:t>
      </w:r>
      <w:r>
        <w:rPr/>
        <w:t>Energy)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reducing</w:t>
      </w:r>
      <w:r>
        <w:rPr>
          <w:spacing w:val="-15"/>
        </w:rPr>
        <w:t> </w:t>
      </w:r>
      <w:r>
        <w:rPr/>
        <w:t>power</w:t>
      </w:r>
      <w:r>
        <w:rPr>
          <w:spacing w:val="-16"/>
        </w:rPr>
        <w:t> </w:t>
      </w:r>
      <w:r>
        <w:rPr/>
        <w:t>consumption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voltage</w:t>
      </w:r>
      <w:r>
        <w:rPr>
          <w:spacing w:val="-15"/>
        </w:rPr>
        <w:t> </w:t>
      </w:r>
      <w:r>
        <w:rPr/>
        <w:t>scaling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leakag</w:t>
      </w:r>
      <w:r>
        <w:rPr/>
        <w:t>e</w:t>
      </w:r>
      <w:r>
        <w:rPr/>
        <w:t> optimization, making it suitable for energy-constrained systems. It also contribute</w:t>
      </w:r>
      <w:r>
        <w:rPr/>
        <w:t>s</w:t>
      </w:r>
      <w:r>
        <w:rPr/>
        <w:t> to</w:t>
      </w:r>
      <w:r>
        <w:rPr>
          <w:spacing w:val="-17"/>
        </w:rPr>
        <w:t> </w:t>
      </w:r>
      <w:r>
        <w:rPr/>
        <w:t>SDG</w:t>
      </w:r>
      <w:r>
        <w:rPr>
          <w:spacing w:val="-17"/>
        </w:rPr>
        <w:t> </w:t>
      </w:r>
      <w:r>
        <w:rPr/>
        <w:t>9</w:t>
      </w:r>
      <w:r>
        <w:rPr>
          <w:spacing w:val="-16"/>
        </w:rPr>
        <w:t> </w:t>
      </w:r>
      <w:r>
        <w:rPr/>
        <w:t>(Industry,</w:t>
      </w:r>
      <w:r>
        <w:rPr>
          <w:spacing w:val="-17"/>
        </w:rPr>
        <w:t> </w:t>
      </w:r>
      <w:r>
        <w:rPr/>
        <w:t>Innovation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Infrastructure)</w:t>
      </w:r>
      <w:r>
        <w:rPr>
          <w:spacing w:val="-16"/>
        </w:rPr>
        <w:t> </w:t>
      </w:r>
      <w:r>
        <w:rPr/>
        <w:t>by</w:t>
      </w:r>
      <w:r>
        <w:rPr>
          <w:spacing w:val="-17"/>
        </w:rPr>
        <w:t> </w:t>
      </w:r>
      <w:r>
        <w:rPr/>
        <w:t>advancing</w:t>
      </w:r>
      <w:r>
        <w:rPr>
          <w:spacing w:val="-17"/>
        </w:rPr>
        <w:t> </w:t>
      </w:r>
      <w:r>
        <w:rPr/>
        <w:t>efficient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reliabl</w:t>
      </w:r>
      <w:r>
        <w:rPr/>
        <w:t>e</w:t>
      </w:r>
      <w:r>
        <w:rPr/>
        <w:t> semiconductor memory design for modern integrated circuits. Furthermore, t</w:t>
      </w:r>
      <w:r>
        <w:rPr/>
        <w:t>he</w:t>
      </w:r>
      <w:r>
        <w:rPr/>
        <w:t> design is relevant</w:t>
      </w:r>
      <w:r>
        <w:rPr>
          <w:spacing w:val="-1"/>
        </w:rPr>
        <w:t> </w:t>
      </w:r>
      <w:r>
        <w:rPr/>
        <w:t>to SDG 3</w:t>
      </w:r>
      <w:r>
        <w:rPr>
          <w:spacing w:val="-1"/>
        </w:rPr>
        <w:t> </w:t>
      </w:r>
      <w:r>
        <w:rPr/>
        <w:t>(Good Health</w:t>
      </w:r>
      <w:r>
        <w:rPr>
          <w:spacing w:val="-1"/>
        </w:rPr>
        <w:t> </w:t>
      </w:r>
      <w:r>
        <w:rPr/>
        <w:t>and Well-Being),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energy-efficient</w:t>
      </w:r>
      <w:r>
        <w:rPr>
          <w:spacing w:val="-1"/>
        </w:rPr>
        <w:t> </w:t>
      </w:r>
      <w:r>
        <w:rPr/>
        <w:t>a</w:t>
      </w:r>
      <w:r>
        <w:rPr/>
        <w:t>nd</w:t>
      </w:r>
      <w:r>
        <w:rPr/>
        <w:t> stable memory systems are essential for biomedical devices and wearab</w:t>
      </w:r>
      <w:r>
        <w:rPr/>
        <w:t>le</w:t>
      </w:r>
      <w:r>
        <w:rPr/>
        <w:t> healthcare applications. Overall, the proposed work promotes sustainable an</w:t>
      </w:r>
      <w:r>
        <w:rPr/>
        <w:t>d</w:t>
      </w:r>
      <w:r>
        <w:rPr/>
        <w:t> energy-efficient electronic system design.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  <w:numPr>
          <w:ilvl w:val="1"/>
          <w:numId w:val="5"/>
        </w:numPr>
        <w:tabs>
          <w:tab w:pos="1111" w:val="left" w:leader="none"/>
        </w:tabs>
        <w:spacing w:line="240" w:lineRule="auto" w:before="0" w:after="0"/>
        <w:ind w:left="1111" w:right="0" w:hanging="401"/>
        <w:jc w:val="left"/>
      </w:pPr>
      <w:r>
        <w:rPr/>
        <w:t>TRANSISTOR-LEVEL</w:t>
      </w:r>
      <w:r>
        <w:rPr>
          <w:spacing w:val="-10"/>
        </w:rPr>
        <w:t> </w:t>
      </w:r>
      <w:r>
        <w:rPr/>
        <w:t>DESIGN</w:t>
      </w:r>
      <w:r>
        <w:rPr>
          <w:spacing w:val="-1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710" w:right="706" w:firstLine="427"/>
        <w:jc w:val="both"/>
      </w:pPr>
      <w:r>
        <w:rPr/>
        <w:t>The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SRAM</w:t>
      </w:r>
      <w:r>
        <w:rPr>
          <w:spacing w:val="-12"/>
        </w:rPr>
        <w:t> </w:t>
      </w:r>
      <w:r>
        <w:rPr/>
        <w:t>cell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highly</w:t>
      </w:r>
      <w:r>
        <w:rPr>
          <w:spacing w:val="-12"/>
        </w:rPr>
        <w:t> </w:t>
      </w:r>
      <w:r>
        <w:rPr/>
        <w:t>dependent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transistor</w:t>
      </w:r>
      <w:r>
        <w:rPr>
          <w:spacing w:val="-14"/>
        </w:rPr>
        <w:t> </w:t>
      </w:r>
      <w:r>
        <w:rPr/>
        <w:t>sizing.</w:t>
      </w:r>
      <w:r>
        <w:rPr>
          <w:spacing w:val="-15"/>
        </w:rPr>
        <w:t> </w:t>
      </w:r>
      <w:r>
        <w:rPr/>
        <w:t>Tw</w:t>
      </w:r>
      <w:r>
        <w:rPr/>
        <w:t>o</w:t>
      </w:r>
      <w:r>
        <w:rPr/>
        <w:t> critical design parameters define the sizing relationship between the transistors i</w:t>
      </w:r>
      <w:r>
        <w:rPr/>
        <w:t>n</w:t>
      </w:r>
      <w:r>
        <w:rPr/>
        <w:t> the cell.</w:t>
      </w:r>
      <w:r>
        <w:rPr>
          <w:spacing w:val="-3"/>
        </w:rPr>
        <w:t> </w:t>
      </w:r>
      <w:r>
        <w:rPr/>
        <w:t>The Cell Ratio (CR) is defined as the ratio of the pull-down transistor</w:t>
      </w:r>
      <w:r>
        <w:rPr>
          <w:spacing w:val="-1"/>
        </w:rPr>
        <w:t> </w:t>
      </w:r>
      <w:r>
        <w:rPr/>
        <w:t>dri</w:t>
      </w:r>
      <w:r>
        <w:rPr/>
        <w:t>ve</w:t>
      </w:r>
      <w:r>
        <w:rPr/>
        <w:t> strength to the access transistor drive strength. A higher cell ratio ensures tha</w:t>
      </w:r>
      <w:r>
        <w:rPr/>
        <w:t>t</w:t>
      </w:r>
      <w:r>
        <w:rPr/>
        <w:t> during a read operation, the pull-down transistor is sufficiently stronger than th</w:t>
      </w:r>
      <w:r>
        <w:rPr/>
        <w:t>e</w:t>
      </w:r>
      <w:r>
        <w:rPr/>
        <w:t> access transistor to prevent the internal storage node from rising above t</w:t>
      </w:r>
      <w:r>
        <w:rPr/>
        <w:t>he</w:t>
      </w:r>
      <w:r>
        <w:rPr/>
        <w:t> switching threshold of the opposite inverter, thereby preventing read disturb. Th</w:t>
      </w:r>
      <w:r>
        <w:rPr/>
        <w:t>e</w:t>
      </w:r>
      <w:r>
        <w:rPr/>
        <w:t> Pull-Up Ratio (PR) is defined as the ratio of the pull-up transistor drive strength </w:t>
      </w:r>
      <w:r>
        <w:rPr/>
        <w:t>to</w:t>
      </w:r>
      <w:r>
        <w:rPr/>
        <w:t> the access transistor drive strength.</w:t>
      </w:r>
    </w:p>
    <w:p>
      <w:pPr>
        <w:pStyle w:val="BodyText"/>
        <w:spacing w:line="360" w:lineRule="auto" w:before="161"/>
        <w:ind w:left="710" w:right="707" w:firstLine="427"/>
        <w:jc w:val="both"/>
      </w:pPr>
      <w:r>
        <w:rPr/>
        <w:t>A</w:t>
      </w:r>
      <w:r>
        <w:rPr>
          <w:spacing w:val="-17"/>
        </w:rPr>
        <w:t> </w:t>
      </w:r>
      <w:r>
        <w:rPr/>
        <w:t>lower</w:t>
      </w:r>
      <w:r>
        <w:rPr>
          <w:spacing w:val="-11"/>
        </w:rPr>
        <w:t> </w:t>
      </w:r>
      <w:r>
        <w:rPr/>
        <w:t>pull-up</w:t>
      </w:r>
      <w:r>
        <w:rPr>
          <w:spacing w:val="-7"/>
        </w:rPr>
        <w:t> </w:t>
      </w:r>
      <w:r>
        <w:rPr/>
        <w:t>ratio</w:t>
      </w:r>
      <w:r>
        <w:rPr>
          <w:spacing w:val="-7"/>
        </w:rPr>
        <w:t> </w:t>
      </w:r>
      <w:r>
        <w:rPr/>
        <w:t>ensures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operation,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access</w:t>
      </w:r>
      <w:r>
        <w:rPr>
          <w:spacing w:val="-8"/>
        </w:rPr>
        <w:t> </w:t>
      </w:r>
      <w:r>
        <w:rPr/>
        <w:t>transisto</w:t>
      </w:r>
      <w:r>
        <w:rPr/>
        <w:t>r</w:t>
      </w:r>
      <w:r>
        <w:rPr/>
        <w:t> can successfully overpower the pull-up transistor and overwrite the stored dat</w:t>
      </w:r>
      <w:r>
        <w:rPr/>
        <w:t>a</w:t>
      </w:r>
      <w:r>
        <w:rPr/>
        <w:t> value,</w:t>
      </w:r>
      <w:r>
        <w:rPr>
          <w:spacing w:val="-3"/>
        </w:rPr>
        <w:t> </w:t>
      </w:r>
      <w:r>
        <w:rPr/>
        <w:t>preventing</w:t>
      </w:r>
      <w:r>
        <w:rPr>
          <w:spacing w:val="-2"/>
        </w:rPr>
        <w:t> </w:t>
      </w:r>
      <w:r>
        <w:rPr/>
        <w:t>write failure.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design</w:t>
      </w:r>
      <w:r>
        <w:rPr>
          <w:spacing w:val="-2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balances</w:t>
      </w:r>
      <w:r>
        <w:rPr>
          <w:spacing w:val="-1"/>
        </w:rPr>
        <w:t> </w:t>
      </w:r>
      <w:r>
        <w:rPr/>
        <w:t>CR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</w:t>
      </w:r>
      <w:r>
        <w:rPr/>
        <w:t> through</w:t>
      </w:r>
      <w:r>
        <w:rPr>
          <w:spacing w:val="-5"/>
        </w:rPr>
        <w:t> </w:t>
      </w:r>
      <w:r>
        <w:rPr/>
        <w:t>iterative</w:t>
      </w:r>
      <w:r>
        <w:rPr>
          <w:spacing w:val="-5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achieve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read</w:t>
      </w:r>
      <w:r>
        <w:rPr>
          <w:spacing w:val="-5"/>
        </w:rPr>
        <w:t> </w:t>
      </w:r>
      <w:r>
        <w:rPr/>
        <w:t>stability</w:t>
      </w:r>
      <w:r>
        <w:rPr>
          <w:spacing w:val="-5"/>
        </w:rPr>
        <w:t> </w:t>
      </w:r>
      <w:r>
        <w:rPr/>
        <w:t>an</w:t>
      </w:r>
      <w:r>
        <w:rPr/>
        <w:t>d</w:t>
      </w:r>
      <w:r>
        <w:rPr/>
        <w:t> write-ability are simultaneously satisfied at the target supply voltage. Transisto</w:t>
      </w:r>
      <w:r>
        <w:rPr/>
        <w:t>r</w:t>
      </w:r>
      <w:r>
        <w:rPr/>
        <w:t> channel widths and lengths are selected within the constraints of the targ</w:t>
      </w:r>
      <w:r>
        <w:rPr/>
        <w:t>et</w:t>
      </w:r>
      <w:r>
        <w:rPr/>
        <w:t> technology node, ensuring compatibility with standard CMOS fabrication with</w:t>
      </w:r>
      <w:r>
        <w:rPr/>
        <w:t>out</w:t>
      </w:r>
      <w:r>
        <w:rPr/>
        <w:t> requiring non-standard device geometries.</w:t>
      </w:r>
    </w:p>
    <w:p>
      <w:pPr>
        <w:pStyle w:val="Heading1"/>
        <w:numPr>
          <w:ilvl w:val="1"/>
          <w:numId w:val="5"/>
        </w:numPr>
        <w:tabs>
          <w:tab w:pos="1111" w:val="left" w:leader="none"/>
        </w:tabs>
        <w:spacing w:line="240" w:lineRule="auto" w:before="161" w:after="0"/>
        <w:ind w:left="1111" w:right="0" w:hanging="401"/>
        <w:jc w:val="left"/>
      </w:pPr>
      <w:r>
        <w:rPr/>
        <w:t>OPERATION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SRAM</w:t>
      </w:r>
      <w:r>
        <w:rPr>
          <w:spacing w:val="-7"/>
        </w:rPr>
        <w:t> </w:t>
      </w:r>
      <w:r>
        <w:rPr>
          <w:spacing w:val="-4"/>
        </w:rPr>
        <w:t>CELL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360" w:lineRule="auto"/>
        <w:ind w:left="710" w:right="711" w:firstLine="427"/>
        <w:jc w:val="both"/>
      </w:pPr>
      <w:r>
        <w:rPr/>
        <w:t>The</w:t>
      </w:r>
      <w:r>
        <w:rPr>
          <w:spacing w:val="-17"/>
        </w:rPr>
        <w:t> </w:t>
      </w:r>
      <w:r>
        <w:rPr/>
        <w:t>SRAM</w:t>
      </w:r>
      <w:r>
        <w:rPr>
          <w:spacing w:val="-15"/>
        </w:rPr>
        <w:t> </w:t>
      </w:r>
      <w:r>
        <w:rPr/>
        <w:t>cell</w:t>
      </w:r>
      <w:r>
        <w:rPr>
          <w:spacing w:val="-16"/>
        </w:rPr>
        <w:t> </w:t>
      </w:r>
      <w:r>
        <w:rPr/>
        <w:t>operates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three</w:t>
      </w:r>
      <w:r>
        <w:rPr>
          <w:spacing w:val="-17"/>
        </w:rPr>
        <w:t> </w:t>
      </w:r>
      <w:r>
        <w:rPr/>
        <w:t>distinct</w:t>
      </w:r>
      <w:r>
        <w:rPr>
          <w:spacing w:val="-14"/>
        </w:rPr>
        <w:t> </w:t>
      </w:r>
      <w:r>
        <w:rPr/>
        <w:t>modes.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behavior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cell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eac</w:t>
      </w:r>
      <w:r>
        <w:rPr/>
        <w:t>h</w:t>
      </w:r>
      <w:r>
        <w:rPr/>
        <w:t> mode is analyzed and validated to ensure correct and reliable operation.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61" w:after="0"/>
        <w:ind w:left="1308" w:right="0" w:hanging="598"/>
        <w:jc w:val="left"/>
      </w:pPr>
      <w:r>
        <w:rPr/>
        <w:t>Hold </w:t>
      </w:r>
      <w:r>
        <w:rPr>
          <w:spacing w:val="-2"/>
        </w:rPr>
        <w:t>Operation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In the hold state, the wordline is deactivated (WL = 0), turning off both acc</w:t>
      </w:r>
      <w:r>
        <w:rPr/>
        <w:t>ess</w:t>
      </w:r>
      <w:r>
        <w:rPr/>
        <w:t> transistors and isolating the internal storage nodes from the bitlines. The cross</w:t>
      </w:r>
      <w:r>
        <w:rPr/>
        <w:t>-</w:t>
      </w:r>
      <w:r>
        <w:rPr/>
        <w:t>coupled</w:t>
      </w:r>
      <w:r>
        <w:rPr>
          <w:spacing w:val="-12"/>
        </w:rPr>
        <w:t> </w:t>
      </w:r>
      <w:r>
        <w:rPr/>
        <w:t>inverter</w:t>
      </w:r>
      <w:r>
        <w:rPr>
          <w:spacing w:val="-13"/>
        </w:rPr>
        <w:t> </w:t>
      </w:r>
      <w:r>
        <w:rPr/>
        <w:t>pair</w:t>
      </w:r>
      <w:r>
        <w:rPr>
          <w:spacing w:val="-14"/>
        </w:rPr>
        <w:t> </w:t>
      </w:r>
      <w:r>
        <w:rPr/>
        <w:t>maintains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stored</w:t>
      </w:r>
      <w:r>
        <w:rPr>
          <w:spacing w:val="-14"/>
        </w:rPr>
        <w:t> </w:t>
      </w:r>
      <w:r>
        <w:rPr/>
        <w:t>data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positive</w:t>
      </w:r>
      <w:r>
        <w:rPr>
          <w:spacing w:val="-12"/>
        </w:rPr>
        <w:t> </w:t>
      </w:r>
      <w:r>
        <w:rPr/>
        <w:t>feedback,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eac</w:t>
      </w:r>
      <w:r>
        <w:rPr/>
        <w:t>h</w:t>
      </w:r>
      <w:r>
        <w:rPr/>
        <w:t> inverter actively reinforcing the complementary logic values at Q and QB. T</w:t>
      </w:r>
      <w:r>
        <w:rPr/>
        <w:t>he</w:t>
      </w:r>
      <w:r>
        <w:rPr/>
        <w:t> primary concern during hold is leakage current, which can gradually disturb th</w:t>
      </w:r>
      <w:r>
        <w:rPr/>
        <w:t>e</w:t>
      </w:r>
      <w:r>
        <w:rPr/>
        <w:t> stored</w:t>
      </w:r>
      <w:r>
        <w:rPr>
          <w:spacing w:val="-3"/>
        </w:rPr>
        <w:t> </w:t>
      </w:r>
      <w:r>
        <w:rPr/>
        <w:t>values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voltages.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design</w:t>
      </w:r>
      <w:r>
        <w:rPr>
          <w:spacing w:val="-2"/>
        </w:rPr>
        <w:t> </w:t>
      </w:r>
      <w:r>
        <w:rPr/>
        <w:t>minimizes</w:t>
      </w:r>
      <w:r>
        <w:rPr>
          <w:spacing w:val="-3"/>
        </w:rPr>
        <w:t> </w:t>
      </w:r>
      <w:r>
        <w:rPr/>
        <w:t>leakage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920" w:bottom="1280" w:left="992" w:right="708"/>
        </w:sectPr>
      </w:pPr>
    </w:p>
    <w:p>
      <w:pPr>
        <w:pStyle w:val="BodyText"/>
        <w:spacing w:line="360" w:lineRule="auto" w:before="81"/>
        <w:ind w:left="710" w:right="579"/>
      </w:pPr>
      <w:r>
        <w:rPr/>
        <w:t>by</w:t>
      </w:r>
      <w:r>
        <w:rPr>
          <w:spacing w:val="-17"/>
        </w:rPr>
        <w:t> </w:t>
      </w:r>
      <w:r>
        <w:rPr/>
        <w:t>avoiding</w:t>
      </w:r>
      <w:r>
        <w:rPr>
          <w:spacing w:val="-17"/>
        </w:rPr>
        <w:t> </w:t>
      </w:r>
      <w:r>
        <w:rPr/>
        <w:t>oversized</w:t>
      </w:r>
      <w:r>
        <w:rPr>
          <w:spacing w:val="-16"/>
        </w:rPr>
        <w:t> </w:t>
      </w:r>
      <w:r>
        <w:rPr/>
        <w:t>pull-up</w:t>
      </w:r>
      <w:r>
        <w:rPr>
          <w:spacing w:val="-17"/>
        </w:rPr>
        <w:t> </w:t>
      </w:r>
      <w:r>
        <w:rPr/>
        <w:t>transistors,</w:t>
      </w:r>
      <w:r>
        <w:rPr>
          <w:spacing w:val="-17"/>
        </w:rPr>
        <w:t> </w:t>
      </w:r>
      <w:r>
        <w:rPr/>
        <w:t>which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primary</w:t>
      </w:r>
      <w:r>
        <w:rPr>
          <w:spacing w:val="-17"/>
        </w:rPr>
        <w:t> </w:t>
      </w:r>
      <w:r>
        <w:rPr/>
        <w:t>leakage</w:t>
      </w:r>
      <w:r>
        <w:rPr>
          <w:spacing w:val="-16"/>
        </w:rPr>
        <w:t> </w:t>
      </w:r>
      <w:r>
        <w:rPr/>
        <w:t>contributo</w:t>
      </w:r>
      <w:r>
        <w:rPr/>
        <w:t>rs</w:t>
      </w:r>
      <w:r>
        <w:rPr/>
        <w:t> in the standby state.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58" w:after="0"/>
        <w:ind w:left="1308" w:right="0" w:hanging="598"/>
        <w:jc w:val="both"/>
      </w:pPr>
      <w:r>
        <w:rPr/>
        <w:t>Read</w:t>
      </w:r>
      <w:r>
        <w:rPr>
          <w:spacing w:val="-6"/>
        </w:rPr>
        <w:t> </w:t>
      </w:r>
      <w:r>
        <w:rPr>
          <w:spacing w:val="-2"/>
        </w:rPr>
        <w:t>Operation</w:t>
      </w:r>
    </w:p>
    <w:p>
      <w:pPr>
        <w:pStyle w:val="BodyText"/>
        <w:spacing w:before="24"/>
        <w:rPr>
          <w:b/>
          <w:i/>
        </w:rPr>
      </w:pPr>
    </w:p>
    <w:p>
      <w:pPr>
        <w:pStyle w:val="BodyText"/>
        <w:spacing w:line="360" w:lineRule="auto"/>
        <w:ind w:left="710" w:right="702" w:firstLine="4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1684020</wp:posOffset>
                </wp:positionH>
                <wp:positionV relativeFrom="paragraph">
                  <wp:posOffset>1977718</wp:posOffset>
                </wp:positionV>
                <wp:extent cx="76200" cy="6858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62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85800">
                              <a:moveTo>
                                <a:pt x="41275" y="63500"/>
                              </a:moveTo>
                              <a:lnTo>
                                <a:pt x="34925" y="63500"/>
                              </a:lnTo>
                              <a:lnTo>
                                <a:pt x="34925" y="685800"/>
                              </a:lnTo>
                              <a:lnTo>
                                <a:pt x="41275" y="685800"/>
                              </a:lnTo>
                              <a:lnTo>
                                <a:pt x="41275" y="63500"/>
                              </a:lnTo>
                              <a:close/>
                            </a:path>
                            <a:path w="76200" h="685800">
                              <a:moveTo>
                                <a:pt x="38100" y="0"/>
                              </a:moveTo>
                              <a:lnTo>
                                <a:pt x="0" y="76200"/>
                              </a:lnTo>
                              <a:lnTo>
                                <a:pt x="34925" y="76200"/>
                              </a:lnTo>
                              <a:lnTo>
                                <a:pt x="34925" y="63500"/>
                              </a:lnTo>
                              <a:lnTo>
                                <a:pt x="69850" y="635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76200" h="685800">
                              <a:moveTo>
                                <a:pt x="69850" y="63500"/>
                              </a:moveTo>
                              <a:lnTo>
                                <a:pt x="41275" y="63500"/>
                              </a:lnTo>
                              <a:lnTo>
                                <a:pt x="41275" y="76200"/>
                              </a:lnTo>
                              <a:lnTo>
                                <a:pt x="76200" y="76200"/>
                              </a:lnTo>
                              <a:lnTo>
                                <a:pt x="698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00006pt;margin-top:155.725861pt;width:6pt;height:54pt;mso-position-horizontal-relative:page;mso-position-vertical-relative:paragraph;z-index:-15725056;mso-wrap-distance-left:0;mso-wrap-distance-right:0" id="docshape14" coordorigin="2652,3115" coordsize="120,1080" path="m2717,3215l2707,3215,2707,4195,2717,4195,2717,3215xm2712,3115l2652,3235,2707,3235,2707,3215,2762,3215,2712,3115xm2762,3215l2717,3215,2717,3235,2772,3235,2762,32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1903729</wp:posOffset>
            </wp:positionH>
            <wp:positionV relativeFrom="paragraph">
              <wp:posOffset>1330653</wp:posOffset>
            </wp:positionV>
            <wp:extent cx="3743377" cy="165735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77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1458385</wp:posOffset>
                </wp:positionH>
                <wp:positionV relativeFrom="paragraph">
                  <wp:posOffset>1959289</wp:posOffset>
                </wp:positionV>
                <wp:extent cx="167005" cy="7397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67005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Voltage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833473pt;margin-top:154.274734pt;width:13.15pt;height:58.25pt;mso-position-horizontal-relative:page;mso-position-vertical-relative:paragraph;z-index:15733248" type="#_x0000_t202" id="docshape15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Voltage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During a read operation, both bitlines are precharged to VDD and the wordli</w:t>
      </w:r>
      <w:r>
        <w:rPr/>
        <w:t>ne</w:t>
      </w:r>
      <w:r>
        <w:rPr/>
        <w:t> is activated (WL</w:t>
      </w:r>
      <w:r>
        <w:rPr>
          <w:spacing w:val="-1"/>
        </w:rPr>
        <w:t> </w:t>
      </w:r>
      <w:r>
        <w:rPr/>
        <w:t>= 1). Depending on the stored data, one of the access transistor</w:t>
      </w:r>
      <w:r>
        <w:rPr/>
        <w:t>s</w:t>
      </w:r>
      <w:r>
        <w:rPr/>
        <w:t> creates a discharge path from the precharged bitline through the pull-do</w:t>
      </w:r>
      <w:r>
        <w:rPr/>
        <w:t>wn</w:t>
      </w:r>
      <w:r>
        <w:rPr/>
        <w:t> transistor to ground, developing a voltage difference between BL and BLB that </w:t>
      </w:r>
      <w:r>
        <w:rPr/>
        <w:t>is</w:t>
      </w:r>
      <w:r>
        <w:rPr/>
        <w:t> subsequently detected by the sense amplifier.</w:t>
      </w:r>
    </w:p>
    <w:p>
      <w:pPr>
        <w:spacing w:before="95"/>
        <w:ind w:left="5189" w:right="0" w:firstLine="0"/>
        <w:jc w:val="left"/>
        <w:rPr>
          <w:i/>
          <w:sz w:val="20"/>
        </w:rPr>
      </w:pPr>
      <w:r>
        <w:rPr>
          <w:position w:val="1"/>
        </w:rPr>
        <w:drawing>
          <wp:inline distT="0" distB="0" distL="0" distR="0">
            <wp:extent cx="739139" cy="762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i/>
          <w:sz w:val="20"/>
        </w:rPr>
        <w:t>Time (ns)</w:t>
      </w:r>
    </w:p>
    <w:p>
      <w:pPr>
        <w:pStyle w:val="BodyText"/>
        <w:spacing w:before="23"/>
        <w:rPr>
          <w:i/>
          <w:sz w:val="20"/>
        </w:rPr>
      </w:pPr>
    </w:p>
    <w:p>
      <w:pPr>
        <w:pStyle w:val="Heading2"/>
        <w:ind w:left="909"/>
        <w:jc w:val="left"/>
      </w:pPr>
      <w:r>
        <w:rPr/>
        <w:t>Fig:</w:t>
      </w:r>
      <w:r>
        <w:rPr>
          <w:spacing w:val="-5"/>
        </w:rPr>
        <w:t> </w:t>
      </w:r>
      <w:r>
        <w:rPr/>
        <w:t>4.2:</w:t>
      </w:r>
      <w:r>
        <w:rPr>
          <w:spacing w:val="-2"/>
        </w:rPr>
        <w:t> </w:t>
      </w:r>
      <w:r>
        <w:rPr/>
        <w:t>Read</w:t>
      </w:r>
      <w:r>
        <w:rPr>
          <w:spacing w:val="-1"/>
        </w:rPr>
        <w:t> </w:t>
      </w:r>
      <w:r>
        <w:rPr/>
        <w:t>&amp;</w:t>
      </w:r>
      <w:r>
        <w:rPr>
          <w:spacing w:val="-5"/>
        </w:rPr>
        <w:t> </w:t>
      </w:r>
      <w:r>
        <w:rPr/>
        <w:t>write</w:t>
      </w:r>
      <w:r>
        <w:rPr>
          <w:spacing w:val="-3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Waveform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6T</w:t>
      </w:r>
      <w:r>
        <w:rPr>
          <w:spacing w:val="-5"/>
        </w:rPr>
        <w:t> </w:t>
      </w:r>
      <w:r>
        <w:rPr/>
        <w:t>SRAM</w:t>
      </w:r>
      <w:r>
        <w:rPr>
          <w:spacing w:val="-2"/>
        </w:rPr>
        <w:t> </w:t>
      </w:r>
      <w:r>
        <w:rPr>
          <w:spacing w:val="-4"/>
        </w:rPr>
        <w:t>Cell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spacing w:line="360" w:lineRule="auto" w:before="1"/>
        <w:ind w:left="710" w:right="707" w:firstLine="427"/>
        <w:jc w:val="both"/>
      </w:pPr>
      <w:r>
        <w:rPr/>
        <w:t>The critical challenge during read is read disturb, the discharged bitline rais</w:t>
      </w:r>
      <w:r>
        <w:rPr/>
        <w:t>es</w:t>
      </w:r>
      <w:r>
        <w:rPr/>
        <w:t> the</w:t>
      </w:r>
      <w:r>
        <w:rPr>
          <w:spacing w:val="-7"/>
        </w:rPr>
        <w:t> </w:t>
      </w:r>
      <w:r>
        <w:rPr/>
        <w:t>voltage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storage</w:t>
      </w:r>
      <w:r>
        <w:rPr>
          <w:spacing w:val="-7"/>
        </w:rPr>
        <w:t> </w:t>
      </w:r>
      <w:r>
        <w:rPr/>
        <w:t>node,</w:t>
      </w:r>
      <w:r>
        <w:rPr>
          <w:spacing w:val="-7"/>
        </w:rPr>
        <w:t> </w:t>
      </w:r>
      <w:r>
        <w:rPr/>
        <w:t>which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inadvertently</w:t>
      </w:r>
      <w:r>
        <w:rPr>
          <w:spacing w:val="-5"/>
        </w:rPr>
        <w:t> </w:t>
      </w:r>
      <w:r>
        <w:rPr/>
        <w:t>flip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stored</w:t>
      </w:r>
      <w:r>
        <w:rPr>
          <w:spacing w:val="-7"/>
        </w:rPr>
        <w:t> </w:t>
      </w:r>
      <w:r>
        <w:rPr/>
        <w:t>dat</w:t>
      </w:r>
      <w:r>
        <w:rPr/>
        <w:t>a</w:t>
      </w:r>
      <w:r>
        <w:rPr/>
        <w:t> if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pull-down</w:t>
      </w:r>
      <w:r>
        <w:rPr>
          <w:spacing w:val="-4"/>
        </w:rPr>
        <w:t> </w:t>
      </w:r>
      <w:r>
        <w:rPr/>
        <w:t>transistor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sufficiently</w:t>
      </w:r>
      <w:r>
        <w:rPr>
          <w:spacing w:val="-2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access</w:t>
      </w:r>
      <w:r>
        <w:rPr>
          <w:spacing w:val="-7"/>
        </w:rPr>
        <w:t> </w:t>
      </w:r>
      <w:r>
        <w:rPr/>
        <w:t>transistor.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proposed</w:t>
      </w:r>
      <w:r>
        <w:rPr>
          <w:spacing w:val="-8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addresses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by</w:t>
      </w:r>
      <w:r>
        <w:rPr>
          <w:spacing w:val="-11"/>
        </w:rPr>
        <w:t> </w:t>
      </w:r>
      <w:r>
        <w:rPr/>
        <w:t>targeting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cell</w:t>
      </w:r>
      <w:r>
        <w:rPr>
          <w:spacing w:val="-9"/>
        </w:rPr>
        <w:t> </w:t>
      </w:r>
      <w:r>
        <w:rPr/>
        <w:t>ratio</w:t>
      </w:r>
      <w:r>
        <w:rPr>
          <w:spacing w:val="-8"/>
        </w:rPr>
        <w:t> </w:t>
      </w:r>
      <w:r>
        <w:rPr/>
        <w:t>greater</w:t>
      </w:r>
      <w:r>
        <w:rPr>
          <w:spacing w:val="-9"/>
        </w:rPr>
        <w:t> </w:t>
      </w:r>
      <w:r>
        <w:rPr/>
        <w:t>than</w:t>
      </w:r>
      <w:r>
        <w:rPr>
          <w:spacing w:val="-10"/>
        </w:rPr>
        <w:t> </w:t>
      </w:r>
      <w:r>
        <w:rPr/>
        <w:t>unity,</w:t>
      </w:r>
      <w:r>
        <w:rPr>
          <w:spacing w:val="-11"/>
        </w:rPr>
        <w:t> </w:t>
      </w:r>
      <w:r>
        <w:rPr/>
        <w:t>ensuri</w:t>
      </w:r>
      <w:r>
        <w:rPr/>
        <w:t>ng</w:t>
      </w:r>
      <w:r>
        <w:rPr/>
        <w:t> that the pull-down path dominates and the internal node voltage remains safel</w:t>
      </w:r>
      <w:r>
        <w:rPr/>
        <w:t>y</w:t>
      </w:r>
      <w:r>
        <w:rPr/>
        <w:t> below the inverter switching threshold throughout the read cycle.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61" w:after="0"/>
        <w:ind w:left="1308" w:right="0" w:hanging="598"/>
        <w:jc w:val="both"/>
      </w:pPr>
      <w:r>
        <w:rPr/>
        <w:t>Write</w:t>
      </w:r>
      <w:r>
        <w:rPr>
          <w:spacing w:val="-8"/>
        </w:rPr>
        <w:t> </w:t>
      </w:r>
      <w:r>
        <w:rPr>
          <w:spacing w:val="-2"/>
        </w:rPr>
        <w:t>Operation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During a write operation, the write driver forces complementary data onto </w:t>
      </w:r>
      <w:r>
        <w:rPr/>
        <w:t>BL</w:t>
      </w:r>
      <w:r>
        <w:rPr/>
        <w:t> and BLB, and the wordline is activated. The access transistor on the side be</w:t>
      </w:r>
      <w:r>
        <w:rPr/>
        <w:t>ing</w:t>
      </w:r>
      <w:r>
        <w:rPr/>
        <w:t> written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logic</w:t>
      </w:r>
      <w:r>
        <w:rPr>
          <w:spacing w:val="-17"/>
        </w:rPr>
        <w:t> </w:t>
      </w:r>
      <w:r>
        <w:rPr/>
        <w:t>low</w:t>
      </w:r>
      <w:r>
        <w:rPr>
          <w:spacing w:val="-17"/>
        </w:rPr>
        <w:t> </w:t>
      </w:r>
      <w:r>
        <w:rPr/>
        <w:t>must</w:t>
      </w:r>
      <w:r>
        <w:rPr>
          <w:spacing w:val="-17"/>
        </w:rPr>
        <w:t> </w:t>
      </w:r>
      <w:r>
        <w:rPr/>
        <w:t>pull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corresponding</w:t>
      </w:r>
      <w:r>
        <w:rPr>
          <w:spacing w:val="-17"/>
        </w:rPr>
        <w:t> </w:t>
      </w:r>
      <w:r>
        <w:rPr/>
        <w:t>internal</w:t>
      </w:r>
      <w:r>
        <w:rPr>
          <w:spacing w:val="-16"/>
        </w:rPr>
        <w:t> </w:t>
      </w:r>
      <w:r>
        <w:rPr/>
        <w:t>storage</w:t>
      </w:r>
      <w:r>
        <w:rPr>
          <w:spacing w:val="-17"/>
        </w:rPr>
        <w:t> </w:t>
      </w:r>
      <w:r>
        <w:rPr/>
        <w:t>node</w:t>
      </w:r>
      <w:r>
        <w:rPr>
          <w:spacing w:val="-17"/>
        </w:rPr>
        <w:t> </w:t>
      </w:r>
      <w:r>
        <w:rPr/>
        <w:t>down</w:t>
      </w:r>
      <w:r>
        <w:rPr>
          <w:spacing w:val="-16"/>
        </w:rPr>
        <w:t> </w:t>
      </w:r>
      <w:r>
        <w:rPr/>
        <w:t>agains</w:t>
      </w:r>
      <w:r>
        <w:rPr/>
        <w:t>t</w:t>
      </w:r>
      <w:r>
        <w:rPr/>
        <w:t> the restoring force of the pull-up transistor, overwriting the previously stored value.</w:t>
      </w:r>
    </w:p>
    <w:p>
      <w:pPr>
        <w:pStyle w:val="BodyText"/>
        <w:spacing w:line="360" w:lineRule="auto" w:before="159"/>
        <w:ind w:left="710" w:right="704" w:firstLine="427"/>
        <w:jc w:val="both"/>
      </w:pPr>
      <w:r>
        <w:rPr/>
        <w:t>Successful write operation requires that the access transistor overpowers th</w:t>
      </w:r>
      <w:r>
        <w:rPr/>
        <w:t>e</w:t>
      </w:r>
      <w:r>
        <w:rPr/>
        <w:t> pull-up</w:t>
      </w:r>
      <w:r>
        <w:rPr>
          <w:spacing w:val="-9"/>
        </w:rPr>
        <w:t> </w:t>
      </w:r>
      <w:r>
        <w:rPr/>
        <w:t>device.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design</w:t>
      </w:r>
      <w:r>
        <w:rPr>
          <w:spacing w:val="-9"/>
        </w:rPr>
        <w:t> </w:t>
      </w:r>
      <w:r>
        <w:rPr/>
        <w:t>ensures</w:t>
      </w:r>
      <w:r>
        <w:rPr>
          <w:spacing w:val="-12"/>
        </w:rPr>
        <w:t> </w:t>
      </w:r>
      <w:r>
        <w:rPr/>
        <w:t>this</w:t>
      </w:r>
      <w:r>
        <w:rPr>
          <w:spacing w:val="-8"/>
        </w:rPr>
        <w:t> </w:t>
      </w:r>
      <w:r>
        <w:rPr/>
        <w:t>by</w:t>
      </w:r>
      <w:r>
        <w:rPr>
          <w:spacing w:val="-10"/>
        </w:rPr>
        <w:t> </w:t>
      </w:r>
      <w:r>
        <w:rPr/>
        <w:t>maintaining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pull-up</w:t>
      </w:r>
      <w:r>
        <w:rPr>
          <w:spacing w:val="-7"/>
        </w:rPr>
        <w:t> </w:t>
      </w:r>
      <w:r>
        <w:rPr/>
        <w:t>ratio</w:t>
      </w:r>
      <w:r>
        <w:rPr>
          <w:spacing w:val="-9"/>
        </w:rPr>
        <w:t> </w:t>
      </w:r>
      <w:r>
        <w:rPr/>
        <w:t>les</w:t>
      </w:r>
      <w:r>
        <w:rPr/>
        <w:t>s</w:t>
      </w:r>
      <w:r>
        <w:rPr/>
        <w:t> than unity, keeping the pull-up transistors sufficiently weak relative to the acc</w:t>
      </w:r>
      <w:r>
        <w:rPr/>
        <w:t>ess</w:t>
      </w:r>
      <w:r>
        <w:rPr/>
        <w:t> transistors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allow</w:t>
      </w:r>
      <w:r>
        <w:rPr>
          <w:spacing w:val="-6"/>
        </w:rPr>
        <w:t> </w:t>
      </w:r>
      <w:r>
        <w:rPr/>
        <w:t>reliable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overwriting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target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voltage</w:t>
      </w:r>
      <w:r>
        <w:rPr>
          <w:spacing w:val="-3"/>
        </w:rPr>
        <w:t> </w:t>
      </w:r>
      <w:r>
        <w:rPr/>
        <w:t>range.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Heading1"/>
        <w:numPr>
          <w:ilvl w:val="1"/>
          <w:numId w:val="5"/>
        </w:numPr>
        <w:tabs>
          <w:tab w:pos="1111" w:val="left" w:leader="none"/>
        </w:tabs>
        <w:spacing w:line="240" w:lineRule="auto" w:before="81" w:after="0"/>
        <w:ind w:left="1111" w:right="0" w:hanging="401"/>
        <w:jc w:val="both"/>
      </w:pPr>
      <w:r>
        <w:rPr/>
        <w:t>SRAM</w:t>
      </w:r>
      <w:r>
        <w:rPr>
          <w:spacing w:val="-4"/>
        </w:rPr>
        <w:t> </w:t>
      </w:r>
      <w:r>
        <w:rPr/>
        <w:t>MACRO</w:t>
      </w:r>
      <w:r>
        <w:rPr>
          <w:spacing w:val="-12"/>
        </w:rPr>
        <w:t> </w:t>
      </w:r>
      <w:r>
        <w:rPr/>
        <w:t>ARCHITECTURE</w:t>
      </w:r>
      <w:r>
        <w:rPr>
          <w:spacing w:val="-12"/>
        </w:rPr>
        <w:t> </w:t>
      </w:r>
      <w:r>
        <w:rPr/>
        <w:t>AND</w:t>
      </w:r>
      <w:r>
        <w:rPr>
          <w:spacing w:val="-1"/>
        </w:rPr>
        <w:t> </w:t>
      </w:r>
      <w:r>
        <w:rPr/>
        <w:t>SYSTEM-LEVEL</w:t>
      </w:r>
      <w:r>
        <w:rPr>
          <w:spacing w:val="-7"/>
        </w:rPr>
        <w:t> </w:t>
      </w:r>
      <w:r>
        <w:rPr>
          <w:spacing w:val="-2"/>
        </w:rPr>
        <w:t>INTEGRATION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710" w:right="708" w:firstLine="427"/>
        <w:jc w:val="both"/>
      </w:pPr>
      <w:r>
        <w:rPr/>
        <w:t>Following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transistor-level</w:t>
      </w:r>
      <w:r>
        <w:rPr>
          <w:spacing w:val="-14"/>
        </w:rPr>
        <w:t> </w:t>
      </w:r>
      <w:r>
        <w:rPr/>
        <w:t>design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optimization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proposed</w:t>
      </w:r>
      <w:r>
        <w:rPr>
          <w:spacing w:val="-17"/>
        </w:rPr>
        <w:t> </w:t>
      </w:r>
      <w:r>
        <w:rPr/>
        <w:t>6T</w:t>
      </w:r>
      <w:r>
        <w:rPr>
          <w:spacing w:val="-17"/>
        </w:rPr>
        <w:t> </w:t>
      </w:r>
      <w:r>
        <w:rPr/>
        <w:t>SRAM</w:t>
      </w:r>
      <w:r>
        <w:rPr/>
        <w:t> cell, the</w:t>
      </w:r>
      <w:r>
        <w:rPr>
          <w:spacing w:val="-2"/>
        </w:rPr>
        <w:t> </w:t>
      </w:r>
      <w:r>
        <w:rPr/>
        <w:t>next stage of</w:t>
      </w:r>
      <w:r>
        <w:rPr>
          <w:spacing w:val="-2"/>
        </w:rPr>
        <w:t> </w:t>
      </w:r>
      <w:r>
        <w:rPr/>
        <w:t>the methodology involves integrating</w:t>
      </w:r>
      <w:r>
        <w:rPr>
          <w:spacing w:val="-1"/>
        </w:rPr>
        <w:t> </w:t>
      </w:r>
      <w:r>
        <w:rPr/>
        <w:t>the cell</w:t>
      </w:r>
      <w:r>
        <w:rPr>
          <w:spacing w:val="-1"/>
        </w:rPr>
        <w:t> </w:t>
      </w:r>
      <w:r>
        <w:rPr/>
        <w:t>into a</w:t>
      </w:r>
      <w:r>
        <w:rPr>
          <w:spacing w:val="-1"/>
        </w:rPr>
        <w:t> </w:t>
      </w:r>
      <w:r>
        <w:rPr/>
        <w:t>complet</w:t>
      </w:r>
      <w:r>
        <w:rPr/>
        <w:t>e</w:t>
      </w:r>
      <w:r>
        <w:rPr/>
        <w:t> SRAM macro architecture. This step evaluates the behavior of the proposed cell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1389380</wp:posOffset>
            </wp:positionH>
            <wp:positionV relativeFrom="paragraph">
              <wp:posOffset>196578</wp:posOffset>
            </wp:positionV>
            <wp:extent cx="4772025" cy="267652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Heading2"/>
        <w:ind w:left="425"/>
      </w:pPr>
      <w:r>
        <w:rPr/>
        <w:t>Figure</w:t>
      </w:r>
      <w:r>
        <w:rPr>
          <w:spacing w:val="-3"/>
        </w:rPr>
        <w:t> </w:t>
      </w:r>
      <w:r>
        <w:rPr/>
        <w:t>4.3:</w:t>
      </w:r>
      <w:r>
        <w:rPr>
          <w:spacing w:val="-3"/>
        </w:rPr>
        <w:t> </w:t>
      </w:r>
      <w:r>
        <w:rPr/>
        <w:t>SRAM</w:t>
      </w:r>
      <w:r>
        <w:rPr>
          <w:spacing w:val="-4"/>
        </w:rPr>
        <w:t> </w:t>
      </w:r>
      <w:r>
        <w:rPr/>
        <w:t>Macro</w:t>
      </w:r>
      <w:r>
        <w:rPr>
          <w:spacing w:val="-12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Diagram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10"/>
        <w:jc w:val="both"/>
      </w:pPr>
      <w:r>
        <w:rPr/>
        <w:t>under realistic memory array operating conditions and validates its performance </w:t>
      </w:r>
      <w:r>
        <w:rPr/>
        <w:t>at</w:t>
      </w:r>
      <w:r>
        <w:rPr/>
        <w:t> the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level.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macro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incorporates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memory</w:t>
      </w:r>
      <w:r>
        <w:rPr>
          <w:spacing w:val="-3"/>
        </w:rPr>
        <w:t> </w:t>
      </w:r>
      <w:r>
        <w:rPr/>
        <w:t>syst</w:t>
      </w:r>
      <w:r>
        <w:rPr/>
        <w:t>em</w:t>
      </w:r>
      <w:r>
        <w:rPr/>
        <w:t> </w:t>
      </w:r>
      <w:r>
        <w:rPr>
          <w:spacing w:val="-2"/>
        </w:rPr>
        <w:t>components</w:t>
      </w:r>
      <w:r>
        <w:rPr>
          <w:spacing w:val="-8"/>
        </w:rPr>
        <w:t> </w:t>
      </w:r>
      <w:r>
        <w:rPr>
          <w:spacing w:val="-2"/>
        </w:rPr>
        <w:t>including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decoder,</w:t>
      </w:r>
      <w:r>
        <w:rPr>
          <w:spacing w:val="-8"/>
        </w:rPr>
        <w:t> </w:t>
      </w:r>
      <w:r>
        <w:rPr>
          <w:spacing w:val="-2"/>
        </w:rPr>
        <w:t>bitline</w:t>
      </w:r>
      <w:r>
        <w:rPr>
          <w:spacing w:val="-10"/>
        </w:rPr>
        <w:t> </w:t>
      </w:r>
      <w:r>
        <w:rPr>
          <w:spacing w:val="-2"/>
        </w:rPr>
        <w:t>structure,</w:t>
      </w:r>
      <w:r>
        <w:rPr>
          <w:spacing w:val="-8"/>
        </w:rPr>
        <w:t> </w:t>
      </w:r>
      <w:r>
        <w:rPr>
          <w:spacing w:val="-2"/>
        </w:rPr>
        <w:t>write</w:t>
      </w:r>
      <w:r>
        <w:rPr>
          <w:spacing w:val="-10"/>
        </w:rPr>
        <w:t> </w:t>
      </w:r>
      <w:r>
        <w:rPr>
          <w:spacing w:val="-2"/>
        </w:rPr>
        <w:t>driver,</w:t>
      </w:r>
      <w:r>
        <w:rPr>
          <w:spacing w:val="-8"/>
        </w:rPr>
        <w:t> </w:t>
      </w:r>
      <w:r>
        <w:rPr>
          <w:spacing w:val="-2"/>
        </w:rPr>
        <w:t>sense</w:t>
      </w:r>
      <w:r>
        <w:rPr>
          <w:spacing w:val="-10"/>
        </w:rPr>
        <w:t> </w:t>
      </w:r>
      <w:r>
        <w:rPr>
          <w:spacing w:val="-2"/>
        </w:rPr>
        <w:t>amplifier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and control timing circuits.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62" w:after="0"/>
        <w:ind w:left="1308" w:right="0" w:hanging="598"/>
        <w:jc w:val="both"/>
      </w:pPr>
      <w:r>
        <w:rPr/>
        <w:t>Memory</w:t>
      </w:r>
      <w:r>
        <w:rPr>
          <w:spacing w:val="-14"/>
        </w:rPr>
        <w:t> </w:t>
      </w:r>
      <w:r>
        <w:rPr/>
        <w:t>Array</w:t>
      </w:r>
      <w:r>
        <w:rPr>
          <w:spacing w:val="-6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spacing w:line="360" w:lineRule="auto"/>
        <w:ind w:left="710" w:right="707" w:firstLine="427"/>
        <w:jc w:val="both"/>
      </w:pPr>
      <w:r>
        <w:rPr/>
        <w:t>The SRAM macro is organized as a two-dimensional array of memory cell</w:t>
      </w:r>
      <w:r>
        <w:rPr/>
        <w:t>s</w:t>
      </w:r>
      <w:r>
        <w:rPr/>
        <w:t> arranged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rows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columns.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consists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four</w:t>
      </w:r>
      <w:r>
        <w:rPr>
          <w:spacing w:val="-6"/>
        </w:rPr>
        <w:t> </w:t>
      </w:r>
      <w:r>
        <w:rPr/>
        <w:t>bits,</w:t>
      </w:r>
      <w:r>
        <w:rPr>
          <w:spacing w:val="-17"/>
        </w:rPr>
        <w:t> </w:t>
      </w:r>
      <w:r>
        <w:rPr/>
        <w:t>A[0]</w:t>
      </w:r>
      <w:r>
        <w:rPr>
          <w:spacing w:val="-4"/>
        </w:rPr>
        <w:t> </w:t>
      </w:r>
      <w:r>
        <w:rPr/>
        <w:t>throug</w:t>
      </w:r>
      <w:r>
        <w:rPr/>
        <w:t>h</w:t>
      </w:r>
      <w:r>
        <w:rPr/>
        <w:t> A[3],</w:t>
      </w:r>
      <w:r>
        <w:rPr>
          <w:spacing w:val="-17"/>
        </w:rPr>
        <w:t> </w:t>
      </w:r>
      <w:r>
        <w:rPr/>
        <w:t>providing</w:t>
      </w:r>
      <w:r>
        <w:rPr>
          <w:spacing w:val="-17"/>
        </w:rPr>
        <w:t> </w:t>
      </w:r>
      <w:r>
        <w:rPr/>
        <w:t>a</w:t>
      </w:r>
      <w:r>
        <w:rPr>
          <w:spacing w:val="-13"/>
        </w:rPr>
        <w:t> </w:t>
      </w:r>
      <w:r>
        <w:rPr/>
        <w:t>total</w:t>
      </w:r>
      <w:r>
        <w:rPr>
          <w:spacing w:val="-17"/>
        </w:rPr>
        <w:t> </w:t>
      </w:r>
      <w:r>
        <w:rPr/>
        <w:t>of</w:t>
      </w:r>
      <w:r>
        <w:rPr>
          <w:spacing w:val="-14"/>
        </w:rPr>
        <w:t> </w:t>
      </w:r>
      <w:r>
        <w:rPr/>
        <w:t>16</w:t>
      </w:r>
      <w:r>
        <w:rPr>
          <w:spacing w:val="-16"/>
        </w:rPr>
        <w:t> </w:t>
      </w:r>
      <w:r>
        <w:rPr/>
        <w:t>addressable</w:t>
      </w:r>
      <w:r>
        <w:rPr>
          <w:spacing w:val="-17"/>
        </w:rPr>
        <w:t> </w:t>
      </w:r>
      <w:r>
        <w:rPr/>
        <w:t>memory</w:t>
      </w:r>
      <w:r>
        <w:rPr>
          <w:spacing w:val="-16"/>
        </w:rPr>
        <w:t> </w:t>
      </w:r>
      <w:r>
        <w:rPr/>
        <w:t>locations.</w:t>
      </w:r>
      <w:r>
        <w:rPr>
          <w:spacing w:val="-17"/>
        </w:rPr>
        <w:t> </w:t>
      </w:r>
      <w:r>
        <w:rPr/>
        <w:t>Each</w:t>
      </w:r>
      <w:r>
        <w:rPr>
          <w:spacing w:val="-14"/>
        </w:rPr>
        <w:t> </w:t>
      </w:r>
      <w:r>
        <w:rPr/>
        <w:t>location</w:t>
      </w:r>
      <w:r>
        <w:rPr>
          <w:spacing w:val="-16"/>
        </w:rPr>
        <w:t> </w:t>
      </w:r>
      <w:r>
        <w:rPr/>
        <w:t>stores</w:t>
      </w:r>
      <w:r>
        <w:rPr>
          <w:spacing w:val="-17"/>
        </w:rPr>
        <w:t> </w:t>
      </w:r>
      <w:r>
        <w:rPr/>
        <w:t>on</w:t>
      </w:r>
      <w:r>
        <w:rPr/>
        <w:t>e</w:t>
      </w:r>
      <w:r>
        <w:rPr/>
        <w:t> bit of data, with the row decoder selecting a specific wordline and the column lo</w:t>
      </w:r>
      <w:r>
        <w:rPr/>
        <w:t>gic</w:t>
      </w:r>
      <w:r>
        <w:rPr/>
        <w:t> controlling bitline access based on the input address.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ind w:left="709"/>
        <w:rPr>
          <w:sz w:val="20"/>
        </w:rPr>
      </w:pPr>
      <w:r>
        <w:rPr>
          <w:sz w:val="20"/>
        </w:rPr>
        <w:drawing>
          <wp:inline distT="0" distB="0" distL="0" distR="0">
            <wp:extent cx="5572532" cy="31337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532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"/>
      </w:pPr>
    </w:p>
    <w:p>
      <w:pPr>
        <w:pStyle w:val="Heading2"/>
        <w:spacing w:before="1"/>
        <w:ind w:left="428"/>
      </w:pPr>
      <w:r>
        <w:rPr/>
        <w:t>Fig:</w:t>
      </w:r>
      <w:r>
        <w:rPr>
          <w:spacing w:val="-3"/>
        </w:rPr>
        <w:t> </w:t>
      </w:r>
      <w:r>
        <w:rPr/>
        <w:t>4.4:</w:t>
      </w:r>
      <w:r>
        <w:rPr>
          <w:spacing w:val="-2"/>
        </w:rPr>
        <w:t> </w:t>
      </w:r>
      <w:r>
        <w:rPr/>
        <w:t>4-Bit</w:t>
      </w:r>
      <w:r>
        <w:rPr>
          <w:spacing w:val="-11"/>
        </w:rPr>
        <w:t> </w:t>
      </w:r>
      <w:r>
        <w:rPr/>
        <w:t>Addressed</w:t>
      </w:r>
      <w:r>
        <w:rPr>
          <w:spacing w:val="-2"/>
        </w:rPr>
        <w:t> </w:t>
      </w:r>
      <w:r>
        <w:rPr/>
        <w:t>SRAM</w:t>
      </w:r>
      <w:r>
        <w:rPr>
          <w:spacing w:val="-12"/>
        </w:rPr>
        <w:t> </w:t>
      </w:r>
      <w:r>
        <w:rPr/>
        <w:t>Array</w:t>
      </w:r>
      <w:r>
        <w:rPr>
          <w:spacing w:val="-1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23"/>
        <w:rPr>
          <w:b/>
          <w:i/>
        </w:rPr>
      </w:pPr>
    </w:p>
    <w:p>
      <w:pPr>
        <w:pStyle w:val="ListParagraph"/>
        <w:numPr>
          <w:ilvl w:val="2"/>
          <w:numId w:val="5"/>
        </w:numPr>
        <w:tabs>
          <w:tab w:pos="1308" w:val="left" w:leader="none"/>
        </w:tabs>
        <w:spacing w:line="240" w:lineRule="auto" w:before="1" w:after="0"/>
        <w:ind w:left="1308" w:right="0" w:hanging="598"/>
        <w:jc w:val="left"/>
        <w:rPr>
          <w:b/>
          <w:i/>
          <w:sz w:val="24"/>
        </w:rPr>
      </w:pPr>
      <w:r>
        <w:rPr>
          <w:b/>
          <w:i/>
          <w:sz w:val="24"/>
        </w:rPr>
        <w:t>Row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Decoder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2"/>
          <w:sz w:val="24"/>
        </w:rPr>
        <w:t>Wordline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02"/>
        <w:jc w:val="both"/>
      </w:pPr>
      <w:r>
        <w:rPr/>
        <w:t>The</w:t>
      </w:r>
      <w:r>
        <w:rPr>
          <w:spacing w:val="-12"/>
        </w:rPr>
        <w:t> </w:t>
      </w:r>
      <w:r>
        <w:rPr/>
        <w:t>row</w:t>
      </w:r>
      <w:r>
        <w:rPr>
          <w:spacing w:val="-9"/>
        </w:rPr>
        <w:t> </w:t>
      </w:r>
      <w:r>
        <w:rPr/>
        <w:t>decoder</w:t>
      </w:r>
      <w:r>
        <w:rPr>
          <w:spacing w:val="-10"/>
        </w:rPr>
        <w:t> </w:t>
      </w:r>
      <w:r>
        <w:rPr/>
        <w:t>accepts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4-bit</w:t>
      </w:r>
      <w:r>
        <w:rPr>
          <w:spacing w:val="-9"/>
        </w:rPr>
        <w:t> </w:t>
      </w:r>
      <w:r>
        <w:rPr/>
        <w:t>address</w:t>
      </w:r>
      <w:r>
        <w:rPr>
          <w:spacing w:val="-9"/>
        </w:rPr>
        <w:t> </w:t>
      </w:r>
      <w:r>
        <w:rPr/>
        <w:t>input</w:t>
      </w:r>
      <w:r>
        <w:rPr>
          <w:spacing w:val="-17"/>
        </w:rPr>
        <w:t> </w:t>
      </w:r>
      <w:r>
        <w:rPr/>
        <w:t>A[0]–A[3]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generates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one-</w:t>
      </w:r>
      <w:r>
        <w:rPr/>
        <w:t>hot</w:t>
      </w:r>
      <w:r>
        <w:rPr/>
        <w:t> decoded</w:t>
      </w:r>
      <w:r>
        <w:rPr>
          <w:spacing w:val="-9"/>
        </w:rPr>
        <w:t> </w:t>
      </w:r>
      <w:r>
        <w:rPr/>
        <w:t>output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activates</w:t>
      </w:r>
      <w:r>
        <w:rPr>
          <w:spacing w:val="-10"/>
        </w:rPr>
        <w:t> </w:t>
      </w:r>
      <w:r>
        <w:rPr/>
        <w:t>exactly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wordline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time.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decoded</w:t>
      </w:r>
      <w:r>
        <w:rPr>
          <w:spacing w:val="-7"/>
        </w:rPr>
        <w:t> </w:t>
      </w:r>
      <w:r>
        <w:rPr/>
        <w:t>wordlin</w:t>
      </w:r>
      <w:r>
        <w:rPr/>
        <w:t>e</w:t>
      </w:r>
      <w:r>
        <w:rPr/>
        <w:t> signal is buffered through a wordline driver to ensure adequate drive strength f</w:t>
      </w:r>
      <w:r>
        <w:rPr/>
        <w:t>or</w:t>
      </w:r>
      <w:r>
        <w:rPr/>
        <w:t> activating all access transistors connected along the selected row. The wordli</w:t>
      </w:r>
      <w:r>
        <w:rPr/>
        <w:t>ne</w:t>
      </w:r>
      <w:r>
        <w:rPr/>
        <w:t> driver is sized to deliver the required voltage level within the timing constraints </w:t>
      </w:r>
      <w:r>
        <w:rPr/>
        <w:t>of</w:t>
      </w:r>
      <w:r>
        <w:rPr/>
        <w:t> the read and write cycles.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1061085</wp:posOffset>
            </wp:positionH>
            <wp:positionV relativeFrom="paragraph">
              <wp:posOffset>41864</wp:posOffset>
            </wp:positionV>
            <wp:extent cx="5600792" cy="27336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92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94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Fig: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4.5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Worldline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Driver</w:t>
      </w:r>
      <w:r>
        <w:rPr>
          <w:b/>
          <w:i/>
          <w:spacing w:val="-2"/>
          <w:sz w:val="24"/>
        </w:rPr>
        <w:t> Circuit</w:t>
      </w:r>
    </w:p>
    <w:p>
      <w:pPr>
        <w:spacing w:after="0"/>
        <w:jc w:val="center"/>
        <w:rPr>
          <w:b/>
          <w:i/>
          <w:sz w:val="24"/>
        </w:rPr>
        <w:sectPr>
          <w:pgSz w:w="11910" w:h="16840"/>
          <w:pgMar w:header="0" w:footer="1070" w:top="1400" w:bottom="1280" w:left="992" w:right="708"/>
        </w:sectPr>
      </w:pP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5582868" cy="272415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86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4"/>
        <w:rPr>
          <w:b/>
          <w:i/>
        </w:rPr>
      </w:pPr>
    </w:p>
    <w:p>
      <w:pPr>
        <w:spacing w:before="0"/>
        <w:ind w:left="426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Fig: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4.6: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Decoder </w:t>
      </w:r>
      <w:r>
        <w:rPr>
          <w:b/>
          <w:i/>
          <w:spacing w:val="-2"/>
          <w:sz w:val="24"/>
        </w:rPr>
        <w:t>Circuit</w:t>
      </w:r>
    </w:p>
    <w:p>
      <w:pPr>
        <w:pStyle w:val="BodyText"/>
        <w:spacing w:before="21"/>
        <w:rPr>
          <w:b/>
          <w:i/>
        </w:rPr>
      </w:pP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" w:after="0"/>
        <w:ind w:left="1308" w:right="0" w:hanging="598"/>
        <w:jc w:val="left"/>
      </w:pPr>
      <w:bookmarkStart w:name="_TOC_250001" w:id="1"/>
      <w:r>
        <w:rPr/>
        <w:t>Bitline</w:t>
      </w:r>
      <w:r>
        <w:rPr>
          <w:spacing w:val="-10"/>
        </w:rPr>
        <w:t> </w:t>
      </w:r>
      <w:bookmarkEnd w:id="1"/>
      <w:r>
        <w:rPr>
          <w:spacing w:val="-2"/>
        </w:rPr>
        <w:t>Architecture</w:t>
      </w:r>
    </w:p>
    <w:p>
      <w:pPr>
        <w:pStyle w:val="BodyText"/>
        <w:spacing w:before="24"/>
        <w:rPr>
          <w:b/>
          <w:i/>
        </w:rPr>
      </w:pPr>
    </w:p>
    <w:p>
      <w:pPr>
        <w:pStyle w:val="BodyText"/>
        <w:spacing w:line="360" w:lineRule="auto"/>
        <w:ind w:left="710" w:right="704" w:firstLine="427"/>
        <w:jc w:val="both"/>
      </w:pPr>
      <w:r>
        <w:rPr/>
        <w:t>The bitline structure connects the SRAM cells in each column to the sens</w:t>
      </w:r>
      <w:r>
        <w:rPr/>
        <w:t>e</w:t>
      </w:r>
      <w:r>
        <w:rPr/>
        <w:t> amplifier and write driver circuits.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hierarchical bitline approach is adopted, wher</w:t>
      </w:r>
      <w:r>
        <w:rPr/>
        <w:t>e</w:t>
      </w:r>
      <w:r>
        <w:rPr/>
        <w:t> local bitlines (LBL) connect directly to the SRAM cells within a sub-array segm</w:t>
      </w:r>
      <w:r>
        <w:rPr/>
        <w:t>ent,</w:t>
      </w:r>
      <w:r>
        <w:rPr/>
        <w:t> and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global</w:t>
      </w:r>
      <w:r>
        <w:rPr>
          <w:spacing w:val="-16"/>
        </w:rPr>
        <w:t> </w:t>
      </w:r>
      <w:r>
        <w:rPr/>
        <w:t>bitline</w:t>
      </w:r>
      <w:r>
        <w:rPr>
          <w:spacing w:val="-17"/>
        </w:rPr>
        <w:t> </w:t>
      </w:r>
      <w:r>
        <w:rPr/>
        <w:t>(GBL)</w:t>
      </w:r>
      <w:r>
        <w:rPr>
          <w:spacing w:val="-17"/>
        </w:rPr>
        <w:t> </w:t>
      </w:r>
      <w:r>
        <w:rPr/>
        <w:t>carries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signal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peripheral</w:t>
      </w:r>
      <w:r>
        <w:rPr>
          <w:spacing w:val="-17"/>
        </w:rPr>
        <w:t> </w:t>
      </w:r>
      <w:r>
        <w:rPr/>
        <w:t>sense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write</w:t>
      </w:r>
      <w:r>
        <w:rPr>
          <w:spacing w:val="-17"/>
        </w:rPr>
        <w:t> </w:t>
      </w:r>
      <w:r>
        <w:rPr/>
        <w:t>circ</w:t>
      </w:r>
      <w:r>
        <w:rPr/>
        <w:t>uits.</w:t>
      </w:r>
      <w:r>
        <w:rPr/>
        <w:t> This segmentation reduces the effective bitline capacitance discharged during </w:t>
      </w:r>
      <w:r>
        <w:rPr/>
        <w:t>a</w:t>
      </w:r>
      <w:r>
        <w:rPr/>
        <w:t> read</w:t>
      </w:r>
      <w:r>
        <w:rPr>
          <w:spacing w:val="-9"/>
        </w:rPr>
        <w:t> </w:t>
      </w:r>
      <w:r>
        <w:rPr/>
        <w:t>operation,</w:t>
      </w:r>
      <w:r>
        <w:rPr>
          <w:spacing w:val="-10"/>
        </w:rPr>
        <w:t> </w:t>
      </w:r>
      <w:r>
        <w:rPr/>
        <w:t>lowering</w:t>
      </w:r>
      <w:r>
        <w:rPr>
          <w:spacing w:val="-9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consumption.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optimized</w:t>
      </w:r>
      <w:r>
        <w:rPr>
          <w:spacing w:val="-9"/>
        </w:rPr>
        <w:t> </w:t>
      </w:r>
      <w:r>
        <w:rPr/>
        <w:t>6T</w:t>
      </w:r>
      <w:r>
        <w:rPr>
          <w:spacing w:val="-15"/>
        </w:rPr>
        <w:t> </w:t>
      </w:r>
      <w:r>
        <w:rPr/>
        <w:t>cell</w:t>
      </w:r>
      <w:r>
        <w:rPr>
          <w:spacing w:val="-11"/>
        </w:rPr>
        <w:t> </w:t>
      </w:r>
      <w:r>
        <w:rPr/>
        <w:t>furt</w:t>
      </w:r>
      <w:r>
        <w:rPr/>
        <w:t>her</w:t>
      </w:r>
      <w:r>
        <w:rPr/>
        <w:t> reduces leakage contribution to the bitline, improving the signal-to-nois</w:t>
      </w:r>
      <w:r>
        <w:rPr/>
        <w:t>e</w:t>
      </w:r>
      <w:r>
        <w:rPr/>
        <w:t> environment seen by the sense amplifier.</w:t>
      </w:r>
    </w:p>
    <w:p>
      <w:pPr>
        <w:pStyle w:val="BodyText"/>
        <w:spacing w:line="360" w:lineRule="auto" w:before="159"/>
        <w:ind w:left="710" w:right="710" w:firstLine="427"/>
        <w:jc w:val="both"/>
      </w:pPr>
      <w:r>
        <w:rPr/>
        <w:t>Write</w:t>
      </w:r>
      <w:r>
        <w:rPr>
          <w:spacing w:val="-17"/>
        </w:rPr>
        <w:t> </w:t>
      </w:r>
      <w:r>
        <w:rPr/>
        <w:t>Driver: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write</w:t>
      </w:r>
      <w:r>
        <w:rPr>
          <w:spacing w:val="-14"/>
        </w:rPr>
        <w:t> </w:t>
      </w:r>
      <w:r>
        <w:rPr/>
        <w:t>driver</w:t>
      </w:r>
      <w:r>
        <w:rPr>
          <w:spacing w:val="-17"/>
        </w:rPr>
        <w:t> </w:t>
      </w:r>
      <w:r>
        <w:rPr/>
        <w:t>is</w:t>
      </w:r>
      <w:r>
        <w:rPr>
          <w:spacing w:val="-15"/>
        </w:rPr>
        <w:t> </w:t>
      </w:r>
      <w:r>
        <w:rPr/>
        <w:t>responsible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forcing</w:t>
      </w:r>
      <w:r>
        <w:rPr>
          <w:spacing w:val="-14"/>
        </w:rPr>
        <w:t> </w:t>
      </w:r>
      <w:r>
        <w:rPr/>
        <w:t>complementary</w:t>
      </w:r>
      <w:r>
        <w:rPr>
          <w:spacing w:val="-17"/>
        </w:rPr>
        <w:t> </w:t>
      </w:r>
      <w:r>
        <w:rPr/>
        <w:t>data</w:t>
      </w:r>
      <w:r>
        <w:rPr>
          <w:spacing w:val="-16"/>
        </w:rPr>
        <w:t> </w:t>
      </w:r>
      <w:r>
        <w:rPr/>
        <w:t>ont</w:t>
      </w:r>
      <w:r>
        <w:rPr/>
        <w:t>o</w:t>
      </w:r>
      <w:r>
        <w:rPr/>
        <w:t> the bitlines during write operations. For a write '1' operation, BL</w:t>
      </w:r>
      <w:r>
        <w:rPr>
          <w:spacing w:val="-1"/>
        </w:rPr>
        <w:t> </w:t>
      </w:r>
      <w:r>
        <w:rPr/>
        <w:t>is driven high an</w:t>
      </w:r>
      <w:r>
        <w:rPr/>
        <w:t>d</w:t>
      </w:r>
      <w:r>
        <w:rPr/>
        <w:t> BLB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driven</w:t>
      </w:r>
      <w:r>
        <w:rPr>
          <w:spacing w:val="-2"/>
        </w:rPr>
        <w:t> </w:t>
      </w:r>
      <w:r>
        <w:rPr/>
        <w:t>low;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write</w:t>
      </w:r>
      <w:r>
        <w:rPr>
          <w:spacing w:val="-1"/>
        </w:rPr>
        <w:t> </w:t>
      </w:r>
      <w:r>
        <w:rPr/>
        <w:t>'0',</w:t>
      </w:r>
      <w:r>
        <w:rPr>
          <w:spacing w:val="-5"/>
        </w:rPr>
        <w:t> </w:t>
      </w:r>
      <w:r>
        <w:rPr/>
        <w:t>BL</w:t>
      </w:r>
      <w:r>
        <w:rPr>
          <w:spacing w:val="-14"/>
        </w:rPr>
        <w:t> </w:t>
      </w:r>
      <w:r>
        <w:rPr/>
        <w:t>is</w:t>
      </w:r>
      <w:r>
        <w:rPr>
          <w:spacing w:val="-4"/>
        </w:rPr>
        <w:t> </w:t>
      </w:r>
      <w:r>
        <w:rPr/>
        <w:t>driven</w:t>
      </w:r>
      <w:r>
        <w:rPr>
          <w:spacing w:val="-2"/>
        </w:rPr>
        <w:t> </w:t>
      </w:r>
      <w:r>
        <w:rPr/>
        <w:t>low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BLB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driven</w:t>
      </w:r>
      <w:r>
        <w:rPr>
          <w:spacing w:val="-4"/>
        </w:rPr>
        <w:t> </w:t>
      </w:r>
      <w:r>
        <w:rPr/>
        <w:t>high.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driv</w:t>
      </w:r>
      <w:r>
        <w:rPr/>
        <w:t>er</w:t>
      </w:r>
      <w:r>
        <w:rPr/>
        <w:t> is sized to provide sufficient overdrive to ensure that the access transistors ca</w:t>
      </w:r>
      <w:r>
        <w:rPr/>
        <w:t>n</w:t>
      </w:r>
      <w:r>
        <w:rPr/>
        <w:t> successfully overwrite the stored cell data within the write cycle timing window.</w:t>
      </w:r>
    </w:p>
    <w:p>
      <w:pPr>
        <w:pStyle w:val="BodyText"/>
        <w:spacing w:line="360" w:lineRule="auto" w:before="160"/>
        <w:ind w:left="710" w:right="707" w:firstLine="427"/>
        <w:jc w:val="both"/>
      </w:pPr>
      <w:r>
        <w:rPr/>
        <w:t>Sense Amplifier: The sense amplifier detects the small voltage differentia</w:t>
      </w:r>
      <w:r>
        <w:rPr/>
        <w:t>l</w:t>
      </w:r>
      <w:r>
        <w:rPr/>
        <w:t> developed between BL and BLB during a read operation and amplifies it to a fu</w:t>
      </w:r>
      <w:r>
        <w:rPr/>
        <w:t>ll</w:t>
      </w:r>
      <w:r>
        <w:rPr/>
        <w:t> logic-level</w:t>
      </w:r>
      <w:r>
        <w:rPr>
          <w:spacing w:val="-17"/>
        </w:rPr>
        <w:t> </w:t>
      </w:r>
      <w:r>
        <w:rPr/>
        <w:t>output.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high-sensitivity</w:t>
      </w:r>
      <w:r>
        <w:rPr>
          <w:spacing w:val="-17"/>
        </w:rPr>
        <w:t> </w:t>
      </w:r>
      <w:r>
        <w:rPr/>
        <w:t>differential</w:t>
      </w:r>
      <w:r>
        <w:rPr>
          <w:spacing w:val="-17"/>
        </w:rPr>
        <w:t> </w:t>
      </w:r>
      <w:r>
        <w:rPr/>
        <w:t>sense</w:t>
      </w:r>
      <w:r>
        <w:rPr>
          <w:spacing w:val="-17"/>
        </w:rPr>
        <w:t> </w:t>
      </w:r>
      <w:r>
        <w:rPr/>
        <w:t>amplifier</w:t>
      </w:r>
      <w:r>
        <w:rPr>
          <w:spacing w:val="-16"/>
        </w:rPr>
        <w:t> </w:t>
      </w:r>
      <w:r>
        <w:rPr/>
        <w:t>topology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employe</w:t>
      </w:r>
      <w:r>
        <w:rPr/>
        <w:t>d</w:t>
      </w:r>
      <w:r>
        <w:rPr/>
        <w:t> to reliably resolve the small input differential, particularly at low supply voltage</w:t>
      </w:r>
      <w:r>
        <w:rPr/>
        <w:t>s</w:t>
      </w:r>
      <w:r>
        <w:rPr/>
        <w:t> where the bitline voltage swing is reduced. The improved read current provided by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400" w:bottom="1280" w:left="992" w:right="708"/>
        </w:sectPr>
      </w:pPr>
    </w:p>
    <w:p>
      <w:pPr>
        <w:pStyle w:val="BodyText"/>
        <w:spacing w:line="360" w:lineRule="auto" w:before="81"/>
        <w:ind w:left="710" w:right="716"/>
        <w:jc w:val="both"/>
      </w:pPr>
      <w:r>
        <w:rPr/>
        <w:t>the optimized 6T cell increases the rate of bitline voltage development, enhancin</w:t>
      </w:r>
      <w:r>
        <w:rPr/>
        <w:t>g</w:t>
      </w:r>
      <w:r>
        <w:rPr/>
        <w:t> sensing reliability.</w:t>
      </w:r>
    </w:p>
    <w:p>
      <w:pPr>
        <w:pStyle w:val="BodyText"/>
        <w:spacing w:line="360" w:lineRule="auto" w:before="158"/>
        <w:ind w:left="710" w:right="708" w:firstLine="427"/>
        <w:jc w:val="both"/>
      </w:pPr>
      <w:r>
        <w:rPr/>
        <w:t>Control and Timing Generator: The control and timing generator produces th</w:t>
      </w:r>
      <w:r>
        <w:rPr/>
        <w:t>e</w:t>
      </w:r>
      <w:r>
        <w:rPr/>
        <w:t> sequenced control signals required for correct SRAM operation, including wordlin</w:t>
      </w:r>
      <w:r>
        <w:rPr/>
        <w:t>e</w:t>
      </w:r>
      <w:r>
        <w:rPr/>
        <w:t> enable</w:t>
      </w:r>
      <w:r>
        <w:rPr>
          <w:spacing w:val="-17"/>
        </w:rPr>
        <w:t> </w:t>
      </w:r>
      <w:r>
        <w:rPr/>
        <w:t>(WLEN),</w:t>
      </w:r>
      <w:r>
        <w:rPr>
          <w:spacing w:val="-15"/>
        </w:rPr>
        <w:t> </w:t>
      </w:r>
      <w:r>
        <w:rPr/>
        <w:t>read</w:t>
      </w:r>
      <w:r>
        <w:rPr>
          <w:spacing w:val="-17"/>
        </w:rPr>
        <w:t> </w:t>
      </w:r>
      <w:r>
        <w:rPr/>
        <w:t>enable</w:t>
      </w:r>
      <w:r>
        <w:rPr>
          <w:spacing w:val="-17"/>
        </w:rPr>
        <w:t> </w:t>
      </w:r>
      <w:r>
        <w:rPr/>
        <w:t>(RD),</w:t>
      </w:r>
      <w:r>
        <w:rPr>
          <w:spacing w:val="-14"/>
        </w:rPr>
        <w:t> </w:t>
      </w:r>
      <w:r>
        <w:rPr/>
        <w:t>write</w:t>
      </w:r>
      <w:r>
        <w:rPr>
          <w:spacing w:val="-15"/>
        </w:rPr>
        <w:t> </w:t>
      </w:r>
      <w:r>
        <w:rPr/>
        <w:t>enable</w:t>
      </w:r>
      <w:r>
        <w:rPr>
          <w:spacing w:val="-15"/>
        </w:rPr>
        <w:t> </w:t>
      </w:r>
      <w:r>
        <w:rPr/>
        <w:t>(WR),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precharge</w:t>
      </w:r>
      <w:r>
        <w:rPr>
          <w:spacing w:val="-16"/>
        </w:rPr>
        <w:t> </w:t>
      </w:r>
      <w:r>
        <w:rPr/>
        <w:t>control</w:t>
      </w:r>
      <w:r>
        <w:rPr>
          <w:spacing w:val="-17"/>
        </w:rPr>
        <w:t> </w:t>
      </w:r>
      <w:r>
        <w:rPr/>
        <w:t>(PRE).</w:t>
      </w:r>
      <w:r>
        <w:rPr/>
        <w:t> The correct sequencing of these signals, precharge, wordline activation, read </w:t>
      </w:r>
      <w:r>
        <w:rPr/>
        <w:t>or</w:t>
      </w:r>
      <w:r>
        <w:rPr/>
        <w:t> write operation, and sense amplifier enable, is critical to ensuring that each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1080135</wp:posOffset>
            </wp:positionH>
            <wp:positionV relativeFrom="paragraph">
              <wp:posOffset>94517</wp:posOffset>
            </wp:positionV>
            <wp:extent cx="5581712" cy="27241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712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ind w:left="595" w:right="597"/>
      </w:pPr>
      <w:r>
        <w:rPr/>
        <w:t>Fig:</w:t>
      </w:r>
      <w:r>
        <w:rPr>
          <w:spacing w:val="-3"/>
        </w:rPr>
        <w:t> </w:t>
      </w:r>
      <w:r>
        <w:rPr/>
        <w:t>4.7: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Timing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>
          <w:spacing w:val="-2"/>
        </w:rPr>
        <w:t>Sequence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spacing w:line="360" w:lineRule="auto"/>
        <w:ind w:left="710" w:right="711" w:firstLine="427"/>
        <w:jc w:val="both"/>
      </w:pPr>
      <w:r>
        <w:rPr/>
        <w:t>operation completes correctly without timing violations.</w:t>
      </w:r>
      <w:r>
        <w:rPr>
          <w:spacing w:val="-1"/>
        </w:rPr>
        <w:t> </w:t>
      </w:r>
      <w:r>
        <w:rPr/>
        <w:t>The key contribution o</w:t>
      </w:r>
      <w:r>
        <w:rPr/>
        <w:t>f</w:t>
      </w:r>
      <w:r>
        <w:rPr/>
        <w:t> this</w:t>
      </w:r>
      <w:r>
        <w:rPr>
          <w:spacing w:val="-17"/>
        </w:rPr>
        <w:t> </w:t>
      </w:r>
      <w:r>
        <w:rPr/>
        <w:t>work</w:t>
      </w:r>
      <w:r>
        <w:rPr>
          <w:spacing w:val="-17"/>
        </w:rPr>
        <w:t> </w:t>
      </w:r>
      <w:r>
        <w:rPr/>
        <w:t>within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macro</w:t>
      </w:r>
      <w:r>
        <w:rPr>
          <w:spacing w:val="-17"/>
        </w:rPr>
        <w:t> </w:t>
      </w:r>
      <w:r>
        <w:rPr/>
        <w:t>architecture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replacement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conventional</w:t>
      </w:r>
      <w:r>
        <w:rPr>
          <w:spacing w:val="-17"/>
        </w:rPr>
        <w:t> </w:t>
      </w:r>
      <w:r>
        <w:rPr/>
        <w:t>SRAM</w:t>
      </w:r>
      <w:r>
        <w:rPr/>
        <w:t> cell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6T</w:t>
      </w:r>
      <w:r>
        <w:rPr>
          <w:spacing w:val="-11"/>
        </w:rPr>
        <w:t> </w:t>
      </w:r>
      <w:r>
        <w:rPr/>
        <w:t>cell,</w:t>
      </w:r>
      <w:r>
        <w:rPr>
          <w:spacing w:val="-5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compariso</w:t>
      </w:r>
      <w:r>
        <w:rPr/>
        <w:t>n</w:t>
      </w:r>
      <w:r>
        <w:rPr/>
        <w:t> at both cell and system level.</w:t>
      </w:r>
    </w:p>
    <w:p>
      <w:pPr>
        <w:pStyle w:val="Heading1"/>
        <w:numPr>
          <w:ilvl w:val="1"/>
          <w:numId w:val="5"/>
        </w:numPr>
        <w:tabs>
          <w:tab w:pos="1111" w:val="left" w:leader="none"/>
        </w:tabs>
        <w:spacing w:line="240" w:lineRule="auto" w:before="162" w:after="0"/>
        <w:ind w:left="1111" w:right="0" w:hanging="401"/>
        <w:jc w:val="left"/>
      </w:pPr>
      <w:r>
        <w:rPr/>
        <w:t>IMPLEMENTATION</w:t>
      </w:r>
      <w:r>
        <w:rPr>
          <w:spacing w:val="-16"/>
        </w:rPr>
        <w:t> </w:t>
      </w:r>
      <w:r>
        <w:rPr/>
        <w:t>USING</w:t>
      </w:r>
      <w:r>
        <w:rPr>
          <w:spacing w:val="-16"/>
        </w:rPr>
        <w:t> </w:t>
      </w:r>
      <w:r>
        <w:rPr/>
        <w:t>CADENCE</w:t>
      </w:r>
      <w:r>
        <w:rPr>
          <w:spacing w:val="-15"/>
        </w:rPr>
        <w:t> </w:t>
      </w:r>
      <w:r>
        <w:rPr>
          <w:spacing w:val="-2"/>
        </w:rPr>
        <w:t>VIRTUOSO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710" w:right="709"/>
        <w:jc w:val="both"/>
      </w:pP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/>
        <w:t>SRAM</w:t>
      </w:r>
      <w:r>
        <w:rPr>
          <w:spacing w:val="-9"/>
        </w:rPr>
        <w:t> </w:t>
      </w:r>
      <w:r>
        <w:rPr/>
        <w:t>cell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simulated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Cadence</w:t>
      </w:r>
      <w:r>
        <w:rPr>
          <w:spacing w:val="-10"/>
        </w:rPr>
        <w:t> </w:t>
      </w:r>
      <w:r>
        <w:rPr/>
        <w:t>Virtuoso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schematic entry environment and Spectre as the circuit simulation engine. T</w:t>
      </w:r>
      <w:r>
        <w:rPr/>
        <w:t>he</w:t>
      </w:r>
      <w:r>
        <w:rPr/>
        <w:t> implementation process involves schematic-level entry of the 6T SRAM cell </w:t>
      </w:r>
      <w:r>
        <w:rPr/>
        <w:t>with</w:t>
      </w:r>
      <w:r>
        <w:rPr/>
        <w:t> defined</w:t>
      </w:r>
      <w:r>
        <w:rPr>
          <w:spacing w:val="40"/>
        </w:rPr>
        <w:t> </w:t>
      </w:r>
      <w:r>
        <w:rPr/>
        <w:t>transistor</w:t>
      </w:r>
      <w:r>
        <w:rPr>
          <w:spacing w:val="40"/>
        </w:rPr>
        <w:t> </w:t>
      </w:r>
      <w:r>
        <w:rPr/>
        <w:t>parameters,</w:t>
      </w:r>
      <w:r>
        <w:rPr>
          <w:spacing w:val="40"/>
        </w:rPr>
        <w:t> </w:t>
      </w:r>
      <w:r>
        <w:rPr/>
        <w:t>setup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simulation</w:t>
      </w:r>
      <w:r>
        <w:rPr>
          <w:spacing w:val="40"/>
        </w:rPr>
        <w:t> </w:t>
      </w:r>
      <w:r>
        <w:rPr/>
        <w:t>testbench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input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710" w:right="127"/>
      </w:pPr>
      <w:r>
        <w:rPr/>
        <w:t>signal</w:t>
      </w:r>
      <w:r>
        <w:rPr>
          <w:spacing w:val="40"/>
        </w:rPr>
        <w:t> </w:t>
      </w:r>
      <w:r>
        <w:rPr/>
        <w:t>definitions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supply</w:t>
      </w:r>
      <w:r>
        <w:rPr>
          <w:spacing w:val="40"/>
        </w:rPr>
        <w:t> </w:t>
      </w:r>
      <w:r>
        <w:rPr/>
        <w:t>conditions,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simulatio</w:t>
      </w:r>
      <w:r>
        <w:rPr/>
        <w:t>n</w:t>
      </w:r>
      <w:r>
        <w:rPr>
          <w:spacing w:val="80"/>
        </w:rPr>
        <w:t> </w:t>
      </w:r>
      <w:r>
        <w:rPr/>
        <w:t>analyses to extract performance metrics.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1085850</wp:posOffset>
            </wp:positionH>
            <wp:positionV relativeFrom="paragraph">
              <wp:posOffset>119805</wp:posOffset>
            </wp:positionV>
            <wp:extent cx="5582259" cy="28194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259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ind w:left="423"/>
      </w:pPr>
      <w:r>
        <w:rPr/>
        <w:t>Fig:</w:t>
      </w:r>
      <w:r>
        <w:rPr>
          <w:spacing w:val="-5"/>
        </w:rPr>
        <w:t> </w:t>
      </w:r>
      <w:r>
        <w:rPr/>
        <w:t>4.8:</w:t>
      </w:r>
      <w:r>
        <w:rPr>
          <w:spacing w:val="-4"/>
        </w:rPr>
        <w:t> </w:t>
      </w:r>
      <w:r>
        <w:rPr/>
        <w:t>Cadence</w:t>
      </w:r>
      <w:r>
        <w:rPr>
          <w:spacing w:val="-3"/>
        </w:rPr>
        <w:t> </w:t>
      </w:r>
      <w:r>
        <w:rPr/>
        <w:t>Virtuoso</w:t>
      </w:r>
      <w:r>
        <w:rPr>
          <w:spacing w:val="-3"/>
        </w:rPr>
        <w:t> </w:t>
      </w:r>
      <w:r>
        <w:rPr/>
        <w:t>Schematic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6T</w:t>
      </w:r>
      <w:r>
        <w:rPr>
          <w:spacing w:val="-3"/>
        </w:rPr>
        <w:t> </w:t>
      </w:r>
      <w:r>
        <w:rPr/>
        <w:t>SRAM</w:t>
      </w:r>
      <w:r>
        <w:rPr>
          <w:spacing w:val="-3"/>
        </w:rPr>
        <w:t> </w:t>
      </w:r>
      <w:r>
        <w:rPr>
          <w:spacing w:val="-4"/>
        </w:rPr>
        <w:t>Cell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12" w:firstLine="427"/>
        <w:jc w:val="both"/>
      </w:pPr>
      <w:r>
        <w:rPr/>
        <w:t>The Spectre simulator is configured to perform DC analysis for functiona</w:t>
      </w:r>
      <w:r>
        <w:rPr/>
        <w:t>l</w:t>
      </w:r>
      <w:r>
        <w:rPr/>
        <w:t> verification and operating point extraction, transient analysis for timing and dela</w:t>
      </w:r>
      <w:r>
        <w:rPr/>
        <w:t>y</w:t>
      </w:r>
      <w:r>
        <w:rPr/>
        <w:t> characterization, and power analysis for both dynamic switching power and stati</w:t>
      </w:r>
      <w:r>
        <w:rPr/>
        <w:t>c</w:t>
      </w:r>
      <w:r>
        <w:rPr/>
        <w:t> leakage power measurement.</w:t>
      </w:r>
    </w:p>
    <w:p>
      <w:pPr>
        <w:pStyle w:val="Heading1"/>
        <w:numPr>
          <w:ilvl w:val="1"/>
          <w:numId w:val="5"/>
        </w:numPr>
        <w:tabs>
          <w:tab w:pos="1111" w:val="left" w:leader="none"/>
        </w:tabs>
        <w:spacing w:line="240" w:lineRule="auto" w:before="161" w:after="0"/>
        <w:ind w:left="1111" w:right="0" w:hanging="401"/>
        <w:jc w:val="left"/>
      </w:pPr>
      <w:bookmarkStart w:name="_TOC_250000" w:id="2"/>
      <w:r>
        <w:rPr>
          <w:spacing w:val="-2"/>
        </w:rPr>
        <w:t>TESTING</w:t>
      </w:r>
      <w:r>
        <w:rPr>
          <w:spacing w:val="-14"/>
        </w:rPr>
        <w:t> </w:t>
      </w:r>
      <w:r>
        <w:rPr>
          <w:spacing w:val="-2"/>
        </w:rPr>
        <w:t>AND VALIDATION </w:t>
      </w:r>
      <w:bookmarkEnd w:id="2"/>
      <w:r>
        <w:rPr>
          <w:spacing w:val="-4"/>
        </w:rPr>
        <w:t>PLAN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2" w:lineRule="auto"/>
        <w:ind w:left="710" w:right="716" w:firstLine="427"/>
        <w:jc w:val="both"/>
      </w:pPr>
      <w:r>
        <w:rPr/>
        <w:t>The proposed design is validated through a structured testing plan coverin</w:t>
      </w:r>
      <w:r>
        <w:rPr/>
        <w:t>g</w:t>
      </w:r>
      <w:r>
        <w:rPr/>
        <w:t> functional correctness, performance characterization, and stability analysis.</w:t>
      </w:r>
    </w:p>
    <w:p>
      <w:pPr>
        <w:pStyle w:val="ListParagraph"/>
        <w:numPr>
          <w:ilvl w:val="0"/>
          <w:numId w:val="6"/>
        </w:numPr>
        <w:tabs>
          <w:tab w:pos="1135" w:val="left" w:leader="none"/>
          <w:tab w:pos="1137" w:val="left" w:leader="none"/>
        </w:tabs>
        <w:spacing w:line="355" w:lineRule="auto" w:before="157" w:after="0"/>
        <w:ind w:left="1137" w:right="711" w:hanging="428"/>
        <w:jc w:val="both"/>
        <w:rPr>
          <w:sz w:val="24"/>
        </w:rPr>
      </w:pPr>
      <w:r>
        <w:rPr>
          <w:b/>
          <w:sz w:val="24"/>
        </w:rPr>
        <w:t>Functional Testing </w:t>
      </w:r>
      <w:r>
        <w:rPr>
          <w:sz w:val="24"/>
        </w:rPr>
        <w:t>verifies that the SRAM cell correctly performs read, write</w:t>
      </w:r>
      <w:r>
        <w:rPr>
          <w:sz w:val="24"/>
        </w:rPr>
        <w:t>,</w:t>
      </w:r>
      <w:r>
        <w:rPr>
          <w:sz w:val="24"/>
        </w:rPr>
        <w:t> and</w:t>
      </w:r>
      <w:r>
        <w:rPr>
          <w:spacing w:val="-15"/>
          <w:sz w:val="24"/>
        </w:rPr>
        <w:t> </w:t>
      </w:r>
      <w:r>
        <w:rPr>
          <w:sz w:val="24"/>
        </w:rPr>
        <w:t>hold</w:t>
      </w:r>
      <w:r>
        <w:rPr>
          <w:spacing w:val="-16"/>
          <w:sz w:val="24"/>
        </w:rPr>
        <w:t> </w:t>
      </w:r>
      <w:r>
        <w:rPr>
          <w:sz w:val="24"/>
        </w:rPr>
        <w:t>operations</w:t>
      </w:r>
      <w:r>
        <w:rPr>
          <w:spacing w:val="-16"/>
          <w:sz w:val="24"/>
        </w:rPr>
        <w:t> </w:t>
      </w:r>
      <w:r>
        <w:rPr>
          <w:sz w:val="24"/>
        </w:rPr>
        <w:t>across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target</w:t>
      </w:r>
      <w:r>
        <w:rPr>
          <w:spacing w:val="-15"/>
          <w:sz w:val="24"/>
        </w:rPr>
        <w:t> </w:t>
      </w:r>
      <w:r>
        <w:rPr>
          <w:sz w:val="24"/>
        </w:rPr>
        <w:t>supply</w:t>
      </w:r>
      <w:r>
        <w:rPr>
          <w:spacing w:val="-16"/>
          <w:sz w:val="24"/>
        </w:rPr>
        <w:t> </w:t>
      </w:r>
      <w:r>
        <w:rPr>
          <w:sz w:val="24"/>
        </w:rPr>
        <w:t>voltage</w:t>
      </w:r>
      <w:r>
        <w:rPr>
          <w:spacing w:val="-15"/>
          <w:sz w:val="24"/>
        </w:rPr>
        <w:t> </w:t>
      </w:r>
      <w:r>
        <w:rPr>
          <w:sz w:val="24"/>
        </w:rPr>
        <w:t>range,</w:t>
      </w:r>
      <w:r>
        <w:rPr>
          <w:spacing w:val="-15"/>
          <w:sz w:val="24"/>
        </w:rPr>
        <w:t> </w:t>
      </w:r>
      <w:r>
        <w:rPr>
          <w:sz w:val="24"/>
        </w:rPr>
        <w:t>confirming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7"/>
          <w:sz w:val="24"/>
        </w:rPr>
        <w:t> </w:t>
      </w:r>
      <w:r>
        <w:rPr>
          <w:sz w:val="24"/>
        </w:rPr>
        <w:t>dat</w:t>
      </w:r>
      <w:r>
        <w:rPr>
          <w:sz w:val="24"/>
        </w:rPr>
        <w:t>a</w:t>
      </w:r>
      <w:r>
        <w:rPr>
          <w:sz w:val="24"/>
        </w:rPr>
        <w:t> integrity is maintained under all three operating modes.</w:t>
      </w:r>
    </w:p>
    <w:p>
      <w:pPr>
        <w:pStyle w:val="ListParagraph"/>
        <w:numPr>
          <w:ilvl w:val="0"/>
          <w:numId w:val="6"/>
        </w:numPr>
        <w:tabs>
          <w:tab w:pos="1135" w:val="left" w:leader="none"/>
          <w:tab w:pos="1137" w:val="left" w:leader="none"/>
        </w:tabs>
        <w:spacing w:line="355" w:lineRule="auto" w:before="6" w:after="0"/>
        <w:ind w:left="1137" w:right="710" w:hanging="428"/>
        <w:jc w:val="both"/>
        <w:rPr>
          <w:sz w:val="24"/>
        </w:rPr>
      </w:pPr>
      <w:r>
        <w:rPr>
          <w:b/>
          <w:sz w:val="24"/>
        </w:rPr>
        <w:t>Performance Testing </w:t>
      </w:r>
      <w:r>
        <w:rPr>
          <w:sz w:val="24"/>
        </w:rPr>
        <w:t>measures read and write propagation delay, dynami</w:t>
      </w:r>
      <w:r>
        <w:rPr>
          <w:sz w:val="24"/>
        </w:rPr>
        <w:t>c</w:t>
      </w:r>
      <w:r>
        <w:rPr>
          <w:sz w:val="24"/>
        </w:rPr>
        <w:t> power consumption per access cycle, and static leakage power in the standb</w:t>
      </w:r>
      <w:r>
        <w:rPr>
          <w:sz w:val="24"/>
        </w:rPr>
        <w:t>y</w:t>
      </w:r>
      <w:r>
        <w:rPr>
          <w:sz w:val="24"/>
        </w:rPr>
        <w:t> state. These metrics are extracted from transient and DC simulation results.</w:t>
      </w:r>
    </w:p>
    <w:p>
      <w:pPr>
        <w:pStyle w:val="ListParagraph"/>
        <w:numPr>
          <w:ilvl w:val="0"/>
          <w:numId w:val="6"/>
        </w:numPr>
        <w:tabs>
          <w:tab w:pos="1135" w:val="left" w:leader="none"/>
          <w:tab w:pos="1137" w:val="left" w:leader="none"/>
        </w:tabs>
        <w:spacing w:line="350" w:lineRule="auto" w:before="6" w:after="0"/>
        <w:ind w:left="1137" w:right="707" w:hanging="428"/>
        <w:jc w:val="both"/>
        <w:rPr>
          <w:sz w:val="24"/>
        </w:rPr>
      </w:pPr>
      <w:r>
        <w:rPr>
          <w:b/>
          <w:sz w:val="24"/>
        </w:rPr>
        <w:t>Stability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> </w:t>
      </w:r>
      <w:r>
        <w:rPr>
          <w:sz w:val="24"/>
        </w:rPr>
        <w:t>characterizes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Static</w:t>
      </w:r>
      <w:r>
        <w:rPr>
          <w:spacing w:val="-8"/>
          <w:sz w:val="24"/>
        </w:rPr>
        <w:t> </w:t>
      </w:r>
      <w:r>
        <w:rPr>
          <w:sz w:val="24"/>
        </w:rPr>
        <w:t>Noise</w:t>
      </w:r>
      <w:r>
        <w:rPr>
          <w:spacing w:val="-7"/>
          <w:sz w:val="24"/>
        </w:rPr>
        <w:t> </w:t>
      </w:r>
      <w:r>
        <w:rPr>
          <w:sz w:val="24"/>
        </w:rPr>
        <w:t>Margin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cell</w:t>
      </w:r>
      <w:r>
        <w:rPr>
          <w:spacing w:val="-11"/>
          <w:sz w:val="24"/>
        </w:rPr>
        <w:t> </w:t>
      </w:r>
      <w:r>
        <w:rPr>
          <w:sz w:val="24"/>
        </w:rPr>
        <w:t>under</w:t>
      </w:r>
      <w:r>
        <w:rPr>
          <w:spacing w:val="-8"/>
          <w:sz w:val="24"/>
        </w:rPr>
        <w:t> </w:t>
      </w:r>
      <w:r>
        <w:rPr>
          <w:sz w:val="24"/>
        </w:rPr>
        <w:t>re</w:t>
      </w:r>
      <w:r>
        <w:rPr>
          <w:sz w:val="24"/>
        </w:rPr>
        <w:t>ad,</w:t>
      </w:r>
      <w:r>
        <w:rPr>
          <w:sz w:val="24"/>
        </w:rPr>
        <w:t> write,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hold</w:t>
      </w:r>
      <w:r>
        <w:rPr>
          <w:spacing w:val="40"/>
          <w:sz w:val="24"/>
        </w:rPr>
        <w:t> </w:t>
      </w:r>
      <w:r>
        <w:rPr>
          <w:sz w:val="24"/>
        </w:rPr>
        <w:t>conditions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standard</w:t>
      </w:r>
      <w:r>
        <w:rPr>
          <w:spacing w:val="40"/>
          <w:sz w:val="24"/>
        </w:rPr>
        <w:t> </w:t>
      </w:r>
      <w:r>
        <w:rPr>
          <w:sz w:val="24"/>
        </w:rPr>
        <w:t>butterfly</w:t>
      </w:r>
      <w:r>
        <w:rPr>
          <w:spacing w:val="40"/>
          <w:sz w:val="24"/>
        </w:rPr>
        <w:t> </w:t>
      </w:r>
      <w:r>
        <w:rPr>
          <w:sz w:val="24"/>
        </w:rPr>
        <w:t>curve</w:t>
      </w:r>
      <w:r>
        <w:rPr>
          <w:spacing w:val="40"/>
          <w:sz w:val="24"/>
        </w:rPr>
        <w:t> </w:t>
      </w:r>
      <w:r>
        <w:rPr>
          <w:sz w:val="24"/>
        </w:rPr>
        <w:t>methodology,</w:t>
      </w:r>
    </w:p>
    <w:p>
      <w:pPr>
        <w:pStyle w:val="ListParagraph"/>
        <w:spacing w:after="0" w:line="350" w:lineRule="auto"/>
        <w:jc w:val="both"/>
        <w:rPr>
          <w:sz w:val="24"/>
        </w:rPr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line="360" w:lineRule="auto" w:before="81"/>
        <w:ind w:left="1137" w:right="703"/>
        <w:jc w:val="both"/>
      </w:pPr>
      <w:r>
        <w:rPr/>
        <w:t>providing a quantitative measure of the cell's tolerance to noise and process</w:t>
      </w:r>
      <w:r>
        <w:rPr/>
        <w:t>-</w:t>
      </w:r>
      <w:r>
        <w:rPr/>
        <w:t>induced voltage disturbances.</w:t>
      </w:r>
    </w:p>
    <w:p>
      <w:pPr>
        <w:pStyle w:val="ListParagraph"/>
        <w:numPr>
          <w:ilvl w:val="0"/>
          <w:numId w:val="6"/>
        </w:numPr>
        <w:tabs>
          <w:tab w:pos="1135" w:val="left" w:leader="none"/>
          <w:tab w:pos="1137" w:val="left" w:leader="none"/>
        </w:tabs>
        <w:spacing w:line="357" w:lineRule="auto" w:before="0" w:after="0"/>
        <w:ind w:left="1137" w:right="704" w:hanging="428"/>
        <w:jc w:val="both"/>
        <w:rPr>
          <w:sz w:val="24"/>
        </w:rPr>
      </w:pPr>
      <w:r>
        <w:rPr>
          <w:b/>
          <w:sz w:val="24"/>
        </w:rPr>
        <w:t>Variation Analysis </w:t>
      </w:r>
      <w:r>
        <w:rPr>
          <w:sz w:val="24"/>
        </w:rPr>
        <w:t>evaluates the sensitivity of key performance metrics t</w:t>
      </w:r>
      <w:r>
        <w:rPr>
          <w:sz w:val="24"/>
        </w:rPr>
        <w:t>o</w:t>
      </w:r>
      <w:r>
        <w:rPr>
          <w:sz w:val="24"/>
        </w:rPr>
        <w:t> supply</w:t>
      </w:r>
      <w:r>
        <w:rPr>
          <w:spacing w:val="-13"/>
          <w:sz w:val="24"/>
        </w:rPr>
        <w:t> </w:t>
      </w:r>
      <w:r>
        <w:rPr>
          <w:sz w:val="24"/>
        </w:rPr>
        <w:t>voltage</w:t>
      </w:r>
      <w:r>
        <w:rPr>
          <w:spacing w:val="-13"/>
          <w:sz w:val="24"/>
        </w:rPr>
        <w:t> </w:t>
      </w:r>
      <w:r>
        <w:rPr>
          <w:sz w:val="24"/>
        </w:rPr>
        <w:t>variation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sweeping</w:t>
      </w:r>
      <w:r>
        <w:rPr>
          <w:spacing w:val="-13"/>
          <w:sz w:val="24"/>
        </w:rPr>
        <w:t> </w:t>
      </w:r>
      <w:r>
        <w:rPr>
          <w:sz w:val="24"/>
        </w:rPr>
        <w:t>VDD</w:t>
      </w:r>
      <w:r>
        <w:rPr>
          <w:spacing w:val="-12"/>
          <w:sz w:val="24"/>
        </w:rPr>
        <w:t> </w:t>
      </w:r>
      <w:r>
        <w:rPr>
          <w:sz w:val="24"/>
        </w:rPr>
        <w:t>across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near-threshold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nomina</w:t>
      </w:r>
      <w:r>
        <w:rPr>
          <w:sz w:val="24"/>
        </w:rPr>
        <w:t>l</w:t>
      </w:r>
      <w:r>
        <w:rPr>
          <w:sz w:val="24"/>
        </w:rPr>
        <w:t> range, characterizing how the design degrades under voltage scalin</w:t>
      </w:r>
      <w:r>
        <w:rPr>
          <w:sz w:val="24"/>
        </w:rPr>
        <w:t>g</w:t>
      </w:r>
      <w:r>
        <w:rPr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Heading1"/>
        <w:numPr>
          <w:ilvl w:val="1"/>
          <w:numId w:val="5"/>
        </w:numPr>
        <w:tabs>
          <w:tab w:pos="1103" w:val="left" w:leader="none"/>
        </w:tabs>
        <w:spacing w:line="240" w:lineRule="auto" w:before="159" w:after="0"/>
        <w:ind w:left="1103" w:right="0" w:hanging="393"/>
        <w:jc w:val="both"/>
      </w:pPr>
      <w:r>
        <w:rPr/>
        <w:t>RESULTS</w:t>
      </w:r>
      <w:r>
        <w:rPr>
          <w:spacing w:val="-17"/>
        </w:rPr>
        <w:t> </w:t>
      </w:r>
      <w:r>
        <w:rPr/>
        <w:t>AND</w:t>
      </w:r>
      <w:r>
        <w:rPr>
          <w:spacing w:val="-11"/>
        </w:rPr>
        <w:t> </w:t>
      </w:r>
      <w:r>
        <w:rPr/>
        <w:t>PERFORMANCE</w:t>
      </w:r>
      <w:r>
        <w:rPr>
          <w:spacing w:val="-16"/>
        </w:rPr>
        <w:t> </w:t>
      </w:r>
      <w:r>
        <w:rPr>
          <w:spacing w:val="-2"/>
        </w:rPr>
        <w:t>ANALYSIS</w:t>
      </w:r>
    </w:p>
    <w:p>
      <w:pPr>
        <w:pStyle w:val="BodyText"/>
        <w:spacing w:line="360" w:lineRule="auto" w:before="205"/>
        <w:ind w:left="710" w:right="704" w:firstLine="427"/>
        <w:jc w:val="both"/>
      </w:pPr>
      <w:r>
        <w:rPr/>
        <w:t>This chapter presents a comprehensive evaluation of the proposed optimize</w:t>
      </w:r>
      <w:r>
        <w:rPr/>
        <w:t>d</w:t>
      </w:r>
      <w:r>
        <w:rPr/>
        <w:t> 6T SRAM cell and its comparison with the existing 7T SRAM architecture. Th</w:t>
      </w:r>
      <w:r>
        <w:rPr/>
        <w:t>e</w:t>
      </w:r>
      <w:r>
        <w:rPr/>
        <w:t> analysis is performed at both the </w:t>
      </w:r>
      <w:r>
        <w:rPr>
          <w:b/>
        </w:rPr>
        <w:t>cell level and macro level </w:t>
      </w:r>
      <w:r>
        <w:rPr/>
        <w:t>to validate th</w:t>
      </w:r>
      <w:r>
        <w:rPr/>
        <w:t>e</w:t>
      </w:r>
      <w:r>
        <w:rPr/>
        <w:t> effectiveness of the proposed design under realistic operating conditions. Th</w:t>
      </w:r>
      <w:r>
        <w:rPr/>
        <w:t>e</w:t>
      </w:r>
      <w:r>
        <w:rPr/>
        <w:t> performance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evaluated</w:t>
      </w:r>
      <w:r>
        <w:rPr>
          <w:spacing w:val="-11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1"/>
        </w:rPr>
        <w:t> </w:t>
      </w:r>
      <w:r>
        <w:rPr/>
        <w:t>key</w:t>
      </w:r>
      <w:r>
        <w:rPr>
          <w:spacing w:val="-12"/>
        </w:rPr>
        <w:t> </w:t>
      </w:r>
      <w:r>
        <w:rPr/>
        <w:t>metrics</w:t>
      </w:r>
      <w:r>
        <w:rPr>
          <w:spacing w:val="-12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4"/>
        </w:rPr>
        <w:t> </w:t>
      </w:r>
      <w:r>
        <w:rPr/>
        <w:t>Static</w:t>
      </w:r>
      <w:r>
        <w:rPr>
          <w:spacing w:val="-12"/>
        </w:rPr>
        <w:t> </w:t>
      </w:r>
      <w:r>
        <w:rPr/>
        <w:t>Noise</w:t>
      </w:r>
      <w:r>
        <w:rPr>
          <w:spacing w:val="-13"/>
        </w:rPr>
        <w:t> </w:t>
      </w:r>
      <w:r>
        <w:rPr/>
        <w:t>Margin</w:t>
      </w:r>
      <w:r>
        <w:rPr>
          <w:spacing w:val="-11"/>
        </w:rPr>
        <w:t> </w:t>
      </w:r>
      <w:r>
        <w:rPr/>
        <w:t>(SNM</w:t>
      </w:r>
      <w:r>
        <w:rPr/>
        <w:t>),</w:t>
      </w:r>
      <w:r>
        <w:rPr/>
        <w:t> read delay, write delay, power consumption, energy per operation, and are</w:t>
      </w:r>
      <w:r>
        <w:rPr/>
        <w:t>a</w:t>
      </w:r>
      <w:r>
        <w:rPr/>
        <w:t> efficiency.</w:t>
      </w:r>
      <w:r>
        <w:rPr>
          <w:spacing w:val="-17"/>
        </w:rPr>
        <w:t> </w:t>
      </w:r>
      <w:r>
        <w:rPr/>
        <w:t>All</w:t>
      </w:r>
      <w:r>
        <w:rPr>
          <w:spacing w:val="-17"/>
        </w:rPr>
        <w:t> </w:t>
      </w:r>
      <w:r>
        <w:rPr/>
        <w:t>simulations</w:t>
      </w:r>
      <w:r>
        <w:rPr>
          <w:spacing w:val="-16"/>
        </w:rPr>
        <w:t> </w:t>
      </w:r>
      <w:r>
        <w:rPr/>
        <w:t>are</w:t>
      </w:r>
      <w:r>
        <w:rPr>
          <w:spacing w:val="-17"/>
        </w:rPr>
        <w:t> </w:t>
      </w:r>
      <w:r>
        <w:rPr/>
        <w:t>carried</w:t>
      </w:r>
      <w:r>
        <w:rPr>
          <w:spacing w:val="-17"/>
        </w:rPr>
        <w:t> </w:t>
      </w:r>
      <w:r>
        <w:rPr/>
        <w:t>out</w:t>
      </w:r>
      <w:r>
        <w:rPr>
          <w:spacing w:val="-17"/>
        </w:rPr>
        <w:t> </w:t>
      </w:r>
      <w:r>
        <w:rPr/>
        <w:t>using</w:t>
      </w:r>
      <w:r>
        <w:rPr>
          <w:spacing w:val="-16"/>
        </w:rPr>
        <w:t> </w:t>
      </w:r>
      <w:r>
        <w:rPr/>
        <w:t>Cadence</w:t>
      </w:r>
      <w:r>
        <w:rPr>
          <w:spacing w:val="-17"/>
        </w:rPr>
        <w:t> </w:t>
      </w:r>
      <w:r>
        <w:rPr/>
        <w:t>Virtuoso</w:t>
      </w:r>
      <w:r>
        <w:rPr>
          <w:spacing w:val="-17"/>
        </w:rPr>
        <w:t> </w:t>
      </w:r>
      <w:r>
        <w:rPr/>
        <w:t>and</w:t>
      </w:r>
      <w:r>
        <w:rPr>
          <w:spacing w:val="-15"/>
        </w:rPr>
        <w:t> </w:t>
      </w:r>
      <w:r>
        <w:rPr/>
        <w:t>Spectre</w:t>
      </w:r>
      <w:r>
        <w:rPr>
          <w:spacing w:val="-17"/>
        </w:rPr>
        <w:t> </w:t>
      </w:r>
      <w:r>
        <w:rPr/>
        <w:t>u</w:t>
      </w:r>
      <w:r>
        <w:rPr/>
        <w:t>nder</w:t>
      </w:r>
      <w:r>
        <w:rPr/>
        <w:t> identical operating conditions to ensure consistency and accuracy.</w:t>
      </w:r>
    </w:p>
    <w:p>
      <w:pPr>
        <w:pStyle w:val="Heading2"/>
        <w:numPr>
          <w:ilvl w:val="2"/>
          <w:numId w:val="5"/>
        </w:numPr>
        <w:tabs>
          <w:tab w:pos="1309" w:val="left" w:leader="none"/>
        </w:tabs>
        <w:spacing w:line="240" w:lineRule="auto" w:before="161" w:after="0"/>
        <w:ind w:left="1309" w:right="0" w:hanging="599"/>
        <w:jc w:val="both"/>
      </w:pPr>
      <w:r>
        <w:rPr/>
        <w:t>Transient</w:t>
      </w:r>
      <w:r>
        <w:rPr>
          <w:spacing w:val="-1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Verification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14" w:firstLine="4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823594</wp:posOffset>
                </wp:positionH>
                <wp:positionV relativeFrom="paragraph">
                  <wp:posOffset>1489526</wp:posOffset>
                </wp:positionV>
                <wp:extent cx="76200" cy="68580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62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85800">
                              <a:moveTo>
                                <a:pt x="41275" y="63500"/>
                              </a:moveTo>
                              <a:lnTo>
                                <a:pt x="34925" y="63500"/>
                              </a:lnTo>
                              <a:lnTo>
                                <a:pt x="34925" y="685800"/>
                              </a:lnTo>
                              <a:lnTo>
                                <a:pt x="41275" y="685800"/>
                              </a:lnTo>
                              <a:lnTo>
                                <a:pt x="41275" y="63500"/>
                              </a:lnTo>
                              <a:close/>
                            </a:path>
                            <a:path w="76200" h="685800">
                              <a:moveTo>
                                <a:pt x="38100" y="0"/>
                              </a:moveTo>
                              <a:lnTo>
                                <a:pt x="0" y="76200"/>
                              </a:lnTo>
                              <a:lnTo>
                                <a:pt x="34925" y="76200"/>
                              </a:lnTo>
                              <a:lnTo>
                                <a:pt x="34925" y="63500"/>
                              </a:lnTo>
                              <a:lnTo>
                                <a:pt x="69850" y="635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76200" h="685800">
                              <a:moveTo>
                                <a:pt x="69850" y="63500"/>
                              </a:moveTo>
                              <a:lnTo>
                                <a:pt x="41275" y="63500"/>
                              </a:lnTo>
                              <a:lnTo>
                                <a:pt x="41275" y="76200"/>
                              </a:lnTo>
                              <a:lnTo>
                                <a:pt x="76200" y="76200"/>
                              </a:lnTo>
                              <a:lnTo>
                                <a:pt x="698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49998pt;margin-top:117.285583pt;width:6pt;height:54pt;mso-position-horizontal-relative:page;mso-position-vertical-relative:paragraph;z-index:-15721472;mso-wrap-distance-left:0;mso-wrap-distance-right:0" id="docshape16" coordorigin="1297,2346" coordsize="120,1080" path="m1362,2446l1352,2446,1352,3426,1362,3426,1362,2446xm1357,2346l1297,2466,1352,2466,1352,2446,1407,2446,1357,2346xm1407,2446l1362,2446,1362,2466,1417,2466,1407,24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955357</wp:posOffset>
            </wp:positionH>
            <wp:positionV relativeFrom="paragraph">
              <wp:posOffset>559251</wp:posOffset>
            </wp:positionV>
            <wp:extent cx="5819766" cy="26289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76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597299</wp:posOffset>
                </wp:positionH>
                <wp:positionV relativeFrom="paragraph">
                  <wp:posOffset>1424234</wp:posOffset>
                </wp:positionV>
                <wp:extent cx="167005" cy="73977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67005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Voltage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031475pt;margin-top:112.144455pt;width:13.15pt;height:58.25pt;mso-position-horizontal-relative:page;mso-position-vertical-relative:paragraph;z-index:15736832" type="#_x0000_t202" id="docshape17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Voltage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functional correctness of both SRAM designs is verified using transien</w:t>
      </w:r>
      <w:r>
        <w:rPr/>
        <w:t>t</w:t>
      </w:r>
      <w:r>
        <w:rPr/>
        <w:t> simulations for read, write, and hold operations.</w:t>
      </w:r>
    </w:p>
    <w:p>
      <w:pPr>
        <w:spacing w:before="115"/>
        <w:ind w:left="5921" w:right="0" w:firstLine="0"/>
        <w:jc w:val="left"/>
        <w:rPr>
          <w:i/>
          <w:sz w:val="20"/>
        </w:rPr>
      </w:pPr>
      <w:r>
        <w:rPr>
          <w:position w:val="1"/>
        </w:rPr>
        <w:drawing>
          <wp:inline distT="0" distB="0" distL="0" distR="0">
            <wp:extent cx="739139" cy="762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i/>
          <w:sz w:val="20"/>
        </w:rPr>
        <w:t>Time (ns)</w:t>
      </w:r>
    </w:p>
    <w:p>
      <w:pPr>
        <w:pStyle w:val="BodyText"/>
        <w:spacing w:before="2"/>
        <w:rPr>
          <w:i/>
          <w:sz w:val="20"/>
        </w:rPr>
      </w:pPr>
    </w:p>
    <w:p>
      <w:pPr>
        <w:pStyle w:val="Heading2"/>
        <w:ind w:left="429"/>
      </w:pPr>
      <w:r>
        <w:rPr/>
        <w:t>Fig:</w:t>
      </w:r>
      <w:r>
        <w:rPr>
          <w:spacing w:val="-4"/>
        </w:rPr>
        <w:t> </w:t>
      </w:r>
      <w:r>
        <w:rPr/>
        <w:t>4.9:</w:t>
      </w:r>
      <w:r>
        <w:rPr>
          <w:spacing w:val="-2"/>
        </w:rPr>
        <w:t> </w:t>
      </w:r>
      <w:r>
        <w:rPr/>
        <w:t>Transient</w:t>
      </w:r>
      <w:r>
        <w:rPr>
          <w:spacing w:val="-13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6T</w:t>
      </w:r>
      <w:r>
        <w:rPr>
          <w:spacing w:val="-5"/>
        </w:rPr>
        <w:t> </w:t>
      </w:r>
      <w:r>
        <w:rPr>
          <w:spacing w:val="-4"/>
        </w:rPr>
        <w:t>SRAM</w:t>
      </w:r>
    </w:p>
    <w:p>
      <w:pPr>
        <w:pStyle w:val="Heading2"/>
        <w:spacing w:after="0"/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ind w:left="6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685" cy="2502535"/>
                <wp:effectExtent l="0" t="0" r="0" b="2539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607685" cy="2502535"/>
                          <a:chExt cx="5607685" cy="250253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5" y="0"/>
                            <a:ext cx="5492242" cy="2502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914400"/>
                            <a:ext cx="76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85800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685800"/>
                                </a:lnTo>
                                <a:lnTo>
                                  <a:pt x="41275" y="685800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6858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85800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55pt;height:197.05pt;mso-position-horizontal-relative:char;mso-position-vertical-relative:line" id="docshapegroup18" coordorigin="0,0" coordsize="8831,3941">
                <v:shape style="position:absolute;left:181;top:0;width:8650;height:3941" type="#_x0000_t75" id="docshape19" stroked="false">
                  <v:imagedata r:id="rId28" o:title=""/>
                </v:shape>
                <v:shape style="position:absolute;left:0;top:1440;width:120;height:1080" id="docshape20" coordorigin="0,1440" coordsize="120,1080" path="m65,1540l55,1540,55,2520,65,2520,65,1540xm60,1440l0,1560,55,1560,55,1540,110,1540,60,1440xm110,1540l65,1540,65,1560,120,1560,110,154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3"/>
        <w:ind w:left="6281" w:right="0" w:firstLine="0"/>
        <w:jc w:val="left"/>
        <w:rPr>
          <w:i/>
          <w:position w:val="2"/>
          <w:sz w:val="20"/>
        </w:rPr>
      </w:pPr>
      <w:r>
        <w:rPr>
          <w:i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827423</wp:posOffset>
                </wp:positionH>
                <wp:positionV relativeFrom="paragraph">
                  <wp:posOffset>-1712228</wp:posOffset>
                </wp:positionV>
                <wp:extent cx="167005" cy="73977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67005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Voltage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51474pt;margin-top:-134.821136pt;width:13.15pt;height:58.25pt;mso-position-horizontal-relative:page;mso-position-vertical-relative:paragraph;z-index:15738880" type="#_x0000_t202" id="docshape21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Voltage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739139" cy="762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i/>
          <w:position w:val="2"/>
          <w:sz w:val="20"/>
        </w:rPr>
        <w:t>Time (ns)</w:t>
      </w:r>
    </w:p>
    <w:p>
      <w:pPr>
        <w:pStyle w:val="BodyText"/>
        <w:rPr>
          <w:i/>
        </w:rPr>
      </w:pPr>
    </w:p>
    <w:p>
      <w:pPr>
        <w:pStyle w:val="BodyText"/>
        <w:spacing w:before="144"/>
        <w:rPr>
          <w:i/>
        </w:rPr>
      </w:pPr>
    </w:p>
    <w:p>
      <w:pPr>
        <w:pStyle w:val="Heading2"/>
        <w:ind w:left="429"/>
      </w:pPr>
      <w:r>
        <w:rPr/>
        <w:t>Fig:</w:t>
      </w:r>
      <w:r>
        <w:rPr>
          <w:spacing w:val="-6"/>
        </w:rPr>
        <w:t> </w:t>
      </w:r>
      <w:r>
        <w:rPr/>
        <w:t>4.10:</w:t>
      </w:r>
      <w:r>
        <w:rPr>
          <w:spacing w:val="-3"/>
        </w:rPr>
        <w:t> </w:t>
      </w:r>
      <w:r>
        <w:rPr/>
        <w:t>Transient</w:t>
      </w:r>
      <w:r>
        <w:rPr>
          <w:spacing w:val="-13"/>
        </w:rPr>
        <w:t> </w:t>
      </w:r>
      <w:r>
        <w:rPr/>
        <w:t>Analysis –</w:t>
      </w:r>
      <w:r>
        <w:rPr>
          <w:spacing w:val="-4"/>
        </w:rPr>
        <w:t> </w:t>
      </w:r>
      <w:r>
        <w:rPr/>
        <w:t>7T</w:t>
      </w:r>
      <w:r>
        <w:rPr>
          <w:spacing w:val="-2"/>
        </w:rPr>
        <w:t> </w:t>
      </w:r>
      <w:r>
        <w:rPr>
          <w:spacing w:val="-4"/>
        </w:rPr>
        <w:t>SRAM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710" w:right="711" w:firstLine="427"/>
        <w:jc w:val="both"/>
      </w:pPr>
      <w:r>
        <w:rPr/>
        <w:t>The waveform results confirm that both designs perform correct data storag</w:t>
      </w:r>
      <w:r>
        <w:rPr/>
        <w:t>e</w:t>
      </w:r>
      <w:r>
        <w:rPr/>
        <w:t> and retrieval. The proposed 6T SRAM exhibits faster switching transitions due t</w:t>
      </w:r>
      <w:r>
        <w:rPr/>
        <w:t>o</w:t>
      </w:r>
      <w:r>
        <w:rPr/>
        <w:t> direct access to storage nodes, whereas the 7T SRAM shows relatively slow</w:t>
      </w:r>
      <w:r>
        <w:rPr/>
        <w:t>er</w:t>
      </w:r>
      <w:r>
        <w:rPr/>
        <w:t> response due to the additional transistor and decoupled read path.</w:t>
      </w:r>
    </w:p>
    <w:p>
      <w:pPr>
        <w:pStyle w:val="BodyText"/>
        <w:spacing w:line="360" w:lineRule="auto" w:before="161"/>
        <w:ind w:left="710" w:right="710" w:firstLine="4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758843</wp:posOffset>
                </wp:positionH>
                <wp:positionV relativeFrom="paragraph">
                  <wp:posOffset>1860442</wp:posOffset>
                </wp:positionV>
                <wp:extent cx="167005" cy="73977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67005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Voltage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51472pt;margin-top:146.491562pt;width:13.15pt;height:58.25pt;mso-position-horizontal-relative:page;mso-position-vertical-relative:paragraph;z-index:15738368" type="#_x0000_t202" id="docshape22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Voltage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At the macro level, simulations confirm correct operation across all </w:t>
      </w:r>
      <w:r>
        <w:rPr/>
        <w:t>address</w:t>
      </w:r>
      <w:r>
        <w:rPr/>
        <w:t> inputs (A[0]–A[3]), validating that the proposed 6T design maintains functionali</w:t>
      </w:r>
      <w:r>
        <w:rPr/>
        <w:t>ty</w:t>
      </w:r>
      <w:r>
        <w:rPr/>
        <w:t> when integrated into the SRAM array.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982980</wp:posOffset>
                </wp:positionH>
                <wp:positionV relativeFrom="paragraph">
                  <wp:posOffset>121132</wp:posOffset>
                </wp:positionV>
                <wp:extent cx="5676900" cy="255333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676900" cy="2553335"/>
                          <a:chExt cx="5676900" cy="255333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0"/>
                            <a:ext cx="5579745" cy="2553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928369"/>
                            <a:ext cx="76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85800">
                                <a:moveTo>
                                  <a:pt x="41275" y="63499"/>
                                </a:moveTo>
                                <a:lnTo>
                                  <a:pt x="34925" y="63499"/>
                                </a:lnTo>
                                <a:lnTo>
                                  <a:pt x="34925" y="685799"/>
                                </a:lnTo>
                                <a:lnTo>
                                  <a:pt x="41275" y="685799"/>
                                </a:lnTo>
                                <a:lnTo>
                                  <a:pt x="41275" y="63499"/>
                                </a:lnTo>
                                <a:close/>
                              </a:path>
                              <a:path w="76200" h="685800">
                                <a:moveTo>
                                  <a:pt x="38100" y="0"/>
                                </a:moveTo>
                                <a:lnTo>
                                  <a:pt x="0" y="76199"/>
                                </a:lnTo>
                                <a:lnTo>
                                  <a:pt x="34925" y="76199"/>
                                </a:lnTo>
                                <a:lnTo>
                                  <a:pt x="34925" y="63499"/>
                                </a:lnTo>
                                <a:lnTo>
                                  <a:pt x="69850" y="6349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85800">
                                <a:moveTo>
                                  <a:pt x="69850" y="63499"/>
                                </a:moveTo>
                                <a:lnTo>
                                  <a:pt x="41275" y="63499"/>
                                </a:lnTo>
                                <a:lnTo>
                                  <a:pt x="41275" y="76199"/>
                                </a:lnTo>
                                <a:lnTo>
                                  <a:pt x="76200" y="76199"/>
                                </a:lnTo>
                                <a:lnTo>
                                  <a:pt x="69850" y="6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00002pt;margin-top:9.537969pt;width:447pt;height:201.05pt;mso-position-horizontal-relative:page;mso-position-vertical-relative:paragraph;z-index:-15719424;mso-wrap-distance-left:0;mso-wrap-distance-right:0" id="docshapegroup23" coordorigin="1548,191" coordsize="8940,4021">
                <v:shape style="position:absolute;left:1701;top:190;width:8787;height:4021" type="#_x0000_t75" id="docshape24" stroked="false">
                  <v:imagedata r:id="rId29" o:title=""/>
                </v:shape>
                <v:shape style="position:absolute;left:1548;top:1652;width:120;height:1080" id="docshape25" coordorigin="1548,1653" coordsize="120,1080" path="m1613,1753l1603,1753,1603,2733,1613,2733,1613,1753xm1608,1653l1548,1773,1603,1773,1603,1753,1658,1753,1608,1653xm1658,1753l1613,1753,1613,1773,1668,1773,1658,17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0"/>
        <w:ind w:left="6171" w:right="0" w:firstLine="0"/>
        <w:jc w:val="left"/>
        <w:rPr>
          <w:i/>
          <w:sz w:val="20"/>
        </w:rPr>
      </w:pPr>
      <w:r>
        <w:rPr>
          <w:position w:val="3"/>
        </w:rPr>
        <w:drawing>
          <wp:inline distT="0" distB="0" distL="0" distR="0">
            <wp:extent cx="739139" cy="762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i/>
          <w:sz w:val="20"/>
        </w:rPr>
        <w:t>Time (ns)</w:t>
      </w:r>
    </w:p>
    <w:p>
      <w:pPr>
        <w:pStyle w:val="BodyText"/>
        <w:spacing w:before="6"/>
        <w:rPr>
          <w:i/>
          <w:sz w:val="20"/>
        </w:rPr>
      </w:pPr>
    </w:p>
    <w:p>
      <w:pPr>
        <w:pStyle w:val="Heading2"/>
        <w:ind w:left="425"/>
      </w:pPr>
      <w:r>
        <w:rPr/>
        <w:t>Fig:</w:t>
      </w:r>
      <w:r>
        <w:rPr>
          <w:spacing w:val="-6"/>
        </w:rPr>
        <w:t> </w:t>
      </w:r>
      <w:r>
        <w:rPr/>
        <w:t>4.11:</w:t>
      </w:r>
      <w:r>
        <w:rPr>
          <w:spacing w:val="-4"/>
        </w:rPr>
        <w:t> </w:t>
      </w:r>
      <w:r>
        <w:rPr/>
        <w:t>6T</w:t>
      </w:r>
      <w:r>
        <w:rPr>
          <w:spacing w:val="-4"/>
        </w:rPr>
        <w:t> </w:t>
      </w:r>
      <w:r>
        <w:rPr/>
        <w:t>SRAM</w:t>
      </w:r>
      <w:r>
        <w:rPr>
          <w:spacing w:val="-5"/>
        </w:rPr>
        <w:t> </w:t>
      </w:r>
      <w:r>
        <w:rPr/>
        <w:t>Macro</w:t>
      </w:r>
      <w:r>
        <w:rPr>
          <w:spacing w:val="-4"/>
        </w:rPr>
        <w:t> </w:t>
      </w:r>
      <w:r>
        <w:rPr/>
        <w:t>Output</w:t>
      </w:r>
      <w:r>
        <w:rPr>
          <w:spacing w:val="-6"/>
        </w:rPr>
        <w:t> </w:t>
      </w:r>
      <w:r>
        <w:rPr>
          <w:spacing w:val="-2"/>
        </w:rPr>
        <w:t>Waveforms</w:t>
      </w:r>
    </w:p>
    <w:p>
      <w:pPr>
        <w:pStyle w:val="Heading2"/>
        <w:spacing w:after="0"/>
        <w:sectPr>
          <w:pgSz w:w="11910" w:h="16840"/>
          <w:pgMar w:header="0" w:footer="1070" w:top="1400" w:bottom="1280" w:left="992" w:right="708"/>
        </w:sectPr>
      </w:pPr>
    </w:p>
    <w:p>
      <w:pPr>
        <w:spacing w:line="240" w:lineRule="auto"/>
        <w:ind w:left="497" w:right="0" w:firstLine="0"/>
        <w:jc w:val="left"/>
        <w:rPr>
          <w:sz w:val="20"/>
        </w:rPr>
      </w:pPr>
      <w:r>
        <w:rPr>
          <w:position w:val="162"/>
          <w:sz w:val="20"/>
        </w:rPr>
        <mc:AlternateContent>
          <mc:Choice Requires="wps">
            <w:drawing>
              <wp:inline distT="0" distB="0" distL="0" distR="0">
                <wp:extent cx="76200" cy="685800"/>
                <wp:effectExtent l="0" t="0" r="0" b="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6200" cy="685800"/>
                          <a:chExt cx="76200" cy="6858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6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85800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685800"/>
                                </a:lnTo>
                                <a:lnTo>
                                  <a:pt x="41275" y="685800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6858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85800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pt;height:54pt;mso-position-horizontal-relative:char;mso-position-vertical-relative:line" id="docshapegroup26" coordorigin="0,0" coordsize="120,1080">
                <v:shape style="position:absolute;left:0;top:0;width:120;height:1080" id="docshape27" coordorigin="0,0" coordsize="120,1080" path="m65,100l55,100,55,1080,65,1080,65,100xm60,0l0,120,55,120,55,100,110,100,60,0xm110,100l65,100,65,120,120,120,110,10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162"/>
          <w:sz w:val="20"/>
        </w:rPr>
      </w:r>
      <w:r>
        <w:rPr>
          <w:rFonts w:ascii="Times New Roman"/>
          <w:spacing w:val="17"/>
          <w:position w:val="162"/>
          <w:sz w:val="20"/>
        </w:rPr>
        <w:t> </w:t>
      </w:r>
      <w:r>
        <w:rPr>
          <w:spacing w:val="17"/>
          <w:sz w:val="20"/>
        </w:rPr>
        <w:drawing>
          <wp:inline distT="0" distB="0" distL="0" distR="0">
            <wp:extent cx="5575231" cy="251002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231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</w:r>
    </w:p>
    <w:p>
      <w:pPr>
        <w:spacing w:before="0"/>
        <w:ind w:left="6125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719219</wp:posOffset>
                </wp:positionH>
                <wp:positionV relativeFrom="paragraph">
                  <wp:posOffset>-1840117</wp:posOffset>
                </wp:positionV>
                <wp:extent cx="167005" cy="73977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67005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Voltage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1474pt;margin-top:-144.891129pt;width:13.15pt;height:58.25pt;mso-position-horizontal-relative:page;mso-position-vertical-relative:paragraph;z-index:15740416" type="#_x0000_t202" id="docshape28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Voltage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739140" cy="762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i/>
          <w:sz w:val="20"/>
        </w:rPr>
        <w:t>Time (ns)</w:t>
      </w:r>
    </w:p>
    <w:p>
      <w:pPr>
        <w:pStyle w:val="Heading2"/>
        <w:spacing w:before="162"/>
        <w:ind w:left="595" w:right="597"/>
      </w:pPr>
      <w:r>
        <w:rPr/>
        <w:t>Fig:</w:t>
      </w:r>
      <w:r>
        <w:rPr>
          <w:spacing w:val="-2"/>
        </w:rPr>
        <w:t> </w:t>
      </w:r>
      <w:r>
        <w:rPr/>
        <w:t>4.12:</w:t>
      </w:r>
      <w:r>
        <w:rPr>
          <w:spacing w:val="-3"/>
        </w:rPr>
        <w:t> </w:t>
      </w:r>
      <w:r>
        <w:rPr/>
        <w:t>7T</w:t>
      </w:r>
      <w:r>
        <w:rPr>
          <w:spacing w:val="-1"/>
        </w:rPr>
        <w:t> </w:t>
      </w:r>
      <w:r>
        <w:rPr/>
        <w:t>SRAM</w:t>
      </w:r>
      <w:r>
        <w:rPr>
          <w:spacing w:val="-1"/>
        </w:rPr>
        <w:t> </w:t>
      </w:r>
      <w:r>
        <w:rPr/>
        <w:t>Macro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Waveforms</w:t>
      </w:r>
    </w:p>
    <w:p>
      <w:pPr>
        <w:pStyle w:val="BodyText"/>
        <w:spacing w:before="22"/>
        <w:rPr>
          <w:b/>
          <w:i/>
        </w:rPr>
      </w:pPr>
    </w:p>
    <w:p>
      <w:pPr>
        <w:pStyle w:val="ListParagraph"/>
        <w:numPr>
          <w:ilvl w:val="2"/>
          <w:numId w:val="5"/>
        </w:numPr>
        <w:tabs>
          <w:tab w:pos="1308" w:val="left" w:leader="none"/>
        </w:tabs>
        <w:spacing w:line="240" w:lineRule="auto" w:before="0" w:after="0"/>
        <w:ind w:left="1308" w:right="0" w:hanging="598"/>
        <w:jc w:val="left"/>
        <w:rPr>
          <w:b/>
          <w:i/>
          <w:sz w:val="24"/>
        </w:rPr>
      </w:pPr>
      <w:r>
        <w:rPr>
          <w:b/>
          <w:i/>
          <w:sz w:val="24"/>
        </w:rPr>
        <w:t>Static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Noise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Margin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(SNM)</w:t>
      </w:r>
      <w:r>
        <w:rPr>
          <w:b/>
          <w:i/>
          <w:spacing w:val="-12"/>
          <w:sz w:val="24"/>
        </w:rPr>
        <w:t> </w:t>
      </w:r>
      <w:r>
        <w:rPr>
          <w:b/>
          <w:i/>
          <w:spacing w:val="-2"/>
          <w:sz w:val="24"/>
        </w:rPr>
        <w:t>Analysis</w:t>
      </w:r>
    </w:p>
    <w:p>
      <w:pPr>
        <w:pStyle w:val="BodyText"/>
        <w:spacing w:before="24"/>
        <w:rPr>
          <w:b/>
          <w:i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The stability of the SRAM cell is evaluated using SNM obtained from butterfl</w:t>
      </w:r>
      <w:r>
        <w:rPr/>
        <w:t>y</w:t>
      </w:r>
      <w:r>
        <w:rPr/>
        <w:t> curves.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7T</w:t>
      </w:r>
      <w:r>
        <w:rPr>
          <w:spacing w:val="-17"/>
        </w:rPr>
        <w:t> </w:t>
      </w:r>
      <w:r>
        <w:rPr/>
        <w:t>SRAM</w:t>
      </w:r>
      <w:r>
        <w:rPr>
          <w:spacing w:val="-13"/>
        </w:rPr>
        <w:t> </w:t>
      </w:r>
      <w:r>
        <w:rPr/>
        <w:t>achieves</w:t>
      </w:r>
      <w:r>
        <w:rPr>
          <w:spacing w:val="-15"/>
        </w:rPr>
        <w:t> </w:t>
      </w:r>
      <w:r>
        <w:rPr/>
        <w:t>higher</w:t>
      </w:r>
      <w:r>
        <w:rPr>
          <w:spacing w:val="-13"/>
        </w:rPr>
        <w:t> </w:t>
      </w:r>
      <w:r>
        <w:rPr/>
        <w:t>SNM</w:t>
      </w:r>
      <w:r>
        <w:rPr>
          <w:spacing w:val="-14"/>
        </w:rPr>
        <w:t> </w:t>
      </w:r>
      <w:r>
        <w:rPr/>
        <w:t>due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read-path</w:t>
      </w:r>
      <w:r>
        <w:rPr>
          <w:spacing w:val="-14"/>
        </w:rPr>
        <w:t> </w:t>
      </w:r>
      <w:r>
        <w:rPr/>
        <w:t>decoupling.</w:t>
      </w:r>
      <w:r>
        <w:rPr>
          <w:spacing w:val="-12"/>
        </w:rPr>
        <w:t> </w:t>
      </w:r>
      <w:r>
        <w:rPr/>
        <w:t>However</w:t>
      </w:r>
      <w:r>
        <w:rPr/>
        <w:t>,</w:t>
      </w:r>
      <w:r>
        <w:rPr/>
        <w:t> the proposed 6T SRAM achieves sufficient stability through transistor-leve</w:t>
      </w:r>
      <w:r>
        <w:rPr/>
        <w:t>l</w:t>
      </w:r>
      <w:r>
        <w:rPr/>
        <w:t> optimization, ensuring reliable operation.</w:t>
      </w:r>
    </w:p>
    <w:p>
      <w:pPr>
        <w:pStyle w:val="BodyText"/>
        <w:spacing w:before="160"/>
        <w:ind w:left="2289"/>
        <w:jc w:val="both"/>
      </w:pPr>
      <w:r>
        <w:rPr>
          <w:rFonts w:ascii="Cambria Math" w:eastAsia="Cambria Math"/>
        </w:rPr>
        <w:t>𝑆𝑁𝑀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/>
        <w:t>max</w:t>
      </w:r>
      <w:r>
        <w:rPr>
          <w:spacing w:val="-2"/>
        </w:rPr>
        <w:t> </w:t>
      </w:r>
      <w:r>
        <w:rPr/>
        <w:t>(side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largest</w:t>
      </w:r>
      <w:r>
        <w:rPr>
          <w:spacing w:val="-3"/>
        </w:rPr>
        <w:t> </w:t>
      </w:r>
      <w:r>
        <w:rPr/>
        <w:t>square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butterfly</w:t>
      </w:r>
      <w:r>
        <w:rPr>
          <w:spacing w:val="-2"/>
        </w:rPr>
        <w:t> curve)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975994</wp:posOffset>
                </wp:positionH>
                <wp:positionV relativeFrom="paragraph">
                  <wp:posOffset>258478</wp:posOffset>
                </wp:positionV>
                <wp:extent cx="5683250" cy="251333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683250" cy="2513330"/>
                          <a:chExt cx="5683250" cy="251333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04" y="0"/>
                            <a:ext cx="5579745" cy="251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0" y="977900"/>
                            <a:ext cx="76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85800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685800"/>
                                </a:lnTo>
                                <a:lnTo>
                                  <a:pt x="41275" y="685800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6858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85800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49998pt;margin-top:20.352617pt;width:447.5pt;height:197.9pt;mso-position-horizontal-relative:page;mso-position-vertical-relative:paragraph;z-index:-15717376;mso-wrap-distance-left:0;mso-wrap-distance-right:0" id="docshapegroup29" coordorigin="1537,407" coordsize="8950,3958">
                <v:shape style="position:absolute;left:1700;top:407;width:8787;height:3958" type="#_x0000_t75" id="docshape30" stroked="false">
                  <v:imagedata r:id="rId31" o:title=""/>
                </v:shape>
                <v:shape style="position:absolute;left:1537;top:1947;width:120;height:1080" id="docshape31" coordorigin="1537,1947" coordsize="120,1080" path="m1602,2047l1592,2047,1592,3027,1602,3027,1602,2047xm1597,1947l1537,2067,1592,2067,1592,2047,1647,2047,1597,1947xm1647,2047l1602,2047,1602,2067,1657,2067,1647,20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84"/>
        <w:ind w:left="6174" w:right="0" w:firstLine="0"/>
        <w:jc w:val="left"/>
        <w:rPr>
          <w:i/>
          <w:position w:val="1"/>
          <w:sz w:val="20"/>
        </w:rPr>
      </w:pPr>
      <w:r>
        <w:rPr/>
        <w:drawing>
          <wp:inline distT="0" distB="0" distL="0" distR="0">
            <wp:extent cx="739139" cy="762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i/>
          <w:position w:val="1"/>
          <w:sz w:val="20"/>
        </w:rPr>
        <w:t>Vin (mv)</w:t>
      </w:r>
    </w:p>
    <w:p>
      <w:pPr>
        <w:pStyle w:val="Heading2"/>
        <w:spacing w:before="164"/>
        <w:ind w:left="4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749699</wp:posOffset>
                </wp:positionH>
                <wp:positionV relativeFrom="paragraph">
                  <wp:posOffset>-1725917</wp:posOffset>
                </wp:positionV>
                <wp:extent cx="167005" cy="57023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67005" cy="570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Vout</w:t>
                            </w:r>
                            <w:r>
                              <w:rPr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31475pt;margin-top:-135.898987pt;width:13.15pt;height:44.9pt;mso-position-horizontal-relative:page;mso-position-vertical-relative:paragraph;z-index:15740928" type="#_x0000_t202" id="docshape32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Vout</w:t>
                      </w:r>
                      <w:r>
                        <w:rPr>
                          <w:i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Fig:</w:t>
      </w:r>
      <w:r>
        <w:rPr>
          <w:spacing w:val="-2"/>
        </w:rPr>
        <w:t> </w:t>
      </w:r>
      <w:r>
        <w:rPr/>
        <w:t>4.13:</w:t>
      </w:r>
      <w:r>
        <w:rPr>
          <w:spacing w:val="-1"/>
        </w:rPr>
        <w:t> </w:t>
      </w:r>
      <w:r>
        <w:rPr/>
        <w:t>DC</w:t>
      </w:r>
      <w:r>
        <w:rPr>
          <w:spacing w:val="-1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6T </w:t>
      </w:r>
      <w:r>
        <w:rPr>
          <w:spacing w:val="-4"/>
        </w:rPr>
        <w:t>SRAM</w:t>
      </w:r>
    </w:p>
    <w:p>
      <w:pPr>
        <w:pStyle w:val="Heading2"/>
        <w:spacing w:after="0"/>
        <w:sectPr>
          <w:pgSz w:w="11910" w:h="16840"/>
          <w:pgMar w:header="0" w:footer="1070" w:top="1440" w:bottom="1280" w:left="992" w:right="708"/>
        </w:sectPr>
      </w:pPr>
    </w:p>
    <w:p>
      <w:pPr>
        <w:pStyle w:val="BodyText"/>
        <w:ind w:left="5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5945" cy="2246630"/>
                <wp:effectExtent l="0" t="0" r="0" b="1269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655945" cy="2246630"/>
                          <a:chExt cx="5655945" cy="224663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77" y="0"/>
                            <a:ext cx="5568950" cy="2246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770636"/>
                            <a:ext cx="76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85800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685800"/>
                                </a:lnTo>
                                <a:lnTo>
                                  <a:pt x="41275" y="685800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6858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85800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.35pt;height:176.9pt;mso-position-horizontal-relative:char;mso-position-vertical-relative:line" id="docshapegroup33" coordorigin="0,0" coordsize="8907,3538">
                <v:shape style="position:absolute;left:136;top:0;width:8770;height:3538" type="#_x0000_t75" id="docshape34" stroked="false">
                  <v:imagedata r:id="rId33" o:title=""/>
                </v:shape>
                <v:shape style="position:absolute;left:0;top:1213;width:120;height:1080" id="docshape35" coordorigin="0,1214" coordsize="120,1080" path="m65,1314l55,1314,55,2294,65,2294,65,1314xm60,1214l0,1334,55,1334,55,1314,110,1314,60,1214xm110,1314l65,1314,65,1334,120,1334,110,131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89"/>
        <w:ind w:left="6210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774083</wp:posOffset>
                </wp:positionH>
                <wp:positionV relativeFrom="paragraph">
                  <wp:posOffset>-1459458</wp:posOffset>
                </wp:positionV>
                <wp:extent cx="167005" cy="57023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67005" cy="570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Vout</w:t>
                            </w:r>
                            <w:r>
                              <w:rPr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51473pt;margin-top:-114.917961pt;width:13.15pt;height:44.9pt;mso-position-horizontal-relative:page;mso-position-vertical-relative:paragraph;z-index:15742464" type="#_x0000_t202" id="docshape36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Vout</w:t>
                      </w:r>
                      <w:r>
                        <w:rPr>
                          <w:i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739139" cy="762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>
          <w:i/>
          <w:sz w:val="20"/>
        </w:rPr>
        <w:t>Vin (mv)</w:t>
      </w:r>
    </w:p>
    <w:p>
      <w:pPr>
        <w:spacing w:before="268"/>
        <w:ind w:left="598" w:right="597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Fig: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4.14: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DC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Analysis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–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7T </w:t>
      </w:r>
      <w:r>
        <w:rPr>
          <w:b/>
          <w:i/>
          <w:spacing w:val="-4"/>
          <w:sz w:val="24"/>
        </w:rPr>
        <w:t>SRAM</w:t>
      </w:r>
    </w:p>
    <w:p>
      <w:pPr>
        <w:pStyle w:val="BodyText"/>
        <w:spacing w:before="23"/>
        <w:rPr>
          <w:b/>
          <w:i/>
        </w:rPr>
      </w:pPr>
    </w:p>
    <w:p>
      <w:pPr>
        <w:spacing w:before="1"/>
        <w:ind w:left="426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Table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4.1: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Static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Noise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Margin</w:t>
      </w:r>
      <w:r>
        <w:rPr>
          <w:b/>
          <w:i/>
          <w:spacing w:val="-4"/>
          <w:sz w:val="24"/>
        </w:rPr>
        <w:t> </w:t>
      </w:r>
      <w:r>
        <w:rPr>
          <w:b/>
          <w:i/>
          <w:spacing w:val="-2"/>
          <w:sz w:val="24"/>
        </w:rPr>
        <w:t>Comparison</w:t>
      </w:r>
    </w:p>
    <w:p>
      <w:pPr>
        <w:pStyle w:val="BodyText"/>
        <w:spacing w:before="67"/>
        <w:rPr>
          <w:b/>
          <w:i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5"/>
        <w:gridCol w:w="3954"/>
        <w:gridCol w:w="2220"/>
      </w:tblGrid>
      <w:tr>
        <w:trPr>
          <w:trHeight w:val="539" w:hRule="atLeast"/>
        </w:trPr>
        <w:tc>
          <w:tcPr>
            <w:tcW w:w="2605" w:type="dxa"/>
          </w:tcPr>
          <w:p>
            <w:pPr>
              <w:pStyle w:val="TableParagraph"/>
              <w:spacing w:before="2"/>
              <w:ind w:right="53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954" w:type="dxa"/>
          </w:tcPr>
          <w:p>
            <w:pPr>
              <w:pStyle w:val="TableParagraph"/>
              <w:spacing w:before="2"/>
              <w:ind w:left="4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6T </w:t>
            </w:r>
            <w:r>
              <w:rPr>
                <w:b/>
                <w:spacing w:val="-4"/>
                <w:sz w:val="22"/>
              </w:rPr>
              <w:t>SRAM</w:t>
            </w:r>
          </w:p>
        </w:tc>
        <w:tc>
          <w:tcPr>
            <w:tcW w:w="2220" w:type="dxa"/>
          </w:tcPr>
          <w:p>
            <w:pPr>
              <w:pStyle w:val="TableParagraph"/>
              <w:spacing w:before="2"/>
              <w:ind w:left="43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7T </w:t>
            </w:r>
            <w:r>
              <w:rPr>
                <w:b/>
                <w:spacing w:val="-4"/>
                <w:sz w:val="22"/>
              </w:rPr>
              <w:t>SRAM</w:t>
            </w:r>
          </w:p>
        </w:tc>
      </w:tr>
      <w:tr>
        <w:trPr>
          <w:trHeight w:val="540" w:hRule="atLeast"/>
        </w:trPr>
        <w:tc>
          <w:tcPr>
            <w:tcW w:w="2605" w:type="dxa"/>
          </w:tcPr>
          <w:p>
            <w:pPr>
              <w:pStyle w:val="TableParagraph"/>
              <w:spacing w:before="2"/>
              <w:ind w:right="655"/>
              <w:jc w:val="right"/>
              <w:rPr>
                <w:sz w:val="22"/>
              </w:rPr>
            </w:pPr>
            <w:r>
              <w:rPr>
                <w:sz w:val="22"/>
              </w:rPr>
              <w:t>SNM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(V)</w:t>
            </w:r>
          </w:p>
        </w:tc>
        <w:tc>
          <w:tcPr>
            <w:tcW w:w="3954" w:type="dxa"/>
          </w:tcPr>
          <w:p>
            <w:pPr>
              <w:pStyle w:val="TableParagraph"/>
              <w:spacing w:before="2"/>
              <w:ind w:left="1869"/>
              <w:rPr>
                <w:sz w:val="22"/>
              </w:rPr>
            </w:pPr>
            <w:r>
              <w:rPr>
                <w:sz w:val="22"/>
              </w:rPr>
              <w:t>0.31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V</w:t>
            </w:r>
          </w:p>
        </w:tc>
        <w:tc>
          <w:tcPr>
            <w:tcW w:w="2220" w:type="dxa"/>
          </w:tcPr>
          <w:p>
            <w:pPr>
              <w:pStyle w:val="TableParagraph"/>
              <w:spacing w:before="2"/>
              <w:ind w:left="1004"/>
              <w:rPr>
                <w:sz w:val="22"/>
              </w:rPr>
            </w:pPr>
            <w:r>
              <w:rPr>
                <w:sz w:val="22"/>
              </w:rPr>
              <w:t>0.47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V</w:t>
            </w: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spacing w:before="22"/>
        <w:rPr>
          <w:b/>
          <w:i/>
        </w:rPr>
      </w:pPr>
    </w:p>
    <w:p>
      <w:pPr>
        <w:pStyle w:val="ListParagraph"/>
        <w:numPr>
          <w:ilvl w:val="3"/>
          <w:numId w:val="5"/>
        </w:numPr>
        <w:tabs>
          <w:tab w:pos="1429" w:val="left" w:leader="none"/>
        </w:tabs>
        <w:spacing w:line="240" w:lineRule="auto" w:before="1" w:after="0"/>
        <w:ind w:left="142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Calculation</w:t>
      </w:r>
    </w:p>
    <w:p>
      <w:pPr>
        <w:pStyle w:val="BodyText"/>
        <w:spacing w:before="9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header="0" w:footer="1070" w:top="1400" w:bottom="1280" w:left="992" w:right="708"/>
        </w:sectPr>
      </w:pPr>
    </w:p>
    <w:p>
      <w:pPr>
        <w:pStyle w:val="BodyText"/>
        <w:spacing w:before="59"/>
        <w:ind w:left="3689"/>
        <w:rPr>
          <w:rFonts w:ascii="Cambria Math" w:hAnsi="Cambria Math"/>
        </w:rPr>
      </w:pPr>
      <w:r>
        <w:rPr>
          <w:rFonts w:ascii="Cambria Math" w:hAnsi="Cambria Math"/>
        </w:rPr>
        <w:t>0.47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− </w:t>
      </w:r>
      <w:r>
        <w:rPr>
          <w:rFonts w:ascii="Cambria Math" w:hAnsi="Cambria Math"/>
          <w:spacing w:val="-4"/>
        </w:rPr>
        <w:t>0.31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pStyle w:val="BodyText"/>
        <w:spacing w:line="20" w:lineRule="exact"/>
        <w:ind w:left="3689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50570" cy="1079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50570" cy="10795"/>
                          <a:chExt cx="750570" cy="1079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50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10795">
                                <a:moveTo>
                                  <a:pt x="750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750112" y="10667"/>
                                </a:lnTo>
                                <a:lnTo>
                                  <a:pt x="750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1pt;height:.85pt;mso-position-horizontal-relative:char;mso-position-vertical-relative:line" id="docshapegroup37" coordorigin="0,0" coordsize="1182,17">
                <v:rect style="position:absolute;left:0;top:0;width:1182;height:17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4053"/>
        <w:rPr>
          <w:rFonts w:ascii="Cambria Math"/>
        </w:rPr>
      </w:pPr>
      <w:r>
        <w:rPr>
          <w:rFonts w:ascii="Cambria Math"/>
          <w:spacing w:val="-4"/>
        </w:rPr>
        <w:t>0.31</w:t>
      </w:r>
    </w:p>
    <w:p>
      <w:pPr>
        <w:pStyle w:val="BodyText"/>
        <w:spacing w:before="241"/>
        <w:ind w:left="13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× 100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2"/>
        </w:rPr>
        <w:t>51.6%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0" w:footer="1070" w:top="1320" w:bottom="1420" w:left="992" w:right="708"/>
          <w:cols w:num="2" w:equalWidth="0">
            <w:col w:w="4870" w:space="40"/>
            <w:col w:w="5300"/>
          </w:cols>
        </w:sectPr>
      </w:pPr>
    </w:p>
    <w:p>
      <w:pPr>
        <w:pStyle w:val="BodyText"/>
        <w:spacing w:line="360" w:lineRule="auto" w:before="78"/>
        <w:ind w:left="710" w:right="705"/>
        <w:jc w:val="both"/>
      </w:pPr>
      <w:r>
        <w:rPr/>
        <w:t>The 7T SRAM achieves higher SNM due to read-path decoupling. However, th</w:t>
      </w:r>
      <w:r>
        <w:rPr/>
        <w:t>e</w:t>
      </w:r>
      <w:r>
        <w:rPr/>
        <w:t> </w:t>
      </w:r>
      <w:r>
        <w:rPr>
          <w:spacing w:val="-2"/>
        </w:rPr>
        <w:t>proposed 6T</w:t>
      </w:r>
      <w:r>
        <w:rPr>
          <w:spacing w:val="-9"/>
        </w:rPr>
        <w:t> </w:t>
      </w:r>
      <w:r>
        <w:rPr>
          <w:spacing w:val="-2"/>
        </w:rPr>
        <w:t>SRAM achieves sufficient stability through transistor-level optimization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ensuring reliable operation.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61" w:after="0"/>
        <w:ind w:left="1308" w:right="0" w:hanging="598"/>
        <w:jc w:val="both"/>
      </w:pPr>
      <w:r>
        <w:rPr/>
        <w:t>Read</w:t>
      </w:r>
      <w:r>
        <w:rPr>
          <w:spacing w:val="-4"/>
        </w:rPr>
        <w:t> </w:t>
      </w:r>
      <w:r>
        <w:rPr/>
        <w:t>Delay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ind w:left="1137"/>
      </w:pPr>
      <w:r>
        <w:rPr/>
        <w:t>The</w:t>
      </w:r>
      <w:r>
        <w:rPr>
          <w:spacing w:val="-3"/>
        </w:rPr>
        <w:t> </w:t>
      </w:r>
      <w:r>
        <w:rPr/>
        <w:t>read</w:t>
      </w:r>
      <w:r>
        <w:rPr>
          <w:spacing w:val="-2"/>
        </w:rPr>
        <w:t> </w:t>
      </w:r>
      <w:r>
        <w:rPr/>
        <w:t>delay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defined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BodyText"/>
        <w:spacing w:before="23"/>
      </w:pPr>
    </w:p>
    <w:p>
      <w:pPr>
        <w:pStyle w:val="BodyText"/>
        <w:tabs>
          <w:tab w:pos="8672" w:val="left" w:leader="hyphen"/>
        </w:tabs>
        <w:spacing w:before="1"/>
        <w:ind w:left="2671"/>
      </w:pP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vertAlign w:val="subscript"/>
        </w:rPr>
        <w:t>𝑟𝑒𝑎𝑑</w:t>
      </w:r>
      <w:r>
        <w:rPr>
          <w:rFonts w:ascii="Cambria Math" w:hAnsi="Cambria Math" w:eastAsia="Cambria Math"/>
          <w:spacing w:val="3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𝑡(</w:t>
      </w:r>
      <w:r>
        <w:rPr>
          <w:vertAlign w:val="baseline"/>
        </w:rPr>
        <w:t>BL</w:t>
      </w:r>
      <w:r>
        <w:rPr>
          <w:spacing w:val="-1"/>
          <w:vertAlign w:val="baseline"/>
        </w:rPr>
        <w:t> </w:t>
      </w:r>
      <w:r>
        <w:rPr>
          <w:vertAlign w:val="baseline"/>
        </w:rPr>
        <w:t>reaches</w:t>
      </w:r>
      <w:r>
        <w:rPr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0.5𝑉</w:t>
      </w:r>
      <w:r>
        <w:rPr>
          <w:rFonts w:ascii="Cambria Math" w:hAnsi="Cambria Math" w:eastAsia="Cambria Math"/>
          <w:vertAlign w:val="subscript"/>
        </w:rPr>
        <w:t>𝐷𝐷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𝑡(</w:t>
      </w:r>
      <w:r>
        <w:rPr>
          <w:vertAlign w:val="baseline"/>
        </w:rPr>
        <w:t>WL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rises</w:t>
      </w:r>
      <w:r>
        <w:rPr>
          <w:rFonts w:ascii="Cambria Math" w:hAnsi="Cambria Math" w:eastAsia="Cambria Math"/>
          <w:spacing w:val="-2"/>
          <w:vertAlign w:val="baseline"/>
        </w:rPr>
        <w:t>)</w:t>
      </w:r>
      <w:r>
        <w:rPr>
          <w:rFonts w:ascii="Times New Roman" w:hAnsi="Times New Roman" w:eastAsia="Times New Roman"/>
          <w:vertAlign w:val="baseline"/>
        </w:rPr>
        <w:tab/>
      </w:r>
      <w:r>
        <w:rPr>
          <w:spacing w:val="-2"/>
          <w:vertAlign w:val="baseline"/>
        </w:rPr>
        <w:t>(4.1)</w:t>
      </w:r>
    </w:p>
    <w:p>
      <w:pPr>
        <w:pStyle w:val="BodyText"/>
        <w:spacing w:before="23"/>
      </w:pPr>
    </w:p>
    <w:p>
      <w:pPr>
        <w:spacing w:before="1"/>
        <w:ind w:left="427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Table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4.2: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Read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Delay</w:t>
      </w:r>
      <w:r>
        <w:rPr>
          <w:b/>
          <w:i/>
          <w:spacing w:val="-4"/>
          <w:sz w:val="24"/>
        </w:rPr>
        <w:t> </w:t>
      </w:r>
      <w:r>
        <w:rPr>
          <w:b/>
          <w:i/>
          <w:spacing w:val="-2"/>
          <w:sz w:val="24"/>
        </w:rPr>
        <w:t>Comparison</w:t>
      </w:r>
    </w:p>
    <w:p>
      <w:pPr>
        <w:pStyle w:val="BodyText"/>
        <w:spacing w:before="67"/>
        <w:rPr>
          <w:b/>
          <w:i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3918"/>
        <w:gridCol w:w="2377"/>
      </w:tblGrid>
      <w:tr>
        <w:trPr>
          <w:trHeight w:val="540" w:hRule="atLeast"/>
        </w:trPr>
        <w:tc>
          <w:tcPr>
            <w:tcW w:w="2547" w:type="dxa"/>
          </w:tcPr>
          <w:p>
            <w:pPr>
              <w:pStyle w:val="TableParagraph"/>
              <w:spacing w:before="2"/>
              <w:ind w:left="43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918" w:type="dxa"/>
          </w:tcPr>
          <w:p>
            <w:pPr>
              <w:pStyle w:val="TableParagraph"/>
              <w:spacing w:before="2"/>
              <w:ind w:right="125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6T </w:t>
            </w:r>
            <w:r>
              <w:rPr>
                <w:b/>
                <w:spacing w:val="-4"/>
                <w:sz w:val="22"/>
              </w:rPr>
              <w:t>SRAM</w:t>
            </w:r>
          </w:p>
        </w:tc>
        <w:tc>
          <w:tcPr>
            <w:tcW w:w="2377" w:type="dxa"/>
          </w:tcPr>
          <w:p>
            <w:pPr>
              <w:pStyle w:val="TableParagraph"/>
              <w:spacing w:before="2"/>
              <w:ind w:left="43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7T </w:t>
            </w:r>
            <w:r>
              <w:rPr>
                <w:b/>
                <w:spacing w:val="-4"/>
                <w:sz w:val="22"/>
              </w:rPr>
              <w:t>SRAM</w:t>
            </w:r>
          </w:p>
        </w:tc>
      </w:tr>
      <w:tr>
        <w:trPr>
          <w:trHeight w:val="539" w:hRule="atLeast"/>
        </w:trPr>
        <w:tc>
          <w:tcPr>
            <w:tcW w:w="2547" w:type="dxa"/>
          </w:tcPr>
          <w:p>
            <w:pPr>
              <w:pStyle w:val="TableParagraph"/>
              <w:spacing w:before="2"/>
              <w:ind w:left="435" w:right="1"/>
              <w:jc w:val="center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Delay</w:t>
            </w:r>
            <w:r>
              <w:rPr>
                <w:spacing w:val="-4"/>
                <w:sz w:val="22"/>
              </w:rPr>
              <w:t> (ns)</w:t>
            </w:r>
          </w:p>
        </w:tc>
        <w:tc>
          <w:tcPr>
            <w:tcW w:w="3918" w:type="dxa"/>
          </w:tcPr>
          <w:p>
            <w:pPr>
              <w:pStyle w:val="TableParagraph"/>
              <w:spacing w:before="2"/>
              <w:ind w:right="1371"/>
              <w:jc w:val="right"/>
              <w:rPr>
                <w:sz w:val="22"/>
              </w:rPr>
            </w:pPr>
            <w:r>
              <w:rPr>
                <w:sz w:val="22"/>
              </w:rPr>
              <w:t>1.18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ns</w:t>
            </w:r>
          </w:p>
        </w:tc>
        <w:tc>
          <w:tcPr>
            <w:tcW w:w="2377" w:type="dxa"/>
          </w:tcPr>
          <w:p>
            <w:pPr>
              <w:pStyle w:val="TableParagraph"/>
              <w:spacing w:before="2"/>
              <w:ind w:left="1036"/>
              <w:rPr>
                <w:sz w:val="22"/>
              </w:rPr>
            </w:pPr>
            <w:r>
              <w:rPr>
                <w:sz w:val="22"/>
              </w:rPr>
              <w:t>1.63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header="0" w:footer="1070" w:top="1320" w:bottom="1420" w:left="992" w:right="708"/>
        </w:sectPr>
      </w:pPr>
    </w:p>
    <w:p>
      <w:pPr>
        <w:pStyle w:val="ListParagraph"/>
        <w:numPr>
          <w:ilvl w:val="3"/>
          <w:numId w:val="5"/>
        </w:numPr>
        <w:tabs>
          <w:tab w:pos="1429" w:val="left" w:leader="none"/>
        </w:tabs>
        <w:spacing w:line="240" w:lineRule="auto" w:before="81" w:after="0"/>
        <w:ind w:left="142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Calculation</w:t>
      </w:r>
    </w:p>
    <w:p>
      <w:pPr>
        <w:pStyle w:val="BodyText"/>
        <w:spacing w:before="1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before="59"/>
        <w:ind w:left="3689"/>
        <w:rPr>
          <w:rFonts w:ascii="Cambria Math" w:hAnsi="Cambria Math"/>
        </w:rPr>
      </w:pPr>
      <w:r>
        <w:rPr>
          <w:rFonts w:ascii="Cambria Math" w:hAnsi="Cambria Math"/>
        </w:rPr>
        <w:t>1.63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− </w:t>
      </w:r>
      <w:r>
        <w:rPr>
          <w:rFonts w:ascii="Cambria Math" w:hAnsi="Cambria Math"/>
          <w:spacing w:val="-4"/>
        </w:rPr>
        <w:t>1.18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pStyle w:val="BodyText"/>
        <w:spacing w:line="20" w:lineRule="exact"/>
        <w:ind w:left="3689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50570" cy="1079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50570" cy="10795"/>
                          <a:chExt cx="750570" cy="107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50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10795">
                                <a:moveTo>
                                  <a:pt x="750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50112" y="10668"/>
                                </a:lnTo>
                                <a:lnTo>
                                  <a:pt x="750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1pt;height:.85pt;mso-position-horizontal-relative:char;mso-position-vertical-relative:line" id="docshapegroup39" coordorigin="0,0" coordsize="1182,17">
                <v:rect style="position:absolute;left:0;top:0;width:1182;height:17" id="docshape4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4053"/>
        <w:rPr>
          <w:rFonts w:ascii="Cambria Math"/>
        </w:rPr>
      </w:pPr>
      <w:r>
        <w:rPr>
          <w:rFonts w:ascii="Cambria Math"/>
          <w:spacing w:val="-4"/>
        </w:rPr>
        <w:t>1.18</w:t>
      </w:r>
    </w:p>
    <w:p>
      <w:pPr>
        <w:pStyle w:val="BodyText"/>
        <w:spacing w:before="241"/>
        <w:ind w:left="13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× 100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2"/>
        </w:rPr>
        <w:t>38.1%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0" w:footer="1070" w:top="1320" w:bottom="1420" w:left="992" w:right="708"/>
          <w:cols w:num="2" w:equalWidth="0">
            <w:col w:w="4870" w:space="40"/>
            <w:col w:w="5300"/>
          </w:cols>
        </w:sectPr>
      </w:pPr>
    </w:p>
    <w:p>
      <w:pPr>
        <w:pStyle w:val="BodyText"/>
        <w:spacing w:line="360" w:lineRule="auto" w:before="236"/>
        <w:ind w:left="710" w:right="579" w:firstLine="427"/>
      </w:pPr>
      <w:r>
        <w:rPr/>
        <w:t>The</w:t>
      </w:r>
      <w:r>
        <w:rPr>
          <w:spacing w:val="35"/>
        </w:rPr>
        <w:t> </w:t>
      </w:r>
      <w:r>
        <w:rPr/>
        <w:t>proposed</w:t>
      </w:r>
      <w:r>
        <w:rPr>
          <w:spacing w:val="35"/>
        </w:rPr>
        <w:t> </w:t>
      </w:r>
      <w:r>
        <w:rPr/>
        <w:t>6T SRAM</w:t>
      </w:r>
      <w:r>
        <w:rPr>
          <w:spacing w:val="34"/>
        </w:rPr>
        <w:t> </w:t>
      </w:r>
      <w:r>
        <w:rPr/>
        <w:t>demonstrates</w:t>
      </w:r>
      <w:r>
        <w:rPr>
          <w:spacing w:val="35"/>
        </w:rPr>
        <w:t> </w:t>
      </w:r>
      <w:r>
        <w:rPr/>
        <w:t>significantly</w:t>
      </w:r>
      <w:r>
        <w:rPr>
          <w:spacing w:val="35"/>
        </w:rPr>
        <w:t> </w:t>
      </w:r>
      <w:r>
        <w:rPr/>
        <w:t>lower</w:t>
      </w:r>
      <w:r>
        <w:rPr>
          <w:spacing w:val="34"/>
        </w:rPr>
        <w:t> </w:t>
      </w:r>
      <w:r>
        <w:rPr/>
        <w:t>read</w:t>
      </w:r>
      <w:r>
        <w:rPr>
          <w:spacing w:val="35"/>
        </w:rPr>
        <w:t> </w:t>
      </w:r>
      <w:r>
        <w:rPr/>
        <w:t>delay</w:t>
      </w:r>
      <w:r>
        <w:rPr>
          <w:spacing w:val="35"/>
        </w:rPr>
        <w:t> </w:t>
      </w:r>
      <w:r>
        <w:rPr/>
        <w:t>due</w:t>
      </w:r>
      <w:r>
        <w:rPr>
          <w:spacing w:val="35"/>
        </w:rPr>
        <w:t> </w:t>
      </w:r>
      <w:r>
        <w:rPr/>
        <w:t>t</w:t>
      </w:r>
      <w:r>
        <w:rPr/>
        <w:t>o</w:t>
      </w:r>
      <w:r>
        <w:rPr/>
        <w:t> reduced parasitic loading and direct access path.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61" w:after="0"/>
        <w:ind w:left="1308" w:right="0" w:hanging="598"/>
        <w:jc w:val="left"/>
      </w:pPr>
      <w:r>
        <w:rPr/>
        <w:t>Write</w:t>
      </w:r>
      <w:r>
        <w:rPr>
          <w:spacing w:val="-5"/>
        </w:rPr>
        <w:t> </w:t>
      </w:r>
      <w:r>
        <w:rPr/>
        <w:t>Delay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ind w:left="1137"/>
      </w:pPr>
      <w:r>
        <w:rPr/>
        <w:t>The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delay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defined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BodyText"/>
        <w:spacing w:before="21"/>
      </w:pPr>
    </w:p>
    <w:p>
      <w:pPr>
        <w:pStyle w:val="BodyText"/>
        <w:tabs>
          <w:tab w:pos="8449" w:val="left" w:leader="hyphen"/>
        </w:tabs>
        <w:ind w:left="3533"/>
      </w:pPr>
      <w:r>
        <w:rPr>
          <w:rFonts w:ascii="Cambria Math" w:hAnsi="Cambria Math" w:eastAsia="Cambria Math"/>
          <w:w w:val="105"/>
        </w:rPr>
        <w:t>𝑡</w:t>
      </w:r>
      <w:r>
        <w:rPr>
          <w:rFonts w:ascii="Cambria Math" w:hAnsi="Cambria Math" w:eastAsia="Cambria Math"/>
          <w:w w:val="105"/>
          <w:vertAlign w:val="subscript"/>
        </w:rPr>
        <w:t>𝑤𝑟𝑖𝑡𝑒</w:t>
      </w:r>
      <w:r>
        <w:rPr>
          <w:rFonts w:ascii="Cambria Math" w:hAnsi="Cambria Math" w:eastAsia="Cambria Math"/>
          <w:spacing w:val="3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𝑡(𝑄</w:t>
      </w:r>
      <w:r>
        <w:rPr>
          <w:rFonts w:ascii="Cambria Math" w:hAnsi="Cambria Math" w:eastAsia="Cambria Math"/>
          <w:w w:val="105"/>
          <w:vertAlign w:val="subscript"/>
        </w:rPr>
        <w:t>𝑠𝑡𝑎𝑏𝑙𝑒</w:t>
      </w:r>
      <w:r>
        <w:rPr>
          <w:rFonts w:ascii="Cambria Math" w:hAnsi="Cambria Math" w:eastAsia="Cambria Math"/>
          <w:w w:val="105"/>
          <w:vertAlign w:val="baseline"/>
        </w:rPr>
        <w:t>)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𝑡(</w:t>
      </w:r>
      <w:r>
        <w:rPr>
          <w:w w:val="105"/>
          <w:vertAlign w:val="baseline"/>
        </w:rPr>
        <w:t>WL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rises</w:t>
      </w:r>
      <w:r>
        <w:rPr>
          <w:rFonts w:ascii="Cambria Math" w:hAnsi="Cambria Math" w:eastAsia="Cambria Math"/>
          <w:spacing w:val="-2"/>
          <w:w w:val="105"/>
          <w:vertAlign w:val="baseline"/>
        </w:rPr>
        <w:t>)</w:t>
      </w:r>
      <w:r>
        <w:rPr>
          <w:rFonts w:ascii="Times New Roman" w:hAnsi="Times New Roman" w:eastAsia="Times New Roman"/>
          <w:vertAlign w:val="baseline"/>
        </w:rPr>
        <w:tab/>
      </w:r>
      <w:r>
        <w:rPr>
          <w:spacing w:val="-2"/>
          <w:w w:val="105"/>
          <w:vertAlign w:val="baseline"/>
        </w:rPr>
        <w:t>(4.2)</w:t>
      </w:r>
    </w:p>
    <w:p>
      <w:pPr>
        <w:spacing w:before="142"/>
        <w:ind w:left="596" w:right="597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Table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5.3: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Write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Delay</w:t>
      </w:r>
      <w:r>
        <w:rPr>
          <w:b/>
          <w:i/>
          <w:spacing w:val="-5"/>
          <w:sz w:val="24"/>
        </w:rPr>
        <w:t> </w:t>
      </w:r>
      <w:r>
        <w:rPr>
          <w:b/>
          <w:i/>
          <w:spacing w:val="-2"/>
          <w:sz w:val="24"/>
        </w:rPr>
        <w:t>Comparison</w:t>
      </w:r>
    </w:p>
    <w:p>
      <w:pPr>
        <w:pStyle w:val="BodyText"/>
        <w:spacing w:before="67"/>
        <w:rPr>
          <w:b/>
          <w:i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3978"/>
        <w:gridCol w:w="2350"/>
      </w:tblGrid>
      <w:tr>
        <w:trPr>
          <w:trHeight w:val="539" w:hRule="atLeast"/>
        </w:trPr>
        <w:tc>
          <w:tcPr>
            <w:tcW w:w="2540" w:type="dxa"/>
          </w:tcPr>
          <w:p>
            <w:pPr>
              <w:pStyle w:val="TableParagraph"/>
              <w:spacing w:before="4"/>
              <w:ind w:left="4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978" w:type="dxa"/>
          </w:tcPr>
          <w:p>
            <w:pPr>
              <w:pStyle w:val="TableParagraph"/>
              <w:spacing w:before="4"/>
              <w:ind w:left="43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6T </w:t>
            </w:r>
            <w:r>
              <w:rPr>
                <w:b/>
                <w:spacing w:val="-4"/>
                <w:sz w:val="22"/>
              </w:rPr>
              <w:t>SRAM</w:t>
            </w:r>
          </w:p>
        </w:tc>
        <w:tc>
          <w:tcPr>
            <w:tcW w:w="2350" w:type="dxa"/>
          </w:tcPr>
          <w:p>
            <w:pPr>
              <w:pStyle w:val="TableParagraph"/>
              <w:spacing w:before="4"/>
              <w:ind w:right="46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7T </w:t>
            </w:r>
            <w:r>
              <w:rPr>
                <w:b/>
                <w:spacing w:val="-4"/>
                <w:sz w:val="22"/>
              </w:rPr>
              <w:t>SRAM</w:t>
            </w:r>
          </w:p>
        </w:tc>
      </w:tr>
      <w:tr>
        <w:trPr>
          <w:trHeight w:val="539" w:hRule="atLeast"/>
        </w:trPr>
        <w:tc>
          <w:tcPr>
            <w:tcW w:w="2540" w:type="dxa"/>
          </w:tcPr>
          <w:p>
            <w:pPr>
              <w:pStyle w:val="TableParagraph"/>
              <w:spacing w:before="4"/>
              <w:ind w:left="437" w:right="3"/>
              <w:jc w:val="center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(ns)</w:t>
            </w:r>
          </w:p>
        </w:tc>
        <w:tc>
          <w:tcPr>
            <w:tcW w:w="3978" w:type="dxa"/>
          </w:tcPr>
          <w:p>
            <w:pPr>
              <w:pStyle w:val="TableParagraph"/>
              <w:spacing w:before="4"/>
              <w:ind w:left="1840"/>
              <w:rPr>
                <w:sz w:val="22"/>
              </w:rPr>
            </w:pPr>
            <w:r>
              <w:rPr>
                <w:sz w:val="22"/>
              </w:rPr>
              <w:t>0.92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ns</w:t>
            </w:r>
          </w:p>
        </w:tc>
        <w:tc>
          <w:tcPr>
            <w:tcW w:w="2350" w:type="dxa"/>
          </w:tcPr>
          <w:p>
            <w:pPr>
              <w:pStyle w:val="TableParagraph"/>
              <w:spacing w:before="4"/>
              <w:ind w:right="586"/>
              <w:jc w:val="right"/>
              <w:rPr>
                <w:sz w:val="22"/>
              </w:rPr>
            </w:pPr>
            <w:r>
              <w:rPr>
                <w:sz w:val="22"/>
              </w:rPr>
              <w:t>1.34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ns</w:t>
            </w:r>
          </w:p>
        </w:tc>
      </w:tr>
    </w:tbl>
    <w:p>
      <w:pPr>
        <w:pStyle w:val="BodyText"/>
        <w:spacing w:before="141"/>
        <w:rPr>
          <w:b/>
          <w:i/>
        </w:rPr>
      </w:pPr>
    </w:p>
    <w:p>
      <w:pPr>
        <w:pStyle w:val="ListParagraph"/>
        <w:numPr>
          <w:ilvl w:val="3"/>
          <w:numId w:val="5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Calculation</w:t>
      </w:r>
    </w:p>
    <w:p>
      <w:pPr>
        <w:pStyle w:val="BodyText"/>
        <w:spacing w:before="1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1910" w:h="16840"/>
          <w:pgMar w:header="0" w:footer="1070" w:top="1320" w:bottom="1420" w:left="992" w:right="708"/>
        </w:sectPr>
      </w:pPr>
    </w:p>
    <w:p>
      <w:pPr>
        <w:pStyle w:val="BodyText"/>
        <w:spacing w:before="59"/>
        <w:ind w:left="3689"/>
        <w:rPr>
          <w:rFonts w:ascii="Cambria Math" w:hAnsi="Cambria Math"/>
        </w:rPr>
      </w:pPr>
      <w:r>
        <w:rPr>
          <w:rFonts w:ascii="Cambria Math" w:hAnsi="Cambria Math"/>
        </w:rPr>
        <w:t>1.34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− </w:t>
      </w:r>
      <w:r>
        <w:rPr>
          <w:rFonts w:ascii="Cambria Math" w:hAnsi="Cambria Math"/>
          <w:spacing w:val="-4"/>
        </w:rPr>
        <w:t>0.92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pStyle w:val="BodyText"/>
        <w:spacing w:line="20" w:lineRule="exact"/>
        <w:ind w:left="3689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50570" cy="10795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50570" cy="10795"/>
                          <a:chExt cx="750570" cy="1079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50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10795">
                                <a:moveTo>
                                  <a:pt x="750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750112" y="10667"/>
                                </a:lnTo>
                                <a:lnTo>
                                  <a:pt x="750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1pt;height:.85pt;mso-position-horizontal-relative:char;mso-position-vertical-relative:line" id="docshapegroup41" coordorigin="0,0" coordsize="1182,17">
                <v:rect style="position:absolute;left:0;top:0;width:1182;height:17" id="docshape4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4053"/>
        <w:rPr>
          <w:rFonts w:ascii="Cambria Math"/>
        </w:rPr>
      </w:pPr>
      <w:r>
        <w:rPr>
          <w:rFonts w:ascii="Cambria Math"/>
          <w:spacing w:val="-4"/>
        </w:rPr>
        <w:t>0.92</w:t>
      </w:r>
    </w:p>
    <w:p>
      <w:pPr>
        <w:pStyle w:val="BodyText"/>
        <w:spacing w:before="241"/>
        <w:ind w:left="13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× 100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2"/>
        </w:rPr>
        <w:t>45.7%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0" w:footer="1070" w:top="1320" w:bottom="1420" w:left="992" w:right="708"/>
          <w:cols w:num="2" w:equalWidth="0">
            <w:col w:w="4870" w:space="40"/>
            <w:col w:w="5300"/>
          </w:cols>
        </w:sectPr>
      </w:pPr>
    </w:p>
    <w:p>
      <w:pPr>
        <w:pStyle w:val="BodyText"/>
        <w:spacing w:line="360" w:lineRule="auto" w:before="239"/>
        <w:ind w:left="710" w:right="127" w:firstLine="427"/>
      </w:pPr>
      <w:r>
        <w:rPr/>
        <w:t>The proposed design achieves faster write operation due to optimized acces</w:t>
      </w:r>
      <w:r>
        <w:rPr/>
        <w:t>s</w:t>
      </w:r>
      <w:r>
        <w:rPr/>
        <w:t> transistor strength.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58" w:after="0"/>
        <w:ind w:left="1308" w:right="0" w:hanging="598"/>
        <w:jc w:val="left"/>
      </w:pPr>
      <w:r>
        <w:rPr/>
        <w:t>Power</w:t>
      </w:r>
      <w:r>
        <w:rPr>
          <w:spacing w:val="-6"/>
        </w:rPr>
        <w:t> </w:t>
      </w:r>
      <w:r>
        <w:rPr/>
        <w:t>Consumption</w:t>
      </w:r>
      <w:r>
        <w:rPr>
          <w:spacing w:val="-15"/>
        </w:rPr>
        <w:t> </w:t>
      </w:r>
      <w:r>
        <w:rPr>
          <w:spacing w:val="-2"/>
        </w:rPr>
        <w:t>Analysis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ind w:left="1137"/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1522730</wp:posOffset>
            </wp:positionH>
            <wp:positionV relativeFrom="paragraph">
              <wp:posOffset>197546</wp:posOffset>
            </wp:positionV>
            <wp:extent cx="4552328" cy="248107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28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Power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calculated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transient</w:t>
      </w:r>
      <w:r>
        <w:rPr>
          <w:spacing w:val="-5"/>
        </w:rPr>
        <w:t> </w:t>
      </w:r>
      <w:r>
        <w:rPr/>
        <w:t>current</w:t>
      </w:r>
      <w:r>
        <w:rPr>
          <w:spacing w:val="-4"/>
        </w:rPr>
        <w:t> </w:t>
      </w:r>
      <w:r>
        <w:rPr>
          <w:spacing w:val="-2"/>
        </w:rPr>
        <w:t>integration.</w:t>
      </w:r>
    </w:p>
    <w:p>
      <w:pPr>
        <w:spacing w:before="0"/>
        <w:ind w:left="429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Fig: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4.14: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Power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Analysis –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6T </w:t>
      </w:r>
      <w:r>
        <w:rPr>
          <w:b/>
          <w:i/>
          <w:spacing w:val="-4"/>
          <w:sz w:val="24"/>
        </w:rPr>
        <w:t>SRAM</w:t>
      </w:r>
    </w:p>
    <w:p>
      <w:pPr>
        <w:spacing w:after="0"/>
        <w:jc w:val="center"/>
        <w:rPr>
          <w:b/>
          <w:i/>
          <w:sz w:val="24"/>
        </w:rPr>
        <w:sectPr>
          <w:type w:val="continuous"/>
          <w:pgSz w:w="11910" w:h="16840"/>
          <w:pgMar w:header="0" w:footer="1070" w:top="1320" w:bottom="1420" w:left="992" w:right="708"/>
        </w:sectPr>
      </w:pPr>
    </w:p>
    <w:p>
      <w:pPr>
        <w:pStyle w:val="BodyText"/>
        <w:ind w:left="1112"/>
        <w:rPr>
          <w:sz w:val="20"/>
        </w:rPr>
      </w:pPr>
      <w:r>
        <w:rPr>
          <w:sz w:val="20"/>
        </w:rPr>
        <w:drawing>
          <wp:inline distT="0" distB="0" distL="0" distR="0">
            <wp:extent cx="5066147" cy="2510028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147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5"/>
        <w:ind w:left="598" w:right="597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Fig: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4.15: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Power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Analysis –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7T </w:t>
      </w:r>
      <w:r>
        <w:rPr>
          <w:b/>
          <w:i/>
          <w:spacing w:val="-4"/>
          <w:sz w:val="24"/>
        </w:rPr>
        <w:t>SRAM</w:t>
      </w:r>
    </w:p>
    <w:p>
      <w:pPr>
        <w:pStyle w:val="BodyText"/>
        <w:spacing w:before="13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1261744</wp:posOffset>
            </wp:positionH>
            <wp:positionV relativeFrom="paragraph">
              <wp:posOffset>169940</wp:posOffset>
            </wp:positionV>
            <wp:extent cx="5084128" cy="2326004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128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425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Fig: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4.16: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Power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Analysis –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6T</w:t>
      </w:r>
      <w:r>
        <w:rPr>
          <w:b/>
          <w:i/>
          <w:spacing w:val="-10"/>
          <w:sz w:val="24"/>
        </w:rPr>
        <w:t> </w:t>
      </w:r>
      <w:r>
        <w:rPr>
          <w:b/>
          <w:i/>
          <w:spacing w:val="-2"/>
          <w:sz w:val="24"/>
        </w:rPr>
        <w:t>Architecture</w:t>
      </w:r>
    </w:p>
    <w:p>
      <w:pPr>
        <w:pStyle w:val="BodyText"/>
        <w:spacing w:before="11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1298321</wp:posOffset>
            </wp:positionH>
            <wp:positionV relativeFrom="paragraph">
              <wp:posOffset>168797</wp:posOffset>
            </wp:positionV>
            <wp:extent cx="5188434" cy="2476881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434" cy="2476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0"/>
        <w:ind w:left="595" w:right="597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Fig: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4.17: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Power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Analysis –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7T</w:t>
      </w:r>
      <w:r>
        <w:rPr>
          <w:b/>
          <w:i/>
          <w:spacing w:val="-10"/>
          <w:sz w:val="24"/>
        </w:rPr>
        <w:t> </w:t>
      </w:r>
      <w:r>
        <w:rPr>
          <w:b/>
          <w:i/>
          <w:spacing w:val="-2"/>
          <w:sz w:val="24"/>
        </w:rPr>
        <w:t>Architecture</w:t>
      </w:r>
    </w:p>
    <w:p>
      <w:pPr>
        <w:pStyle w:val="BodyText"/>
        <w:spacing w:before="11"/>
        <w:rPr>
          <w:b/>
          <w:i/>
          <w:sz w:val="17"/>
        </w:rPr>
      </w:pPr>
    </w:p>
    <w:p>
      <w:pPr>
        <w:pStyle w:val="BodyText"/>
        <w:spacing w:after="0"/>
        <w:rPr>
          <w:b/>
          <w:i/>
          <w:sz w:val="17"/>
        </w:rPr>
        <w:sectPr>
          <w:pgSz w:w="11910" w:h="16840"/>
          <w:pgMar w:header="0" w:footer="1070" w:top="1400" w:bottom="1280" w:left="992" w:right="708"/>
        </w:sectPr>
      </w:pPr>
    </w:p>
    <w:p>
      <w:pPr>
        <w:tabs>
          <w:tab w:pos="496" w:val="left" w:leader="none"/>
        </w:tabs>
        <w:spacing w:line="225" w:lineRule="exact" w:before="69"/>
        <w:ind w:left="0" w:right="0" w:firstLine="0"/>
        <w:jc w:val="right"/>
        <w:rPr>
          <w:rFonts w:ascii="Cambria Math" w:hAnsi="Cambria Math" w:eastAsia="Cambria Math"/>
          <w:position w:val="1"/>
          <w:sz w:val="24"/>
        </w:rPr>
      </w:pPr>
      <w:r>
        <w:rPr>
          <w:rFonts w:ascii="Cambria Math" w:hAnsi="Cambria Math" w:eastAsia="Cambria Math"/>
          <w:spacing w:val="-10"/>
          <w:position w:val="1"/>
          <w:sz w:val="24"/>
        </w:rPr>
        <w:t>𝑃</w:t>
      </w:r>
      <w:r>
        <w:rPr>
          <w:rFonts w:ascii="Cambria Math" w:hAnsi="Cambria Math" w:eastAsia="Cambria Math"/>
          <w:position w:val="1"/>
          <w:sz w:val="24"/>
        </w:rPr>
        <w:tab/>
        <w:t>=</w:t>
      </w:r>
      <w:r>
        <w:rPr>
          <w:rFonts w:ascii="Cambria Math" w:hAnsi="Cambria Math" w:eastAsia="Cambria Math"/>
          <w:spacing w:val="19"/>
          <w:position w:val="1"/>
          <w:sz w:val="24"/>
        </w:rPr>
        <w:t> </w:t>
      </w:r>
      <w:r>
        <w:rPr>
          <w:rFonts w:ascii="Cambria Math" w:hAnsi="Cambria Math" w:eastAsia="Cambria Math"/>
          <w:position w:val="15"/>
          <w:sz w:val="17"/>
        </w:rPr>
        <w:t>1</w:t>
      </w:r>
      <w:r>
        <w:rPr>
          <w:rFonts w:ascii="Cambria Math" w:hAnsi="Cambria Math" w:eastAsia="Cambria Math"/>
          <w:spacing w:val="12"/>
          <w:position w:val="15"/>
          <w:sz w:val="17"/>
        </w:rPr>
        <w:t> </w:t>
      </w:r>
      <w:r>
        <w:rPr>
          <w:rFonts w:ascii="Cambria Math" w:hAnsi="Cambria Math" w:eastAsia="Cambria Math"/>
          <w:sz w:val="24"/>
        </w:rPr>
        <w:t>∫</w:t>
      </w:r>
      <w:r>
        <w:rPr>
          <w:rFonts w:ascii="Cambria Math" w:hAnsi="Cambria Math" w:eastAsia="Cambria Math"/>
          <w:position w:val="16"/>
          <w:sz w:val="17"/>
        </w:rPr>
        <w:t>𝑇</w:t>
      </w:r>
      <w:r>
        <w:rPr>
          <w:rFonts w:ascii="Cambria Math" w:hAnsi="Cambria Math" w:eastAsia="Cambria Math"/>
          <w:spacing w:val="8"/>
          <w:position w:val="16"/>
          <w:sz w:val="17"/>
        </w:rPr>
        <w:t> </w:t>
      </w:r>
      <w:r>
        <w:rPr>
          <w:rFonts w:ascii="Cambria Math" w:hAnsi="Cambria Math" w:eastAsia="Cambria Math"/>
          <w:spacing w:val="-10"/>
          <w:position w:val="1"/>
          <w:sz w:val="24"/>
        </w:rPr>
        <w:t>𝑉</w:t>
      </w:r>
    </w:p>
    <w:p>
      <w:pPr>
        <w:spacing w:line="144" w:lineRule="exact" w:before="150"/>
        <w:ind w:left="237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⋅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𝐼</w:t>
      </w:r>
    </w:p>
    <w:p>
      <w:pPr>
        <w:pStyle w:val="BodyText"/>
        <w:tabs>
          <w:tab w:pos="2682" w:val="left" w:leader="hyphen"/>
        </w:tabs>
        <w:spacing w:line="144" w:lineRule="exact" w:before="150"/>
        <w:ind w:left="205"/>
      </w:pPr>
      <w:r>
        <w:rPr/>
        <w:br w:type="column"/>
      </w:r>
      <w:r>
        <w:rPr>
          <w:rFonts w:ascii="Cambria Math" w:eastAsia="Cambria Math"/>
        </w:rPr>
        <w:t>(𝑡) </w:t>
      </w:r>
      <w:r>
        <w:rPr>
          <w:rFonts w:ascii="Cambria Math" w:eastAsia="Cambria Math"/>
          <w:spacing w:val="-5"/>
        </w:rPr>
        <w:t>𝑑𝑡</w:t>
      </w:r>
      <w:r>
        <w:rPr>
          <w:rFonts w:ascii="Times New Roman" w:eastAsia="Times New Roman"/>
        </w:rPr>
        <w:tab/>
      </w:r>
      <w:r>
        <w:rPr>
          <w:spacing w:val="-4"/>
        </w:rPr>
        <w:t>(4.3)</w:t>
      </w:r>
    </w:p>
    <w:p>
      <w:pPr>
        <w:pStyle w:val="BodyText"/>
        <w:spacing w:after="0" w:line="144" w:lineRule="exact"/>
        <w:sectPr>
          <w:type w:val="continuous"/>
          <w:pgSz w:w="11910" w:h="16840"/>
          <w:pgMar w:header="0" w:footer="1070" w:top="1320" w:bottom="1420" w:left="992" w:right="708"/>
          <w:cols w:num="3" w:equalWidth="0">
            <w:col w:w="5338" w:space="40"/>
            <w:col w:w="451" w:space="39"/>
            <w:col w:w="4342"/>
          </w:cols>
        </w:sectPr>
      </w:pPr>
    </w:p>
    <w:p>
      <w:pPr>
        <w:spacing w:line="171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sz w:val="17"/>
        </w:rPr>
        <w:t>𝑎𝑣𝑔</w:t>
      </w:r>
    </w:p>
    <w:p>
      <w:pPr>
        <w:spacing w:line="20" w:lineRule="exact"/>
        <w:ind w:left="286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0485" cy="1079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0485" cy="10795"/>
                          <a:chExt cx="70485" cy="1079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704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795">
                                <a:moveTo>
                                  <a:pt x="70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0408" y="10668"/>
                                </a:lnTo>
                                <a:lnTo>
                                  <a:pt x="70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55pt;height:.85pt;mso-position-horizontal-relative:char;mso-position-vertical-relative:line" id="docshapegroup43" coordorigin="0,0" coordsize="111,17">
                <v:rect style="position:absolute;left:0;top:0;width:111;height:17" id="docshape4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"/>
        <w:ind w:left="28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w w:val="105"/>
          <w:position w:val="-1"/>
          <w:sz w:val="17"/>
        </w:rPr>
        <w:t>𝑇</w:t>
      </w:r>
      <w:r>
        <w:rPr>
          <w:rFonts w:ascii="Cambria Math" w:eastAsia="Cambria Math"/>
          <w:spacing w:val="29"/>
          <w:w w:val="105"/>
          <w:position w:val="-1"/>
          <w:sz w:val="17"/>
        </w:rPr>
        <w:t>  </w:t>
      </w:r>
      <w:r>
        <w:rPr>
          <w:rFonts w:ascii="Cambria Math" w:eastAsia="Cambria Math"/>
          <w:spacing w:val="-12"/>
          <w:w w:val="105"/>
          <w:sz w:val="17"/>
        </w:rPr>
        <w:t>0</w:t>
      </w:r>
    </w:p>
    <w:p>
      <w:pPr>
        <w:spacing w:line="171" w:lineRule="exact" w:before="0"/>
        <w:ind w:left="178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sz w:val="17"/>
        </w:rPr>
        <w:t>𝐷𝐷</w:t>
      </w:r>
    </w:p>
    <w:p>
      <w:pPr>
        <w:spacing w:line="171" w:lineRule="exact" w:before="0"/>
        <w:ind w:left="221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7"/>
        </w:rPr>
        <w:t>𝐷𝐷</w:t>
      </w:r>
    </w:p>
    <w:p>
      <w:pPr>
        <w:spacing w:after="0" w:line="171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header="0" w:footer="1070" w:top="1320" w:bottom="1420" w:left="992" w:right="708"/>
          <w:cols w:num="4" w:equalWidth="0">
            <w:col w:w="4419" w:space="40"/>
            <w:col w:w="631" w:space="39"/>
            <w:col w:w="424" w:space="39"/>
            <w:col w:w="4618"/>
          </w:cols>
        </w:sectPr>
      </w:pPr>
    </w:p>
    <w:p>
      <w:pPr>
        <w:spacing w:before="81"/>
        <w:ind w:left="429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Table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4.4: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Power</w:t>
      </w:r>
      <w:r>
        <w:rPr>
          <w:b/>
          <w:i/>
          <w:spacing w:val="-7"/>
          <w:sz w:val="24"/>
        </w:rPr>
        <w:t> </w:t>
      </w:r>
      <w:r>
        <w:rPr>
          <w:b/>
          <w:i/>
          <w:spacing w:val="-2"/>
          <w:sz w:val="24"/>
        </w:rPr>
        <w:t>Comparison</w:t>
      </w:r>
    </w:p>
    <w:p>
      <w:pPr>
        <w:pStyle w:val="BodyText"/>
        <w:spacing w:before="67"/>
        <w:rPr>
          <w:b/>
          <w:i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6"/>
        <w:gridCol w:w="3903"/>
        <w:gridCol w:w="2370"/>
      </w:tblGrid>
      <w:tr>
        <w:trPr>
          <w:trHeight w:val="539" w:hRule="atLeast"/>
        </w:trPr>
        <w:tc>
          <w:tcPr>
            <w:tcW w:w="2506" w:type="dxa"/>
          </w:tcPr>
          <w:p>
            <w:pPr>
              <w:pStyle w:val="TableParagraph"/>
              <w:spacing w:before="2"/>
              <w:ind w:left="43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903" w:type="dxa"/>
          </w:tcPr>
          <w:p>
            <w:pPr>
              <w:pStyle w:val="TableParagraph"/>
              <w:spacing w:before="2"/>
              <w:ind w:right="124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6T </w:t>
            </w:r>
            <w:r>
              <w:rPr>
                <w:b/>
                <w:spacing w:val="-4"/>
                <w:sz w:val="22"/>
              </w:rPr>
              <w:t>SRAM</w:t>
            </w:r>
          </w:p>
        </w:tc>
        <w:tc>
          <w:tcPr>
            <w:tcW w:w="2370" w:type="dxa"/>
          </w:tcPr>
          <w:p>
            <w:pPr>
              <w:pStyle w:val="TableParagraph"/>
              <w:spacing w:before="2"/>
              <w:ind w:right="479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7T </w:t>
            </w:r>
            <w:r>
              <w:rPr>
                <w:b/>
                <w:spacing w:val="-4"/>
                <w:sz w:val="22"/>
              </w:rPr>
              <w:t>SRAM</w:t>
            </w:r>
          </w:p>
        </w:tc>
      </w:tr>
      <w:tr>
        <w:trPr>
          <w:trHeight w:val="539" w:hRule="atLeast"/>
        </w:trPr>
        <w:tc>
          <w:tcPr>
            <w:tcW w:w="2506" w:type="dxa"/>
          </w:tcPr>
          <w:p>
            <w:pPr>
              <w:pStyle w:val="TableParagraph"/>
              <w:spacing w:before="2"/>
              <w:ind w:left="438" w:right="3"/>
              <w:jc w:val="center"/>
              <w:rPr>
                <w:sz w:val="22"/>
              </w:rPr>
            </w:pPr>
            <w:r>
              <w:rPr>
                <w:sz w:val="22"/>
              </w:rPr>
              <w:t>Avg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(µW)</w:t>
            </w:r>
          </w:p>
        </w:tc>
        <w:tc>
          <w:tcPr>
            <w:tcW w:w="3903" w:type="dxa"/>
          </w:tcPr>
          <w:p>
            <w:pPr>
              <w:pStyle w:val="TableParagraph"/>
              <w:spacing w:before="2"/>
              <w:ind w:right="1313"/>
              <w:jc w:val="right"/>
              <w:rPr>
                <w:sz w:val="22"/>
              </w:rPr>
            </w:pPr>
            <w:r>
              <w:rPr>
                <w:sz w:val="22"/>
              </w:rPr>
              <w:t>9.17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µW</w:t>
            </w:r>
          </w:p>
        </w:tc>
        <w:tc>
          <w:tcPr>
            <w:tcW w:w="2370" w:type="dxa"/>
          </w:tcPr>
          <w:p>
            <w:pPr>
              <w:pStyle w:val="TableParagraph"/>
              <w:spacing w:before="2"/>
              <w:ind w:right="488"/>
              <w:jc w:val="right"/>
              <w:rPr>
                <w:sz w:val="22"/>
              </w:rPr>
            </w:pPr>
            <w:r>
              <w:rPr>
                <w:sz w:val="22"/>
              </w:rPr>
              <w:t>11.41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µW</w:t>
            </w: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spacing w:before="23"/>
        <w:rPr>
          <w:b/>
          <w:i/>
        </w:rPr>
      </w:pPr>
    </w:p>
    <w:p>
      <w:pPr>
        <w:pStyle w:val="ListParagraph"/>
        <w:numPr>
          <w:ilvl w:val="3"/>
          <w:numId w:val="5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Calculation</w:t>
      </w:r>
    </w:p>
    <w:p>
      <w:pPr>
        <w:pStyle w:val="BodyText"/>
        <w:spacing w:before="1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header="0" w:footer="1070" w:top="1320" w:bottom="1280" w:left="992" w:right="708"/>
        </w:sectPr>
      </w:pPr>
    </w:p>
    <w:p>
      <w:pPr>
        <w:pStyle w:val="BodyText"/>
        <w:spacing w:before="59"/>
        <w:ind w:left="3621"/>
        <w:rPr>
          <w:rFonts w:ascii="Cambria Math" w:hAnsi="Cambria Math"/>
        </w:rPr>
      </w:pPr>
      <w:r>
        <w:rPr>
          <w:rFonts w:ascii="Cambria Math" w:hAnsi="Cambria Math"/>
        </w:rPr>
        <w:t>11.41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− </w:t>
      </w:r>
      <w:r>
        <w:rPr>
          <w:rFonts w:ascii="Cambria Math" w:hAnsi="Cambria Math"/>
          <w:spacing w:val="-4"/>
        </w:rPr>
        <w:t>9.17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pStyle w:val="BodyText"/>
        <w:spacing w:line="20" w:lineRule="exact"/>
        <w:ind w:left="3621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35660" cy="10795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835660" cy="10795"/>
                          <a:chExt cx="835660" cy="1079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8356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0795">
                                <a:moveTo>
                                  <a:pt x="835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835456" y="10668"/>
                                </a:lnTo>
                                <a:lnTo>
                                  <a:pt x="83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8pt;height:.85pt;mso-position-horizontal-relative:char;mso-position-vertical-relative:line" id="docshapegroup45" coordorigin="0,0" coordsize="1316,17">
                <v:rect style="position:absolute;left:0;top:0;width:1316;height:17" id="docshape4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4053"/>
        <w:rPr>
          <w:rFonts w:ascii="Cambria Math"/>
        </w:rPr>
      </w:pPr>
      <w:r>
        <w:rPr>
          <w:rFonts w:ascii="Cambria Math"/>
          <w:spacing w:val="-4"/>
        </w:rPr>
        <w:t>9.17</w:t>
      </w:r>
    </w:p>
    <w:p>
      <w:pPr>
        <w:pStyle w:val="BodyText"/>
        <w:spacing w:before="242"/>
        <w:ind w:left="15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100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  <w:spacing w:val="-4"/>
        </w:rPr>
        <w:t>24.4%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10" w:h="16840"/>
          <w:pgMar w:header="0" w:footer="1070" w:top="1320" w:bottom="1420" w:left="992" w:right="708"/>
          <w:cols w:num="2" w:equalWidth="0">
            <w:col w:w="4935" w:space="40"/>
            <w:col w:w="5235"/>
          </w:cols>
        </w:sectPr>
      </w:pPr>
    </w:p>
    <w:p>
      <w:pPr>
        <w:pStyle w:val="BodyText"/>
        <w:spacing w:line="360" w:lineRule="auto" w:before="79"/>
        <w:ind w:left="710" w:right="579"/>
      </w:pP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6T</w:t>
      </w:r>
      <w:r>
        <w:rPr>
          <w:spacing w:val="-11"/>
        </w:rPr>
        <w:t> </w:t>
      </w:r>
      <w:r>
        <w:rPr/>
        <w:t>SRAM</w:t>
      </w:r>
      <w:r>
        <w:rPr>
          <w:spacing w:val="-5"/>
        </w:rPr>
        <w:t> </w:t>
      </w:r>
      <w:r>
        <w:rPr/>
        <w:t>achieves</w:t>
      </w:r>
      <w:r>
        <w:rPr>
          <w:spacing w:val="-4"/>
        </w:rPr>
        <w:t> </w:t>
      </w:r>
      <w:r>
        <w:rPr/>
        <w:t>lower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reduced</w:t>
      </w:r>
      <w:r>
        <w:rPr>
          <w:spacing w:val="-5"/>
        </w:rPr>
        <w:t> </w:t>
      </w:r>
      <w:r>
        <w:rPr/>
        <w:t>transistor</w:t>
      </w:r>
      <w:r>
        <w:rPr>
          <w:spacing w:val="-4"/>
        </w:rPr>
        <w:t> </w:t>
      </w:r>
      <w:r>
        <w:rPr/>
        <w:t>count</w:t>
      </w:r>
      <w:r>
        <w:rPr>
          <w:spacing w:val="-5"/>
        </w:rPr>
        <w:t> </w:t>
      </w:r>
      <w:r>
        <w:rPr/>
        <w:t>a</w:t>
      </w:r>
      <w:r>
        <w:rPr/>
        <w:t>nd</w:t>
      </w:r>
      <w:r>
        <w:rPr/>
        <w:t> minimized switching activity.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60" w:after="0"/>
        <w:ind w:left="1308" w:right="0" w:hanging="598"/>
        <w:jc w:val="left"/>
      </w:pPr>
      <w:r>
        <w:rPr/>
        <w:t>Energy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/>
        <w:t>Operation</w:t>
      </w:r>
      <w:r>
        <w:rPr>
          <w:spacing w:val="-12"/>
        </w:rPr>
        <w:t> </w:t>
      </w:r>
      <w:r>
        <w:rPr>
          <w:spacing w:val="-2"/>
        </w:rPr>
        <w:t>Analysis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ind w:left="1137"/>
      </w:pPr>
      <w:r>
        <w:rPr/>
        <w:t>Energy</w:t>
      </w:r>
      <w:r>
        <w:rPr>
          <w:spacing w:val="-6"/>
        </w:rPr>
        <w:t> </w:t>
      </w:r>
      <w:r>
        <w:rPr/>
        <w:t>per</w:t>
      </w:r>
      <w:r>
        <w:rPr>
          <w:spacing w:val="-3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>
          <w:spacing w:val="-5"/>
        </w:rPr>
        <w:t>as:</w:t>
      </w:r>
    </w:p>
    <w:p>
      <w:pPr>
        <w:pStyle w:val="BodyText"/>
        <w:spacing w:before="23"/>
      </w:pPr>
    </w:p>
    <w:p>
      <w:pPr>
        <w:pStyle w:val="BodyText"/>
        <w:tabs>
          <w:tab w:pos="8497" w:val="left" w:leader="none"/>
        </w:tabs>
        <w:ind w:left="42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144">
                <wp:simplePos x="0" y="0"/>
                <wp:positionH relativeFrom="page">
                  <wp:posOffset>4411345</wp:posOffset>
                </wp:positionH>
                <wp:positionV relativeFrom="paragraph">
                  <wp:posOffset>105922</wp:posOffset>
                </wp:positionV>
                <wp:extent cx="1572260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57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260" h="0">
                              <a:moveTo>
                                <a:pt x="0" y="0"/>
                              </a:moveTo>
                              <a:lnTo>
                                <a:pt x="1572083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18336" from="347.350006pt,8.340358pt" to="471.1361pt,8.340358pt" stroked="true" strokeweight="1.056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ambria Math" w:hAnsi="Cambria Math" w:eastAsia="Cambria Math"/>
          <w:w w:val="105"/>
        </w:rPr>
        <w:t>𝐸</w:t>
      </w:r>
      <w:r>
        <w:rPr>
          <w:rFonts w:ascii="Cambria Math" w:hAnsi="Cambria Math" w:eastAsia="Cambria Math"/>
          <w:spacing w:val="3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-5"/>
          <w:w w:val="105"/>
        </w:rPr>
        <w:t> </w:t>
      </w:r>
      <w:r>
        <w:rPr>
          <w:rFonts w:ascii="Cambria Math" w:hAnsi="Cambria Math" w:eastAsia="Cambria Math"/>
          <w:w w:val="105"/>
        </w:rPr>
        <w:t>𝑃</w:t>
      </w:r>
      <w:r>
        <w:rPr>
          <w:rFonts w:ascii="Cambria Math" w:hAnsi="Cambria Math" w:eastAsia="Cambria Math"/>
          <w:w w:val="105"/>
          <w:vertAlign w:val="subscript"/>
        </w:rPr>
        <w:t>𝑎𝑣𝑔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×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spacing w:val="-4"/>
          <w:w w:val="105"/>
          <w:vertAlign w:val="baseline"/>
        </w:rPr>
        <w:t>𝑡</w:t>
      </w:r>
      <w:r>
        <w:rPr>
          <w:rFonts w:ascii="Cambria Math" w:hAnsi="Cambria Math" w:eastAsia="Cambria Math"/>
          <w:spacing w:val="-4"/>
          <w:w w:val="105"/>
          <w:vertAlign w:val="subscript"/>
        </w:rPr>
        <w:t>𝑟𝑒𝑎𝑑</w:t>
      </w:r>
      <w:r>
        <w:rPr>
          <w:rFonts w:ascii="Cambria Math" w:hAnsi="Cambria Math" w:eastAsia="Cambria Math"/>
          <w:vertAlign w:val="baseline"/>
        </w:rPr>
        <w:tab/>
      </w:r>
      <w:r>
        <w:rPr>
          <w:spacing w:val="-2"/>
          <w:w w:val="105"/>
          <w:vertAlign w:val="baseline"/>
        </w:rPr>
        <w:t>(4.4)</w:t>
      </w:r>
    </w:p>
    <w:p>
      <w:pPr>
        <w:pStyle w:val="BodyText"/>
        <w:spacing w:before="134"/>
        <w:rPr>
          <w:sz w:val="17"/>
        </w:rPr>
      </w:pPr>
    </w:p>
    <w:p>
      <w:pPr>
        <w:spacing w:before="0"/>
        <w:ind w:left="359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Table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4.5: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Energy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Comparison</w:t>
      </w:r>
    </w:p>
    <w:p>
      <w:pPr>
        <w:pStyle w:val="BodyText"/>
        <w:spacing w:before="67"/>
        <w:rPr>
          <w:b/>
          <w:i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3824"/>
        <w:gridCol w:w="2408"/>
      </w:tblGrid>
      <w:tr>
        <w:trPr>
          <w:trHeight w:val="539" w:hRule="atLeast"/>
        </w:trPr>
        <w:tc>
          <w:tcPr>
            <w:tcW w:w="2547" w:type="dxa"/>
          </w:tcPr>
          <w:p>
            <w:pPr>
              <w:pStyle w:val="TableParagraph"/>
              <w:spacing w:before="2"/>
              <w:ind w:right="51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824" w:type="dxa"/>
          </w:tcPr>
          <w:p>
            <w:pPr>
              <w:pStyle w:val="TableParagraph"/>
              <w:spacing w:before="2"/>
              <w:ind w:right="120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6T </w:t>
            </w:r>
            <w:r>
              <w:rPr>
                <w:b/>
                <w:spacing w:val="-4"/>
                <w:sz w:val="22"/>
              </w:rPr>
              <w:t>SRAM</w:t>
            </w:r>
          </w:p>
        </w:tc>
        <w:tc>
          <w:tcPr>
            <w:tcW w:w="2408" w:type="dxa"/>
          </w:tcPr>
          <w:p>
            <w:pPr>
              <w:pStyle w:val="TableParagraph"/>
              <w:spacing w:before="2"/>
              <w:ind w:right="49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7T </w:t>
            </w:r>
            <w:r>
              <w:rPr>
                <w:b/>
                <w:spacing w:val="-4"/>
                <w:sz w:val="22"/>
              </w:rPr>
              <w:t>SRAM</w:t>
            </w:r>
          </w:p>
        </w:tc>
      </w:tr>
      <w:tr>
        <w:trPr>
          <w:trHeight w:val="539" w:hRule="atLeast"/>
        </w:trPr>
        <w:tc>
          <w:tcPr>
            <w:tcW w:w="2547" w:type="dxa"/>
          </w:tcPr>
          <w:p>
            <w:pPr>
              <w:pStyle w:val="TableParagraph"/>
              <w:spacing w:before="2"/>
              <w:ind w:right="511"/>
              <w:jc w:val="right"/>
              <w:rPr>
                <w:sz w:val="22"/>
              </w:rPr>
            </w:pPr>
            <w:r>
              <w:rPr>
                <w:sz w:val="22"/>
              </w:rPr>
              <w:t>Energy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(fJ)</w:t>
            </w:r>
          </w:p>
        </w:tc>
        <w:tc>
          <w:tcPr>
            <w:tcW w:w="3824" w:type="dxa"/>
          </w:tcPr>
          <w:p>
            <w:pPr>
              <w:pStyle w:val="TableParagraph"/>
              <w:spacing w:before="2"/>
              <w:ind w:right="1294"/>
              <w:jc w:val="right"/>
              <w:rPr>
                <w:sz w:val="22"/>
              </w:rPr>
            </w:pPr>
            <w:r>
              <w:rPr>
                <w:sz w:val="22"/>
              </w:rPr>
              <w:t>10.82</w:t>
            </w:r>
            <w:r>
              <w:rPr>
                <w:spacing w:val="-5"/>
                <w:sz w:val="22"/>
              </w:rPr>
              <w:t> fJ</w:t>
            </w:r>
          </w:p>
        </w:tc>
        <w:tc>
          <w:tcPr>
            <w:tcW w:w="2408" w:type="dxa"/>
          </w:tcPr>
          <w:p>
            <w:pPr>
              <w:pStyle w:val="TableParagraph"/>
              <w:spacing w:before="2"/>
              <w:ind w:right="586"/>
              <w:jc w:val="right"/>
              <w:rPr>
                <w:sz w:val="22"/>
              </w:rPr>
            </w:pPr>
            <w:r>
              <w:rPr>
                <w:sz w:val="22"/>
              </w:rPr>
              <w:t>18.59</w:t>
            </w:r>
            <w:r>
              <w:rPr>
                <w:spacing w:val="-5"/>
                <w:sz w:val="22"/>
              </w:rPr>
              <w:t> fJ</w:t>
            </w: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spacing w:before="23"/>
        <w:rPr>
          <w:b/>
          <w:i/>
        </w:rPr>
      </w:pPr>
    </w:p>
    <w:p>
      <w:pPr>
        <w:pStyle w:val="ListParagraph"/>
        <w:numPr>
          <w:ilvl w:val="3"/>
          <w:numId w:val="5"/>
        </w:numPr>
        <w:tabs>
          <w:tab w:pos="1429" w:val="left" w:leader="none"/>
        </w:tabs>
        <w:spacing w:line="240" w:lineRule="auto" w:before="0" w:after="0"/>
        <w:ind w:left="142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Calculation</w:t>
      </w:r>
    </w:p>
    <w:p>
      <w:pPr>
        <w:pStyle w:val="BodyText"/>
        <w:spacing w:before="19"/>
        <w:rPr>
          <w:b/>
        </w:rPr>
      </w:pPr>
    </w:p>
    <w:p>
      <w:pPr>
        <w:pStyle w:val="BodyText"/>
        <w:ind w:left="3542"/>
      </w:pP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vertAlign w:val="subscript"/>
        </w:rPr>
        <w:t>6𝑇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9.17 ×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1.18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10.82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spacing w:val="-5"/>
          <w:vertAlign w:val="baseline"/>
        </w:rPr>
        <w:t>fJ</w:t>
      </w:r>
    </w:p>
    <w:p>
      <w:pPr>
        <w:pStyle w:val="BodyText"/>
        <w:spacing w:before="144"/>
        <w:ind w:left="3542"/>
      </w:pP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vertAlign w:val="subscript"/>
        </w:rPr>
        <w:t>7𝑇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11.41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1.63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18.59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spacing w:val="-5"/>
          <w:vertAlign w:val="baseline"/>
        </w:rPr>
        <w:t>fJ</w:t>
      </w:r>
    </w:p>
    <w:p>
      <w:pPr>
        <w:pStyle w:val="BodyText"/>
        <w:spacing w:before="21"/>
      </w:pPr>
    </w:p>
    <w:p>
      <w:pPr>
        <w:pStyle w:val="BodyText"/>
        <w:spacing w:line="360" w:lineRule="auto" w:before="1"/>
        <w:ind w:left="710" w:right="706" w:firstLine="427"/>
        <w:jc w:val="both"/>
      </w:pPr>
      <w:r>
        <w:rPr/>
        <w:t>The 7T SRAM consumes approximately </w:t>
      </w:r>
      <w:r>
        <w:rPr>
          <w:b/>
        </w:rPr>
        <w:t>71.8% more energy</w:t>
      </w:r>
      <w:r>
        <w:rPr/>
        <w:t>, highlighting t</w:t>
      </w:r>
      <w:r>
        <w:rPr/>
        <w:t>he</w:t>
      </w:r>
      <w:r>
        <w:rPr/>
        <w:t> efficiency of the proposed design.</w:t>
      </w:r>
    </w:p>
    <w:p>
      <w:pPr>
        <w:pStyle w:val="Heading2"/>
        <w:numPr>
          <w:ilvl w:val="2"/>
          <w:numId w:val="5"/>
        </w:numPr>
        <w:tabs>
          <w:tab w:pos="1308" w:val="left" w:leader="none"/>
        </w:tabs>
        <w:spacing w:line="240" w:lineRule="auto" w:before="161" w:after="0"/>
        <w:ind w:left="1308" w:right="0" w:hanging="598"/>
        <w:jc w:val="left"/>
      </w:pPr>
      <w:r>
        <w:rPr/>
        <w:t>Overall</w:t>
      </w:r>
      <w:r>
        <w:rPr>
          <w:spacing w:val="-7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spacing w:line="360" w:lineRule="auto"/>
        <w:ind w:left="710" w:right="703" w:firstLine="427"/>
        <w:jc w:val="both"/>
      </w:pPr>
      <w:r>
        <w:rPr/>
        <w:t>A</w:t>
      </w:r>
      <w:r>
        <w:rPr>
          <w:spacing w:val="-16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comparison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key</w:t>
      </w:r>
      <w:r>
        <w:rPr>
          <w:spacing w:val="-6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parameters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6T</w:t>
      </w:r>
      <w:r>
        <w:rPr>
          <w:spacing w:val="-10"/>
        </w:rPr>
        <w:t> </w:t>
      </w:r>
      <w:r>
        <w:rPr/>
        <w:t>and</w:t>
      </w:r>
      <w:r>
        <w:rPr>
          <w:spacing w:val="-5"/>
        </w:rPr>
        <w:t> </w:t>
      </w:r>
      <w:r>
        <w:rPr/>
        <w:t>7</w:t>
      </w:r>
      <w:r>
        <w:rPr/>
        <w:t>T</w:t>
      </w:r>
      <w:r>
        <w:rPr/>
        <w:t> SRAM</w:t>
      </w:r>
      <w:r>
        <w:rPr>
          <w:spacing w:val="-17"/>
        </w:rPr>
        <w:t> </w:t>
      </w:r>
      <w:r>
        <w:rPr/>
        <w:t>cells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summarized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Table</w:t>
      </w:r>
      <w:r>
        <w:rPr>
          <w:spacing w:val="-17"/>
        </w:rPr>
        <w:t> </w:t>
      </w:r>
      <w:r>
        <w:rPr/>
        <w:t>5.6.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comparison</w:t>
      </w:r>
      <w:r>
        <w:rPr>
          <w:spacing w:val="-17"/>
        </w:rPr>
        <w:t> </w:t>
      </w:r>
      <w:r>
        <w:rPr/>
        <w:t>clearly</w:t>
      </w:r>
      <w:r>
        <w:rPr>
          <w:spacing w:val="-16"/>
        </w:rPr>
        <w:t> </w:t>
      </w:r>
      <w:r>
        <w:rPr/>
        <w:t>highlights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trade</w:t>
      </w:r>
      <w:r>
        <w:rPr/>
        <w:t>-</w:t>
      </w:r>
      <w:r>
        <w:rPr/>
        <w:t>off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stability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efficiency.</w:t>
      </w:r>
      <w:r>
        <w:rPr>
          <w:spacing w:val="-1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7T</w:t>
      </w:r>
      <w:r>
        <w:rPr>
          <w:spacing w:val="-5"/>
        </w:rPr>
        <w:t> </w:t>
      </w:r>
      <w:r>
        <w:rPr/>
        <w:t>SRAM</w:t>
      </w:r>
      <w:r>
        <w:rPr>
          <w:spacing w:val="-3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improved</w:t>
      </w:r>
      <w:r>
        <w:rPr>
          <w:spacing w:val="-3"/>
        </w:rPr>
        <w:t> </w:t>
      </w:r>
      <w:r>
        <w:rPr/>
        <w:t>stabil</w:t>
      </w:r>
      <w:r>
        <w:rPr/>
        <w:t>ity</w:t>
      </w:r>
      <w:r>
        <w:rPr/>
        <w:t> and</w:t>
      </w:r>
      <w:r>
        <w:rPr>
          <w:spacing w:val="-3"/>
        </w:rPr>
        <w:t> </w:t>
      </w:r>
      <w:r>
        <w:rPr/>
        <w:t>robustness,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incurs</w:t>
      </w:r>
      <w:r>
        <w:rPr>
          <w:spacing w:val="-3"/>
        </w:rPr>
        <w:t> </w:t>
      </w:r>
      <w:r>
        <w:rPr/>
        <w:t>penalties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terms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delay,</w:t>
      </w:r>
      <w:r>
        <w:rPr>
          <w:spacing w:val="-4"/>
        </w:rPr>
        <w:t> </w:t>
      </w:r>
      <w:r>
        <w:rPr/>
        <w:t>power,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area.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1070" w:top="1320" w:bottom="1420" w:left="992" w:right="708"/>
        </w:sectPr>
      </w:pPr>
    </w:p>
    <w:p>
      <w:pPr>
        <w:pStyle w:val="BodyText"/>
        <w:spacing w:line="360" w:lineRule="auto" w:before="81"/>
        <w:ind w:left="710" w:right="579"/>
      </w:pPr>
      <w:r>
        <w:rPr/>
        <w:t>hand, the optimized 6T SRAM offers better efficiency and compactness but wit</w:t>
      </w:r>
      <w:r>
        <w:rPr/>
        <w:t>h</w:t>
      </w:r>
      <w:r>
        <w:rPr>
          <w:spacing w:val="80"/>
        </w:rPr>
        <w:t> </w:t>
      </w:r>
      <w:r>
        <w:rPr/>
        <w:t>relatively lower stability.</w:t>
      </w:r>
    </w:p>
    <w:p>
      <w:pPr>
        <w:spacing w:before="158"/>
        <w:ind w:left="179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Table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4.6: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Performance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Comparison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6T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7T</w:t>
      </w:r>
      <w:r>
        <w:rPr>
          <w:b/>
          <w:i/>
          <w:spacing w:val="-9"/>
          <w:sz w:val="24"/>
        </w:rPr>
        <w:t> </w:t>
      </w:r>
      <w:r>
        <w:rPr>
          <w:b/>
          <w:i/>
          <w:spacing w:val="-2"/>
          <w:sz w:val="24"/>
        </w:rPr>
        <w:t>Architecture</w:t>
      </w:r>
    </w:p>
    <w:p>
      <w:pPr>
        <w:pStyle w:val="BodyText"/>
        <w:spacing w:before="69" w:after="1"/>
        <w:rPr>
          <w:b/>
          <w:i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4"/>
        <w:gridCol w:w="3301"/>
        <w:gridCol w:w="2975"/>
      </w:tblGrid>
      <w:tr>
        <w:trPr>
          <w:trHeight w:val="539" w:hRule="atLeast"/>
        </w:trPr>
        <w:tc>
          <w:tcPr>
            <w:tcW w:w="2504" w:type="dxa"/>
          </w:tcPr>
          <w:p>
            <w:pPr>
              <w:pStyle w:val="TableParagraph"/>
              <w:spacing w:before="2"/>
              <w:ind w:left="43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01" w:type="dxa"/>
          </w:tcPr>
          <w:p>
            <w:pPr>
              <w:pStyle w:val="TableParagraph"/>
              <w:spacing w:before="2"/>
              <w:ind w:left="438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SRAM</w:t>
            </w:r>
            <w:r>
              <w:rPr>
                <w:b/>
                <w:spacing w:val="-2"/>
                <w:sz w:val="22"/>
              </w:rPr>
              <w:t> Architecture</w:t>
            </w:r>
          </w:p>
        </w:tc>
        <w:tc>
          <w:tcPr>
            <w:tcW w:w="2975" w:type="dxa"/>
          </w:tcPr>
          <w:p>
            <w:pPr>
              <w:pStyle w:val="TableParagraph"/>
              <w:spacing w:before="2"/>
              <w:ind w:left="437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SRAM</w:t>
            </w:r>
            <w:r>
              <w:rPr>
                <w:b/>
                <w:spacing w:val="-2"/>
                <w:sz w:val="22"/>
              </w:rPr>
              <w:t> Architecture</w:t>
            </w:r>
          </w:p>
        </w:tc>
      </w:tr>
      <w:tr>
        <w:trPr>
          <w:trHeight w:val="539" w:hRule="atLeast"/>
        </w:trPr>
        <w:tc>
          <w:tcPr>
            <w:tcW w:w="2504" w:type="dxa"/>
          </w:tcPr>
          <w:p>
            <w:pPr>
              <w:pStyle w:val="TableParagraph"/>
              <w:spacing w:before="2"/>
              <w:ind w:left="437"/>
              <w:jc w:val="center"/>
              <w:rPr>
                <w:sz w:val="22"/>
              </w:rPr>
            </w:pPr>
            <w:r>
              <w:rPr>
                <w:sz w:val="22"/>
              </w:rPr>
              <w:t>Avg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(µW)</w:t>
            </w:r>
          </w:p>
        </w:tc>
        <w:tc>
          <w:tcPr>
            <w:tcW w:w="3301" w:type="dxa"/>
          </w:tcPr>
          <w:p>
            <w:pPr>
              <w:pStyle w:val="TableParagraph"/>
              <w:spacing w:before="2"/>
              <w:ind w:left="43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1.98E-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975" w:type="dxa"/>
          </w:tcPr>
          <w:p>
            <w:pPr>
              <w:pStyle w:val="TableParagraph"/>
              <w:spacing w:before="2"/>
              <w:ind w:left="4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4.68E-</w:t>
            </w:r>
            <w:r>
              <w:rPr>
                <w:spacing w:val="-10"/>
                <w:sz w:val="22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0" w:footer="1070" w:top="1320" w:bottom="1280" w:left="992" w:right="708"/>
        </w:sectPr>
      </w:pPr>
    </w:p>
    <w:p>
      <w:pPr>
        <w:spacing w:line="480" w:lineRule="auto" w:before="79"/>
        <w:ind w:left="4375" w:right="3946" w:hanging="1"/>
        <w:jc w:val="center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5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CONCLUSION</w:t>
      </w:r>
    </w:p>
    <w:p>
      <w:pPr>
        <w:pStyle w:val="BodyText"/>
        <w:spacing w:line="360" w:lineRule="auto"/>
        <w:ind w:left="710" w:right="704" w:firstLine="427"/>
        <w:jc w:val="both"/>
      </w:pP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presents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low-power,</w:t>
      </w:r>
      <w:r>
        <w:rPr>
          <w:spacing w:val="-2"/>
        </w:rPr>
        <w:t> </w:t>
      </w:r>
      <w:r>
        <w:rPr/>
        <w:t>variation-toleran</w:t>
      </w:r>
      <w:r>
        <w:rPr/>
        <w:t>t</w:t>
      </w:r>
      <w:r>
        <w:rPr/>
        <w:t> SRAM architecture based on a conventional 6T SRAM cell. The complete SRA</w:t>
      </w:r>
      <w:r>
        <w:rPr/>
        <w:t>M</w:t>
      </w:r>
      <w:r>
        <w:rPr/>
        <w:t> macro, including row and column decoders, wordline drivers, control and timin</w:t>
      </w:r>
      <w:r>
        <w:rPr/>
        <w:t>g</w:t>
      </w:r>
      <w:r>
        <w:rPr/>
        <w:t> circuits,</w:t>
      </w:r>
      <w:r>
        <w:rPr>
          <w:spacing w:val="-3"/>
        </w:rPr>
        <w:t> </w:t>
      </w:r>
      <w:r>
        <w:rPr/>
        <w:t>replica</w:t>
      </w:r>
      <w:r>
        <w:rPr>
          <w:spacing w:val="-3"/>
        </w:rPr>
        <w:t> </w:t>
      </w:r>
      <w:r>
        <w:rPr/>
        <w:t>path,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mechanisms,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analyze</w:t>
      </w:r>
      <w:r>
        <w:rPr/>
        <w:t>d</w:t>
      </w:r>
      <w:r>
        <w:rPr/>
        <w:t> using</w:t>
      </w:r>
      <w:r>
        <w:rPr>
          <w:spacing w:val="-12"/>
        </w:rPr>
        <w:t> </w:t>
      </w:r>
      <w:r>
        <w:rPr/>
        <w:t>Cadence</w:t>
      </w:r>
      <w:r>
        <w:rPr>
          <w:spacing w:val="-13"/>
        </w:rPr>
        <w:t> </w:t>
      </w:r>
      <w:r>
        <w:rPr/>
        <w:t>Virtuoso.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focus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work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enhance</w:t>
      </w:r>
      <w:r>
        <w:rPr>
          <w:spacing w:val="-13"/>
        </w:rPr>
        <w:t> </w:t>
      </w:r>
      <w:r>
        <w:rPr/>
        <w:t>stability,</w:t>
      </w:r>
      <w:r>
        <w:rPr>
          <w:spacing w:val="-13"/>
        </w:rPr>
        <w:t> </w:t>
      </w:r>
      <w:r>
        <w:rPr/>
        <w:t>reduce</w:t>
      </w:r>
      <w:r>
        <w:rPr>
          <w:spacing w:val="-13"/>
        </w:rPr>
        <w:t> </w:t>
      </w:r>
      <w:r>
        <w:rPr/>
        <w:t>p</w:t>
      </w:r>
      <w:r>
        <w:rPr/>
        <w:t>ower</w:t>
      </w:r>
      <w:r>
        <w:rPr/>
        <w:t> consumption, and ensure reliable operation under low supply voltage condition</w:t>
      </w:r>
      <w:r>
        <w:rPr/>
        <w:t>s</w:t>
      </w:r>
      <w:r>
        <w:rPr/>
        <w:t> through intrinsic circuit-level optimization.</w:t>
      </w:r>
    </w:p>
    <w:p>
      <w:pPr>
        <w:pStyle w:val="BodyText"/>
        <w:spacing w:line="360" w:lineRule="auto" w:before="161"/>
        <w:ind w:left="710" w:right="703" w:firstLine="427"/>
        <w:jc w:val="both"/>
      </w:pPr>
      <w:r>
        <w:rPr/>
        <w:t>The performance evaluation demonstrates that the proposed optimized 6</w:t>
      </w:r>
      <w:r>
        <w:rPr/>
        <w:t>T</w:t>
      </w:r>
      <w:r>
        <w:rPr/>
        <w:t> achieves significant improvements in speed and efficiency compared to the </w:t>
      </w:r>
      <w:r>
        <w:rPr/>
        <w:t>7T</w:t>
      </w:r>
      <w:r>
        <w:rPr/>
        <w:t> architecture. The read delay is reduced by 38.1%, while the write delay shows a</w:t>
      </w:r>
      <w:r>
        <w:rPr/>
        <w:t>n</w:t>
      </w:r>
      <w:r>
        <w:rPr/>
        <w:t> improvement of 45.7%, indicating faster access and better write-ability due t</w:t>
      </w:r>
      <w:r>
        <w:rPr/>
        <w:t>o</w:t>
      </w:r>
      <w:r>
        <w:rPr/>
        <w:t> optimized transistor sizing. In terms of power efficiency, the new design reduc</w:t>
      </w:r>
      <w:r>
        <w:rPr/>
        <w:t>es</w:t>
      </w:r>
      <w:r>
        <w:rPr/>
        <w:t> average</w:t>
      </w:r>
      <w:r>
        <w:rPr>
          <w:spacing w:val="-5"/>
        </w:rPr>
        <w:t> </w:t>
      </w:r>
      <w:r>
        <w:rPr/>
        <w:t>power</w:t>
      </w:r>
      <w:r>
        <w:rPr>
          <w:spacing w:val="-6"/>
        </w:rPr>
        <w:t> </w:t>
      </w:r>
      <w:r>
        <w:rPr/>
        <w:t>consumption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24.4%,</w:t>
      </w:r>
      <w:r>
        <w:rPr>
          <w:spacing w:val="-5"/>
        </w:rPr>
        <w:t> </w:t>
      </w:r>
      <w:r>
        <w:rPr/>
        <w:t>primarily</w:t>
      </w:r>
      <w:r>
        <w:rPr>
          <w:spacing w:val="-6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lower</w:t>
      </w:r>
      <w:r>
        <w:rPr>
          <w:spacing w:val="-6"/>
        </w:rPr>
        <w:t> </w:t>
      </w:r>
      <w:r>
        <w:rPr/>
        <w:t>switching</w:t>
      </w:r>
      <w:r>
        <w:rPr>
          <w:spacing w:val="-7"/>
        </w:rPr>
        <w:t> </w:t>
      </w:r>
      <w:r>
        <w:rPr/>
        <w:t>activity</w:t>
      </w:r>
      <w:r>
        <w:rPr>
          <w:spacing w:val="-5"/>
        </w:rPr>
        <w:t> </w:t>
      </w:r>
      <w:r>
        <w:rPr/>
        <w:t>a</w:t>
      </w:r>
      <w:r>
        <w:rPr/>
        <w:t>nd</w:t>
      </w:r>
      <w:r>
        <w:rPr/>
        <w:t> reduced transistor count. Furthermore, the energy per operation is reduced </w:t>
      </w:r>
      <w:r>
        <w:rPr/>
        <w:t>by</w:t>
      </w:r>
      <w:r>
        <w:rPr/>
        <w:t> 41.8%, making the design highly suitable for low-power applications.</w:t>
      </w:r>
    </w:p>
    <w:p>
      <w:pPr>
        <w:pStyle w:val="BodyText"/>
        <w:spacing w:line="360" w:lineRule="auto" w:before="159"/>
        <w:ind w:left="710" w:right="705" w:firstLine="427"/>
        <w:jc w:val="both"/>
      </w:pPr>
      <w:r>
        <w:rPr>
          <w:spacing w:val="-2"/>
        </w:rPr>
        <w:t>However,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gain</w:t>
      </w:r>
      <w:r>
        <w:rPr>
          <w:spacing w:val="-10"/>
        </w:rPr>
        <w:t> </w:t>
      </w:r>
      <w:r>
        <w:rPr>
          <w:spacing w:val="-2"/>
        </w:rPr>
        <w:t>comes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trade-off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stability.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7T</w:t>
      </w:r>
      <w:r>
        <w:rPr>
          <w:spacing w:val="-15"/>
        </w:rPr>
        <w:t> </w:t>
      </w:r>
      <w:r>
        <w:rPr>
          <w:spacing w:val="-2"/>
        </w:rPr>
        <w:t>SRAM</w:t>
      </w:r>
      <w:r>
        <w:rPr>
          <w:spacing w:val="-2"/>
        </w:rPr>
        <w:t> </w:t>
      </w:r>
      <w:r>
        <w:rPr/>
        <w:t>exhibits 51.6% higher Static Noise Margin (SNM) compared to the optimized 6</w:t>
      </w:r>
      <w:r>
        <w:rPr/>
        <w:t>T</w:t>
      </w:r>
      <w:r>
        <w:rPr/>
        <w:t> design due to its decoupled read path. Despite this, the proposed 6T </w:t>
      </w:r>
      <w:r>
        <w:rPr/>
        <w:t>SRAM</w:t>
      </w:r>
      <w:r>
        <w:rPr/>
        <w:t> achieves sufficient stability for reliable operation under nominal condition</w:t>
      </w:r>
      <w:r>
        <w:rPr/>
        <w:t>s,</w:t>
      </w:r>
      <w:r>
        <w:rPr/>
        <w:t> demonstrating that the stability-performance trade-off can be effectively balanc</w:t>
      </w:r>
      <w:r>
        <w:rPr/>
        <w:t>ed</w:t>
      </w:r>
      <w:r>
        <w:rPr/>
        <w:t> without</w:t>
      </w:r>
      <w:r>
        <w:rPr>
          <w:spacing w:val="-17"/>
        </w:rPr>
        <w:t> </w:t>
      </w:r>
      <w:r>
        <w:rPr/>
        <w:t>increasing</w:t>
      </w:r>
      <w:r>
        <w:rPr>
          <w:spacing w:val="-17"/>
        </w:rPr>
        <w:t> </w:t>
      </w:r>
      <w:r>
        <w:rPr/>
        <w:t>cell</w:t>
      </w:r>
      <w:r>
        <w:rPr>
          <w:spacing w:val="-16"/>
        </w:rPr>
        <w:t> </w:t>
      </w:r>
      <w:r>
        <w:rPr/>
        <w:t>area.</w:t>
      </w:r>
      <w:r>
        <w:rPr>
          <w:spacing w:val="-17"/>
        </w:rPr>
        <w:t> </w:t>
      </w:r>
      <w:r>
        <w:rPr/>
        <w:t>Overall,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results</w:t>
      </w:r>
      <w:r>
        <w:rPr>
          <w:spacing w:val="-16"/>
        </w:rPr>
        <w:t> </w:t>
      </w:r>
      <w:r>
        <w:rPr/>
        <w:t>confirm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optimized</w:t>
      </w:r>
      <w:r>
        <w:rPr>
          <w:spacing w:val="-15"/>
        </w:rPr>
        <w:t> </w:t>
      </w:r>
      <w:r>
        <w:rPr/>
        <w:t>6T</w:t>
      </w:r>
      <w:r>
        <w:rPr>
          <w:spacing w:val="-17"/>
        </w:rPr>
        <w:t> </w:t>
      </w:r>
      <w:r>
        <w:rPr/>
        <w:t>SRAM</w:t>
      </w:r>
      <w:r>
        <w:rPr/>
        <w:t> </w:t>
      </w:r>
      <w:r>
        <w:rPr>
          <w:spacing w:val="-2"/>
        </w:rPr>
        <w:t>provides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more</w:t>
      </w:r>
      <w:r>
        <w:rPr>
          <w:spacing w:val="-4"/>
        </w:rPr>
        <w:t> </w:t>
      </w:r>
      <w:r>
        <w:rPr>
          <w:spacing w:val="-2"/>
        </w:rPr>
        <w:t>energy-efficient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faster</w:t>
      </w:r>
      <w:r>
        <w:rPr>
          <w:spacing w:val="-5"/>
        </w:rPr>
        <w:t> </w:t>
      </w:r>
      <w:r>
        <w:rPr>
          <w:spacing w:val="-2"/>
        </w:rPr>
        <w:t>alternative,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maintaining</w:t>
      </w:r>
      <w:r>
        <w:rPr>
          <w:spacing w:val="-4"/>
        </w:rPr>
        <w:t> </w:t>
      </w:r>
      <w:r>
        <w:rPr>
          <w:spacing w:val="-2"/>
        </w:rPr>
        <w:t>acceptabl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robustness for practical low-power memory applications.</w:t>
      </w:r>
    </w:p>
    <w:p>
      <w:pPr>
        <w:pStyle w:val="BodyText"/>
        <w:spacing w:line="360" w:lineRule="auto" w:before="161"/>
        <w:ind w:left="710" w:right="708" w:firstLine="427"/>
        <w:jc w:val="both"/>
      </w:pPr>
      <w:r>
        <w:rPr/>
        <w:t>In</w:t>
      </w:r>
      <w:r>
        <w:rPr>
          <w:spacing w:val="-17"/>
        </w:rPr>
        <w:t> </w:t>
      </w:r>
      <w:r>
        <w:rPr/>
        <w:t>conclusion,</w:t>
      </w:r>
      <w:r>
        <w:rPr>
          <w:spacing w:val="-17"/>
        </w:rPr>
        <w:t> </w:t>
      </w:r>
      <w:r>
        <w:rPr/>
        <w:t>this</w:t>
      </w:r>
      <w:r>
        <w:rPr>
          <w:spacing w:val="-16"/>
        </w:rPr>
        <w:t> </w:t>
      </w:r>
      <w:r>
        <w:rPr/>
        <w:t>work</w:t>
      </w:r>
      <w:r>
        <w:rPr>
          <w:spacing w:val="-17"/>
        </w:rPr>
        <w:t> </w:t>
      </w:r>
      <w:r>
        <w:rPr/>
        <w:t>highlights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intrinsic</w:t>
      </w:r>
      <w:r>
        <w:rPr>
          <w:spacing w:val="-16"/>
        </w:rPr>
        <w:t> </w:t>
      </w:r>
      <w:r>
        <w:rPr/>
        <w:t>optimization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6T</w:t>
      </w:r>
      <w:r>
        <w:rPr>
          <w:spacing w:val="-17"/>
        </w:rPr>
        <w:t> </w:t>
      </w:r>
      <w:r>
        <w:rPr/>
        <w:t>SRAM</w:t>
      </w:r>
      <w:r>
        <w:rPr>
          <w:spacing w:val="-16"/>
        </w:rPr>
        <w:t> </w:t>
      </w:r>
      <w:r>
        <w:rPr/>
        <w:t>cell</w:t>
      </w:r>
      <w:r>
        <w:rPr/>
        <w:t>,</w:t>
      </w:r>
      <w:r>
        <w:rPr/>
        <w:t> combined with architecture-level support circuits, provides a scalable and efficien</w:t>
      </w:r>
      <w:r>
        <w:rPr/>
        <w:t>t</w:t>
      </w:r>
      <w:r>
        <w:rPr/>
        <w:t> solution for modern low-power memory design. Future work can extend th</w:t>
      </w:r>
      <w:r>
        <w:rPr/>
        <w:t>is</w:t>
      </w:r>
      <w:r>
        <w:rPr/>
        <w:t> approach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incorporating</w:t>
      </w:r>
      <w:r>
        <w:rPr>
          <w:spacing w:val="-13"/>
        </w:rPr>
        <w:t> </w:t>
      </w:r>
      <w:r>
        <w:rPr/>
        <w:t>variation-aware</w:t>
      </w:r>
      <w:r>
        <w:rPr>
          <w:spacing w:val="-14"/>
        </w:rPr>
        <w:t> </w:t>
      </w:r>
      <w:r>
        <w:rPr/>
        <w:t>layout</w:t>
      </w:r>
      <w:r>
        <w:rPr>
          <w:spacing w:val="-14"/>
        </w:rPr>
        <w:t> </w:t>
      </w:r>
      <w:r>
        <w:rPr/>
        <w:t>techniques,</w:t>
      </w:r>
      <w:r>
        <w:rPr>
          <w:spacing w:val="-14"/>
        </w:rPr>
        <w:t> </w:t>
      </w:r>
      <w:r>
        <w:rPr/>
        <w:t>Monte</w:t>
      </w:r>
      <w:r>
        <w:rPr>
          <w:spacing w:val="-15"/>
        </w:rPr>
        <w:t> </w:t>
      </w:r>
      <w:r>
        <w:rPr/>
        <w:t>Carlo</w:t>
      </w:r>
      <w:r>
        <w:rPr>
          <w:spacing w:val="-14"/>
        </w:rPr>
        <w:t> </w:t>
      </w:r>
      <w:r>
        <w:rPr/>
        <w:t>analysis</w:t>
      </w:r>
      <w:r>
        <w:rPr/>
        <w:t>,</w:t>
      </w:r>
      <w:r>
        <w:rPr/>
        <w:t> and</w:t>
      </w:r>
      <w:r>
        <w:rPr>
          <w:spacing w:val="-12"/>
        </w:rPr>
        <w:t> </w:t>
      </w:r>
      <w:r>
        <w:rPr/>
        <w:t>further</w:t>
      </w:r>
      <w:r>
        <w:rPr>
          <w:spacing w:val="-11"/>
        </w:rPr>
        <w:t> </w:t>
      </w:r>
      <w:r>
        <w:rPr/>
        <w:t>refinement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timing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circuits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achieve</w:t>
      </w:r>
      <w:r>
        <w:rPr>
          <w:spacing w:val="-11"/>
        </w:rPr>
        <w:t> </w:t>
      </w:r>
      <w:r>
        <w:rPr/>
        <w:t>even</w:t>
      </w:r>
      <w:r>
        <w:rPr>
          <w:spacing w:val="-12"/>
        </w:rPr>
        <w:t> </w:t>
      </w:r>
      <w:r>
        <w:rPr/>
        <w:t>higher</w:t>
      </w:r>
      <w:r>
        <w:rPr>
          <w:spacing w:val="-11"/>
        </w:rPr>
        <w:t> </w:t>
      </w:r>
      <w:r>
        <w:rPr/>
        <w:t>reliability</w:t>
      </w:r>
      <w:r>
        <w:rPr>
          <w:spacing w:val="-13"/>
        </w:rPr>
        <w:t> </w:t>
      </w:r>
      <w:r>
        <w:rPr/>
        <w:t>an</w:t>
      </w:r>
      <w:r>
        <w:rPr/>
        <w:t>d</w:t>
      </w:r>
      <w:r>
        <w:rPr/>
        <w:t> </w:t>
      </w:r>
      <w:r>
        <w:rPr>
          <w:spacing w:val="-2"/>
        </w:rPr>
        <w:t>yield.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70" w:top="1320" w:bottom="1280" w:left="992" w:right="708"/>
        </w:sectPr>
      </w:pPr>
    </w:p>
    <w:p>
      <w:pPr>
        <w:spacing w:before="79"/>
        <w:ind w:left="428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REFERENCES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78" w:lineRule="auto" w:before="0" w:after="0"/>
        <w:ind w:left="1276" w:right="709" w:hanging="567"/>
        <w:jc w:val="left"/>
        <w:rPr>
          <w:sz w:val="24"/>
        </w:rPr>
      </w:pPr>
      <w:r>
        <w:rPr>
          <w:sz w:val="24"/>
        </w:rPr>
        <w:t>Agarwal, P., “Near-Threshold SRAM Design Using</w:t>
      </w:r>
      <w:r>
        <w:rPr>
          <w:spacing w:val="-6"/>
          <w:sz w:val="24"/>
        </w:rPr>
        <w:t> </w:t>
      </w:r>
      <w:r>
        <w:rPr>
          <w:sz w:val="24"/>
        </w:rPr>
        <w:t>Assist Techniques,” IEE</w:t>
      </w:r>
      <w:r>
        <w:rPr>
          <w:sz w:val="24"/>
        </w:rPr>
        <w:t>E</w:t>
      </w:r>
      <w:r>
        <w:rPr>
          <w:sz w:val="24"/>
        </w:rPr>
        <w:t> Transactions on VLSI Systems, Vol. 31, 2023, pp. 1021–1029.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80" w:lineRule="auto" w:before="0" w:after="0"/>
        <w:ind w:left="1276" w:right="710" w:hanging="567"/>
        <w:jc w:val="left"/>
        <w:rPr>
          <w:sz w:val="24"/>
        </w:rPr>
      </w:pPr>
      <w:r>
        <w:rPr>
          <w:sz w:val="24"/>
        </w:rPr>
        <w:t>Arun,</w:t>
      </w:r>
      <w:r>
        <w:rPr>
          <w:spacing w:val="80"/>
          <w:sz w:val="24"/>
        </w:rPr>
        <w:t> </w:t>
      </w:r>
      <w:r>
        <w:rPr>
          <w:sz w:val="24"/>
        </w:rPr>
        <w:t>V.,</w:t>
      </w:r>
      <w:r>
        <w:rPr>
          <w:spacing w:val="80"/>
          <w:sz w:val="24"/>
        </w:rPr>
        <w:t> </w:t>
      </w:r>
      <w:r>
        <w:rPr>
          <w:sz w:val="24"/>
        </w:rPr>
        <w:t>“Low-Power</w:t>
      </w:r>
      <w:r>
        <w:rPr>
          <w:spacing w:val="80"/>
          <w:sz w:val="24"/>
        </w:rPr>
        <w:t> </w:t>
      </w:r>
      <w:r>
        <w:rPr>
          <w:sz w:val="24"/>
        </w:rPr>
        <w:t>SRAM</w:t>
      </w:r>
      <w:r>
        <w:rPr>
          <w:spacing w:val="80"/>
          <w:sz w:val="24"/>
        </w:rPr>
        <w:t> </w:t>
      </w:r>
      <w:r>
        <w:rPr>
          <w:sz w:val="24"/>
        </w:rPr>
        <w:t>Architecture</w:t>
      </w:r>
      <w:r>
        <w:rPr>
          <w:spacing w:val="80"/>
          <w:sz w:val="24"/>
        </w:rPr>
        <w:t> </w:t>
      </w:r>
      <w:r>
        <w:rPr>
          <w:sz w:val="24"/>
        </w:rPr>
        <w:t>Using</w:t>
      </w:r>
      <w:r>
        <w:rPr>
          <w:spacing w:val="80"/>
          <w:sz w:val="24"/>
        </w:rPr>
        <w:t> </w:t>
      </w:r>
      <w:r>
        <w:rPr>
          <w:sz w:val="24"/>
        </w:rPr>
        <w:t>Power</w:t>
      </w:r>
      <w:r>
        <w:rPr>
          <w:spacing w:val="80"/>
          <w:sz w:val="24"/>
        </w:rPr>
        <w:t> </w:t>
      </w:r>
      <w:r>
        <w:rPr>
          <w:sz w:val="24"/>
        </w:rPr>
        <w:t>Gating,”</w:t>
      </w:r>
      <w:r>
        <w:rPr>
          <w:spacing w:val="80"/>
          <w:sz w:val="24"/>
        </w:rPr>
        <w:t> </w:t>
      </w:r>
      <w:r>
        <w:rPr>
          <w:sz w:val="24"/>
        </w:rPr>
        <w:t>IE</w:t>
      </w:r>
      <w:r>
        <w:rPr>
          <w:sz w:val="24"/>
        </w:rPr>
        <w:t>EE</w:t>
      </w:r>
      <w:r>
        <w:rPr>
          <w:sz w:val="24"/>
        </w:rPr>
        <w:t> Transactions on Circuits and Systems I, Vol. 69, 2022, pp. 455–462.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78" w:lineRule="auto" w:before="0" w:after="0"/>
        <w:ind w:left="1276" w:right="713" w:hanging="567"/>
        <w:jc w:val="left"/>
        <w:rPr>
          <w:sz w:val="24"/>
        </w:rPr>
      </w:pPr>
      <w:r>
        <w:rPr>
          <w:sz w:val="24"/>
        </w:rPr>
        <w:t>Banerjee, A.,</w:t>
      </w:r>
      <w:r>
        <w:rPr>
          <w:spacing w:val="30"/>
          <w:sz w:val="24"/>
        </w:rPr>
        <w:t> </w:t>
      </w:r>
      <w:r>
        <w:rPr>
          <w:sz w:val="24"/>
        </w:rPr>
        <w:t>“Variability Analysis of</w:t>
      </w:r>
      <w:r>
        <w:rPr>
          <w:spacing w:val="30"/>
          <w:sz w:val="24"/>
        </w:rPr>
        <w:t> </w:t>
      </w:r>
      <w:r>
        <w:rPr>
          <w:sz w:val="24"/>
        </w:rPr>
        <w:t>SRAM Using</w:t>
      </w:r>
      <w:r>
        <w:rPr>
          <w:spacing w:val="30"/>
          <w:sz w:val="24"/>
        </w:rPr>
        <w:t> </w:t>
      </w:r>
      <w:r>
        <w:rPr>
          <w:sz w:val="24"/>
        </w:rPr>
        <w:t>Monte</w:t>
      </w:r>
      <w:r>
        <w:rPr>
          <w:spacing w:val="30"/>
          <w:sz w:val="24"/>
        </w:rPr>
        <w:t> </w:t>
      </w:r>
      <w:r>
        <w:rPr>
          <w:sz w:val="24"/>
        </w:rPr>
        <w:t>Carlo</w:t>
      </w:r>
      <w:r>
        <w:rPr>
          <w:spacing w:val="30"/>
          <w:sz w:val="24"/>
        </w:rPr>
        <w:t> </w:t>
      </w:r>
      <w:r>
        <w:rPr>
          <w:sz w:val="24"/>
        </w:rPr>
        <w:t>Simulation</w:t>
      </w:r>
      <w:r>
        <w:rPr>
          <w:sz w:val="24"/>
        </w:rPr>
        <w:t>,”</w:t>
      </w:r>
      <w:r>
        <w:rPr>
          <w:sz w:val="24"/>
        </w:rPr>
        <w:t> IEEE Transactions on Electron Devices, Vol. 71, 2024, pp. 1205–1212.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78" w:lineRule="auto" w:before="0" w:after="0"/>
        <w:ind w:left="1276" w:right="710" w:hanging="567"/>
        <w:jc w:val="left"/>
        <w:rPr>
          <w:sz w:val="24"/>
        </w:rPr>
      </w:pPr>
      <w:r>
        <w:rPr>
          <w:sz w:val="24"/>
        </w:rPr>
        <w:t>Bansal,</w:t>
      </w:r>
      <w:r>
        <w:rPr>
          <w:spacing w:val="40"/>
          <w:sz w:val="24"/>
        </w:rPr>
        <w:t> </w:t>
      </w:r>
      <w:r>
        <w:rPr>
          <w:sz w:val="24"/>
        </w:rPr>
        <w:t>D.,</w:t>
      </w:r>
      <w:r>
        <w:rPr>
          <w:spacing w:val="40"/>
          <w:sz w:val="24"/>
        </w:rPr>
        <w:t> </w:t>
      </w:r>
      <w:r>
        <w:rPr>
          <w:sz w:val="24"/>
        </w:rPr>
        <w:t>“High-Speed</w:t>
      </w:r>
      <w:r>
        <w:rPr>
          <w:spacing w:val="40"/>
          <w:sz w:val="24"/>
        </w:rPr>
        <w:t> </w:t>
      </w:r>
      <w:r>
        <w:rPr>
          <w:sz w:val="24"/>
        </w:rPr>
        <w:t>SRAM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Optimized</w:t>
      </w:r>
      <w:r>
        <w:rPr>
          <w:spacing w:val="40"/>
          <w:sz w:val="24"/>
        </w:rPr>
        <w:t> </w:t>
      </w:r>
      <w:r>
        <w:rPr>
          <w:sz w:val="24"/>
        </w:rPr>
        <w:t>Sense</w:t>
      </w:r>
      <w:r>
        <w:rPr>
          <w:spacing w:val="40"/>
          <w:sz w:val="24"/>
        </w:rPr>
        <w:t> </w:t>
      </w:r>
      <w:r>
        <w:rPr>
          <w:sz w:val="24"/>
        </w:rPr>
        <w:t>Amplifier,”</w:t>
      </w:r>
      <w:r>
        <w:rPr>
          <w:spacing w:val="40"/>
          <w:sz w:val="24"/>
        </w:rPr>
        <w:t> </w:t>
      </w:r>
      <w:r>
        <w:rPr>
          <w:sz w:val="24"/>
        </w:rPr>
        <w:t>I</w:t>
      </w:r>
      <w:r>
        <w:rPr>
          <w:sz w:val="24"/>
        </w:rPr>
        <w:t>EEE</w:t>
      </w:r>
      <w:r>
        <w:rPr>
          <w:sz w:val="24"/>
        </w:rPr>
        <w:t> Transactions on Circuits and Systems II, Vol. 70, 2023, pp. 890–896.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78" w:lineRule="auto" w:before="0" w:after="0"/>
        <w:ind w:left="1276" w:right="711" w:hanging="567"/>
        <w:jc w:val="left"/>
        <w:rPr>
          <w:sz w:val="24"/>
        </w:rPr>
      </w:pPr>
      <w:r>
        <w:rPr>
          <w:sz w:val="24"/>
        </w:rPr>
        <w:t>Bhattacharya,</w:t>
      </w:r>
      <w:r>
        <w:rPr>
          <w:spacing w:val="40"/>
          <w:sz w:val="24"/>
        </w:rPr>
        <w:t> </w:t>
      </w:r>
      <w:r>
        <w:rPr>
          <w:sz w:val="24"/>
        </w:rPr>
        <w:t>S.,</w:t>
      </w:r>
      <w:r>
        <w:rPr>
          <w:spacing w:val="40"/>
          <w:sz w:val="24"/>
        </w:rPr>
        <w:t> </w:t>
      </w:r>
      <w:r>
        <w:rPr>
          <w:sz w:val="24"/>
        </w:rPr>
        <w:t>“Impact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Process</w:t>
      </w:r>
      <w:r>
        <w:rPr>
          <w:spacing w:val="40"/>
          <w:sz w:val="24"/>
        </w:rPr>
        <w:t> </w:t>
      </w:r>
      <w:r>
        <w:rPr>
          <w:sz w:val="24"/>
        </w:rPr>
        <w:t>Variation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SRAM</w:t>
      </w:r>
      <w:r>
        <w:rPr>
          <w:spacing w:val="40"/>
          <w:sz w:val="24"/>
        </w:rPr>
        <w:t> </w:t>
      </w:r>
      <w:r>
        <w:rPr>
          <w:sz w:val="24"/>
        </w:rPr>
        <w:t>Stability,”</w:t>
      </w:r>
      <w:r>
        <w:rPr>
          <w:spacing w:val="40"/>
          <w:sz w:val="24"/>
        </w:rPr>
        <w:t> </w:t>
      </w:r>
      <w:r>
        <w:rPr>
          <w:sz w:val="24"/>
        </w:rPr>
        <w:t>I</w:t>
      </w:r>
      <w:r>
        <w:rPr>
          <w:sz w:val="24"/>
        </w:rPr>
        <w:t>EEE</w:t>
      </w:r>
      <w:r>
        <w:rPr>
          <w:sz w:val="24"/>
        </w:rPr>
        <w:t> Transactions on VLSI Systems, Vol. 30, 2022, pp. 1345–1352.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78" w:lineRule="auto" w:before="0" w:after="0"/>
        <w:ind w:left="1276" w:right="708" w:hanging="567"/>
        <w:jc w:val="left"/>
        <w:rPr>
          <w:sz w:val="24"/>
        </w:rPr>
      </w:pPr>
      <w:r>
        <w:rPr>
          <w:sz w:val="24"/>
        </w:rPr>
        <w:t>Chatterjee,</w:t>
      </w:r>
      <w:r>
        <w:rPr>
          <w:spacing w:val="40"/>
          <w:sz w:val="24"/>
        </w:rPr>
        <w:t> </w:t>
      </w:r>
      <w:r>
        <w:rPr>
          <w:sz w:val="24"/>
        </w:rPr>
        <w:t>P.,</w:t>
      </w:r>
      <w:r>
        <w:rPr>
          <w:spacing w:val="40"/>
          <w:sz w:val="24"/>
        </w:rPr>
        <w:t> </w:t>
      </w:r>
      <w:r>
        <w:rPr>
          <w:sz w:val="24"/>
        </w:rPr>
        <w:t>“Negative</w:t>
      </w:r>
      <w:r>
        <w:rPr>
          <w:spacing w:val="40"/>
          <w:sz w:val="24"/>
        </w:rPr>
        <w:t> </w:t>
      </w:r>
      <w:r>
        <w:rPr>
          <w:sz w:val="24"/>
        </w:rPr>
        <w:t>Bitline</w:t>
      </w:r>
      <w:r>
        <w:rPr>
          <w:spacing w:val="40"/>
          <w:sz w:val="24"/>
        </w:rPr>
        <w:t> </w:t>
      </w:r>
      <w:r>
        <w:rPr>
          <w:sz w:val="24"/>
        </w:rPr>
        <w:t>Write-Assist</w:t>
      </w:r>
      <w:r>
        <w:rPr>
          <w:spacing w:val="40"/>
          <w:sz w:val="24"/>
        </w:rPr>
        <w:t> </w:t>
      </w:r>
      <w:r>
        <w:rPr>
          <w:sz w:val="24"/>
        </w:rPr>
        <w:t>Technique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SRAM,”</w:t>
      </w:r>
      <w:r>
        <w:rPr>
          <w:spacing w:val="40"/>
          <w:sz w:val="24"/>
        </w:rPr>
        <w:t> </w:t>
      </w:r>
      <w:r>
        <w:rPr>
          <w:sz w:val="24"/>
        </w:rPr>
        <w:t>IEEE</w:t>
      </w:r>
      <w:r>
        <w:rPr>
          <w:sz w:val="24"/>
        </w:rPr>
        <w:t> Transactions on Electron Devices, Vol. 71, 2024, pp. 210–217.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78" w:lineRule="auto" w:before="1" w:after="0"/>
        <w:ind w:left="1276" w:right="711" w:hanging="567"/>
        <w:jc w:val="left"/>
        <w:rPr>
          <w:sz w:val="24"/>
        </w:rPr>
      </w:pPr>
      <w:r>
        <w:rPr>
          <w:sz w:val="24"/>
        </w:rPr>
        <w:t>Chaudhary,</w:t>
      </w:r>
      <w:r>
        <w:rPr>
          <w:spacing w:val="40"/>
          <w:sz w:val="24"/>
        </w:rPr>
        <w:t> </w:t>
      </w:r>
      <w:r>
        <w:rPr>
          <w:sz w:val="24"/>
        </w:rPr>
        <w:t>R.,</w:t>
      </w:r>
      <w:r>
        <w:rPr>
          <w:spacing w:val="40"/>
          <w:sz w:val="24"/>
        </w:rPr>
        <w:t> </w:t>
      </w:r>
      <w:r>
        <w:rPr>
          <w:sz w:val="24"/>
        </w:rPr>
        <w:t>“8T</w:t>
      </w:r>
      <w:r>
        <w:rPr>
          <w:spacing w:val="37"/>
          <w:sz w:val="24"/>
        </w:rPr>
        <w:t> </w:t>
      </w:r>
      <w:r>
        <w:rPr>
          <w:sz w:val="24"/>
        </w:rPr>
        <w:t>SRAM</w:t>
      </w:r>
      <w:r>
        <w:rPr>
          <w:spacing w:val="40"/>
          <w:sz w:val="24"/>
        </w:rPr>
        <w:t> </w:t>
      </w:r>
      <w:r>
        <w:rPr>
          <w:sz w:val="24"/>
        </w:rPr>
        <w:t>Cell</w:t>
      </w:r>
      <w:r>
        <w:rPr>
          <w:spacing w:val="40"/>
          <w:sz w:val="24"/>
        </w:rPr>
        <w:t> </w:t>
      </w:r>
      <w:r>
        <w:rPr>
          <w:sz w:val="24"/>
        </w:rPr>
        <w:t>Design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Decoupled</w:t>
      </w:r>
      <w:r>
        <w:rPr>
          <w:spacing w:val="40"/>
          <w:sz w:val="24"/>
        </w:rPr>
        <w:t> </w:t>
      </w:r>
      <w:r>
        <w:rPr>
          <w:sz w:val="24"/>
        </w:rPr>
        <w:t>Read</w:t>
      </w:r>
      <w:r>
        <w:rPr>
          <w:spacing w:val="40"/>
          <w:sz w:val="24"/>
        </w:rPr>
        <w:t> </w:t>
      </w:r>
      <w:r>
        <w:rPr>
          <w:sz w:val="24"/>
        </w:rPr>
        <w:t>Path,”</w:t>
      </w:r>
      <w:r>
        <w:rPr>
          <w:spacing w:val="40"/>
          <w:sz w:val="24"/>
        </w:rPr>
        <w:t> </w:t>
      </w:r>
      <w:r>
        <w:rPr>
          <w:sz w:val="24"/>
        </w:rPr>
        <w:t>IEE</w:t>
      </w:r>
      <w:r>
        <w:rPr>
          <w:sz w:val="24"/>
        </w:rPr>
        <w:t>E</w:t>
      </w:r>
      <w:r>
        <w:rPr>
          <w:sz w:val="24"/>
        </w:rPr>
        <w:t> Transactions on VLSI Systems, Vol. 31, 2023, pp. 678–685.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78" w:lineRule="auto" w:before="0" w:after="0"/>
        <w:ind w:left="1276" w:right="706" w:hanging="567"/>
        <w:jc w:val="left"/>
        <w:rPr>
          <w:sz w:val="24"/>
        </w:rPr>
      </w:pPr>
      <w:r>
        <w:rPr>
          <w:sz w:val="24"/>
        </w:rPr>
        <w:t>Chen,</w:t>
      </w:r>
      <w:r>
        <w:rPr>
          <w:spacing w:val="40"/>
          <w:sz w:val="24"/>
        </w:rPr>
        <w:t> </w:t>
      </w:r>
      <w:r>
        <w:rPr>
          <w:sz w:val="24"/>
        </w:rPr>
        <w:t>X.,</w:t>
      </w:r>
      <w:r>
        <w:rPr>
          <w:spacing w:val="40"/>
          <w:sz w:val="24"/>
        </w:rPr>
        <w:t> </w:t>
      </w:r>
      <w:r>
        <w:rPr>
          <w:sz w:val="24"/>
        </w:rPr>
        <w:t>“Hierarchical</w:t>
      </w:r>
      <w:r>
        <w:rPr>
          <w:spacing w:val="40"/>
          <w:sz w:val="24"/>
        </w:rPr>
        <w:t> </w:t>
      </w:r>
      <w:r>
        <w:rPr>
          <w:sz w:val="24"/>
        </w:rPr>
        <w:t>Bitline</w:t>
      </w:r>
      <w:r>
        <w:rPr>
          <w:spacing w:val="40"/>
          <w:sz w:val="24"/>
        </w:rPr>
        <w:t> </w:t>
      </w:r>
      <w:r>
        <w:rPr>
          <w:sz w:val="24"/>
        </w:rPr>
        <w:t>Architecture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Low-Power</w:t>
      </w:r>
      <w:r>
        <w:rPr>
          <w:spacing w:val="40"/>
          <w:sz w:val="24"/>
        </w:rPr>
        <w:t> </w:t>
      </w:r>
      <w:r>
        <w:rPr>
          <w:sz w:val="24"/>
        </w:rPr>
        <w:t>SRAM,”</w:t>
      </w:r>
      <w:r>
        <w:rPr>
          <w:spacing w:val="40"/>
          <w:sz w:val="24"/>
        </w:rPr>
        <w:t> </w:t>
      </w:r>
      <w:r>
        <w:rPr>
          <w:sz w:val="24"/>
        </w:rPr>
        <w:t>IEEE</w:t>
      </w:r>
      <w:r>
        <w:rPr>
          <w:spacing w:val="40"/>
          <w:sz w:val="24"/>
        </w:rPr>
        <w:t> </w:t>
      </w:r>
      <w:r>
        <w:rPr>
          <w:sz w:val="24"/>
        </w:rPr>
        <w:t>Transactions on Circuits and Systems I, Vol. 72, 2025, pp. 155–163.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80" w:lineRule="auto" w:before="0" w:after="0"/>
        <w:ind w:left="1276" w:right="706" w:hanging="567"/>
        <w:jc w:val="left"/>
        <w:rPr>
          <w:sz w:val="24"/>
        </w:rPr>
      </w:pPr>
      <w:r>
        <w:rPr>
          <w:sz w:val="24"/>
        </w:rPr>
        <w:t>Cheng, Y., “FinFET-Based SRAM Design for Ultra-Low Power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z w:val="24"/>
        </w:rPr>
        <w:t>s,”</w:t>
      </w:r>
      <w:r>
        <w:rPr>
          <w:sz w:val="24"/>
        </w:rPr>
        <w:t> IEEE Transactions on Electron Devices, Vol. 69, 2022, pp. 980–987.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1" w:after="0"/>
        <w:ind w:left="1276" w:right="713" w:hanging="567"/>
        <w:jc w:val="left"/>
        <w:rPr>
          <w:sz w:val="24"/>
        </w:rPr>
      </w:pPr>
      <w:r>
        <w:rPr>
          <w:sz w:val="24"/>
        </w:rPr>
        <w:t>Das, A., “Leakage Reduction in SRAM Using MTCMOS Techniques,” IEE</w:t>
      </w:r>
      <w:r>
        <w:rPr>
          <w:sz w:val="24"/>
        </w:rPr>
        <w:t>E</w:t>
      </w:r>
      <w:r>
        <w:rPr>
          <w:sz w:val="24"/>
        </w:rPr>
        <w:t> Transactions on VLSI Systems, Vol. 31, 2023, pp. 145–152.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10" w:hanging="567"/>
        <w:jc w:val="left"/>
        <w:rPr>
          <w:sz w:val="24"/>
        </w:rPr>
      </w:pPr>
      <w:r>
        <w:rPr>
          <w:sz w:val="24"/>
        </w:rPr>
        <w:t>Deng, X., “Variation-Tolerant 7T SRAM with Adaptive Timing Control,” IEE</w:t>
      </w:r>
      <w:r>
        <w:rPr>
          <w:sz w:val="24"/>
        </w:rPr>
        <w:t>E</w:t>
      </w:r>
      <w:r>
        <w:rPr>
          <w:sz w:val="24"/>
        </w:rPr>
        <w:t> Transactions on Circuits and Systems II, Vol. 71, 2024, pp. 600–607.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14" w:hanging="567"/>
        <w:jc w:val="left"/>
        <w:rPr>
          <w:sz w:val="24"/>
        </w:rPr>
      </w:pPr>
      <w:r>
        <w:rPr>
          <w:sz w:val="24"/>
        </w:rPr>
        <w:t>Dutta, S., “Dynamic Voltage Scaling in SRAM</w:t>
      </w:r>
      <w:r>
        <w:rPr>
          <w:spacing w:val="-8"/>
          <w:sz w:val="24"/>
        </w:rPr>
        <w:t> </w:t>
      </w:r>
      <w:r>
        <w:rPr>
          <w:sz w:val="24"/>
        </w:rPr>
        <w:t>Arrays,” IEEE Transactions </w:t>
      </w:r>
      <w:r>
        <w:rPr>
          <w:sz w:val="24"/>
        </w:rPr>
        <w:t>on</w:t>
      </w:r>
      <w:r>
        <w:rPr>
          <w:sz w:val="24"/>
        </w:rPr>
        <w:t> VLSI Systems, Vol. 30, 2022, pp. 1700–1708.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12" w:hanging="567"/>
        <w:jc w:val="left"/>
        <w:rPr>
          <w:sz w:val="24"/>
        </w:rPr>
      </w:pPr>
      <w:r>
        <w:rPr>
          <w:sz w:val="24"/>
        </w:rPr>
        <w:t>Elangovan, K., “Compact SRAM Layout Optimization for High Density,” IEE</w:t>
      </w:r>
      <w:r>
        <w:rPr>
          <w:sz w:val="24"/>
        </w:rPr>
        <w:t>E</w:t>
      </w:r>
      <w:r>
        <w:rPr>
          <w:sz w:val="24"/>
        </w:rPr>
        <w:t> Transactions on Circuits and Systems I, Vol. 70, 2023, pp. 500–506.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80" w:lineRule="auto" w:before="0" w:after="0"/>
        <w:ind w:left="1276" w:right="711" w:hanging="567"/>
        <w:jc w:val="left"/>
        <w:rPr>
          <w:sz w:val="24"/>
        </w:rPr>
      </w:pPr>
      <w:r>
        <w:rPr>
          <w:sz w:val="24"/>
        </w:rPr>
        <w:t>Feng,</w:t>
      </w:r>
      <w:r>
        <w:rPr>
          <w:spacing w:val="-4"/>
          <w:sz w:val="24"/>
        </w:rPr>
        <w:t> </w:t>
      </w:r>
      <w:r>
        <w:rPr>
          <w:sz w:val="24"/>
        </w:rPr>
        <w:t>Z.,</w:t>
      </w:r>
      <w:r>
        <w:rPr>
          <w:spacing w:val="-1"/>
          <w:sz w:val="24"/>
        </w:rPr>
        <w:t> </w:t>
      </w:r>
      <w:r>
        <w:rPr>
          <w:sz w:val="24"/>
        </w:rPr>
        <w:t>“Adaptive</w:t>
      </w:r>
      <w:r>
        <w:rPr>
          <w:spacing w:val="-15"/>
          <w:sz w:val="24"/>
        </w:rPr>
        <w:t> </w:t>
      </w:r>
      <w:r>
        <w:rPr>
          <w:sz w:val="24"/>
        </w:rPr>
        <w:t>Assist-Based</w:t>
      </w:r>
      <w:r>
        <w:rPr>
          <w:spacing w:val="-4"/>
          <w:sz w:val="24"/>
        </w:rPr>
        <w:t> </w:t>
      </w:r>
      <w:r>
        <w:rPr>
          <w:sz w:val="24"/>
        </w:rPr>
        <w:t>SRAM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Reliability</w:t>
      </w:r>
      <w:r>
        <w:rPr>
          <w:spacing w:val="-2"/>
          <w:sz w:val="24"/>
        </w:rPr>
        <w:t> </w:t>
      </w:r>
      <w:r>
        <w:rPr>
          <w:sz w:val="24"/>
        </w:rPr>
        <w:t>Enhancement</w:t>
      </w:r>
      <w:r>
        <w:rPr>
          <w:sz w:val="24"/>
        </w:rPr>
        <w:t>,”</w:t>
      </w:r>
      <w:r>
        <w:rPr>
          <w:sz w:val="24"/>
        </w:rPr>
        <w:t> IEEE Transactions on Electron Devices, Vol. 72, 2023, pp. 890–897.</w:t>
      </w:r>
    </w:p>
    <w:p>
      <w:pPr>
        <w:pStyle w:val="ListParagraph"/>
        <w:spacing w:after="0" w:line="280" w:lineRule="auto"/>
        <w:jc w:val="left"/>
        <w:rPr>
          <w:sz w:val="24"/>
        </w:rPr>
        <w:sectPr>
          <w:pgSz w:w="11910" w:h="16840"/>
          <w:pgMar w:header="0" w:footer="1070" w:top="1320" w:bottom="1280" w:left="992" w:right="708"/>
        </w:sectPr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80" w:after="0"/>
        <w:ind w:left="1276" w:right="713" w:hanging="567"/>
        <w:jc w:val="both"/>
        <w:rPr>
          <w:sz w:val="24"/>
        </w:rPr>
      </w:pPr>
      <w:r>
        <w:rPr>
          <w:sz w:val="24"/>
        </w:rPr>
        <w:t>Ghosh, T., “Bitline Leakage Analysis in Large SRAM Arrays,” </w:t>
      </w:r>
      <w:r>
        <w:rPr>
          <w:sz w:val="24"/>
        </w:rPr>
        <w:t>IEEE</w:t>
      </w:r>
      <w:r>
        <w:rPr>
          <w:sz w:val="24"/>
        </w:rPr>
        <w:t> Transactions on VLSI Systems, Vol. 29, 2022, pp. 1120–1127.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1" w:after="0"/>
        <w:ind w:left="1276" w:right="711" w:hanging="567"/>
        <w:jc w:val="both"/>
        <w:rPr>
          <w:sz w:val="24"/>
        </w:rPr>
      </w:pPr>
      <w:r>
        <w:rPr>
          <w:sz w:val="24"/>
        </w:rPr>
        <w:t>Gupta,</w:t>
      </w:r>
      <w:r>
        <w:rPr>
          <w:spacing w:val="-9"/>
          <w:sz w:val="24"/>
        </w:rPr>
        <w:t> </w:t>
      </w:r>
      <w:r>
        <w:rPr>
          <w:sz w:val="24"/>
        </w:rPr>
        <w:t>N.,</w:t>
      </w:r>
      <w:r>
        <w:rPr>
          <w:spacing w:val="-9"/>
          <w:sz w:val="24"/>
        </w:rPr>
        <w:t> </w:t>
      </w:r>
      <w:r>
        <w:rPr>
          <w:sz w:val="24"/>
        </w:rPr>
        <w:t>“Differential</w:t>
      </w:r>
      <w:r>
        <w:rPr>
          <w:spacing w:val="-13"/>
          <w:sz w:val="24"/>
        </w:rPr>
        <w:t> </w:t>
      </w:r>
      <w:r>
        <w:rPr>
          <w:sz w:val="24"/>
        </w:rPr>
        <w:t>Sensing</w:t>
      </w:r>
      <w:r>
        <w:rPr>
          <w:spacing w:val="-9"/>
          <w:sz w:val="24"/>
        </w:rPr>
        <w:t> </w:t>
      </w:r>
      <w:r>
        <w:rPr>
          <w:sz w:val="24"/>
        </w:rPr>
        <w:t>Optimization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SRAM,”</w:t>
      </w:r>
      <w:r>
        <w:rPr>
          <w:spacing w:val="-10"/>
          <w:sz w:val="24"/>
        </w:rPr>
        <w:t> </w:t>
      </w:r>
      <w:r>
        <w:rPr>
          <w:sz w:val="24"/>
        </w:rPr>
        <w:t>IEEE</w:t>
      </w:r>
      <w:r>
        <w:rPr>
          <w:spacing w:val="-12"/>
          <w:sz w:val="24"/>
        </w:rPr>
        <w:t> </w:t>
      </w:r>
      <w:r>
        <w:rPr>
          <w:sz w:val="24"/>
        </w:rPr>
        <w:t>Transactions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z w:val="24"/>
        </w:rPr>
        <w:t> Circuits and Systems II, Vol. 71, 2024, pp. 980–986.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09" w:hanging="567"/>
        <w:jc w:val="both"/>
        <w:rPr>
          <w:sz w:val="24"/>
        </w:rPr>
      </w:pPr>
      <w:r>
        <w:rPr>
          <w:sz w:val="24"/>
        </w:rPr>
        <w:t>Gupta, R., “Low-Swing Bitline Sensing for Energy-Efficient SRAM,” </w:t>
      </w:r>
      <w:r>
        <w:rPr>
          <w:sz w:val="24"/>
        </w:rPr>
        <w:t>IEEE</w:t>
      </w:r>
      <w:r>
        <w:rPr>
          <w:sz w:val="24"/>
        </w:rPr>
        <w:t> Transactions on VLSI Systems, Vol. 32, 2025, pp. 200–207.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07" w:hanging="567"/>
        <w:jc w:val="both"/>
        <w:rPr>
          <w:sz w:val="24"/>
        </w:rPr>
      </w:pPr>
      <w:r>
        <w:rPr>
          <w:sz w:val="24"/>
        </w:rPr>
        <w:t>Huang,</w:t>
      </w:r>
      <w:r>
        <w:rPr>
          <w:spacing w:val="-7"/>
          <w:sz w:val="24"/>
        </w:rPr>
        <w:t> </w:t>
      </w:r>
      <w:r>
        <w:rPr>
          <w:sz w:val="24"/>
        </w:rPr>
        <w:t>L.,</w:t>
      </w:r>
      <w:r>
        <w:rPr>
          <w:spacing w:val="-7"/>
          <w:sz w:val="24"/>
        </w:rPr>
        <w:t> </w:t>
      </w:r>
      <w:r>
        <w:rPr>
          <w:sz w:val="24"/>
        </w:rPr>
        <w:t>“Low-Voltage</w:t>
      </w:r>
      <w:r>
        <w:rPr>
          <w:spacing w:val="-7"/>
          <w:sz w:val="24"/>
        </w:rPr>
        <w:t> </w:t>
      </w:r>
      <w:r>
        <w:rPr>
          <w:sz w:val="24"/>
        </w:rPr>
        <w:t>SRAM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Transistor</w:t>
      </w:r>
      <w:r>
        <w:rPr>
          <w:spacing w:val="-7"/>
          <w:sz w:val="24"/>
        </w:rPr>
        <w:t> </w:t>
      </w:r>
      <w:r>
        <w:rPr>
          <w:sz w:val="24"/>
        </w:rPr>
        <w:t>Sizing</w:t>
      </w:r>
      <w:r>
        <w:rPr>
          <w:spacing w:val="-6"/>
          <w:sz w:val="24"/>
        </w:rPr>
        <w:t> </w:t>
      </w:r>
      <w:r>
        <w:rPr>
          <w:sz w:val="24"/>
        </w:rPr>
        <w:t>Optimization,</w:t>
      </w:r>
      <w:r>
        <w:rPr>
          <w:sz w:val="24"/>
        </w:rPr>
        <w:t>”</w:t>
      </w:r>
      <w:r>
        <w:rPr>
          <w:sz w:val="24"/>
        </w:rPr>
        <w:t> IEEE Transactions on Electron Devices, Vol. 72, 2023, pp. 300–307.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80" w:lineRule="auto" w:before="1" w:after="0"/>
        <w:ind w:left="1276" w:right="711" w:hanging="567"/>
        <w:jc w:val="both"/>
        <w:rPr>
          <w:sz w:val="24"/>
        </w:rPr>
      </w:pPr>
      <w:r>
        <w:rPr>
          <w:sz w:val="24"/>
        </w:rPr>
        <w:t>Iqbal, M., “Write-Assist Technique Using Negative Bitline Voltage,” IE</w:t>
      </w:r>
      <w:r>
        <w:rPr>
          <w:sz w:val="24"/>
        </w:rPr>
        <w:t>EE</w:t>
      </w:r>
      <w:r>
        <w:rPr>
          <w:sz w:val="24"/>
        </w:rPr>
        <w:t> Transactions on Circuits and Systems I, Vol. 69, 2022, pp. 789–796.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12" w:hanging="567"/>
        <w:jc w:val="both"/>
        <w:rPr>
          <w:sz w:val="24"/>
        </w:rPr>
      </w:pPr>
      <w:r>
        <w:rPr>
          <w:sz w:val="24"/>
        </w:rPr>
        <w:t>Iyer, R., “Wordline Underdrive Technique for SRAM Read Stability,” IEE</w:t>
      </w:r>
      <w:r>
        <w:rPr>
          <w:sz w:val="24"/>
        </w:rPr>
        <w:t>E</w:t>
      </w:r>
      <w:r>
        <w:rPr>
          <w:sz w:val="24"/>
        </w:rPr>
        <w:t> Transactions on VLSI Systems, Vol. 71, 2024, pp. 420–427.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1" w:after="0"/>
        <w:ind w:left="1276" w:right="710" w:hanging="567"/>
        <w:jc w:val="both"/>
        <w:rPr>
          <w:sz w:val="24"/>
        </w:rPr>
      </w:pPr>
      <w:r>
        <w:rPr>
          <w:sz w:val="24"/>
        </w:rPr>
        <w:t>Jain, A., “Trade-Off Analysis in Subthreshold SRAM Operation,” IE</w:t>
      </w:r>
      <w:r>
        <w:rPr>
          <w:sz w:val="24"/>
        </w:rPr>
        <w:t>EE</w:t>
      </w:r>
      <w:r>
        <w:rPr>
          <w:sz w:val="24"/>
        </w:rPr>
        <w:t> Transactions on Electron Devices, Vol. 70, 2023, pp. 1500–1507.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12" w:hanging="567"/>
        <w:jc w:val="both"/>
        <w:rPr>
          <w:sz w:val="24"/>
        </w:rPr>
      </w:pPr>
      <w:r>
        <w:rPr>
          <w:sz w:val="24"/>
        </w:rPr>
        <w:t>Khandelwal, S., “7T SRAM Cell Design for Improved Stability,” IEE</w:t>
      </w:r>
      <w:r>
        <w:rPr>
          <w:sz w:val="24"/>
        </w:rPr>
        <w:t>E</w:t>
      </w:r>
      <w:r>
        <w:rPr>
          <w:sz w:val="24"/>
        </w:rPr>
        <w:t> Transactions on Circuits and Systems II, Vol. 70, 2023, pp. 1020–1026.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04" w:hanging="567"/>
        <w:jc w:val="both"/>
        <w:rPr>
          <w:sz w:val="24"/>
        </w:rPr>
      </w:pPr>
      <w:r>
        <w:rPr>
          <w:sz w:val="24"/>
        </w:rPr>
        <w:t>Liu, X., “High-Density SRAM Architecture Using Advanced Layou</w:t>
      </w:r>
      <w:r>
        <w:rPr>
          <w:sz w:val="24"/>
        </w:rPr>
        <w:t>t</w:t>
      </w:r>
      <w:r>
        <w:rPr>
          <w:sz w:val="24"/>
        </w:rPr>
        <w:t> Techniques,” IEEE Transactions on VLSI Systems, Vol. 32, 2023, pp. 600</w:t>
      </w:r>
      <w:r>
        <w:rPr>
          <w:sz w:val="24"/>
        </w:rPr>
        <w:t>–</w:t>
      </w:r>
      <w:r>
        <w:rPr>
          <w:sz w:val="24"/>
        </w:rPr>
      </w:r>
      <w:r>
        <w:rPr>
          <w:spacing w:val="-4"/>
          <w:sz w:val="24"/>
        </w:rPr>
        <w:t>607.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1" w:after="0"/>
        <w:ind w:left="1276" w:right="710" w:hanging="567"/>
        <w:jc w:val="both"/>
        <w:rPr>
          <w:sz w:val="24"/>
        </w:rPr>
      </w:pPr>
      <w:r>
        <w:rPr>
          <w:sz w:val="24"/>
        </w:rPr>
        <w:t>Mishra, P., “Low-Power SRAM Using Adaptive Voltage Scaling,” </w:t>
      </w:r>
      <w:r>
        <w:rPr>
          <w:sz w:val="24"/>
        </w:rPr>
        <w:t>IEEE</w:t>
      </w:r>
      <w:r>
        <w:rPr>
          <w:sz w:val="24"/>
        </w:rPr>
        <w:t> Transactions on Circuits and Systems I, Vol. 69, 2022, pp. 2100–2107.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710" w:hanging="567"/>
        <w:jc w:val="both"/>
        <w:rPr>
          <w:sz w:val="24"/>
        </w:rPr>
      </w:pPr>
      <w:r>
        <w:rPr>
          <w:sz w:val="24"/>
        </w:rPr>
        <w:t>Nakamura, H., “Variation-Aware SRAM Design for</w:t>
      </w:r>
      <w:r>
        <w:rPr>
          <w:spacing w:val="-1"/>
          <w:sz w:val="24"/>
        </w:rPr>
        <w:t> </w:t>
      </w:r>
      <w:r>
        <w:rPr>
          <w:sz w:val="24"/>
        </w:rPr>
        <w:t>Yield Improvement,” IEE</w:t>
      </w:r>
      <w:r>
        <w:rPr>
          <w:sz w:val="24"/>
        </w:rPr>
        <w:t>E</w:t>
      </w:r>
      <w:r>
        <w:rPr>
          <w:sz w:val="24"/>
        </w:rPr>
        <w:t> Transactions on Electron Devices, Vol. 72, 2023, pp. 450–457.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1" w:after="0"/>
        <w:ind w:left="1276" w:right="709" w:hanging="567"/>
        <w:jc w:val="both"/>
        <w:rPr>
          <w:sz w:val="24"/>
        </w:rPr>
      </w:pPr>
      <w:r>
        <w:rPr>
          <w:sz w:val="24"/>
        </w:rPr>
        <w:t>Omar,</w:t>
      </w:r>
      <w:r>
        <w:rPr>
          <w:spacing w:val="-16"/>
          <w:sz w:val="24"/>
        </w:rPr>
        <w:t> </w:t>
      </w:r>
      <w:r>
        <w:rPr>
          <w:sz w:val="24"/>
        </w:rPr>
        <w:t>S.,</w:t>
      </w:r>
      <w:r>
        <w:rPr>
          <w:spacing w:val="-8"/>
          <w:sz w:val="24"/>
        </w:rPr>
        <w:t> </w:t>
      </w:r>
      <w:r>
        <w:rPr>
          <w:sz w:val="24"/>
        </w:rPr>
        <w:t>“Low-Power</w:t>
      </w:r>
      <w:r>
        <w:rPr>
          <w:spacing w:val="-12"/>
          <w:sz w:val="24"/>
        </w:rPr>
        <w:t> </w:t>
      </w:r>
      <w:r>
        <w:rPr>
          <w:sz w:val="24"/>
        </w:rPr>
        <w:t>SRAM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Biomedical</w:t>
      </w:r>
      <w:r>
        <w:rPr>
          <w:spacing w:val="-17"/>
          <w:sz w:val="24"/>
        </w:rPr>
        <w:t> </w:t>
      </w:r>
      <w:r>
        <w:rPr>
          <w:sz w:val="24"/>
        </w:rPr>
        <w:t>Applications,”</w:t>
      </w:r>
      <w:r>
        <w:rPr>
          <w:spacing w:val="-9"/>
          <w:sz w:val="24"/>
        </w:rPr>
        <w:t> </w:t>
      </w:r>
      <w:r>
        <w:rPr>
          <w:sz w:val="24"/>
        </w:rPr>
        <w:t>IEEE</w:t>
      </w:r>
      <w:r>
        <w:rPr>
          <w:spacing w:val="-13"/>
          <w:sz w:val="24"/>
        </w:rPr>
        <w:t> </w:t>
      </w:r>
      <w:r>
        <w:rPr>
          <w:sz w:val="24"/>
        </w:rPr>
        <w:t>Transacti</w:t>
      </w:r>
      <w:r>
        <w:rPr>
          <w:sz w:val="24"/>
        </w:rPr>
        <w:t>ons</w:t>
      </w:r>
      <w:r>
        <w:rPr>
          <w:sz w:val="24"/>
        </w:rPr>
        <w:t> on Biomedical Circuits and Systems, Vol. 16, 2022, pp. 300–307.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80" w:lineRule="auto" w:before="0" w:after="0"/>
        <w:ind w:left="1276" w:right="709" w:hanging="567"/>
        <w:jc w:val="both"/>
        <w:rPr>
          <w:sz w:val="24"/>
        </w:rPr>
      </w:pPr>
      <w:r>
        <w:rPr>
          <w:sz w:val="24"/>
        </w:rPr>
        <w:t>Park,</w:t>
      </w:r>
      <w:r>
        <w:rPr>
          <w:spacing w:val="-17"/>
          <w:sz w:val="24"/>
        </w:rPr>
        <w:t> </w:t>
      </w:r>
      <w:r>
        <w:rPr>
          <w:sz w:val="24"/>
        </w:rPr>
        <w:t>J.,</w:t>
      </w:r>
      <w:r>
        <w:rPr>
          <w:spacing w:val="-16"/>
          <w:sz w:val="24"/>
        </w:rPr>
        <w:t> </w:t>
      </w:r>
      <w:r>
        <w:rPr>
          <w:sz w:val="24"/>
        </w:rPr>
        <w:t>“High-Speed</w:t>
      </w:r>
      <w:r>
        <w:rPr>
          <w:spacing w:val="-16"/>
          <w:sz w:val="24"/>
        </w:rPr>
        <w:t> </w:t>
      </w:r>
      <w:r>
        <w:rPr>
          <w:sz w:val="24"/>
        </w:rPr>
        <w:t>SRAM</w:t>
      </w:r>
      <w:r>
        <w:rPr>
          <w:spacing w:val="-16"/>
          <w:sz w:val="24"/>
        </w:rPr>
        <w:t> </w:t>
      </w:r>
      <w:r>
        <w:rPr>
          <w:sz w:val="24"/>
        </w:rPr>
        <w:t>Design</w:t>
      </w:r>
      <w:r>
        <w:rPr>
          <w:spacing w:val="-17"/>
          <w:sz w:val="24"/>
        </w:rPr>
        <w:t> </w:t>
      </w:r>
      <w:r>
        <w:rPr>
          <w:sz w:val="24"/>
        </w:rPr>
        <w:t>Using</w:t>
      </w:r>
      <w:r>
        <w:rPr>
          <w:spacing w:val="-17"/>
          <w:sz w:val="24"/>
        </w:rPr>
        <w:t> </w:t>
      </w:r>
      <w:r>
        <w:rPr>
          <w:sz w:val="24"/>
        </w:rPr>
        <w:t>Optimized</w:t>
      </w:r>
      <w:r>
        <w:rPr>
          <w:spacing w:val="-16"/>
          <w:sz w:val="24"/>
        </w:rPr>
        <w:t> </w:t>
      </w:r>
      <w:r>
        <w:rPr>
          <w:sz w:val="24"/>
        </w:rPr>
        <w:t>Bitline</w:t>
      </w:r>
      <w:r>
        <w:rPr>
          <w:spacing w:val="-17"/>
          <w:sz w:val="24"/>
        </w:rPr>
        <w:t> </w:t>
      </w:r>
      <w:r>
        <w:rPr>
          <w:sz w:val="24"/>
        </w:rPr>
        <w:t>Structures,”</w:t>
      </w:r>
      <w:r>
        <w:rPr>
          <w:spacing w:val="-17"/>
          <w:sz w:val="24"/>
        </w:rPr>
        <w:t> </w:t>
      </w:r>
      <w:r>
        <w:rPr>
          <w:sz w:val="24"/>
        </w:rPr>
        <w:t>IEE</w:t>
      </w:r>
      <w:r>
        <w:rPr>
          <w:sz w:val="24"/>
        </w:rPr>
        <w:t>E</w:t>
      </w:r>
      <w:r>
        <w:rPr>
          <w:sz w:val="24"/>
        </w:rPr>
        <w:t> Transactions on VLSI Systems, Vol. 31, 2023, pp. 900–907.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1" w:after="0"/>
        <w:ind w:left="1276" w:right="712" w:hanging="567"/>
        <w:jc w:val="both"/>
        <w:rPr>
          <w:sz w:val="24"/>
        </w:rPr>
      </w:pPr>
      <w:r>
        <w:rPr>
          <w:sz w:val="24"/>
        </w:rPr>
        <w:t>Qureshi, F., “SRAM Reliability Analysis Under Process Variations,” IE</w:t>
      </w:r>
      <w:r>
        <w:rPr>
          <w:sz w:val="24"/>
        </w:rPr>
        <w:t>EE</w:t>
      </w:r>
      <w:r>
        <w:rPr>
          <w:sz w:val="24"/>
        </w:rPr>
        <w:t> Transactions on Electron Devices, Vol. 69, 2022, pp. 1300–1307.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pgSz w:w="11910" w:h="16840"/>
          <w:pgMar w:header="0" w:footer="1070" w:top="1640" w:bottom="1280" w:left="992" w:right="708"/>
        </w:sectPr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80" w:after="0"/>
        <w:ind w:left="1276" w:right="709" w:hanging="567"/>
        <w:jc w:val="left"/>
        <w:rPr>
          <w:sz w:val="24"/>
        </w:rPr>
      </w:pPr>
      <w:r>
        <w:rPr>
          <w:sz w:val="24"/>
        </w:rPr>
        <w:t>Reddy, V., “Low-Power SRAM Design Using Transistor Optimization,” I</w:t>
      </w:r>
      <w:r>
        <w:rPr>
          <w:sz w:val="24"/>
        </w:rPr>
        <w:t>EEE</w:t>
      </w:r>
      <w:r>
        <w:rPr>
          <w:sz w:val="24"/>
        </w:rPr>
        <w:t> Transactions on Circuits and Systems II, Vol. 70, 2023, pp. 1400–1406.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1" w:after="0"/>
        <w:ind w:left="1276" w:right="710" w:hanging="567"/>
        <w:jc w:val="left"/>
        <w:rPr>
          <w:sz w:val="24"/>
        </w:rPr>
      </w:pPr>
      <w:r>
        <w:rPr>
          <w:sz w:val="24"/>
        </w:rPr>
        <w:t>Singh,</w:t>
      </w:r>
      <w:r>
        <w:rPr>
          <w:spacing w:val="39"/>
          <w:sz w:val="24"/>
        </w:rPr>
        <w:t> </w:t>
      </w:r>
      <w:r>
        <w:rPr>
          <w:sz w:val="24"/>
        </w:rPr>
        <w:t>R.,</w:t>
      </w:r>
      <w:r>
        <w:rPr>
          <w:spacing w:val="40"/>
          <w:sz w:val="24"/>
        </w:rPr>
        <w:t> </w:t>
      </w:r>
      <w:r>
        <w:rPr>
          <w:sz w:val="24"/>
        </w:rPr>
        <w:t>“Assist-Free</w:t>
      </w:r>
      <w:r>
        <w:rPr>
          <w:spacing w:val="40"/>
          <w:sz w:val="24"/>
        </w:rPr>
        <w:t> </w:t>
      </w:r>
      <w:r>
        <w:rPr>
          <w:sz w:val="24"/>
        </w:rPr>
        <w:t>SRAM</w:t>
      </w:r>
      <w:r>
        <w:rPr>
          <w:spacing w:val="40"/>
          <w:sz w:val="24"/>
        </w:rPr>
        <w:t> </w:t>
      </w:r>
      <w:r>
        <w:rPr>
          <w:sz w:val="24"/>
        </w:rPr>
        <w:t>Optimization</w:t>
      </w:r>
      <w:r>
        <w:rPr>
          <w:spacing w:val="39"/>
          <w:sz w:val="24"/>
        </w:rPr>
        <w:t> </w:t>
      </w:r>
      <w:r>
        <w:rPr>
          <w:sz w:val="24"/>
        </w:rPr>
        <w:t>Using</w:t>
      </w:r>
      <w:r>
        <w:rPr>
          <w:spacing w:val="34"/>
          <w:sz w:val="24"/>
        </w:rPr>
        <w:t> </w:t>
      </w:r>
      <w:r>
        <w:rPr>
          <w:sz w:val="24"/>
        </w:rPr>
        <w:t>Transistor</w:t>
      </w:r>
      <w:r>
        <w:rPr>
          <w:spacing w:val="40"/>
          <w:sz w:val="24"/>
        </w:rPr>
        <w:t> </w:t>
      </w:r>
      <w:r>
        <w:rPr>
          <w:sz w:val="24"/>
        </w:rPr>
        <w:t>Sizing,”</w:t>
      </w:r>
      <w:r>
        <w:rPr>
          <w:spacing w:val="40"/>
          <w:sz w:val="24"/>
        </w:rPr>
        <w:t> </w:t>
      </w:r>
      <w:r>
        <w:rPr>
          <w:sz w:val="24"/>
        </w:rPr>
        <w:t>IE</w:t>
      </w:r>
      <w:r>
        <w:rPr>
          <w:sz w:val="24"/>
        </w:rPr>
        <w:t>EE</w:t>
      </w:r>
      <w:r>
        <w:rPr>
          <w:sz w:val="24"/>
        </w:rPr>
        <w:t> Transactions on VLSI Systems, Vol. 31, 2023, pp. 750–757.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921" w:hanging="567"/>
        <w:jc w:val="left"/>
        <w:rPr>
          <w:sz w:val="24"/>
        </w:rPr>
      </w:pPr>
      <w:hyperlink r:id="rId38">
        <w:r>
          <w:rPr>
            <w:color w:val="467885"/>
            <w:spacing w:val="-2"/>
            <w:sz w:val="24"/>
            <w:u w:val="single" w:color="467885"/>
          </w:rPr>
          <w:t>https://www.electronics-</w:t>
        </w:r>
        <w:r>
          <w:rPr>
            <w:color w:val="467885"/>
            <w:sz w:val="24"/>
          </w:rPr>
        </w:r>
      </w:hyperlink>
      <w:r>
        <w:rPr>
          <w:color w:val="467885"/>
          <w:spacing w:val="-2"/>
          <w:sz w:val="24"/>
        </w:rPr>
      </w:r>
      <w:hyperlink r:id="rId38">
        <w:r>
          <w:rPr>
            <w:color w:val="467885"/>
            <w:spacing w:val="-2"/>
            <w:sz w:val="24"/>
            <w:u w:val="single" w:color="467885"/>
          </w:rPr>
          <w:t>notes.com/articles/electronic_components/semiconductor-ic-memory/static-</w:t>
        </w:r>
        <w:r>
          <w:rPr>
            <w:color w:val="467885"/>
            <w:sz w:val="24"/>
          </w:rPr>
        </w:r>
      </w:hyperlink>
      <w:r>
        <w:rPr>
          <w:color w:val="467885"/>
          <w:spacing w:val="-2"/>
          <w:sz w:val="24"/>
        </w:rPr>
      </w:r>
      <w:hyperlink r:id="rId38">
        <w:r>
          <w:rPr>
            <w:color w:val="467885"/>
            <w:spacing w:val="-2"/>
            <w:sz w:val="24"/>
            <w:u w:val="single" w:color="467885"/>
          </w:rPr>
          <w:t>ram-sram.php</w:t>
        </w:r>
      </w:hyperlink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272" w:val="left" w:leader="none"/>
          <w:tab w:pos="1276" w:val="left" w:leader="none"/>
        </w:tabs>
        <w:spacing w:line="278" w:lineRule="auto" w:before="0" w:after="0"/>
        <w:ind w:left="1276" w:right="805" w:hanging="567"/>
        <w:jc w:val="left"/>
        <w:rPr>
          <w:sz w:val="24"/>
        </w:rPr>
      </w:pPr>
      <w:r>
        <w:rPr>
          <w:spacing w:val="-2"/>
          <w:sz w:val="24"/>
        </w:rPr>
        <w:t>https://indico.cern.ch/event/803258/contributions/3582820/attachments/1</w:t>
      </w:r>
      <w:r>
        <w:rPr>
          <w:spacing w:val="-2"/>
          <w:sz w:val="24"/>
        </w:rPr>
        <w:t>962</w:t>
      </w:r>
      <w:r>
        <w:rPr>
          <w:spacing w:val="-2"/>
          <w:sz w:val="24"/>
        </w:rPr>
        <w:t> 494/3262237/poster_A_low-power_small</w:t>
      </w:r>
      <w:r>
        <w:rPr>
          <w:spacing w:val="-2"/>
          <w:sz w:val="24"/>
        </w:rPr>
        <w:t>-</w:t>
      </w:r>
      <w:r>
        <w:rPr>
          <w:spacing w:val="-2"/>
          <w:sz w:val="24"/>
        </w:rPr>
        <w:t>area_6T_SRAM_cell_for_tracking_detector_applications.pdf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10" w:h="16840"/>
          <w:pgMar w:header="0" w:footer="1070" w:top="1640" w:bottom="1280" w:left="992" w:right="708"/>
        </w:sectPr>
      </w:pPr>
    </w:p>
    <w:p>
      <w:pPr>
        <w:spacing w:before="67"/>
        <w:ind w:left="9" w:right="295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ANNEXURES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8"/>
        <w:rPr>
          <w:b/>
          <w:sz w:val="28"/>
        </w:rPr>
      </w:pPr>
    </w:p>
    <w:p>
      <w:pPr>
        <w:spacing w:before="0"/>
        <w:ind w:left="0" w:right="295" w:firstLine="0"/>
        <w:jc w:val="center"/>
        <w:rPr>
          <w:b/>
          <w:sz w:val="28"/>
        </w:rPr>
      </w:pPr>
      <w:r>
        <w:rPr>
          <w:b/>
          <w:sz w:val="28"/>
        </w:rPr>
        <w:t>ANNEXURE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PLAGIARISM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1592662</wp:posOffset>
            </wp:positionH>
            <wp:positionV relativeFrom="paragraph">
              <wp:posOffset>270361</wp:posOffset>
            </wp:positionV>
            <wp:extent cx="4701901" cy="6446710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901" cy="644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0" w:footer="1070" w:top="1340" w:bottom="1260" w:left="1700" w:right="1275"/>
        </w:sectPr>
      </w:pPr>
    </w:p>
    <w:p>
      <w:pPr>
        <w:pStyle w:val="BodyText"/>
        <w:ind w:left="737"/>
        <w:rPr>
          <w:sz w:val="20"/>
        </w:rPr>
      </w:pPr>
      <w:r>
        <w:rPr>
          <w:sz w:val="20"/>
        </w:rPr>
        <w:drawing>
          <wp:inline distT="0" distB="0" distL="0" distR="0">
            <wp:extent cx="4647213" cy="6371748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213" cy="637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header="0" w:footer="1070" w:top="1880" w:bottom="1260" w:left="1700" w:right="1275"/>
        </w:sectPr>
      </w:pPr>
    </w:p>
    <w:p>
      <w:pPr>
        <w:pStyle w:val="BodyText"/>
        <w:ind w:left="672"/>
        <w:rPr>
          <w:sz w:val="20"/>
        </w:rPr>
      </w:pPr>
      <w:r>
        <w:rPr>
          <w:sz w:val="20"/>
        </w:rPr>
        <w:drawing>
          <wp:inline distT="0" distB="0" distL="0" distR="0">
            <wp:extent cx="4549618" cy="6221825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618" cy="62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header="0" w:footer="1070" w:top="1900" w:bottom="1260" w:left="1700" w:right="1275"/>
        </w:sectPr>
      </w:pPr>
    </w:p>
    <w:p>
      <w:pPr>
        <w:pStyle w:val="BodyText"/>
        <w:ind w:left="812"/>
        <w:rPr>
          <w:sz w:val="20"/>
        </w:rPr>
      </w:pPr>
      <w:r>
        <w:rPr>
          <w:sz w:val="20"/>
        </w:rPr>
        <w:drawing>
          <wp:inline distT="0" distB="0" distL="0" distR="0">
            <wp:extent cx="4428566" cy="6071901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566" cy="60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header="0" w:footer="1070" w:top="1920" w:bottom="1260" w:left="1700" w:right="1275"/>
        </w:sectPr>
      </w:pPr>
    </w:p>
    <w:p>
      <w:pPr>
        <w:pStyle w:val="BodyText"/>
        <w:ind w:left="736"/>
        <w:rPr>
          <w:sz w:val="20"/>
        </w:rPr>
      </w:pPr>
      <w:r>
        <w:rPr>
          <w:sz w:val="20"/>
        </w:rPr>
        <w:drawing>
          <wp:inline distT="0" distB="0" distL="0" distR="0">
            <wp:extent cx="4538832" cy="6221825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832" cy="62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header="0" w:footer="1070" w:top="1920" w:bottom="1260" w:left="1700" w:right="1275"/>
        </w:sectPr>
      </w:pPr>
    </w:p>
    <w:p>
      <w:pPr>
        <w:spacing w:line="362" w:lineRule="auto" w:before="65"/>
        <w:ind w:left="69" w:right="0" w:firstLine="177"/>
        <w:jc w:val="left"/>
        <w:rPr>
          <w:b/>
          <w:sz w:val="28"/>
        </w:rPr>
      </w:pPr>
      <w:r>
        <w:rPr>
          <w:b/>
          <w:sz w:val="28"/>
        </w:rPr>
        <w:t>ANNEXURE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2: CONFERENCE DETAILS PROCEEDINGS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WIT</w:t>
      </w:r>
      <w:r>
        <w:rPr>
          <w:b/>
          <w:sz w:val="28"/>
        </w:rPr>
        <w:t>H</w:t>
      </w:r>
      <w:r>
        <w:rPr>
          <w:b/>
          <w:sz w:val="28"/>
        </w:rPr>
        <w:t> CERTIFICATE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PUBLISHED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OUTCOME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PROJECT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1365250</wp:posOffset>
            </wp:positionH>
            <wp:positionV relativeFrom="paragraph">
              <wp:posOffset>68734</wp:posOffset>
            </wp:positionV>
            <wp:extent cx="4818994" cy="3354324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994" cy="3354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1363344</wp:posOffset>
            </wp:positionH>
            <wp:positionV relativeFrom="paragraph">
              <wp:posOffset>180098</wp:posOffset>
            </wp:positionV>
            <wp:extent cx="4783248" cy="3228974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248" cy="3228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0" w:footer="1070" w:top="1340" w:bottom="1260" w:left="1700" w:right="1275"/>
        </w:sectPr>
      </w:pPr>
    </w:p>
    <w:p>
      <w:pPr>
        <w:spacing w:before="64"/>
        <w:ind w:left="160" w:right="295" w:firstLine="0"/>
        <w:jc w:val="center"/>
        <w:rPr>
          <w:b/>
          <w:sz w:val="28"/>
        </w:rPr>
      </w:pPr>
      <w:r>
        <w:rPr>
          <w:b/>
          <w:sz w:val="28"/>
        </w:rPr>
        <w:t>ANNEXURE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SDG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MAPPING</w:t>
      </w:r>
    </w:p>
    <w:p>
      <w:pPr>
        <w:pStyle w:val="BodyText"/>
        <w:spacing w:before="140"/>
        <w:rPr>
          <w:b/>
        </w:rPr>
      </w:pPr>
    </w:p>
    <w:p>
      <w:pPr>
        <w:spacing w:before="0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SDG Mapping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Table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007"/>
        <w:gridCol w:w="1817"/>
        <w:gridCol w:w="3831"/>
      </w:tblGrid>
      <w:tr>
        <w:trPr>
          <w:trHeight w:val="1655" w:hRule="atLeast"/>
        </w:trPr>
        <w:tc>
          <w:tcPr>
            <w:tcW w:w="1272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SDG</w:t>
            </w:r>
          </w:p>
          <w:p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007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SDG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817" w:type="dxa"/>
          </w:tcPr>
          <w:p>
            <w:pPr>
              <w:pStyle w:val="TableParagraph"/>
              <w:spacing w:line="36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Relevan</w:t>
            </w:r>
            <w:r>
              <w:rPr>
                <w:b/>
                <w:spacing w:val="-2"/>
                <w:sz w:val="24"/>
              </w:rPr>
              <w:t>ce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(Low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 Moderate /</w:t>
            </w:r>
          </w:p>
          <w:p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High)</w:t>
            </w:r>
          </w:p>
        </w:tc>
        <w:tc>
          <w:tcPr>
            <w:tcW w:w="3831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2899" w:hRule="atLeast"/>
        </w:trPr>
        <w:tc>
          <w:tcPr>
            <w:tcW w:w="127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SDG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07" w:type="dxa"/>
          </w:tcPr>
          <w:p>
            <w:pPr>
              <w:pStyle w:val="TableParagraph"/>
              <w:tabs>
                <w:tab w:pos="1495" w:val="left" w:leader="none"/>
              </w:tabs>
              <w:spacing w:line="360" w:lineRule="auto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Affordable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4"/>
                <w:sz w:val="24"/>
              </w:rPr>
              <w:t>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Clean Energy</w:t>
            </w:r>
          </w:p>
        </w:tc>
        <w:tc>
          <w:tcPr>
            <w:tcW w:w="181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831" w:type="dxa"/>
          </w:tcPr>
          <w:p>
            <w:pPr>
              <w:pStyle w:val="TableParagraph"/>
              <w:spacing w:line="360" w:lineRule="auto"/>
              <w:ind w:left="105" w:right="94"/>
              <w:jc w:val="both"/>
              <w:rPr>
                <w:sz w:val="24"/>
              </w:rPr>
            </w:pPr>
            <w:r>
              <w:rPr>
                <w:sz w:val="24"/>
              </w:rPr>
              <w:t>The proposed SRAM de</w:t>
            </w:r>
            <w:r>
              <w:rPr>
                <w:sz w:val="24"/>
              </w:rPr>
              <w:t>sign</w:t>
            </w:r>
            <w:r>
              <w:rPr>
                <w:sz w:val="24"/>
              </w:rPr>
              <w:t> reduces power consumpti</w:t>
            </w:r>
            <w:r>
              <w:rPr>
                <w:sz w:val="24"/>
              </w:rPr>
              <w:t>on</w:t>
            </w:r>
            <w:r>
              <w:rPr>
                <w:sz w:val="24"/>
              </w:rPr>
              <w:t> through voltage scaling 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optimized transistor sizi</w:t>
            </w:r>
            <w:r>
              <w:rPr>
                <w:sz w:val="24"/>
              </w:rPr>
              <w:t>ng,</w:t>
            </w:r>
            <w:r>
              <w:rPr>
                <w:sz w:val="24"/>
              </w:rPr>
              <w:t> making it suitable for energy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efficient</w:t>
            </w:r>
            <w:r>
              <w:rPr>
                <w:spacing w:val="52"/>
                <w:w w:val="150"/>
                <w:sz w:val="24"/>
              </w:rPr>
              <w:t>  </w:t>
            </w:r>
            <w:r>
              <w:rPr>
                <w:sz w:val="24"/>
              </w:rPr>
              <w:t>and</w:t>
            </w:r>
            <w:r>
              <w:rPr>
                <w:spacing w:val="55"/>
                <w:w w:val="150"/>
                <w:sz w:val="24"/>
              </w:rPr>
              <w:t>  </w:t>
            </w:r>
            <w:r>
              <w:rPr>
                <w:sz w:val="24"/>
              </w:rPr>
              <w:t>battery-</w:t>
            </w:r>
            <w:r>
              <w:rPr>
                <w:spacing w:val="-2"/>
                <w:sz w:val="24"/>
              </w:rPr>
              <w:t>operated</w:t>
            </w: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systems.</w:t>
            </w:r>
          </w:p>
        </w:tc>
      </w:tr>
      <w:tr>
        <w:trPr>
          <w:trHeight w:val="2896" w:hRule="atLeast"/>
        </w:trPr>
        <w:tc>
          <w:tcPr>
            <w:tcW w:w="127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SDG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007" w:type="dxa"/>
          </w:tcPr>
          <w:p>
            <w:pPr>
              <w:pStyle w:val="TableParagraph"/>
              <w:tabs>
                <w:tab w:pos="1495" w:val="left" w:leader="none"/>
              </w:tabs>
              <w:spacing w:line="360" w:lineRule="auto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Indus</w:t>
            </w:r>
            <w:r>
              <w:rPr>
                <w:spacing w:val="-2"/>
                <w:sz w:val="24"/>
              </w:rPr>
              <w:t>try,</w:t>
            </w:r>
            <w:r>
              <w:rPr>
                <w:spacing w:val="-2"/>
                <w:sz w:val="24"/>
              </w:rPr>
              <w:t> Innovation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4"/>
                <w:sz w:val="24"/>
              </w:rPr>
              <w:t>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181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831" w:type="dxa"/>
          </w:tcPr>
          <w:p>
            <w:pPr>
              <w:pStyle w:val="TableParagraph"/>
              <w:spacing w:line="360" w:lineRule="auto"/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>The project contributes 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advanced VLSI design </w:t>
            </w:r>
            <w:r>
              <w:rPr>
                <w:sz w:val="24"/>
              </w:rPr>
              <w:t>by</w:t>
            </w:r>
            <w:r>
              <w:rPr>
                <w:sz w:val="24"/>
              </w:rPr>
              <w:t> improving SRAM stability 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performance without increasin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transistor count, supporti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innovation</w:t>
            </w:r>
            <w:r>
              <w:rPr>
                <w:spacing w:val="61"/>
                <w:sz w:val="24"/>
              </w:rPr>
              <w:t>   </w:t>
            </w:r>
            <w:r>
              <w:rPr>
                <w:sz w:val="24"/>
              </w:rPr>
              <w:t>in</w:t>
            </w:r>
            <w:r>
              <w:rPr>
                <w:spacing w:val="60"/>
                <w:sz w:val="24"/>
              </w:rPr>
              <w:t>   </w:t>
            </w:r>
            <w:r>
              <w:rPr>
                <w:spacing w:val="-2"/>
                <w:sz w:val="24"/>
              </w:rPr>
              <w:t>semiconductor</w:t>
            </w:r>
          </w:p>
          <w:p>
            <w:pPr>
              <w:pStyle w:val="TableParagraph"/>
              <w:spacing w:before="1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memory </w:t>
            </w:r>
            <w:r>
              <w:rPr>
                <w:spacing w:val="-2"/>
                <w:sz w:val="24"/>
              </w:rPr>
              <w:t>technologies.</w:t>
            </w:r>
          </w:p>
        </w:tc>
      </w:tr>
      <w:tr>
        <w:trPr>
          <w:trHeight w:val="2071" w:hRule="atLeast"/>
        </w:trPr>
        <w:tc>
          <w:tcPr>
            <w:tcW w:w="127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SDG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105" w:right="100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Well-Being</w:t>
            </w:r>
          </w:p>
        </w:tc>
        <w:tc>
          <w:tcPr>
            <w:tcW w:w="181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3831" w:type="dxa"/>
          </w:tcPr>
          <w:p>
            <w:pPr>
              <w:pStyle w:val="TableParagraph"/>
              <w:spacing w:line="360" w:lineRule="auto"/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>Energy-efficient and reliab</w:t>
            </w:r>
            <w:r>
              <w:rPr>
                <w:sz w:val="24"/>
              </w:rPr>
              <w:t>le</w:t>
            </w:r>
            <w:r>
              <w:rPr>
                <w:sz w:val="24"/>
              </w:rPr>
              <w:t> SRAM can be used in biomedic</w:t>
            </w:r>
            <w:r>
              <w:rPr>
                <w:sz w:val="24"/>
              </w:rPr>
              <w:t>al</w:t>
            </w:r>
            <w:r>
              <w:rPr>
                <w:sz w:val="24"/>
              </w:rPr>
              <w:t> devices and wearable system</w:t>
            </w:r>
            <w:r>
              <w:rPr>
                <w:sz w:val="24"/>
              </w:rPr>
              <w:t>s,</w:t>
            </w:r>
            <w:r>
              <w:rPr>
                <w:sz w:val="24"/>
              </w:rPr>
              <w:t> enabling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continuous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stable</w:t>
            </w:r>
          </w:p>
          <w:p>
            <w:pPr>
              <w:pStyle w:val="TableParagraph"/>
              <w:spacing w:before="1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applications.</w:t>
            </w:r>
          </w:p>
        </w:tc>
      </w:tr>
      <w:tr>
        <w:trPr>
          <w:trHeight w:val="2068" w:hRule="atLeast"/>
        </w:trPr>
        <w:tc>
          <w:tcPr>
            <w:tcW w:w="127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SDG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105" w:right="129"/>
              <w:rPr>
                <w:sz w:val="24"/>
              </w:rPr>
            </w:pPr>
            <w:r>
              <w:rPr>
                <w:spacing w:val="-2"/>
                <w:sz w:val="24"/>
              </w:rPr>
              <w:t>Quali</w:t>
            </w:r>
            <w:r>
              <w:rPr>
                <w:spacing w:val="-2"/>
                <w:sz w:val="24"/>
              </w:rPr>
              <w:t>ty</w:t>
            </w:r>
            <w:r>
              <w:rPr>
                <w:spacing w:val="-2"/>
                <w:sz w:val="24"/>
              </w:rPr>
              <w:t> Education</w:t>
            </w:r>
          </w:p>
        </w:tc>
        <w:tc>
          <w:tcPr>
            <w:tcW w:w="181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3831" w:type="dxa"/>
          </w:tcPr>
          <w:p>
            <w:pPr>
              <w:pStyle w:val="TableParagraph"/>
              <w:spacing w:line="360" w:lineRule="auto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>The project enhances knowled</w:t>
            </w:r>
            <w:r>
              <w:rPr>
                <w:sz w:val="24"/>
              </w:rPr>
              <w:t>ge</w:t>
            </w:r>
            <w:r>
              <w:rPr>
                <w:sz w:val="24"/>
              </w:rPr>
              <w:t> in VLSI design, circ</w:t>
            </w:r>
            <w:r>
              <w:rPr>
                <w:sz w:val="24"/>
              </w:rPr>
              <w:t>uit</w:t>
            </w:r>
            <w:r>
              <w:rPr>
                <w:sz w:val="24"/>
              </w:rPr>
              <w:t> optimization,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simulation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z w:val="24"/>
              </w:rPr>
              <w:t>ols,</w:t>
            </w:r>
            <w:r>
              <w:rPr>
                <w:sz w:val="24"/>
              </w:rPr>
              <w:t> contributing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education</w:t>
            </w:r>
          </w:p>
          <w:p>
            <w:pPr>
              <w:pStyle w:val="TableParagraph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development.</w:t>
            </w:r>
          </w:p>
        </w:tc>
      </w:tr>
      <w:tr>
        <w:trPr>
          <w:trHeight w:val="829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SDG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007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Sustainable</w:t>
            </w:r>
          </w:p>
          <w:p>
            <w:pPr>
              <w:pStyle w:val="TableParagraph"/>
              <w:tabs>
                <w:tab w:pos="1494" w:val="left" w:leader="none"/>
              </w:tabs>
              <w:spacing w:before="137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Cities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817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831" w:type="dxa"/>
          </w:tcPr>
          <w:p>
            <w:pPr>
              <w:pStyle w:val="TableParagraph"/>
              <w:tabs>
                <w:tab w:pos="757" w:val="left" w:leader="none"/>
                <w:tab w:pos="2085" w:val="left" w:leader="none"/>
                <w:tab w:pos="3016" w:val="left" w:leader="none"/>
              </w:tabs>
              <w:spacing w:before="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low-</w:t>
            </w:r>
            <w:r>
              <w:rPr>
                <w:spacing w:val="-4"/>
                <w:sz w:val="24"/>
              </w:rPr>
              <w:t>power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SRAM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design</w:t>
            </w:r>
          </w:p>
          <w:p>
            <w:pPr>
              <w:pStyle w:val="TableParagraph"/>
              <w:tabs>
                <w:tab w:pos="1270" w:val="left" w:leader="none"/>
                <w:tab w:pos="2647" w:val="left" w:leader="none"/>
                <w:tab w:pos="3294" w:val="left" w:leader="none"/>
              </w:tabs>
              <w:spacing w:before="137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supports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embedded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IoT-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30" w:h="16860"/>
          <w:pgMar w:header="0" w:footer="1070" w:top="1420" w:bottom="1260" w:left="1700" w:right="1275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007"/>
        <w:gridCol w:w="1817"/>
        <w:gridCol w:w="3831"/>
      </w:tblGrid>
      <w:tr>
        <w:trPr>
          <w:trHeight w:val="1655" w:hRule="atLeast"/>
        </w:trPr>
        <w:tc>
          <w:tcPr>
            <w:tcW w:w="1272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SDG</w:t>
            </w:r>
          </w:p>
          <w:p>
            <w:pPr>
              <w:pStyle w:val="TableParagraph"/>
              <w:spacing w:before="13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007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SDG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817" w:type="dxa"/>
          </w:tcPr>
          <w:p>
            <w:pPr>
              <w:pStyle w:val="TableParagraph"/>
              <w:spacing w:line="36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Relevan</w:t>
            </w:r>
            <w:r>
              <w:rPr>
                <w:b/>
                <w:spacing w:val="-2"/>
                <w:sz w:val="24"/>
              </w:rPr>
              <w:t>ce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Level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(Low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 Moderate /</w:t>
            </w:r>
          </w:p>
          <w:p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High)</w:t>
            </w:r>
          </w:p>
        </w:tc>
        <w:tc>
          <w:tcPr>
            <w:tcW w:w="3831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827" w:hRule="atLeast"/>
        </w:trPr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Communities</w:t>
            </w:r>
          </w:p>
        </w:tc>
        <w:tc>
          <w:tcPr>
            <w:tcW w:w="18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3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smart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systems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used</w:t>
            </w:r>
            <w:r>
              <w:rPr>
                <w:spacing w:val="29"/>
                <w:sz w:val="24"/>
              </w:rPr>
              <w:t>  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spacing w:before="139"/>
              <w:ind w:left="105"/>
              <w:rPr>
                <w:sz w:val="24"/>
              </w:rPr>
            </w:pPr>
            <w:r>
              <w:rPr>
                <w:sz w:val="24"/>
              </w:rPr>
              <w:t>smart city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infrastructure.</w:t>
            </w:r>
          </w:p>
        </w:tc>
      </w:tr>
      <w:tr>
        <w:trPr>
          <w:trHeight w:val="1656" w:hRule="atLeast"/>
        </w:trPr>
        <w:tc>
          <w:tcPr>
            <w:tcW w:w="127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SDG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007" w:type="dxa"/>
          </w:tcPr>
          <w:p>
            <w:pPr>
              <w:pStyle w:val="TableParagraph"/>
              <w:spacing w:line="360" w:lineRule="auto"/>
              <w:ind w:left="105" w:right="129"/>
              <w:rPr>
                <w:sz w:val="24"/>
              </w:rPr>
            </w:pPr>
            <w:r>
              <w:rPr>
                <w:spacing w:val="-2"/>
                <w:sz w:val="24"/>
              </w:rPr>
              <w:t>Responsibl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Consumptio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Production</w:t>
            </w:r>
          </w:p>
        </w:tc>
        <w:tc>
          <w:tcPr>
            <w:tcW w:w="181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831" w:type="dxa"/>
          </w:tcPr>
          <w:p>
            <w:pPr>
              <w:pStyle w:val="TableParagraph"/>
              <w:spacing w:line="360" w:lineRule="auto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>The design promotes efficien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resource utilization by minimizin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leakage</w:t>
            </w:r>
            <w:r>
              <w:rPr>
                <w:spacing w:val="69"/>
                <w:sz w:val="24"/>
              </w:rPr>
              <w:t>  </w:t>
            </w:r>
            <w:r>
              <w:rPr>
                <w:sz w:val="24"/>
              </w:rPr>
              <w:t>power</w:t>
            </w:r>
            <w:r>
              <w:rPr>
                <w:spacing w:val="70"/>
                <w:sz w:val="24"/>
              </w:rPr>
              <w:t>  </w:t>
            </w:r>
            <w:r>
              <w:rPr>
                <w:sz w:val="24"/>
              </w:rPr>
              <w:t>and</w:t>
            </w:r>
            <w:r>
              <w:rPr>
                <w:spacing w:val="68"/>
                <w:sz w:val="24"/>
              </w:rPr>
              <w:t>  </w:t>
            </w:r>
            <w:r>
              <w:rPr>
                <w:spacing w:val="-2"/>
                <w:sz w:val="24"/>
              </w:rPr>
              <w:t>avoiding</w:t>
            </w:r>
          </w:p>
          <w:p>
            <w:pPr>
              <w:pStyle w:val="TableParagraph"/>
              <w:spacing w:before="2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overhead.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1930" w:h="16860"/>
          <w:pgMar w:header="0" w:footer="1070" w:top="1380" w:bottom="1260" w:left="1700" w:right="1275"/>
        </w:sectPr>
      </w:pPr>
    </w:p>
    <w:p>
      <w:pPr>
        <w:spacing w:before="64"/>
        <w:ind w:left="160" w:right="295" w:firstLine="0"/>
        <w:jc w:val="center"/>
        <w:rPr>
          <w:b/>
          <w:sz w:val="28"/>
        </w:rPr>
      </w:pPr>
      <w:r>
        <w:rPr>
          <w:b/>
          <w:sz w:val="28"/>
        </w:rPr>
        <w:t>ANNEXURE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PSO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MAPPING</w:t>
      </w:r>
    </w:p>
    <w:p>
      <w:pPr>
        <w:pStyle w:val="BodyText"/>
        <w:spacing w:before="89"/>
        <w:rPr>
          <w:b/>
          <w:sz w:val="28"/>
        </w:rPr>
      </w:pPr>
    </w:p>
    <w:p>
      <w:pPr>
        <w:spacing w:before="0"/>
        <w:ind w:left="2" w:right="3132" w:firstLine="0"/>
        <w:jc w:val="left"/>
        <w:rPr>
          <w:sz w:val="24"/>
        </w:rPr>
      </w:pPr>
      <w:r>
        <w:rPr>
          <w:b/>
          <w:sz w:val="24"/>
        </w:rPr>
        <w:t>PO–PSO Articulation Matrix for the Proj</w:t>
      </w:r>
      <w:r>
        <w:rPr>
          <w:b/>
          <w:sz w:val="24"/>
        </w:rPr>
        <w:t>ect</w:t>
      </w:r>
      <w:r>
        <w:rPr>
          <w:b/>
          <w:sz w:val="24"/>
        </w:rPr>
        <w:t> Mapping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Low</w:t>
      </w:r>
      <w:r>
        <w:rPr>
          <w:spacing w:val="-3"/>
          <w:sz w:val="24"/>
        </w:rPr>
        <w:t> </w:t>
      </w:r>
      <w:r>
        <w:rPr>
          <w:sz w:val="24"/>
        </w:rPr>
        <w:t>|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Medium</w:t>
      </w:r>
      <w:r>
        <w:rPr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High</w:t>
      </w:r>
    </w:p>
    <w:p>
      <w:pPr>
        <w:pStyle w:val="BodyText"/>
        <w:spacing w:before="187" w:after="1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297"/>
        <w:gridCol w:w="4382"/>
      </w:tblGrid>
      <w:tr>
        <w:trPr>
          <w:trHeight w:val="1242" w:hRule="atLeast"/>
        </w:trPr>
        <w:tc>
          <w:tcPr>
            <w:tcW w:w="3116" w:type="dxa"/>
          </w:tcPr>
          <w:p>
            <w:pPr>
              <w:pStyle w:val="TableParagraph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Outcomes</w:t>
            </w:r>
          </w:p>
          <w:p>
            <w:pPr>
              <w:pStyle w:val="TableParagraph"/>
              <w:spacing w:line="410" w:lineRule="atLeast" w:before="5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(POs)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Spec</w:t>
            </w:r>
            <w:r>
              <w:rPr>
                <w:b/>
                <w:sz w:val="24"/>
              </w:rPr>
              <w:t>ific</w:t>
            </w:r>
            <w:r>
              <w:rPr>
                <w:b/>
                <w:sz w:val="24"/>
              </w:rPr>
              <w:t> Outcomes (PSOs)</w:t>
            </w:r>
          </w:p>
        </w:tc>
        <w:tc>
          <w:tcPr>
            <w:tcW w:w="1297" w:type="dxa"/>
          </w:tcPr>
          <w:p>
            <w:pPr>
              <w:pStyle w:val="TableParagraph"/>
              <w:spacing w:line="360" w:lineRule="auto"/>
              <w:ind w:left="337" w:right="145" w:hanging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</w:t>
            </w:r>
            <w:r>
              <w:rPr>
                <w:b/>
                <w:spacing w:val="-2"/>
                <w:sz w:val="24"/>
              </w:rPr>
              <w:t>apping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Level</w:t>
            </w:r>
          </w:p>
        </w:tc>
        <w:tc>
          <w:tcPr>
            <w:tcW w:w="4382" w:type="dxa"/>
          </w:tcPr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1656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PO1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Engineeri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/>
              <w:ind w:left="104" w:right="101"/>
              <w:jc w:val="both"/>
              <w:rPr>
                <w:sz w:val="24"/>
              </w:rPr>
            </w:pPr>
            <w:r>
              <w:rPr>
                <w:sz w:val="24"/>
              </w:rPr>
              <w:t>Applied CMOS fundamentals, </w:t>
            </w:r>
            <w:r>
              <w:rPr>
                <w:sz w:val="24"/>
              </w:rPr>
              <w:t>SRAM</w:t>
            </w:r>
            <w:r>
              <w:rPr>
                <w:sz w:val="24"/>
              </w:rPr>
              <w:t> cell design, transistor sizing (CR, PR)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and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margin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develop</w:t>
            </w:r>
          </w:p>
          <w:p>
            <w:pPr>
              <w:pStyle w:val="TableParagraph"/>
              <w:spacing w:line="275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optimized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SRAM</w:t>
            </w:r>
            <w:r>
              <w:rPr>
                <w:spacing w:val="-2"/>
                <w:sz w:val="24"/>
              </w:rPr>
              <w:t> cell.</w:t>
            </w:r>
          </w:p>
        </w:tc>
      </w:tr>
      <w:tr>
        <w:trPr>
          <w:trHeight w:val="2068" w:hRule="atLeast"/>
        </w:trPr>
        <w:tc>
          <w:tcPr>
            <w:tcW w:w="311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PO2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> Analysis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>Analyzed low-voltage </w:t>
            </w:r>
            <w:r>
              <w:rPr>
                <w:sz w:val="24"/>
              </w:rPr>
              <w:t>SRAM</w:t>
            </w:r>
            <w:r>
              <w:rPr>
                <w:sz w:val="24"/>
              </w:rPr>
              <w:t> challenges such as reduced SNM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leakage, and process variati</w:t>
            </w:r>
            <w:r>
              <w:rPr>
                <w:sz w:val="24"/>
              </w:rPr>
              <w:t>ons</w:t>
            </w:r>
            <w:r>
              <w:rPr>
                <w:sz w:val="24"/>
              </w:rPr>
              <w:t> through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sz w:val="24"/>
              </w:rPr>
              <w:t>literature</w:t>
            </w:r>
            <w:r>
              <w:rPr>
                <w:spacing w:val="49"/>
                <w:w w:val="150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9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circuit-</w:t>
            </w:r>
          </w:p>
          <w:p>
            <w:pPr>
              <w:pStyle w:val="TableParagraph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> understanding.</w:t>
            </w:r>
          </w:p>
        </w:tc>
      </w:tr>
      <w:tr>
        <w:trPr>
          <w:trHeight w:val="1656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PO3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360" w:lineRule="auto" w:before="138"/>
              <w:ind w:left="107" w:right="501"/>
              <w:rPr>
                <w:sz w:val="24"/>
              </w:rPr>
            </w:pPr>
            <w:r>
              <w:rPr>
                <w:sz w:val="24"/>
              </w:rPr>
              <w:t>Design/Development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f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1297" w:type="dxa"/>
          </w:tcPr>
          <w:p>
            <w:pPr>
              <w:pStyle w:val="TableParagraph"/>
              <w:spacing w:before="2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 w:before="2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>Designed a variation-tolerant low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power 6T SRAM cell using transist</w:t>
            </w:r>
            <w:r>
              <w:rPr>
                <w:sz w:val="24"/>
              </w:rPr>
              <w:t>or</w:t>
            </w:r>
            <w:r>
              <w:rPr>
                <w:sz w:val="24"/>
              </w:rPr>
              <w:t> sizing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optimization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additional</w:t>
            </w:r>
          </w:p>
          <w:p>
            <w:pPr>
              <w:pStyle w:val="TableParagraph"/>
              <w:spacing w:line="275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assist </w:t>
            </w:r>
            <w:r>
              <w:rPr>
                <w:spacing w:val="-2"/>
                <w:sz w:val="24"/>
              </w:rPr>
              <w:t>circuits.</w:t>
            </w:r>
          </w:p>
        </w:tc>
      </w:tr>
      <w:tr>
        <w:trPr>
          <w:trHeight w:val="2071" w:hRule="atLeast"/>
        </w:trPr>
        <w:tc>
          <w:tcPr>
            <w:tcW w:w="3116" w:type="dxa"/>
          </w:tcPr>
          <w:p>
            <w:pPr>
              <w:pStyle w:val="TableParagraph"/>
              <w:spacing w:line="360" w:lineRule="auto" w:before="2"/>
              <w:ind w:left="107"/>
              <w:rPr>
                <w:sz w:val="24"/>
              </w:rPr>
            </w:pPr>
            <w:r>
              <w:rPr>
                <w:sz w:val="24"/>
              </w:rPr>
              <w:t>PO4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Investigation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297" w:type="dxa"/>
          </w:tcPr>
          <w:p>
            <w:pPr>
              <w:pStyle w:val="TableParagraph"/>
              <w:spacing w:before="2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 w:before="2"/>
              <w:ind w:left="104" w:right="98"/>
              <w:jc w:val="both"/>
              <w:rPr>
                <w:sz w:val="24"/>
              </w:rPr>
            </w:pPr>
            <w:r>
              <w:rPr>
                <w:sz w:val="24"/>
              </w:rPr>
              <w:t>Conducted simulation-based analysi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(SNM, delay, power, leakage) un</w:t>
            </w:r>
            <w:r>
              <w:rPr>
                <w:sz w:val="24"/>
              </w:rPr>
              <w:t>der</w:t>
            </w:r>
            <w:r>
              <w:rPr>
                <w:sz w:val="24"/>
              </w:rPr>
              <w:t> varying supply voltages and operatin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conditions</w:t>
            </w:r>
            <w:r>
              <w:rPr>
                <w:spacing w:val="59"/>
                <w:sz w:val="24"/>
              </w:rPr>
              <w:t>  </w:t>
            </w:r>
            <w:r>
              <w:rPr>
                <w:sz w:val="24"/>
              </w:rPr>
              <w:t>to</w:t>
            </w:r>
            <w:r>
              <w:rPr>
                <w:spacing w:val="61"/>
                <w:sz w:val="24"/>
              </w:rPr>
              <w:t>  </w:t>
            </w:r>
            <w:r>
              <w:rPr>
                <w:sz w:val="24"/>
              </w:rPr>
              <w:t>validate</w:t>
            </w:r>
            <w:r>
              <w:rPr>
                <w:spacing w:val="62"/>
                <w:sz w:val="24"/>
              </w:rPr>
              <w:t> 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>  </w:t>
            </w:r>
            <w:r>
              <w:rPr>
                <w:spacing w:val="-4"/>
                <w:sz w:val="24"/>
              </w:rPr>
              <w:t>SRAM</w:t>
            </w: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performance.</w:t>
            </w:r>
          </w:p>
        </w:tc>
      </w:tr>
      <w:tr>
        <w:trPr>
          <w:trHeight w:val="1655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PO5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z w:val="24"/>
              </w:rPr>
              <w:t>ol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/>
              <w:ind w:left="104" w:right="103"/>
              <w:jc w:val="both"/>
              <w:rPr>
                <w:sz w:val="24"/>
              </w:rPr>
            </w:pPr>
            <w:r>
              <w:rPr>
                <w:sz w:val="24"/>
              </w:rPr>
              <w:t>Used Cadence Virtuoso and Spectr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tools for schematic design, simulation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and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4"/>
                <w:sz w:val="24"/>
              </w:rPr>
              <w:t>SRAM</w:t>
            </w: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cell.</w:t>
            </w:r>
          </w:p>
        </w:tc>
      </w:tr>
      <w:tr>
        <w:trPr>
          <w:trHeight w:val="1655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07" w:right="501"/>
              <w:rPr>
                <w:sz w:val="24"/>
              </w:rPr>
            </w:pPr>
            <w:r>
              <w:rPr>
                <w:sz w:val="24"/>
              </w:rPr>
              <w:t>PO6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Engineer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/>
              <w:ind w:left="104" w:right="98"/>
              <w:jc w:val="both"/>
              <w:rPr>
                <w:sz w:val="24"/>
              </w:rPr>
            </w:pPr>
            <w:r>
              <w:rPr>
                <w:sz w:val="24"/>
              </w:rPr>
              <w:t>Developed energy-efficient mem</w:t>
            </w:r>
            <w:r>
              <w:rPr>
                <w:sz w:val="24"/>
              </w:rPr>
              <w:t>ory</w:t>
            </w:r>
            <w:r>
              <w:rPr>
                <w:sz w:val="24"/>
              </w:rPr>
              <w:t> suitable for IoT and embedde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systems,</w:t>
            </w:r>
            <w:r>
              <w:rPr>
                <w:spacing w:val="43"/>
                <w:sz w:val="24"/>
              </w:rPr>
              <w:t>  </w:t>
            </w:r>
            <w:r>
              <w:rPr>
                <w:sz w:val="24"/>
              </w:rPr>
              <w:t>contributing</w:t>
            </w:r>
            <w:r>
              <w:rPr>
                <w:spacing w:val="44"/>
                <w:sz w:val="24"/>
              </w:rPr>
              <w:t>  </w:t>
            </w:r>
            <w:r>
              <w:rPr>
                <w:sz w:val="24"/>
              </w:rPr>
              <w:t>to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low-</w:t>
            </w:r>
            <w:r>
              <w:rPr>
                <w:spacing w:val="-2"/>
                <w:sz w:val="24"/>
              </w:rPr>
              <w:t>power</w:t>
            </w:r>
          </w:p>
          <w:p>
            <w:pPr>
              <w:pStyle w:val="TableParagraph"/>
              <w:spacing w:before="1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electronics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sustainable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technology.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1930" w:h="16860"/>
          <w:pgMar w:header="0" w:footer="1070" w:top="1420" w:bottom="1260" w:left="1700" w:right="1275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297"/>
        <w:gridCol w:w="4382"/>
      </w:tblGrid>
      <w:tr>
        <w:trPr>
          <w:trHeight w:val="1240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46" w:firstLine="295"/>
              <w:rPr>
                <w:b/>
                <w:sz w:val="24"/>
              </w:rPr>
            </w:pPr>
            <w:r>
              <w:rPr>
                <w:b/>
                <w:sz w:val="24"/>
              </w:rPr>
              <w:t>Program Outcom</w:t>
            </w:r>
            <w:r>
              <w:rPr>
                <w:b/>
                <w:sz w:val="24"/>
              </w:rPr>
              <w:t>es</w:t>
            </w:r>
            <w:r>
              <w:rPr>
                <w:b/>
                <w:sz w:val="24"/>
              </w:rPr>
              <w:t> (POs)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Specific</w:t>
            </w:r>
          </w:p>
          <w:p>
            <w:pPr>
              <w:pStyle w:val="TableParagraph"/>
              <w:ind w:left="534"/>
              <w:rPr>
                <w:b/>
                <w:sz w:val="24"/>
              </w:rPr>
            </w:pPr>
            <w:r>
              <w:rPr>
                <w:b/>
                <w:sz w:val="24"/>
              </w:rPr>
              <w:t>Outcomes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(PSOs)</w:t>
            </w:r>
          </w:p>
        </w:tc>
        <w:tc>
          <w:tcPr>
            <w:tcW w:w="1297" w:type="dxa"/>
          </w:tcPr>
          <w:p>
            <w:pPr>
              <w:pStyle w:val="TableParagraph"/>
              <w:spacing w:line="360" w:lineRule="auto"/>
              <w:ind w:left="337" w:right="145" w:hanging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</w:t>
            </w:r>
            <w:r>
              <w:rPr>
                <w:b/>
                <w:spacing w:val="-2"/>
                <w:sz w:val="24"/>
              </w:rPr>
              <w:t>apping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Level</w:t>
            </w:r>
          </w:p>
        </w:tc>
        <w:tc>
          <w:tcPr>
            <w:tcW w:w="4382" w:type="dxa"/>
          </w:tcPr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1242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PO7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Ethics</w:t>
            </w:r>
          </w:p>
        </w:tc>
        <w:tc>
          <w:tcPr>
            <w:tcW w:w="1297" w:type="dxa"/>
          </w:tcPr>
          <w:p>
            <w:pPr>
              <w:pStyle w:val="TableParagraph"/>
              <w:spacing w:before="2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82" w:type="dxa"/>
          </w:tcPr>
          <w:p>
            <w:pPr>
              <w:pStyle w:val="TableParagraph"/>
              <w:tabs>
                <w:tab w:pos="1077" w:val="left" w:leader="none"/>
                <w:tab w:pos="2113" w:val="left" w:leader="none"/>
                <w:tab w:pos="2591" w:val="left" w:leader="none"/>
                <w:tab w:pos="3869" w:val="left" w:leader="none"/>
              </w:tabs>
              <w:spacing w:line="360" w:lineRule="auto" w:before="2"/>
              <w:ind w:left="104" w:right="100"/>
              <w:rPr>
                <w:sz w:val="24"/>
              </w:rPr>
            </w:pPr>
            <w:r>
              <w:rPr>
                <w:sz w:val="24"/>
              </w:rPr>
              <w:t>Followed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practices,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proper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citation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literature,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accurate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reporting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simulation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results.</w:t>
            </w:r>
          </w:p>
        </w:tc>
      </w:tr>
      <w:tr>
        <w:trPr>
          <w:trHeight w:val="1243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07" w:right="501"/>
              <w:rPr>
                <w:sz w:val="24"/>
              </w:rPr>
            </w:pPr>
            <w:r>
              <w:rPr>
                <w:sz w:val="24"/>
              </w:rPr>
              <w:t>PO8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Individual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Team Work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82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Executed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guidance,</w:t>
            </w:r>
          </w:p>
          <w:p>
            <w:pPr>
              <w:pStyle w:val="TableParagraph"/>
              <w:tabs>
                <w:tab w:pos="1808" w:val="left" w:leader="none"/>
                <w:tab w:pos="2482" w:val="left" w:leader="none"/>
                <w:tab w:pos="3827" w:val="left" w:leader="none"/>
              </w:tabs>
              <w:spacing w:line="410" w:lineRule="atLeast" w:before="5"/>
              <w:ind w:left="104" w:right="103"/>
              <w:rPr>
                <w:sz w:val="24"/>
              </w:rPr>
            </w:pPr>
            <w:r>
              <w:rPr>
                <w:spacing w:val="-2"/>
                <w:sz w:val="24"/>
              </w:rPr>
              <w:t>collaboration,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structured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tas</w:t>
            </w:r>
            <w:r>
              <w:rPr>
                <w:spacing w:val="-4"/>
                <w:sz w:val="24"/>
              </w:rPr>
              <w:t>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distribution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analysis.</w:t>
            </w:r>
          </w:p>
        </w:tc>
      </w:tr>
      <w:tr>
        <w:trPr>
          <w:trHeight w:val="1240" w:hRule="atLeast"/>
        </w:trPr>
        <w:tc>
          <w:tcPr>
            <w:tcW w:w="311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PO9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82" w:type="dxa"/>
          </w:tcPr>
          <w:p>
            <w:pPr>
              <w:pStyle w:val="TableParagraph"/>
              <w:tabs>
                <w:tab w:pos="1324" w:val="left" w:leader="none"/>
                <w:tab w:pos="1976" w:val="left" w:leader="none"/>
                <w:tab w:pos="2396" w:val="left" w:leader="none"/>
                <w:tab w:pos="2607" w:val="left" w:leader="none"/>
                <w:tab w:pos="3576" w:val="left" w:leader="none"/>
                <w:tab w:pos="4065" w:val="left" w:leader="none"/>
              </w:tabs>
              <w:spacing w:line="360" w:lineRule="auto"/>
              <w:ind w:left="104" w:right="100"/>
              <w:rPr>
                <w:sz w:val="24"/>
              </w:rPr>
            </w:pPr>
            <w:r>
              <w:rPr>
                <w:spacing w:val="-2"/>
                <w:sz w:val="24"/>
              </w:rPr>
              <w:t>Prepared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detailed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technical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report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documentation,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explanation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SRAM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simulations,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results.</w:t>
            </w:r>
          </w:p>
        </w:tc>
      </w:tr>
      <w:tr>
        <w:trPr>
          <w:trHeight w:val="1655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07" w:right="501"/>
              <w:rPr>
                <w:sz w:val="24"/>
              </w:rPr>
            </w:pPr>
            <w:r>
              <w:rPr>
                <w:sz w:val="24"/>
              </w:rPr>
              <w:t>PO10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Projec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/>
              <w:ind w:left="104" w:right="100"/>
              <w:jc w:val="both"/>
              <w:rPr>
                <w:sz w:val="24"/>
              </w:rPr>
            </w:pPr>
            <w:r>
              <w:rPr>
                <w:sz w:val="24"/>
              </w:rPr>
              <w:t>Managed design flow includin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literature review, simulation iteratio</w:t>
            </w:r>
            <w:r>
              <w:rPr>
                <w:sz w:val="24"/>
              </w:rPr>
              <w:t>ns,</w:t>
            </w:r>
            <w:r>
              <w:rPr>
                <w:sz w:val="24"/>
              </w:rPr>
              <w:t> result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validation,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preparation</w:t>
            </w:r>
          </w:p>
          <w:p>
            <w:pPr>
              <w:pStyle w:val="TableParagraph"/>
              <w:spacing w:before="1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within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timeline.</w:t>
            </w:r>
          </w:p>
        </w:tc>
      </w:tr>
      <w:tr>
        <w:trPr>
          <w:trHeight w:val="1658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PO11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 Life-long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1297" w:type="dxa"/>
          </w:tcPr>
          <w:p>
            <w:pPr>
              <w:pStyle w:val="TableParagraph"/>
              <w:spacing w:before="2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 w:before="2"/>
              <w:ind w:left="104" w:right="99"/>
              <w:jc w:val="both"/>
              <w:rPr>
                <w:sz w:val="24"/>
              </w:rPr>
            </w:pPr>
            <w:r>
              <w:rPr>
                <w:sz w:val="24"/>
              </w:rPr>
              <w:t>Gained knowledge in advanced </w:t>
            </w:r>
            <w:r>
              <w:rPr>
                <w:sz w:val="24"/>
              </w:rPr>
              <w:t>SRAM</w:t>
            </w:r>
            <w:r>
              <w:rPr>
                <w:sz w:val="24"/>
              </w:rPr>
              <w:t> design, low-voltage operation, 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 variation-aware</w:t>
            </w:r>
            <w:r>
              <w:rPr>
                <w:spacing w:val="53"/>
                <w:sz w:val="24"/>
              </w:rPr>
              <w:t>   </w:t>
            </w:r>
            <w:r>
              <w:rPr>
                <w:sz w:val="24"/>
              </w:rPr>
              <w:t>circuit</w:t>
            </w:r>
            <w:r>
              <w:rPr>
                <w:spacing w:val="54"/>
                <w:sz w:val="24"/>
              </w:rPr>
              <w:t>   </w:t>
            </w:r>
            <w:r>
              <w:rPr>
                <w:spacing w:val="-2"/>
                <w:sz w:val="24"/>
              </w:rPr>
              <w:t>techniques</w:t>
            </w:r>
          </w:p>
          <w:p>
            <w:pPr>
              <w:pStyle w:val="TableParagraph"/>
              <w:spacing w:line="275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beyond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curriculum.</w:t>
            </w:r>
          </w:p>
        </w:tc>
      </w:tr>
      <w:tr>
        <w:trPr>
          <w:trHeight w:val="2068" w:hRule="atLeast"/>
        </w:trPr>
        <w:tc>
          <w:tcPr>
            <w:tcW w:w="311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PO12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 Life-long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/>
              <w:ind w:left="104" w:right="100"/>
              <w:jc w:val="both"/>
              <w:rPr>
                <w:sz w:val="24"/>
              </w:rPr>
            </w:pPr>
            <w:r>
              <w:rPr>
                <w:sz w:val="24"/>
              </w:rPr>
              <w:t>Acquired knowledge in advanc</w:t>
            </w:r>
            <w:r>
              <w:rPr>
                <w:sz w:val="24"/>
              </w:rPr>
              <w:t>ed</w:t>
            </w:r>
            <w:r>
              <w:rPr>
                <w:sz w:val="24"/>
              </w:rPr>
              <w:t> SRAM design, low-voltage operation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and variation-aware circuit techniqu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beyond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standard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curriculum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4"/>
                <w:sz w:val="24"/>
              </w:rPr>
              <w:t>using</w:t>
            </w:r>
          </w:p>
          <w:p>
            <w:pPr>
              <w:pStyle w:val="TableParagraph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Cadence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literature.</w:t>
            </w:r>
          </w:p>
        </w:tc>
      </w:tr>
      <w:tr>
        <w:trPr>
          <w:trHeight w:val="1656" w:hRule="atLeast"/>
        </w:trPr>
        <w:tc>
          <w:tcPr>
            <w:tcW w:w="3116" w:type="dxa"/>
          </w:tcPr>
          <w:p>
            <w:pPr>
              <w:pStyle w:val="TableParagraph"/>
              <w:spacing w:line="360" w:lineRule="auto" w:before="1"/>
              <w:ind w:left="107" w:right="122"/>
              <w:rPr>
                <w:sz w:val="24"/>
              </w:rPr>
            </w:pPr>
            <w:r>
              <w:rPr>
                <w:sz w:val="24"/>
              </w:rPr>
              <w:t>PSO1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Electronic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z w:val="24"/>
              </w:rPr>
              <w:t>ign</w:t>
            </w:r>
            <w:r>
              <w:rPr>
                <w:sz w:val="24"/>
              </w:rPr>
              <w:t> &amp; IC Systems</w:t>
            </w:r>
          </w:p>
        </w:tc>
        <w:tc>
          <w:tcPr>
            <w:tcW w:w="1297" w:type="dxa"/>
          </w:tcPr>
          <w:p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 w:before="1"/>
              <w:ind w:left="104" w:right="98"/>
              <w:jc w:val="both"/>
              <w:rPr>
                <w:sz w:val="24"/>
              </w:rPr>
            </w:pPr>
            <w:r>
              <w:rPr>
                <w:sz w:val="24"/>
              </w:rPr>
              <w:t>Designed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analyzed transistor-leve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SRAM cell, focusing on VLSI circ</w:t>
            </w:r>
            <w:r>
              <w:rPr>
                <w:sz w:val="24"/>
              </w:rPr>
              <w:t>uit</w:t>
            </w:r>
            <w:r>
              <w:rPr>
                <w:sz w:val="24"/>
              </w:rPr>
              <w:t> design,</w:t>
            </w:r>
            <w:r>
              <w:rPr>
                <w:spacing w:val="60"/>
                <w:sz w:val="24"/>
              </w:rPr>
              <w:t>  </w:t>
            </w:r>
            <w:r>
              <w:rPr>
                <w:sz w:val="24"/>
              </w:rPr>
              <w:t>stability,</w:t>
            </w:r>
            <w:r>
              <w:rPr>
                <w:spacing w:val="61"/>
                <w:sz w:val="24"/>
              </w:rPr>
              <w:t>  </w:t>
            </w:r>
            <w:r>
              <w:rPr>
                <w:sz w:val="24"/>
              </w:rPr>
              <w:t>and</w:t>
            </w:r>
            <w:r>
              <w:rPr>
                <w:spacing w:val="61"/>
                <w:sz w:val="24"/>
              </w:rPr>
              <w:t>  </w:t>
            </w:r>
            <w:r>
              <w:rPr>
                <w:spacing w:val="-2"/>
                <w:sz w:val="24"/>
              </w:rPr>
              <w:t>performance</w:t>
            </w: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optimization.</w:t>
            </w:r>
          </w:p>
        </w:tc>
      </w:tr>
      <w:tr>
        <w:trPr>
          <w:trHeight w:val="1657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PSO2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Signal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</w:t>
            </w:r>
            <w:r>
              <w:rPr>
                <w:sz w:val="24"/>
              </w:rPr>
              <w:t>age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297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/>
              <w:ind w:left="104" w:right="102"/>
              <w:jc w:val="both"/>
              <w:rPr>
                <w:sz w:val="24"/>
              </w:rPr>
            </w:pPr>
            <w:r>
              <w:rPr>
                <w:sz w:val="24"/>
              </w:rPr>
              <w:t>Minimal relevance; limited to gene</w:t>
            </w:r>
            <w:r>
              <w:rPr>
                <w:sz w:val="24"/>
              </w:rPr>
              <w:t>ral</w:t>
            </w:r>
            <w:r>
              <w:rPr>
                <w:sz w:val="24"/>
              </w:rPr>
              <w:t> understanding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systems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</w:t>
            </w:r>
            <w:r>
              <w:rPr>
                <w:sz w:val="24"/>
              </w:rPr>
              <w:t>re</w:t>
            </w:r>
            <w:r>
              <w:rPr>
                <w:sz w:val="24"/>
              </w:rPr>
              <w:t> memory</w:t>
            </w:r>
            <w:r>
              <w:rPr>
                <w:spacing w:val="72"/>
                <w:sz w:val="24"/>
              </w:rPr>
              <w:t>   </w:t>
            </w:r>
            <w:r>
              <w:rPr>
                <w:sz w:val="24"/>
              </w:rPr>
              <w:t>is</w:t>
            </w:r>
            <w:r>
              <w:rPr>
                <w:spacing w:val="73"/>
                <w:sz w:val="24"/>
              </w:rPr>
              <w:t>   </w:t>
            </w:r>
            <w:r>
              <w:rPr>
                <w:sz w:val="24"/>
              </w:rPr>
              <w:t>used,</w:t>
            </w:r>
            <w:r>
              <w:rPr>
                <w:spacing w:val="73"/>
                <w:sz w:val="24"/>
              </w:rPr>
              <w:t>   </w:t>
            </w:r>
            <w:r>
              <w:rPr>
                <w:sz w:val="24"/>
              </w:rPr>
              <w:t>no</w:t>
            </w:r>
            <w:r>
              <w:rPr>
                <w:spacing w:val="73"/>
                <w:sz w:val="24"/>
              </w:rPr>
              <w:t>   </w:t>
            </w:r>
            <w:r>
              <w:rPr>
                <w:spacing w:val="-2"/>
                <w:sz w:val="24"/>
              </w:rPr>
              <w:t>direct</w:t>
            </w: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implementation.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30" w:h="16860"/>
          <w:pgMar w:header="0" w:footer="1070" w:top="1380" w:bottom="1260" w:left="1700" w:right="1275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297"/>
        <w:gridCol w:w="4382"/>
      </w:tblGrid>
      <w:tr>
        <w:trPr>
          <w:trHeight w:val="1240" w:hRule="atLeast"/>
        </w:trPr>
        <w:tc>
          <w:tcPr>
            <w:tcW w:w="3116" w:type="dxa"/>
          </w:tcPr>
          <w:p>
            <w:pPr>
              <w:pStyle w:val="TableParagraph"/>
              <w:spacing w:line="360" w:lineRule="auto"/>
              <w:ind w:left="146" w:firstLine="295"/>
              <w:rPr>
                <w:b/>
                <w:sz w:val="24"/>
              </w:rPr>
            </w:pPr>
            <w:r>
              <w:rPr>
                <w:b/>
                <w:sz w:val="24"/>
              </w:rPr>
              <w:t>Program Outcom</w:t>
            </w:r>
            <w:r>
              <w:rPr>
                <w:b/>
                <w:sz w:val="24"/>
              </w:rPr>
              <w:t>es</w:t>
            </w:r>
            <w:r>
              <w:rPr>
                <w:b/>
                <w:sz w:val="24"/>
              </w:rPr>
              <w:t> (POs)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Specific</w:t>
            </w:r>
          </w:p>
          <w:p>
            <w:pPr>
              <w:pStyle w:val="TableParagraph"/>
              <w:ind w:left="534"/>
              <w:rPr>
                <w:b/>
                <w:sz w:val="24"/>
              </w:rPr>
            </w:pPr>
            <w:r>
              <w:rPr>
                <w:b/>
                <w:sz w:val="24"/>
              </w:rPr>
              <w:t>Outcomes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(PSOs)</w:t>
            </w:r>
          </w:p>
        </w:tc>
        <w:tc>
          <w:tcPr>
            <w:tcW w:w="1297" w:type="dxa"/>
          </w:tcPr>
          <w:p>
            <w:pPr>
              <w:pStyle w:val="TableParagraph"/>
              <w:spacing w:line="360" w:lineRule="auto"/>
              <w:ind w:left="337" w:right="145" w:hanging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</w:t>
            </w:r>
            <w:r>
              <w:rPr>
                <w:b/>
                <w:spacing w:val="-2"/>
                <w:sz w:val="24"/>
              </w:rPr>
              <w:t>apping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Level</w:t>
            </w:r>
          </w:p>
        </w:tc>
        <w:tc>
          <w:tcPr>
            <w:tcW w:w="4382" w:type="dxa"/>
          </w:tcPr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1657" w:hRule="atLeast"/>
        </w:trPr>
        <w:tc>
          <w:tcPr>
            <w:tcW w:w="3116" w:type="dxa"/>
          </w:tcPr>
          <w:p>
            <w:pPr>
              <w:pStyle w:val="TableParagraph"/>
              <w:spacing w:line="360" w:lineRule="auto" w:before="2"/>
              <w:ind w:left="107" w:right="122"/>
              <w:rPr>
                <w:sz w:val="24"/>
              </w:rPr>
            </w:pPr>
            <w:r>
              <w:rPr>
                <w:sz w:val="24"/>
              </w:rPr>
              <w:t>PSO3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Embedded,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Io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and Wireless Systems</w:t>
            </w:r>
          </w:p>
        </w:tc>
        <w:tc>
          <w:tcPr>
            <w:tcW w:w="1297" w:type="dxa"/>
          </w:tcPr>
          <w:p>
            <w:pPr>
              <w:pStyle w:val="TableParagraph"/>
              <w:spacing w:before="2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82" w:type="dxa"/>
          </w:tcPr>
          <w:p>
            <w:pPr>
              <w:pStyle w:val="TableParagraph"/>
              <w:spacing w:line="360" w:lineRule="auto" w:before="2"/>
              <w:ind w:left="104" w:right="99"/>
              <w:jc w:val="both"/>
              <w:rPr>
                <w:sz w:val="24"/>
              </w:rPr>
            </w:pPr>
            <w:r>
              <w:rPr>
                <w:sz w:val="24"/>
              </w:rPr>
              <w:t>Proposed SRAM design is suitable fo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low-power embedded and Io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applications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sz w:val="24"/>
              </w:rPr>
              <w:t>requiring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energy-</w:t>
            </w:r>
            <w:r>
              <w:rPr>
                <w:spacing w:val="-2"/>
                <w:sz w:val="24"/>
              </w:rPr>
              <w:t>efficient</w:t>
            </w:r>
          </w:p>
          <w:p>
            <w:pPr>
              <w:pStyle w:val="TableParagraph"/>
              <w:spacing w:line="275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on-chip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memory.</w:t>
            </w:r>
          </w:p>
        </w:tc>
      </w:tr>
    </w:tbl>
    <w:sectPr>
      <w:pgSz w:w="11930" w:h="16860"/>
      <w:pgMar w:header="0" w:footer="1070" w:top="1380" w:bottom="126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0224">
              <wp:simplePos x="0" y="0"/>
              <wp:positionH relativeFrom="page">
                <wp:posOffset>3852036</wp:posOffset>
              </wp:positionH>
              <wp:positionV relativeFrom="page">
                <wp:posOffset>9871105</wp:posOffset>
              </wp:positionV>
              <wp:extent cx="36830" cy="1860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830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90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05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3.309998pt;margin-top:777.25238pt;width:2.9pt;height:14.65pt;mso-position-horizontal-relative:page;mso-position-vertical-relative:page;z-index:-16736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90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  <w:w w:val="105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0736">
              <wp:simplePos x="0" y="0"/>
              <wp:positionH relativeFrom="page">
                <wp:posOffset>3669919</wp:posOffset>
              </wp:positionH>
              <wp:positionV relativeFrom="page">
                <wp:posOffset>9779533</wp:posOffset>
              </wp:positionV>
              <wp:extent cx="396240" cy="3048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396240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6240" h="304800">
                            <a:moveTo>
                              <a:pt x="396239" y="0"/>
                            </a:moveTo>
                            <a:lnTo>
                              <a:pt x="0" y="0"/>
                            </a:lnTo>
                            <a:lnTo>
                              <a:pt x="0" y="304800"/>
                            </a:lnTo>
                            <a:lnTo>
                              <a:pt x="396239" y="304800"/>
                            </a:lnTo>
                            <a:lnTo>
                              <a:pt x="39623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88.970001pt;margin-top:770.041992pt;width:31.2pt;height:24pt;mso-position-horizontal-relative:page;mso-position-vertical-relative:page;z-index:-16735744" id="docshape2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1248">
              <wp:simplePos x="0" y="0"/>
              <wp:positionH relativeFrom="page">
                <wp:posOffset>3818509</wp:posOffset>
              </wp:positionH>
              <wp:positionV relativeFrom="page">
                <wp:posOffset>9871105</wp:posOffset>
              </wp:positionV>
              <wp:extent cx="106045" cy="18605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604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90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670013pt;margin-top:777.25238pt;width:8.35pt;height:14.65pt;mso-position-horizontal-relative:page;mso-position-vertical-relative:page;z-index:-1673523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90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iv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1760">
              <wp:simplePos x="0" y="0"/>
              <wp:positionH relativeFrom="page">
                <wp:posOffset>3688079</wp:posOffset>
              </wp:positionH>
              <wp:positionV relativeFrom="page">
                <wp:posOffset>9814382</wp:posOffset>
              </wp:positionV>
              <wp:extent cx="396240" cy="30480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396240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6240" h="304800">
                            <a:moveTo>
                              <a:pt x="396239" y="0"/>
                            </a:moveTo>
                            <a:lnTo>
                              <a:pt x="0" y="0"/>
                            </a:lnTo>
                            <a:lnTo>
                              <a:pt x="0" y="304800"/>
                            </a:lnTo>
                            <a:lnTo>
                              <a:pt x="396239" y="304800"/>
                            </a:lnTo>
                            <a:lnTo>
                              <a:pt x="39623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0.399994pt;margin-top:772.786011pt;width:31.2pt;height:24pt;mso-position-horizontal-relative:page;mso-position-vertical-relative:page;z-index:-16734720" id="docshape7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2272">
              <wp:simplePos x="0" y="0"/>
              <wp:positionH relativeFrom="page">
                <wp:posOffset>3798696</wp:posOffset>
              </wp:positionH>
              <wp:positionV relativeFrom="page">
                <wp:posOffset>9858405</wp:posOffset>
              </wp:positionV>
              <wp:extent cx="175895" cy="211454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7589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31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vi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09985pt;margin-top:776.25238pt;width:13.85pt;height:16.650pt;mso-position-horizontal-relative:page;mso-position-vertical-relative:page;z-index:-1673420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31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vi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2784">
              <wp:simplePos x="0" y="0"/>
              <wp:positionH relativeFrom="page">
                <wp:posOffset>3787521</wp:posOffset>
              </wp:positionH>
              <wp:positionV relativeFrom="page">
                <wp:posOffset>9858405</wp:posOffset>
              </wp:positionV>
              <wp:extent cx="167640" cy="211454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676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vii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230011pt;margin-top:776.25238pt;width:13.2pt;height:16.650pt;mso-position-horizontal-relative:page;mso-position-vertical-relative:page;z-index:-16733696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vii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3296">
              <wp:simplePos x="0" y="0"/>
              <wp:positionH relativeFrom="page">
                <wp:posOffset>3769233</wp:posOffset>
              </wp:positionH>
              <wp:positionV relativeFrom="page">
                <wp:posOffset>9858405</wp:posOffset>
              </wp:positionV>
              <wp:extent cx="203835" cy="211454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0383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viii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790009pt;margin-top:776.25238pt;width:16.05pt;height:16.650pt;mso-position-horizontal-relative:page;mso-position-vertical-relative:page;z-index:-1673318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viii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3808">
              <wp:simplePos x="0" y="0"/>
              <wp:positionH relativeFrom="page">
                <wp:posOffset>3805809</wp:posOffset>
              </wp:positionH>
              <wp:positionV relativeFrom="page">
                <wp:posOffset>9858405</wp:posOffset>
              </wp:positionV>
              <wp:extent cx="129539" cy="21145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29539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670013pt;margin-top:776.25238pt;width:10.2pt;height:16.650pt;mso-position-horizontal-relative:page;mso-position-vertical-relative:page;z-index:-1673267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ix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4320">
              <wp:simplePos x="0" y="0"/>
              <wp:positionH relativeFrom="page">
                <wp:posOffset>3781425</wp:posOffset>
              </wp:positionH>
              <wp:positionV relativeFrom="page">
                <wp:posOffset>9858405</wp:posOffset>
              </wp:positionV>
              <wp:extent cx="175260" cy="211454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752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F81BB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F81BB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F81BB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F81BB"/>
                              <w:spacing w:val="-5"/>
                              <w:sz w:val="22"/>
                            </w:rPr>
                            <w:t>47</w:t>
                          </w:r>
                          <w:r>
                            <w:rPr>
                              <w:color w:val="4F81BB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75pt;margin-top:776.25238pt;width:13.8pt;height:16.650pt;mso-position-horizontal-relative:page;mso-position-vertical-relative:page;z-index:-16732160" type="#_x0000_t202" id="docshape12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F81BB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F81BB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F81BB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F81BB"/>
                        <w:spacing w:val="-5"/>
                        <w:sz w:val="22"/>
                      </w:rPr>
                      <w:t>47</w:t>
                    </w:r>
                    <w:r>
                      <w:rPr>
                        <w:color w:val="4F81BB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1276" w:hanging="5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2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5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7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5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56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137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6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3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9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3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6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3" w:hanging="42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113" w:hanging="4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3" w:hanging="4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11" w:hanging="602"/>
        <w:jc w:val="left"/>
      </w:pPr>
      <w:rPr>
        <w:rFonts w:hint="default" w:ascii="Arial" w:hAnsi="Arial" w:eastAsia="Arial" w:cs="Arial"/>
        <w:b/>
        <w:bCs/>
        <w:i/>
        <w:iCs/>
        <w:spacing w:val="-2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276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11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11" w:hanging="602"/>
        <w:jc w:val="left"/>
      </w:pPr>
      <w:rPr>
        <w:rFonts w:hint="default" w:ascii="Arial" w:hAnsi="Arial" w:eastAsia="Arial" w:cs="Arial"/>
        <w:b/>
        <w:bCs/>
        <w:i/>
        <w:iCs/>
        <w:spacing w:val="-2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6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6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6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6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4" w:hanging="6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6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3099" w:hanging="403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3099" w:hanging="40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63" w:hanging="6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0" w:hanging="6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5" w:hanging="6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0" w:hanging="6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5" w:hanging="6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0" w:hanging="6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6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3864" w:hanging="60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3864" w:hanging="603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3864" w:hanging="60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3" w:hanging="6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98" w:hanging="6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33" w:hanging="6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7" w:hanging="6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2" w:hanging="6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7" w:hanging="603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6"/>
      <w:ind w:left="3097" w:hanging="400"/>
    </w:pPr>
    <w:rPr>
      <w:rFonts w:ascii="Arial" w:hAnsi="Arial" w:eastAsia="Arial" w:cs="Arial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0"/>
      <w:ind w:left="3859" w:hanging="600"/>
    </w:pPr>
    <w:rPr>
      <w:rFonts w:ascii="Arial" w:hAnsi="Arial" w:eastAsia="Arial" w:cs="Arial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111" w:hanging="401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8"/>
      <w:jc w:val="center"/>
      <w:outlineLvl w:val="2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3" w:lineRule="exact"/>
      <w:ind w:left="595" w:right="597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76" w:hanging="56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image" Target="media/image3.pn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png"/><Relationship Id="rId19" Type="http://schemas.openxmlformats.org/officeDocument/2006/relationships/image" Target="media/image7.jpeg"/><Relationship Id="rId20" Type="http://schemas.openxmlformats.org/officeDocument/2006/relationships/image" Target="media/image8.pn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image" Target="media/image12.jpeg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jpeg"/><Relationship Id="rId30" Type="http://schemas.openxmlformats.org/officeDocument/2006/relationships/image" Target="media/image18.jpeg"/><Relationship Id="rId31" Type="http://schemas.openxmlformats.org/officeDocument/2006/relationships/image" Target="media/image19.jpeg"/><Relationship Id="rId32" Type="http://schemas.openxmlformats.org/officeDocument/2006/relationships/image" Target="media/image20.png"/><Relationship Id="rId33" Type="http://schemas.openxmlformats.org/officeDocument/2006/relationships/image" Target="media/image21.jpeg"/><Relationship Id="rId34" Type="http://schemas.openxmlformats.org/officeDocument/2006/relationships/image" Target="media/image22.jpeg"/><Relationship Id="rId35" Type="http://schemas.openxmlformats.org/officeDocument/2006/relationships/image" Target="media/image23.jpeg"/><Relationship Id="rId36" Type="http://schemas.openxmlformats.org/officeDocument/2006/relationships/image" Target="media/image24.jpeg"/><Relationship Id="rId37" Type="http://schemas.openxmlformats.org/officeDocument/2006/relationships/image" Target="media/image25.jpeg"/><Relationship Id="rId38" Type="http://schemas.openxmlformats.org/officeDocument/2006/relationships/hyperlink" Target="https://www.electronics-notes.com/articles/electronic_components/semiconductor-ic-memory/static-ram-sram.php" TargetMode="External"/><Relationship Id="rId39" Type="http://schemas.openxmlformats.org/officeDocument/2006/relationships/image" Target="media/image26.jpeg"/><Relationship Id="rId40" Type="http://schemas.openxmlformats.org/officeDocument/2006/relationships/image" Target="media/image27.jpeg"/><Relationship Id="rId41" Type="http://schemas.openxmlformats.org/officeDocument/2006/relationships/image" Target="media/image28.jpeg"/><Relationship Id="rId42" Type="http://schemas.openxmlformats.org/officeDocument/2006/relationships/image" Target="media/image29.jpeg"/><Relationship Id="rId43" Type="http://schemas.openxmlformats.org/officeDocument/2006/relationships/image" Target="media/image30.jpeg"/><Relationship Id="rId44" Type="http://schemas.openxmlformats.org/officeDocument/2006/relationships/image" Target="media/image31.jpeg"/><Relationship Id="rId45" Type="http://schemas.openxmlformats.org/officeDocument/2006/relationships/image" Target="media/image32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2026-04-15T14:23:50Z</dcterms:created>
  <dcterms:modified xsi:type="dcterms:W3CDTF">2026-04-15T14:23:50Z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3-Heights(TM) PDF Security Shell 4.8.25.2 (http://www.pdf-tools.com)</vt:lpwstr>
  </property>
</Properties>
</file>