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655F5">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Objective Answers</w:t>
      </w:r>
      <w:bookmarkStart w:id="0" w:name="_GoBack"/>
      <w:bookmarkEnd w:id="0"/>
    </w:p>
    <w:p w14:paraId="353CBCBC">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Explain React Events</w:t>
      </w:r>
    </w:p>
    <w:p w14:paraId="6E709C0B">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React events are the way to handle user interactions such as mouse clicks, keyboard input, form submissions, and other browser events within a React component. React wraps the native browser events into its own </w:t>
      </w:r>
      <w:r>
        <w:rPr>
          <w:rStyle w:val="9"/>
          <w:rFonts w:hint="default" w:ascii="Times New Roman" w:hAnsi="Times New Roman" w:cs="Times New Roman"/>
          <w:b w:val="0"/>
          <w:bCs w:val="0"/>
          <w:sz w:val="22"/>
          <w:szCs w:val="22"/>
        </w:rPr>
        <w:t>SyntheticEvent</w:t>
      </w:r>
      <w:r>
        <w:rPr>
          <w:rFonts w:hint="default" w:ascii="Times New Roman" w:hAnsi="Times New Roman" w:cs="Times New Roman"/>
          <w:sz w:val="22"/>
          <w:szCs w:val="22"/>
        </w:rPr>
        <w:t xml:space="preserve"> system to ensure cross-browser compatibility and improved performance. These events work similarly to JavaScript DOM events but follow a more consistent and declarative pattern. </w:t>
      </w:r>
      <w:r>
        <w:rPr>
          <w:rFonts w:hint="default" w:ascii="Times New Roman" w:hAnsi="Times New Roman" w:cs="Times New Roman"/>
          <w:sz w:val="22"/>
          <w:szCs w:val="22"/>
          <w:lang w:val="en-US"/>
        </w:rPr>
        <w:t>We</w:t>
      </w:r>
      <w:r>
        <w:rPr>
          <w:rFonts w:hint="default" w:ascii="Times New Roman" w:hAnsi="Times New Roman" w:cs="Times New Roman"/>
          <w:sz w:val="22"/>
          <w:szCs w:val="22"/>
        </w:rPr>
        <w:t xml:space="preserve"> can attach event handlers like </w:t>
      </w:r>
      <w:r>
        <w:rPr>
          <w:rStyle w:val="6"/>
          <w:rFonts w:hint="default" w:ascii="Times New Roman" w:hAnsi="Times New Roman" w:cs="Times New Roman"/>
          <w:sz w:val="22"/>
          <w:szCs w:val="22"/>
        </w:rPr>
        <w:t>onClick</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onChange</w:t>
      </w:r>
      <w:r>
        <w:rPr>
          <w:rFonts w:hint="default" w:ascii="Times New Roman" w:hAnsi="Times New Roman" w:cs="Times New Roman"/>
          <w:sz w:val="22"/>
          <w:szCs w:val="22"/>
        </w:rPr>
        <w:t xml:space="preserve">, or </w:t>
      </w:r>
      <w:r>
        <w:rPr>
          <w:rStyle w:val="6"/>
          <w:rFonts w:hint="default" w:ascii="Times New Roman" w:hAnsi="Times New Roman" w:cs="Times New Roman"/>
          <w:sz w:val="22"/>
          <w:szCs w:val="22"/>
        </w:rPr>
        <w:t>onSubmit</w:t>
      </w:r>
      <w:r>
        <w:rPr>
          <w:rFonts w:hint="default" w:ascii="Times New Roman" w:hAnsi="Times New Roman" w:cs="Times New Roman"/>
          <w:sz w:val="22"/>
          <w:szCs w:val="22"/>
        </w:rPr>
        <w:t xml:space="preserve"> directly within JSX, enabling interactive behavior in React apps.</w:t>
      </w:r>
    </w:p>
    <w:p w14:paraId="2F571FCB">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Explain About Event Handlers</w:t>
      </w:r>
    </w:p>
    <w:p w14:paraId="38AEE13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Event handlers in React are functions that are executed in response to user-triggered events. These functions are typically passed as props to JSX elements using attributes like </w:t>
      </w:r>
      <w:r>
        <w:rPr>
          <w:rStyle w:val="6"/>
          <w:rFonts w:hint="default" w:ascii="Times New Roman" w:hAnsi="Times New Roman" w:cs="Times New Roman"/>
          <w:sz w:val="22"/>
          <w:szCs w:val="22"/>
        </w:rPr>
        <w:t>onClick</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onMouseOver</w:t>
      </w:r>
      <w:r>
        <w:rPr>
          <w:rFonts w:hint="default" w:ascii="Times New Roman" w:hAnsi="Times New Roman" w:cs="Times New Roman"/>
          <w:sz w:val="22"/>
          <w:szCs w:val="22"/>
        </w:rPr>
        <w:t xml:space="preserve">, or </w:t>
      </w:r>
      <w:r>
        <w:rPr>
          <w:rStyle w:val="6"/>
          <w:rFonts w:hint="default" w:ascii="Times New Roman" w:hAnsi="Times New Roman" w:cs="Times New Roman"/>
          <w:sz w:val="22"/>
          <w:szCs w:val="22"/>
        </w:rPr>
        <w:t>onSubmit</w:t>
      </w:r>
      <w:r>
        <w:rPr>
          <w:rFonts w:hint="default" w:ascii="Times New Roman" w:hAnsi="Times New Roman" w:cs="Times New Roman"/>
          <w:sz w:val="22"/>
          <w:szCs w:val="22"/>
        </w:rPr>
        <w:t>. For example, a button can execute a function when clicked:</w:t>
      </w:r>
    </w:p>
    <w:p w14:paraId="379A7824">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&lt;button onClick={handleClick}&gt;Click Me&lt;/button&gt;</w:t>
      </w:r>
    </w:p>
    <w:p w14:paraId="6A690458">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In class components, </w:t>
      </w:r>
      <w:r>
        <w:rPr>
          <w:rFonts w:hint="default" w:ascii="Times New Roman" w:hAnsi="Times New Roman" w:cs="Times New Roman"/>
          <w:sz w:val="22"/>
          <w:szCs w:val="22"/>
          <w:lang w:val="en-US"/>
        </w:rPr>
        <w:t>we</w:t>
      </w:r>
      <w:r>
        <w:rPr>
          <w:rFonts w:hint="default" w:ascii="Times New Roman" w:hAnsi="Times New Roman" w:cs="Times New Roman"/>
          <w:sz w:val="22"/>
          <w:szCs w:val="22"/>
        </w:rPr>
        <w:t xml:space="preserve"> often bind event handlers using </w:t>
      </w:r>
      <w:r>
        <w:rPr>
          <w:rStyle w:val="6"/>
          <w:rFonts w:hint="default" w:ascii="Times New Roman" w:hAnsi="Times New Roman" w:cs="Times New Roman"/>
          <w:sz w:val="22"/>
          <w:szCs w:val="22"/>
        </w:rPr>
        <w:t>this</w:t>
      </w:r>
      <w:r>
        <w:rPr>
          <w:rFonts w:hint="default" w:ascii="Times New Roman" w:hAnsi="Times New Roman" w:cs="Times New Roman"/>
          <w:sz w:val="22"/>
          <w:szCs w:val="22"/>
        </w:rPr>
        <w:t xml:space="preserve"> in the constructor, whereas in functional components, </w:t>
      </w:r>
      <w:r>
        <w:rPr>
          <w:rFonts w:hint="default" w:ascii="Times New Roman" w:hAnsi="Times New Roman" w:cs="Times New Roman"/>
          <w:sz w:val="22"/>
          <w:szCs w:val="22"/>
          <w:lang w:val="en-US"/>
        </w:rPr>
        <w:t>we</w:t>
      </w:r>
      <w:r>
        <w:rPr>
          <w:rFonts w:hint="default" w:ascii="Times New Roman" w:hAnsi="Times New Roman" w:cs="Times New Roman"/>
          <w:sz w:val="22"/>
          <w:szCs w:val="22"/>
        </w:rPr>
        <w:t xml:space="preserve"> use arrow functions or hooks like </w:t>
      </w:r>
      <w:r>
        <w:rPr>
          <w:rStyle w:val="6"/>
          <w:rFonts w:hint="default" w:ascii="Times New Roman" w:hAnsi="Times New Roman" w:cs="Times New Roman"/>
          <w:sz w:val="22"/>
          <w:szCs w:val="22"/>
        </w:rPr>
        <w:t>useState</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useEffect</w:t>
      </w:r>
      <w:r>
        <w:rPr>
          <w:rFonts w:hint="default" w:ascii="Times New Roman" w:hAnsi="Times New Roman" w:cs="Times New Roman"/>
          <w:sz w:val="22"/>
          <w:szCs w:val="22"/>
        </w:rPr>
        <w:t xml:space="preserve"> to manage event-driven state. Event handlers help React applications become dynamic and responsive to user actions.</w:t>
      </w:r>
    </w:p>
    <w:p w14:paraId="4C7D86B5">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Define Synthetic Event</w:t>
      </w:r>
    </w:p>
    <w:p w14:paraId="638FFBA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Synthetic Event is React’s cross-browser wrapper around the browser’s native event system. It wraps native DOM events and normalizes them so they behave consistently across all browsers. For example, a click event in React is a </w:t>
      </w:r>
      <w:r>
        <w:rPr>
          <w:rStyle w:val="6"/>
          <w:rFonts w:hint="default" w:ascii="Times New Roman" w:hAnsi="Times New Roman" w:cs="Times New Roman"/>
          <w:sz w:val="22"/>
          <w:szCs w:val="22"/>
        </w:rPr>
        <w:t>SyntheticEvent</w:t>
      </w:r>
      <w:r>
        <w:rPr>
          <w:rFonts w:hint="default" w:ascii="Times New Roman" w:hAnsi="Times New Roman" w:cs="Times New Roman"/>
          <w:sz w:val="22"/>
          <w:szCs w:val="22"/>
        </w:rPr>
        <w:t xml:space="preserve"> that behaves identically in Chrome, Firefox, and Internet Explorer. This abstraction helps React manage the event pool efficiently and reduces memory usage through event reuse. It also allows React to implement advanced features like batching updates and asynchronous rendering.</w:t>
      </w:r>
    </w:p>
    <w:p w14:paraId="425938FF">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Identify React Event Naming Convention</w:t>
      </w:r>
    </w:p>
    <w:p w14:paraId="350E547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React follows a camelCase naming convention for all event attributes instead of the lowercase used in standard HTML. For example:</w:t>
      </w:r>
    </w:p>
    <w:p w14:paraId="567C7E20">
      <w:pPr>
        <w:pStyle w:val="8"/>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HTML: </w:t>
      </w:r>
      <w:r>
        <w:rPr>
          <w:rStyle w:val="6"/>
          <w:rFonts w:hint="default" w:ascii="Times New Roman" w:hAnsi="Times New Roman" w:cs="Times New Roman"/>
          <w:sz w:val="22"/>
          <w:szCs w:val="22"/>
        </w:rPr>
        <w:t>&lt;button onclick="myFunction()"&gt;Click&lt;/button&gt;</w:t>
      </w:r>
    </w:p>
    <w:p w14:paraId="09B85989">
      <w:pPr>
        <w:pStyle w:val="8"/>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React: </w:t>
      </w:r>
      <w:r>
        <w:rPr>
          <w:rStyle w:val="6"/>
          <w:rFonts w:hint="default" w:ascii="Times New Roman" w:hAnsi="Times New Roman" w:cs="Times New Roman"/>
          <w:sz w:val="22"/>
          <w:szCs w:val="22"/>
        </w:rPr>
        <w:t>&lt;button onClick={myFunction}&gt;Click&lt;/button&gt;</w:t>
      </w:r>
    </w:p>
    <w:p w14:paraId="065751C2">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All event handlers in React are passed as JavaScript functions (without parentheses unless </w:t>
      </w:r>
      <w:r>
        <w:rPr>
          <w:rFonts w:hint="default" w:ascii="Times New Roman" w:hAnsi="Times New Roman" w:cs="Times New Roman"/>
          <w:sz w:val="22"/>
          <w:szCs w:val="22"/>
          <w:lang w:val="en-US"/>
        </w:rPr>
        <w:t xml:space="preserve">we </w:t>
      </w:r>
      <w:r>
        <w:rPr>
          <w:rFonts w:hint="default" w:ascii="Times New Roman" w:hAnsi="Times New Roman" w:cs="Times New Roman"/>
          <w:sz w:val="22"/>
          <w:szCs w:val="22"/>
        </w:rPr>
        <w:t>are explicitly calling them inside an arrow function). This consistent naming pattern helps differentiate React-specific syntax from raw HTML and maintains JavaScript code clarity within JSX.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04873"/>
    <w:rsid w:val="26E0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2025-08-03T15:31:00Z</dcterms:created>
  <dc:creator>SUBHASMITA KHUNTIA</dc:creator>
  <cp:lastModifiedBy>SUBHASMITA KHUNTIA</cp:lastModifiedBy>
  <dcterms:modified xsi:type="dcterms:W3CDTF">2025-08-03T15:36:24Z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A712E41A8842460ABDF7D4B47484A0BE_11</vt:lpwstr>
  </property>
</Properties>
</file>