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17</w:t>
      </w:r>
      <w:bookmarkStart w:id="0" w:name="_GoBack"/>
      <w:bookmarkEnd w:id="0"/>
      <w:r>
        <w:rPr>
          <w:b/>
        </w:rPr>
        <w:t>. Решение неравенств методом интервалов</w:t>
      </w:r>
    </w:p>
    <w:p/>
    <w:p>
      <w:pPr>
        <w:spacing w:after="120"/>
        <w:rPr>
          <w:szCs w:val="28"/>
        </w:rPr>
      </w:pPr>
      <w:r>
        <w:rPr>
          <w:szCs w:val="28"/>
        </w:rPr>
        <w:t>Рассмотрим функцию.</w:t>
      </w:r>
    </w:p>
    <w:p>
      <w:pPr>
        <w:rPr>
          <w:szCs w:val="28"/>
        </w:rPr>
      </w:pPr>
      <w:r>
        <w:rPr>
          <w:szCs w:val="28"/>
        </w:rPr>
        <w:t>Нулями этой функции будут следующие значения переменной икс: минус один, два и семь</w:t>
      </w:r>
    </w:p>
    <w:p>
      <w:pPr>
        <w:spacing w:after="120"/>
        <w:rPr>
          <w:szCs w:val="28"/>
        </w:rPr>
      </w:pPr>
      <w:r>
        <w:rPr>
          <w:szCs w:val="28"/>
        </w:rPr>
        <w:t xml:space="preserve">Областью определения данной функции является множество всех чисел, а нули функции будут разбивать это множество на промежутки, показанные на рисунке. </w:t>
      </w:r>
    </w:p>
    <w:p>
      <w:pPr>
        <w:rPr>
          <w:szCs w:val="28"/>
        </w:rPr>
      </w:pPr>
      <w:r>
        <w:rPr>
          <w:szCs w:val="28"/>
        </w:rPr>
        <w:t>Задача состоит в том, чтобы определить, какое значение функция принимает на каждом из этих промежутков, ведь очевидно, внутри промежутка знак меняться не будет.</w:t>
      </w:r>
    </w:p>
    <w:p>
      <w:pPr>
        <w:spacing w:before="120"/>
        <w:rPr>
          <w:szCs w:val="28"/>
        </w:rPr>
      </w:pPr>
      <w:r>
        <w:rPr>
          <w:szCs w:val="28"/>
        </w:rPr>
        <w:t xml:space="preserve">Так как выражение, задающее нашу функцию, является произведением трёх множителей, знак всего выражения будет зависеть от знаков этих множителей. </w:t>
      </w:r>
    </w:p>
    <w:p>
      <w:pPr>
        <w:rPr>
          <w:szCs w:val="28"/>
        </w:rPr>
      </w:pPr>
      <w:r>
        <w:rPr>
          <w:szCs w:val="28"/>
        </w:rPr>
        <w:t>Для того чтобы определить знаки множителей на каждом из промежутков, составим таблицу, у которой в левом столбце указаны множители выражения, а в верхней строке промежутки.</w:t>
      </w:r>
    </w:p>
    <w:p>
      <w:pPr>
        <w:rPr>
          <w:szCs w:val="28"/>
        </w:rPr>
      </w:pPr>
      <w:r>
        <w:rPr>
          <w:szCs w:val="28"/>
        </w:rPr>
        <w:t>Чтобы определить знак выражения на некотором промежутке достаточно подставить любое число из этого промежутка на место переменной и выполнить действие.</w:t>
      </w:r>
    </w:p>
    <w:p>
      <w:pPr>
        <w:spacing w:after="240"/>
        <w:rPr>
          <w:szCs w:val="28"/>
        </w:rPr>
      </w:pPr>
      <w:r>
        <w:rPr>
          <w:szCs w:val="28"/>
        </w:rPr>
        <w:t>Например, чтобы определить, какой знак у суммы икс плюс один на промежутке от минус бесконечности до минус одного, достаточно подставить любое число из этого промежутка, допустим, минус четыре, и посчитать, чему равна сумма. Получим число минус три, значит, на всём этом промежутке сумма будет принимать отрицательные значения. Пометим это знаком минус в таблице.</w:t>
      </w:r>
    </w:p>
    <w:p>
      <w:pPr>
        <w:rPr>
          <w:szCs w:val="28"/>
        </w:rPr>
      </w:pPr>
      <w:r>
        <w:rPr>
          <w:szCs w:val="28"/>
        </w:rPr>
        <w:t>Аналогично заполним остальные строки таблицы.</w:t>
      </w:r>
    </w:p>
    <w:p>
      <w:pPr>
        <w:spacing w:after="120"/>
        <w:rPr>
          <w:szCs w:val="28"/>
        </w:rPr>
      </w:pPr>
      <w:r>
        <w:rPr>
          <w:szCs w:val="28"/>
        </w:rPr>
        <w:t>Из полученной таблицы видно, что на промежутке от минус бесконечности до минус одного функция принимает отрицательные значения.</w:t>
      </w:r>
    </w:p>
    <w:p>
      <w:pPr>
        <w:spacing w:after="120"/>
        <w:rPr>
          <w:szCs w:val="28"/>
        </w:rPr>
      </w:pPr>
      <w:r>
        <w:rPr>
          <w:szCs w:val="28"/>
        </w:rPr>
        <w:t>На промежутке от минус одного до двух функция принимает положительные значения.</w:t>
      </w:r>
    </w:p>
    <w:p>
      <w:pPr>
        <w:spacing w:after="120"/>
        <w:rPr>
          <w:szCs w:val="28"/>
        </w:rPr>
      </w:pPr>
      <w:r>
        <w:rPr>
          <w:szCs w:val="28"/>
        </w:rPr>
        <w:t>На промежутке от двух до семи  функция принимает отрицательные значения.</w:t>
      </w:r>
    </w:p>
    <w:p>
      <w:pPr>
        <w:spacing w:after="120"/>
        <w:rPr>
          <w:szCs w:val="28"/>
        </w:rPr>
      </w:pPr>
      <w:r>
        <w:rPr>
          <w:szCs w:val="28"/>
        </w:rPr>
        <w:t>И на промежутке от семи до плюс бесконечности функция принимает положительные значения.</w:t>
      </w:r>
    </w:p>
    <w:p>
      <w:pPr>
        <w:tabs>
          <w:tab w:val="left" w:pos="2026"/>
        </w:tabs>
        <w:spacing w:after="120"/>
        <w:rPr>
          <w:szCs w:val="28"/>
        </w:rPr>
      </w:pPr>
      <w:r>
        <w:rPr>
          <w:szCs w:val="28"/>
        </w:rPr>
        <w:t>Итак, функция подобного вида на каждом из промежутков, на которые разбивают область определения нули функции, принимает либо положительное, либо отрицательное значение, причём знак меняется только при переходе через нуль.</w:t>
      </w:r>
    </w:p>
    <w:p>
      <w:pPr>
        <w:tabs>
          <w:tab w:val="left" w:pos="2026"/>
        </w:tabs>
        <w:rPr>
          <w:szCs w:val="28"/>
        </w:rPr>
      </w:pPr>
      <w:r>
        <w:rPr>
          <w:szCs w:val="28"/>
        </w:rPr>
        <w:t>Это свойство применяют для решения неравенств, в которых требуется сравнить с нулём выражение, представленное в виде произведения нескольких множителей. Этот метод называют методом интервалов.</w:t>
      </w:r>
    </w:p>
    <w:p>
      <w:pPr>
        <w:spacing w:after="120"/>
        <w:rPr>
          <w:szCs w:val="28"/>
        </w:rPr>
      </w:pPr>
      <w:r>
        <w:rPr>
          <w:szCs w:val="28"/>
        </w:rPr>
        <w:t>Разберём пример. Решим неравенство.</w:t>
      </w:r>
    </w:p>
    <w:p>
      <w:pPr>
        <w:spacing w:after="120"/>
        <w:rPr>
          <w:szCs w:val="28"/>
        </w:rPr>
      </w:pPr>
      <w:r>
        <w:rPr>
          <w:szCs w:val="28"/>
        </w:rPr>
        <w:t>Рассмотрим соответствующую функцию.</w:t>
      </w:r>
    </w:p>
    <w:p>
      <w:pPr>
        <w:spacing w:after="120"/>
        <w:rPr>
          <w:szCs w:val="28"/>
        </w:rPr>
      </w:pPr>
      <w:r>
        <w:rPr>
          <w:szCs w:val="28"/>
        </w:rPr>
        <w:t>Найдём нули данной функции и изобразим их на координатной прямой. Нетрудно определить, что нулями функции будут являться числа минус десять, минус четыре и двенадцать.</w:t>
      </w:r>
    </w:p>
    <w:p>
      <w:pPr>
        <w:spacing w:after="120"/>
        <w:rPr>
          <w:szCs w:val="28"/>
        </w:rPr>
      </w:pPr>
      <w:r>
        <w:rPr>
          <w:szCs w:val="28"/>
        </w:rPr>
        <w:t>Чтобы определить, как ведёт себя функция в каждом из получившихся промежутков, достаточно узнать знак функции в одном из промежутков, например, в промежутке от двенадцати до плюс бесконечности. Для этого выберем любое число из данного промежутка и подставим в выражение, задающее функцию. Подставим, например, число двадцать.</w:t>
      </w:r>
    </w:p>
    <w:p>
      <w:pPr>
        <w:spacing w:after="120"/>
        <w:rPr>
          <w:szCs w:val="28"/>
        </w:rPr>
      </w:pPr>
      <w:r>
        <w:rPr>
          <w:szCs w:val="28"/>
        </w:rPr>
        <w:t>Функция на данном промежутке принимает положительное значение, значит, мы можем расставить знаки на остальных промежутках, помня, что при переходе через нуль функция меняет свой знак.</w:t>
      </w:r>
    </w:p>
    <w:p>
      <w:pPr>
        <w:spacing w:after="120"/>
        <w:rPr>
          <w:szCs w:val="28"/>
        </w:rPr>
      </w:pPr>
      <w:r>
        <w:rPr>
          <w:szCs w:val="28"/>
        </w:rPr>
        <w:t>Из рисунка мы видим, что множеством решений нашего неравенства будут промежутки от минус бесконечности до минус десяти и от минус четырёх до двенадцати.</w:t>
      </w:r>
    </w:p>
    <w:p>
      <w:r>
        <w:rPr>
          <w:szCs w:val="28"/>
        </w:rPr>
        <w:t>Запишем ответ.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174710"/>
    <w:rsid w:val="002171AD"/>
    <w:rsid w:val="002863B0"/>
    <w:rsid w:val="002F5991"/>
    <w:rsid w:val="00304923"/>
    <w:rsid w:val="003611AE"/>
    <w:rsid w:val="00392586"/>
    <w:rsid w:val="005E5331"/>
    <w:rsid w:val="00825E7A"/>
    <w:rsid w:val="00827B9F"/>
    <w:rsid w:val="00A01FF7"/>
    <w:rsid w:val="00A81891"/>
    <w:rsid w:val="00C50275"/>
    <w:rsid w:val="00CB344B"/>
    <w:rsid w:val="00CE733A"/>
    <w:rsid w:val="00E670DF"/>
    <w:rsid w:val="00E779D7"/>
    <w:rsid w:val="00E931A9"/>
    <w:rsid w:val="00F85AFC"/>
    <w:rsid w:val="014B6A02"/>
    <w:rsid w:val="55ED119C"/>
    <w:rsid w:val="62F9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459</Words>
  <Characters>2620</Characters>
  <Lines>21</Lines>
  <Paragraphs>6</Paragraphs>
  <TotalTime>0</TotalTime>
  <ScaleCrop>false</ScaleCrop>
  <LinksUpToDate>false</LinksUpToDate>
  <CharactersWithSpaces>3073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2017-11-29T19:47:00Z</dcterms:created>
  <dc:creator>akolmychek</dc:creator>
  <cp:lastModifiedBy>MSI</cp:lastModifiedBy>
  <dcterms:modified xsi:type="dcterms:W3CDTF">2022-04-29T08:05:16Z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BA445BD965764D71A65B26CEDF733C7A</vt:lpwstr>
  </property>
</Properties>
</file>