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 xml:space="preserve">Урок </w:t>
      </w:r>
      <w:r>
        <w:rPr>
          <w:rFonts w:hint="default"/>
          <w:b/>
          <w:lang w:val="en-US"/>
        </w:rPr>
        <w:t>31</w:t>
      </w:r>
      <w:bookmarkStart w:id="0" w:name="_GoBack"/>
      <w:bookmarkEnd w:id="0"/>
      <w:r>
        <w:rPr>
          <w:b/>
        </w:rPr>
        <w:t xml:space="preserve">. Формула суммы первых </w:t>
      </w:r>
      <w:r>
        <w:rPr>
          <w:b/>
          <w:i/>
        </w:rPr>
        <w:t>n</w:t>
      </w:r>
      <w:r>
        <w:rPr>
          <w:b/>
        </w:rPr>
        <w:t xml:space="preserve"> членов геометрической прогрессии</w:t>
      </w:r>
    </w:p>
    <w:p/>
    <w:p>
      <w:pPr>
        <w:ind w:firstLine="288"/>
        <w:jc w:val="both"/>
        <w:rPr>
          <w:szCs w:val="28"/>
        </w:rPr>
      </w:pPr>
      <w:r>
        <w:rPr>
          <w:szCs w:val="28"/>
        </w:rPr>
        <w:t>Напомним, что геометрической прогрессией называется последовательность ненулевых чисел, каждый член которой, начиная со второго, равен предыдущему члену, умноженному на одно и то же число. Это число называют знаменателем геометрической прогрессии. Из определения следует, что знаменатель геометрической прогрессии отличен от нуля.</w:t>
      </w:r>
    </w:p>
    <w:p>
      <w:pPr>
        <w:ind w:firstLine="288"/>
        <w:jc w:val="both"/>
        <w:rPr>
          <w:szCs w:val="28"/>
        </w:rPr>
      </w:pPr>
      <w:r>
        <w:rPr>
          <w:szCs w:val="28"/>
        </w:rPr>
        <w:t xml:space="preserve"> Зная первый член и знаменатель, можно найти любой член геометрической прогрессии по его номеру. Это позволяет сделать формула </w:t>
      </w:r>
      <w:r>
        <w:rPr>
          <w:szCs w:val="28"/>
          <w:lang w:val="en-US"/>
        </w:rPr>
        <w:t>n</w:t>
      </w:r>
      <w:r>
        <w:rPr>
          <w:szCs w:val="28"/>
        </w:rPr>
        <w:t>-го члена.</w:t>
      </w:r>
    </w:p>
    <w:p>
      <w:pPr>
        <w:ind w:firstLine="288"/>
        <w:jc w:val="both"/>
        <w:rPr>
          <w:szCs w:val="28"/>
        </w:rPr>
      </w:pPr>
      <w:r>
        <w:rPr>
          <w:szCs w:val="28"/>
        </w:rPr>
        <w:t xml:space="preserve">Мы выяснили, что последовательность является геометрической прогрессией </w:t>
      </w:r>
      <w:r>
        <w:rPr>
          <w:b/>
          <w:szCs w:val="28"/>
        </w:rPr>
        <w:t>тогда и только тогда</w:t>
      </w:r>
      <w:r>
        <w:rPr>
          <w:szCs w:val="28"/>
        </w:rPr>
        <w:t xml:space="preserve">, когда  квадрат каждого её члена, начиная со второго,  равен произведению предыдущего и последующего членов. Это свойство геометрической прогрессии называется её </w:t>
      </w:r>
      <w:r>
        <w:rPr>
          <w:b/>
          <w:szCs w:val="28"/>
        </w:rPr>
        <w:t>характеристическим свойством</w:t>
      </w:r>
      <w:r>
        <w:rPr>
          <w:szCs w:val="28"/>
        </w:rPr>
        <w:t xml:space="preserve">. </w:t>
      </w:r>
    </w:p>
    <w:p>
      <w:pPr>
        <w:ind w:firstLine="288"/>
        <w:jc w:val="both"/>
        <w:rPr>
          <w:szCs w:val="28"/>
        </w:rPr>
      </w:pPr>
      <w:r>
        <w:rPr>
          <w:szCs w:val="28"/>
        </w:rPr>
        <w:t>Более того, квадрат любого члена геометрической прогрессии, начиная с некоторого, равен не только произведению своих непосредственных соседей, но и произведению членов прогрессии, находящихся от него на одинаковом расстоянии.</w:t>
      </w:r>
    </w:p>
    <w:p>
      <w:pPr>
        <w:ind w:firstLine="288"/>
        <w:rPr>
          <w:szCs w:val="28"/>
        </w:rPr>
      </w:pPr>
      <w:r>
        <w:rPr>
          <w:szCs w:val="28"/>
        </w:rPr>
        <w:t>Например,  квадрат 10-го члена геометрической прогрессии равен  произведению  9-го и 11-го членов, а также 8-го и 12-го,  7-го и 13-го, … 1-го и 19-го.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 Обозначим сумму первых </w:t>
      </w:r>
      <w:r>
        <w:rPr>
          <w:szCs w:val="28"/>
          <w:lang w:val="en-US"/>
        </w:rPr>
        <w:t>n</w:t>
      </w:r>
      <w:r>
        <w:rPr>
          <w:szCs w:val="28"/>
        </w:rPr>
        <w:t xml:space="preserve"> членов геометрической прогрессии как эс энное и запишем эту сумму.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Умножим полученное равенство на знаменатель прогрессии  </w:t>
      </w:r>
      <w:r>
        <w:rPr>
          <w:szCs w:val="28"/>
          <w:lang w:val="en-US"/>
        </w:rPr>
        <w:t>q</w:t>
      </w:r>
      <w:r>
        <w:rPr>
          <w:szCs w:val="28"/>
        </w:rPr>
        <w:t>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Учитывая, что </w:t>
      </w:r>
      <w:r>
        <w:rPr>
          <w:position w:val="-12"/>
          <w:szCs w:val="28"/>
        </w:rPr>
        <w:object>
          <v:shape id="_x0000_i1025" o:spt="75" type="#_x0000_t75" style="height:18.8pt;width:44.4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szCs w:val="28"/>
        </w:rPr>
        <w:t xml:space="preserve"> </w:t>
      </w:r>
      <w:r>
        <w:rPr>
          <w:position w:val="-12"/>
          <w:szCs w:val="28"/>
        </w:rPr>
        <w:object>
          <v:shape id="_x0000_i1026" o:spt="75" type="#_x0000_t75" style="height:18.8pt;width:45.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position w:val="-12"/>
          <w:szCs w:val="28"/>
        </w:rPr>
        <w:object>
          <v:shape id="_x0000_i1027" o:spt="75" type="#_x0000_t75" style="height:18.8pt;width:108.9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szCs w:val="28"/>
        </w:rPr>
        <w:t>, получаем равенство 2.</w:t>
      </w:r>
    </w:p>
    <w:p>
      <w:pPr>
        <w:ind w:firstLine="288"/>
        <w:rPr>
          <w:szCs w:val="28"/>
        </w:rPr>
      </w:pPr>
      <w:r>
        <w:rPr>
          <w:szCs w:val="28"/>
        </w:rPr>
        <w:t>Вычитаем из равенства 2 равенство 1.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При  </w:t>
      </w:r>
      <w:r>
        <w:rPr>
          <w:szCs w:val="28"/>
          <w:lang w:val="en-US"/>
        </w:rPr>
        <w:t>q</w:t>
      </w:r>
      <w:r>
        <w:rPr>
          <w:szCs w:val="28"/>
        </w:rPr>
        <w:t xml:space="preserve">, не равном единице, делим обе части равенства на </w:t>
      </w:r>
      <w:r>
        <w:rPr>
          <w:szCs w:val="28"/>
          <w:lang w:val="en-US"/>
        </w:rPr>
        <w:t>q</w:t>
      </w:r>
      <w:r>
        <w:rPr>
          <w:szCs w:val="28"/>
        </w:rPr>
        <w:t xml:space="preserve"> минус 1 и получаем формулу суммы </w:t>
      </w:r>
      <w:r>
        <w:rPr>
          <w:szCs w:val="28"/>
          <w:lang w:val="en-US"/>
        </w:rPr>
        <w:t>n</w:t>
      </w:r>
      <w:r>
        <w:rPr>
          <w:szCs w:val="28"/>
        </w:rPr>
        <w:t xml:space="preserve"> первых членов геометрической прогрессии.</w:t>
      </w:r>
    </w:p>
    <w:p>
      <w:pPr>
        <w:ind w:firstLine="288"/>
        <w:rPr>
          <w:szCs w:val="28"/>
        </w:rPr>
      </w:pPr>
      <w:r>
        <w:rPr>
          <w:szCs w:val="28"/>
        </w:rPr>
        <w:t>Вернёмся к задаче, которую мы решали в начале урока. Найдём количество зёрен, которые попросил в награду у принца создатель шахмат: на первую клетку шахматной доски он просил положить одно зерно, на каждую следующую в два раза больше зёрен, чем на предыдущую.</w:t>
      </w:r>
    </w:p>
    <w:p>
      <w:pPr>
        <w:ind w:firstLine="288"/>
        <w:rPr>
          <w:szCs w:val="28"/>
        </w:rPr>
      </w:pPr>
      <w:r>
        <w:rPr>
          <w:szCs w:val="28"/>
        </w:rPr>
        <w:t>Заметим, что эти числа образуют геометрическую прогрессию с первым членом 1 и знаменателем 2. В этой прогрессии 64 члена – по количеству клеток на шахматной доске. На последнюю клетку нужно было положить 2 в 63-й степени зёрен.</w:t>
      </w:r>
    </w:p>
    <w:p>
      <w:pPr>
        <w:ind w:firstLine="288"/>
        <w:rPr>
          <w:szCs w:val="28"/>
        </w:rPr>
      </w:pPr>
      <w:r>
        <w:rPr>
          <w:szCs w:val="28"/>
        </w:rPr>
        <w:t>А общее количество зёрен равно сумме первых 64-х членов данной геометрической прогрессии.</w:t>
      </w:r>
    </w:p>
    <w:p>
      <w:pPr>
        <w:rPr>
          <w:szCs w:val="28"/>
        </w:rPr>
      </w:pPr>
      <w:r>
        <w:rPr>
          <w:szCs w:val="28"/>
        </w:rPr>
        <w:t>Вычислим приближённо массу всего зерна. Заметим, что  2 в десятой степени равно 1024, округлим до 1000. Тогда в награду изобретателю нужно дать 16, умноженное на 10 в 18-й степени зёрен.</w:t>
      </w:r>
    </w:p>
    <w:p>
      <w:pPr>
        <w:rPr>
          <w:szCs w:val="28"/>
        </w:rPr>
      </w:pPr>
      <w:r>
        <w:rPr>
          <w:szCs w:val="28"/>
        </w:rPr>
        <w:t>Масса одного пшеничного зерна составляет примерно 0,06 грамма.</w:t>
      </w:r>
    </w:p>
    <w:p>
      <w:pPr>
        <w:rPr>
          <w:szCs w:val="28"/>
        </w:rPr>
      </w:pPr>
      <w:r>
        <w:rPr>
          <w:szCs w:val="28"/>
        </w:rPr>
        <w:t>Масса всех зёрен должна составить примерно 10 в 12-й степени тонн, то есть триллион тонн. Однако, такого количества пшеницы не собрало человечество за все годы своего существования.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По полученной формуле можно находить сумму  </w:t>
      </w:r>
      <w:r>
        <w:rPr>
          <w:szCs w:val="28"/>
          <w:lang w:val="en-US"/>
        </w:rPr>
        <w:t>n</w:t>
      </w:r>
      <w:r>
        <w:rPr>
          <w:szCs w:val="28"/>
        </w:rPr>
        <w:t xml:space="preserve"> первых членов геометрической прогрессии, если известны её первый и </w:t>
      </w:r>
      <w:r>
        <w:rPr>
          <w:szCs w:val="28"/>
          <w:lang w:val="en-US"/>
        </w:rPr>
        <w:t>n</w:t>
      </w:r>
      <w:r>
        <w:rPr>
          <w:szCs w:val="28"/>
        </w:rPr>
        <w:t xml:space="preserve">-й члены, знаменатель и количество членов. Но далеко не всегда нам известен </w:t>
      </w:r>
      <w:r>
        <w:rPr>
          <w:szCs w:val="28"/>
          <w:lang w:val="en-US"/>
        </w:rPr>
        <w:t>n</w:t>
      </w:r>
      <w:r>
        <w:rPr>
          <w:szCs w:val="28"/>
        </w:rPr>
        <w:t xml:space="preserve"> -й член. И не обязательно его находить.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 Воспользуемся формулой </w:t>
      </w:r>
      <w:r>
        <w:rPr>
          <w:szCs w:val="28"/>
          <w:lang w:val="en-US"/>
        </w:rPr>
        <w:t>n</w:t>
      </w:r>
      <w:r>
        <w:rPr>
          <w:szCs w:val="28"/>
        </w:rPr>
        <w:t xml:space="preserve"> – го члена геометрической прогрессии и выведем ещё одну формулу суммы первых </w:t>
      </w:r>
      <w:r>
        <w:rPr>
          <w:szCs w:val="28"/>
          <w:lang w:val="en-US"/>
        </w:rPr>
        <w:t>n</w:t>
      </w:r>
      <w:r>
        <w:rPr>
          <w:szCs w:val="28"/>
        </w:rPr>
        <w:t xml:space="preserve"> членов – через первый член и знаменатель геометрической прогрессии.</w:t>
      </w:r>
    </w:p>
    <w:p>
      <w:pPr>
        <w:ind w:firstLine="288"/>
        <w:rPr>
          <w:szCs w:val="28"/>
        </w:rPr>
      </w:pPr>
    </w:p>
    <w:p>
      <w:pPr>
        <w:ind w:firstLine="288"/>
        <w:rPr>
          <w:szCs w:val="28"/>
        </w:rPr>
      </w:pPr>
    </w:p>
    <w:p>
      <w:pPr>
        <w:ind w:firstLine="288"/>
        <w:rPr>
          <w:szCs w:val="28"/>
        </w:rPr>
      </w:pPr>
      <w:r>
        <w:rPr>
          <w:szCs w:val="28"/>
        </w:rPr>
        <w:t>Найдём сумму первых семи членов геометрической прогрессии с первым членом 4400 и знаменателем  –0,1.</w:t>
      </w:r>
    </w:p>
    <w:p>
      <w:pPr>
        <w:ind w:firstLine="288"/>
        <w:rPr>
          <w:szCs w:val="28"/>
        </w:rPr>
      </w:pPr>
    </w:p>
    <w:p>
      <w:pPr>
        <w:ind w:firstLine="288"/>
        <w:rPr>
          <w:szCs w:val="28"/>
        </w:rPr>
      </w:pPr>
      <w:r>
        <w:rPr>
          <w:szCs w:val="28"/>
        </w:rPr>
        <w:t>Сумма первых шести членов геометрической прогрессии равна  364, её знаменатель равен 3. Найдём первый член.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Запишем формулу суммы </w:t>
      </w:r>
      <w:r>
        <w:rPr>
          <w:szCs w:val="28"/>
          <w:lang w:val="en-US"/>
        </w:rPr>
        <w:t>n</w:t>
      </w:r>
      <w:r>
        <w:rPr>
          <w:szCs w:val="28"/>
        </w:rPr>
        <w:t xml:space="preserve"> первых членов геометрической прогрессии, </w:t>
      </w:r>
    </w:p>
    <w:p>
      <w:pPr>
        <w:ind w:firstLine="288"/>
        <w:rPr>
          <w:szCs w:val="28"/>
        </w:rPr>
      </w:pPr>
      <w:r>
        <w:rPr>
          <w:szCs w:val="28"/>
        </w:rPr>
        <w:t xml:space="preserve">подставим в неё известные величины, </w:t>
      </w:r>
    </w:p>
    <w:p>
      <w:pPr>
        <w:ind w:firstLine="288"/>
        <w:rPr>
          <w:szCs w:val="28"/>
        </w:rPr>
      </w:pPr>
      <w:r>
        <w:rPr>
          <w:szCs w:val="28"/>
        </w:rPr>
        <w:t>решим полученное уравнение.</w:t>
      </w:r>
    </w:p>
    <w:p>
      <w:r>
        <w:rPr>
          <w:szCs w:val="28"/>
        </w:rPr>
        <w:t>Первый член геометрической прогрессии равен 1.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2F5991"/>
    <w:rsid w:val="00174710"/>
    <w:rsid w:val="002171AD"/>
    <w:rsid w:val="00252E11"/>
    <w:rsid w:val="002863B0"/>
    <w:rsid w:val="002F5991"/>
    <w:rsid w:val="00304923"/>
    <w:rsid w:val="003611AE"/>
    <w:rsid w:val="00392586"/>
    <w:rsid w:val="00402022"/>
    <w:rsid w:val="005E5331"/>
    <w:rsid w:val="0074124B"/>
    <w:rsid w:val="00825E7A"/>
    <w:rsid w:val="00827B9F"/>
    <w:rsid w:val="00BB390E"/>
    <w:rsid w:val="00C50275"/>
    <w:rsid w:val="00CC7860"/>
    <w:rsid w:val="00CE733A"/>
    <w:rsid w:val="00E670DF"/>
    <w:rsid w:val="00E779D7"/>
    <w:rsid w:val="00E931A9"/>
    <w:rsid w:val="00F85AFC"/>
    <w:rsid w:val="30716BAB"/>
    <w:rsid w:val="31143CE1"/>
    <w:rsid w:val="7D5F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519</Words>
  <Characters>2959</Characters>
  <Lines>24</Lines>
  <Paragraphs>6</Paragraphs>
  <TotalTime>0</TotalTime>
  <ScaleCrop>false</ScaleCrop>
  <LinksUpToDate>false</LinksUpToDate>
  <CharactersWithSpaces>3472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2017-11-29T19:06:00Z</dcterms:created>
  <dc:creator>akolmychek</dc:creator>
  <cp:lastModifiedBy>MSI</cp:lastModifiedBy>
  <dcterms:modified xsi:type="dcterms:W3CDTF">2022-04-29T10:44:56Z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97E27E0F4B7F48D19FD09E622487F0B6</vt:lpwstr>
  </property>
</Properties>
</file>