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635337" w14:textId="77777777" w:rsidR="00780115" w:rsidRPr="00780115" w:rsidRDefault="00780115" w:rsidP="0078011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B0F0"/>
          <w:kern w:val="36"/>
          <w:sz w:val="48"/>
          <w:szCs w:val="48"/>
          <w14:ligatures w14:val="none"/>
        </w:rPr>
      </w:pPr>
      <w:r w:rsidRPr="00780115">
        <w:rPr>
          <w:rFonts w:eastAsia="Times New Roman" w:cs="Times New Roman"/>
          <w:b/>
          <w:bCs/>
          <w:color w:val="00B0F0"/>
          <w:kern w:val="36"/>
          <w:sz w:val="48"/>
          <w:szCs w:val="48"/>
          <w14:ligatures w14:val="none"/>
        </w:rPr>
        <w:t>Arquitectura de CV</w:t>
      </w:r>
    </w:p>
    <w:p w14:paraId="387C57C5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Ally Villagómez</w:t>
      </w:r>
    </w:p>
    <w:p w14:paraId="154004E6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Arquitectura de información, diseño y contenido</w:t>
      </w:r>
    </w:p>
    <w:p w14:paraId="5408A759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Mi CV será una landing digital de una sola página pensada para presentar mi perfil como diseñadora gráfica y, al mismo tiempo, mostrar mi manera de resolver proyectos. La estructura dará prioridad a mis mejores trabajos de portafolio, acompañados de una presentación breve de mi perfil, mis habilidades, herramientas, formación y datos de contacto.</w:t>
      </w:r>
    </w:p>
    <w:p w14:paraId="6B08D938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La identidad visual de la landing seguirá mi sistema de diseño: azul como color principal, rosa mexicano como acento, Hobeaux Bold para títulos y Avenir para textos e información. La composición buscará sentirse profesional, creativa, alegre y cercana, permitiendo que los proyectos sean los protagonistas.</w:t>
      </w:r>
    </w:p>
    <w:p w14:paraId="4D823C05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1 · Estructura general y navegación</w:t>
      </w:r>
    </w:p>
    <w:p w14:paraId="18455D44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Mi CV será una landing de una sola página. En la parte superior habrá una navegación fija con mi nombre o logotipo y accesos a las secciones principales: Inicio, Sobre mí, Portafolio, Habilidades y Contacto.</w:t>
      </w:r>
    </w:p>
    <w:p w14:paraId="3817BE30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La navegación será sencilla y permitirá que el usuario pueda llegar rápidamente a la información más importante. En dispositivos móviles se adaptará a un menú compacto para aprovechar mejor el espacio disponible.</w:t>
      </w:r>
    </w:p>
    <w:p w14:paraId="01E81208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El menú utilizará principalmente Avenir y azul como color base, mientras que el rosa mexicano podrá utilizarse para indicar la sección activa o como acento visual.</w:t>
      </w:r>
    </w:p>
    <w:p w14:paraId="3F08612C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2 · Inicio (Hero)</w:t>
      </w:r>
    </w:p>
    <w:p w14:paraId="3F84AB87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La primera pantalla presentará de manera inmediata quién soy y qué hago. Incluirá mi nombre, “Ally Villagómez”, acompañado de una descripción breve de mi perfil como estudiante de Diseño Gráfico y diseñadora en formación.</w:t>
      </w:r>
    </w:p>
    <w:p w14:paraId="5FB54304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La intención del hero es comunicar desde el primer momento una personalidad creativa, alegre, cercana y profesional. Tendrá un elemento visual protagonista, que puede ser una fotografía de perfil o una composición gráfica relacionada con mi trabajo.</w:t>
      </w:r>
    </w:p>
    <w:p w14:paraId="47D8DCA6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También incluirá dos acciones principales: “Ver portafolio” y “Contáctame”. La primera llevará directamente a mis proyectos y la segunda a mis datos de contacto.</w:t>
      </w:r>
    </w:p>
    <w:p w14:paraId="6595B13B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Las estrellas podrán utilizarse como pequeños acentos alrededor del contenido para reforzar mi identidad visual sin saturar la composición.</w:t>
      </w:r>
    </w:p>
    <w:p w14:paraId="3ABD17F9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3 · Sobre mí</w:t>
      </w:r>
    </w:p>
    <w:p w14:paraId="034D88BF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Esta sección contará brevemente quién soy, qué estudio y cómo entiendo el diseño.</w:t>
      </w:r>
    </w:p>
    <w:p w14:paraId="5083C055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Presentaré mi interés por crear propuestas visuales que tengan una intención clara y que puedan generar una reacción en las personas. También mencionaré mi interés por desarrollarme profesionalmente en el área de diseño gráfico y construir una trayectoria enfocada en identidad visual, branding, campañas y comunicación gráfica.</w:t>
      </w:r>
    </w:p>
    <w:p w14:paraId="69765884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El texto estará escrito en primera persona y tendrá un tono cercano y natural, buscando que el contenido se sienta personal y que refleje mi manera de pensar como diseñadora.</w:t>
      </w:r>
    </w:p>
    <w:p w14:paraId="7C2EB669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4 · Portafolio</w:t>
      </w:r>
    </w:p>
    <w:p w14:paraId="2718E104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El portafolio será la sección principal del CV y tendrá mayor peso visual que las demás. En lugar de mostrar todos mis trabajos, seleccionaré los proyectos que mejor representen mis capacidades, variedad y manera de resolver problemas de diseño.</w:t>
      </w:r>
    </w:p>
    <w:p w14:paraId="007D2E80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Cada proyecto aparecerá como una tarjeta o bloque visual con una imagen principal, nombre del proyecto, categoría y una descripción breve. Al seleccionar un proyecto, el usuario podrá acceder a una vista más completa donde se explique el contexto, objetivo, proceso y resultado.</w:t>
      </w:r>
    </w:p>
    <w:p w14:paraId="5D6D8205" w14:textId="7AE92A6E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Los proyectos que podrían formar parte de la selección son: Campañas y proyestos de identidad de marca.</w:t>
      </w:r>
    </w:p>
    <w:p w14:paraId="4D21E963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La selección definitiva deberá priorizar los proyectos que tengan mejores resultados visuales y que permitan demostrar diferentes habilidades, como identidad visual, branding, conceptualización, campañas sociales, dirección visual, composición y contenido digital.</w:t>
      </w:r>
    </w:p>
    <w:p w14:paraId="29034BAA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5 · Proceso de diseño</w:t>
      </w:r>
    </w:p>
    <w:p w14:paraId="7E7A8448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Después del portafolio incluiré una sección breve para explicar cómo trabajo.</w:t>
      </w:r>
    </w:p>
    <w:p w14:paraId="3D31C1F5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La sección mostrará de manera sencilla las principales etapas de mi proceso: investigación, conceptualización, desarrollo visual y refinamiento.</w:t>
      </w:r>
    </w:p>
    <w:p w14:paraId="38EA9AF6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La intención es mostrar que mis proyectos parten de una necesidad o problema y que la propuesta gráfica surge a partir de un proceso de diseño. Será una sección breve para complementar los proyectos sin quitarles protagonismo.</w:t>
      </w:r>
    </w:p>
    <w:p w14:paraId="1B47A9BC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6 · Habilidades y herramientas</w:t>
      </w:r>
    </w:p>
    <w:p w14:paraId="27474706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La sección de habilidades presentará mis principales capacidades de manera visual y fácil de identificar.</w:t>
      </w:r>
    </w:p>
    <w:p w14:paraId="747C6DB8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Incluiré áreas como branding e identidad visual, conceptualización, dirección de arte, composición, diseño editorial, campañas y creación de contenido para redes sociales.</w:t>
      </w:r>
    </w:p>
    <w:p w14:paraId="648A230E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También mostraré las herramientas que manejo, entre ellas Illustrator, After Effects, Maya, Substance Painter, ZBrush, Canva, CapCut y Figma.</w:t>
      </w:r>
    </w:p>
    <w:p w14:paraId="226FA9A1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Las habilidades podrán organizarse mediante etiquetas, tarjetas o pequeños bloques, manteniendo una jerarquía clara y evitando que la sección se convierta en una lista demasiado extensa.</w:t>
      </w:r>
    </w:p>
    <w:p w14:paraId="30CB3B4A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7 · Formación</w:t>
      </w:r>
    </w:p>
    <w:p w14:paraId="7FAE4964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Incluiré mi formación actual en Diseño Gráfico y, si resulta relevante para la versión final, cursos o experiencias académicas que aporten valor a mi perfil.</w:t>
      </w:r>
    </w:p>
    <w:p w14:paraId="5C42746B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La información se presentará de manera breve, indicando institución, programa y periodo correspondiente.</w:t>
      </w:r>
    </w:p>
    <w:p w14:paraId="7C7906B5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Esta sección funcionará como complemento del portafolio, manteniendo el enfoque principal en mi trabajo como diseñadora.</w:t>
      </w:r>
    </w:p>
    <w:p w14:paraId="4A0345CA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8 · Contacto</w:t>
      </w:r>
    </w:p>
    <w:p w14:paraId="61CA8D27" w14:textId="507BC079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La sección final permitirá que un reclutador, cliente o colaborador pueda ponerse en contacto conmigo fácilmente..</w:t>
      </w:r>
    </w:p>
    <w:p w14:paraId="32960349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Los datos aparecerán como botones o enlaces acompañados de íconos. Los íconos sociales podrán utilizar círculos de 32 × 32 px, siguiendo las especificaciones de mi sistema de diseño.</w:t>
      </w:r>
    </w:p>
    <w:p w14:paraId="4008D37F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El botón principal de contacto utilizará azul con texto blanco, mientras que el rosa mexicano funcionará como acento para destacar elementos importantes.</w:t>
      </w:r>
    </w:p>
    <w:p w14:paraId="2DA69005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9 · Pie de página</w:t>
      </w:r>
    </w:p>
    <w:p w14:paraId="69EFE455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El pie de página cerrará la landing con mi nombre, una frase breve relacionada con mi identidad y los enlaces principales.</w:t>
      </w:r>
    </w:p>
    <w:p w14:paraId="33178CE3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Mantendrá una composición limpia y utilizará principalmente azul y blanco, con pequeños detalles en rosa mexicano.</w:t>
      </w:r>
    </w:p>
    <w:p w14:paraId="2984AB8B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Las estrellas podrán aparecer como recurso gráfico final para generar continuidad con el resto de la página y reforzar el lenguaje visual de mi identidad.</w:t>
      </w:r>
    </w:p>
    <w:p w14:paraId="61B5CD7C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10 · Comportamiento responsivo</w:t>
      </w:r>
    </w:p>
    <w:p w14:paraId="1698EDA9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En escritorio, el portafolio tendrá mayor presencia visual y podrá aprovechar una retícula de 12 columnas para organizar imágenes, textos y proyectos.</w:t>
      </w:r>
    </w:p>
    <w:p w14:paraId="03E2172F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En tableta, los proyectos podrán organizarse en dos columnas y se reducirán los espacios laterales para mantener una composición equilibrada.</w:t>
      </w:r>
    </w:p>
    <w:p w14:paraId="13A00EB0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En móvil, la estructura pasará principalmente a una sola columna, priorizando la lectura, las imágenes y la navegación.</w:t>
      </w:r>
    </w:p>
    <w:p w14:paraId="7E603AA5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La paleta de color, la jerarquía tipográfica, las esquinas redondeadas, los espacios basados en múltiplos de 8 px y las estrellas se mantendrán consistentes en todos los tamaños de pantalla.</w:t>
      </w:r>
    </w:p>
    <w:p w14:paraId="4CB6BB6F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11 · Relación con mi sistema de diseño</w:t>
      </w:r>
    </w:p>
    <w:p w14:paraId="194175F5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La arquitectura del CV estará diseñada para que el contenido tenga libertad visual sin perder unidad.</w:t>
      </w:r>
    </w:p>
    <w:p w14:paraId="7F56E94E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El azul #3155A6 funcionará como color principal, mientras que el rosa mexicano #E83E8C destacará elementos importantes y aportará personalidad. Los azules y rosas claros podrán utilizarse como fondos y detalles, mientras que el blanco y blanco cálido permitirán que los proyectos tengan suficiente espacio visual.</w:t>
      </w:r>
    </w:p>
    <w:p w14:paraId="4441431B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Hobeaux Bold se utilizará para nombres, títulos y frases de impacto, mientras que Avenir organizará la información y facilitará la lectura.</w:t>
      </w:r>
    </w:p>
    <w:p w14:paraId="16B840B2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Las esquinas redondeadas, las formas geométricas, los recursos orgánicos y las estrellas construirán una identidad reconocible.</w:t>
      </w:r>
    </w:p>
    <w:p w14:paraId="3596B6FE" w14:textId="77777777" w:rsidR="00780115" w:rsidRPr="00780115" w:rsidRDefault="00780115" w:rsidP="00780115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780115">
        <w:rPr>
          <w:rFonts w:eastAsia="Times New Roman" w:cs="Times New Roman"/>
          <w:color w:val="000000" w:themeColor="text1"/>
          <w:kern w:val="0"/>
          <w14:ligatures w14:val="none"/>
        </w:rPr>
        <w:t>La intención es que mi CV se sienta profesional y ordenado, pero también creativo, alegre y cercano, dejando que mis proyectos sean los protagonistas.</w:t>
      </w:r>
    </w:p>
    <w:p w14:paraId="2BADB9CC" w14:textId="77777777" w:rsidR="00780115" w:rsidRPr="00780115" w:rsidRDefault="00780115">
      <w:pPr>
        <w:rPr>
          <w:color w:val="000000" w:themeColor="text1"/>
        </w:rPr>
      </w:pPr>
    </w:p>
    <w:sectPr w:rsidR="00780115" w:rsidRPr="007801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115"/>
    <w:rsid w:val="00090440"/>
    <w:rsid w:val="00780115"/>
    <w:rsid w:val="00FA10AC"/>
    <w:rsid w:val="00FD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F154C"/>
  <w15:chartTrackingRefBased/>
  <w15:docId w15:val="{606F2F43-1FF4-3A46-9921-51B27CF26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0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0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0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0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0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0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0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0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0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0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0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0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01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01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01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01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01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01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0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0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0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0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0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01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01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01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0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01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01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0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Fuentedeprrafopredeter"/>
    <w:rsid w:val="00780115"/>
  </w:style>
  <w:style w:type="character" w:styleId="Fuerte">
    <w:name w:val="Strong"/>
    <w:basedOn w:val="Fuentedeprrafopredeter"/>
    <w:uiPriority w:val="22"/>
    <w:qFormat/>
    <w:rsid w:val="007801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1162</Words>
  <Characters>6392</Characters>
  <Application>Microsoft Office Word</Application>
  <DocSecurity>0</DocSecurity>
  <Lines>53</Lines>
  <Paragraphs>15</Paragraphs>
  <ScaleCrop>false</ScaleCrop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Ugalde Villagomez Allison</dc:creator>
  <cp:keywords/>
  <dc:description/>
  <cp:lastModifiedBy>Ugalde Villagomez Allison</cp:lastModifiedBy>
  <cp:revision>2</cp:revision>
  <dcterms:created xsi:type="dcterms:W3CDTF">2026-09-19T01:34:00Z</dcterms:created>
  <dcterms:modified xsi:type="dcterms:W3CDTF">2026-09-19T01:34:00Z</dcterms:modified>
</cp:coreProperties>
</file>