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top w:w="115" w:type="dxa"/>
          <w:left w:w="115" w:type="dxa"/>
          <w:bottom w:w="115" w:type="dxa"/>
          <w:right w:w="115" w:type="dxa"/>
        </w:tblCellMar>
        <w:tblLook w:val="0600" w:firstRow="0" w:lastRow="0" w:firstColumn="0" w:lastColumn="0" w:noHBand="1" w:noVBand="1"/>
      </w:tblPr>
      <w:tblGrid>
        <w:gridCol w:w="1417"/>
        <w:gridCol w:w="9049"/>
      </w:tblGrid>
      <w:tr w:rsidR="00152BEE" w:rsidRPr="00152BEE" w14:paraId="127B15A4" w14:textId="77777777" w:rsidTr="009D6C20">
        <w:trPr>
          <w:trHeight w:val="830"/>
        </w:trPr>
        <w:tc>
          <w:tcPr>
            <w:tcW w:w="677" w:type="pct"/>
            <w:vAlign w:val="center"/>
          </w:tcPr>
          <w:p w14:paraId="1B3BFBE4" w14:textId="300B02E6" w:rsidR="001B239B" w:rsidRPr="00152BEE" w:rsidRDefault="009D6C20" w:rsidP="00994D6F">
            <w:pPr>
              <w:ind w:left="720" w:hanging="720"/>
              <w:rPr>
                <w:lang w:val="pt-BR"/>
              </w:rPr>
            </w:pPr>
            <w:r w:rsidRPr="00152BEE">
              <w:rPr>
                <w:noProof/>
                <w:lang w:val="pt-BR"/>
              </w:rPr>
              <w:drawing>
                <wp:inline distT="0" distB="0" distL="0" distR="0" wp14:anchorId="317B07A6" wp14:editId="53142EDB">
                  <wp:extent cx="753745" cy="679450"/>
                  <wp:effectExtent l="0" t="0" r="8255" b="6350"/>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753745" cy="679450"/>
                          </a:xfrm>
                          <a:prstGeom prst="rect">
                            <a:avLst/>
                          </a:prstGeom>
                        </pic:spPr>
                      </pic:pic>
                    </a:graphicData>
                  </a:graphic>
                </wp:inline>
              </w:drawing>
            </w:r>
          </w:p>
        </w:tc>
        <w:tc>
          <w:tcPr>
            <w:tcW w:w="4323" w:type="pct"/>
          </w:tcPr>
          <w:p w14:paraId="0600816D" w14:textId="5C71DE0E" w:rsidR="00296528" w:rsidRPr="000D6166" w:rsidRDefault="009D6C20" w:rsidP="000D6166">
            <w:pPr>
              <w:jc w:val="center"/>
              <w:rPr>
                <w:sz w:val="36"/>
                <w:szCs w:val="32"/>
                <w:lang w:val="pt-BR" w:bidi="pt-BR"/>
              </w:rPr>
            </w:pPr>
            <w:bookmarkStart w:id="0" w:name="_Toc141264941"/>
            <w:bookmarkStart w:id="1" w:name="_Toc47042141"/>
            <w:bookmarkStart w:id="2" w:name="_Toc47304381"/>
            <w:bookmarkStart w:id="3" w:name="_Toc47350742"/>
            <w:bookmarkStart w:id="4" w:name="_Toc47377697"/>
            <w:bookmarkStart w:id="5" w:name="_Toc78787875"/>
            <w:r w:rsidRPr="000D6166">
              <w:rPr>
                <w:sz w:val="36"/>
                <w:szCs w:val="32"/>
                <w:lang w:val="pt-BR" w:bidi="pt-BR"/>
              </w:rPr>
              <w:t>[MEE610]</w:t>
            </w:r>
            <w:bookmarkEnd w:id="0"/>
          </w:p>
          <w:p w14:paraId="5D89DB1F" w14:textId="1223E478" w:rsidR="009D6C20" w:rsidRPr="000D6166" w:rsidRDefault="009D6C20" w:rsidP="000D6166">
            <w:pPr>
              <w:jc w:val="center"/>
              <w:rPr>
                <w:sz w:val="52"/>
                <w:szCs w:val="48"/>
                <w:lang w:val="pt-BR"/>
              </w:rPr>
            </w:pPr>
            <w:bookmarkStart w:id="6" w:name="_Toc141264942"/>
            <w:bookmarkStart w:id="7" w:name="_Toc173327202"/>
            <w:r w:rsidRPr="000D6166">
              <w:rPr>
                <w:sz w:val="52"/>
                <w:szCs w:val="48"/>
                <w:lang w:val="pt-BR" w:bidi="pt-BR"/>
              </w:rPr>
              <w:t>Transferência de Calor</w:t>
            </w:r>
            <w:bookmarkEnd w:id="1"/>
            <w:bookmarkEnd w:id="2"/>
            <w:bookmarkEnd w:id="3"/>
            <w:bookmarkEnd w:id="4"/>
            <w:bookmarkEnd w:id="5"/>
            <w:bookmarkEnd w:id="6"/>
            <w:bookmarkEnd w:id="7"/>
          </w:p>
          <w:p w14:paraId="608CBEA8" w14:textId="7B23E1D9" w:rsidR="001B239B" w:rsidRPr="00152BEE" w:rsidRDefault="000607B9" w:rsidP="000D6166">
            <w:pPr>
              <w:jc w:val="center"/>
              <w:rPr>
                <w:lang w:val="pt-BR"/>
              </w:rPr>
            </w:pPr>
            <w:r w:rsidRPr="000D6166">
              <w:rPr>
                <w:sz w:val="36"/>
                <w:szCs w:val="32"/>
                <w:lang w:val="pt-BR" w:bidi="pt-BR"/>
              </w:rPr>
              <w:t>LISTA DE EXERCÍCIOS</w:t>
            </w:r>
            <w:r w:rsidR="00BA65C1" w:rsidRPr="000D6166">
              <w:rPr>
                <w:rStyle w:val="Refdenotaderodap"/>
                <w:sz w:val="36"/>
                <w:szCs w:val="32"/>
                <w:lang w:val="pt-BR" w:bidi="pt-BR"/>
              </w:rPr>
              <w:footnoteReference w:id="1"/>
            </w:r>
          </w:p>
        </w:tc>
      </w:tr>
    </w:tbl>
    <w:p w14:paraId="49CB4174" w14:textId="7873B0C7" w:rsidR="000607B9" w:rsidRDefault="000607B9"/>
    <w:p w14:paraId="718E3AD3" w14:textId="61BCE980" w:rsidR="000607B9" w:rsidRDefault="00296528" w:rsidP="000D6166">
      <w:pPr>
        <w:jc w:val="center"/>
        <w:rPr>
          <w:b/>
          <w:bCs/>
          <w:sz w:val="32"/>
          <w:szCs w:val="28"/>
        </w:rPr>
      </w:pPr>
      <w:bookmarkStart w:id="8" w:name="_Toc141264943"/>
      <w:r w:rsidRPr="000D6166">
        <w:rPr>
          <w:b/>
          <w:bCs/>
          <w:sz w:val="32"/>
          <w:szCs w:val="28"/>
        </w:rPr>
        <w:t>SUMÁRIO</w:t>
      </w:r>
      <w:bookmarkEnd w:id="8"/>
    </w:p>
    <w:p w14:paraId="5E3C4644" w14:textId="77777777" w:rsidR="000D6166" w:rsidRPr="000D6166" w:rsidRDefault="000D6166" w:rsidP="000D6166">
      <w:pPr>
        <w:jc w:val="center"/>
        <w:rPr>
          <w:b/>
          <w:bCs/>
          <w:sz w:val="32"/>
          <w:szCs w:val="28"/>
        </w:rPr>
      </w:pPr>
    </w:p>
    <w:sdt>
      <w:sdtPr>
        <w:id w:val="-509210790"/>
        <w:docPartObj>
          <w:docPartGallery w:val="Table of Contents"/>
          <w:docPartUnique/>
        </w:docPartObj>
      </w:sdtPr>
      <w:sdtEndPr>
        <w:rPr>
          <w:b/>
          <w:bCs/>
        </w:rPr>
      </w:sdtEndPr>
      <w:sdtContent>
        <w:p w14:paraId="5A57B399" w14:textId="292D0C30" w:rsidR="00F67609" w:rsidRDefault="0000279E">
          <w:pPr>
            <w:pStyle w:val="Sumrio2"/>
            <w:tabs>
              <w:tab w:val="right" w:leader="dot" w:pos="10456"/>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37200575" w:history="1">
            <w:r w:rsidR="00F67609" w:rsidRPr="00102F3E">
              <w:rPr>
                <w:rStyle w:val="Hyperlink"/>
                <w:noProof/>
              </w:rPr>
              <w:t>[0] – FORMULÁRIO</w:t>
            </w:r>
            <w:r w:rsidR="00F67609">
              <w:rPr>
                <w:noProof/>
                <w:webHidden/>
              </w:rPr>
              <w:tab/>
            </w:r>
            <w:r w:rsidR="00F67609">
              <w:rPr>
                <w:noProof/>
                <w:webHidden/>
              </w:rPr>
              <w:fldChar w:fldCharType="begin"/>
            </w:r>
            <w:r w:rsidR="00F67609">
              <w:rPr>
                <w:noProof/>
                <w:webHidden/>
              </w:rPr>
              <w:instrText xml:space="preserve"> PAGEREF _Toc237200575 \h </w:instrText>
            </w:r>
            <w:r w:rsidR="00F67609">
              <w:rPr>
                <w:noProof/>
                <w:webHidden/>
              </w:rPr>
            </w:r>
            <w:r w:rsidR="00F67609">
              <w:rPr>
                <w:noProof/>
                <w:webHidden/>
              </w:rPr>
              <w:fldChar w:fldCharType="separate"/>
            </w:r>
            <w:r w:rsidR="00F67609">
              <w:rPr>
                <w:noProof/>
                <w:webHidden/>
              </w:rPr>
              <w:t>1</w:t>
            </w:r>
            <w:r w:rsidR="00F67609">
              <w:rPr>
                <w:noProof/>
                <w:webHidden/>
              </w:rPr>
              <w:fldChar w:fldCharType="end"/>
            </w:r>
          </w:hyperlink>
        </w:p>
        <w:p w14:paraId="7191D5B0" w14:textId="706D97D0" w:rsidR="00F67609" w:rsidRDefault="00F67609">
          <w:pPr>
            <w:pStyle w:val="Sumrio2"/>
            <w:tabs>
              <w:tab w:val="right" w:leader="dot" w:pos="10456"/>
            </w:tabs>
            <w:rPr>
              <w:rFonts w:asciiTheme="minorHAnsi" w:eastAsiaTheme="minorEastAsia" w:hAnsiTheme="minorHAnsi" w:cstheme="minorBidi"/>
              <w:noProof/>
              <w:kern w:val="2"/>
              <w:szCs w:val="24"/>
              <w:lang w:val="en-US"/>
              <w14:ligatures w14:val="standardContextual"/>
            </w:rPr>
          </w:pPr>
          <w:hyperlink w:anchor="_Toc237200576" w:history="1">
            <w:r w:rsidRPr="00102F3E">
              <w:rPr>
                <w:rStyle w:val="Hyperlink"/>
                <w:rFonts w:ascii="Consolas" w:hAnsi="Consolas"/>
                <w:noProof/>
              </w:rPr>
              <w:t>[1] – CONDUÇÃO UNIDIMENSIONAL PERMANENTE</w:t>
            </w:r>
            <w:r>
              <w:rPr>
                <w:noProof/>
                <w:webHidden/>
              </w:rPr>
              <w:tab/>
            </w:r>
            <w:r>
              <w:rPr>
                <w:noProof/>
                <w:webHidden/>
              </w:rPr>
              <w:fldChar w:fldCharType="begin"/>
            </w:r>
            <w:r>
              <w:rPr>
                <w:noProof/>
                <w:webHidden/>
              </w:rPr>
              <w:instrText xml:space="preserve"> PAGEREF _Toc237200576 \h </w:instrText>
            </w:r>
            <w:r>
              <w:rPr>
                <w:noProof/>
                <w:webHidden/>
              </w:rPr>
            </w:r>
            <w:r>
              <w:rPr>
                <w:noProof/>
                <w:webHidden/>
              </w:rPr>
              <w:fldChar w:fldCharType="separate"/>
            </w:r>
            <w:r>
              <w:rPr>
                <w:noProof/>
                <w:webHidden/>
              </w:rPr>
              <w:t>2</w:t>
            </w:r>
            <w:r>
              <w:rPr>
                <w:noProof/>
                <w:webHidden/>
              </w:rPr>
              <w:fldChar w:fldCharType="end"/>
            </w:r>
          </w:hyperlink>
        </w:p>
        <w:p w14:paraId="02BFAA5E" w14:textId="5FEAA147" w:rsidR="00F67609" w:rsidRDefault="00F67609">
          <w:pPr>
            <w:pStyle w:val="Sumrio2"/>
            <w:tabs>
              <w:tab w:val="right" w:leader="dot" w:pos="10456"/>
            </w:tabs>
            <w:rPr>
              <w:rFonts w:asciiTheme="minorHAnsi" w:eastAsiaTheme="minorEastAsia" w:hAnsiTheme="minorHAnsi" w:cstheme="minorBidi"/>
              <w:noProof/>
              <w:kern w:val="2"/>
              <w:szCs w:val="24"/>
              <w:lang w:val="en-US"/>
              <w14:ligatures w14:val="standardContextual"/>
            </w:rPr>
          </w:pPr>
          <w:hyperlink w:anchor="_Toc237200577" w:history="1">
            <w:r w:rsidRPr="00102F3E">
              <w:rPr>
                <w:rStyle w:val="Hyperlink"/>
                <w:rFonts w:ascii="Consolas" w:hAnsi="Consolas"/>
                <w:noProof/>
              </w:rPr>
              <w:t>[2] – PAREDES PLANAS, RESISTÊNCIAS TÉRMICAS E CONTATO</w:t>
            </w:r>
            <w:r>
              <w:rPr>
                <w:noProof/>
                <w:webHidden/>
              </w:rPr>
              <w:tab/>
            </w:r>
            <w:r>
              <w:rPr>
                <w:noProof/>
                <w:webHidden/>
              </w:rPr>
              <w:fldChar w:fldCharType="begin"/>
            </w:r>
            <w:r>
              <w:rPr>
                <w:noProof/>
                <w:webHidden/>
              </w:rPr>
              <w:instrText xml:space="preserve"> PAGEREF _Toc237200577 \h </w:instrText>
            </w:r>
            <w:r>
              <w:rPr>
                <w:noProof/>
                <w:webHidden/>
              </w:rPr>
            </w:r>
            <w:r>
              <w:rPr>
                <w:noProof/>
                <w:webHidden/>
              </w:rPr>
              <w:fldChar w:fldCharType="separate"/>
            </w:r>
            <w:r>
              <w:rPr>
                <w:noProof/>
                <w:webHidden/>
              </w:rPr>
              <w:t>3</w:t>
            </w:r>
            <w:r>
              <w:rPr>
                <w:noProof/>
                <w:webHidden/>
              </w:rPr>
              <w:fldChar w:fldCharType="end"/>
            </w:r>
          </w:hyperlink>
        </w:p>
        <w:p w14:paraId="0DF77B25" w14:textId="16E943AC" w:rsidR="00F67609" w:rsidRDefault="00F67609">
          <w:pPr>
            <w:pStyle w:val="Sumrio2"/>
            <w:tabs>
              <w:tab w:val="right" w:leader="dot" w:pos="10456"/>
            </w:tabs>
            <w:rPr>
              <w:rFonts w:asciiTheme="minorHAnsi" w:eastAsiaTheme="minorEastAsia" w:hAnsiTheme="minorHAnsi" w:cstheme="minorBidi"/>
              <w:noProof/>
              <w:kern w:val="2"/>
              <w:szCs w:val="24"/>
              <w:lang w:val="en-US"/>
              <w14:ligatures w14:val="standardContextual"/>
            </w:rPr>
          </w:pPr>
          <w:hyperlink w:anchor="_Toc237200578" w:history="1">
            <w:r w:rsidRPr="00102F3E">
              <w:rPr>
                <w:rStyle w:val="Hyperlink"/>
                <w:rFonts w:ascii="Consolas" w:hAnsi="Consolas"/>
                <w:noProof/>
              </w:rPr>
              <w:t>[3] – CONVECÇÃO E RADIAÇÃO</w:t>
            </w:r>
            <w:r>
              <w:rPr>
                <w:noProof/>
                <w:webHidden/>
              </w:rPr>
              <w:tab/>
            </w:r>
            <w:r>
              <w:rPr>
                <w:noProof/>
                <w:webHidden/>
              </w:rPr>
              <w:fldChar w:fldCharType="begin"/>
            </w:r>
            <w:r>
              <w:rPr>
                <w:noProof/>
                <w:webHidden/>
              </w:rPr>
              <w:instrText xml:space="preserve"> PAGEREF _Toc237200578 \h </w:instrText>
            </w:r>
            <w:r>
              <w:rPr>
                <w:noProof/>
                <w:webHidden/>
              </w:rPr>
            </w:r>
            <w:r>
              <w:rPr>
                <w:noProof/>
                <w:webHidden/>
              </w:rPr>
              <w:fldChar w:fldCharType="separate"/>
            </w:r>
            <w:r>
              <w:rPr>
                <w:noProof/>
                <w:webHidden/>
              </w:rPr>
              <w:t>7</w:t>
            </w:r>
            <w:r>
              <w:rPr>
                <w:noProof/>
                <w:webHidden/>
              </w:rPr>
              <w:fldChar w:fldCharType="end"/>
            </w:r>
          </w:hyperlink>
        </w:p>
        <w:p w14:paraId="6A3BE740" w14:textId="60704B82" w:rsidR="00F67609" w:rsidRDefault="00F67609">
          <w:pPr>
            <w:pStyle w:val="Sumrio2"/>
            <w:tabs>
              <w:tab w:val="right" w:leader="dot" w:pos="10456"/>
            </w:tabs>
            <w:rPr>
              <w:rFonts w:asciiTheme="minorHAnsi" w:eastAsiaTheme="minorEastAsia" w:hAnsiTheme="minorHAnsi" w:cstheme="minorBidi"/>
              <w:noProof/>
              <w:kern w:val="2"/>
              <w:szCs w:val="24"/>
              <w:lang w:val="en-US"/>
              <w14:ligatures w14:val="standardContextual"/>
            </w:rPr>
          </w:pPr>
          <w:hyperlink w:anchor="_Toc237200579" w:history="1">
            <w:r w:rsidRPr="00102F3E">
              <w:rPr>
                <w:rStyle w:val="Hyperlink"/>
                <w:rFonts w:ascii="Consolas" w:hAnsi="Consolas"/>
                <w:noProof/>
              </w:rPr>
              <w:t>[4] – PAREDES CILÍNDRICAS E ESFÉRICAS / RAIO CRÍTICO</w:t>
            </w:r>
            <w:r>
              <w:rPr>
                <w:noProof/>
                <w:webHidden/>
              </w:rPr>
              <w:tab/>
            </w:r>
            <w:r>
              <w:rPr>
                <w:noProof/>
                <w:webHidden/>
              </w:rPr>
              <w:fldChar w:fldCharType="begin"/>
            </w:r>
            <w:r>
              <w:rPr>
                <w:noProof/>
                <w:webHidden/>
              </w:rPr>
              <w:instrText xml:space="preserve"> PAGEREF _Toc237200579 \h </w:instrText>
            </w:r>
            <w:r>
              <w:rPr>
                <w:noProof/>
                <w:webHidden/>
              </w:rPr>
            </w:r>
            <w:r>
              <w:rPr>
                <w:noProof/>
                <w:webHidden/>
              </w:rPr>
              <w:fldChar w:fldCharType="separate"/>
            </w:r>
            <w:r>
              <w:rPr>
                <w:noProof/>
                <w:webHidden/>
              </w:rPr>
              <w:t>10</w:t>
            </w:r>
            <w:r>
              <w:rPr>
                <w:noProof/>
                <w:webHidden/>
              </w:rPr>
              <w:fldChar w:fldCharType="end"/>
            </w:r>
          </w:hyperlink>
        </w:p>
        <w:p w14:paraId="1723648F" w14:textId="5B5FCF05" w:rsidR="00F67609" w:rsidRDefault="00F67609">
          <w:pPr>
            <w:pStyle w:val="Sumrio2"/>
            <w:tabs>
              <w:tab w:val="right" w:leader="dot" w:pos="10456"/>
            </w:tabs>
            <w:rPr>
              <w:rFonts w:asciiTheme="minorHAnsi" w:eastAsiaTheme="minorEastAsia" w:hAnsiTheme="minorHAnsi" w:cstheme="minorBidi"/>
              <w:noProof/>
              <w:kern w:val="2"/>
              <w:szCs w:val="24"/>
              <w:lang w:val="en-US"/>
              <w14:ligatures w14:val="standardContextual"/>
            </w:rPr>
          </w:pPr>
          <w:hyperlink w:anchor="_Toc237200580" w:history="1">
            <w:r w:rsidRPr="00102F3E">
              <w:rPr>
                <w:rStyle w:val="Hyperlink"/>
                <w:rFonts w:ascii="Consolas" w:hAnsi="Consolas"/>
                <w:noProof/>
              </w:rPr>
              <w:t>[5] – ALETAS</w:t>
            </w:r>
            <w:r>
              <w:rPr>
                <w:noProof/>
                <w:webHidden/>
              </w:rPr>
              <w:tab/>
            </w:r>
            <w:r>
              <w:rPr>
                <w:noProof/>
                <w:webHidden/>
              </w:rPr>
              <w:fldChar w:fldCharType="begin"/>
            </w:r>
            <w:r>
              <w:rPr>
                <w:noProof/>
                <w:webHidden/>
              </w:rPr>
              <w:instrText xml:space="preserve"> PAGEREF _Toc237200580 \h </w:instrText>
            </w:r>
            <w:r>
              <w:rPr>
                <w:noProof/>
                <w:webHidden/>
              </w:rPr>
            </w:r>
            <w:r>
              <w:rPr>
                <w:noProof/>
                <w:webHidden/>
              </w:rPr>
              <w:fldChar w:fldCharType="separate"/>
            </w:r>
            <w:r>
              <w:rPr>
                <w:noProof/>
                <w:webHidden/>
              </w:rPr>
              <w:t>16</w:t>
            </w:r>
            <w:r>
              <w:rPr>
                <w:noProof/>
                <w:webHidden/>
              </w:rPr>
              <w:fldChar w:fldCharType="end"/>
            </w:r>
          </w:hyperlink>
        </w:p>
        <w:p w14:paraId="43D5816A" w14:textId="6348879E" w:rsidR="00F67609" w:rsidRDefault="00F67609">
          <w:pPr>
            <w:pStyle w:val="Sumrio2"/>
            <w:tabs>
              <w:tab w:val="right" w:leader="dot" w:pos="10456"/>
            </w:tabs>
            <w:rPr>
              <w:rFonts w:asciiTheme="minorHAnsi" w:eastAsiaTheme="minorEastAsia" w:hAnsiTheme="minorHAnsi" w:cstheme="minorBidi"/>
              <w:noProof/>
              <w:kern w:val="2"/>
              <w:szCs w:val="24"/>
              <w:lang w:val="en-US"/>
              <w14:ligatures w14:val="standardContextual"/>
            </w:rPr>
          </w:pPr>
          <w:hyperlink w:anchor="_Toc237200581" w:history="1">
            <w:r w:rsidRPr="00102F3E">
              <w:rPr>
                <w:rStyle w:val="Hyperlink"/>
                <w:rFonts w:ascii="Consolas" w:hAnsi="Consolas"/>
                <w:noProof/>
              </w:rPr>
              <w:t>[6] – TROCADORES DE CALOR / DMLT</w:t>
            </w:r>
            <w:r>
              <w:rPr>
                <w:noProof/>
                <w:webHidden/>
              </w:rPr>
              <w:tab/>
            </w:r>
            <w:r>
              <w:rPr>
                <w:noProof/>
                <w:webHidden/>
              </w:rPr>
              <w:fldChar w:fldCharType="begin"/>
            </w:r>
            <w:r>
              <w:rPr>
                <w:noProof/>
                <w:webHidden/>
              </w:rPr>
              <w:instrText xml:space="preserve"> PAGEREF _Toc237200581 \h </w:instrText>
            </w:r>
            <w:r>
              <w:rPr>
                <w:noProof/>
                <w:webHidden/>
              </w:rPr>
            </w:r>
            <w:r>
              <w:rPr>
                <w:noProof/>
                <w:webHidden/>
              </w:rPr>
              <w:fldChar w:fldCharType="separate"/>
            </w:r>
            <w:r>
              <w:rPr>
                <w:noProof/>
                <w:webHidden/>
              </w:rPr>
              <w:t>22</w:t>
            </w:r>
            <w:r>
              <w:rPr>
                <w:noProof/>
                <w:webHidden/>
              </w:rPr>
              <w:fldChar w:fldCharType="end"/>
            </w:r>
          </w:hyperlink>
        </w:p>
        <w:p w14:paraId="509AA76C" w14:textId="70D29393" w:rsidR="0000279E" w:rsidRDefault="0000279E">
          <w:r>
            <w:rPr>
              <w:b/>
              <w:bCs/>
            </w:rPr>
            <w:fldChar w:fldCharType="end"/>
          </w:r>
        </w:p>
      </w:sdtContent>
    </w:sdt>
    <w:p w14:paraId="77FE4B12" w14:textId="70A29969" w:rsidR="00330FCC" w:rsidRDefault="00330FCC">
      <w:pPr>
        <w:spacing w:line="240" w:lineRule="auto"/>
        <w:jc w:val="left"/>
      </w:pPr>
    </w:p>
    <w:p w14:paraId="0CAF0CAA" w14:textId="6E4C07FF" w:rsidR="00FE12AF" w:rsidRDefault="00330FCC" w:rsidP="00A02ADB">
      <w:pPr>
        <w:pStyle w:val="Ttulo2"/>
      </w:pPr>
      <w:bookmarkStart w:id="9" w:name="_Toc237200575"/>
      <w:r>
        <w:t>[</w:t>
      </w:r>
      <w:r w:rsidR="00A02ADB">
        <w:t>0</w:t>
      </w:r>
      <w:r w:rsidR="00A02ADB" w:rsidRPr="004607C7">
        <w:t xml:space="preserve">] </w:t>
      </w:r>
      <w:r w:rsidR="00A02ADB">
        <w:t>–</w:t>
      </w:r>
      <w:r w:rsidR="00A02ADB" w:rsidRPr="004607C7">
        <w:t xml:space="preserve"> </w:t>
      </w:r>
      <w:r w:rsidR="00A02ADB">
        <w:rPr>
          <w:caps w:val="0"/>
        </w:rPr>
        <w:t>FORMULÁRIO</w:t>
      </w:r>
      <w:bookmarkEnd w:id="9"/>
    </w:p>
    <w:tbl>
      <w:tblPr>
        <w:tblStyle w:val="Tabelacomgrade"/>
        <w:tblW w:w="102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3C7D71" w:rsidRPr="00A7451D" w14:paraId="4D578233" w14:textId="77777777" w:rsidTr="00F12BB7">
        <w:tc>
          <w:tcPr>
            <w:tcW w:w="10206" w:type="dxa"/>
            <w:tcBorders>
              <w:top w:val="single" w:sz="4" w:space="0" w:color="auto"/>
              <w:left w:val="nil"/>
              <w:bottom w:val="single" w:sz="4" w:space="0" w:color="auto"/>
              <w:right w:val="nil"/>
            </w:tcBorders>
            <w:shd w:val="clear" w:color="auto" w:fill="000000" w:themeFill="text1"/>
            <w:vAlign w:val="center"/>
            <w:hideMark/>
          </w:tcPr>
          <w:p w14:paraId="0A3C7B6C" w14:textId="77777777" w:rsidR="003C7D71" w:rsidRPr="00A7451D" w:rsidRDefault="003C7D71" w:rsidP="00F12BB7">
            <w:pPr>
              <w:jc w:val="center"/>
              <w:rPr>
                <w:rFonts w:ascii="Abadi" w:hAnsi="Abadi"/>
                <w:sz w:val="18"/>
                <w:szCs w:val="18"/>
              </w:rPr>
            </w:pPr>
            <w:r w:rsidRPr="009C4E4D">
              <w:rPr>
                <w:rFonts w:ascii="Abadi" w:hAnsi="Abadi"/>
                <w:color w:val="FFFFFF" w:themeColor="background1"/>
                <w:sz w:val="18"/>
                <w:szCs w:val="18"/>
              </w:rPr>
              <w:t>EQUAÇÃO DA CONSERVAÇÃO DA ENERGIA APLICADA A UM VOLUME DE CONTROLE (VC)</w:t>
            </w:r>
          </w:p>
        </w:tc>
      </w:tr>
      <w:tr w:rsidR="003C7D71" w:rsidRPr="00A7451D" w14:paraId="39066A2F" w14:textId="77777777" w:rsidTr="00F12BB7">
        <w:trPr>
          <w:trHeight w:val="968"/>
        </w:trPr>
        <w:tc>
          <w:tcPr>
            <w:tcW w:w="10206" w:type="dxa"/>
            <w:tcBorders>
              <w:top w:val="single" w:sz="4" w:space="0" w:color="auto"/>
              <w:left w:val="nil"/>
              <w:bottom w:val="single" w:sz="4" w:space="0" w:color="auto"/>
              <w:right w:val="nil"/>
            </w:tcBorders>
          </w:tcPr>
          <w:p w14:paraId="312ABF90" w14:textId="77777777" w:rsidR="003C7D71" w:rsidRPr="00A7451D" w:rsidRDefault="003C7D71" w:rsidP="00F12BB7">
            <w:pPr>
              <w:rPr>
                <w:rFonts w:ascii="Abadi" w:hAnsi="Abadi"/>
                <w:sz w:val="18"/>
                <w:szCs w:val="18"/>
              </w:rPr>
            </w:pPr>
            <m:oMathPara>
              <m:oMath>
                <m:r>
                  <m:rPr>
                    <m:sty m:val="p"/>
                  </m:rPr>
                  <w:rPr>
                    <w:rFonts w:ascii="Cambria Math" w:hAnsi="Cambria Math"/>
                    <w:sz w:val="18"/>
                    <w:szCs w:val="18"/>
                  </w:rPr>
                  <m:t>ΣE-ΣS+G=Acumulado</m:t>
                </m:r>
                <m:r>
                  <w:rPr>
                    <w:rFonts w:ascii="Cambria Math" w:hAnsi="Cambria Math"/>
                    <w:sz w:val="18"/>
                    <w:szCs w:val="18"/>
                  </w:rPr>
                  <m:t>=d</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VC</m:t>
                    </m:r>
                  </m:sub>
                </m:sSub>
                <m:r>
                  <w:rPr>
                    <w:rFonts w:ascii="Cambria Math" w:hAnsi="Cambria Math"/>
                    <w:sz w:val="18"/>
                    <w:szCs w:val="18"/>
                  </w:rPr>
                  <m:t>/dt</m:t>
                </m:r>
              </m:oMath>
            </m:oMathPara>
          </w:p>
          <w:p w14:paraId="5003B368" w14:textId="77777777" w:rsidR="003C7D71" w:rsidRPr="000D17FB" w:rsidRDefault="00000000" w:rsidP="00F12BB7">
            <w:pPr>
              <w:rPr>
                <w:rFonts w:ascii="Abadi" w:hAnsi="Abadi"/>
                <w:sz w:val="18"/>
                <w:szCs w:val="18"/>
              </w:rPr>
            </w:pPr>
            <m:oMathPara>
              <m:oMath>
                <m:d>
                  <m:dPr>
                    <m:ctrlPr>
                      <w:rPr>
                        <w:rFonts w:ascii="Cambria Math" w:hAnsi="Cambria Math"/>
                        <w:sz w:val="18"/>
                        <w:szCs w:val="18"/>
                      </w:rPr>
                    </m:ctrlPr>
                  </m:dPr>
                  <m:e>
                    <m:eqArr>
                      <m:eqArrPr>
                        <m:ctrlPr>
                          <w:rPr>
                            <w:rFonts w:ascii="Cambria Math" w:hAnsi="Cambria Math"/>
                            <w:sz w:val="18"/>
                            <w:szCs w:val="18"/>
                          </w:rPr>
                        </m:ctrlPr>
                      </m:eqArrPr>
                      <m:e>
                        <m:r>
                          <m:rPr>
                            <m:sty m:val="p"/>
                          </m:rPr>
                          <w:rPr>
                            <w:rFonts w:ascii="Cambria Math" w:hAnsi="Cambria Math"/>
                            <w:sz w:val="18"/>
                            <w:szCs w:val="18"/>
                          </w:rPr>
                          <m:t>Taxa total</m:t>
                        </m:r>
                      </m:e>
                      <m:e>
                        <m:r>
                          <m:rPr>
                            <m:sty m:val="p"/>
                          </m:rPr>
                          <w:rPr>
                            <w:rFonts w:ascii="Cambria Math" w:hAnsi="Cambria Math"/>
                            <w:sz w:val="18"/>
                            <w:szCs w:val="18"/>
                          </w:rPr>
                          <m:t>recebida pelo</m:t>
                        </m:r>
                        <m:ctrlPr>
                          <w:rPr>
                            <w:rFonts w:ascii="Cambria Math" w:eastAsia="Cambria Math" w:hAnsi="Cambria Math"/>
                            <w:sz w:val="18"/>
                            <w:szCs w:val="18"/>
                          </w:rPr>
                        </m:ctrlPr>
                      </m:e>
                      <m:e>
                        <m:r>
                          <m:rPr>
                            <m:sty m:val="p"/>
                          </m:rPr>
                          <w:rPr>
                            <w:rFonts w:ascii="Cambria Math" w:eastAsia="Cambria Math" w:hAnsi="Cambria Math"/>
                            <w:sz w:val="18"/>
                            <w:szCs w:val="18"/>
                          </w:rPr>
                          <m:t>volume de controle</m:t>
                        </m:r>
                      </m:e>
                    </m:eqArr>
                  </m:e>
                </m:d>
                <m:r>
                  <m:rPr>
                    <m:sty m:val="p"/>
                  </m:rPr>
                  <w:rPr>
                    <w:rFonts w:ascii="Cambria Math" w:hAnsi="Cambria Math"/>
                    <w:sz w:val="18"/>
                    <w:szCs w:val="18"/>
                  </w:rPr>
                  <m:t xml:space="preserve">- </m:t>
                </m:r>
                <m:d>
                  <m:dPr>
                    <m:ctrlPr>
                      <w:rPr>
                        <w:rFonts w:ascii="Cambria Math" w:hAnsi="Cambria Math"/>
                        <w:sz w:val="18"/>
                        <w:szCs w:val="18"/>
                      </w:rPr>
                    </m:ctrlPr>
                  </m:dPr>
                  <m:e>
                    <m:eqArr>
                      <m:eqArrPr>
                        <m:ctrlPr>
                          <w:rPr>
                            <w:rFonts w:ascii="Cambria Math" w:hAnsi="Cambria Math"/>
                            <w:sz w:val="18"/>
                            <w:szCs w:val="18"/>
                          </w:rPr>
                        </m:ctrlPr>
                      </m:eqArrPr>
                      <m:e>
                        <m:r>
                          <m:rPr>
                            <m:sty m:val="p"/>
                          </m:rPr>
                          <w:rPr>
                            <w:rFonts w:ascii="Cambria Math" w:hAnsi="Cambria Math"/>
                            <w:sz w:val="18"/>
                            <w:szCs w:val="18"/>
                          </w:rPr>
                          <m:t>Taxa total</m:t>
                        </m:r>
                      </m:e>
                      <m:e>
                        <m:r>
                          <m:rPr>
                            <m:sty m:val="p"/>
                          </m:rPr>
                          <w:rPr>
                            <w:rFonts w:ascii="Cambria Math" w:hAnsi="Cambria Math"/>
                            <w:sz w:val="18"/>
                            <w:szCs w:val="18"/>
                          </w:rPr>
                          <m:t>rejeitada pelo</m:t>
                        </m:r>
                        <m:ctrlPr>
                          <w:rPr>
                            <w:rFonts w:ascii="Cambria Math" w:eastAsia="Cambria Math" w:hAnsi="Cambria Math"/>
                            <w:sz w:val="18"/>
                            <w:szCs w:val="18"/>
                          </w:rPr>
                        </m:ctrlPr>
                      </m:e>
                      <m:e>
                        <m:r>
                          <m:rPr>
                            <m:sty m:val="p"/>
                          </m:rPr>
                          <w:rPr>
                            <w:rFonts w:ascii="Cambria Math" w:eastAsia="Cambria Math" w:hAnsi="Cambria Math"/>
                            <w:sz w:val="18"/>
                            <w:szCs w:val="18"/>
                          </w:rPr>
                          <m:t>volume de controle</m:t>
                        </m:r>
                      </m:e>
                    </m:eqArr>
                  </m:e>
                </m:d>
                <m:r>
                  <m:rPr>
                    <m:sty m:val="p"/>
                  </m:rPr>
                  <w:rPr>
                    <w:rFonts w:ascii="Cambria Math" w:hAnsi="Cambria Math"/>
                    <w:sz w:val="18"/>
                    <w:szCs w:val="18"/>
                  </w:rPr>
                  <m:t>+</m:t>
                </m:r>
                <m:d>
                  <m:dPr>
                    <m:ctrlPr>
                      <w:rPr>
                        <w:rFonts w:ascii="Cambria Math" w:hAnsi="Cambria Math"/>
                        <w:sz w:val="18"/>
                        <w:szCs w:val="18"/>
                      </w:rPr>
                    </m:ctrlPr>
                  </m:dPr>
                  <m:e>
                    <m:eqArr>
                      <m:eqArrPr>
                        <m:ctrlPr>
                          <w:rPr>
                            <w:rFonts w:ascii="Cambria Math" w:hAnsi="Cambria Math"/>
                            <w:sz w:val="18"/>
                            <w:szCs w:val="18"/>
                          </w:rPr>
                        </m:ctrlPr>
                      </m:eqArrPr>
                      <m:e>
                        <m:r>
                          <m:rPr>
                            <m:sty m:val="p"/>
                          </m:rPr>
                          <w:rPr>
                            <w:rFonts w:ascii="Cambria Math" w:hAnsi="Cambria Math"/>
                            <w:sz w:val="18"/>
                            <w:szCs w:val="18"/>
                          </w:rPr>
                          <m:t>Taxa de geração</m:t>
                        </m:r>
                      </m:e>
                      <m:e>
                        <m:r>
                          <m:rPr>
                            <m:sty m:val="p"/>
                          </m:rPr>
                          <w:rPr>
                            <w:rFonts w:ascii="Cambria Math" w:hAnsi="Cambria Math"/>
                            <w:sz w:val="18"/>
                            <w:szCs w:val="18"/>
                          </w:rPr>
                          <m:t>de calor dentro do</m:t>
                        </m:r>
                        <m:ctrlPr>
                          <w:rPr>
                            <w:rFonts w:ascii="Cambria Math" w:eastAsia="Cambria Math" w:hAnsi="Cambria Math"/>
                            <w:sz w:val="18"/>
                            <w:szCs w:val="18"/>
                          </w:rPr>
                        </m:ctrlPr>
                      </m:e>
                      <m:e>
                        <m:r>
                          <m:rPr>
                            <m:sty m:val="p"/>
                          </m:rPr>
                          <w:rPr>
                            <w:rFonts w:ascii="Cambria Math" w:eastAsia="Cambria Math" w:hAnsi="Cambria Math"/>
                            <w:sz w:val="18"/>
                            <w:szCs w:val="18"/>
                          </w:rPr>
                          <m:t>volume de controle</m:t>
                        </m:r>
                      </m:e>
                    </m:eqArr>
                  </m:e>
                </m:d>
                <m:r>
                  <m:rPr>
                    <m:sty m:val="p"/>
                  </m:rPr>
                  <w:rPr>
                    <w:rFonts w:ascii="Cambria Math" w:hAnsi="Cambria Math"/>
                    <w:sz w:val="18"/>
                    <w:szCs w:val="18"/>
                  </w:rPr>
                  <m:t>=</m:t>
                </m:r>
                <m:d>
                  <m:dPr>
                    <m:ctrlPr>
                      <w:rPr>
                        <w:rFonts w:ascii="Cambria Math" w:hAnsi="Cambria Math"/>
                        <w:sz w:val="18"/>
                        <w:szCs w:val="18"/>
                      </w:rPr>
                    </m:ctrlPr>
                  </m:dPr>
                  <m:e>
                    <m:eqArr>
                      <m:eqArrPr>
                        <m:ctrlPr>
                          <w:rPr>
                            <w:rFonts w:ascii="Cambria Math" w:hAnsi="Cambria Math"/>
                            <w:sz w:val="18"/>
                            <w:szCs w:val="18"/>
                          </w:rPr>
                        </m:ctrlPr>
                      </m:eqArrPr>
                      <m:e>
                        <m:r>
                          <m:rPr>
                            <m:sty m:val="p"/>
                          </m:rPr>
                          <w:rPr>
                            <w:rFonts w:ascii="Cambria Math" w:hAnsi="Cambria Math"/>
                            <w:sz w:val="18"/>
                            <w:szCs w:val="18"/>
                          </w:rPr>
                          <m:t>Taxa de alteração</m:t>
                        </m:r>
                      </m:e>
                      <m:e>
                        <m:r>
                          <m:rPr>
                            <m:sty m:val="p"/>
                          </m:rPr>
                          <w:rPr>
                            <w:rFonts w:ascii="Cambria Math" w:hAnsi="Cambria Math"/>
                            <w:sz w:val="18"/>
                            <w:szCs w:val="18"/>
                          </w:rPr>
                          <m:t>da quantidade de energia</m:t>
                        </m:r>
                        <m:ctrlPr>
                          <w:rPr>
                            <w:rFonts w:ascii="Cambria Math" w:eastAsia="Cambria Math" w:hAnsi="Cambria Math"/>
                            <w:sz w:val="18"/>
                            <w:szCs w:val="18"/>
                          </w:rPr>
                        </m:ctrlPr>
                      </m:e>
                      <m:e>
                        <m:r>
                          <m:rPr>
                            <m:sty m:val="p"/>
                          </m:rPr>
                          <w:rPr>
                            <w:rFonts w:ascii="Cambria Math" w:eastAsia="Cambria Math" w:hAnsi="Cambria Math"/>
                            <w:sz w:val="18"/>
                            <w:szCs w:val="18"/>
                          </w:rPr>
                          <m:t>do volume de controle</m:t>
                        </m:r>
                      </m:e>
                    </m:eqArr>
                  </m:e>
                </m:d>
              </m:oMath>
            </m:oMathPara>
          </w:p>
        </w:tc>
      </w:tr>
    </w:tbl>
    <w:p w14:paraId="462458E7" w14:textId="77777777" w:rsidR="003C7D71" w:rsidRPr="00A7451D" w:rsidRDefault="003C7D71" w:rsidP="003C7D71">
      <w:pPr>
        <w:rPr>
          <w:rFonts w:ascii="Abadi" w:hAnsi="Abadi"/>
          <w:sz w:val="18"/>
          <w:szCs w:val="18"/>
        </w:rPr>
      </w:pPr>
    </w:p>
    <w:tbl>
      <w:tblPr>
        <w:tblStyle w:val="Tabelacomgrade"/>
        <w:tblW w:w="0" w:type="auto"/>
        <w:tblInd w:w="-5" w:type="dxa"/>
        <w:tblLook w:val="04A0" w:firstRow="1" w:lastRow="0" w:firstColumn="1" w:lastColumn="0" w:noHBand="0" w:noVBand="1"/>
      </w:tblPr>
      <w:tblGrid>
        <w:gridCol w:w="3398"/>
        <w:gridCol w:w="3398"/>
        <w:gridCol w:w="3398"/>
      </w:tblGrid>
      <w:tr w:rsidR="003C7D71" w:rsidRPr="00A7451D" w14:paraId="158AC30D" w14:textId="77777777" w:rsidTr="00F12BB7">
        <w:tc>
          <w:tcPr>
            <w:tcW w:w="10194" w:type="dxa"/>
            <w:gridSpan w:val="3"/>
            <w:tcBorders>
              <w:top w:val="single" w:sz="4" w:space="0" w:color="auto"/>
              <w:left w:val="nil"/>
              <w:bottom w:val="single" w:sz="4" w:space="0" w:color="auto"/>
              <w:right w:val="nil"/>
            </w:tcBorders>
            <w:shd w:val="clear" w:color="auto" w:fill="000000" w:themeFill="text1"/>
            <w:hideMark/>
          </w:tcPr>
          <w:p w14:paraId="7B7368DC" w14:textId="77777777" w:rsidR="003C7D71" w:rsidRPr="009C4E4D" w:rsidRDefault="003C7D71" w:rsidP="00F12BB7">
            <w:pPr>
              <w:jc w:val="center"/>
              <w:rPr>
                <w:rFonts w:ascii="Abadi" w:hAnsi="Abadi"/>
                <w:color w:val="FFFFFF" w:themeColor="background1"/>
                <w:sz w:val="18"/>
                <w:szCs w:val="18"/>
              </w:rPr>
            </w:pPr>
            <w:r w:rsidRPr="009C4E4D">
              <w:rPr>
                <w:rFonts w:ascii="Abadi" w:hAnsi="Abadi"/>
                <w:color w:val="FFFFFF" w:themeColor="background1"/>
                <w:sz w:val="18"/>
                <w:szCs w:val="18"/>
              </w:rPr>
              <w:t>MECANISMOS DA TRANSFERÊNCIA DE CALOR</w:t>
            </w:r>
          </w:p>
        </w:tc>
      </w:tr>
      <w:tr w:rsidR="003C7D71" w:rsidRPr="00A7451D" w14:paraId="270178B2" w14:textId="77777777" w:rsidTr="00F12B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8" w:type="dxa"/>
            <w:tcBorders>
              <w:top w:val="single" w:sz="4" w:space="0" w:color="auto"/>
              <w:bottom w:val="single" w:sz="4" w:space="0" w:color="auto"/>
            </w:tcBorders>
            <w:hideMark/>
          </w:tcPr>
          <w:p w14:paraId="07697868" w14:textId="77777777" w:rsidR="003C7D71" w:rsidRPr="00A7451D" w:rsidRDefault="003C7D71" w:rsidP="00F12BB7">
            <w:pPr>
              <w:rPr>
                <w:rFonts w:ascii="Abadi" w:hAnsi="Abadi"/>
                <w:sz w:val="18"/>
                <w:szCs w:val="18"/>
              </w:rPr>
            </w:pPr>
            <w:r w:rsidRPr="00A7451D">
              <w:rPr>
                <w:rFonts w:ascii="Abadi" w:hAnsi="Abadi"/>
                <w:sz w:val="18"/>
                <w:szCs w:val="18"/>
              </w:rPr>
              <w:t>Condução</w:t>
            </w:r>
          </w:p>
        </w:tc>
        <w:tc>
          <w:tcPr>
            <w:tcW w:w="3398" w:type="dxa"/>
            <w:tcBorders>
              <w:top w:val="single" w:sz="4" w:space="0" w:color="auto"/>
              <w:bottom w:val="single" w:sz="4" w:space="0" w:color="auto"/>
            </w:tcBorders>
            <w:hideMark/>
          </w:tcPr>
          <w:p w14:paraId="743CE779" w14:textId="77777777" w:rsidR="003C7D71" w:rsidRPr="00A7451D" w:rsidRDefault="003C7D71" w:rsidP="00F12BB7">
            <w:pPr>
              <w:rPr>
                <w:rFonts w:ascii="Abadi" w:hAnsi="Abadi"/>
                <w:sz w:val="18"/>
                <w:szCs w:val="18"/>
              </w:rPr>
            </w:pPr>
            <w:r w:rsidRPr="00A7451D">
              <w:rPr>
                <w:rFonts w:ascii="Abadi" w:hAnsi="Abadi"/>
                <w:sz w:val="18"/>
                <w:szCs w:val="18"/>
              </w:rPr>
              <w:t>Convecção</w:t>
            </w:r>
          </w:p>
        </w:tc>
        <w:tc>
          <w:tcPr>
            <w:tcW w:w="3398" w:type="dxa"/>
            <w:tcBorders>
              <w:top w:val="single" w:sz="4" w:space="0" w:color="auto"/>
              <w:bottom w:val="single" w:sz="4" w:space="0" w:color="auto"/>
            </w:tcBorders>
            <w:hideMark/>
          </w:tcPr>
          <w:p w14:paraId="5F8907EA" w14:textId="77777777" w:rsidR="003C7D71" w:rsidRPr="00A7451D" w:rsidRDefault="003C7D71" w:rsidP="00F12BB7">
            <w:pPr>
              <w:rPr>
                <w:rFonts w:ascii="Abadi" w:hAnsi="Abadi"/>
                <w:sz w:val="18"/>
                <w:szCs w:val="18"/>
              </w:rPr>
            </w:pPr>
            <w:r w:rsidRPr="00A7451D">
              <w:rPr>
                <w:rFonts w:ascii="Abadi" w:hAnsi="Abadi"/>
                <w:sz w:val="18"/>
                <w:szCs w:val="18"/>
              </w:rPr>
              <w:t>Radiação</w:t>
            </w:r>
          </w:p>
        </w:tc>
      </w:tr>
      <w:tr w:rsidR="003C7D71" w:rsidRPr="00A7451D" w14:paraId="0A72ABC1" w14:textId="77777777" w:rsidTr="00F12B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0"/>
        </w:trPr>
        <w:tc>
          <w:tcPr>
            <w:tcW w:w="3398" w:type="dxa"/>
            <w:tcBorders>
              <w:top w:val="single" w:sz="4" w:space="0" w:color="auto"/>
              <w:bottom w:val="single" w:sz="4" w:space="0" w:color="auto"/>
            </w:tcBorders>
            <w:vAlign w:val="center"/>
            <w:hideMark/>
          </w:tcPr>
          <w:p w14:paraId="7E801296"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k</m:t>
                    </m:r>
                  </m:sub>
                </m:sSub>
                <m:r>
                  <w:rPr>
                    <w:rFonts w:ascii="Cambria Math" w:hAnsi="Cambria Math"/>
                    <w:sz w:val="18"/>
                    <w:szCs w:val="18"/>
                  </w:rPr>
                  <m:t>=-k⋅A⋅</m:t>
                </m:r>
                <m:f>
                  <m:fPr>
                    <m:ctrlPr>
                      <w:rPr>
                        <w:rFonts w:ascii="Cambria Math" w:hAnsi="Cambria Math"/>
                        <w:sz w:val="18"/>
                        <w:szCs w:val="18"/>
                      </w:rPr>
                    </m:ctrlPr>
                  </m:fPr>
                  <m:num>
                    <m:r>
                      <m:rPr>
                        <m:sty m:val="p"/>
                      </m:rPr>
                      <w:rPr>
                        <w:rFonts w:ascii="Cambria Math" w:hAnsi="Cambria Math"/>
                        <w:sz w:val="18"/>
                        <w:szCs w:val="18"/>
                      </w:rPr>
                      <m:t>dT</m:t>
                    </m:r>
                    <m:ctrlPr>
                      <w:rPr>
                        <w:rFonts w:ascii="Cambria Math" w:hAnsi="Cambria Math"/>
                        <w:i/>
                        <w:sz w:val="18"/>
                        <w:szCs w:val="18"/>
                      </w:rPr>
                    </m:ctrlPr>
                  </m:num>
                  <m:den>
                    <m:r>
                      <m:rPr>
                        <m:sty m:val="p"/>
                      </m:rPr>
                      <w:rPr>
                        <w:rFonts w:ascii="Cambria Math" w:hAnsi="Cambria Math"/>
                        <w:sz w:val="18"/>
                        <w:szCs w:val="18"/>
                      </w:rPr>
                      <m:t>dx</m:t>
                    </m:r>
                  </m:den>
                </m:f>
              </m:oMath>
            </m:oMathPara>
          </w:p>
        </w:tc>
        <w:tc>
          <w:tcPr>
            <w:tcW w:w="3398" w:type="dxa"/>
            <w:tcBorders>
              <w:top w:val="single" w:sz="4" w:space="0" w:color="auto"/>
              <w:bottom w:val="single" w:sz="4" w:space="0" w:color="auto"/>
            </w:tcBorders>
            <w:vAlign w:val="center"/>
            <w:hideMark/>
          </w:tcPr>
          <w:p w14:paraId="1256011A"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h</m:t>
                    </m:r>
                  </m:sub>
                </m:sSub>
                <m:r>
                  <w:rPr>
                    <w:rFonts w:ascii="Cambria Math" w:hAnsi="Cambria Math"/>
                    <w:sz w:val="18"/>
                    <w:szCs w:val="18"/>
                  </w:rPr>
                  <m:t>=h⋅A⋅</m:t>
                </m:r>
                <m:r>
                  <m:rPr>
                    <m:sty m:val="p"/>
                  </m:rPr>
                  <w:rPr>
                    <w:rFonts w:ascii="Cambria Math" w:hAnsi="Cambria Math"/>
                    <w:sz w:val="18"/>
                    <w:szCs w:val="18"/>
                  </w:rPr>
                  <m:t>Δ</m:t>
                </m:r>
                <m:r>
                  <w:rPr>
                    <w:rFonts w:ascii="Cambria Math" w:hAnsi="Cambria Math"/>
                    <w:sz w:val="18"/>
                    <w:szCs w:val="18"/>
                  </w:rPr>
                  <m:t>T</m:t>
                </m:r>
              </m:oMath>
            </m:oMathPara>
          </w:p>
        </w:tc>
        <w:tc>
          <w:tcPr>
            <w:tcW w:w="3398" w:type="dxa"/>
            <w:tcBorders>
              <w:top w:val="single" w:sz="4" w:space="0" w:color="auto"/>
              <w:bottom w:val="single" w:sz="4" w:space="0" w:color="auto"/>
            </w:tcBorders>
            <w:vAlign w:val="center"/>
            <w:hideMark/>
          </w:tcPr>
          <w:p w14:paraId="0874F89F"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r</m:t>
                    </m:r>
                  </m:sub>
                </m:sSub>
                <m:r>
                  <w:rPr>
                    <w:rFonts w:ascii="Cambria Math" w:hAnsi="Cambria Math"/>
                    <w:sz w:val="18"/>
                    <w:szCs w:val="18"/>
                  </w:rPr>
                  <m:t>=σ⋅ε⋅A⋅(</m:t>
                </m:r>
                <m:sSubSup>
                  <m:sSubSupPr>
                    <m:ctrlPr>
                      <w:rPr>
                        <w:rFonts w:ascii="Cambria Math" w:hAnsi="Cambria Math"/>
                        <w:i/>
                        <w:sz w:val="18"/>
                        <w:szCs w:val="18"/>
                      </w:rPr>
                    </m:ctrlPr>
                  </m:sSubSupPr>
                  <m:e>
                    <m:r>
                      <w:rPr>
                        <w:rFonts w:ascii="Cambria Math" w:hAnsi="Cambria Math"/>
                        <w:sz w:val="18"/>
                        <w:szCs w:val="18"/>
                      </w:rPr>
                      <m:t>T</m:t>
                    </m:r>
                  </m:e>
                  <m:sub>
                    <m:r>
                      <w:rPr>
                        <w:rFonts w:ascii="Cambria Math" w:hAnsi="Cambria Math"/>
                        <w:sz w:val="18"/>
                        <w:szCs w:val="18"/>
                      </w:rPr>
                      <m:t>1</m:t>
                    </m:r>
                  </m:sub>
                  <m:sup>
                    <m:r>
                      <w:rPr>
                        <w:rFonts w:ascii="Cambria Math" w:hAnsi="Cambria Math"/>
                        <w:sz w:val="18"/>
                        <w:szCs w:val="18"/>
                      </w:rPr>
                      <m:t>4</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T</m:t>
                    </m:r>
                  </m:e>
                  <m:sub>
                    <m:r>
                      <w:rPr>
                        <w:rFonts w:ascii="Cambria Math" w:hAnsi="Cambria Math"/>
                        <w:sz w:val="18"/>
                        <w:szCs w:val="18"/>
                      </w:rPr>
                      <m:t>2</m:t>
                    </m:r>
                  </m:sub>
                  <m:sup>
                    <m:r>
                      <w:rPr>
                        <w:rFonts w:ascii="Cambria Math" w:hAnsi="Cambria Math"/>
                        <w:sz w:val="18"/>
                        <w:szCs w:val="18"/>
                      </w:rPr>
                      <m:t>4</m:t>
                    </m:r>
                  </m:sup>
                </m:sSubSup>
                <m:r>
                  <w:rPr>
                    <w:rFonts w:ascii="Cambria Math" w:hAnsi="Cambria Math"/>
                    <w:sz w:val="18"/>
                    <w:szCs w:val="18"/>
                  </w:rPr>
                  <m:t>)</m:t>
                </m:r>
              </m:oMath>
            </m:oMathPara>
          </w:p>
        </w:tc>
      </w:tr>
    </w:tbl>
    <w:p w14:paraId="6C33C33B" w14:textId="77777777" w:rsidR="003C7D71" w:rsidRPr="00A7451D" w:rsidRDefault="003C7D71" w:rsidP="003C7D71">
      <w:pPr>
        <w:rPr>
          <w:rFonts w:ascii="Abadi" w:hAnsi="Abadi"/>
          <w:sz w:val="18"/>
          <w:szCs w:val="18"/>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8"/>
        <w:gridCol w:w="2549"/>
        <w:gridCol w:w="2549"/>
      </w:tblGrid>
      <w:tr w:rsidR="003C7D71" w:rsidRPr="00A7451D" w14:paraId="58E151A7" w14:textId="77777777" w:rsidTr="00F12BB7">
        <w:trPr>
          <w:trHeight w:val="319"/>
        </w:trPr>
        <w:tc>
          <w:tcPr>
            <w:tcW w:w="10194" w:type="dxa"/>
            <w:gridSpan w:val="4"/>
            <w:tcBorders>
              <w:top w:val="single" w:sz="4" w:space="0" w:color="auto"/>
              <w:left w:val="nil"/>
              <w:bottom w:val="nil"/>
              <w:right w:val="nil"/>
            </w:tcBorders>
            <w:vAlign w:val="center"/>
            <w:hideMark/>
          </w:tcPr>
          <w:p w14:paraId="18D5B083" w14:textId="77777777" w:rsidR="003C7D71" w:rsidRPr="00A7451D" w:rsidRDefault="003C7D71" w:rsidP="00F12BB7">
            <w:pPr>
              <w:jc w:val="center"/>
              <w:rPr>
                <w:rFonts w:ascii="Abadi" w:hAnsi="Abadi"/>
                <w:sz w:val="18"/>
                <w:szCs w:val="18"/>
              </w:rPr>
            </w:pPr>
            <w:r w:rsidRPr="00A7451D">
              <w:rPr>
                <w:rFonts w:ascii="Abadi" w:hAnsi="Abadi"/>
                <w:sz w:val="18"/>
                <w:szCs w:val="18"/>
              </w:rPr>
              <w:t>RESISTÊNCIAS</w:t>
            </w:r>
            <w:r>
              <w:rPr>
                <w:rFonts w:ascii="Abadi" w:hAnsi="Abadi"/>
                <w:sz w:val="18"/>
                <w:szCs w:val="18"/>
              </w:rPr>
              <w:t xml:space="preserve"> </w:t>
            </w:r>
            <w:r w:rsidRPr="00A7451D">
              <w:rPr>
                <w:rFonts w:ascii="Abadi" w:hAnsi="Abadi"/>
                <w:sz w:val="18"/>
                <w:szCs w:val="18"/>
              </w:rPr>
              <w:t xml:space="preserve"> </w:t>
            </w:r>
            <m:oMath>
              <m:r>
                <w:rPr>
                  <w:rFonts w:ascii="Cambria Math" w:hAnsi="Cambria Math"/>
                  <w:sz w:val="18"/>
                  <w:szCs w:val="18"/>
                </w:rPr>
                <m:t>q=</m:t>
              </m:r>
              <m:r>
                <m:rPr>
                  <m:sty m:val="p"/>
                </m:rPr>
                <w:rPr>
                  <w:rFonts w:ascii="Cambria Math" w:hAnsi="Cambria Math"/>
                  <w:sz w:val="18"/>
                  <w:szCs w:val="18"/>
                </w:rPr>
                <m:t>Δ</m:t>
              </m:r>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eq</m:t>
                  </m:r>
                </m:sub>
              </m:sSub>
              <m:r>
                <w:rPr>
                  <w:rFonts w:ascii="Cambria Math" w:hAnsi="Cambria Math"/>
                  <w:sz w:val="18"/>
                  <w:szCs w:val="18"/>
                </w:rPr>
                <m:t>=UA⋅</m:t>
              </m:r>
              <m:r>
                <m:rPr>
                  <m:sty m:val="p"/>
                </m:rPr>
                <w:rPr>
                  <w:rFonts w:ascii="Cambria Math" w:hAnsi="Cambria Math"/>
                  <w:sz w:val="18"/>
                  <w:szCs w:val="18"/>
                </w:rPr>
                <m:t>Δ</m:t>
              </m:r>
              <m:r>
                <w:rPr>
                  <w:rFonts w:ascii="Cambria Math" w:hAnsi="Cambria Math"/>
                  <w:sz w:val="18"/>
                  <w:szCs w:val="18"/>
                </w:rPr>
                <m:t>T</m:t>
              </m:r>
            </m:oMath>
          </w:p>
        </w:tc>
      </w:tr>
      <w:tr w:rsidR="003C7D71" w:rsidRPr="00A7451D" w14:paraId="5A4B4A19" w14:textId="77777777" w:rsidTr="00F12BB7">
        <w:tc>
          <w:tcPr>
            <w:tcW w:w="2548" w:type="dxa"/>
            <w:tcBorders>
              <w:top w:val="nil"/>
              <w:left w:val="nil"/>
              <w:bottom w:val="nil"/>
              <w:right w:val="single" w:sz="4" w:space="0" w:color="auto"/>
            </w:tcBorders>
            <w:vAlign w:val="center"/>
            <w:hideMark/>
          </w:tcPr>
          <w:p w14:paraId="5706591F" w14:textId="77777777" w:rsidR="003C7D71" w:rsidRPr="00A7451D" w:rsidRDefault="003C7D71" w:rsidP="00F12BB7">
            <w:pPr>
              <w:rPr>
                <w:rFonts w:ascii="Abadi" w:hAnsi="Abadi"/>
                <w:sz w:val="18"/>
                <w:szCs w:val="18"/>
              </w:rPr>
            </w:pPr>
            <w:r w:rsidRPr="00A7451D">
              <w:rPr>
                <w:rFonts w:ascii="Abadi" w:hAnsi="Abadi"/>
                <w:sz w:val="18"/>
                <w:szCs w:val="18"/>
              </w:rPr>
              <w:t>CONDUÇÃO – PLACA PLANA</w:t>
            </w:r>
          </w:p>
        </w:tc>
        <w:tc>
          <w:tcPr>
            <w:tcW w:w="2548" w:type="dxa"/>
            <w:tcBorders>
              <w:top w:val="nil"/>
              <w:left w:val="single" w:sz="4" w:space="0" w:color="auto"/>
              <w:bottom w:val="nil"/>
              <w:right w:val="single" w:sz="4" w:space="0" w:color="auto"/>
            </w:tcBorders>
            <w:vAlign w:val="center"/>
            <w:hideMark/>
          </w:tcPr>
          <w:p w14:paraId="2995D1DB" w14:textId="77777777" w:rsidR="003C7D71" w:rsidRPr="00A7451D" w:rsidRDefault="003C7D71" w:rsidP="00F12BB7">
            <w:pPr>
              <w:rPr>
                <w:rFonts w:ascii="Abadi" w:hAnsi="Abadi"/>
                <w:sz w:val="18"/>
                <w:szCs w:val="18"/>
              </w:rPr>
            </w:pPr>
            <w:r w:rsidRPr="00A7451D">
              <w:rPr>
                <w:rFonts w:ascii="Abadi" w:hAnsi="Abadi"/>
                <w:sz w:val="18"/>
                <w:szCs w:val="18"/>
              </w:rPr>
              <w:t>CONDUÇÃO – CILINDRO</w:t>
            </w:r>
          </w:p>
        </w:tc>
        <w:tc>
          <w:tcPr>
            <w:tcW w:w="2549" w:type="dxa"/>
            <w:tcBorders>
              <w:top w:val="nil"/>
              <w:left w:val="single" w:sz="4" w:space="0" w:color="auto"/>
              <w:bottom w:val="nil"/>
              <w:right w:val="single" w:sz="4" w:space="0" w:color="auto"/>
            </w:tcBorders>
            <w:vAlign w:val="center"/>
            <w:hideMark/>
          </w:tcPr>
          <w:p w14:paraId="73A07EFE" w14:textId="77777777" w:rsidR="003C7D71" w:rsidRPr="00A7451D" w:rsidRDefault="003C7D71" w:rsidP="00F12BB7">
            <w:pPr>
              <w:rPr>
                <w:rFonts w:ascii="Abadi" w:hAnsi="Abadi"/>
                <w:sz w:val="18"/>
                <w:szCs w:val="18"/>
              </w:rPr>
            </w:pPr>
            <w:r w:rsidRPr="00A7451D">
              <w:rPr>
                <w:rFonts w:ascii="Abadi" w:hAnsi="Abadi"/>
                <w:sz w:val="18"/>
                <w:szCs w:val="18"/>
              </w:rPr>
              <w:t>CONDUÇÃO – ESFERA</w:t>
            </w:r>
          </w:p>
        </w:tc>
        <w:tc>
          <w:tcPr>
            <w:tcW w:w="2549" w:type="dxa"/>
            <w:tcBorders>
              <w:top w:val="nil"/>
              <w:left w:val="single" w:sz="4" w:space="0" w:color="auto"/>
              <w:bottom w:val="nil"/>
              <w:right w:val="nil"/>
            </w:tcBorders>
            <w:vAlign w:val="center"/>
            <w:hideMark/>
          </w:tcPr>
          <w:p w14:paraId="6F34DE91" w14:textId="77777777" w:rsidR="003C7D71" w:rsidRPr="00A7451D" w:rsidRDefault="003C7D71" w:rsidP="00F12BB7">
            <w:pPr>
              <w:rPr>
                <w:rFonts w:ascii="Abadi" w:hAnsi="Abadi"/>
                <w:sz w:val="18"/>
                <w:szCs w:val="18"/>
              </w:rPr>
            </w:pPr>
            <w:r w:rsidRPr="00A7451D">
              <w:rPr>
                <w:rFonts w:ascii="Abadi" w:hAnsi="Abadi"/>
                <w:sz w:val="18"/>
                <w:szCs w:val="18"/>
              </w:rPr>
              <w:t>CONVECÇÃO</w:t>
            </w:r>
          </w:p>
        </w:tc>
      </w:tr>
      <w:tr w:rsidR="003C7D71" w:rsidRPr="00A7451D" w14:paraId="5769451E" w14:textId="77777777" w:rsidTr="00F12BB7">
        <w:tc>
          <w:tcPr>
            <w:tcW w:w="2548" w:type="dxa"/>
            <w:tcBorders>
              <w:top w:val="nil"/>
              <w:left w:val="nil"/>
              <w:bottom w:val="nil"/>
              <w:right w:val="single" w:sz="4" w:space="0" w:color="auto"/>
            </w:tcBorders>
            <w:vAlign w:val="center"/>
            <w:hideMark/>
          </w:tcPr>
          <w:p w14:paraId="156690CE"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k</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L</m:t>
                    </m:r>
                  </m:num>
                  <m:den>
                    <m:r>
                      <w:rPr>
                        <w:rFonts w:ascii="Cambria Math" w:hAnsi="Cambria Math"/>
                        <w:sz w:val="18"/>
                        <w:szCs w:val="18"/>
                      </w:rPr>
                      <m:t>k⋅A</m:t>
                    </m:r>
                  </m:den>
                </m:f>
              </m:oMath>
            </m:oMathPara>
          </w:p>
        </w:tc>
        <w:tc>
          <w:tcPr>
            <w:tcW w:w="2548" w:type="dxa"/>
            <w:tcBorders>
              <w:top w:val="nil"/>
              <w:left w:val="single" w:sz="4" w:space="0" w:color="auto"/>
              <w:bottom w:val="nil"/>
              <w:right w:val="single" w:sz="4" w:space="0" w:color="auto"/>
            </w:tcBorders>
            <w:vAlign w:val="center"/>
            <w:hideMark/>
          </w:tcPr>
          <w:p w14:paraId="1ACDDBA5"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k</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2πlk</m:t>
                    </m:r>
                  </m:den>
                </m:f>
                <m:r>
                  <w:rPr>
                    <w:rFonts w:ascii="Cambria Math" w:hAnsi="Cambria Math"/>
                    <w:sz w:val="18"/>
                    <w:szCs w:val="18"/>
                  </w:rPr>
                  <m:t>ln</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e</m:t>
                            </m:r>
                          </m:sub>
                        </m:sSub>
                      </m:num>
                      <m:den>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i</m:t>
                            </m:r>
                          </m:sub>
                        </m:sSub>
                      </m:den>
                    </m:f>
                  </m:e>
                </m:d>
              </m:oMath>
            </m:oMathPara>
          </w:p>
        </w:tc>
        <w:tc>
          <w:tcPr>
            <w:tcW w:w="2549" w:type="dxa"/>
            <w:tcBorders>
              <w:top w:val="nil"/>
              <w:left w:val="single" w:sz="4" w:space="0" w:color="auto"/>
              <w:right w:val="single" w:sz="4" w:space="0" w:color="auto"/>
            </w:tcBorders>
            <w:vAlign w:val="center"/>
            <w:hideMark/>
          </w:tcPr>
          <w:p w14:paraId="6670143E"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k</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4πk</m:t>
                    </m:r>
                  </m:den>
                </m:f>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i</m:t>
                            </m:r>
                          </m:sub>
                        </m:sSub>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e</m:t>
                            </m:r>
                          </m:sub>
                        </m:sSub>
                      </m:den>
                    </m:f>
                  </m:e>
                </m:d>
              </m:oMath>
            </m:oMathPara>
          </w:p>
        </w:tc>
        <w:tc>
          <w:tcPr>
            <w:tcW w:w="2549" w:type="dxa"/>
            <w:tcBorders>
              <w:top w:val="nil"/>
              <w:left w:val="single" w:sz="4" w:space="0" w:color="auto"/>
              <w:bottom w:val="nil"/>
              <w:right w:val="nil"/>
            </w:tcBorders>
            <w:vAlign w:val="center"/>
            <w:hideMark/>
          </w:tcPr>
          <w:p w14:paraId="74C57D6A"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h</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hA</m:t>
                    </m:r>
                  </m:den>
                </m:f>
              </m:oMath>
            </m:oMathPara>
          </w:p>
        </w:tc>
      </w:tr>
      <w:tr w:rsidR="003C7D71" w:rsidRPr="00A7451D" w14:paraId="492B5FE1" w14:textId="77777777" w:rsidTr="00F12BB7">
        <w:trPr>
          <w:trHeight w:val="564"/>
        </w:trPr>
        <w:tc>
          <w:tcPr>
            <w:tcW w:w="2548" w:type="dxa"/>
            <w:vAlign w:val="center"/>
            <w:hideMark/>
          </w:tcPr>
          <w:p w14:paraId="7C8D623E" w14:textId="77777777" w:rsidR="003C7D71" w:rsidRPr="00A7451D" w:rsidRDefault="003C7D71" w:rsidP="00F12BB7">
            <w:pPr>
              <w:jc w:val="right"/>
              <w:rPr>
                <w:rFonts w:ascii="Abadi" w:hAnsi="Abadi"/>
                <w:sz w:val="18"/>
                <w:szCs w:val="18"/>
              </w:rPr>
            </w:pPr>
            <w:r w:rsidRPr="00A7451D">
              <w:rPr>
                <w:rFonts w:ascii="Abadi" w:hAnsi="Abadi"/>
                <w:sz w:val="18"/>
                <w:szCs w:val="18"/>
              </w:rPr>
              <w:t>COEFICIENTE COMBINADO:</w:t>
            </w:r>
          </w:p>
        </w:tc>
        <w:tc>
          <w:tcPr>
            <w:tcW w:w="2548" w:type="dxa"/>
            <w:tcBorders>
              <w:right w:val="single" w:sz="4" w:space="0" w:color="auto"/>
            </w:tcBorders>
            <w:vAlign w:val="center"/>
            <w:hideMark/>
          </w:tcPr>
          <w:p w14:paraId="56FED643" w14:textId="77777777" w:rsidR="003C7D71" w:rsidRPr="00A7451D" w:rsidRDefault="003C7D71" w:rsidP="00F12BB7">
            <w:pPr>
              <w:rPr>
                <w:rFonts w:ascii="Abadi" w:hAnsi="Abadi"/>
                <w:sz w:val="18"/>
                <w:szCs w:val="18"/>
              </w:rPr>
            </w:pPr>
            <m:oMathPara>
              <m:oMath>
                <m:r>
                  <w:rPr>
                    <w:rFonts w:ascii="Cambria Math" w:hAnsi="Cambria Math"/>
                    <w:sz w:val="18"/>
                    <w:szCs w:val="18"/>
                  </w:rPr>
                  <m:t>h=</m:t>
                </m:r>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conv</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rad</m:t>
                    </m:r>
                  </m:sub>
                </m:sSub>
              </m:oMath>
            </m:oMathPara>
          </w:p>
        </w:tc>
        <w:tc>
          <w:tcPr>
            <w:tcW w:w="2549" w:type="dxa"/>
            <w:tcBorders>
              <w:left w:val="single" w:sz="4" w:space="0" w:color="auto"/>
            </w:tcBorders>
            <w:vAlign w:val="center"/>
            <w:hideMark/>
          </w:tcPr>
          <w:p w14:paraId="096EBE5B" w14:textId="77777777" w:rsidR="003C7D71" w:rsidRPr="00A7451D" w:rsidRDefault="003C7D71" w:rsidP="00F12BB7">
            <w:pPr>
              <w:jc w:val="right"/>
              <w:rPr>
                <w:rFonts w:ascii="Abadi" w:hAnsi="Abadi"/>
                <w:sz w:val="18"/>
                <w:szCs w:val="18"/>
              </w:rPr>
            </w:pPr>
            <w:r w:rsidRPr="00A7451D">
              <w:rPr>
                <w:rFonts w:ascii="Abadi" w:hAnsi="Abadi"/>
                <w:sz w:val="18"/>
                <w:szCs w:val="18"/>
              </w:rPr>
              <w:t>COEFICIENTE DE RADIAÇÃO:</w:t>
            </w:r>
          </w:p>
        </w:tc>
        <w:tc>
          <w:tcPr>
            <w:tcW w:w="2549" w:type="dxa"/>
            <w:vAlign w:val="center"/>
            <w:hideMark/>
          </w:tcPr>
          <w:p w14:paraId="78895FC1" w14:textId="77777777" w:rsidR="003C7D71" w:rsidRPr="00A7451D" w:rsidRDefault="00000000" w:rsidP="00F12BB7">
            <w:pP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r</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σ⋅ε⋅(</m:t>
                    </m:r>
                    <m:sSubSup>
                      <m:sSubSupPr>
                        <m:ctrlPr>
                          <w:rPr>
                            <w:rFonts w:ascii="Cambria Math" w:hAnsi="Cambria Math"/>
                            <w:i/>
                            <w:sz w:val="18"/>
                            <w:szCs w:val="18"/>
                          </w:rPr>
                        </m:ctrlPr>
                      </m:sSubSupPr>
                      <m:e>
                        <m:r>
                          <w:rPr>
                            <w:rFonts w:ascii="Cambria Math" w:hAnsi="Cambria Math"/>
                            <w:sz w:val="18"/>
                            <w:szCs w:val="18"/>
                          </w:rPr>
                          <m:t>T</m:t>
                        </m:r>
                      </m:e>
                      <m:sub>
                        <m:r>
                          <w:rPr>
                            <w:rFonts w:ascii="Cambria Math" w:hAnsi="Cambria Math"/>
                            <w:sz w:val="18"/>
                            <w:szCs w:val="18"/>
                          </w:rPr>
                          <m:t>1</m:t>
                        </m:r>
                      </m:sub>
                      <m:sup>
                        <m:r>
                          <w:rPr>
                            <w:rFonts w:ascii="Cambria Math" w:hAnsi="Cambria Math"/>
                            <w:sz w:val="18"/>
                            <w:szCs w:val="18"/>
                          </w:rPr>
                          <m:t>4</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T</m:t>
                        </m:r>
                      </m:e>
                      <m:sub>
                        <m:r>
                          <w:rPr>
                            <w:rFonts w:ascii="Cambria Math" w:hAnsi="Cambria Math"/>
                            <w:sz w:val="18"/>
                            <w:szCs w:val="18"/>
                          </w:rPr>
                          <m:t>2</m:t>
                        </m:r>
                      </m:sub>
                      <m:sup>
                        <m:r>
                          <w:rPr>
                            <w:rFonts w:ascii="Cambria Math" w:hAnsi="Cambria Math"/>
                            <w:sz w:val="18"/>
                            <w:szCs w:val="18"/>
                          </w:rPr>
                          <m:t>4</m:t>
                        </m:r>
                      </m:sup>
                    </m:sSubSup>
                    <m:r>
                      <w:rPr>
                        <w:rFonts w:ascii="Cambria Math" w:hAnsi="Cambria Math"/>
                        <w:sz w:val="18"/>
                        <w:szCs w:val="18"/>
                      </w:rPr>
                      <m:t>)</m:t>
                    </m:r>
                  </m:num>
                  <m:den>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2</m:t>
                        </m:r>
                      </m:sub>
                    </m:sSub>
                    <m:r>
                      <w:rPr>
                        <w:rFonts w:ascii="Cambria Math" w:hAnsi="Cambria Math"/>
                        <w:sz w:val="18"/>
                        <w:szCs w:val="18"/>
                      </w:rPr>
                      <m:t>)</m:t>
                    </m:r>
                  </m:den>
                </m:f>
              </m:oMath>
            </m:oMathPara>
          </w:p>
        </w:tc>
      </w:tr>
      <w:tr w:rsidR="003C7D71" w:rsidRPr="00A7451D" w14:paraId="059E904F" w14:textId="77777777" w:rsidTr="00F12BB7">
        <w:trPr>
          <w:trHeight w:val="231"/>
        </w:trPr>
        <w:tc>
          <w:tcPr>
            <w:tcW w:w="5096" w:type="dxa"/>
            <w:gridSpan w:val="2"/>
            <w:tcBorders>
              <w:top w:val="nil"/>
              <w:left w:val="nil"/>
              <w:bottom w:val="single" w:sz="4" w:space="0" w:color="auto"/>
              <w:right w:val="nil"/>
            </w:tcBorders>
            <w:vAlign w:val="center"/>
            <w:hideMark/>
          </w:tcPr>
          <w:p w14:paraId="200A22D1" w14:textId="77777777" w:rsidR="003C7D71" w:rsidRPr="00A7451D" w:rsidRDefault="003C7D71" w:rsidP="00F12BB7">
            <w:pPr>
              <w:jc w:val="right"/>
              <w:rPr>
                <w:rFonts w:ascii="Abadi" w:hAnsi="Abadi"/>
                <w:sz w:val="18"/>
                <w:szCs w:val="18"/>
              </w:rPr>
            </w:pPr>
            <w:r w:rsidRPr="00A7451D">
              <w:rPr>
                <w:rFonts w:ascii="Abadi" w:hAnsi="Abadi"/>
                <w:sz w:val="18"/>
                <w:szCs w:val="18"/>
              </w:rPr>
              <w:t>CONSTANTE DE STEFAN-BOLTZMANN</w:t>
            </w:r>
          </w:p>
        </w:tc>
        <w:tc>
          <w:tcPr>
            <w:tcW w:w="5098" w:type="dxa"/>
            <w:gridSpan w:val="2"/>
            <w:tcBorders>
              <w:top w:val="nil"/>
              <w:left w:val="nil"/>
              <w:bottom w:val="single" w:sz="4" w:space="0" w:color="auto"/>
              <w:right w:val="nil"/>
            </w:tcBorders>
            <w:vAlign w:val="center"/>
            <w:hideMark/>
          </w:tcPr>
          <w:p w14:paraId="3FE66ADE" w14:textId="09C082A8" w:rsidR="003C7D71" w:rsidRPr="000731EB" w:rsidRDefault="003C7D71" w:rsidP="00F12BB7">
            <w:pPr>
              <w:rPr>
                <w:rFonts w:ascii="Arial" w:hAnsi="Arial" w:cs="Arial"/>
                <w:sz w:val="18"/>
                <w:szCs w:val="18"/>
              </w:rPr>
            </w:pPr>
            <m:oMath>
              <m:r>
                <w:rPr>
                  <w:rFonts w:ascii="Cambria Math" w:hAnsi="Cambria Math"/>
                  <w:sz w:val="18"/>
                  <w:szCs w:val="18"/>
                </w:rPr>
                <m:t>σ=5,67⋅</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-8</m:t>
                  </m:r>
                </m:sup>
              </m:sSup>
            </m:oMath>
            <w:r w:rsidRPr="00A7451D">
              <w:rPr>
                <w:rFonts w:ascii="Abadi" w:hAnsi="Abadi"/>
                <w:sz w:val="18"/>
                <w:szCs w:val="18"/>
              </w:rPr>
              <w:t xml:space="preserve"> W/m</w:t>
            </w:r>
            <w:r w:rsidR="000731EB" w:rsidRPr="000731EB">
              <w:rPr>
                <w:rFonts w:ascii="Abadi" w:hAnsi="Abadi"/>
                <w:sz w:val="18"/>
                <w:szCs w:val="18"/>
                <w:vertAlign w:val="superscript"/>
              </w:rPr>
              <w:t>2</w:t>
            </w:r>
            <w:r w:rsidRPr="00A7451D">
              <w:rPr>
                <w:rFonts w:ascii="Abadi" w:hAnsi="Abadi"/>
                <w:sz w:val="18"/>
                <w:szCs w:val="18"/>
              </w:rPr>
              <w:t>K</w:t>
            </w:r>
            <w:r w:rsidR="000731EB" w:rsidRPr="000731EB">
              <w:rPr>
                <w:rFonts w:ascii="Abadi" w:hAnsi="Abadi"/>
                <w:sz w:val="18"/>
                <w:szCs w:val="18"/>
                <w:vertAlign w:val="superscript"/>
              </w:rPr>
              <w:t>4</w:t>
            </w:r>
          </w:p>
        </w:tc>
      </w:tr>
    </w:tbl>
    <w:p w14:paraId="2F12C905" w14:textId="77777777" w:rsidR="003C7D71" w:rsidRPr="00A7451D" w:rsidRDefault="003C7D71" w:rsidP="003C7D71">
      <w:pPr>
        <w:rPr>
          <w:rFonts w:ascii="Abadi" w:hAnsi="Abadi"/>
          <w:sz w:val="18"/>
          <w:szCs w:val="18"/>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8"/>
        <w:gridCol w:w="2549"/>
        <w:gridCol w:w="2549"/>
      </w:tblGrid>
      <w:tr w:rsidR="003C7D71" w:rsidRPr="00A7451D" w14:paraId="3A4B5A3F" w14:textId="77777777" w:rsidTr="00F12BB7">
        <w:tc>
          <w:tcPr>
            <w:tcW w:w="10194" w:type="dxa"/>
            <w:gridSpan w:val="4"/>
            <w:tcBorders>
              <w:top w:val="single" w:sz="4" w:space="0" w:color="auto"/>
              <w:left w:val="nil"/>
              <w:bottom w:val="single" w:sz="4" w:space="0" w:color="auto"/>
              <w:right w:val="nil"/>
            </w:tcBorders>
            <w:shd w:val="clear" w:color="auto" w:fill="000000" w:themeFill="text1"/>
            <w:hideMark/>
          </w:tcPr>
          <w:p w14:paraId="7EB67FA2" w14:textId="77777777" w:rsidR="003C7D71" w:rsidRPr="00A7451D" w:rsidRDefault="003C7D71" w:rsidP="00F12BB7">
            <w:pPr>
              <w:jc w:val="center"/>
              <w:rPr>
                <w:rFonts w:ascii="Abadi" w:hAnsi="Abadi"/>
                <w:sz w:val="18"/>
                <w:szCs w:val="18"/>
              </w:rPr>
            </w:pPr>
            <w:r w:rsidRPr="009C4E4D">
              <w:rPr>
                <w:rFonts w:ascii="Abadi" w:hAnsi="Abadi"/>
                <w:color w:val="FFFFFF" w:themeColor="background1"/>
                <w:sz w:val="18"/>
                <w:szCs w:val="18"/>
              </w:rPr>
              <w:t>Raio Crítico</w:t>
            </w:r>
          </w:p>
        </w:tc>
      </w:tr>
      <w:tr w:rsidR="003C7D71" w:rsidRPr="00A7451D" w14:paraId="0AD71A7E" w14:textId="77777777" w:rsidTr="00F12BB7">
        <w:tc>
          <w:tcPr>
            <w:tcW w:w="2548" w:type="dxa"/>
            <w:tcBorders>
              <w:top w:val="single" w:sz="4" w:space="0" w:color="auto"/>
              <w:bottom w:val="single" w:sz="4" w:space="0" w:color="auto"/>
            </w:tcBorders>
            <w:hideMark/>
          </w:tcPr>
          <w:p w14:paraId="77D1E80B" w14:textId="77777777" w:rsidR="003C7D71" w:rsidRPr="00A7451D" w:rsidRDefault="003C7D71" w:rsidP="00F12BB7">
            <w:pPr>
              <w:jc w:val="right"/>
              <w:rPr>
                <w:rFonts w:ascii="Abadi" w:hAnsi="Abadi"/>
                <w:sz w:val="18"/>
                <w:szCs w:val="18"/>
              </w:rPr>
            </w:pPr>
            <w:r w:rsidRPr="00A7451D">
              <w:rPr>
                <w:rFonts w:ascii="Abadi" w:hAnsi="Abadi"/>
                <w:sz w:val="18"/>
                <w:szCs w:val="18"/>
              </w:rPr>
              <w:t>Parede cilíndrica</w:t>
            </w:r>
          </w:p>
        </w:tc>
        <w:tc>
          <w:tcPr>
            <w:tcW w:w="2548" w:type="dxa"/>
            <w:tcBorders>
              <w:top w:val="single" w:sz="4" w:space="0" w:color="auto"/>
              <w:left w:val="nil"/>
              <w:bottom w:val="single" w:sz="4" w:space="0" w:color="auto"/>
              <w:right w:val="single" w:sz="4" w:space="0" w:color="auto"/>
            </w:tcBorders>
            <w:hideMark/>
          </w:tcPr>
          <w:p w14:paraId="4ABFE0F0" w14:textId="77777777" w:rsidR="003C7D71" w:rsidRPr="00A7451D" w:rsidRDefault="00000000" w:rsidP="00F12BB7">
            <w:pPr>
              <w:jc w:val="cente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c</m:t>
                    </m:r>
                  </m:sub>
                </m:sSub>
                <m:r>
                  <w:rPr>
                    <w:rFonts w:ascii="Cambria Math" w:hAnsi="Cambria Math"/>
                    <w:sz w:val="18"/>
                    <w:szCs w:val="18"/>
                  </w:rPr>
                  <m:t>=k/h</m:t>
                </m:r>
              </m:oMath>
            </m:oMathPara>
          </w:p>
        </w:tc>
        <w:tc>
          <w:tcPr>
            <w:tcW w:w="2549" w:type="dxa"/>
            <w:tcBorders>
              <w:top w:val="single" w:sz="4" w:space="0" w:color="auto"/>
              <w:left w:val="single" w:sz="4" w:space="0" w:color="auto"/>
              <w:bottom w:val="single" w:sz="4" w:space="0" w:color="auto"/>
              <w:right w:val="nil"/>
            </w:tcBorders>
            <w:hideMark/>
          </w:tcPr>
          <w:p w14:paraId="3E25233D" w14:textId="77777777" w:rsidR="003C7D71" w:rsidRPr="00A7451D" w:rsidRDefault="003C7D71" w:rsidP="00F12BB7">
            <w:pPr>
              <w:jc w:val="right"/>
              <w:rPr>
                <w:rFonts w:ascii="Abadi" w:hAnsi="Abadi"/>
                <w:sz w:val="18"/>
                <w:szCs w:val="18"/>
              </w:rPr>
            </w:pPr>
            <w:r w:rsidRPr="00A7451D">
              <w:rPr>
                <w:rFonts w:ascii="Abadi" w:hAnsi="Abadi"/>
                <w:sz w:val="18"/>
                <w:szCs w:val="18"/>
              </w:rPr>
              <w:t>Parede esférica</w:t>
            </w:r>
          </w:p>
        </w:tc>
        <w:tc>
          <w:tcPr>
            <w:tcW w:w="2549" w:type="dxa"/>
            <w:tcBorders>
              <w:top w:val="single" w:sz="4" w:space="0" w:color="auto"/>
              <w:bottom w:val="single" w:sz="4" w:space="0" w:color="auto"/>
            </w:tcBorders>
            <w:hideMark/>
          </w:tcPr>
          <w:p w14:paraId="31C5C303" w14:textId="77777777" w:rsidR="003C7D71" w:rsidRPr="00A7451D" w:rsidRDefault="00000000" w:rsidP="00F12BB7">
            <w:pPr>
              <w:jc w:val="center"/>
              <w:rPr>
                <w:rFonts w:ascii="Abadi" w:hAnsi="Abadi"/>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c</m:t>
                    </m:r>
                  </m:sub>
                </m:sSub>
                <m:r>
                  <w:rPr>
                    <w:rFonts w:ascii="Cambria Math" w:hAnsi="Cambria Math"/>
                    <w:sz w:val="18"/>
                    <w:szCs w:val="18"/>
                  </w:rPr>
                  <m:t>=2k/h</m:t>
                </m:r>
              </m:oMath>
            </m:oMathPara>
          </w:p>
        </w:tc>
      </w:tr>
    </w:tbl>
    <w:p w14:paraId="7920036D" w14:textId="77777777" w:rsidR="003C7D71" w:rsidRPr="00A7451D" w:rsidRDefault="003C7D71" w:rsidP="003C7D71">
      <w:pPr>
        <w:rPr>
          <w:rFonts w:ascii="Abadi" w:hAnsi="Abadi"/>
          <w:sz w:val="18"/>
          <w:szCs w:val="18"/>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409"/>
        <w:gridCol w:w="1838"/>
        <w:gridCol w:w="2552"/>
        <w:gridCol w:w="1275"/>
      </w:tblGrid>
      <w:tr w:rsidR="003C7D71" w14:paraId="7D110DE4" w14:textId="77777777" w:rsidTr="00F12BB7">
        <w:tc>
          <w:tcPr>
            <w:tcW w:w="10201" w:type="dxa"/>
            <w:gridSpan w:val="5"/>
            <w:tcBorders>
              <w:top w:val="single" w:sz="4" w:space="0" w:color="auto"/>
              <w:bottom w:val="single" w:sz="4" w:space="0" w:color="auto"/>
            </w:tcBorders>
            <w:shd w:val="clear" w:color="auto" w:fill="000000" w:themeFill="text1"/>
            <w:vAlign w:val="center"/>
          </w:tcPr>
          <w:p w14:paraId="6A87F6B9" w14:textId="77777777" w:rsidR="003C7D71" w:rsidRPr="00A7451D" w:rsidRDefault="003C7D71" w:rsidP="00F12BB7">
            <w:pPr>
              <w:jc w:val="center"/>
              <w:rPr>
                <w:rFonts w:ascii="Abadi" w:hAnsi="Abadi"/>
                <w:sz w:val="18"/>
                <w:szCs w:val="18"/>
              </w:rPr>
            </w:pPr>
            <w:r w:rsidRPr="009C4E4D">
              <w:rPr>
                <w:rFonts w:ascii="Abadi" w:hAnsi="Abadi"/>
                <w:color w:val="FFFFFF" w:themeColor="background1"/>
                <w:sz w:val="18"/>
                <w:szCs w:val="18"/>
              </w:rPr>
              <w:t>TROCADORES DE CALOR</w:t>
            </w:r>
          </w:p>
        </w:tc>
      </w:tr>
      <w:tr w:rsidR="003C7D71" w14:paraId="367ECEC5" w14:textId="77777777" w:rsidTr="00F12BB7">
        <w:tc>
          <w:tcPr>
            <w:tcW w:w="4536" w:type="dxa"/>
            <w:gridSpan w:val="2"/>
            <w:tcBorders>
              <w:top w:val="single" w:sz="4" w:space="0" w:color="auto"/>
              <w:bottom w:val="single" w:sz="4" w:space="0" w:color="auto"/>
            </w:tcBorders>
            <w:vAlign w:val="center"/>
          </w:tcPr>
          <w:p w14:paraId="124ED93E" w14:textId="77777777" w:rsidR="003C7D71" w:rsidRPr="003D7896" w:rsidRDefault="003C7D71" w:rsidP="00F12BB7">
            <w:pPr>
              <w:jc w:val="right"/>
              <w:rPr>
                <w:rFonts w:ascii="Abadi" w:hAnsi="Abadi"/>
                <w:sz w:val="18"/>
                <w:szCs w:val="18"/>
              </w:rPr>
            </w:pPr>
            <w:r>
              <w:rPr>
                <w:rFonts w:ascii="Abadi" w:hAnsi="Abadi"/>
                <w:sz w:val="18"/>
                <w:szCs w:val="18"/>
              </w:rPr>
              <w:t>BALANÇO DE ENERGIA</w:t>
            </w:r>
          </w:p>
        </w:tc>
        <w:tc>
          <w:tcPr>
            <w:tcW w:w="5665" w:type="dxa"/>
            <w:gridSpan w:val="3"/>
            <w:tcBorders>
              <w:top w:val="single" w:sz="4" w:space="0" w:color="auto"/>
              <w:bottom w:val="single" w:sz="4" w:space="0" w:color="auto"/>
            </w:tcBorders>
            <w:vAlign w:val="center"/>
          </w:tcPr>
          <w:p w14:paraId="75F0EB46" w14:textId="77777777" w:rsidR="003C7D71" w:rsidRPr="00024B18" w:rsidRDefault="003C7D71" w:rsidP="00F12BB7">
            <w:pPr>
              <w:rPr>
                <w:sz w:val="18"/>
                <w:szCs w:val="18"/>
              </w:rPr>
            </w:pPr>
            <m:oMathPara>
              <m:oMathParaPr>
                <m:jc m:val="left"/>
              </m:oMathParaPr>
              <m:oMath>
                <m:r>
                  <w:rPr>
                    <w:rFonts w:ascii="Cambria Math" w:hAnsi="Cambria Math"/>
                    <w:sz w:val="18"/>
                    <w:szCs w:val="18"/>
                  </w:rPr>
                  <m:t>q=</m:t>
                </m:r>
                <m:acc>
                  <m:accPr>
                    <m:chr m:val="̇"/>
                    <m:ctrlPr>
                      <w:rPr>
                        <w:rFonts w:ascii="Cambria Math" w:hAnsi="Cambria Math"/>
                        <w:i/>
                        <w:sz w:val="18"/>
                        <w:szCs w:val="18"/>
                      </w:rPr>
                    </m:ctrlPr>
                  </m:accPr>
                  <m:e>
                    <m:r>
                      <w:rPr>
                        <w:rFonts w:ascii="Cambria Math" w:hAnsi="Cambria Math"/>
                        <w:sz w:val="18"/>
                        <w:szCs w:val="18"/>
                      </w:rPr>
                      <m:t>m</m:t>
                    </m:r>
                  </m:e>
                </m:acc>
                <m:r>
                  <w:rPr>
                    <w:rFonts w:ascii="Cambria Math" w:hAnsi="Cambria Math"/>
                    <w:sz w:val="18"/>
                    <w:szCs w:val="18"/>
                  </w:rPr>
                  <m:t>⋅c⋅</m:t>
                </m:r>
                <m:r>
                  <m:rPr>
                    <m:sty m:val="p"/>
                  </m:rPr>
                  <w:rPr>
                    <w:rFonts w:ascii="Cambria Math" w:hAnsi="Cambria Math"/>
                    <w:sz w:val="18"/>
                    <w:szCs w:val="18"/>
                  </w:rPr>
                  <m:t>Δ</m:t>
                </m:r>
                <m:r>
                  <w:rPr>
                    <w:rFonts w:ascii="Cambria Math" w:hAnsi="Cambria Math"/>
                    <w:sz w:val="18"/>
                    <w:szCs w:val="18"/>
                  </w:rPr>
                  <m:t xml:space="preserve">T ou </m:t>
                </m:r>
                <m:acc>
                  <m:accPr>
                    <m:chr m:val="̇"/>
                    <m:ctrlPr>
                      <w:rPr>
                        <w:rFonts w:ascii="Cambria Math" w:hAnsi="Cambria Math"/>
                        <w:i/>
                        <w:sz w:val="18"/>
                        <w:szCs w:val="18"/>
                      </w:rPr>
                    </m:ctrlPr>
                  </m:accPr>
                  <m:e>
                    <m:r>
                      <w:rPr>
                        <w:rFonts w:ascii="Cambria Math" w:hAnsi="Cambria Math"/>
                        <w:sz w:val="18"/>
                        <w:szCs w:val="18"/>
                      </w:rPr>
                      <m:t>m</m:t>
                    </m:r>
                  </m:e>
                </m:acc>
                <m:r>
                  <w:rPr>
                    <w:rFonts w:ascii="Cambria Math" w:hAnsi="Cambria Math"/>
                    <w:sz w:val="18"/>
                    <w:szCs w:val="18"/>
                  </w:rPr>
                  <m:t>⋅</m:t>
                </m:r>
                <m:r>
                  <m:rPr>
                    <m:sty m:val="p"/>
                  </m:rPr>
                  <w:rPr>
                    <w:rFonts w:ascii="Cambria Math" w:hAnsi="Cambria Math"/>
                    <w:sz w:val="18"/>
                    <w:szCs w:val="18"/>
                  </w:rPr>
                  <m:t>Δℏ</m:t>
                </m:r>
              </m:oMath>
            </m:oMathPara>
          </w:p>
        </w:tc>
      </w:tr>
      <w:tr w:rsidR="003C7D71" w14:paraId="6871DD61" w14:textId="77777777" w:rsidTr="00F12BB7">
        <w:trPr>
          <w:trHeight w:val="504"/>
        </w:trPr>
        <w:tc>
          <w:tcPr>
            <w:tcW w:w="2127" w:type="dxa"/>
            <w:vMerge w:val="restart"/>
            <w:tcBorders>
              <w:top w:val="single" w:sz="4" w:space="0" w:color="auto"/>
            </w:tcBorders>
            <w:vAlign w:val="center"/>
          </w:tcPr>
          <w:p w14:paraId="39CF3C99" w14:textId="77777777" w:rsidR="003C7D71" w:rsidRDefault="003C7D71" w:rsidP="00F12BB7">
            <w:pPr>
              <w:jc w:val="right"/>
              <w:rPr>
                <w:rFonts w:ascii="Abadi" w:hAnsi="Abadi"/>
                <w:sz w:val="18"/>
                <w:szCs w:val="18"/>
              </w:rPr>
            </w:pPr>
            <w:r>
              <w:rPr>
                <w:rFonts w:ascii="Abadi" w:hAnsi="Abadi"/>
                <w:sz w:val="18"/>
                <w:szCs w:val="18"/>
              </w:rPr>
              <w:t>DIF. MÉDIA LOGARÍTMICA</w:t>
            </w:r>
          </w:p>
        </w:tc>
        <w:tc>
          <w:tcPr>
            <w:tcW w:w="2409" w:type="dxa"/>
            <w:tcBorders>
              <w:top w:val="single" w:sz="4" w:space="0" w:color="auto"/>
              <w:right w:val="single" w:sz="4" w:space="0" w:color="auto"/>
            </w:tcBorders>
            <w:vAlign w:val="center"/>
          </w:tcPr>
          <w:p w14:paraId="5E549C09" w14:textId="77777777" w:rsidR="003C7D71" w:rsidRPr="00A7451D" w:rsidRDefault="003C7D71" w:rsidP="00F12BB7">
            <w:pPr>
              <w:rPr>
                <w:rFonts w:ascii="Abadi" w:hAnsi="Abadi"/>
                <w:sz w:val="18"/>
                <w:szCs w:val="18"/>
              </w:rPr>
            </w:pPr>
            <m:oMathPara>
              <m:oMath>
                <m:r>
                  <m:rPr>
                    <m:sty m:val="p"/>
                  </m:rPr>
                  <w:rPr>
                    <w:rFonts w:ascii="Cambria Math" w:hAnsi="Cambria Math"/>
                    <w:sz w:val="18"/>
                    <w:szCs w:val="18"/>
                  </w:rPr>
                  <m:t>Δ</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ml</m:t>
                    </m:r>
                  </m:sub>
                </m:sSub>
                <m: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Δ</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A</m:t>
                        </m:r>
                      </m:sub>
                    </m:sSub>
                    <m:r>
                      <w:rPr>
                        <w:rFonts w:ascii="Cambria Math" w:hAnsi="Cambria Math"/>
                        <w:sz w:val="18"/>
                        <w:szCs w:val="18"/>
                      </w:rPr>
                      <m:t>-</m:t>
                    </m:r>
                    <m:r>
                      <m:rPr>
                        <m:sty m:val="p"/>
                      </m:rPr>
                      <w:rPr>
                        <w:rFonts w:ascii="Cambria Math" w:hAnsi="Cambria Math"/>
                        <w:sz w:val="18"/>
                        <w:szCs w:val="18"/>
                      </w:rPr>
                      <m:t>Δ</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t>
                        </m:r>
                      </m:sub>
                    </m:sSub>
                  </m:num>
                  <m:den>
                    <m:func>
                      <m:funcPr>
                        <m:ctrlPr>
                          <w:rPr>
                            <w:rFonts w:ascii="Cambria Math" w:hAnsi="Cambria Math"/>
                            <w:i/>
                            <w:sz w:val="18"/>
                            <w:szCs w:val="18"/>
                          </w:rPr>
                        </m:ctrlPr>
                      </m:funcPr>
                      <m:fName>
                        <m:r>
                          <m:rPr>
                            <m:sty m:val="p"/>
                          </m:rPr>
                          <w:rPr>
                            <w:rFonts w:ascii="Cambria Math" w:hAnsi="Cambria Math"/>
                            <w:sz w:val="18"/>
                            <w:szCs w:val="18"/>
                          </w:rPr>
                          <m:t>ln</m:t>
                        </m:r>
                      </m:fName>
                      <m:e>
                        <m:r>
                          <w:rPr>
                            <w:rFonts w:ascii="Cambria Math" w:hAnsi="Cambria Math"/>
                            <w:sz w:val="18"/>
                            <w:szCs w:val="18"/>
                          </w:rPr>
                          <m:t>(</m:t>
                        </m:r>
                        <m:r>
                          <m:rPr>
                            <m:sty m:val="p"/>
                          </m:rPr>
                          <w:rPr>
                            <w:rFonts w:ascii="Cambria Math" w:hAnsi="Cambria Math"/>
                            <w:sz w:val="18"/>
                            <w:szCs w:val="18"/>
                          </w:rPr>
                          <m:t>Δ</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A</m:t>
                            </m:r>
                          </m:sub>
                        </m:sSub>
                        <m:r>
                          <w:rPr>
                            <w:rFonts w:ascii="Cambria Math" w:hAnsi="Cambria Math"/>
                            <w:sz w:val="18"/>
                            <w:szCs w:val="18"/>
                          </w:rPr>
                          <m:t>/</m:t>
                        </m:r>
                        <m:r>
                          <m:rPr>
                            <m:sty m:val="p"/>
                          </m:rPr>
                          <w:rPr>
                            <w:rFonts w:ascii="Cambria Math" w:hAnsi="Cambria Math"/>
                            <w:sz w:val="18"/>
                            <w:szCs w:val="18"/>
                          </w:rPr>
                          <m:t>Δ</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t>
                            </m:r>
                          </m:sub>
                        </m:sSub>
                        <m:r>
                          <w:rPr>
                            <w:rFonts w:ascii="Cambria Math" w:hAnsi="Cambria Math"/>
                            <w:sz w:val="18"/>
                            <w:szCs w:val="18"/>
                          </w:rPr>
                          <m:t>)</m:t>
                        </m:r>
                      </m:e>
                    </m:func>
                  </m:den>
                </m:f>
              </m:oMath>
            </m:oMathPara>
          </w:p>
        </w:tc>
        <w:tc>
          <w:tcPr>
            <w:tcW w:w="1838" w:type="dxa"/>
            <w:vMerge w:val="restart"/>
            <w:tcBorders>
              <w:top w:val="single" w:sz="4" w:space="0" w:color="auto"/>
              <w:left w:val="single" w:sz="4" w:space="0" w:color="auto"/>
              <w:bottom w:val="single" w:sz="4" w:space="0" w:color="auto"/>
            </w:tcBorders>
            <w:vAlign w:val="center"/>
          </w:tcPr>
          <w:p w14:paraId="6EF2F908" w14:textId="37CED2BF" w:rsidR="003C7D71" w:rsidRDefault="003C7D71" w:rsidP="00F12BB7">
            <w:pPr>
              <w:jc w:val="right"/>
              <w:rPr>
                <w:rFonts w:ascii="Abadi" w:hAnsi="Abadi"/>
                <w:sz w:val="18"/>
                <w:szCs w:val="18"/>
              </w:rPr>
            </w:pPr>
          </w:p>
        </w:tc>
        <w:tc>
          <w:tcPr>
            <w:tcW w:w="2552" w:type="dxa"/>
            <w:tcBorders>
              <w:top w:val="single" w:sz="4" w:space="0" w:color="auto"/>
            </w:tcBorders>
            <w:vAlign w:val="center"/>
          </w:tcPr>
          <w:p w14:paraId="7A489A18" w14:textId="536DD69B" w:rsidR="003C7D71" w:rsidRPr="00A7451D" w:rsidRDefault="003C7D71" w:rsidP="00F12BB7">
            <w:pPr>
              <w:rPr>
                <w:rFonts w:ascii="Abadi" w:hAnsi="Abadi"/>
                <w:sz w:val="18"/>
                <w:szCs w:val="18"/>
              </w:rPr>
            </w:pPr>
          </w:p>
        </w:tc>
        <w:tc>
          <w:tcPr>
            <w:tcW w:w="1275" w:type="dxa"/>
            <w:tcBorders>
              <w:top w:val="single" w:sz="4" w:space="0" w:color="auto"/>
            </w:tcBorders>
            <w:vAlign w:val="center"/>
          </w:tcPr>
          <w:p w14:paraId="4E4C8407" w14:textId="757638CC" w:rsidR="003C7D71" w:rsidRPr="00A7451D" w:rsidRDefault="003C7D71" w:rsidP="00F12BB7">
            <w:pPr>
              <w:rPr>
                <w:sz w:val="18"/>
                <w:szCs w:val="18"/>
              </w:rPr>
            </w:pPr>
          </w:p>
        </w:tc>
      </w:tr>
      <w:tr w:rsidR="003C7D71" w14:paraId="3A02D7D3" w14:textId="77777777" w:rsidTr="00F12BB7">
        <w:trPr>
          <w:trHeight w:val="272"/>
        </w:trPr>
        <w:tc>
          <w:tcPr>
            <w:tcW w:w="2127" w:type="dxa"/>
            <w:vMerge/>
            <w:tcBorders>
              <w:bottom w:val="single" w:sz="4" w:space="0" w:color="auto"/>
            </w:tcBorders>
            <w:vAlign w:val="center"/>
          </w:tcPr>
          <w:p w14:paraId="7346AE19" w14:textId="77777777" w:rsidR="003C7D71" w:rsidRDefault="003C7D71" w:rsidP="00F12BB7">
            <w:pPr>
              <w:rPr>
                <w:rFonts w:ascii="Abadi" w:hAnsi="Abadi"/>
                <w:sz w:val="18"/>
                <w:szCs w:val="18"/>
              </w:rPr>
            </w:pPr>
          </w:p>
        </w:tc>
        <w:tc>
          <w:tcPr>
            <w:tcW w:w="2409" w:type="dxa"/>
            <w:tcBorders>
              <w:bottom w:val="single" w:sz="4" w:space="0" w:color="auto"/>
              <w:right w:val="single" w:sz="4" w:space="0" w:color="auto"/>
            </w:tcBorders>
            <w:vAlign w:val="center"/>
          </w:tcPr>
          <w:p w14:paraId="7991E971" w14:textId="77777777" w:rsidR="003C7D71" w:rsidRDefault="003C7D71" w:rsidP="00F12BB7">
            <w:pPr>
              <w:rPr>
                <w:rFonts w:ascii="Abadi" w:hAnsi="Abadi"/>
                <w:sz w:val="18"/>
                <w:szCs w:val="18"/>
              </w:rPr>
            </w:pPr>
            <m:oMathPara>
              <m:oMath>
                <m:r>
                  <w:rPr>
                    <w:rFonts w:ascii="Cambria Math" w:hAnsi="Cambria Math"/>
                    <w:sz w:val="18"/>
                    <w:szCs w:val="18"/>
                  </w:rPr>
                  <m:t>q=UA⋅</m:t>
                </m:r>
                <m:r>
                  <m:rPr>
                    <m:sty m:val="p"/>
                  </m:rPr>
                  <w:rPr>
                    <w:rFonts w:ascii="Cambria Math" w:hAnsi="Cambria Math"/>
                    <w:sz w:val="18"/>
                    <w:szCs w:val="18"/>
                  </w:rPr>
                  <m:t>Δ</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ml</m:t>
                    </m:r>
                  </m:sub>
                </m:sSub>
                <m:r>
                  <w:rPr>
                    <w:rFonts w:ascii="Cambria Math" w:hAnsi="Cambria Math"/>
                    <w:sz w:val="18"/>
                    <w:szCs w:val="18"/>
                  </w:rPr>
                  <m:t>⋅F</m:t>
                </m:r>
              </m:oMath>
            </m:oMathPara>
          </w:p>
        </w:tc>
        <w:tc>
          <w:tcPr>
            <w:tcW w:w="1838" w:type="dxa"/>
            <w:vMerge/>
            <w:tcBorders>
              <w:left w:val="single" w:sz="4" w:space="0" w:color="auto"/>
              <w:bottom w:val="single" w:sz="4" w:space="0" w:color="auto"/>
            </w:tcBorders>
            <w:vAlign w:val="center"/>
          </w:tcPr>
          <w:p w14:paraId="6DB597B3" w14:textId="77777777" w:rsidR="003C7D71" w:rsidRDefault="003C7D71" w:rsidP="00F12BB7">
            <w:pPr>
              <w:rPr>
                <w:rFonts w:ascii="Abadi" w:hAnsi="Abadi"/>
                <w:sz w:val="18"/>
                <w:szCs w:val="18"/>
              </w:rPr>
            </w:pPr>
          </w:p>
        </w:tc>
        <w:tc>
          <w:tcPr>
            <w:tcW w:w="3827" w:type="dxa"/>
            <w:gridSpan w:val="2"/>
            <w:tcBorders>
              <w:bottom w:val="single" w:sz="4" w:space="0" w:color="auto"/>
            </w:tcBorders>
            <w:vAlign w:val="center"/>
          </w:tcPr>
          <w:p w14:paraId="6A898D69" w14:textId="1477CC72" w:rsidR="003C7D71" w:rsidRDefault="003C7D71" w:rsidP="00F12BB7">
            <w:pPr>
              <w:rPr>
                <w:sz w:val="18"/>
                <w:szCs w:val="18"/>
              </w:rPr>
            </w:pPr>
          </w:p>
        </w:tc>
      </w:tr>
      <w:tr w:rsidR="003C7D71" w14:paraId="18D11E73" w14:textId="77777777" w:rsidTr="00F12BB7">
        <w:trPr>
          <w:trHeight w:val="559"/>
        </w:trPr>
        <w:tc>
          <w:tcPr>
            <w:tcW w:w="2127" w:type="dxa"/>
            <w:tcBorders>
              <w:top w:val="single" w:sz="4" w:space="0" w:color="auto"/>
              <w:bottom w:val="single" w:sz="4" w:space="0" w:color="auto"/>
            </w:tcBorders>
            <w:vAlign w:val="center"/>
          </w:tcPr>
          <w:p w14:paraId="1A1E9BF6" w14:textId="77777777" w:rsidR="003C7D71" w:rsidRDefault="003C7D71" w:rsidP="00F12BB7">
            <w:pPr>
              <w:jc w:val="right"/>
              <w:rPr>
                <w:rFonts w:ascii="Abadi" w:hAnsi="Abadi"/>
                <w:sz w:val="18"/>
                <w:szCs w:val="18"/>
              </w:rPr>
            </w:pPr>
            <w:r>
              <w:rPr>
                <w:rFonts w:ascii="Abadi" w:hAnsi="Abadi"/>
                <w:sz w:val="18"/>
                <w:szCs w:val="18"/>
              </w:rPr>
              <w:t>COEFICIENTE GLOBAL</w:t>
            </w:r>
          </w:p>
        </w:tc>
        <w:tc>
          <w:tcPr>
            <w:tcW w:w="8074" w:type="dxa"/>
            <w:gridSpan w:val="4"/>
            <w:tcBorders>
              <w:top w:val="single" w:sz="4" w:space="0" w:color="auto"/>
              <w:bottom w:val="single" w:sz="4" w:space="0" w:color="auto"/>
            </w:tcBorders>
            <w:vAlign w:val="center"/>
          </w:tcPr>
          <w:p w14:paraId="2351EBD5" w14:textId="77777777" w:rsidR="003C7D71" w:rsidRPr="00A7451D" w:rsidRDefault="00000000" w:rsidP="00F12BB7">
            <w:pPr>
              <w:rPr>
                <w:sz w:val="18"/>
                <w:szCs w:val="18"/>
              </w:rPr>
            </w:pPr>
            <m:oMathPara>
              <m:oMath>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UA</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i</m:t>
                        </m:r>
                      </m:sub>
                    </m:sSub>
                  </m:den>
                </m:f>
                <m:r>
                  <w:rPr>
                    <w:rFonts w:ascii="Cambria Math" w:hAnsi="Cambria Math"/>
                    <w:sz w:val="18"/>
                    <w:szCs w:val="18"/>
                  </w:rPr>
                  <m:t>+</m:t>
                </m:r>
                <m:f>
                  <m:fPr>
                    <m:ctrlPr>
                      <w:rPr>
                        <w:rFonts w:ascii="Cambria Math" w:hAnsi="Cambria Math"/>
                        <w:i/>
                        <w:sz w:val="18"/>
                        <w:szCs w:val="18"/>
                      </w:rPr>
                    </m:ctrlPr>
                  </m:fPr>
                  <m:num>
                    <m:r>
                      <m:rPr>
                        <m:sty m:val="p"/>
                      </m:rPr>
                      <w:rPr>
                        <w:rFonts w:ascii="Cambria Math" w:hAnsi="Cambria Math"/>
                        <w:sz w:val="18"/>
                        <w:szCs w:val="18"/>
                      </w:rPr>
                      <m:t>ln⁡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e</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2πlk</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e</m:t>
                        </m:r>
                      </m:sub>
                    </m:sSub>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e</m:t>
                        </m:r>
                      </m:sub>
                    </m:sSub>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fi</m:t>
                        </m:r>
                      </m:sub>
                    </m:sSub>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i</m:t>
                        </m:r>
                      </m:sub>
                    </m:sSub>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fe</m:t>
                        </m:r>
                      </m:sub>
                    </m:sSub>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e</m:t>
                        </m:r>
                      </m:sub>
                    </m:sSub>
                  </m:den>
                </m:f>
                <m:r>
                  <w:rPr>
                    <w:rFonts w:ascii="Cambria Math" w:hAnsi="Cambria Math"/>
                    <w:sz w:val="18"/>
                    <w:szCs w:val="18"/>
                  </w:rPr>
                  <m:t xml:space="preserve"> </m:t>
                </m:r>
              </m:oMath>
            </m:oMathPara>
          </w:p>
        </w:tc>
      </w:tr>
    </w:tbl>
    <w:p w14:paraId="2989F3FA" w14:textId="77777777" w:rsidR="003C7D71" w:rsidRDefault="003C7D71" w:rsidP="003C7D71">
      <w:pPr>
        <w:rPr>
          <w:rFonts w:ascii="Abadi" w:hAnsi="Abadi"/>
          <w:sz w:val="18"/>
          <w:szCs w:val="18"/>
        </w:rPr>
      </w:pPr>
    </w:p>
    <w:tbl>
      <w:tblPr>
        <w:tblStyle w:val="Tabelacomgrade"/>
        <w:tblW w:w="10195" w:type="dxa"/>
        <w:tblBorders>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10"/>
        <w:gridCol w:w="2686"/>
        <w:gridCol w:w="1283"/>
        <w:gridCol w:w="1266"/>
        <w:gridCol w:w="2550"/>
      </w:tblGrid>
      <w:tr w:rsidR="003C7D71" w14:paraId="46D0F9BE" w14:textId="77777777" w:rsidTr="00F12BB7">
        <w:tc>
          <w:tcPr>
            <w:tcW w:w="10195" w:type="dxa"/>
            <w:gridSpan w:val="5"/>
            <w:tcBorders>
              <w:top w:val="single" w:sz="4" w:space="0" w:color="auto"/>
              <w:left w:val="nil"/>
              <w:bottom w:val="single" w:sz="4" w:space="0" w:color="auto"/>
              <w:right w:val="nil"/>
            </w:tcBorders>
            <w:shd w:val="clear" w:color="auto" w:fill="000000" w:themeFill="text1"/>
            <w:hideMark/>
          </w:tcPr>
          <w:p w14:paraId="529F5D74" w14:textId="77777777" w:rsidR="003C7D71" w:rsidRPr="00024B18" w:rsidRDefault="003C7D71" w:rsidP="00F12BB7">
            <w:pPr>
              <w:jc w:val="center"/>
              <w:rPr>
                <w:rFonts w:ascii="Abadi" w:hAnsi="Abadi"/>
                <w:sz w:val="18"/>
                <w:szCs w:val="16"/>
              </w:rPr>
            </w:pPr>
            <w:r w:rsidRPr="009C4E4D">
              <w:rPr>
                <w:rFonts w:ascii="Abadi" w:hAnsi="Abadi"/>
                <w:color w:val="FFFFFF" w:themeColor="background1"/>
                <w:sz w:val="18"/>
                <w:szCs w:val="16"/>
              </w:rPr>
              <w:t>ALETAS COM SEÇÃO TRANSVERSAL CONSTANTE</w:t>
            </w:r>
          </w:p>
        </w:tc>
      </w:tr>
      <w:tr w:rsidR="003C7D71" w14:paraId="4C9C2B44" w14:textId="77777777" w:rsidTr="00F12BB7">
        <w:tc>
          <w:tcPr>
            <w:tcW w:w="2410" w:type="dxa"/>
            <w:tcBorders>
              <w:top w:val="single" w:sz="4" w:space="0" w:color="auto"/>
              <w:left w:val="nil"/>
              <w:bottom w:val="single" w:sz="4" w:space="0" w:color="auto"/>
              <w:right w:val="nil"/>
            </w:tcBorders>
            <w:vAlign w:val="center"/>
            <w:hideMark/>
          </w:tcPr>
          <w:p w14:paraId="5A09B641" w14:textId="77777777" w:rsidR="003C7D71" w:rsidRPr="00024B18" w:rsidRDefault="003C7D71" w:rsidP="00F12BB7">
            <w:pPr>
              <w:jc w:val="center"/>
              <w:rPr>
                <w:rFonts w:ascii="Abadi" w:hAnsi="Abadi"/>
                <w:sz w:val="18"/>
                <w:szCs w:val="16"/>
              </w:rPr>
            </w:pPr>
            <w:r w:rsidRPr="00024B18">
              <w:rPr>
                <w:rFonts w:ascii="Abadi" w:hAnsi="Abadi"/>
                <w:sz w:val="18"/>
                <w:szCs w:val="16"/>
              </w:rPr>
              <w:t>CONDIÇÃO (</w:t>
            </w:r>
            <m:oMath>
              <m:r>
                <w:rPr>
                  <w:rFonts w:ascii="Cambria Math" w:hAnsi="Cambria Math"/>
                  <w:sz w:val="18"/>
                  <w:szCs w:val="16"/>
                </w:rPr>
                <m:t>x=L</m:t>
              </m:r>
            </m:oMath>
            <w:r w:rsidRPr="00024B18">
              <w:rPr>
                <w:rFonts w:ascii="Abadi" w:hAnsi="Abadi"/>
                <w:sz w:val="18"/>
                <w:szCs w:val="16"/>
              </w:rPr>
              <w:t>) [PONTA]</w:t>
            </w:r>
          </w:p>
        </w:tc>
        <w:tc>
          <w:tcPr>
            <w:tcW w:w="3969" w:type="dxa"/>
            <w:gridSpan w:val="2"/>
            <w:tcBorders>
              <w:top w:val="single" w:sz="4" w:space="0" w:color="auto"/>
              <w:left w:val="nil"/>
              <w:bottom w:val="single" w:sz="4" w:space="0" w:color="auto"/>
              <w:right w:val="nil"/>
            </w:tcBorders>
            <w:vAlign w:val="center"/>
            <w:hideMark/>
          </w:tcPr>
          <w:p w14:paraId="41A1B959" w14:textId="77777777" w:rsidR="003C7D71" w:rsidRPr="00024B18" w:rsidRDefault="003C7D71" w:rsidP="00F12BB7">
            <w:pPr>
              <w:jc w:val="center"/>
              <w:rPr>
                <w:rFonts w:ascii="Abadi" w:hAnsi="Abadi"/>
                <w:sz w:val="18"/>
                <w:szCs w:val="16"/>
              </w:rPr>
            </w:pPr>
            <w:r w:rsidRPr="00024B18">
              <w:rPr>
                <w:rFonts w:ascii="Abadi" w:hAnsi="Abadi"/>
                <w:sz w:val="18"/>
                <w:szCs w:val="16"/>
              </w:rPr>
              <w:t xml:space="preserve">DISTRIBUIÇÃO DE TEMPERATURAS,  </w:t>
            </w:r>
            <m:oMath>
              <m:r>
                <w:rPr>
                  <w:rFonts w:ascii="Cambria Math" w:hAnsi="Cambria Math"/>
                  <w:sz w:val="18"/>
                  <w:szCs w:val="16"/>
                </w:rPr>
                <m:t>θ/</m:t>
              </m:r>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S</m:t>
                  </m:r>
                </m:sub>
              </m:sSub>
              <m:r>
                <w:rPr>
                  <w:rFonts w:ascii="Cambria Math" w:hAnsi="Cambria Math"/>
                  <w:sz w:val="18"/>
                  <w:szCs w:val="16"/>
                </w:rPr>
                <m:t>=</m:t>
              </m:r>
            </m:oMath>
          </w:p>
        </w:tc>
        <w:tc>
          <w:tcPr>
            <w:tcW w:w="3816" w:type="dxa"/>
            <w:gridSpan w:val="2"/>
            <w:tcBorders>
              <w:top w:val="single" w:sz="4" w:space="0" w:color="auto"/>
              <w:left w:val="nil"/>
              <w:bottom w:val="single" w:sz="4" w:space="0" w:color="auto"/>
              <w:right w:val="nil"/>
            </w:tcBorders>
            <w:vAlign w:val="center"/>
            <w:hideMark/>
          </w:tcPr>
          <w:p w14:paraId="74506E16" w14:textId="77777777" w:rsidR="003C7D71" w:rsidRPr="00024B18" w:rsidRDefault="003C7D71" w:rsidP="00F12BB7">
            <w:pPr>
              <w:jc w:val="center"/>
              <w:rPr>
                <w:rFonts w:ascii="Abadi" w:hAnsi="Abadi"/>
                <w:sz w:val="18"/>
                <w:szCs w:val="16"/>
              </w:rPr>
            </w:pPr>
            <w:r w:rsidRPr="00024B18">
              <w:rPr>
                <w:rFonts w:ascii="Abadi" w:hAnsi="Abadi"/>
                <w:sz w:val="18"/>
                <w:szCs w:val="16"/>
              </w:rPr>
              <w:t xml:space="preserve">TAXA DE TRANSFERÊNCIA DE CALOR,  </w:t>
            </w:r>
            <m:oMath>
              <m:sSub>
                <m:sSubPr>
                  <m:ctrlPr>
                    <w:rPr>
                      <w:rFonts w:ascii="Cambria Math" w:hAnsi="Cambria Math"/>
                      <w:i/>
                      <w:sz w:val="18"/>
                      <w:szCs w:val="16"/>
                    </w:rPr>
                  </m:ctrlPr>
                </m:sSubPr>
                <m:e>
                  <m:r>
                    <w:rPr>
                      <w:rFonts w:ascii="Cambria Math" w:hAnsi="Cambria Math"/>
                      <w:sz w:val="18"/>
                      <w:szCs w:val="16"/>
                    </w:rPr>
                    <m:t>q</m:t>
                  </m:r>
                </m:e>
                <m:sub>
                  <m:r>
                    <w:rPr>
                      <w:rFonts w:ascii="Cambria Math" w:hAnsi="Cambria Math"/>
                      <w:sz w:val="18"/>
                      <w:szCs w:val="16"/>
                    </w:rPr>
                    <m:t>a</m:t>
                  </m:r>
                </m:sub>
              </m:sSub>
              <m:r>
                <w:rPr>
                  <w:rFonts w:ascii="Cambria Math" w:hAnsi="Cambria Math"/>
                  <w:sz w:val="18"/>
                  <w:szCs w:val="16"/>
                </w:rPr>
                <m:t>=</m:t>
              </m:r>
            </m:oMath>
          </w:p>
        </w:tc>
      </w:tr>
      <w:tr w:rsidR="003C7D71" w14:paraId="3702D34B" w14:textId="77777777" w:rsidTr="00F12BB7">
        <w:tc>
          <w:tcPr>
            <w:tcW w:w="2410" w:type="dxa"/>
            <w:tcBorders>
              <w:top w:val="single" w:sz="4" w:space="0" w:color="auto"/>
              <w:left w:val="nil"/>
              <w:bottom w:val="single" w:sz="4" w:space="0" w:color="auto"/>
              <w:right w:val="dotted" w:sz="4" w:space="0" w:color="auto"/>
            </w:tcBorders>
            <w:vAlign w:val="center"/>
            <w:hideMark/>
          </w:tcPr>
          <w:p w14:paraId="1E34B17D" w14:textId="77777777" w:rsidR="003C7D71" w:rsidRPr="00024B18" w:rsidRDefault="003C7D71" w:rsidP="00F12BB7">
            <w:pPr>
              <w:jc w:val="center"/>
              <w:rPr>
                <w:rFonts w:ascii="Abadi" w:hAnsi="Abadi"/>
                <w:sz w:val="18"/>
                <w:szCs w:val="16"/>
              </w:rPr>
            </w:pPr>
            <w:r w:rsidRPr="00024B18">
              <w:rPr>
                <w:rFonts w:ascii="Abadi" w:hAnsi="Abadi"/>
                <w:sz w:val="18"/>
                <w:szCs w:val="16"/>
              </w:rPr>
              <w:t>(</w:t>
            </w:r>
            <m:oMath>
              <m:r>
                <w:rPr>
                  <w:rFonts w:ascii="Cambria Math" w:hAnsi="Cambria Math"/>
                  <w:sz w:val="18"/>
                  <w:szCs w:val="16"/>
                </w:rPr>
                <m:t>L→∞);θ</m:t>
              </m:r>
              <m:d>
                <m:dPr>
                  <m:ctrlPr>
                    <w:rPr>
                      <w:rFonts w:ascii="Cambria Math" w:hAnsi="Cambria Math"/>
                      <w:i/>
                      <w:sz w:val="18"/>
                      <w:szCs w:val="16"/>
                    </w:rPr>
                  </m:ctrlPr>
                </m:dPr>
                <m:e>
                  <m:r>
                    <w:rPr>
                      <w:rFonts w:ascii="Cambria Math" w:hAnsi="Cambria Math"/>
                      <w:sz w:val="18"/>
                      <w:szCs w:val="16"/>
                    </w:rPr>
                    <m:t>L</m:t>
                  </m:r>
                </m:e>
              </m:d>
              <m:r>
                <w:rPr>
                  <w:rFonts w:ascii="Cambria Math" w:hAnsi="Cambria Math"/>
                  <w:sz w:val="18"/>
                  <w:szCs w:val="16"/>
                </w:rPr>
                <m:t>=0</m:t>
              </m:r>
            </m:oMath>
          </w:p>
          <w:p w14:paraId="6689BD75" w14:textId="77777777" w:rsidR="003C7D71" w:rsidRPr="00024B18" w:rsidRDefault="003C7D71" w:rsidP="00F12BB7">
            <w:pPr>
              <w:jc w:val="center"/>
              <w:rPr>
                <w:rFonts w:ascii="Abadi" w:hAnsi="Abadi"/>
                <w:sz w:val="18"/>
                <w:szCs w:val="16"/>
              </w:rPr>
            </w:pPr>
            <w:r w:rsidRPr="00024B18">
              <w:rPr>
                <w:rFonts w:ascii="Abadi" w:hAnsi="Abadi"/>
                <w:sz w:val="18"/>
                <w:szCs w:val="16"/>
              </w:rPr>
              <w:t>ALETA INFINITA</w:t>
            </w:r>
          </w:p>
        </w:tc>
        <w:tc>
          <w:tcPr>
            <w:tcW w:w="3969" w:type="dxa"/>
            <w:gridSpan w:val="2"/>
            <w:tcBorders>
              <w:top w:val="single" w:sz="4" w:space="0" w:color="auto"/>
              <w:left w:val="dotted" w:sz="4" w:space="0" w:color="auto"/>
              <w:bottom w:val="single" w:sz="4" w:space="0" w:color="auto"/>
              <w:right w:val="dotted" w:sz="4" w:space="0" w:color="auto"/>
            </w:tcBorders>
            <w:vAlign w:val="center"/>
            <w:hideMark/>
          </w:tcPr>
          <w:p w14:paraId="4D36226C" w14:textId="77777777" w:rsidR="003C7D71" w:rsidRPr="00024B18" w:rsidRDefault="003C7D71" w:rsidP="00F12BB7">
            <w:pPr>
              <w:rPr>
                <w:rFonts w:ascii="Abadi" w:hAnsi="Abadi"/>
                <w:sz w:val="18"/>
                <w:szCs w:val="16"/>
              </w:rPr>
            </w:pPr>
            <m:oMathPara>
              <m:oMath>
                <m:r>
                  <w:rPr>
                    <w:rFonts w:ascii="Cambria Math" w:hAnsi="Cambria Math"/>
                    <w:sz w:val="18"/>
                    <w:szCs w:val="16"/>
                  </w:rPr>
                  <m:t>=</m:t>
                </m:r>
                <m:sSup>
                  <m:sSupPr>
                    <m:ctrlPr>
                      <w:rPr>
                        <w:rFonts w:ascii="Cambria Math" w:hAnsi="Cambria Math"/>
                        <w:i/>
                        <w:sz w:val="18"/>
                        <w:szCs w:val="16"/>
                      </w:rPr>
                    </m:ctrlPr>
                  </m:sSupPr>
                  <m:e>
                    <m:r>
                      <w:rPr>
                        <w:rFonts w:ascii="Cambria Math" w:hAnsi="Cambria Math"/>
                        <w:sz w:val="18"/>
                        <w:szCs w:val="16"/>
                      </w:rPr>
                      <m:t>e</m:t>
                    </m:r>
                  </m:e>
                  <m:sup>
                    <m:r>
                      <w:rPr>
                        <w:rFonts w:ascii="Cambria Math" w:hAnsi="Cambria Math"/>
                        <w:sz w:val="18"/>
                        <w:szCs w:val="16"/>
                      </w:rPr>
                      <m:t>-mx</m:t>
                    </m:r>
                  </m:sup>
                </m:sSup>
              </m:oMath>
            </m:oMathPara>
          </w:p>
        </w:tc>
        <w:tc>
          <w:tcPr>
            <w:tcW w:w="3816" w:type="dxa"/>
            <w:gridSpan w:val="2"/>
            <w:tcBorders>
              <w:top w:val="single" w:sz="4" w:space="0" w:color="auto"/>
              <w:left w:val="dotted" w:sz="4" w:space="0" w:color="auto"/>
              <w:bottom w:val="single" w:sz="4" w:space="0" w:color="auto"/>
              <w:right w:val="nil"/>
            </w:tcBorders>
            <w:vAlign w:val="center"/>
            <w:hideMark/>
          </w:tcPr>
          <w:p w14:paraId="30D358CF" w14:textId="77777777" w:rsidR="003C7D71" w:rsidRPr="00024B18" w:rsidRDefault="003C7D71" w:rsidP="00F12BB7">
            <w:pPr>
              <w:rPr>
                <w:rFonts w:ascii="Abadi" w:hAnsi="Abadi"/>
                <w:sz w:val="18"/>
                <w:szCs w:val="16"/>
              </w:rPr>
            </w:pPr>
            <m:oMathPara>
              <m:oMath>
                <m:r>
                  <w:rPr>
                    <w:rFonts w:ascii="Cambria Math" w:hAnsi="Cambria Math"/>
                    <w:sz w:val="18"/>
                    <w:szCs w:val="16"/>
                  </w:rPr>
                  <m:t>=M</m:t>
                </m:r>
              </m:oMath>
            </m:oMathPara>
          </w:p>
        </w:tc>
      </w:tr>
      <w:tr w:rsidR="003C7D71" w14:paraId="732DC83C" w14:textId="77777777" w:rsidTr="00F12BB7">
        <w:tc>
          <w:tcPr>
            <w:tcW w:w="2410" w:type="dxa"/>
            <w:tcBorders>
              <w:top w:val="single" w:sz="4" w:space="0" w:color="auto"/>
              <w:left w:val="nil"/>
              <w:bottom w:val="single" w:sz="4" w:space="0" w:color="auto"/>
              <w:right w:val="dotted" w:sz="4" w:space="0" w:color="auto"/>
            </w:tcBorders>
            <w:vAlign w:val="center"/>
            <w:hideMark/>
          </w:tcPr>
          <w:p w14:paraId="0270B2C6" w14:textId="77777777" w:rsidR="003C7D71" w:rsidRPr="00024B18" w:rsidRDefault="00000000" w:rsidP="00F12BB7">
            <w:pPr>
              <w:jc w:val="center"/>
              <w:rPr>
                <w:rFonts w:ascii="Abadi" w:hAnsi="Abadi"/>
                <w:sz w:val="18"/>
                <w:szCs w:val="16"/>
              </w:rPr>
            </w:pPr>
            <m:oMathPara>
              <m:oMath>
                <m:sSub>
                  <m:sSubPr>
                    <m:ctrlPr>
                      <w:rPr>
                        <w:rFonts w:ascii="Cambria Math" w:hAnsi="Cambria Math"/>
                        <w:i/>
                        <w:sz w:val="18"/>
                        <w:szCs w:val="16"/>
                      </w:rPr>
                    </m:ctrlPr>
                  </m:sSubPr>
                  <m:e>
                    <m:d>
                      <m:dPr>
                        <m:begChr m:val=""/>
                        <m:endChr m:val="|"/>
                        <m:ctrlPr>
                          <w:rPr>
                            <w:rFonts w:ascii="Cambria Math" w:hAnsi="Cambria Math"/>
                            <w:i/>
                            <w:sz w:val="18"/>
                            <w:szCs w:val="16"/>
                          </w:rPr>
                        </m:ctrlPr>
                      </m:dPr>
                      <m:e>
                        <m:r>
                          <w:rPr>
                            <w:rFonts w:ascii="Cambria Math" w:hAnsi="Cambria Math"/>
                            <w:sz w:val="18"/>
                            <w:szCs w:val="16"/>
                          </w:rPr>
                          <m:t>dT/dx</m:t>
                        </m:r>
                      </m:e>
                    </m:d>
                  </m:e>
                  <m:sub>
                    <m:r>
                      <w:rPr>
                        <w:rFonts w:ascii="Cambria Math" w:hAnsi="Cambria Math"/>
                        <w:sz w:val="18"/>
                        <w:szCs w:val="16"/>
                      </w:rPr>
                      <m:t>x=L</m:t>
                    </m:r>
                  </m:sub>
                </m:sSub>
                <m:r>
                  <w:rPr>
                    <w:rFonts w:ascii="Cambria Math" w:hAnsi="Cambria Math"/>
                    <w:sz w:val="18"/>
                    <w:szCs w:val="16"/>
                  </w:rPr>
                  <m:t>=0</m:t>
                </m:r>
              </m:oMath>
            </m:oMathPara>
          </w:p>
          <w:p w14:paraId="38871731" w14:textId="77777777" w:rsidR="003C7D71" w:rsidRPr="00024B18" w:rsidRDefault="003C7D71" w:rsidP="00F12BB7">
            <w:pPr>
              <w:jc w:val="center"/>
              <w:rPr>
                <w:rFonts w:ascii="Abadi" w:hAnsi="Abadi"/>
                <w:sz w:val="18"/>
                <w:szCs w:val="16"/>
              </w:rPr>
            </w:pPr>
            <w:r w:rsidRPr="00024B18">
              <w:rPr>
                <w:rFonts w:ascii="Abadi" w:hAnsi="Abadi"/>
                <w:sz w:val="18"/>
                <w:szCs w:val="16"/>
              </w:rPr>
              <w:t>ADIABÁTICA</w:t>
            </w:r>
          </w:p>
        </w:tc>
        <w:tc>
          <w:tcPr>
            <w:tcW w:w="3969" w:type="dxa"/>
            <w:gridSpan w:val="2"/>
            <w:tcBorders>
              <w:top w:val="single" w:sz="4" w:space="0" w:color="auto"/>
              <w:left w:val="dotted" w:sz="4" w:space="0" w:color="auto"/>
              <w:bottom w:val="single" w:sz="4" w:space="0" w:color="auto"/>
              <w:right w:val="dotted" w:sz="4" w:space="0" w:color="auto"/>
            </w:tcBorders>
            <w:vAlign w:val="center"/>
            <w:hideMark/>
          </w:tcPr>
          <w:p w14:paraId="319194A9" w14:textId="77777777" w:rsidR="003C7D71" w:rsidRPr="00024B18" w:rsidRDefault="003C7D71" w:rsidP="00F12BB7">
            <w:pPr>
              <w:rPr>
                <w:rFonts w:ascii="Abadi" w:hAnsi="Abadi"/>
                <w:sz w:val="18"/>
                <w:szCs w:val="16"/>
              </w:rPr>
            </w:pPr>
            <m:oMathPara>
              <m:oMath>
                <m:r>
                  <w:rPr>
                    <w:rFonts w:ascii="Cambria Math" w:hAnsi="Cambria Math"/>
                    <w:sz w:val="18"/>
                    <w:szCs w:val="16"/>
                  </w:rPr>
                  <m:t>=</m:t>
                </m:r>
                <m:r>
                  <m:rPr>
                    <m:sty m:val="p"/>
                  </m:rPr>
                  <w:rPr>
                    <w:rFonts w:ascii="Cambria Math" w:hAnsi="Cambria Math"/>
                    <w:sz w:val="18"/>
                    <w:szCs w:val="16"/>
                  </w:rPr>
                  <m:t>cosh[</m:t>
                </m:r>
                <m:r>
                  <w:rPr>
                    <w:rFonts w:ascii="Cambria Math" w:hAnsi="Cambria Math"/>
                    <w:sz w:val="18"/>
                    <w:szCs w:val="16"/>
                  </w:rPr>
                  <m:t>m(L-x)</m:t>
                </m:r>
                <m:r>
                  <m:rPr>
                    <m:sty m:val="p"/>
                  </m:rPr>
                  <w:rPr>
                    <w:rFonts w:ascii="Cambria Math" w:hAnsi="Cambria Math"/>
                    <w:sz w:val="18"/>
                    <w:szCs w:val="16"/>
                  </w:rPr>
                  <m:t>]/cosh</m:t>
                </m:r>
                <m:r>
                  <w:rPr>
                    <w:rFonts w:ascii="Cambria Math" w:hAnsi="Cambria Math"/>
                    <w:sz w:val="18"/>
                    <w:szCs w:val="16"/>
                  </w:rPr>
                  <m:t>(mL)</m:t>
                </m:r>
                <m:r>
                  <m:rPr>
                    <m:sty m:val="p"/>
                  </m:rPr>
                  <w:rPr>
                    <w:rFonts w:ascii="Cambria Math" w:hAnsi="Cambria Math"/>
                    <w:sz w:val="18"/>
                    <w:szCs w:val="16"/>
                  </w:rPr>
                  <m:t xml:space="preserve"> </m:t>
                </m:r>
              </m:oMath>
            </m:oMathPara>
          </w:p>
        </w:tc>
        <w:tc>
          <w:tcPr>
            <w:tcW w:w="3816" w:type="dxa"/>
            <w:gridSpan w:val="2"/>
            <w:tcBorders>
              <w:top w:val="single" w:sz="4" w:space="0" w:color="auto"/>
              <w:left w:val="dotted" w:sz="4" w:space="0" w:color="auto"/>
              <w:bottom w:val="single" w:sz="4" w:space="0" w:color="auto"/>
              <w:right w:val="nil"/>
            </w:tcBorders>
            <w:vAlign w:val="center"/>
            <w:hideMark/>
          </w:tcPr>
          <w:p w14:paraId="3900EA6A" w14:textId="77777777" w:rsidR="003C7D71" w:rsidRPr="00024B18" w:rsidRDefault="003C7D71" w:rsidP="00F12BB7">
            <w:pPr>
              <w:rPr>
                <w:rFonts w:ascii="Abadi" w:hAnsi="Abadi"/>
                <w:sz w:val="18"/>
                <w:szCs w:val="16"/>
              </w:rPr>
            </w:pPr>
            <m:oMathPara>
              <m:oMath>
                <m:r>
                  <w:rPr>
                    <w:rFonts w:ascii="Cambria Math" w:hAnsi="Cambria Math"/>
                    <w:sz w:val="18"/>
                    <w:szCs w:val="16"/>
                  </w:rPr>
                  <m:t>=M⋅</m:t>
                </m:r>
                <m:r>
                  <m:rPr>
                    <m:sty m:val="p"/>
                  </m:rPr>
                  <w:rPr>
                    <w:rFonts w:ascii="Cambria Math" w:hAnsi="Cambria Math"/>
                    <w:sz w:val="18"/>
                    <w:szCs w:val="16"/>
                  </w:rPr>
                  <m:t>tanh⁡</m:t>
                </m:r>
                <m:r>
                  <w:rPr>
                    <w:rFonts w:ascii="Cambria Math" w:hAnsi="Cambria Math"/>
                    <w:sz w:val="18"/>
                    <w:szCs w:val="16"/>
                  </w:rPr>
                  <m:t>(mL)</m:t>
                </m:r>
              </m:oMath>
            </m:oMathPara>
          </w:p>
        </w:tc>
      </w:tr>
      <w:tr w:rsidR="003C7D71" w14:paraId="6B4FA974" w14:textId="77777777" w:rsidTr="00F12BB7">
        <w:trPr>
          <w:trHeight w:val="399"/>
        </w:trPr>
        <w:tc>
          <w:tcPr>
            <w:tcW w:w="2410" w:type="dxa"/>
            <w:tcBorders>
              <w:top w:val="single" w:sz="4" w:space="0" w:color="auto"/>
              <w:left w:val="nil"/>
              <w:bottom w:val="single" w:sz="4" w:space="0" w:color="auto"/>
              <w:right w:val="dotted" w:sz="4" w:space="0" w:color="auto"/>
            </w:tcBorders>
            <w:vAlign w:val="center"/>
            <w:hideMark/>
          </w:tcPr>
          <w:p w14:paraId="3E679CEF" w14:textId="77777777" w:rsidR="003C7D71" w:rsidRPr="00024B18" w:rsidRDefault="003C7D71" w:rsidP="00F12BB7">
            <w:pPr>
              <w:jc w:val="center"/>
              <w:rPr>
                <w:rFonts w:ascii="Abadi" w:hAnsi="Abadi"/>
                <w:sz w:val="18"/>
                <w:szCs w:val="16"/>
              </w:rPr>
            </w:pPr>
            <m:oMathPara>
              <m:oMath>
                <m:r>
                  <w:rPr>
                    <w:rFonts w:ascii="Cambria Math" w:hAnsi="Cambria Math"/>
                    <w:sz w:val="18"/>
                    <w:szCs w:val="16"/>
                  </w:rPr>
                  <m:t>θ</m:t>
                </m:r>
                <m:d>
                  <m:dPr>
                    <m:ctrlPr>
                      <w:rPr>
                        <w:rFonts w:ascii="Cambria Math" w:hAnsi="Cambria Math"/>
                        <w:i/>
                        <w:sz w:val="18"/>
                        <w:szCs w:val="16"/>
                      </w:rPr>
                    </m:ctrlPr>
                  </m:dPr>
                  <m:e>
                    <m:r>
                      <w:rPr>
                        <w:rFonts w:ascii="Cambria Math" w:hAnsi="Cambria Math"/>
                        <w:sz w:val="18"/>
                        <w:szCs w:val="16"/>
                      </w:rPr>
                      <m:t>L</m:t>
                    </m:r>
                  </m:e>
                </m:d>
                <m:r>
                  <w:rPr>
                    <w:rFonts w:ascii="Cambria Math" w:hAnsi="Cambria Math"/>
                    <w:sz w:val="18"/>
                    <w:szCs w:val="16"/>
                  </w:rPr>
                  <m:t>=</m:t>
                </m:r>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L</m:t>
                    </m:r>
                  </m:sub>
                </m:sSub>
              </m:oMath>
            </m:oMathPara>
          </w:p>
          <w:p w14:paraId="27FC4F79" w14:textId="77777777" w:rsidR="003C7D71" w:rsidRPr="00024B18" w:rsidRDefault="003C7D71" w:rsidP="00F12BB7">
            <w:pPr>
              <w:jc w:val="center"/>
              <w:rPr>
                <w:rFonts w:ascii="Abadi" w:hAnsi="Abadi"/>
                <w:sz w:val="18"/>
                <w:szCs w:val="16"/>
              </w:rPr>
            </w:pPr>
            <w:r w:rsidRPr="00024B18">
              <w:rPr>
                <w:rFonts w:ascii="Abadi" w:hAnsi="Abadi"/>
                <w:sz w:val="18"/>
                <w:szCs w:val="16"/>
              </w:rPr>
              <w:t>TEMPERATURA FIXA</w:t>
            </w:r>
          </w:p>
        </w:tc>
        <w:tc>
          <w:tcPr>
            <w:tcW w:w="3969" w:type="dxa"/>
            <w:gridSpan w:val="2"/>
            <w:tcBorders>
              <w:top w:val="single" w:sz="4" w:space="0" w:color="auto"/>
              <w:left w:val="dotted" w:sz="4" w:space="0" w:color="auto"/>
              <w:bottom w:val="single" w:sz="4" w:space="0" w:color="auto"/>
              <w:right w:val="dotted" w:sz="4" w:space="0" w:color="auto"/>
            </w:tcBorders>
            <w:vAlign w:val="center"/>
            <w:hideMark/>
          </w:tcPr>
          <w:p w14:paraId="158195D9" w14:textId="77777777" w:rsidR="003C7D71" w:rsidRPr="00024B18" w:rsidRDefault="003C7D71" w:rsidP="00F12BB7">
            <w:pPr>
              <w:rPr>
                <w:rFonts w:ascii="Abadi" w:hAnsi="Abadi"/>
                <w:sz w:val="18"/>
                <w:szCs w:val="16"/>
              </w:rPr>
            </w:pPr>
            <m:oMathPara>
              <m:oMath>
                <m:r>
                  <w:rPr>
                    <w:rFonts w:ascii="Cambria Math" w:hAnsi="Cambria Math"/>
                    <w:sz w:val="18"/>
                    <w:szCs w:val="16"/>
                  </w:rPr>
                  <m:t>=</m:t>
                </m:r>
                <m:f>
                  <m:fPr>
                    <m:ctrlPr>
                      <w:rPr>
                        <w:rFonts w:ascii="Cambria Math" w:hAnsi="Cambria Math"/>
                        <w:i/>
                        <w:sz w:val="18"/>
                        <w:szCs w:val="16"/>
                      </w:rPr>
                    </m:ctrlPr>
                  </m:fPr>
                  <m:num>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L</m:t>
                        </m:r>
                      </m:sub>
                    </m:sSub>
                    <m:r>
                      <w:rPr>
                        <w:rFonts w:ascii="Cambria Math" w:hAnsi="Cambria Math"/>
                        <w:sz w:val="18"/>
                        <w:szCs w:val="16"/>
                      </w:rPr>
                      <m:t>/</m:t>
                    </m:r>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S</m:t>
                        </m:r>
                      </m:sub>
                    </m:sSub>
                    <m:r>
                      <w:rPr>
                        <w:rFonts w:ascii="Cambria Math" w:hAnsi="Cambria Math"/>
                        <w:sz w:val="18"/>
                        <w:szCs w:val="16"/>
                      </w:rPr>
                      <m:t>⋅</m:t>
                    </m:r>
                    <m:r>
                      <m:rPr>
                        <m:sty m:val="p"/>
                      </m:rPr>
                      <w:rPr>
                        <w:rFonts w:ascii="Cambria Math" w:hAnsi="Cambria Math"/>
                        <w:sz w:val="18"/>
                        <w:szCs w:val="16"/>
                      </w:rPr>
                      <m:t>senh</m:t>
                    </m:r>
                    <m:d>
                      <m:dPr>
                        <m:ctrlPr>
                          <w:rPr>
                            <w:rFonts w:ascii="Cambria Math" w:hAnsi="Cambria Math"/>
                            <w:i/>
                            <w:sz w:val="18"/>
                            <w:szCs w:val="16"/>
                          </w:rPr>
                        </m:ctrlPr>
                      </m:dPr>
                      <m:e>
                        <m:r>
                          <w:rPr>
                            <w:rFonts w:ascii="Cambria Math" w:hAnsi="Cambria Math"/>
                            <w:sz w:val="18"/>
                            <w:szCs w:val="16"/>
                          </w:rPr>
                          <m:t>mx</m:t>
                        </m:r>
                      </m:e>
                    </m:d>
                    <m:r>
                      <w:rPr>
                        <w:rFonts w:ascii="Cambria Math" w:hAnsi="Cambria Math"/>
                        <w:sz w:val="18"/>
                        <w:szCs w:val="16"/>
                      </w:rPr>
                      <m:t>+</m:t>
                    </m:r>
                    <m:r>
                      <m:rPr>
                        <m:sty m:val="p"/>
                      </m:rPr>
                      <w:rPr>
                        <w:rFonts w:ascii="Cambria Math" w:hAnsi="Cambria Math"/>
                        <w:sz w:val="18"/>
                        <w:szCs w:val="16"/>
                      </w:rPr>
                      <m:t>senh</m:t>
                    </m:r>
                    <m:d>
                      <m:dPr>
                        <m:begChr m:val="["/>
                        <m:endChr m:val="]"/>
                        <m:ctrlPr>
                          <w:rPr>
                            <w:rFonts w:ascii="Cambria Math" w:hAnsi="Cambria Math"/>
                            <w:sz w:val="18"/>
                            <w:szCs w:val="16"/>
                          </w:rPr>
                        </m:ctrlPr>
                      </m:dPr>
                      <m:e>
                        <m:r>
                          <w:rPr>
                            <w:rFonts w:ascii="Cambria Math" w:hAnsi="Cambria Math"/>
                            <w:sz w:val="18"/>
                            <w:szCs w:val="16"/>
                          </w:rPr>
                          <m:t>m</m:t>
                        </m:r>
                        <m:d>
                          <m:dPr>
                            <m:ctrlPr>
                              <w:rPr>
                                <w:rFonts w:ascii="Cambria Math" w:hAnsi="Cambria Math"/>
                                <w:i/>
                                <w:sz w:val="18"/>
                                <w:szCs w:val="16"/>
                              </w:rPr>
                            </m:ctrlPr>
                          </m:dPr>
                          <m:e>
                            <m:r>
                              <w:rPr>
                                <w:rFonts w:ascii="Cambria Math" w:hAnsi="Cambria Math"/>
                                <w:sz w:val="18"/>
                                <w:szCs w:val="16"/>
                              </w:rPr>
                              <m:t>L-x</m:t>
                            </m:r>
                          </m:e>
                        </m:d>
                      </m:e>
                    </m:d>
                  </m:num>
                  <m:den>
                    <m:r>
                      <m:rPr>
                        <m:sty m:val="p"/>
                      </m:rPr>
                      <w:rPr>
                        <w:rFonts w:ascii="Cambria Math" w:hAnsi="Cambria Math"/>
                        <w:sz w:val="18"/>
                        <w:szCs w:val="16"/>
                      </w:rPr>
                      <m:t>senh</m:t>
                    </m:r>
                    <m:d>
                      <m:dPr>
                        <m:ctrlPr>
                          <w:rPr>
                            <w:rFonts w:ascii="Cambria Math" w:hAnsi="Cambria Math"/>
                            <w:i/>
                            <w:sz w:val="18"/>
                            <w:szCs w:val="16"/>
                          </w:rPr>
                        </m:ctrlPr>
                      </m:dPr>
                      <m:e>
                        <m:r>
                          <w:rPr>
                            <w:rFonts w:ascii="Cambria Math" w:hAnsi="Cambria Math"/>
                            <w:sz w:val="18"/>
                            <w:szCs w:val="16"/>
                          </w:rPr>
                          <m:t>mL</m:t>
                        </m:r>
                      </m:e>
                    </m:d>
                  </m:den>
                </m:f>
              </m:oMath>
            </m:oMathPara>
          </w:p>
        </w:tc>
        <w:tc>
          <w:tcPr>
            <w:tcW w:w="3816" w:type="dxa"/>
            <w:gridSpan w:val="2"/>
            <w:tcBorders>
              <w:top w:val="single" w:sz="4" w:space="0" w:color="auto"/>
              <w:left w:val="dotted" w:sz="4" w:space="0" w:color="auto"/>
              <w:bottom w:val="single" w:sz="4" w:space="0" w:color="auto"/>
              <w:right w:val="nil"/>
            </w:tcBorders>
            <w:vAlign w:val="center"/>
            <w:hideMark/>
          </w:tcPr>
          <w:p w14:paraId="275E64D9" w14:textId="77777777" w:rsidR="003C7D71" w:rsidRPr="00024B18" w:rsidRDefault="003C7D71" w:rsidP="00F12BB7">
            <w:pPr>
              <w:rPr>
                <w:rFonts w:ascii="Abadi" w:hAnsi="Abadi"/>
                <w:sz w:val="18"/>
                <w:szCs w:val="16"/>
              </w:rPr>
            </w:pPr>
            <m:oMathPara>
              <m:oMath>
                <m:r>
                  <w:rPr>
                    <w:rFonts w:ascii="Cambria Math" w:hAnsi="Cambria Math"/>
                    <w:sz w:val="18"/>
                    <w:szCs w:val="16"/>
                  </w:rPr>
                  <m:t>=M⋅</m:t>
                </m:r>
                <m:f>
                  <m:fPr>
                    <m:ctrlPr>
                      <w:rPr>
                        <w:rFonts w:ascii="Cambria Math" w:hAnsi="Cambria Math"/>
                        <w:i/>
                        <w:sz w:val="18"/>
                        <w:szCs w:val="16"/>
                      </w:rPr>
                    </m:ctrlPr>
                  </m:fPr>
                  <m:num>
                    <m:func>
                      <m:funcPr>
                        <m:ctrlPr>
                          <w:rPr>
                            <w:rFonts w:ascii="Cambria Math" w:hAnsi="Cambria Math"/>
                            <w:sz w:val="18"/>
                            <w:szCs w:val="16"/>
                          </w:rPr>
                        </m:ctrlPr>
                      </m:funcPr>
                      <m:fName>
                        <m:r>
                          <m:rPr>
                            <m:sty m:val="p"/>
                          </m:rPr>
                          <w:rPr>
                            <w:rFonts w:ascii="Cambria Math" w:hAnsi="Cambria Math"/>
                            <w:sz w:val="18"/>
                            <w:szCs w:val="16"/>
                          </w:rPr>
                          <m:t>cosh</m:t>
                        </m:r>
                      </m:fName>
                      <m:e>
                        <m:d>
                          <m:dPr>
                            <m:ctrlPr>
                              <w:rPr>
                                <w:rFonts w:ascii="Cambria Math" w:hAnsi="Cambria Math"/>
                                <w:i/>
                                <w:sz w:val="18"/>
                                <w:szCs w:val="16"/>
                              </w:rPr>
                            </m:ctrlPr>
                          </m:dPr>
                          <m:e>
                            <m:r>
                              <w:rPr>
                                <w:rFonts w:ascii="Cambria Math" w:hAnsi="Cambria Math"/>
                                <w:sz w:val="18"/>
                                <w:szCs w:val="16"/>
                              </w:rPr>
                              <m:t>mL</m:t>
                            </m:r>
                          </m:e>
                        </m:d>
                      </m:e>
                    </m:func>
                    <m:r>
                      <w:rPr>
                        <w:rFonts w:ascii="Cambria Math" w:hAnsi="Cambria Math"/>
                        <w:sz w:val="18"/>
                        <w:szCs w:val="16"/>
                      </w:rPr>
                      <m:t>-</m:t>
                    </m:r>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L</m:t>
                        </m:r>
                      </m:sub>
                    </m:sSub>
                    <m:r>
                      <w:rPr>
                        <w:rFonts w:ascii="Cambria Math" w:hAnsi="Cambria Math"/>
                        <w:sz w:val="18"/>
                        <w:szCs w:val="16"/>
                      </w:rPr>
                      <m:t>/</m:t>
                    </m:r>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S</m:t>
                        </m:r>
                      </m:sub>
                    </m:sSub>
                  </m:num>
                  <m:den>
                    <m:r>
                      <m:rPr>
                        <m:sty m:val="p"/>
                      </m:rPr>
                      <w:rPr>
                        <w:rFonts w:ascii="Cambria Math" w:hAnsi="Cambria Math"/>
                        <w:sz w:val="18"/>
                        <w:szCs w:val="16"/>
                      </w:rPr>
                      <m:t>senh</m:t>
                    </m:r>
                    <m:r>
                      <w:rPr>
                        <w:rFonts w:ascii="Cambria Math" w:hAnsi="Cambria Math"/>
                        <w:sz w:val="18"/>
                        <w:szCs w:val="16"/>
                      </w:rPr>
                      <m:t>(mL)</m:t>
                    </m:r>
                  </m:den>
                </m:f>
              </m:oMath>
            </m:oMathPara>
          </w:p>
        </w:tc>
      </w:tr>
      <w:tr w:rsidR="003C7D71" w14:paraId="146CD907" w14:textId="77777777" w:rsidTr="00F12BB7">
        <w:tc>
          <w:tcPr>
            <w:tcW w:w="2410" w:type="dxa"/>
            <w:tcBorders>
              <w:top w:val="single" w:sz="4" w:space="0" w:color="auto"/>
              <w:left w:val="nil"/>
              <w:bottom w:val="single" w:sz="4" w:space="0" w:color="auto"/>
              <w:right w:val="dotted" w:sz="4" w:space="0" w:color="auto"/>
            </w:tcBorders>
            <w:vAlign w:val="center"/>
            <w:hideMark/>
          </w:tcPr>
          <w:p w14:paraId="6A24B210" w14:textId="77777777" w:rsidR="003C7D71" w:rsidRPr="00024B18" w:rsidRDefault="003C7D71" w:rsidP="00F12BB7">
            <w:pPr>
              <w:jc w:val="center"/>
              <w:rPr>
                <w:rFonts w:ascii="Abadi" w:hAnsi="Abadi"/>
                <w:sz w:val="18"/>
                <w:szCs w:val="16"/>
              </w:rPr>
            </w:pPr>
            <m:oMathPara>
              <m:oMath>
                <m:r>
                  <w:rPr>
                    <w:rFonts w:ascii="Cambria Math" w:hAnsi="Cambria Math"/>
                    <w:sz w:val="18"/>
                    <w:szCs w:val="16"/>
                  </w:rPr>
                  <m:t>-k⋅</m:t>
                </m:r>
                <m:sSub>
                  <m:sSubPr>
                    <m:ctrlPr>
                      <w:rPr>
                        <w:rFonts w:ascii="Cambria Math" w:hAnsi="Cambria Math"/>
                        <w:i/>
                        <w:sz w:val="18"/>
                        <w:szCs w:val="16"/>
                      </w:rPr>
                    </m:ctrlPr>
                  </m:sSubPr>
                  <m:e>
                    <m:d>
                      <m:dPr>
                        <m:begChr m:val=""/>
                        <m:endChr m:val="|"/>
                        <m:ctrlPr>
                          <w:rPr>
                            <w:rFonts w:ascii="Cambria Math" w:hAnsi="Cambria Math"/>
                            <w:i/>
                            <w:sz w:val="18"/>
                            <w:szCs w:val="16"/>
                          </w:rPr>
                        </m:ctrlPr>
                      </m:dPr>
                      <m:e>
                        <m:r>
                          <w:rPr>
                            <w:rFonts w:ascii="Cambria Math" w:hAnsi="Cambria Math"/>
                            <w:sz w:val="18"/>
                            <w:szCs w:val="16"/>
                          </w:rPr>
                          <m:t>dT/dx</m:t>
                        </m:r>
                      </m:e>
                    </m:d>
                  </m:e>
                  <m:sub>
                    <m:r>
                      <w:rPr>
                        <w:rFonts w:ascii="Cambria Math" w:hAnsi="Cambria Math"/>
                        <w:sz w:val="18"/>
                        <w:szCs w:val="16"/>
                      </w:rPr>
                      <m:t>x=L</m:t>
                    </m:r>
                  </m:sub>
                </m:sSub>
                <m:r>
                  <w:rPr>
                    <w:rFonts w:ascii="Cambria Math" w:hAnsi="Cambria Math"/>
                    <w:sz w:val="18"/>
                    <w:szCs w:val="16"/>
                  </w:rPr>
                  <m:t>=h⋅θ</m:t>
                </m:r>
                <m:d>
                  <m:dPr>
                    <m:ctrlPr>
                      <w:rPr>
                        <w:rFonts w:ascii="Cambria Math" w:hAnsi="Cambria Math"/>
                        <w:i/>
                        <w:sz w:val="18"/>
                        <w:szCs w:val="16"/>
                      </w:rPr>
                    </m:ctrlPr>
                  </m:dPr>
                  <m:e>
                    <m:r>
                      <w:rPr>
                        <w:rFonts w:ascii="Cambria Math" w:hAnsi="Cambria Math"/>
                        <w:sz w:val="18"/>
                        <w:szCs w:val="16"/>
                      </w:rPr>
                      <m:t>L</m:t>
                    </m:r>
                  </m:e>
                </m:d>
              </m:oMath>
            </m:oMathPara>
          </w:p>
          <w:p w14:paraId="1CCFF172" w14:textId="77777777" w:rsidR="003C7D71" w:rsidRPr="00024B18" w:rsidRDefault="003C7D71" w:rsidP="00F12BB7">
            <w:pPr>
              <w:jc w:val="center"/>
              <w:rPr>
                <w:rFonts w:ascii="Abadi" w:hAnsi="Abadi"/>
                <w:sz w:val="18"/>
                <w:szCs w:val="16"/>
              </w:rPr>
            </w:pPr>
            <w:r w:rsidRPr="00024B18">
              <w:rPr>
                <w:rFonts w:ascii="Abadi" w:hAnsi="Abadi"/>
                <w:sz w:val="18"/>
                <w:szCs w:val="16"/>
              </w:rPr>
              <w:t>PONTA CONVECTIVA</w:t>
            </w:r>
          </w:p>
        </w:tc>
        <w:tc>
          <w:tcPr>
            <w:tcW w:w="3969" w:type="dxa"/>
            <w:gridSpan w:val="2"/>
            <w:tcBorders>
              <w:top w:val="single" w:sz="4" w:space="0" w:color="auto"/>
              <w:left w:val="dotted" w:sz="4" w:space="0" w:color="auto"/>
              <w:bottom w:val="single" w:sz="4" w:space="0" w:color="auto"/>
              <w:right w:val="dotted" w:sz="4" w:space="0" w:color="auto"/>
            </w:tcBorders>
            <w:vAlign w:val="center"/>
            <w:hideMark/>
          </w:tcPr>
          <w:p w14:paraId="706E6FE3" w14:textId="77777777" w:rsidR="003C7D71" w:rsidRPr="00024B18" w:rsidRDefault="003C7D71" w:rsidP="00F12BB7">
            <w:pPr>
              <w:rPr>
                <w:rFonts w:ascii="Abadi" w:hAnsi="Abadi"/>
                <w:sz w:val="18"/>
                <w:szCs w:val="16"/>
              </w:rPr>
            </w:pPr>
            <m:oMathPara>
              <m:oMath>
                <m:r>
                  <w:rPr>
                    <w:rFonts w:ascii="Cambria Math" w:hAnsi="Cambria Math"/>
                    <w:sz w:val="18"/>
                    <w:szCs w:val="16"/>
                  </w:rPr>
                  <m:t>=</m:t>
                </m:r>
                <m:f>
                  <m:fPr>
                    <m:ctrlPr>
                      <w:rPr>
                        <w:rFonts w:ascii="Cambria Math" w:hAnsi="Cambria Math"/>
                        <w:i/>
                        <w:sz w:val="18"/>
                        <w:szCs w:val="16"/>
                      </w:rPr>
                    </m:ctrlPr>
                  </m:fPr>
                  <m:num>
                    <m:r>
                      <m:rPr>
                        <m:sty m:val="p"/>
                      </m:rPr>
                      <w:rPr>
                        <w:rFonts w:ascii="Cambria Math" w:hAnsi="Cambria Math"/>
                        <w:sz w:val="18"/>
                        <w:szCs w:val="16"/>
                      </w:rPr>
                      <m:t>cosh[</m:t>
                    </m:r>
                    <m:r>
                      <w:rPr>
                        <w:rFonts w:ascii="Cambria Math" w:hAnsi="Cambria Math"/>
                        <w:sz w:val="18"/>
                        <w:szCs w:val="16"/>
                      </w:rPr>
                      <m:t>m(L-x)</m:t>
                    </m:r>
                    <m:r>
                      <m:rPr>
                        <m:sty m:val="p"/>
                      </m:rPr>
                      <w:rPr>
                        <w:rFonts w:ascii="Cambria Math" w:hAnsi="Cambria Math"/>
                        <w:sz w:val="18"/>
                        <w:szCs w:val="16"/>
                      </w:rPr>
                      <m:t>]</m:t>
                    </m:r>
                    <m:r>
                      <w:rPr>
                        <w:rFonts w:ascii="Cambria Math" w:hAnsi="Cambria Math"/>
                        <w:sz w:val="18"/>
                        <w:szCs w:val="16"/>
                      </w:rPr>
                      <m:t>+(h/(mk))⋅</m:t>
                    </m:r>
                    <m:r>
                      <m:rPr>
                        <m:sty m:val="p"/>
                      </m:rPr>
                      <w:rPr>
                        <w:rFonts w:ascii="Cambria Math" w:hAnsi="Cambria Math"/>
                        <w:sz w:val="18"/>
                        <w:szCs w:val="16"/>
                      </w:rPr>
                      <m:t>senh</m:t>
                    </m:r>
                    <m:d>
                      <m:dPr>
                        <m:begChr m:val="["/>
                        <m:endChr m:val="]"/>
                        <m:ctrlPr>
                          <w:rPr>
                            <w:rFonts w:ascii="Cambria Math" w:hAnsi="Cambria Math"/>
                            <w:sz w:val="18"/>
                            <w:szCs w:val="16"/>
                          </w:rPr>
                        </m:ctrlPr>
                      </m:dPr>
                      <m:e>
                        <m:r>
                          <w:rPr>
                            <w:rFonts w:ascii="Cambria Math" w:hAnsi="Cambria Math"/>
                            <w:sz w:val="18"/>
                            <w:szCs w:val="16"/>
                          </w:rPr>
                          <m:t>m</m:t>
                        </m:r>
                        <m:d>
                          <m:dPr>
                            <m:ctrlPr>
                              <w:rPr>
                                <w:rFonts w:ascii="Cambria Math" w:hAnsi="Cambria Math"/>
                                <w:i/>
                                <w:sz w:val="18"/>
                                <w:szCs w:val="16"/>
                              </w:rPr>
                            </m:ctrlPr>
                          </m:dPr>
                          <m:e>
                            <m:r>
                              <w:rPr>
                                <w:rFonts w:ascii="Cambria Math" w:hAnsi="Cambria Math"/>
                                <w:sz w:val="18"/>
                                <w:szCs w:val="16"/>
                              </w:rPr>
                              <m:t>L-x</m:t>
                            </m:r>
                          </m:e>
                        </m:d>
                      </m:e>
                    </m:d>
                  </m:num>
                  <m:den>
                    <m:r>
                      <m:rPr>
                        <m:sty m:val="p"/>
                      </m:rPr>
                      <w:rPr>
                        <w:rFonts w:ascii="Cambria Math" w:hAnsi="Cambria Math"/>
                        <w:sz w:val="18"/>
                        <w:szCs w:val="16"/>
                      </w:rPr>
                      <m:t>cosh(</m:t>
                    </m:r>
                    <m:r>
                      <w:rPr>
                        <w:rFonts w:ascii="Cambria Math" w:hAnsi="Cambria Math"/>
                        <w:sz w:val="18"/>
                        <w:szCs w:val="16"/>
                      </w:rPr>
                      <m:t>mL</m:t>
                    </m:r>
                    <m:r>
                      <m:rPr>
                        <m:sty m:val="p"/>
                      </m:rPr>
                      <w:rPr>
                        <w:rFonts w:ascii="Cambria Math" w:hAnsi="Cambria Math"/>
                        <w:sz w:val="18"/>
                        <w:szCs w:val="16"/>
                      </w:rPr>
                      <m:t>)</m:t>
                    </m:r>
                    <m:r>
                      <w:rPr>
                        <w:rFonts w:ascii="Cambria Math" w:hAnsi="Cambria Math"/>
                        <w:sz w:val="18"/>
                        <w:szCs w:val="16"/>
                      </w:rPr>
                      <m:t>+(h/(mk))⋅</m:t>
                    </m:r>
                    <m:r>
                      <m:rPr>
                        <m:sty m:val="p"/>
                      </m:rPr>
                      <w:rPr>
                        <w:rFonts w:ascii="Cambria Math" w:hAnsi="Cambria Math"/>
                        <w:sz w:val="18"/>
                        <w:szCs w:val="16"/>
                      </w:rPr>
                      <m:t>senh(</m:t>
                    </m:r>
                    <m:r>
                      <w:rPr>
                        <w:rFonts w:ascii="Cambria Math" w:hAnsi="Cambria Math"/>
                        <w:sz w:val="18"/>
                        <w:szCs w:val="16"/>
                      </w:rPr>
                      <m:t>mL</m:t>
                    </m:r>
                    <m:r>
                      <m:rPr>
                        <m:sty m:val="p"/>
                      </m:rPr>
                      <w:rPr>
                        <w:rFonts w:ascii="Cambria Math" w:hAnsi="Cambria Math"/>
                        <w:sz w:val="18"/>
                        <w:szCs w:val="16"/>
                      </w:rPr>
                      <m:t>)</m:t>
                    </m:r>
                  </m:den>
                </m:f>
              </m:oMath>
            </m:oMathPara>
          </w:p>
        </w:tc>
        <w:tc>
          <w:tcPr>
            <w:tcW w:w="3816" w:type="dxa"/>
            <w:gridSpan w:val="2"/>
            <w:tcBorders>
              <w:top w:val="single" w:sz="4" w:space="0" w:color="auto"/>
              <w:left w:val="dotted" w:sz="4" w:space="0" w:color="auto"/>
              <w:bottom w:val="single" w:sz="4" w:space="0" w:color="auto"/>
              <w:right w:val="nil"/>
            </w:tcBorders>
            <w:vAlign w:val="center"/>
            <w:hideMark/>
          </w:tcPr>
          <w:p w14:paraId="57C7509F" w14:textId="77777777" w:rsidR="003C7D71" w:rsidRPr="00024B18" w:rsidRDefault="003C7D71" w:rsidP="00F12BB7">
            <w:pPr>
              <w:rPr>
                <w:rFonts w:ascii="Abadi" w:hAnsi="Abadi"/>
                <w:sz w:val="18"/>
                <w:szCs w:val="16"/>
              </w:rPr>
            </w:pPr>
            <m:oMathPara>
              <m:oMath>
                <m:r>
                  <w:rPr>
                    <w:rFonts w:ascii="Cambria Math" w:hAnsi="Cambria Math"/>
                    <w:sz w:val="18"/>
                    <w:szCs w:val="16"/>
                  </w:rPr>
                  <m:t>=M⋅</m:t>
                </m:r>
                <m:f>
                  <m:fPr>
                    <m:ctrlPr>
                      <w:rPr>
                        <w:rFonts w:ascii="Cambria Math" w:hAnsi="Cambria Math"/>
                        <w:i/>
                        <w:sz w:val="18"/>
                        <w:szCs w:val="16"/>
                      </w:rPr>
                    </m:ctrlPr>
                  </m:fPr>
                  <m:num>
                    <m:r>
                      <m:rPr>
                        <m:sty m:val="p"/>
                      </m:rPr>
                      <w:rPr>
                        <w:rFonts w:ascii="Cambria Math" w:hAnsi="Cambria Math"/>
                        <w:sz w:val="18"/>
                        <w:szCs w:val="16"/>
                      </w:rPr>
                      <m:t>senh</m:t>
                    </m:r>
                    <m:d>
                      <m:dPr>
                        <m:ctrlPr>
                          <w:rPr>
                            <w:rFonts w:ascii="Cambria Math" w:hAnsi="Cambria Math"/>
                            <w:i/>
                            <w:sz w:val="18"/>
                            <w:szCs w:val="16"/>
                          </w:rPr>
                        </m:ctrlPr>
                      </m:dPr>
                      <m:e>
                        <m:r>
                          <w:rPr>
                            <w:rFonts w:ascii="Cambria Math" w:hAnsi="Cambria Math"/>
                            <w:sz w:val="18"/>
                            <w:szCs w:val="16"/>
                          </w:rPr>
                          <m:t>mL</m:t>
                        </m:r>
                      </m:e>
                    </m:d>
                    <m:r>
                      <w:rPr>
                        <w:rFonts w:ascii="Cambria Math" w:hAnsi="Cambria Math"/>
                        <w:sz w:val="18"/>
                        <w:szCs w:val="16"/>
                      </w:rPr>
                      <m:t>+(h/(mk))⋅</m:t>
                    </m:r>
                    <m:r>
                      <m:rPr>
                        <m:sty m:val="p"/>
                      </m:rPr>
                      <w:rPr>
                        <w:rFonts w:ascii="Cambria Math" w:hAnsi="Cambria Math"/>
                        <w:sz w:val="18"/>
                        <w:szCs w:val="16"/>
                      </w:rPr>
                      <m:t>cosh(</m:t>
                    </m:r>
                    <m:r>
                      <w:rPr>
                        <w:rFonts w:ascii="Cambria Math" w:hAnsi="Cambria Math"/>
                        <w:sz w:val="18"/>
                        <w:szCs w:val="16"/>
                      </w:rPr>
                      <m:t>mL</m:t>
                    </m:r>
                    <m:r>
                      <m:rPr>
                        <m:sty m:val="p"/>
                      </m:rPr>
                      <w:rPr>
                        <w:rFonts w:ascii="Cambria Math" w:hAnsi="Cambria Math"/>
                        <w:sz w:val="18"/>
                        <w:szCs w:val="16"/>
                      </w:rPr>
                      <m:t>)</m:t>
                    </m:r>
                  </m:num>
                  <m:den>
                    <m:r>
                      <m:rPr>
                        <m:sty m:val="p"/>
                      </m:rPr>
                      <w:rPr>
                        <w:rFonts w:ascii="Cambria Math" w:hAnsi="Cambria Math"/>
                        <w:sz w:val="18"/>
                        <w:szCs w:val="16"/>
                      </w:rPr>
                      <m:t>cosh</m:t>
                    </m:r>
                    <m:d>
                      <m:dPr>
                        <m:ctrlPr>
                          <w:rPr>
                            <w:rFonts w:ascii="Cambria Math" w:hAnsi="Cambria Math"/>
                            <w:sz w:val="18"/>
                            <w:szCs w:val="16"/>
                          </w:rPr>
                        </m:ctrlPr>
                      </m:dPr>
                      <m:e>
                        <m:r>
                          <w:rPr>
                            <w:rFonts w:ascii="Cambria Math" w:hAnsi="Cambria Math"/>
                            <w:sz w:val="18"/>
                            <w:szCs w:val="16"/>
                          </w:rPr>
                          <m:t>mL</m:t>
                        </m:r>
                      </m:e>
                    </m:d>
                    <m:r>
                      <m:rPr>
                        <m:sty m:val="p"/>
                      </m:rPr>
                      <w:rPr>
                        <w:rFonts w:ascii="Cambria Math" w:hAnsi="Cambria Math"/>
                        <w:sz w:val="18"/>
                        <w:szCs w:val="16"/>
                      </w:rPr>
                      <m:t>+</m:t>
                    </m:r>
                    <m:r>
                      <w:rPr>
                        <w:rFonts w:ascii="Cambria Math" w:hAnsi="Cambria Math"/>
                        <w:sz w:val="18"/>
                        <w:szCs w:val="16"/>
                      </w:rPr>
                      <m:t>(h/(mk))⋅</m:t>
                    </m:r>
                    <m:r>
                      <m:rPr>
                        <m:sty m:val="p"/>
                      </m:rPr>
                      <w:rPr>
                        <w:rFonts w:ascii="Cambria Math" w:hAnsi="Cambria Math"/>
                        <w:sz w:val="18"/>
                        <w:szCs w:val="16"/>
                      </w:rPr>
                      <m:t>senh</m:t>
                    </m:r>
                    <m:d>
                      <m:dPr>
                        <m:ctrlPr>
                          <w:rPr>
                            <w:rFonts w:ascii="Cambria Math" w:hAnsi="Cambria Math"/>
                            <w:i/>
                            <w:sz w:val="18"/>
                            <w:szCs w:val="16"/>
                          </w:rPr>
                        </m:ctrlPr>
                      </m:dPr>
                      <m:e>
                        <m:r>
                          <w:rPr>
                            <w:rFonts w:ascii="Cambria Math" w:hAnsi="Cambria Math"/>
                            <w:sz w:val="18"/>
                            <w:szCs w:val="16"/>
                          </w:rPr>
                          <m:t>mL</m:t>
                        </m:r>
                      </m:e>
                    </m:d>
                  </m:den>
                </m:f>
              </m:oMath>
            </m:oMathPara>
          </w:p>
        </w:tc>
      </w:tr>
      <w:tr w:rsidR="003C7D71" w14:paraId="1C243C56" w14:textId="77777777" w:rsidTr="00F12BB7">
        <w:trPr>
          <w:trHeight w:hRule="exact" w:val="284"/>
        </w:trPr>
        <w:tc>
          <w:tcPr>
            <w:tcW w:w="2410" w:type="dxa"/>
            <w:tcBorders>
              <w:top w:val="single" w:sz="4" w:space="0" w:color="auto"/>
              <w:left w:val="nil"/>
              <w:bottom w:val="single" w:sz="4" w:space="0" w:color="auto"/>
              <w:right w:val="nil"/>
            </w:tcBorders>
            <w:tcFitText/>
            <w:vAlign w:val="center"/>
            <w:hideMark/>
          </w:tcPr>
          <w:p w14:paraId="2ECE9F49" w14:textId="77777777" w:rsidR="003C7D71" w:rsidRPr="00024B18" w:rsidRDefault="003C7D71" w:rsidP="00F12BB7">
            <w:pPr>
              <w:jc w:val="center"/>
              <w:rPr>
                <w:rFonts w:ascii="Abadi" w:hAnsi="Abadi"/>
                <w:sz w:val="18"/>
                <w:szCs w:val="16"/>
              </w:rPr>
            </w:pPr>
            <m:oMathPara>
              <m:oMath>
                <m:r>
                  <w:rPr>
                    <w:rFonts w:ascii="Cambria Math" w:hAnsi="Cambria Math"/>
                    <w:sz w:val="18"/>
                    <w:szCs w:val="16"/>
                  </w:rPr>
                  <m:t>θ=T-</m:t>
                </m:r>
                <m:sSub>
                  <m:sSubPr>
                    <m:ctrlPr>
                      <w:rPr>
                        <w:rFonts w:ascii="Cambria Math" w:hAnsi="Cambria Math"/>
                        <w:i/>
                        <w:sz w:val="18"/>
                        <w:szCs w:val="16"/>
                      </w:rPr>
                    </m:ctrlPr>
                  </m:sSubPr>
                  <m:e>
                    <m:r>
                      <w:rPr>
                        <w:rFonts w:ascii="Cambria Math" w:hAnsi="Cambria Math"/>
                        <w:sz w:val="18"/>
                        <w:szCs w:val="16"/>
                      </w:rPr>
                      <m:t>T</m:t>
                    </m:r>
                  </m:e>
                  <m:sub>
                    <m:r>
                      <w:rPr>
                        <w:rFonts w:ascii="Cambria Math" w:hAnsi="Cambria Math"/>
                        <w:sz w:val="18"/>
                        <w:szCs w:val="16"/>
                      </w:rPr>
                      <m:t xml:space="preserve"> ∞</m:t>
                    </m:r>
                  </m:sub>
                </m:sSub>
              </m:oMath>
            </m:oMathPara>
          </w:p>
        </w:tc>
        <w:tc>
          <w:tcPr>
            <w:tcW w:w="2686" w:type="dxa"/>
            <w:tcBorders>
              <w:top w:val="single" w:sz="4" w:space="0" w:color="auto"/>
              <w:left w:val="nil"/>
              <w:bottom w:val="single" w:sz="4" w:space="0" w:color="auto"/>
              <w:right w:val="nil"/>
            </w:tcBorders>
            <w:tcFitText/>
            <w:vAlign w:val="center"/>
            <w:hideMark/>
          </w:tcPr>
          <w:p w14:paraId="47C180C5" w14:textId="77777777" w:rsidR="003C7D71" w:rsidRPr="00024B18" w:rsidRDefault="00000000" w:rsidP="00F12BB7">
            <w:pPr>
              <w:rPr>
                <w:rFonts w:ascii="Abadi" w:hAnsi="Abadi"/>
                <w:sz w:val="18"/>
                <w:szCs w:val="16"/>
              </w:rPr>
            </w:pPr>
            <m:oMathPara>
              <m:oMath>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S</m:t>
                    </m:r>
                  </m:sub>
                </m:sSub>
                <m:r>
                  <w:rPr>
                    <w:rFonts w:ascii="Cambria Math" w:hAnsi="Cambria Math"/>
                    <w:sz w:val="18"/>
                    <w:szCs w:val="16"/>
                  </w:rPr>
                  <m:t>=θ(0)=</m:t>
                </m:r>
                <m:sSub>
                  <m:sSubPr>
                    <m:ctrlPr>
                      <w:rPr>
                        <w:rFonts w:ascii="Cambria Math" w:hAnsi="Cambria Math"/>
                        <w:i/>
                        <w:sz w:val="18"/>
                        <w:szCs w:val="16"/>
                      </w:rPr>
                    </m:ctrlPr>
                  </m:sSubPr>
                  <m:e>
                    <m:r>
                      <w:rPr>
                        <w:rFonts w:ascii="Cambria Math" w:hAnsi="Cambria Math"/>
                        <w:sz w:val="18"/>
                        <w:szCs w:val="16"/>
                      </w:rPr>
                      <m:t>T</m:t>
                    </m:r>
                  </m:e>
                  <m:sub>
                    <m:r>
                      <w:rPr>
                        <w:rFonts w:ascii="Cambria Math" w:hAnsi="Cambria Math"/>
                        <w:sz w:val="18"/>
                        <w:szCs w:val="16"/>
                      </w:rPr>
                      <m:t>S</m:t>
                    </m:r>
                  </m:sub>
                </m:sSub>
                <m:r>
                  <w:rPr>
                    <w:rFonts w:ascii="Cambria Math" w:hAnsi="Cambria Math"/>
                    <w:sz w:val="18"/>
                    <w:szCs w:val="16"/>
                  </w:rPr>
                  <m:t>-</m:t>
                </m:r>
                <m:sSub>
                  <m:sSubPr>
                    <m:ctrlPr>
                      <w:rPr>
                        <w:rFonts w:ascii="Cambria Math" w:hAnsi="Cambria Math"/>
                        <w:i/>
                        <w:sz w:val="18"/>
                        <w:szCs w:val="16"/>
                      </w:rPr>
                    </m:ctrlPr>
                  </m:sSubPr>
                  <m:e>
                    <m:r>
                      <w:rPr>
                        <w:rFonts w:ascii="Cambria Math" w:hAnsi="Cambria Math"/>
                        <w:sz w:val="18"/>
                        <w:szCs w:val="16"/>
                      </w:rPr>
                      <m:t>T</m:t>
                    </m:r>
                  </m:e>
                  <m:sub>
                    <m:r>
                      <w:rPr>
                        <w:rFonts w:ascii="Cambria Math" w:hAnsi="Cambria Math"/>
                        <w:sz w:val="18"/>
                        <w:szCs w:val="16"/>
                      </w:rPr>
                      <m:t xml:space="preserve"> ∞</m:t>
                    </m:r>
                  </m:sub>
                </m:sSub>
              </m:oMath>
            </m:oMathPara>
          </w:p>
        </w:tc>
        <w:tc>
          <w:tcPr>
            <w:tcW w:w="2549" w:type="dxa"/>
            <w:gridSpan w:val="2"/>
            <w:tcBorders>
              <w:top w:val="single" w:sz="4" w:space="0" w:color="auto"/>
              <w:left w:val="nil"/>
              <w:bottom w:val="single" w:sz="4" w:space="0" w:color="auto"/>
              <w:right w:val="nil"/>
            </w:tcBorders>
            <w:tcFitText/>
            <w:vAlign w:val="center"/>
            <w:hideMark/>
          </w:tcPr>
          <w:p w14:paraId="6575E9D2" w14:textId="77777777" w:rsidR="003C7D71" w:rsidRPr="00024B18" w:rsidRDefault="00000000" w:rsidP="00F12BB7">
            <w:pPr>
              <w:rPr>
                <w:rFonts w:ascii="Abadi" w:hAnsi="Abadi"/>
                <w:sz w:val="18"/>
                <w:szCs w:val="16"/>
              </w:rPr>
            </w:pPr>
            <m:oMathPara>
              <m:oMath>
                <m:sSup>
                  <m:sSupPr>
                    <m:ctrlPr>
                      <w:rPr>
                        <w:rFonts w:ascii="Cambria Math" w:hAnsi="Cambria Math"/>
                        <w:i/>
                        <w:sz w:val="18"/>
                        <w:szCs w:val="16"/>
                      </w:rPr>
                    </m:ctrlPr>
                  </m:sSupPr>
                  <m:e>
                    <m:r>
                      <w:rPr>
                        <w:rFonts w:ascii="Cambria Math" w:hAnsi="Cambria Math"/>
                        <w:sz w:val="18"/>
                        <w:szCs w:val="16"/>
                      </w:rPr>
                      <m:t>m</m:t>
                    </m:r>
                  </m:e>
                  <m:sup>
                    <m:r>
                      <w:rPr>
                        <w:rFonts w:ascii="Cambria Math" w:hAnsi="Cambria Math"/>
                        <w:sz w:val="18"/>
                        <w:szCs w:val="16"/>
                      </w:rPr>
                      <m:t>2</m:t>
                    </m:r>
                  </m:sup>
                </m:sSup>
                <m:r>
                  <w:rPr>
                    <w:rFonts w:ascii="Cambria Math" w:hAnsi="Cambria Math"/>
                    <w:sz w:val="18"/>
                    <w:szCs w:val="16"/>
                  </w:rPr>
                  <m:t>=(hP)/(kA)</m:t>
                </m:r>
              </m:oMath>
            </m:oMathPara>
          </w:p>
        </w:tc>
        <w:tc>
          <w:tcPr>
            <w:tcW w:w="2550" w:type="dxa"/>
            <w:tcBorders>
              <w:top w:val="single" w:sz="4" w:space="0" w:color="auto"/>
              <w:left w:val="nil"/>
              <w:bottom w:val="single" w:sz="4" w:space="0" w:color="auto"/>
              <w:right w:val="nil"/>
            </w:tcBorders>
            <w:tcFitText/>
            <w:vAlign w:val="center"/>
            <w:hideMark/>
          </w:tcPr>
          <w:p w14:paraId="7797F879" w14:textId="77777777" w:rsidR="003C7D71" w:rsidRPr="00024B18" w:rsidRDefault="003C7D71" w:rsidP="00F12BB7">
            <w:pPr>
              <w:rPr>
                <w:rFonts w:ascii="Abadi" w:hAnsi="Abadi"/>
                <w:sz w:val="18"/>
                <w:szCs w:val="16"/>
              </w:rPr>
            </w:pPr>
            <m:oMathPara>
              <m:oMath>
                <m:r>
                  <w:rPr>
                    <w:rFonts w:ascii="Cambria Math" w:hAnsi="Cambria Math"/>
                    <w:sz w:val="18"/>
                    <w:szCs w:val="16"/>
                  </w:rPr>
                  <m:t>M=</m:t>
                </m:r>
                <m:sSub>
                  <m:sSubPr>
                    <m:ctrlPr>
                      <w:rPr>
                        <w:rFonts w:ascii="Cambria Math" w:hAnsi="Cambria Math"/>
                        <w:i/>
                        <w:sz w:val="18"/>
                        <w:szCs w:val="16"/>
                      </w:rPr>
                    </m:ctrlPr>
                  </m:sSubPr>
                  <m:e>
                    <m:r>
                      <w:rPr>
                        <w:rFonts w:ascii="Cambria Math" w:hAnsi="Cambria Math"/>
                        <w:sz w:val="18"/>
                        <w:szCs w:val="16"/>
                      </w:rPr>
                      <m:t>θ</m:t>
                    </m:r>
                  </m:e>
                  <m:sub>
                    <m:r>
                      <w:rPr>
                        <w:rFonts w:ascii="Cambria Math" w:hAnsi="Cambria Math"/>
                        <w:sz w:val="18"/>
                        <w:szCs w:val="16"/>
                      </w:rPr>
                      <m:t>S</m:t>
                    </m:r>
                  </m:sub>
                </m:sSub>
                <m:rad>
                  <m:radPr>
                    <m:degHide m:val="1"/>
                    <m:ctrlPr>
                      <w:rPr>
                        <w:rFonts w:ascii="Cambria Math" w:hAnsi="Cambria Math"/>
                        <w:i/>
                        <w:sz w:val="18"/>
                        <w:szCs w:val="16"/>
                      </w:rPr>
                    </m:ctrlPr>
                  </m:radPr>
                  <m:deg/>
                  <m:e>
                    <m:r>
                      <w:rPr>
                        <w:rFonts w:ascii="Cambria Math" w:hAnsi="Cambria Math"/>
                        <w:sz w:val="18"/>
                        <w:szCs w:val="16"/>
                      </w:rPr>
                      <m:t>hPkA</m:t>
                    </m:r>
                  </m:e>
                </m:rad>
              </m:oMath>
            </m:oMathPara>
          </w:p>
        </w:tc>
      </w:tr>
    </w:tbl>
    <w:p w14:paraId="2A0F7D40" w14:textId="77777777" w:rsidR="003C7D71" w:rsidRDefault="003C7D71" w:rsidP="003C7D71">
      <w:pPr>
        <w:rPr>
          <w:sz w:val="12"/>
          <w:szCs w:val="10"/>
        </w:rPr>
      </w:pPr>
    </w:p>
    <w:p w14:paraId="106E6BA0" w14:textId="77238182" w:rsidR="00E67031" w:rsidRDefault="00E67031">
      <w:pPr>
        <w:spacing w:line="240" w:lineRule="auto"/>
        <w:jc w:val="left"/>
        <w:rPr>
          <w:sz w:val="12"/>
          <w:szCs w:val="10"/>
        </w:rPr>
      </w:pPr>
    </w:p>
    <w:p w14:paraId="52F74DFE" w14:textId="6BD885CB" w:rsidR="00E35638" w:rsidRPr="00A769E8" w:rsidRDefault="00E35638" w:rsidP="00341443">
      <w:pPr>
        <w:pStyle w:val="Ttulo2"/>
        <w:jc w:val="left"/>
        <w:rPr>
          <w:rFonts w:ascii="Consolas" w:hAnsi="Consolas"/>
        </w:rPr>
      </w:pPr>
      <w:bookmarkStart w:id="10" w:name="_Toc237200576"/>
      <w:r w:rsidRPr="00A769E8">
        <w:rPr>
          <w:rFonts w:ascii="Consolas" w:hAnsi="Consolas"/>
        </w:rPr>
        <w:t>[1] – CONDUÇÃO UNIDIMENSIONAL PERMANENTE</w:t>
      </w:r>
      <w:bookmarkEnd w:id="10"/>
    </w:p>
    <w:p w14:paraId="3EB343D1" w14:textId="40ABA9DA" w:rsidR="00E35638" w:rsidRPr="00A769E8" w:rsidRDefault="00E35638" w:rsidP="00342EC6">
      <w:pPr>
        <w:rPr>
          <w:rFonts w:ascii="Consolas" w:hAnsi="Consolas"/>
        </w:rPr>
      </w:pPr>
    </w:p>
    <w:p w14:paraId="643F15CC" w14:textId="6A1A4FC3" w:rsidR="008B1F3D" w:rsidRPr="00A769E8" w:rsidRDefault="009B115D" w:rsidP="00342EC6">
      <w:pPr>
        <w:rPr>
          <w:rFonts w:ascii="Consolas" w:hAnsi="Consolas"/>
        </w:rPr>
      </w:pPr>
      <w:r w:rsidRPr="00A769E8">
        <w:rPr>
          <w:rFonts w:ascii="Consolas" w:hAnsi="Consolas"/>
          <w:b/>
          <w:bCs/>
          <w:noProof/>
        </w:rPr>
        <w:drawing>
          <wp:anchor distT="0" distB="0" distL="114300" distR="114300" simplePos="0" relativeHeight="251691008" behindDoc="0" locked="0" layoutInCell="1" allowOverlap="1" wp14:anchorId="4F10DC06" wp14:editId="13BE31A9">
            <wp:simplePos x="0" y="0"/>
            <wp:positionH relativeFrom="margin">
              <wp:align>right</wp:align>
            </wp:positionH>
            <wp:positionV relativeFrom="paragraph">
              <wp:posOffset>5801</wp:posOffset>
            </wp:positionV>
            <wp:extent cx="1844044" cy="1344171"/>
            <wp:effectExtent l="0" t="0" r="3810" b="8890"/>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2.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4044" cy="1344171"/>
                    </a:xfrm>
                    <a:prstGeom prst="rect">
                      <a:avLst/>
                    </a:prstGeom>
                  </pic:spPr>
                </pic:pic>
              </a:graphicData>
            </a:graphic>
            <wp14:sizeRelH relativeFrom="page">
              <wp14:pctWidth>0</wp14:pctWidth>
            </wp14:sizeRelH>
            <wp14:sizeRelV relativeFrom="page">
              <wp14:pctHeight>0</wp14:pctHeight>
            </wp14:sizeRelV>
          </wp:anchor>
        </w:drawing>
      </w:r>
      <w:r w:rsidR="008B1F3D" w:rsidRPr="00A769E8">
        <w:rPr>
          <w:rFonts w:ascii="Consolas" w:hAnsi="Consolas"/>
          <w:b/>
          <w:bCs/>
        </w:rPr>
        <w:t>1.1 [Básico]</w:t>
      </w:r>
      <w:r w:rsidRPr="00A769E8">
        <w:rPr>
          <w:rFonts w:ascii="Consolas" w:hAnsi="Consolas"/>
          <w:b/>
          <w:bCs/>
        </w:rPr>
        <w:t xml:space="preserve"> –</w:t>
      </w:r>
      <w:r w:rsidRPr="00A769E8">
        <w:rPr>
          <w:rFonts w:ascii="Consolas" w:hAnsi="Consolas"/>
        </w:rPr>
        <w:t xml:space="preserve"> </w:t>
      </w:r>
      <w:r w:rsidR="008B1F3D" w:rsidRPr="00A769E8">
        <w:rPr>
          <w:rFonts w:ascii="Consolas" w:hAnsi="Consolas"/>
        </w:rPr>
        <w:t xml:space="preserve">As superfícies interna e externa de uma parede de tijolos de 4 m x 7 m, com espessura de 30 cm e condutividade térmica de 0,69 W/m.K, são </w:t>
      </w:r>
      <w:r w:rsidRPr="00A769E8">
        <w:rPr>
          <w:rFonts w:ascii="Consolas" w:hAnsi="Consolas"/>
        </w:rPr>
        <w:t>mantidas</w:t>
      </w:r>
      <w:r w:rsidR="008B1F3D" w:rsidRPr="00A769E8">
        <w:rPr>
          <w:rFonts w:ascii="Consolas" w:hAnsi="Consolas"/>
        </w:rPr>
        <w:t xml:space="preserve"> a temperatura de 20 °C e 5 °C, respectivamente. Determinar a taxa de transferência de calor através da parede, em W.</w:t>
      </w:r>
    </w:p>
    <w:p w14:paraId="2668DC48" w14:textId="3FA8702A" w:rsidR="009B115D" w:rsidRPr="00A769E8" w:rsidRDefault="00924532" w:rsidP="00342EC6">
      <w:pPr>
        <w:rPr>
          <w:rFonts w:ascii="Consolas" w:hAnsi="Consolas"/>
        </w:rPr>
      </w:pPr>
      <w:r w:rsidRPr="00A769E8">
        <w:rPr>
          <w:rFonts w:ascii="Consolas" w:hAnsi="Consolas"/>
        </w:rPr>
        <w:t>Resposta: 966 W</w:t>
      </w:r>
    </w:p>
    <w:p w14:paraId="6A7B1C69" w14:textId="0FC45729" w:rsidR="009B115D" w:rsidRPr="00A769E8" w:rsidRDefault="009B115D" w:rsidP="00342EC6">
      <w:pPr>
        <w:rPr>
          <w:rFonts w:ascii="Consolas" w:hAnsi="Consolas"/>
        </w:rPr>
      </w:pPr>
    </w:p>
    <w:p w14:paraId="404809CF" w14:textId="1B318EB7" w:rsidR="009B115D" w:rsidRPr="00A769E8" w:rsidRDefault="00924532" w:rsidP="00342EC6">
      <w:pPr>
        <w:rPr>
          <w:rFonts w:ascii="Consolas" w:hAnsi="Consolas"/>
        </w:rPr>
      </w:pPr>
      <w:r w:rsidRPr="00A769E8">
        <w:rPr>
          <w:rFonts w:ascii="Consolas" w:hAnsi="Consolas"/>
          <w:b/>
          <w:bCs/>
          <w:noProof/>
        </w:rPr>
        <w:drawing>
          <wp:anchor distT="0" distB="0" distL="114300" distR="114300" simplePos="0" relativeHeight="251692032" behindDoc="0" locked="0" layoutInCell="1" allowOverlap="1" wp14:anchorId="4D86F8BF" wp14:editId="69ADE339">
            <wp:simplePos x="0" y="0"/>
            <wp:positionH relativeFrom="margin">
              <wp:align>left</wp:align>
            </wp:positionH>
            <wp:positionV relativeFrom="paragraph">
              <wp:posOffset>7620</wp:posOffset>
            </wp:positionV>
            <wp:extent cx="1965960" cy="1386840"/>
            <wp:effectExtent l="0" t="0" r="0" b="381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2.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5960" cy="1386840"/>
                    </a:xfrm>
                    <a:prstGeom prst="rect">
                      <a:avLst/>
                    </a:prstGeom>
                  </pic:spPr>
                </pic:pic>
              </a:graphicData>
            </a:graphic>
            <wp14:sizeRelH relativeFrom="page">
              <wp14:pctWidth>0</wp14:pctWidth>
            </wp14:sizeRelH>
            <wp14:sizeRelV relativeFrom="page">
              <wp14:pctHeight>0</wp14:pctHeight>
            </wp14:sizeRelV>
          </wp:anchor>
        </w:drawing>
      </w:r>
      <w:r w:rsidR="009B115D" w:rsidRPr="00A769E8">
        <w:rPr>
          <w:rFonts w:ascii="Consolas" w:hAnsi="Consolas"/>
          <w:b/>
          <w:bCs/>
        </w:rPr>
        <w:t xml:space="preserve">1.2 [Básico] – </w:t>
      </w:r>
      <w:r w:rsidR="009B115D" w:rsidRPr="00A769E8">
        <w:rPr>
          <w:rFonts w:ascii="Consolas" w:hAnsi="Consolas"/>
        </w:rPr>
        <w:t xml:space="preserve">Uma panela de </w:t>
      </w:r>
      <w:r w:rsidR="009E4444" w:rsidRPr="00A769E8">
        <w:rPr>
          <w:rFonts w:ascii="Consolas" w:hAnsi="Consolas"/>
        </w:rPr>
        <w:t>ferro</w:t>
      </w:r>
      <w:r w:rsidR="009B115D" w:rsidRPr="00A769E8">
        <w:rPr>
          <w:rFonts w:ascii="Consolas" w:hAnsi="Consolas"/>
        </w:rPr>
        <w:t xml:space="preserve"> cuja condutividade térmica é </w:t>
      </w:r>
      <w:r w:rsidR="009E4444" w:rsidRPr="00A769E8">
        <w:rPr>
          <w:rFonts w:ascii="Consolas" w:hAnsi="Consolas"/>
        </w:rPr>
        <w:t>60</w:t>
      </w:r>
      <w:r w:rsidR="009B115D" w:rsidRPr="00A769E8">
        <w:rPr>
          <w:rFonts w:ascii="Consolas" w:hAnsi="Consolas"/>
        </w:rPr>
        <w:t xml:space="preserve"> W/m.°C tem um fundo </w:t>
      </w:r>
      <w:r w:rsidR="009B04B6" w:rsidRPr="00A769E8">
        <w:rPr>
          <w:rFonts w:ascii="Consolas" w:hAnsi="Consolas"/>
        </w:rPr>
        <w:t>plano</w:t>
      </w:r>
      <w:r w:rsidR="009B115D" w:rsidRPr="00A769E8">
        <w:rPr>
          <w:rFonts w:ascii="Consolas" w:hAnsi="Consolas"/>
        </w:rPr>
        <w:t xml:space="preserve"> com diâmetro de 15 cm e espessura de 0,4 cm. O calor é transferido permanentemente através do seu fundo a uma taxa de 800 W para ferver água. Se a superfície interna do fundo da panela é 105 °C, determinar a temperatura da superfície externa do fundo da panela.</w:t>
      </w:r>
      <w:r w:rsidR="009E4444" w:rsidRPr="00A769E8">
        <w:rPr>
          <w:rFonts w:ascii="Consolas" w:hAnsi="Consolas"/>
        </w:rPr>
        <w:t xml:space="preserve"> </w:t>
      </w:r>
    </w:p>
    <w:p w14:paraId="19BBCCE3" w14:textId="7173EF13" w:rsidR="009E4444" w:rsidRPr="00A769E8" w:rsidRDefault="009E4444" w:rsidP="00342EC6">
      <w:pPr>
        <w:rPr>
          <w:rFonts w:ascii="Consolas" w:hAnsi="Consolas"/>
        </w:rPr>
      </w:pPr>
      <w:r w:rsidRPr="00A769E8">
        <w:rPr>
          <w:rFonts w:ascii="Consolas" w:hAnsi="Consolas"/>
        </w:rPr>
        <w:t>Resposta: 108 °C</w:t>
      </w:r>
    </w:p>
    <w:p w14:paraId="2743EEC8" w14:textId="18ECEF2B" w:rsidR="009B115D" w:rsidRPr="00A769E8" w:rsidRDefault="009E4444" w:rsidP="00342EC6">
      <w:pPr>
        <w:rPr>
          <w:rFonts w:ascii="Consolas" w:hAnsi="Consolas"/>
        </w:rPr>
      </w:pPr>
      <w:r w:rsidRPr="00A769E8">
        <w:rPr>
          <w:rFonts w:ascii="Consolas" w:hAnsi="Consolas"/>
          <w:noProof/>
        </w:rPr>
        <w:lastRenderedPageBreak/>
        <w:drawing>
          <wp:anchor distT="0" distB="0" distL="114300" distR="114300" simplePos="0" relativeHeight="251693056" behindDoc="0" locked="0" layoutInCell="1" allowOverlap="1" wp14:anchorId="255134E9" wp14:editId="54A00835">
            <wp:simplePos x="0" y="0"/>
            <wp:positionH relativeFrom="margin">
              <wp:align>right</wp:align>
            </wp:positionH>
            <wp:positionV relativeFrom="paragraph">
              <wp:posOffset>6910</wp:posOffset>
            </wp:positionV>
            <wp:extent cx="2139315" cy="2212340"/>
            <wp:effectExtent l="0" t="0" r="0" b="0"/>
            <wp:wrapSquare wrapText="bothSides"/>
            <wp:docPr id="37" name="Imagem 37" descr="Tela de celula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2.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9315" cy="2212340"/>
                    </a:xfrm>
                    <a:prstGeom prst="rect">
                      <a:avLst/>
                    </a:prstGeom>
                  </pic:spPr>
                </pic:pic>
              </a:graphicData>
            </a:graphic>
            <wp14:sizeRelH relativeFrom="page">
              <wp14:pctWidth>0</wp14:pctWidth>
            </wp14:sizeRelH>
            <wp14:sizeRelV relativeFrom="page">
              <wp14:pctHeight>0</wp14:pctHeight>
            </wp14:sizeRelV>
          </wp:anchor>
        </w:drawing>
      </w:r>
    </w:p>
    <w:p w14:paraId="6DA6E6CE" w14:textId="0DFC57AA" w:rsidR="00285758" w:rsidRPr="00A769E8" w:rsidRDefault="009B115D" w:rsidP="00285758">
      <w:pPr>
        <w:rPr>
          <w:rFonts w:ascii="Consolas" w:hAnsi="Consolas"/>
        </w:rPr>
      </w:pPr>
      <w:r w:rsidRPr="00A769E8">
        <w:rPr>
          <w:rFonts w:ascii="Consolas" w:hAnsi="Consolas"/>
          <w:b/>
          <w:bCs/>
        </w:rPr>
        <w:t xml:space="preserve">1.3 [Intermediário] </w:t>
      </w:r>
      <w:r w:rsidR="00924532" w:rsidRPr="00A769E8">
        <w:rPr>
          <w:rFonts w:ascii="Consolas" w:hAnsi="Consolas"/>
          <w:b/>
          <w:bCs/>
        </w:rPr>
        <w:t>–</w:t>
      </w:r>
      <w:r w:rsidRPr="00A769E8">
        <w:rPr>
          <w:rFonts w:ascii="Consolas" w:hAnsi="Consolas"/>
        </w:rPr>
        <w:t xml:space="preserve"> Em</w:t>
      </w:r>
      <w:r w:rsidR="00924532" w:rsidRPr="00A769E8">
        <w:rPr>
          <w:rFonts w:ascii="Consolas" w:hAnsi="Consolas"/>
        </w:rPr>
        <w:t xml:space="preserve"> </w:t>
      </w:r>
      <w:r w:rsidRPr="00A769E8">
        <w:rPr>
          <w:rFonts w:ascii="Consolas" w:hAnsi="Consolas"/>
        </w:rPr>
        <w:t xml:space="preserve">uma certa experiência, amostras cilíndricas de 4 cm de diâmetro e 7 cm de comprimento são utilizadas conforme indicado na figura. Os dois termopares em cada amostra são colocados a 3 cm de intervalo. Após </w:t>
      </w:r>
      <w:r w:rsidR="00924532" w:rsidRPr="00A769E8">
        <w:rPr>
          <w:rFonts w:ascii="Consolas" w:hAnsi="Consolas"/>
        </w:rPr>
        <w:t>atingir regime permanente</w:t>
      </w:r>
      <w:r w:rsidRPr="00A769E8">
        <w:rPr>
          <w:rFonts w:ascii="Consolas" w:hAnsi="Consolas"/>
        </w:rPr>
        <w:t>, observa-se que o aquecedor elétrico consome 0,6 A e 110 V e ambos os termómetros diferenciais apontam uma diferença de temperatura de 10 °C. Determinar a condutividade térmica da amostra.</w:t>
      </w:r>
      <w:r w:rsidR="00285758" w:rsidRPr="00A769E8">
        <w:rPr>
          <w:rFonts w:ascii="Consolas" w:hAnsi="Consolas"/>
        </w:rPr>
        <w:t xml:space="preserve"> Resposta: 78,78 W/(mK)</w:t>
      </w:r>
    </w:p>
    <w:p w14:paraId="606A92E1" w14:textId="3A37BA6D" w:rsidR="009B115D" w:rsidRPr="00A769E8" w:rsidRDefault="009B115D" w:rsidP="00342EC6">
      <w:pPr>
        <w:rPr>
          <w:rFonts w:ascii="Consolas" w:hAnsi="Consolas"/>
        </w:rPr>
      </w:pPr>
    </w:p>
    <w:p w14:paraId="3507430F" w14:textId="5D7609DD" w:rsidR="009B115D" w:rsidRPr="00A769E8" w:rsidRDefault="009B115D" w:rsidP="00342EC6">
      <w:pPr>
        <w:rPr>
          <w:rFonts w:ascii="Consolas" w:hAnsi="Consolas"/>
        </w:rPr>
      </w:pPr>
    </w:p>
    <w:p w14:paraId="146540B9" w14:textId="0D8A3E7D" w:rsidR="009E4444" w:rsidRPr="00A769E8" w:rsidRDefault="009E4444" w:rsidP="00342EC6">
      <w:pPr>
        <w:rPr>
          <w:rFonts w:ascii="Consolas" w:hAnsi="Consolas"/>
        </w:rPr>
      </w:pPr>
    </w:p>
    <w:p w14:paraId="26F09AE9" w14:textId="1CE3A4FE" w:rsidR="00E35638" w:rsidRPr="00A769E8" w:rsidRDefault="008B1F3D" w:rsidP="00342EC6">
      <w:pPr>
        <w:rPr>
          <w:rFonts w:ascii="Consolas" w:hAnsi="Consolas"/>
        </w:rPr>
      </w:pPr>
      <w:r w:rsidRPr="00A769E8">
        <w:rPr>
          <w:rFonts w:ascii="Consolas" w:hAnsi="Consolas"/>
          <w:b/>
          <w:bCs/>
        </w:rPr>
        <w:t xml:space="preserve">1.4 [Intermediário] </w:t>
      </w:r>
      <w:r w:rsidR="009B04B6" w:rsidRPr="00A769E8">
        <w:rPr>
          <w:rFonts w:ascii="Consolas" w:hAnsi="Consolas"/>
          <w:b/>
          <w:bCs/>
        </w:rPr>
        <w:t xml:space="preserve">– </w:t>
      </w:r>
      <w:r w:rsidR="00E35638" w:rsidRPr="00A769E8">
        <w:rPr>
          <w:rFonts w:ascii="Consolas" w:hAnsi="Consolas"/>
        </w:rPr>
        <w:t>Trechos de um oleoduto que atravessa o Alasca encontram-se acima do solo e são sustentados por suportes verticais de aço (de condutividade igual a 25 W/m.K) que possuem comprimento de 1 m e área de seção transversal retangular de 0,005 m</w:t>
      </w:r>
      <w:r w:rsidR="0000279E" w:rsidRPr="00A769E8">
        <w:rPr>
          <w:rFonts w:ascii="Consolas" w:hAnsi="Consolas"/>
        </w:rPr>
        <w:t>²</w:t>
      </w:r>
      <w:r w:rsidR="00E35638" w:rsidRPr="00A769E8">
        <w:rPr>
          <w:rFonts w:ascii="Consolas" w:hAnsi="Consolas"/>
        </w:rPr>
        <w:t>. Em condições normais de operação sabe-se que a variação de temperatura ao longo do comprimento do suporte é governada por:</w:t>
      </w:r>
    </w:p>
    <w:p w14:paraId="777391C4" w14:textId="2F84603F" w:rsidR="00E35638" w:rsidRPr="00A769E8" w:rsidRDefault="00BF2577" w:rsidP="00342EC6">
      <w:pPr>
        <w:rPr>
          <w:rFonts w:ascii="Consolas" w:hAnsi="Consolas"/>
        </w:rPr>
      </w:pPr>
      <m:oMathPara>
        <m:oMath>
          <m:r>
            <w:rPr>
              <w:rFonts w:ascii="Cambria Math" w:hAnsi="Cambria Math"/>
              <w:lang w:val="pt-BR"/>
            </w:rPr>
            <m:t>T=100-150⋅x+10⋅</m:t>
          </m:r>
          <m:sSup>
            <m:sSupPr>
              <m:ctrlPr>
                <w:rPr>
                  <w:rFonts w:ascii="Cambria Math" w:hAnsi="Cambria Math"/>
                  <w:i/>
                  <w:lang w:val="pt-BR"/>
                </w:rPr>
              </m:ctrlPr>
            </m:sSupPr>
            <m:e>
              <m:r>
                <w:rPr>
                  <w:rFonts w:ascii="Cambria Math" w:hAnsi="Cambria Math"/>
                  <w:lang w:val="pt-BR"/>
                </w:rPr>
                <m:t>x</m:t>
              </m:r>
            </m:e>
            <m:sup>
              <m:r>
                <w:rPr>
                  <w:rFonts w:ascii="Cambria Math" w:hAnsi="Cambria Math"/>
                  <w:lang w:val="pt-BR"/>
                </w:rPr>
                <m:t>2</m:t>
              </m:r>
            </m:sup>
          </m:sSup>
        </m:oMath>
      </m:oMathPara>
    </w:p>
    <w:p w14:paraId="27AC0417" w14:textId="5D1B673B" w:rsidR="00E35638" w:rsidRPr="00A769E8" w:rsidRDefault="00E35638" w:rsidP="00342EC6">
      <w:pPr>
        <w:rPr>
          <w:rFonts w:ascii="Consolas" w:hAnsi="Consolas"/>
        </w:rPr>
      </w:pPr>
      <w:r w:rsidRPr="00A769E8">
        <w:rPr>
          <w:rFonts w:ascii="Consolas" w:hAnsi="Consolas"/>
        </w:rPr>
        <w:t>Na qual</w:t>
      </w:r>
      <w:r w:rsidR="008B1F3D" w:rsidRPr="00A769E8">
        <w:rPr>
          <w:rFonts w:ascii="Consolas" w:hAnsi="Consolas"/>
        </w:rPr>
        <w:t>,</w:t>
      </w:r>
      <w:r w:rsidRPr="00A769E8">
        <w:rPr>
          <w:rFonts w:ascii="Consolas" w:hAnsi="Consolas"/>
        </w:rPr>
        <w:t xml:space="preserve"> </w:t>
      </w:r>
      <w:r w:rsidRPr="00A769E8">
        <w:rPr>
          <w:rFonts w:ascii="Consolas" w:hAnsi="Consolas"/>
          <w:i/>
        </w:rPr>
        <w:t>T</w:t>
      </w:r>
      <w:r w:rsidRPr="00A769E8">
        <w:rPr>
          <w:rFonts w:ascii="Consolas" w:hAnsi="Consolas"/>
        </w:rPr>
        <w:t xml:space="preserve"> e </w:t>
      </w:r>
      <w:r w:rsidRPr="00A769E8">
        <w:rPr>
          <w:rFonts w:ascii="Consolas" w:hAnsi="Consolas"/>
          <w:i/>
        </w:rPr>
        <w:t>x</w:t>
      </w:r>
      <w:r w:rsidRPr="00A769E8">
        <w:rPr>
          <w:rFonts w:ascii="Consolas" w:hAnsi="Consolas"/>
        </w:rPr>
        <w:t xml:space="preserve"> possuem unidades de °C e metros, respectivamente. Variações de temperatura na seção transversal do suporte são consideradas pequenas. Determine taxa de transferência de calor: (a) Na junção suporte-oleoduto (em x = 0 m), (b) na interface suporte-solo (em x = 1 m) e (c) taxa de transferência de calor entre o suporte (todo) e o meio (formado pelo ar ambiente e as vizinhanças). A emissividade da superfície do suporte é igual a 0,85. Suponha regime permanente.</w:t>
      </w:r>
    </w:p>
    <w:p w14:paraId="0D25B1D0" w14:textId="2B66F3E1" w:rsidR="00E35638" w:rsidRPr="00A769E8" w:rsidRDefault="00E35638" w:rsidP="00342EC6">
      <w:pPr>
        <w:rPr>
          <w:rFonts w:ascii="Consolas" w:hAnsi="Consolas"/>
        </w:rPr>
      </w:pPr>
      <w:r w:rsidRPr="00A769E8">
        <w:rPr>
          <w:rFonts w:ascii="Consolas" w:hAnsi="Consolas"/>
        </w:rPr>
        <w:t>Respostas: item (a) 18,75 W; item (b) 16,25 W; item (c) 2,5 W</w:t>
      </w:r>
    </w:p>
    <w:p w14:paraId="67FC368C" w14:textId="0B8C0500" w:rsidR="00BF2577" w:rsidRPr="00A769E8" w:rsidRDefault="00874F67" w:rsidP="00342EC6">
      <w:pPr>
        <w:rPr>
          <w:rFonts w:ascii="Consolas" w:hAnsi="Consolas"/>
          <w:b/>
          <w:bCs/>
        </w:rPr>
      </w:pPr>
      <w:r w:rsidRPr="00A769E8">
        <w:rPr>
          <w:rFonts w:ascii="Consolas" w:hAnsi="Consolas"/>
          <w:noProof/>
        </w:rPr>
        <w:drawing>
          <wp:anchor distT="0" distB="0" distL="114300" distR="114300" simplePos="0" relativeHeight="251688960" behindDoc="0" locked="0" layoutInCell="1" allowOverlap="1" wp14:anchorId="6ED8B818" wp14:editId="27130FAC">
            <wp:simplePos x="0" y="0"/>
            <wp:positionH relativeFrom="margin">
              <wp:posOffset>5102860</wp:posOffset>
            </wp:positionH>
            <wp:positionV relativeFrom="paragraph">
              <wp:posOffset>110490</wp:posOffset>
            </wp:positionV>
            <wp:extent cx="1542415" cy="3056890"/>
            <wp:effectExtent l="0" t="0" r="635" b="0"/>
            <wp:wrapSquare wrapText="bothSides"/>
            <wp:docPr id="34" name="Imagem 34" descr="ex3_NM6120_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ex3_NM6120_P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2415" cy="3056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8AF80" w14:textId="2FD10A46" w:rsidR="00611E1A" w:rsidRPr="00A769E8" w:rsidRDefault="00611E1A">
      <w:pPr>
        <w:spacing w:line="240" w:lineRule="auto"/>
        <w:jc w:val="left"/>
        <w:rPr>
          <w:rFonts w:ascii="Consolas" w:hAnsi="Consolas"/>
        </w:rPr>
      </w:pPr>
    </w:p>
    <w:p w14:paraId="4689402C" w14:textId="6E3EF5F8" w:rsidR="008B1F3D" w:rsidRPr="00A769E8" w:rsidRDefault="008B1F3D" w:rsidP="00342EC6">
      <w:pPr>
        <w:rPr>
          <w:rFonts w:ascii="Consolas" w:hAnsi="Consolas"/>
        </w:rPr>
      </w:pPr>
      <w:r w:rsidRPr="00A769E8">
        <w:rPr>
          <w:rFonts w:ascii="Consolas" w:hAnsi="Consolas"/>
          <w:b/>
          <w:bCs/>
        </w:rPr>
        <w:t xml:space="preserve">1.5 [Avançado] </w:t>
      </w:r>
      <w:r w:rsidR="009E4444" w:rsidRPr="00A769E8">
        <w:rPr>
          <w:rFonts w:ascii="Consolas" w:hAnsi="Consolas"/>
          <w:b/>
          <w:bCs/>
        </w:rPr>
        <w:t>–</w:t>
      </w:r>
      <w:r w:rsidRPr="00A769E8">
        <w:rPr>
          <w:rFonts w:ascii="Consolas" w:hAnsi="Consolas"/>
        </w:rPr>
        <w:t xml:space="preserve"> </w:t>
      </w:r>
      <w:r w:rsidR="00E35638" w:rsidRPr="00A769E8">
        <w:rPr>
          <w:rFonts w:ascii="Consolas" w:hAnsi="Consolas"/>
        </w:rPr>
        <w:t>Um sólido de formato cônico (truncado) possui seção transversal circular e o seu diâmetro está relacionado à coordenada axial (</w:t>
      </w:r>
      <w:r w:rsidR="00E35638" w:rsidRPr="00A769E8">
        <w:rPr>
          <w:rFonts w:ascii="Consolas" w:hAnsi="Consolas"/>
          <w:i/>
        </w:rPr>
        <w:t>x</w:t>
      </w:r>
      <w:r w:rsidR="00E35638" w:rsidRPr="00A769E8">
        <w:rPr>
          <w:rFonts w:ascii="Consolas" w:hAnsi="Consolas"/>
        </w:rPr>
        <w:t>) através de uma expressão:</w:t>
      </w:r>
      <w:r w:rsidRPr="00A769E8">
        <w:rPr>
          <w:rFonts w:ascii="Consolas" w:hAnsi="Consolas"/>
        </w:rPr>
        <w:t xml:space="preserve"> </w:t>
      </w:r>
      <m:oMath>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3/2</m:t>
            </m:r>
          </m:sup>
        </m:sSup>
      </m:oMath>
      <w:r w:rsidR="00E35638" w:rsidRPr="00A769E8">
        <w:rPr>
          <w:rFonts w:ascii="Consolas" w:hAnsi="Consolas"/>
        </w:rPr>
        <w:t xml:space="preserve"> (com o diâmetro e a coordenada axial em metros). A superfície lateral é isolada termicamente, enquanto a superfície superior é mantida a</w:t>
      </w:r>
      <w:r w:rsidR="00874F67">
        <w:rPr>
          <w:rFonts w:ascii="Consolas" w:hAnsi="Consolas"/>
        </w:rP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874F67" w:rsidRPr="00A769E8">
        <w:rPr>
          <w:rFonts w:ascii="Consolas" w:hAnsi="Consolas"/>
          <w:lang w:val="pt-BR"/>
        </w:rPr>
        <w:t xml:space="preserve"> = </w:t>
      </w:r>
      <w:r w:rsidR="00874F67">
        <w:rPr>
          <w:rFonts w:ascii="Consolas" w:hAnsi="Consolas"/>
          <w:lang w:val="pt-BR"/>
        </w:rPr>
        <w:t>100</w:t>
      </w:r>
      <w:r w:rsidR="00874F67" w:rsidRPr="00A769E8">
        <w:rPr>
          <w:rFonts w:ascii="Consolas" w:hAnsi="Consolas"/>
          <w:lang w:val="pt-BR"/>
        </w:rPr>
        <w:t xml:space="preserve"> °C</w:t>
      </w:r>
      <w:r w:rsidR="00E35638" w:rsidRPr="00A769E8">
        <w:rPr>
          <w:rFonts w:ascii="Consolas" w:hAnsi="Consolas"/>
        </w:rPr>
        <w:t xml:space="preserve"> e a superfície inferior a</w:t>
      </w:r>
      <w:r w:rsidRPr="00A769E8">
        <w:rPr>
          <w:rFonts w:ascii="Consolas" w:hAnsi="Consolas"/>
        </w:rPr>
        <w:t xml:space="preserve">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A769E8">
        <w:rPr>
          <w:rFonts w:ascii="Consolas" w:hAnsi="Consolas"/>
          <w:lang w:val="pt-BR"/>
        </w:rPr>
        <w:t xml:space="preserve"> = 20 °C</w:t>
      </w:r>
      <w:r w:rsidR="00E35638" w:rsidRPr="00A769E8">
        <w:rPr>
          <w:rFonts w:ascii="Consolas" w:hAnsi="Consolas"/>
        </w:rPr>
        <w:t>. Determine a taxa de transferência de calor através do cone.</w:t>
      </w:r>
    </w:p>
    <w:p w14:paraId="0B1B5FFE" w14:textId="57448BCE" w:rsidR="00E35638" w:rsidRPr="00A769E8" w:rsidRDefault="00E35638" w:rsidP="00342EC6">
      <w:pPr>
        <w:rPr>
          <w:rFonts w:ascii="Consolas" w:hAnsi="Consolas"/>
        </w:rPr>
      </w:pPr>
      <w:r w:rsidRPr="00A769E8">
        <w:rPr>
          <w:rFonts w:ascii="Consolas" w:hAnsi="Consolas"/>
        </w:rPr>
        <w:t xml:space="preserve">Admita: regime permanente sem geração interna de calor e transferência de calor </w:t>
      </w:r>
      <w:r w:rsidRPr="00A769E8">
        <w:rPr>
          <w:rFonts w:ascii="Consolas" w:hAnsi="Consolas"/>
          <w:u w:val="single"/>
        </w:rPr>
        <w:t>quase</w:t>
      </w:r>
      <w:r w:rsidRPr="00A769E8">
        <w:rPr>
          <w:rFonts w:ascii="Consolas" w:hAnsi="Consolas"/>
        </w:rPr>
        <w:t xml:space="preserve"> unidimensional. Dica utilize a equação de Fourier. A condutividade térmica do alumínio é igual a 238 W/m.K.</w:t>
      </w:r>
    </w:p>
    <w:p w14:paraId="52ABD6C0" w14:textId="52D5DD7A" w:rsidR="00E35638" w:rsidRPr="00A769E8" w:rsidRDefault="00E35638" w:rsidP="00342EC6">
      <w:pPr>
        <w:rPr>
          <w:rFonts w:ascii="Consolas" w:hAnsi="Consolas"/>
        </w:rPr>
      </w:pPr>
      <w:r w:rsidRPr="00A769E8">
        <w:rPr>
          <w:rFonts w:ascii="Consolas" w:hAnsi="Consolas"/>
        </w:rPr>
        <w:t>Resposta: 189,26 W</w:t>
      </w:r>
    </w:p>
    <w:p w14:paraId="7E589848" w14:textId="2185A8DC" w:rsidR="00E35638" w:rsidRPr="00A769E8" w:rsidRDefault="00E35638" w:rsidP="00342EC6">
      <w:pPr>
        <w:rPr>
          <w:rFonts w:ascii="Consolas" w:hAnsi="Consolas"/>
        </w:rPr>
      </w:pPr>
    </w:p>
    <w:p w14:paraId="1FABCC6D" w14:textId="1CCE3689" w:rsidR="00924532" w:rsidRPr="00A769E8" w:rsidRDefault="00924532" w:rsidP="00342EC6">
      <w:pPr>
        <w:rPr>
          <w:rFonts w:ascii="Consolas" w:hAnsi="Consolas"/>
        </w:rPr>
      </w:pPr>
    </w:p>
    <w:p w14:paraId="2E0EDD71" w14:textId="0B521052" w:rsidR="00924532" w:rsidRPr="00A769E8" w:rsidRDefault="00924532" w:rsidP="00342EC6">
      <w:pPr>
        <w:rPr>
          <w:rFonts w:ascii="Consolas" w:hAnsi="Consolas"/>
        </w:rPr>
      </w:pPr>
    </w:p>
    <w:p w14:paraId="5DB227AB" w14:textId="77777777" w:rsidR="00BF2577" w:rsidRDefault="00BF2577" w:rsidP="00342EC6">
      <w:pPr>
        <w:rPr>
          <w:rFonts w:ascii="Consolas" w:hAnsi="Consolas"/>
          <w:b/>
          <w:bCs/>
        </w:rPr>
      </w:pPr>
    </w:p>
    <w:p w14:paraId="40114012" w14:textId="77777777" w:rsidR="00874F67" w:rsidRDefault="00874F67" w:rsidP="00342EC6">
      <w:pPr>
        <w:rPr>
          <w:rFonts w:ascii="Consolas" w:hAnsi="Consolas"/>
          <w:b/>
          <w:bCs/>
        </w:rPr>
      </w:pPr>
    </w:p>
    <w:p w14:paraId="3577075D" w14:textId="77777777" w:rsidR="00874F67" w:rsidRPr="00A769E8" w:rsidRDefault="00874F67" w:rsidP="00342EC6">
      <w:pPr>
        <w:rPr>
          <w:rFonts w:ascii="Consolas" w:hAnsi="Consolas"/>
          <w:b/>
          <w:bCs/>
        </w:rPr>
      </w:pPr>
    </w:p>
    <w:p w14:paraId="10562F93" w14:textId="4BCA61D9" w:rsidR="002C2890" w:rsidRPr="00A769E8" w:rsidRDefault="002C2890" w:rsidP="00D0546D">
      <w:pPr>
        <w:pStyle w:val="Ttulo2"/>
        <w:rPr>
          <w:rFonts w:ascii="Consolas" w:hAnsi="Consolas"/>
        </w:rPr>
      </w:pPr>
      <w:bookmarkStart w:id="11" w:name="_Toc237200577"/>
      <w:r w:rsidRPr="00A769E8">
        <w:rPr>
          <w:rFonts w:ascii="Consolas" w:hAnsi="Consolas"/>
        </w:rPr>
        <w:lastRenderedPageBreak/>
        <w:t>[2] – PAREDES PLANAS, RESISTÊNCIAS TÉRMICAS E CONTATO</w:t>
      </w:r>
      <w:bookmarkEnd w:id="11"/>
    </w:p>
    <w:p w14:paraId="4EA34FCF" w14:textId="2E185396" w:rsidR="002C2890" w:rsidRPr="00A769E8" w:rsidRDefault="002C2890" w:rsidP="002C2890">
      <w:pPr>
        <w:rPr>
          <w:rFonts w:ascii="Consolas" w:hAnsi="Consolas"/>
          <w:sz w:val="16"/>
          <w:szCs w:val="14"/>
        </w:rPr>
      </w:pPr>
    </w:p>
    <w:p w14:paraId="7E2C28D5" w14:textId="3DF769A5" w:rsidR="008011D0" w:rsidRPr="00A769E8" w:rsidRDefault="00481C09" w:rsidP="00582DE1">
      <w:pPr>
        <w:rPr>
          <w:rFonts w:ascii="Consolas" w:hAnsi="Consolas"/>
        </w:rPr>
      </w:pPr>
      <w:r w:rsidRPr="00A769E8">
        <w:rPr>
          <w:rFonts w:ascii="Consolas" w:hAnsi="Consolas"/>
          <w:b/>
          <w:noProof/>
        </w:rPr>
        <w:drawing>
          <wp:anchor distT="0" distB="0" distL="114300" distR="114300" simplePos="0" relativeHeight="251721728" behindDoc="0" locked="0" layoutInCell="1" allowOverlap="1" wp14:anchorId="0233865E" wp14:editId="0DAD42CC">
            <wp:simplePos x="0" y="0"/>
            <wp:positionH relativeFrom="margin">
              <wp:posOffset>3445510</wp:posOffset>
            </wp:positionH>
            <wp:positionV relativeFrom="paragraph">
              <wp:posOffset>78435</wp:posOffset>
            </wp:positionV>
            <wp:extent cx="3194050" cy="2754657"/>
            <wp:effectExtent l="0" t="0" r="6350" b="7620"/>
            <wp:wrapSquare wrapText="bothSides"/>
            <wp:docPr id="59" name="Imagem 1" descr="plac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as.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4050" cy="2754657"/>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2.1 [Básico] –</w:t>
      </w:r>
      <w:r w:rsidRPr="00A769E8">
        <w:rPr>
          <w:rFonts w:ascii="Consolas" w:hAnsi="Consolas"/>
        </w:rPr>
        <w:t xml:space="preserve"> </w:t>
      </w:r>
      <w:r w:rsidR="008011D0" w:rsidRPr="00A769E8">
        <w:rPr>
          <w:rFonts w:ascii="Consolas" w:hAnsi="Consolas"/>
        </w:rPr>
        <w:t xml:space="preserve">Duas chapas [A e B] de mesmo tamanho são colocadas em contato. Sabendo que a lateral da chapa A está sujeita a uma taxa de transferência de calor em sua face esquerda com valor de q = 5000 W, determine o valor da queda da temperatura na interface entre as chapas sabendo que não há geração interna de calor e que se desenvolve transferência de calor unidimensional (direção x) em regime permanente. As chapas </w:t>
      </w:r>
      <w:r w:rsidR="008011D0" w:rsidRPr="00A769E8">
        <w:rPr>
          <w:rFonts w:ascii="Consolas" w:hAnsi="Consolas"/>
          <w:u w:val="single"/>
        </w:rPr>
        <w:t>possuem oitenta</w:t>
      </w:r>
      <w:r w:rsidR="008011D0" w:rsidRPr="00A769E8">
        <w:rPr>
          <w:rFonts w:ascii="Consolas" w:hAnsi="Consolas"/>
        </w:rPr>
        <w:t xml:space="preserve"> </w:t>
      </w:r>
      <w:r w:rsidR="008011D0" w:rsidRPr="00A769E8">
        <w:rPr>
          <w:rFonts w:ascii="Consolas" w:hAnsi="Consolas"/>
          <w:u w:val="single"/>
        </w:rPr>
        <w:t>e um furos</w:t>
      </w:r>
      <w:r w:rsidR="008011D0" w:rsidRPr="00A769E8">
        <w:rPr>
          <w:rFonts w:ascii="Consolas" w:hAnsi="Consolas"/>
        </w:rPr>
        <w:t xml:space="preserve"> concêntricos passantes (de diâmetro igual a 6 cm) conforme indicado na figura. São dados:</w:t>
      </w:r>
    </w:p>
    <w:p w14:paraId="7F2776A6" w14:textId="7EE3CECB" w:rsidR="008011D0" w:rsidRPr="00A769E8" w:rsidRDefault="008011D0" w:rsidP="00582DE1">
      <w:pPr>
        <w:rPr>
          <w:rFonts w:ascii="Consolas" w:hAnsi="Consolas"/>
        </w:rPr>
      </w:pPr>
      <w:r w:rsidRPr="00A769E8">
        <w:rPr>
          <w:rFonts w:ascii="Consolas" w:hAnsi="Consolas"/>
        </w:rPr>
        <w:t>T</w:t>
      </w:r>
      <w:r w:rsidRPr="00A769E8">
        <w:rPr>
          <w:rFonts w:ascii="Consolas" w:hAnsi="Consolas"/>
          <w:vertAlign w:val="subscript"/>
        </w:rPr>
        <w:t xml:space="preserve">1 </w:t>
      </w:r>
      <w:r w:rsidRPr="00A769E8">
        <w:rPr>
          <w:rFonts w:ascii="Consolas" w:hAnsi="Consolas"/>
        </w:rPr>
        <w:t>= 280</w:t>
      </w:r>
      <w:r w:rsidR="00DA569A" w:rsidRPr="00A769E8">
        <w:rPr>
          <w:rFonts w:ascii="Consolas" w:hAnsi="Consolas"/>
        </w:rPr>
        <w:t xml:space="preserve"> °</w:t>
      </w:r>
      <w:r w:rsidRPr="00A769E8">
        <w:rPr>
          <w:rFonts w:ascii="Consolas" w:hAnsi="Consolas"/>
        </w:rPr>
        <w:t>C; T</w:t>
      </w:r>
      <w:r w:rsidRPr="00A769E8">
        <w:rPr>
          <w:rFonts w:ascii="Consolas" w:hAnsi="Consolas"/>
          <w:vertAlign w:val="subscript"/>
        </w:rPr>
        <w:t xml:space="preserve">2 </w:t>
      </w:r>
      <w:r w:rsidRPr="00A769E8">
        <w:rPr>
          <w:rFonts w:ascii="Consolas" w:hAnsi="Consolas"/>
        </w:rPr>
        <w:t xml:space="preserve">= 75 </w:t>
      </w:r>
      <w:r w:rsidR="00DA569A" w:rsidRPr="00A769E8">
        <w:rPr>
          <w:rFonts w:ascii="Consolas" w:hAnsi="Consolas"/>
        </w:rPr>
        <w:t>°</w:t>
      </w:r>
      <w:r w:rsidRPr="00A769E8">
        <w:rPr>
          <w:rFonts w:ascii="Consolas" w:hAnsi="Consolas"/>
        </w:rPr>
        <w:t>C; condutividade térmica do material da chapa A = 8 W/m.K; condutividade térmica do material da chapa B = 40 W/m.K.</w:t>
      </w:r>
    </w:p>
    <w:p w14:paraId="6B499DB1" w14:textId="31A62B20" w:rsidR="008011D0" w:rsidRPr="00A769E8" w:rsidRDefault="008011D0" w:rsidP="00582DE1">
      <w:pPr>
        <w:rPr>
          <w:rFonts w:ascii="Consolas" w:hAnsi="Consolas"/>
        </w:rPr>
      </w:pPr>
      <w:r w:rsidRPr="00A769E8">
        <w:rPr>
          <w:rFonts w:ascii="Consolas" w:hAnsi="Consolas"/>
          <w:b/>
          <w:bCs/>
        </w:rPr>
        <w:t>Resposta:</w:t>
      </w:r>
      <w:r w:rsidRPr="00A769E8">
        <w:rPr>
          <w:rFonts w:ascii="Consolas" w:hAnsi="Consolas"/>
        </w:rPr>
        <w:t xml:space="preserve"> 88,265 </w:t>
      </w:r>
      <w:r w:rsidR="00DA569A" w:rsidRPr="00A769E8">
        <w:rPr>
          <w:rFonts w:ascii="Consolas" w:hAnsi="Consolas"/>
        </w:rPr>
        <w:t>°</w:t>
      </w:r>
      <w:r w:rsidRPr="00A769E8">
        <w:rPr>
          <w:rFonts w:ascii="Consolas" w:hAnsi="Consolas"/>
        </w:rPr>
        <w:t>C</w:t>
      </w:r>
    </w:p>
    <w:p w14:paraId="62A71F0A" w14:textId="405EAFF4" w:rsidR="00481C09" w:rsidRPr="00A769E8" w:rsidRDefault="00481C09" w:rsidP="00582DE1">
      <w:pPr>
        <w:rPr>
          <w:rFonts w:ascii="Consolas" w:hAnsi="Consolas"/>
        </w:rPr>
      </w:pPr>
    </w:p>
    <w:p w14:paraId="64C6C08C" w14:textId="77777777" w:rsidR="00A769E8" w:rsidRPr="00A769E8" w:rsidRDefault="00A769E8" w:rsidP="00A769E8">
      <w:pPr>
        <w:spacing w:line="247" w:lineRule="auto"/>
        <w:rPr>
          <w:rFonts w:ascii="Consolas" w:hAnsi="Consolas"/>
        </w:rPr>
      </w:pPr>
      <w:r w:rsidRPr="00A769E8">
        <w:rPr>
          <w:rFonts w:ascii="Consolas" w:hAnsi="Consolas" w:cs="Arial"/>
          <w:b/>
          <w:noProof/>
          <w:sz w:val="22"/>
        </w:rPr>
        <w:drawing>
          <wp:anchor distT="0" distB="0" distL="114300" distR="114300" simplePos="0" relativeHeight="251821056" behindDoc="0" locked="0" layoutInCell="1" allowOverlap="1" wp14:anchorId="1AE9A3D8" wp14:editId="103F5742">
            <wp:simplePos x="0" y="0"/>
            <wp:positionH relativeFrom="margin">
              <wp:align>right</wp:align>
            </wp:positionH>
            <wp:positionV relativeFrom="paragraph">
              <wp:posOffset>1050290</wp:posOffset>
            </wp:positionV>
            <wp:extent cx="3951605" cy="1219200"/>
            <wp:effectExtent l="0" t="0" r="0" b="0"/>
            <wp:wrapSquare wrapText="bothSides"/>
            <wp:docPr id="3" name="Imagem 3" descr="P1_1S_2007_Folh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1_1S_2007_Folha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51605" cy="12192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2.2 [Básico] –</w:t>
      </w:r>
      <w:r w:rsidRPr="00A769E8">
        <w:rPr>
          <w:rFonts w:ascii="Consolas" w:hAnsi="Consolas"/>
        </w:rPr>
        <w:t xml:space="preserve"> Um chip de silício está encapsulado de modo que, em regime permanente, toda a potência dissipada se transfere por convecção para uma corrente de fluido na qual o coeficiente de transferência por convecção é de 1.000 W/m².K e a temperatura é de 25 °C. O chip está separado do fluido por uma cobertura de alumínio de condutividade térmica 238 W/m.K, com 2 mm de espessura. A resistência térmica de contato na interface chip-alumínio é 0,0005 m².K/W, a área superficial de contato entre o chip e a cobertura de alumínio e a área de exposição da superfície do alumínio ao fluido são iguais a 100mm². Determine qual é a dissipação de potência. </w:t>
      </w:r>
    </w:p>
    <w:p w14:paraId="37D5AA0E" w14:textId="77777777" w:rsidR="00A769E8" w:rsidRPr="00A769E8" w:rsidRDefault="00A769E8" w:rsidP="00A769E8">
      <w:pPr>
        <w:spacing w:line="247" w:lineRule="auto"/>
        <w:rPr>
          <w:rFonts w:ascii="Consolas" w:hAnsi="Consolas"/>
        </w:rPr>
      </w:pPr>
      <w:r w:rsidRPr="00A769E8">
        <w:rPr>
          <w:rFonts w:ascii="Consolas" w:hAnsi="Consolas"/>
          <w:b/>
          <w:bCs/>
        </w:rPr>
        <w:t>Resposta:</w:t>
      </w:r>
      <w:r w:rsidRPr="00A769E8">
        <w:rPr>
          <w:rFonts w:ascii="Consolas" w:hAnsi="Consolas"/>
        </w:rPr>
        <w:t xml:space="preserve"> Aproximadamente 4W</w:t>
      </w:r>
    </w:p>
    <w:p w14:paraId="50FFE9E4" w14:textId="4C76CFB7" w:rsidR="00611E1A" w:rsidRPr="00A769E8" w:rsidRDefault="00611E1A">
      <w:pPr>
        <w:spacing w:line="240" w:lineRule="auto"/>
        <w:jc w:val="left"/>
        <w:rPr>
          <w:rFonts w:ascii="Consolas" w:hAnsi="Consolas"/>
        </w:rPr>
      </w:pPr>
    </w:p>
    <w:p w14:paraId="3A82F322" w14:textId="390C5DA5" w:rsidR="00DA569A" w:rsidRPr="00A769E8" w:rsidRDefault="007F0F81" w:rsidP="00DA569A">
      <w:pPr>
        <w:rPr>
          <w:rFonts w:ascii="Consolas" w:hAnsi="Consolas"/>
        </w:rPr>
      </w:pPr>
      <w:r w:rsidRPr="00A769E8">
        <w:rPr>
          <w:rFonts w:ascii="Consolas" w:hAnsi="Consolas"/>
          <w:noProof/>
        </w:rPr>
        <w:drawing>
          <wp:anchor distT="0" distB="0" distL="114300" distR="114300" simplePos="0" relativeHeight="251714560" behindDoc="0" locked="0" layoutInCell="1" allowOverlap="1" wp14:anchorId="31F2ED7C" wp14:editId="11ECF165">
            <wp:simplePos x="0" y="0"/>
            <wp:positionH relativeFrom="margin">
              <wp:align>right</wp:align>
            </wp:positionH>
            <wp:positionV relativeFrom="paragraph">
              <wp:posOffset>7620</wp:posOffset>
            </wp:positionV>
            <wp:extent cx="1689100" cy="1835150"/>
            <wp:effectExtent l="0" t="0" r="6350" b="0"/>
            <wp:wrapSquare wrapText="bothSides"/>
            <wp:docPr id="6" name="Imagem 41" descr="Cengel_3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engel_3_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89100" cy="18351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A569A" w:rsidRPr="00A769E8">
        <w:rPr>
          <w:rFonts w:ascii="Consolas" w:hAnsi="Consolas"/>
          <w:b/>
          <w:bCs/>
        </w:rPr>
        <w:t>2.3 [Básico] –</w:t>
      </w:r>
      <w:r w:rsidR="00DA569A" w:rsidRPr="00A769E8">
        <w:rPr>
          <w:rFonts w:ascii="Consolas" w:hAnsi="Consolas"/>
        </w:rPr>
        <w:t xml:space="preserve"> Duas barras cilíndricas de alumínio de condutividade térmica igual 176 W/mK de </w:t>
      </w:r>
      <w:smartTag w:uri="urn:schemas-microsoft-com:office:smarttags" w:element="metricconverter">
        <w:smartTagPr>
          <w:attr w:name="ProductID" w:val="5 cm"/>
        </w:smartTagPr>
        <w:r w:rsidR="00DA569A" w:rsidRPr="00A769E8">
          <w:rPr>
            <w:rFonts w:ascii="Consolas" w:hAnsi="Consolas"/>
          </w:rPr>
          <w:t>5 cm</w:t>
        </w:r>
      </w:smartTag>
      <w:r w:rsidR="00DA569A" w:rsidRPr="00A769E8">
        <w:rPr>
          <w:rFonts w:ascii="Consolas" w:hAnsi="Consolas"/>
        </w:rPr>
        <w:t xml:space="preserve"> de diâmetro e </w:t>
      </w:r>
      <w:smartTag w:uri="urn:schemas-microsoft-com:office:smarttags" w:element="metricconverter">
        <w:smartTagPr>
          <w:attr w:name="ProductID" w:val="15 cm"/>
        </w:smartTagPr>
        <w:r w:rsidR="00DA569A" w:rsidRPr="00A769E8">
          <w:rPr>
            <w:rFonts w:ascii="Consolas" w:hAnsi="Consolas"/>
          </w:rPr>
          <w:t>15 cm</w:t>
        </w:r>
      </w:smartTag>
      <w:r w:rsidR="00DA569A" w:rsidRPr="00A769E8">
        <w:rPr>
          <w:rFonts w:ascii="Consolas" w:hAnsi="Consolas"/>
        </w:rPr>
        <w:t xml:space="preserve"> de comprimento com superfícies ásperas são pressionadas uma contra a outra com uma pressão de 20 atm – suficiente para implementar uma resistência de contato de 8,7719.10</w:t>
      </w:r>
      <w:r w:rsidR="00DA569A" w:rsidRPr="00A769E8">
        <w:rPr>
          <w:rFonts w:ascii="Consolas" w:hAnsi="Consolas"/>
          <w:vertAlign w:val="superscript"/>
        </w:rPr>
        <w:t>-5</w:t>
      </w:r>
      <w:r w:rsidR="00DA569A" w:rsidRPr="00A769E8">
        <w:rPr>
          <w:rFonts w:ascii="Consolas" w:hAnsi="Consolas"/>
        </w:rPr>
        <w:t xml:space="preserve"> K.</w:t>
      </w:r>
      <w:r w:rsidR="0000279E" w:rsidRPr="00A769E8">
        <w:rPr>
          <w:rFonts w:ascii="Consolas" w:hAnsi="Consolas"/>
        </w:rPr>
        <w:t>m²</w:t>
      </w:r>
      <w:r w:rsidR="00DA569A" w:rsidRPr="00A769E8">
        <w:rPr>
          <w:rFonts w:ascii="Consolas" w:hAnsi="Consolas"/>
        </w:rPr>
        <w:t xml:space="preserve">/W. As barras são envoltas em uma manta de isolamento e, então, a transferência de calor a partir da superfície lateral é desprezível. Se as superfícies superior e inferior do sistema com as duas barras são mantidas nas temperaturas de 150 °C e 20 °C respectivamente, determinar: a taxa de transferência de calor que se estabelece. </w:t>
      </w:r>
    </w:p>
    <w:p w14:paraId="35636A2C" w14:textId="0471DF87" w:rsidR="008011D0" w:rsidRPr="00A769E8" w:rsidRDefault="00DA569A" w:rsidP="00DA569A">
      <w:pPr>
        <w:rPr>
          <w:rFonts w:ascii="Consolas" w:hAnsi="Consolas"/>
        </w:rPr>
      </w:pPr>
      <w:r w:rsidRPr="00A769E8">
        <w:rPr>
          <w:rFonts w:ascii="Consolas" w:hAnsi="Consolas"/>
          <w:b/>
          <w:bCs/>
        </w:rPr>
        <w:t>Resposta:</w:t>
      </w:r>
      <w:r w:rsidRPr="00A769E8">
        <w:rPr>
          <w:rFonts w:ascii="Consolas" w:hAnsi="Consolas"/>
        </w:rPr>
        <w:t xml:space="preserve"> 142,42 W</w:t>
      </w:r>
    </w:p>
    <w:p w14:paraId="1935631F" w14:textId="57431E8D" w:rsidR="007F0F81" w:rsidRPr="00A769E8" w:rsidRDefault="007F0F81" w:rsidP="007F0F81">
      <w:pPr>
        <w:rPr>
          <w:rFonts w:ascii="Consolas" w:hAnsi="Consolas"/>
        </w:rPr>
      </w:pPr>
      <w:r w:rsidRPr="00A769E8">
        <w:rPr>
          <w:rFonts w:ascii="Consolas" w:hAnsi="Consolas"/>
          <w:b/>
          <w:bCs/>
          <w:noProof/>
          <w:sz w:val="22"/>
        </w:rPr>
        <w:lastRenderedPageBreak/>
        <w:drawing>
          <wp:anchor distT="0" distB="0" distL="114300" distR="114300" simplePos="0" relativeHeight="251725824" behindDoc="0" locked="0" layoutInCell="1" allowOverlap="1" wp14:anchorId="529B771C" wp14:editId="3135400B">
            <wp:simplePos x="0" y="0"/>
            <wp:positionH relativeFrom="margin">
              <wp:align>right</wp:align>
            </wp:positionH>
            <wp:positionV relativeFrom="paragraph">
              <wp:posOffset>6350</wp:posOffset>
            </wp:positionV>
            <wp:extent cx="2472055" cy="2019300"/>
            <wp:effectExtent l="0" t="0" r="4445" b="0"/>
            <wp:wrapSquare wrapText="bothSides"/>
            <wp:docPr id="45" name="Imagem 16" descr="refrig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frigerado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2055" cy="20193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2.4 [Intermediário] –</w:t>
      </w:r>
      <w:r w:rsidRPr="00A769E8">
        <w:rPr>
          <w:rFonts w:ascii="Consolas" w:hAnsi="Consolas"/>
        </w:rPr>
        <w:t xml:space="preserve"> As paredes de um refrigerador são construídas com um material isolante (k = 0,035 W/mK) entre duas camadas de chapa de metal (k = 15,1 W/mK). Internamente o ar é mantido a 3 °C, enquanto a cozinha está a 25 °C. Os coeficientes de troca de calor interno e externo por convecção são, respectivamente, 4W/</w:t>
      </w:r>
      <w:r w:rsidR="0000279E" w:rsidRPr="00A769E8">
        <w:rPr>
          <w:rFonts w:ascii="Consolas" w:hAnsi="Consolas"/>
        </w:rPr>
        <w:t>m²</w:t>
      </w:r>
      <w:r w:rsidRPr="00A769E8">
        <w:rPr>
          <w:rFonts w:ascii="Consolas" w:hAnsi="Consolas"/>
        </w:rPr>
        <w:t>K e 9W/m²K. É observado que na superfície externa do refrigerador ocorre condensação de vapor de água presente no ar nas situações em que a temperatura superficial da chapa de metal atinge valores iguais ou inferiores a 20 °C.</w:t>
      </w:r>
    </w:p>
    <w:p w14:paraId="302848FF" w14:textId="77777777" w:rsidR="007F0F81" w:rsidRPr="00A769E8" w:rsidRDefault="007F0F81" w:rsidP="007F0F81">
      <w:pPr>
        <w:rPr>
          <w:rFonts w:ascii="Consolas" w:hAnsi="Consolas"/>
        </w:rPr>
      </w:pPr>
      <w:r w:rsidRPr="00A769E8">
        <w:rPr>
          <w:rFonts w:ascii="Consolas" w:hAnsi="Consolas"/>
        </w:rPr>
        <w:t>Determine qual deve ser a espessura mínima do isolante para evitar condensação. Despreze todos os efeitos da radiação térmica, admita transferência de calor unidimensional em regime permanente.</w:t>
      </w:r>
    </w:p>
    <w:p w14:paraId="148522F9" w14:textId="77777777" w:rsidR="007F0F81" w:rsidRPr="00A769E8" w:rsidRDefault="007F0F81" w:rsidP="007F0F81">
      <w:pPr>
        <w:rPr>
          <w:rFonts w:ascii="Consolas" w:hAnsi="Consolas"/>
        </w:rPr>
      </w:pPr>
      <w:r w:rsidRPr="00A769E8">
        <w:rPr>
          <w:rFonts w:ascii="Consolas" w:hAnsi="Consolas"/>
          <w:b/>
          <w:bCs/>
        </w:rPr>
        <w:t>Resposta:</w:t>
      </w:r>
      <w:r w:rsidRPr="00A769E8">
        <w:rPr>
          <w:rFonts w:ascii="Consolas" w:hAnsi="Consolas"/>
        </w:rPr>
        <w:t xml:space="preserve"> A espessura do isolante deve ser maior que </w:t>
      </w:r>
      <w:smartTag w:uri="urn:schemas-microsoft-com:office:smarttags" w:element="metricconverter">
        <w:smartTagPr>
          <w:attr w:name="ProductID" w:val="4,46758 mm"/>
        </w:smartTagPr>
        <w:r w:rsidRPr="00A769E8">
          <w:rPr>
            <w:rFonts w:ascii="Consolas" w:hAnsi="Consolas"/>
          </w:rPr>
          <w:t>4,46758 mm</w:t>
        </w:r>
      </w:smartTag>
    </w:p>
    <w:p w14:paraId="03D18DB1" w14:textId="73AF7048" w:rsidR="007F0F81" w:rsidRPr="00A769E8" w:rsidRDefault="007F0F81" w:rsidP="002C2890">
      <w:pPr>
        <w:rPr>
          <w:rFonts w:ascii="Consolas" w:hAnsi="Consolas"/>
        </w:rPr>
      </w:pPr>
    </w:p>
    <w:p w14:paraId="1AF1E85D" w14:textId="43E121EC" w:rsidR="00582DE1" w:rsidRPr="00A769E8" w:rsidRDefault="00481C09" w:rsidP="00582DE1">
      <w:pPr>
        <w:rPr>
          <w:rFonts w:ascii="Consolas" w:hAnsi="Consolas"/>
        </w:rPr>
      </w:pPr>
      <w:r w:rsidRPr="00A769E8">
        <w:rPr>
          <w:rFonts w:ascii="Consolas" w:hAnsi="Consolas"/>
          <w:noProof/>
          <w:sz w:val="22"/>
        </w:rPr>
        <w:drawing>
          <wp:anchor distT="0" distB="0" distL="114300" distR="114300" simplePos="0" relativeHeight="251723776" behindDoc="0" locked="0" layoutInCell="1" allowOverlap="1" wp14:anchorId="5C4266E7" wp14:editId="60A37D2E">
            <wp:simplePos x="0" y="0"/>
            <wp:positionH relativeFrom="margin">
              <wp:posOffset>4817110</wp:posOffset>
            </wp:positionH>
            <wp:positionV relativeFrom="paragraph">
              <wp:posOffset>110820</wp:posOffset>
            </wp:positionV>
            <wp:extent cx="1827530" cy="1806575"/>
            <wp:effectExtent l="0" t="0" r="1270" b="3175"/>
            <wp:wrapSquare wrapText="bothSides"/>
            <wp:docPr id="14" name="Imagem 14" descr="pla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ca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7530" cy="18065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2.5 [Intermediário] – </w:t>
      </w:r>
      <w:r w:rsidR="00582DE1" w:rsidRPr="00A769E8">
        <w:rPr>
          <w:rFonts w:ascii="Consolas" w:hAnsi="Consolas"/>
        </w:rPr>
        <w:t>Considere uma parede plana composta de dois materiais de condutividade térmica k</w:t>
      </w:r>
      <w:r w:rsidR="00582DE1" w:rsidRPr="00A769E8">
        <w:rPr>
          <w:rFonts w:ascii="Consolas" w:hAnsi="Consolas"/>
          <w:vertAlign w:val="subscript"/>
        </w:rPr>
        <w:t xml:space="preserve">A </w:t>
      </w:r>
      <w:r w:rsidR="00582DE1" w:rsidRPr="00A769E8">
        <w:rPr>
          <w:rFonts w:ascii="Consolas" w:hAnsi="Consolas"/>
        </w:rPr>
        <w:t>= 0,1 W / m K e k</w:t>
      </w:r>
      <w:r w:rsidR="00582DE1" w:rsidRPr="00A769E8">
        <w:rPr>
          <w:rFonts w:ascii="Consolas" w:hAnsi="Consolas"/>
          <w:vertAlign w:val="subscript"/>
        </w:rPr>
        <w:t xml:space="preserve">B </w:t>
      </w:r>
      <w:r w:rsidR="00582DE1" w:rsidRPr="00A769E8">
        <w:rPr>
          <w:rFonts w:ascii="Consolas" w:hAnsi="Consolas"/>
        </w:rPr>
        <w:t>= 0,04 W / m K e espessura</w:t>
      </w:r>
      <w:r w:rsidR="00582DE1" w:rsidRPr="00A769E8">
        <w:rPr>
          <w:rFonts w:ascii="Consolas" w:hAnsi="Consolas"/>
          <w:b/>
        </w:rPr>
        <w:t xml:space="preserve"> </w:t>
      </w:r>
      <w:r w:rsidR="00582DE1" w:rsidRPr="00A769E8">
        <w:rPr>
          <w:rFonts w:ascii="Consolas" w:hAnsi="Consolas"/>
        </w:rPr>
        <w:t>L</w:t>
      </w:r>
      <w:r w:rsidR="00582DE1" w:rsidRPr="00A769E8">
        <w:rPr>
          <w:rFonts w:ascii="Consolas" w:hAnsi="Consolas"/>
          <w:vertAlign w:val="subscript"/>
        </w:rPr>
        <w:t xml:space="preserve">A </w:t>
      </w:r>
      <w:r w:rsidR="00582DE1" w:rsidRPr="00A769E8">
        <w:rPr>
          <w:rFonts w:ascii="Consolas" w:hAnsi="Consolas"/>
        </w:rPr>
        <w:t xml:space="preserve">= </w:t>
      </w:r>
      <w:smartTag w:uri="urn:schemas-microsoft-com:office:smarttags" w:element="metricconverter">
        <w:smartTagPr>
          <w:attr w:name="ProductID" w:val="10 mm"/>
        </w:smartTagPr>
        <w:r w:rsidR="00582DE1" w:rsidRPr="00A769E8">
          <w:rPr>
            <w:rFonts w:ascii="Consolas" w:hAnsi="Consolas"/>
          </w:rPr>
          <w:t>10 mm</w:t>
        </w:r>
      </w:smartTag>
      <w:r w:rsidR="00582DE1" w:rsidRPr="00A769E8">
        <w:rPr>
          <w:rFonts w:ascii="Consolas" w:hAnsi="Consolas"/>
        </w:rPr>
        <w:t xml:space="preserve"> e L</w:t>
      </w:r>
      <w:r w:rsidR="00582DE1" w:rsidRPr="00A769E8">
        <w:rPr>
          <w:rFonts w:ascii="Consolas" w:hAnsi="Consolas"/>
          <w:vertAlign w:val="subscript"/>
        </w:rPr>
        <w:t xml:space="preserve">B </w:t>
      </w:r>
      <w:r w:rsidR="00582DE1" w:rsidRPr="00A769E8">
        <w:rPr>
          <w:rFonts w:ascii="Consolas" w:hAnsi="Consolas"/>
        </w:rPr>
        <w:t xml:space="preserve">= </w:t>
      </w:r>
      <w:smartTag w:uri="urn:schemas-microsoft-com:office:smarttags" w:element="metricconverter">
        <w:smartTagPr>
          <w:attr w:name="ProductID" w:val="20 mm"/>
        </w:smartTagPr>
        <w:r w:rsidR="00582DE1" w:rsidRPr="00A769E8">
          <w:rPr>
            <w:rFonts w:ascii="Consolas" w:hAnsi="Consolas"/>
          </w:rPr>
          <w:t>20 mm</w:t>
        </w:r>
      </w:smartTag>
      <w:r w:rsidR="00582DE1" w:rsidRPr="00A769E8">
        <w:rPr>
          <w:rFonts w:ascii="Consolas" w:hAnsi="Consolas"/>
          <w:b/>
        </w:rPr>
        <w:t xml:space="preserve">, </w:t>
      </w:r>
      <w:r w:rsidR="00582DE1" w:rsidRPr="00A769E8">
        <w:rPr>
          <w:rFonts w:ascii="Consolas" w:hAnsi="Consolas"/>
        </w:rPr>
        <w:t xml:space="preserve">respectivamente. O </w:t>
      </w:r>
      <w:r w:rsidR="00582DE1" w:rsidRPr="00A769E8">
        <w:rPr>
          <w:rFonts w:ascii="Consolas" w:hAnsi="Consolas"/>
          <w:u w:val="single"/>
        </w:rPr>
        <w:t>material A</w:t>
      </w:r>
      <w:r w:rsidR="00582DE1" w:rsidRPr="00A769E8">
        <w:rPr>
          <w:rFonts w:ascii="Consolas" w:hAnsi="Consolas"/>
        </w:rPr>
        <w:t xml:space="preserve"> é exposto a um fluido a 200</w:t>
      </w:r>
      <w:r w:rsidR="00DA569A" w:rsidRPr="00A769E8">
        <w:rPr>
          <w:rFonts w:ascii="Consolas" w:hAnsi="Consolas"/>
        </w:rPr>
        <w:t xml:space="preserve"> °</w:t>
      </w:r>
      <w:r w:rsidR="00582DE1" w:rsidRPr="00A769E8">
        <w:rPr>
          <w:rFonts w:ascii="Consolas" w:hAnsi="Consolas"/>
        </w:rPr>
        <w:t>C e o coeficiente de troca de calor por convecção é de 10 W/</w:t>
      </w:r>
      <w:r w:rsidR="0000279E" w:rsidRPr="00A769E8">
        <w:rPr>
          <w:rFonts w:ascii="Consolas" w:hAnsi="Consolas"/>
        </w:rPr>
        <w:t>m²</w:t>
      </w:r>
      <w:r w:rsidR="00582DE1" w:rsidRPr="00A769E8">
        <w:rPr>
          <w:rFonts w:ascii="Consolas" w:hAnsi="Consolas"/>
        </w:rPr>
        <w:t xml:space="preserve">K. O </w:t>
      </w:r>
      <w:r w:rsidR="00582DE1" w:rsidRPr="00A769E8">
        <w:rPr>
          <w:rFonts w:ascii="Consolas" w:hAnsi="Consolas"/>
          <w:u w:val="single"/>
        </w:rPr>
        <w:t>material B</w:t>
      </w:r>
      <w:r w:rsidR="00582DE1" w:rsidRPr="00A769E8">
        <w:rPr>
          <w:rFonts w:ascii="Consolas" w:hAnsi="Consolas"/>
        </w:rPr>
        <w:t xml:space="preserve"> é exposto a um fluido de 40</w:t>
      </w:r>
      <w:r w:rsidR="00DA569A" w:rsidRPr="00A769E8">
        <w:rPr>
          <w:rFonts w:ascii="Consolas" w:hAnsi="Consolas"/>
        </w:rPr>
        <w:t xml:space="preserve"> °</w:t>
      </w:r>
      <w:r w:rsidR="00582DE1" w:rsidRPr="00A769E8">
        <w:rPr>
          <w:rFonts w:ascii="Consolas" w:hAnsi="Consolas"/>
        </w:rPr>
        <w:t>C de temperatura e o coeficiente de troca de calor por convecção é de 20 W/</w:t>
      </w:r>
      <w:r w:rsidR="0000279E" w:rsidRPr="00A769E8">
        <w:rPr>
          <w:rFonts w:ascii="Consolas" w:hAnsi="Consolas"/>
        </w:rPr>
        <w:t>m²</w:t>
      </w:r>
      <w:r w:rsidR="00582DE1" w:rsidRPr="00A769E8">
        <w:rPr>
          <w:rFonts w:ascii="Consolas" w:hAnsi="Consolas"/>
        </w:rPr>
        <w:t xml:space="preserve">K. A resistência de contato entre os dois materiais descritos é de 0,3 </w:t>
      </w:r>
      <w:r w:rsidR="0000279E" w:rsidRPr="00A769E8">
        <w:rPr>
          <w:rFonts w:ascii="Consolas" w:hAnsi="Consolas"/>
        </w:rPr>
        <w:t>m²</w:t>
      </w:r>
      <w:r w:rsidR="00582DE1" w:rsidRPr="00A769E8">
        <w:rPr>
          <w:rFonts w:ascii="Consolas" w:hAnsi="Consolas"/>
        </w:rPr>
        <w:t xml:space="preserve"> K/W.</w:t>
      </w:r>
    </w:p>
    <w:p w14:paraId="4D6BF30E" w14:textId="73AC0DBA" w:rsidR="00582DE1" w:rsidRPr="00A769E8" w:rsidRDefault="00582DE1" w:rsidP="00582DE1">
      <w:pPr>
        <w:rPr>
          <w:rFonts w:ascii="Consolas" w:hAnsi="Consolas"/>
        </w:rPr>
      </w:pPr>
      <w:r w:rsidRPr="00A769E8">
        <w:rPr>
          <w:rFonts w:ascii="Consolas" w:hAnsi="Consolas"/>
        </w:rPr>
        <w:t>a) Esquematize o circuito térmico equivalente.</w:t>
      </w:r>
    </w:p>
    <w:p w14:paraId="41582D90" w14:textId="71CDCA1B" w:rsidR="00582DE1" w:rsidRPr="00A769E8" w:rsidRDefault="00582DE1" w:rsidP="00582DE1">
      <w:pPr>
        <w:rPr>
          <w:rFonts w:ascii="Consolas" w:hAnsi="Consolas"/>
        </w:rPr>
      </w:pPr>
      <w:r w:rsidRPr="00A769E8">
        <w:rPr>
          <w:rFonts w:ascii="Consolas" w:hAnsi="Consolas"/>
        </w:rPr>
        <w:t xml:space="preserve">b) Determine qual a taxa de transferência de calor admitindo uma parede de </w:t>
      </w:r>
      <w:smartTag w:uri="urn:schemas-microsoft-com:office:smarttags" w:element="metricconverter">
        <w:smartTagPr>
          <w:attr w:name="ProductID" w:val="2 m"/>
        </w:smartTagPr>
        <w:r w:rsidRPr="00A769E8">
          <w:rPr>
            <w:rFonts w:ascii="Consolas" w:hAnsi="Consolas"/>
          </w:rPr>
          <w:t>2 m</w:t>
        </w:r>
      </w:smartTag>
      <w:r w:rsidRPr="00A769E8">
        <w:rPr>
          <w:rFonts w:ascii="Consolas" w:hAnsi="Consolas"/>
        </w:rPr>
        <w:t xml:space="preserve"> de altura por </w:t>
      </w:r>
      <w:smartTag w:uri="urn:schemas-microsoft-com:office:smarttags" w:element="metricconverter">
        <w:smartTagPr>
          <w:attr w:name="ProductID" w:val="2,5 m"/>
        </w:smartTagPr>
        <w:r w:rsidRPr="00A769E8">
          <w:rPr>
            <w:rFonts w:ascii="Consolas" w:hAnsi="Consolas"/>
          </w:rPr>
          <w:t>2,5 m</w:t>
        </w:r>
      </w:smartTag>
      <w:r w:rsidRPr="00A769E8">
        <w:rPr>
          <w:rFonts w:ascii="Consolas" w:hAnsi="Consolas"/>
        </w:rPr>
        <w:t xml:space="preserve"> de largura.</w:t>
      </w:r>
    </w:p>
    <w:p w14:paraId="444ED3C6" w14:textId="4F59AAB0" w:rsidR="00582DE1" w:rsidRPr="00A769E8" w:rsidRDefault="00582DE1" w:rsidP="00582DE1">
      <w:pPr>
        <w:rPr>
          <w:rFonts w:ascii="Consolas" w:hAnsi="Consolas"/>
        </w:rPr>
      </w:pPr>
      <w:r w:rsidRPr="00A769E8">
        <w:rPr>
          <w:rFonts w:ascii="Consolas" w:hAnsi="Consolas"/>
          <w:b/>
          <w:bCs/>
        </w:rPr>
        <w:t xml:space="preserve">Resposta: </w:t>
      </w:r>
      <w:r w:rsidRPr="00A769E8">
        <w:rPr>
          <w:rFonts w:ascii="Consolas" w:hAnsi="Consolas"/>
        </w:rPr>
        <w:t>b) 761,9 W</w:t>
      </w:r>
    </w:p>
    <w:p w14:paraId="5EA26196" w14:textId="1F0E6700" w:rsidR="00611E1A" w:rsidRDefault="00611E1A">
      <w:pPr>
        <w:spacing w:line="240" w:lineRule="auto"/>
        <w:jc w:val="left"/>
        <w:rPr>
          <w:rFonts w:ascii="Consolas" w:hAnsi="Consolas"/>
        </w:rPr>
      </w:pPr>
    </w:p>
    <w:p w14:paraId="42DACDF7" w14:textId="77777777" w:rsidR="00874F67" w:rsidRDefault="00874F67">
      <w:pPr>
        <w:spacing w:line="240" w:lineRule="auto"/>
        <w:jc w:val="left"/>
        <w:rPr>
          <w:rFonts w:ascii="Consolas" w:hAnsi="Consolas"/>
        </w:rPr>
      </w:pPr>
    </w:p>
    <w:p w14:paraId="56F5E18B" w14:textId="77777777" w:rsidR="00874F67" w:rsidRDefault="00874F67">
      <w:pPr>
        <w:spacing w:line="240" w:lineRule="auto"/>
        <w:jc w:val="left"/>
        <w:rPr>
          <w:rFonts w:ascii="Consolas" w:hAnsi="Consolas"/>
        </w:rPr>
      </w:pPr>
    </w:p>
    <w:p w14:paraId="22466013" w14:textId="77777777" w:rsidR="00874F67" w:rsidRDefault="00874F67">
      <w:pPr>
        <w:spacing w:line="240" w:lineRule="auto"/>
        <w:jc w:val="left"/>
        <w:rPr>
          <w:rFonts w:ascii="Consolas" w:hAnsi="Consolas"/>
        </w:rPr>
      </w:pPr>
    </w:p>
    <w:p w14:paraId="3D291138" w14:textId="77777777" w:rsidR="00874F67" w:rsidRDefault="00874F67">
      <w:pPr>
        <w:spacing w:line="240" w:lineRule="auto"/>
        <w:jc w:val="left"/>
        <w:rPr>
          <w:rFonts w:ascii="Consolas" w:hAnsi="Consolas"/>
        </w:rPr>
      </w:pPr>
    </w:p>
    <w:p w14:paraId="204BF5E2" w14:textId="77777777" w:rsidR="00874F67" w:rsidRDefault="00874F67">
      <w:pPr>
        <w:spacing w:line="240" w:lineRule="auto"/>
        <w:jc w:val="left"/>
        <w:rPr>
          <w:rFonts w:ascii="Consolas" w:hAnsi="Consolas"/>
        </w:rPr>
      </w:pPr>
    </w:p>
    <w:p w14:paraId="21512FD5" w14:textId="77777777" w:rsidR="00874F67" w:rsidRDefault="00874F67">
      <w:pPr>
        <w:spacing w:line="240" w:lineRule="auto"/>
        <w:jc w:val="left"/>
        <w:rPr>
          <w:rFonts w:ascii="Consolas" w:hAnsi="Consolas"/>
        </w:rPr>
      </w:pPr>
    </w:p>
    <w:p w14:paraId="4769C0A3" w14:textId="77777777" w:rsidR="00874F67" w:rsidRDefault="00874F67">
      <w:pPr>
        <w:spacing w:line="240" w:lineRule="auto"/>
        <w:jc w:val="left"/>
        <w:rPr>
          <w:rFonts w:ascii="Consolas" w:hAnsi="Consolas"/>
        </w:rPr>
      </w:pPr>
    </w:p>
    <w:p w14:paraId="678C177E" w14:textId="77777777" w:rsidR="00874F67" w:rsidRDefault="00874F67">
      <w:pPr>
        <w:spacing w:line="240" w:lineRule="auto"/>
        <w:jc w:val="left"/>
        <w:rPr>
          <w:rFonts w:ascii="Consolas" w:hAnsi="Consolas"/>
        </w:rPr>
      </w:pPr>
    </w:p>
    <w:p w14:paraId="134B9E53" w14:textId="77777777" w:rsidR="00874F67" w:rsidRDefault="00874F67">
      <w:pPr>
        <w:spacing w:line="240" w:lineRule="auto"/>
        <w:jc w:val="left"/>
        <w:rPr>
          <w:rFonts w:ascii="Consolas" w:hAnsi="Consolas"/>
        </w:rPr>
      </w:pPr>
    </w:p>
    <w:p w14:paraId="0B5DED14" w14:textId="77777777" w:rsidR="00874F67" w:rsidRDefault="00874F67">
      <w:pPr>
        <w:spacing w:line="240" w:lineRule="auto"/>
        <w:jc w:val="left"/>
        <w:rPr>
          <w:rFonts w:ascii="Consolas" w:hAnsi="Consolas"/>
        </w:rPr>
      </w:pPr>
    </w:p>
    <w:p w14:paraId="59C2238F" w14:textId="77777777" w:rsidR="00874F67" w:rsidRDefault="00874F67">
      <w:pPr>
        <w:spacing w:line="240" w:lineRule="auto"/>
        <w:jc w:val="left"/>
        <w:rPr>
          <w:rFonts w:ascii="Consolas" w:hAnsi="Consolas"/>
        </w:rPr>
      </w:pPr>
    </w:p>
    <w:p w14:paraId="7A24FDC1" w14:textId="77777777" w:rsidR="00874F67" w:rsidRDefault="00874F67">
      <w:pPr>
        <w:spacing w:line="240" w:lineRule="auto"/>
        <w:jc w:val="left"/>
        <w:rPr>
          <w:rFonts w:ascii="Consolas" w:hAnsi="Consolas"/>
        </w:rPr>
      </w:pPr>
    </w:p>
    <w:p w14:paraId="2B23D6B1" w14:textId="77777777" w:rsidR="00874F67" w:rsidRDefault="00874F67">
      <w:pPr>
        <w:spacing w:line="240" w:lineRule="auto"/>
        <w:jc w:val="left"/>
        <w:rPr>
          <w:rFonts w:ascii="Consolas" w:hAnsi="Consolas"/>
        </w:rPr>
      </w:pPr>
    </w:p>
    <w:p w14:paraId="4C76B722" w14:textId="77777777" w:rsidR="00874F67" w:rsidRDefault="00874F67">
      <w:pPr>
        <w:spacing w:line="240" w:lineRule="auto"/>
        <w:jc w:val="left"/>
        <w:rPr>
          <w:rFonts w:ascii="Consolas" w:hAnsi="Consolas"/>
        </w:rPr>
      </w:pPr>
    </w:p>
    <w:p w14:paraId="514608F0" w14:textId="77777777" w:rsidR="00874F67" w:rsidRDefault="00874F67">
      <w:pPr>
        <w:spacing w:line="240" w:lineRule="auto"/>
        <w:jc w:val="left"/>
        <w:rPr>
          <w:rFonts w:ascii="Consolas" w:hAnsi="Consolas"/>
        </w:rPr>
      </w:pPr>
    </w:p>
    <w:p w14:paraId="38C506E2" w14:textId="77777777" w:rsidR="00874F67" w:rsidRDefault="00874F67">
      <w:pPr>
        <w:spacing w:line="240" w:lineRule="auto"/>
        <w:jc w:val="left"/>
        <w:rPr>
          <w:rFonts w:ascii="Consolas" w:hAnsi="Consolas"/>
        </w:rPr>
      </w:pPr>
    </w:p>
    <w:p w14:paraId="6C873F51" w14:textId="77777777" w:rsidR="00874F67" w:rsidRPr="00A769E8" w:rsidRDefault="00874F67">
      <w:pPr>
        <w:spacing w:line="240" w:lineRule="auto"/>
        <w:jc w:val="left"/>
        <w:rPr>
          <w:rFonts w:ascii="Consolas" w:hAnsi="Consolas"/>
        </w:rPr>
      </w:pPr>
    </w:p>
    <w:p w14:paraId="46720964" w14:textId="7061991F" w:rsidR="007F0F81" w:rsidRPr="00A769E8" w:rsidRDefault="007F0F81" w:rsidP="007F0F81">
      <w:pPr>
        <w:rPr>
          <w:rFonts w:ascii="Consolas" w:hAnsi="Consolas"/>
        </w:rPr>
      </w:pPr>
      <w:r w:rsidRPr="00A769E8">
        <w:rPr>
          <w:rFonts w:ascii="Consolas" w:hAnsi="Consolas"/>
          <w:b/>
          <w:bCs/>
        </w:rPr>
        <w:lastRenderedPageBreak/>
        <w:t>2.6 [Intermediário] –</w:t>
      </w:r>
      <w:r w:rsidRPr="00A769E8">
        <w:rPr>
          <w:rFonts w:ascii="Consolas" w:hAnsi="Consolas"/>
        </w:rPr>
        <w:t xml:space="preserve"> A figura ilustra esquematicamente um detalhe do sistema de aquecimento do reservatório de água de uma cafeteira elétrica. Um aquecedor elétrico dissipa (constantemente) uma quantidade de energia equivalente a 80000 J de energia em 100 segundos de operação nas condições a seguir descritas:</w:t>
      </w:r>
    </w:p>
    <w:p w14:paraId="1FDF140D" w14:textId="77777777" w:rsidR="007F0F81" w:rsidRPr="00A769E8" w:rsidRDefault="007F0F81" w:rsidP="007F0F81">
      <w:pPr>
        <w:rPr>
          <w:rFonts w:ascii="Consolas" w:hAnsi="Consolas"/>
        </w:rPr>
      </w:pPr>
      <w:r w:rsidRPr="00A769E8">
        <w:rPr>
          <w:rFonts w:ascii="Consolas" w:hAnsi="Consolas"/>
        </w:rPr>
        <w:t xml:space="preserve">Temperatura da água = 100 °C; Temperatura do ar ambiente = 25 °C; espessura da chapa de aço = </w:t>
      </w:r>
      <w:smartTag w:uri="urn:schemas-microsoft-com:office:smarttags" w:element="metricconverter">
        <w:smartTagPr>
          <w:attr w:name="ProductID" w:val="2 mm"/>
        </w:smartTagPr>
        <w:r w:rsidRPr="00A769E8">
          <w:rPr>
            <w:rFonts w:ascii="Consolas" w:hAnsi="Consolas"/>
          </w:rPr>
          <w:t>2 mm</w:t>
        </w:r>
      </w:smartTag>
      <w:r w:rsidRPr="00A769E8">
        <w:rPr>
          <w:rFonts w:ascii="Consolas" w:hAnsi="Consolas"/>
        </w:rPr>
        <w:t xml:space="preserve">; espessura da camada de isolante = </w:t>
      </w:r>
      <w:smartTag w:uri="urn:schemas-microsoft-com:office:smarttags" w:element="metricconverter">
        <w:smartTagPr>
          <w:attr w:name="ProductID" w:val="4 mm"/>
        </w:smartTagPr>
        <w:r w:rsidRPr="00A769E8">
          <w:rPr>
            <w:rFonts w:ascii="Consolas" w:hAnsi="Consolas"/>
          </w:rPr>
          <w:t>4 mm</w:t>
        </w:r>
      </w:smartTag>
      <w:r w:rsidRPr="00A769E8">
        <w:rPr>
          <w:rFonts w:ascii="Consolas" w:hAnsi="Consolas"/>
        </w:rPr>
        <w:t>. Admita em sua solução:</w:t>
      </w:r>
    </w:p>
    <w:p w14:paraId="4C10FE94" w14:textId="77777777" w:rsidR="007F0F81" w:rsidRPr="00A769E8" w:rsidRDefault="007F0F81" w:rsidP="007F0F81">
      <w:pPr>
        <w:rPr>
          <w:rFonts w:ascii="Consolas" w:hAnsi="Consolas"/>
        </w:rPr>
      </w:pPr>
      <w:r w:rsidRPr="00A769E8">
        <w:rPr>
          <w:rFonts w:ascii="Consolas" w:hAnsi="Consolas"/>
          <w:noProof/>
        </w:rPr>
        <w:drawing>
          <wp:anchor distT="0" distB="0" distL="114300" distR="114300" simplePos="0" relativeHeight="251727872" behindDoc="0" locked="0" layoutInCell="1" allowOverlap="1" wp14:anchorId="0F0CF022" wp14:editId="7E650138">
            <wp:simplePos x="0" y="0"/>
            <wp:positionH relativeFrom="margin">
              <wp:align>right</wp:align>
            </wp:positionH>
            <wp:positionV relativeFrom="paragraph">
              <wp:posOffset>61908</wp:posOffset>
            </wp:positionV>
            <wp:extent cx="4044950" cy="2476500"/>
            <wp:effectExtent l="0" t="0" r="0" b="0"/>
            <wp:wrapSquare wrapText="bothSides"/>
            <wp:docPr id="10" name="Imagem 10" descr="cafet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feteir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4950" cy="2476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rPr>
        <w:t>(i) regime permanente; (ii) condução de calor unidimensional (apenas na direção x); (iii) aquecedor com temperatura homogênea em todo o seu interior e superfície; (iv) que os efeitos da radiação térmica possam ser desprezados; (v) que a troca de calor através dos pés do equipamento possa ser desprezada; (vi) que as resistências de contato são pequenas.</w:t>
      </w:r>
    </w:p>
    <w:p w14:paraId="43035506" w14:textId="77777777" w:rsidR="007F0F81" w:rsidRPr="00A769E8" w:rsidRDefault="007F0F81" w:rsidP="007F0F81">
      <w:pPr>
        <w:rPr>
          <w:rFonts w:ascii="Consolas" w:hAnsi="Consolas"/>
        </w:rPr>
      </w:pPr>
      <w:r w:rsidRPr="00A769E8">
        <w:rPr>
          <w:rFonts w:ascii="Consolas" w:hAnsi="Consolas"/>
        </w:rPr>
        <w:t>Dados:</w:t>
      </w:r>
    </w:p>
    <w:p w14:paraId="71E1982D" w14:textId="77777777" w:rsidR="007F0F81" w:rsidRPr="00A769E8" w:rsidRDefault="007F0F81" w:rsidP="007F0F81">
      <w:pPr>
        <w:rPr>
          <w:rFonts w:ascii="Consolas" w:hAnsi="Consolas"/>
        </w:rPr>
      </w:pPr>
      <w:r w:rsidRPr="00A769E8">
        <w:rPr>
          <w:rFonts w:ascii="Consolas" w:hAnsi="Consolas"/>
        </w:rPr>
        <w:t>Condutividade térmica do aço = 40 W/mK; Condutividade térmica do isolante = 0,06 W/mK;</w:t>
      </w:r>
    </w:p>
    <w:p w14:paraId="7697DDBF" w14:textId="773F54ED" w:rsidR="007F0F81" w:rsidRPr="00A769E8" w:rsidRDefault="007F0F81" w:rsidP="007F0F81">
      <w:pPr>
        <w:rPr>
          <w:rFonts w:ascii="Consolas" w:hAnsi="Consolas"/>
        </w:rPr>
      </w:pPr>
      <w:r w:rsidRPr="00A769E8">
        <w:rPr>
          <w:rFonts w:ascii="Consolas" w:hAnsi="Consolas"/>
        </w:rPr>
        <w:t>Coeficiente de troca de calor por convecção entre o aço e a água = 3000 W/</w:t>
      </w:r>
      <w:r w:rsidR="0000279E" w:rsidRPr="00A769E8">
        <w:rPr>
          <w:rFonts w:ascii="Consolas" w:hAnsi="Consolas"/>
        </w:rPr>
        <w:t>m²</w:t>
      </w:r>
      <w:r w:rsidRPr="00A769E8">
        <w:rPr>
          <w:rFonts w:ascii="Consolas" w:hAnsi="Consolas"/>
        </w:rPr>
        <w:t>K;</w:t>
      </w:r>
    </w:p>
    <w:p w14:paraId="3B22DBB4" w14:textId="3BC59277" w:rsidR="007F0F81" w:rsidRPr="00A769E8" w:rsidRDefault="007F0F81" w:rsidP="007F0F81">
      <w:pPr>
        <w:rPr>
          <w:rFonts w:ascii="Consolas" w:hAnsi="Consolas"/>
        </w:rPr>
      </w:pPr>
      <w:r w:rsidRPr="00A769E8">
        <w:rPr>
          <w:rFonts w:ascii="Consolas" w:hAnsi="Consolas"/>
        </w:rPr>
        <w:t>Coeficiente de troca de calor por convecção entre o isolante e o ar = 10 W/</w:t>
      </w:r>
      <w:r w:rsidR="0000279E" w:rsidRPr="00A769E8">
        <w:rPr>
          <w:rFonts w:ascii="Consolas" w:hAnsi="Consolas"/>
        </w:rPr>
        <w:t>m²</w:t>
      </w:r>
      <w:r w:rsidRPr="00A769E8">
        <w:rPr>
          <w:rFonts w:ascii="Consolas" w:hAnsi="Consolas"/>
        </w:rPr>
        <w:t>K;</w:t>
      </w:r>
    </w:p>
    <w:p w14:paraId="435350D9" w14:textId="38BD3FE1" w:rsidR="007F0F81" w:rsidRPr="00A769E8" w:rsidRDefault="007F0F81" w:rsidP="007F0F81">
      <w:pPr>
        <w:rPr>
          <w:rFonts w:ascii="Consolas" w:hAnsi="Consolas"/>
        </w:rPr>
      </w:pPr>
      <w:r w:rsidRPr="00A769E8">
        <w:rPr>
          <w:rFonts w:ascii="Consolas" w:hAnsi="Consolas"/>
        </w:rPr>
        <w:t>Área de contato entre a água e o aço 180 c</w:t>
      </w:r>
      <w:r w:rsidR="0000279E" w:rsidRPr="00A769E8">
        <w:rPr>
          <w:rFonts w:ascii="Consolas" w:hAnsi="Consolas"/>
        </w:rPr>
        <w:t>m²</w:t>
      </w:r>
      <w:r w:rsidRPr="00A769E8">
        <w:rPr>
          <w:rFonts w:ascii="Consolas" w:hAnsi="Consolas"/>
        </w:rPr>
        <w:t xml:space="preserve">; </w:t>
      </w:r>
    </w:p>
    <w:p w14:paraId="6E51611B" w14:textId="2A4B3C54" w:rsidR="007F0F81" w:rsidRPr="00A769E8" w:rsidRDefault="007F0F81" w:rsidP="007F0F81">
      <w:pPr>
        <w:rPr>
          <w:rFonts w:ascii="Consolas" w:hAnsi="Consolas"/>
        </w:rPr>
      </w:pPr>
      <w:r w:rsidRPr="00A769E8">
        <w:rPr>
          <w:rFonts w:ascii="Consolas" w:hAnsi="Consolas"/>
        </w:rPr>
        <w:t>Área de contato entre o isolante e o ar 180 c</w:t>
      </w:r>
      <w:r w:rsidR="0000279E" w:rsidRPr="00A769E8">
        <w:rPr>
          <w:rFonts w:ascii="Consolas" w:hAnsi="Consolas"/>
        </w:rPr>
        <w:t>m²</w:t>
      </w:r>
      <w:r w:rsidRPr="00A769E8">
        <w:rPr>
          <w:rFonts w:ascii="Consolas" w:hAnsi="Consolas"/>
        </w:rPr>
        <w:t>;</w:t>
      </w:r>
    </w:p>
    <w:p w14:paraId="43074590" w14:textId="77777777" w:rsidR="007F0F81" w:rsidRPr="00A769E8" w:rsidRDefault="007F0F81" w:rsidP="007F0F81">
      <w:pPr>
        <w:rPr>
          <w:rFonts w:ascii="Consolas" w:hAnsi="Consolas"/>
        </w:rPr>
      </w:pPr>
      <w:r w:rsidRPr="00A769E8">
        <w:rPr>
          <w:rFonts w:ascii="Consolas" w:hAnsi="Consolas"/>
        </w:rPr>
        <w:t>Determine a temperatura do elemento de aquecimento. Desenhe o circuito térmico equivalente.</w:t>
      </w:r>
    </w:p>
    <w:p w14:paraId="09048FCA" w14:textId="77777777" w:rsidR="007F0F81" w:rsidRPr="00A769E8" w:rsidRDefault="007F0F81" w:rsidP="007F0F81">
      <w:pPr>
        <w:rPr>
          <w:rFonts w:ascii="Consolas" w:hAnsi="Consolas"/>
        </w:rPr>
      </w:pPr>
      <w:r w:rsidRPr="00A769E8">
        <w:rPr>
          <w:rFonts w:ascii="Consolas" w:hAnsi="Consolas"/>
          <w:b/>
          <w:bCs/>
        </w:rPr>
        <w:t>Resposta:</w:t>
      </w:r>
      <w:r w:rsidRPr="00A769E8">
        <w:rPr>
          <w:rFonts w:ascii="Consolas" w:hAnsi="Consolas"/>
        </w:rPr>
        <w:t xml:space="preserve"> 116,825 °C</w:t>
      </w:r>
    </w:p>
    <w:p w14:paraId="4287C7DB" w14:textId="77777777" w:rsidR="00DA569A" w:rsidRDefault="00DA569A" w:rsidP="002C2890">
      <w:pPr>
        <w:rPr>
          <w:rFonts w:ascii="Consolas" w:hAnsi="Consolas"/>
        </w:rPr>
      </w:pPr>
    </w:p>
    <w:p w14:paraId="125BDDB2" w14:textId="77777777" w:rsidR="00874F67" w:rsidRDefault="00874F67" w:rsidP="002C2890">
      <w:pPr>
        <w:rPr>
          <w:rFonts w:ascii="Consolas" w:hAnsi="Consolas"/>
        </w:rPr>
      </w:pPr>
    </w:p>
    <w:p w14:paraId="7020394A" w14:textId="77777777" w:rsidR="00874F67" w:rsidRDefault="00874F67" w:rsidP="002C2890">
      <w:pPr>
        <w:rPr>
          <w:rFonts w:ascii="Consolas" w:hAnsi="Consolas"/>
        </w:rPr>
      </w:pPr>
    </w:p>
    <w:p w14:paraId="604E9D27" w14:textId="77777777" w:rsidR="00874F67" w:rsidRDefault="00874F67" w:rsidP="002C2890">
      <w:pPr>
        <w:rPr>
          <w:rFonts w:ascii="Consolas" w:hAnsi="Consolas"/>
        </w:rPr>
      </w:pPr>
    </w:p>
    <w:p w14:paraId="0701F28F" w14:textId="77777777" w:rsidR="00874F67" w:rsidRPr="00A769E8" w:rsidRDefault="00874F67" w:rsidP="002C2890">
      <w:pPr>
        <w:rPr>
          <w:rFonts w:ascii="Consolas" w:hAnsi="Consolas"/>
        </w:rPr>
      </w:pPr>
    </w:p>
    <w:p w14:paraId="1EC4E08E" w14:textId="343E05D9" w:rsidR="00481C09" w:rsidRPr="00A769E8" w:rsidRDefault="00481C09" w:rsidP="00582DE1">
      <w:pPr>
        <w:rPr>
          <w:rFonts w:ascii="Consolas" w:hAnsi="Consolas"/>
        </w:rPr>
      </w:pPr>
    </w:p>
    <w:p w14:paraId="0DD16999" w14:textId="063DFEE7" w:rsidR="008011D0" w:rsidRPr="00A769E8" w:rsidRDefault="00DA569A" w:rsidP="00582DE1">
      <w:pPr>
        <w:rPr>
          <w:rFonts w:ascii="Consolas" w:hAnsi="Consolas"/>
        </w:rPr>
      </w:pPr>
      <w:r w:rsidRPr="00A769E8">
        <w:rPr>
          <w:rFonts w:ascii="Consolas" w:hAnsi="Consolas"/>
          <w:noProof/>
        </w:rPr>
        <w:lastRenderedPageBreak/>
        <w:drawing>
          <wp:anchor distT="0" distB="0" distL="114300" distR="114300" simplePos="0" relativeHeight="251713536" behindDoc="0" locked="0" layoutInCell="1" allowOverlap="1" wp14:anchorId="6AF7D1ED" wp14:editId="7A3CD859">
            <wp:simplePos x="0" y="0"/>
            <wp:positionH relativeFrom="margin">
              <wp:align>right</wp:align>
            </wp:positionH>
            <wp:positionV relativeFrom="paragraph">
              <wp:posOffset>3175</wp:posOffset>
            </wp:positionV>
            <wp:extent cx="2519275" cy="2516540"/>
            <wp:effectExtent l="0" t="0" r="0" b="0"/>
            <wp:wrapSquare wrapText="bothSides"/>
            <wp:docPr id="16" name="Imagem 0" descr="ex3_NM6120_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_NM6120_P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9275" cy="2516540"/>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2.</w:t>
      </w:r>
      <w:r w:rsidR="00874F67">
        <w:rPr>
          <w:rFonts w:ascii="Consolas" w:hAnsi="Consolas"/>
          <w:b/>
          <w:bCs/>
        </w:rPr>
        <w:t>7</w:t>
      </w:r>
      <w:r w:rsidRPr="00A769E8">
        <w:rPr>
          <w:rFonts w:ascii="Consolas" w:hAnsi="Consolas"/>
          <w:b/>
          <w:bCs/>
        </w:rPr>
        <w:t xml:space="preserve"> [Avançado] –</w:t>
      </w:r>
      <w:r w:rsidRPr="00A769E8">
        <w:rPr>
          <w:rFonts w:ascii="Consolas" w:hAnsi="Consolas"/>
        </w:rPr>
        <w:t xml:space="preserve"> </w:t>
      </w:r>
      <w:r w:rsidR="008011D0" w:rsidRPr="00A769E8">
        <w:rPr>
          <w:rFonts w:ascii="Consolas" w:hAnsi="Consolas"/>
        </w:rPr>
        <w:t>Transferência de calor em regime permanente e unidimensional (direção x) se desenvolve no sistema indicado. Todos os materiais são homogêneos e têm propriedades constantes. Sabendo que a temperatura T</w:t>
      </w:r>
      <w:r w:rsidR="008011D0" w:rsidRPr="00A769E8">
        <w:rPr>
          <w:rFonts w:ascii="Consolas" w:hAnsi="Consolas"/>
          <w:vertAlign w:val="subscript"/>
        </w:rPr>
        <w:t>2</w:t>
      </w:r>
      <w:r w:rsidR="008011D0" w:rsidRPr="00A769E8">
        <w:rPr>
          <w:rFonts w:ascii="Consolas" w:hAnsi="Consolas"/>
        </w:rPr>
        <w:t xml:space="preserve"> vale 10</w:t>
      </w:r>
      <w:r w:rsidRPr="00A769E8">
        <w:rPr>
          <w:rFonts w:ascii="Consolas" w:hAnsi="Consolas"/>
        </w:rPr>
        <w:t xml:space="preserve"> °</w:t>
      </w:r>
      <w:r w:rsidR="008011D0" w:rsidRPr="00A769E8">
        <w:rPr>
          <w:rFonts w:ascii="Consolas" w:hAnsi="Consolas"/>
        </w:rPr>
        <w:t>C, desprezando a resistência de contato entre os materiais A e B, sabendo que os materiais têm condutividade térmica:</w:t>
      </w:r>
    </w:p>
    <w:p w14:paraId="34793CCF" w14:textId="66CE9D28" w:rsidR="00582DE1" w:rsidRPr="00A769E8" w:rsidRDefault="00000000" w:rsidP="00582DE1">
      <w:pPr>
        <w:rPr>
          <w:rFonts w:ascii="Consolas" w:hAnsi="Consolas"/>
        </w:rPr>
      </w:pPr>
      <m:oMath>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 xml:space="preserve">=10 </m:t>
        </m:r>
        <m:r>
          <m:rPr>
            <m:sty m:val="p"/>
          </m:rPr>
          <w:rPr>
            <w:rFonts w:ascii="Cambria Math" w:hAnsi="Cambria Math"/>
          </w:rPr>
          <m:t>W/mK;</m:t>
        </m:r>
      </m:oMath>
      <w:r w:rsidR="00582DE1" w:rsidRPr="00A769E8">
        <w:rPr>
          <w:rFonts w:ascii="Consolas" w:hAnsi="Consolas"/>
          <w:iCs/>
        </w:rPr>
        <w:t xml:space="preserve"> </w:t>
      </w:r>
      <m:oMath>
        <m:sSub>
          <m:sSubPr>
            <m:ctrlPr>
              <w:rPr>
                <w:rFonts w:ascii="Cambria Math" w:hAnsi="Cambria Math"/>
                <w:i/>
                <w:iCs/>
              </w:rPr>
            </m:ctrlPr>
          </m:sSubPr>
          <m:e>
            <m:r>
              <w:rPr>
                <w:rFonts w:ascii="Cambria Math" w:hAnsi="Cambria Math"/>
              </w:rPr>
              <m:t>k</m:t>
            </m:r>
          </m:e>
          <m:sub>
            <m:r>
              <w:rPr>
                <w:rFonts w:ascii="Cambria Math" w:hAnsi="Cambria Math"/>
              </w:rPr>
              <m:t>B</m:t>
            </m:r>
          </m:sub>
        </m:sSub>
        <m:r>
          <w:rPr>
            <w:rFonts w:ascii="Cambria Math" w:hAnsi="Cambria Math"/>
          </w:rPr>
          <m:t xml:space="preserve">=5 </m:t>
        </m:r>
        <m:r>
          <m:rPr>
            <m:sty m:val="p"/>
          </m:rPr>
          <w:rPr>
            <w:rFonts w:ascii="Cambria Math" w:hAnsi="Cambria Math"/>
          </w:rPr>
          <m:t>W/mK</m:t>
        </m:r>
      </m:oMath>
      <w:r w:rsidR="00DA569A" w:rsidRPr="00A769E8">
        <w:rPr>
          <w:rFonts w:ascii="Consolas" w:hAnsi="Consolas"/>
        </w:rPr>
        <w:t xml:space="preserve"> e</w:t>
      </w:r>
      <w:r w:rsidR="00582DE1" w:rsidRPr="00A769E8">
        <w:rPr>
          <w:rFonts w:ascii="Consolas" w:hAnsi="Consolas"/>
        </w:rPr>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=40 </m:t>
        </m:r>
        <m:r>
          <m:rPr>
            <m:sty m:val="p"/>
          </m:rPr>
          <w:rPr>
            <w:rFonts w:ascii="Cambria Math" w:hAnsi="Cambria Math"/>
          </w:rPr>
          <m:t>W/mK</m:t>
        </m:r>
      </m:oMath>
      <w:r w:rsidR="00DA569A" w:rsidRPr="00A769E8">
        <w:rPr>
          <w:rFonts w:ascii="Consolas" w:hAnsi="Consolas"/>
          <w:iCs/>
        </w:rPr>
        <w:t xml:space="preserve"> </w:t>
      </w:r>
    </w:p>
    <w:p w14:paraId="0C135C69" w14:textId="321A626A" w:rsidR="008011D0" w:rsidRPr="00A769E8" w:rsidRDefault="008011D0" w:rsidP="00582DE1">
      <w:pPr>
        <w:rPr>
          <w:rFonts w:ascii="Consolas" w:hAnsi="Consolas"/>
          <w:b/>
        </w:rPr>
      </w:pPr>
      <w:r w:rsidRPr="00A769E8">
        <w:rPr>
          <w:rFonts w:ascii="Consolas" w:hAnsi="Consolas"/>
        </w:rPr>
        <w:t>Determine: (a) a taxa total de transferência de calor e (b) a temperatura na interface entre os materiais A e B. Indique claramente o circuito térmico adotado. A parte externa do material C é completamente envolvida por um espesso isolante térmico (não indicado no desenho esquemático).</w:t>
      </w:r>
    </w:p>
    <w:p w14:paraId="2CC3B4B2" w14:textId="5FF4158F" w:rsidR="008011D0" w:rsidRPr="00A769E8" w:rsidRDefault="008011D0" w:rsidP="00582DE1">
      <w:pPr>
        <w:rPr>
          <w:rFonts w:ascii="Consolas" w:hAnsi="Consolas"/>
        </w:rPr>
      </w:pPr>
      <w:r w:rsidRPr="00A769E8">
        <w:rPr>
          <w:rFonts w:ascii="Consolas" w:hAnsi="Consolas"/>
          <w:b/>
          <w:bCs/>
        </w:rPr>
        <w:t>Respostas:</w:t>
      </w:r>
      <w:r w:rsidRPr="00A769E8">
        <w:rPr>
          <w:rFonts w:ascii="Consolas" w:hAnsi="Consolas"/>
        </w:rPr>
        <w:t xml:space="preserve"> item (a) item 91,629W</w:t>
      </w:r>
      <w:r w:rsidR="00DA569A" w:rsidRPr="00A769E8">
        <w:rPr>
          <w:rFonts w:ascii="Consolas" w:hAnsi="Consolas"/>
        </w:rPr>
        <w:t xml:space="preserve"> e</w:t>
      </w:r>
      <w:r w:rsidRPr="00A769E8">
        <w:rPr>
          <w:rFonts w:ascii="Consolas" w:hAnsi="Consolas"/>
        </w:rPr>
        <w:t xml:space="preserve"> (b) 36,7</w:t>
      </w:r>
      <w:r w:rsidR="00DA569A" w:rsidRPr="00A769E8">
        <w:rPr>
          <w:rFonts w:ascii="Consolas" w:hAnsi="Consolas"/>
        </w:rPr>
        <w:t xml:space="preserve"> °</w:t>
      </w:r>
      <w:r w:rsidRPr="00A769E8">
        <w:rPr>
          <w:rFonts w:ascii="Consolas" w:hAnsi="Consolas"/>
        </w:rPr>
        <w:t xml:space="preserve">C </w:t>
      </w:r>
    </w:p>
    <w:p w14:paraId="0F8BF080" w14:textId="511B751A" w:rsidR="008011D0" w:rsidRDefault="008011D0" w:rsidP="00582DE1">
      <w:pPr>
        <w:rPr>
          <w:rFonts w:ascii="Consolas" w:hAnsi="Consolas"/>
        </w:rPr>
      </w:pPr>
    </w:p>
    <w:p w14:paraId="572136BB" w14:textId="77777777" w:rsidR="00874F67" w:rsidRPr="00A769E8" w:rsidRDefault="00874F67" w:rsidP="00582DE1">
      <w:pPr>
        <w:rPr>
          <w:rFonts w:ascii="Consolas" w:hAnsi="Consolas"/>
        </w:rPr>
      </w:pPr>
    </w:p>
    <w:p w14:paraId="1F93D226" w14:textId="2DC15829" w:rsidR="008011D0" w:rsidRPr="00A769E8" w:rsidRDefault="007F0F81" w:rsidP="00441ADB">
      <w:pPr>
        <w:spacing w:line="250" w:lineRule="auto"/>
        <w:rPr>
          <w:rFonts w:ascii="Consolas" w:hAnsi="Consolas"/>
          <w:sz w:val="10"/>
          <w:szCs w:val="10"/>
        </w:rPr>
      </w:pPr>
      <w:r w:rsidRPr="00A769E8">
        <w:rPr>
          <w:rFonts w:ascii="Consolas" w:hAnsi="Consolas"/>
          <w:noProof/>
        </w:rPr>
        <w:drawing>
          <wp:anchor distT="0" distB="0" distL="114300" distR="114300" simplePos="0" relativeHeight="251716608" behindDoc="0" locked="0" layoutInCell="1" allowOverlap="1" wp14:anchorId="7CD114F8" wp14:editId="17CF425F">
            <wp:simplePos x="0" y="0"/>
            <wp:positionH relativeFrom="margin">
              <wp:align>right</wp:align>
            </wp:positionH>
            <wp:positionV relativeFrom="paragraph">
              <wp:posOffset>3658</wp:posOffset>
            </wp:positionV>
            <wp:extent cx="4819650" cy="1682750"/>
            <wp:effectExtent l="0" t="0" r="0" b="0"/>
            <wp:wrapSquare wrapText="bothSides"/>
            <wp:docPr id="12" name="Imagem 12" descr="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a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19650" cy="1682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441ADB" w:rsidRPr="00A769E8">
        <w:rPr>
          <w:rFonts w:ascii="Consolas" w:hAnsi="Consolas"/>
          <w:b/>
          <w:bCs/>
        </w:rPr>
        <w:t>2.</w:t>
      </w:r>
      <w:r w:rsidR="00874F67">
        <w:rPr>
          <w:rFonts w:ascii="Consolas" w:hAnsi="Consolas"/>
          <w:b/>
          <w:bCs/>
        </w:rPr>
        <w:t>8</w:t>
      </w:r>
      <w:r w:rsidR="00441ADB" w:rsidRPr="00A769E8">
        <w:rPr>
          <w:rFonts w:ascii="Consolas" w:hAnsi="Consolas"/>
          <w:b/>
          <w:bCs/>
        </w:rPr>
        <w:t xml:space="preserve"> [Avançado] –</w:t>
      </w:r>
      <w:r w:rsidR="00441ADB" w:rsidRPr="00A769E8">
        <w:rPr>
          <w:rFonts w:ascii="Consolas" w:hAnsi="Consolas"/>
        </w:rPr>
        <w:t xml:space="preserve"> </w:t>
      </w:r>
      <w:r w:rsidR="008011D0" w:rsidRPr="00A769E8">
        <w:rPr>
          <w:rFonts w:ascii="Consolas" w:hAnsi="Consolas"/>
        </w:rPr>
        <w:t xml:space="preserve">Considere a parede de uma casa de dimensões </w:t>
      </w:r>
      <w:smartTag w:uri="urn:schemas-microsoft-com:office:smarttags" w:element="metricconverter">
        <w:smartTagPr>
          <w:attr w:name="ProductID" w:val="8 m"/>
        </w:smartTagPr>
        <w:r w:rsidR="008011D0" w:rsidRPr="00A769E8">
          <w:rPr>
            <w:rFonts w:ascii="Consolas" w:hAnsi="Consolas"/>
          </w:rPr>
          <w:t>8 m</w:t>
        </w:r>
      </w:smartTag>
      <w:r w:rsidR="008011D0" w:rsidRPr="00A769E8">
        <w:rPr>
          <w:rFonts w:ascii="Consolas" w:hAnsi="Consolas"/>
        </w:rPr>
        <w:t xml:space="preserve"> x </w:t>
      </w:r>
      <w:smartTag w:uri="urn:schemas-microsoft-com:office:smarttags" w:element="metricconverter">
        <w:smartTagPr>
          <w:attr w:name="ProductID" w:val="2,5 m"/>
        </w:smartTagPr>
        <w:r w:rsidR="008011D0" w:rsidRPr="00A769E8">
          <w:rPr>
            <w:rFonts w:ascii="Consolas" w:hAnsi="Consolas"/>
          </w:rPr>
          <w:t>2,5 m</w:t>
        </w:r>
      </w:smartTag>
      <w:r w:rsidR="008011D0" w:rsidRPr="00A769E8">
        <w:rPr>
          <w:rFonts w:ascii="Consolas" w:hAnsi="Consolas"/>
        </w:rPr>
        <w:t xml:space="preserve">. Uma janela de vidro instalada na parede tem dimensões de </w:t>
      </w:r>
      <w:smartTag w:uri="urn:schemas-microsoft-com:office:smarttags" w:element="metricconverter">
        <w:smartTagPr>
          <w:attr w:name="ProductID" w:val="1,5 m"/>
        </w:smartTagPr>
        <w:r w:rsidR="008011D0" w:rsidRPr="00A769E8">
          <w:rPr>
            <w:rFonts w:ascii="Consolas" w:hAnsi="Consolas"/>
          </w:rPr>
          <w:t>1,5 m</w:t>
        </w:r>
      </w:smartTag>
      <w:r w:rsidR="008011D0" w:rsidRPr="00A769E8">
        <w:rPr>
          <w:rFonts w:ascii="Consolas" w:hAnsi="Consolas"/>
        </w:rPr>
        <w:t xml:space="preserve"> x </w:t>
      </w:r>
      <w:smartTag w:uri="urn:schemas-microsoft-com:office:smarttags" w:element="metricconverter">
        <w:smartTagPr>
          <w:attr w:name="ProductID" w:val="0,8 m"/>
        </w:smartTagPr>
        <w:r w:rsidR="008011D0" w:rsidRPr="00A769E8">
          <w:rPr>
            <w:rFonts w:ascii="Consolas" w:hAnsi="Consolas"/>
          </w:rPr>
          <w:t>0,8 m</w:t>
        </w:r>
      </w:smartTag>
      <w:r w:rsidR="008011D0" w:rsidRPr="00A769E8">
        <w:rPr>
          <w:rFonts w:ascii="Consolas" w:hAnsi="Consolas"/>
        </w:rPr>
        <w:t xml:space="preserve"> x </w:t>
      </w:r>
      <w:smartTag w:uri="urn:schemas-microsoft-com:office:smarttags" w:element="metricconverter">
        <w:smartTagPr>
          <w:attr w:name="ProductID" w:val="0,008 m"/>
        </w:smartTagPr>
        <w:r w:rsidR="008011D0" w:rsidRPr="00A769E8">
          <w:rPr>
            <w:rFonts w:ascii="Consolas" w:hAnsi="Consolas"/>
          </w:rPr>
          <w:t>0,008 m</w:t>
        </w:r>
      </w:smartTag>
      <w:r w:rsidR="008011D0" w:rsidRPr="00A769E8">
        <w:rPr>
          <w:rFonts w:ascii="Consolas" w:hAnsi="Consolas"/>
        </w:rPr>
        <w:t xml:space="preserve">. A parede é dividida em duas partes, sendo que a porção inferior é feita de tijolos e ocupa uma altura de 1m. A parede superior é feita de tijolos rebocados com cimento apenas na face externa. A espessura da camada de reboco é de </w:t>
      </w:r>
      <w:smartTag w:uri="urn:schemas-microsoft-com:office:smarttags" w:element="metricconverter">
        <w:smartTagPr>
          <w:attr w:name="ProductID" w:val="5 cm"/>
        </w:smartTagPr>
        <w:r w:rsidR="008011D0" w:rsidRPr="00A769E8">
          <w:rPr>
            <w:rFonts w:ascii="Consolas" w:hAnsi="Consolas"/>
          </w:rPr>
          <w:t>5 cm</w:t>
        </w:r>
      </w:smartTag>
      <w:r w:rsidR="008011D0" w:rsidRPr="00A769E8">
        <w:rPr>
          <w:rFonts w:ascii="Consolas" w:hAnsi="Consolas"/>
        </w:rPr>
        <w:t xml:space="preserve">. </w:t>
      </w:r>
      <w:r w:rsidR="00441ADB" w:rsidRPr="00A769E8">
        <w:rPr>
          <w:rFonts w:ascii="Consolas" w:hAnsi="Consolas"/>
        </w:rPr>
        <w:t>A</w:t>
      </w:r>
      <w:r w:rsidR="008011D0" w:rsidRPr="00A769E8">
        <w:rPr>
          <w:rFonts w:ascii="Consolas" w:hAnsi="Consolas"/>
        </w:rPr>
        <w:t>s condutividades térmicas dos materiais em questão e os coeficientes de troca de calor por convecção do lado interno e externo da casa</w:t>
      </w:r>
      <w:r w:rsidR="00441ADB" w:rsidRPr="00A769E8">
        <w:rPr>
          <w:rFonts w:ascii="Consolas" w:hAnsi="Consolas"/>
        </w:rPr>
        <w:t>, são</w:t>
      </w:r>
      <w:r w:rsidR="008011D0" w:rsidRPr="00A769E8">
        <w:rPr>
          <w:rFonts w:ascii="Consolas" w:hAnsi="Consolas"/>
        </w:rPr>
        <w:t>:</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86"/>
        <w:gridCol w:w="5100"/>
      </w:tblGrid>
      <w:tr w:rsidR="008011D0" w:rsidRPr="00A769E8" w14:paraId="0D8012E2" w14:textId="77777777" w:rsidTr="00441ADB">
        <w:trPr>
          <w:jc w:val="center"/>
        </w:trPr>
        <w:tc>
          <w:tcPr>
            <w:tcW w:w="3686" w:type="dxa"/>
            <w:tcBorders>
              <w:right w:val="single" w:sz="4" w:space="0" w:color="auto"/>
            </w:tcBorders>
            <w:vAlign w:val="center"/>
          </w:tcPr>
          <w:p w14:paraId="04F1B308" w14:textId="77777777" w:rsidR="008011D0" w:rsidRPr="00A769E8" w:rsidRDefault="008011D0" w:rsidP="00441ADB">
            <w:pPr>
              <w:spacing w:line="250" w:lineRule="auto"/>
              <w:rPr>
                <w:rFonts w:ascii="Consolas" w:hAnsi="Consolas"/>
              </w:rPr>
            </w:pPr>
            <w:r w:rsidRPr="00A769E8">
              <w:rPr>
                <w:rFonts w:ascii="Consolas" w:hAnsi="Consolas"/>
              </w:rPr>
              <w:t xml:space="preserve">Condutividade térmica do </w:t>
            </w:r>
          </w:p>
          <w:p w14:paraId="476DE85D" w14:textId="77777777" w:rsidR="008011D0" w:rsidRPr="00A769E8" w:rsidRDefault="008011D0" w:rsidP="00441ADB">
            <w:pPr>
              <w:spacing w:line="250" w:lineRule="auto"/>
              <w:rPr>
                <w:rFonts w:ascii="Consolas" w:hAnsi="Consolas"/>
              </w:rPr>
            </w:pPr>
            <w:r w:rsidRPr="00A769E8">
              <w:rPr>
                <w:rFonts w:ascii="Consolas" w:hAnsi="Consolas"/>
                <w:b/>
                <w:u w:val="single"/>
              </w:rPr>
              <w:t>ar:</w:t>
            </w:r>
            <w:r w:rsidRPr="00A769E8">
              <w:rPr>
                <w:rFonts w:ascii="Consolas" w:hAnsi="Consolas"/>
              </w:rPr>
              <w:t xml:space="preserve"> 0,025 W/m K; </w:t>
            </w:r>
          </w:p>
          <w:p w14:paraId="5E7802F0" w14:textId="77777777" w:rsidR="008011D0" w:rsidRPr="00A769E8" w:rsidRDefault="008011D0" w:rsidP="00441ADB">
            <w:pPr>
              <w:spacing w:line="250" w:lineRule="auto"/>
              <w:rPr>
                <w:rFonts w:ascii="Consolas" w:hAnsi="Consolas"/>
              </w:rPr>
            </w:pPr>
            <w:r w:rsidRPr="00A769E8">
              <w:rPr>
                <w:rFonts w:ascii="Consolas" w:hAnsi="Consolas"/>
                <w:b/>
                <w:u w:val="single"/>
              </w:rPr>
              <w:t>vidro:</w:t>
            </w:r>
            <w:r w:rsidRPr="00A769E8">
              <w:rPr>
                <w:rFonts w:ascii="Consolas" w:hAnsi="Consolas"/>
              </w:rPr>
              <w:t xml:space="preserve"> 1,4 W/m K; </w:t>
            </w:r>
          </w:p>
          <w:p w14:paraId="3D159225" w14:textId="77777777" w:rsidR="008011D0" w:rsidRPr="00A769E8" w:rsidRDefault="008011D0" w:rsidP="00441ADB">
            <w:pPr>
              <w:spacing w:line="250" w:lineRule="auto"/>
              <w:rPr>
                <w:rFonts w:ascii="Consolas" w:hAnsi="Consolas"/>
              </w:rPr>
            </w:pPr>
            <w:r w:rsidRPr="00A769E8">
              <w:rPr>
                <w:rFonts w:ascii="Consolas" w:hAnsi="Consolas"/>
                <w:b/>
                <w:u w:val="single"/>
              </w:rPr>
              <w:t>tijolos cimentados:</w:t>
            </w:r>
            <w:r w:rsidRPr="00A769E8">
              <w:rPr>
                <w:rFonts w:ascii="Consolas" w:hAnsi="Consolas"/>
              </w:rPr>
              <w:t xml:space="preserve"> 1,3 W/m K; </w:t>
            </w:r>
          </w:p>
          <w:p w14:paraId="7F9470ED" w14:textId="77777777" w:rsidR="008011D0" w:rsidRPr="00A769E8" w:rsidRDefault="008011D0" w:rsidP="00441ADB">
            <w:pPr>
              <w:spacing w:line="250" w:lineRule="auto"/>
              <w:rPr>
                <w:rFonts w:ascii="Consolas" w:hAnsi="Consolas"/>
              </w:rPr>
            </w:pPr>
            <w:r w:rsidRPr="00A769E8">
              <w:rPr>
                <w:rFonts w:ascii="Consolas" w:hAnsi="Consolas"/>
                <w:b/>
                <w:u w:val="single"/>
              </w:rPr>
              <w:t>reboco de cimento:</w:t>
            </w:r>
            <w:r w:rsidRPr="00A769E8">
              <w:rPr>
                <w:rFonts w:ascii="Consolas" w:hAnsi="Consolas"/>
              </w:rPr>
              <w:t xml:space="preserve"> 0,72 W/mK</w:t>
            </w:r>
          </w:p>
        </w:tc>
        <w:tc>
          <w:tcPr>
            <w:tcW w:w="5100" w:type="dxa"/>
            <w:tcBorders>
              <w:left w:val="single" w:sz="4" w:space="0" w:color="auto"/>
            </w:tcBorders>
            <w:vAlign w:val="center"/>
          </w:tcPr>
          <w:p w14:paraId="7CBD2BFB" w14:textId="77777777" w:rsidR="008011D0" w:rsidRPr="00A769E8" w:rsidRDefault="008011D0" w:rsidP="00441ADB">
            <w:pPr>
              <w:spacing w:line="250" w:lineRule="auto"/>
              <w:rPr>
                <w:rFonts w:ascii="Consolas" w:hAnsi="Consolas"/>
              </w:rPr>
            </w:pPr>
            <w:r w:rsidRPr="00A769E8">
              <w:rPr>
                <w:rFonts w:ascii="Consolas" w:hAnsi="Consolas"/>
              </w:rPr>
              <w:t xml:space="preserve">Coeficiente de troca de calor por convecção </w:t>
            </w:r>
          </w:p>
          <w:p w14:paraId="004D2E01" w14:textId="579CF1E0" w:rsidR="008011D0" w:rsidRPr="00A769E8" w:rsidRDefault="008011D0" w:rsidP="00441ADB">
            <w:pPr>
              <w:spacing w:line="250" w:lineRule="auto"/>
              <w:rPr>
                <w:rFonts w:ascii="Consolas" w:hAnsi="Consolas"/>
              </w:rPr>
            </w:pPr>
            <w:r w:rsidRPr="00A769E8">
              <w:rPr>
                <w:rFonts w:ascii="Consolas" w:hAnsi="Consolas"/>
                <w:b/>
                <w:u w:val="single"/>
              </w:rPr>
              <w:t>Interno:</w:t>
            </w:r>
            <w:r w:rsidRPr="00A769E8">
              <w:rPr>
                <w:rFonts w:ascii="Consolas" w:hAnsi="Consolas"/>
              </w:rPr>
              <w:t xml:space="preserve"> 10 W/</w:t>
            </w:r>
            <w:r w:rsidR="0000279E" w:rsidRPr="00A769E8">
              <w:rPr>
                <w:rFonts w:ascii="Consolas" w:hAnsi="Consolas"/>
              </w:rPr>
              <w:t>m²</w:t>
            </w:r>
            <w:r w:rsidRPr="00A769E8">
              <w:rPr>
                <w:rFonts w:ascii="Consolas" w:hAnsi="Consolas"/>
                <w:vertAlign w:val="superscript"/>
              </w:rPr>
              <w:t xml:space="preserve"> </w:t>
            </w:r>
            <w:r w:rsidRPr="00A769E8">
              <w:rPr>
                <w:rFonts w:ascii="Consolas" w:hAnsi="Consolas"/>
              </w:rPr>
              <w:t>K</w:t>
            </w:r>
          </w:p>
          <w:p w14:paraId="601E8278" w14:textId="55399051" w:rsidR="008011D0" w:rsidRPr="00A769E8" w:rsidRDefault="008011D0" w:rsidP="00441ADB">
            <w:pPr>
              <w:spacing w:line="250" w:lineRule="auto"/>
              <w:rPr>
                <w:rFonts w:ascii="Consolas" w:hAnsi="Consolas"/>
              </w:rPr>
            </w:pPr>
            <w:r w:rsidRPr="00A769E8">
              <w:rPr>
                <w:rFonts w:ascii="Consolas" w:hAnsi="Consolas"/>
                <w:b/>
                <w:u w:val="single"/>
              </w:rPr>
              <w:t>Externo:</w:t>
            </w:r>
            <w:r w:rsidRPr="00A769E8">
              <w:rPr>
                <w:rFonts w:ascii="Consolas" w:hAnsi="Consolas"/>
              </w:rPr>
              <w:t xml:space="preserve"> 25 W/</w:t>
            </w:r>
            <w:r w:rsidR="0000279E" w:rsidRPr="00A769E8">
              <w:rPr>
                <w:rFonts w:ascii="Consolas" w:hAnsi="Consolas"/>
              </w:rPr>
              <w:t>m²</w:t>
            </w:r>
            <w:r w:rsidRPr="00A769E8">
              <w:rPr>
                <w:rFonts w:ascii="Consolas" w:hAnsi="Consolas"/>
                <w:vertAlign w:val="superscript"/>
              </w:rPr>
              <w:t xml:space="preserve"> </w:t>
            </w:r>
            <w:r w:rsidRPr="00A769E8">
              <w:rPr>
                <w:rFonts w:ascii="Consolas" w:hAnsi="Consolas"/>
              </w:rPr>
              <w:t>K</w:t>
            </w:r>
          </w:p>
        </w:tc>
      </w:tr>
    </w:tbl>
    <w:p w14:paraId="6A5D4471" w14:textId="3B1732B0" w:rsidR="008011D0" w:rsidRDefault="008011D0" w:rsidP="00441ADB">
      <w:pPr>
        <w:spacing w:line="250" w:lineRule="auto"/>
        <w:rPr>
          <w:rFonts w:ascii="Consolas" w:hAnsi="Consolas"/>
        </w:rPr>
      </w:pPr>
      <w:r w:rsidRPr="00A769E8">
        <w:rPr>
          <w:rFonts w:ascii="Consolas" w:hAnsi="Consolas"/>
        </w:rPr>
        <w:t>A temperatura do ar no interior da casa é mantida por um sistema de aquecimento em 25</w:t>
      </w:r>
      <w:r w:rsidR="00DA569A" w:rsidRPr="00A769E8">
        <w:rPr>
          <w:rFonts w:ascii="Consolas" w:hAnsi="Consolas"/>
        </w:rPr>
        <w:t xml:space="preserve"> °</w:t>
      </w:r>
      <w:r w:rsidRPr="00A769E8">
        <w:rPr>
          <w:rFonts w:ascii="Consolas" w:hAnsi="Consolas"/>
        </w:rPr>
        <w:t>C, desprezando quaisquer efeitos de radiação, qual será a energia total dissipada pela parede se o ar do ambiente externo está a temperatura de 5</w:t>
      </w:r>
      <w:r w:rsidR="00DA569A" w:rsidRPr="00A769E8">
        <w:rPr>
          <w:rFonts w:ascii="Consolas" w:hAnsi="Consolas"/>
        </w:rPr>
        <w:t xml:space="preserve"> °</w:t>
      </w:r>
      <w:r w:rsidRPr="00A769E8">
        <w:rPr>
          <w:rFonts w:ascii="Consolas" w:hAnsi="Consolas"/>
        </w:rPr>
        <w:t>C?</w:t>
      </w:r>
      <w:r w:rsidR="007F0F81" w:rsidRPr="00A769E8">
        <w:rPr>
          <w:rFonts w:ascii="Consolas" w:hAnsi="Consolas"/>
        </w:rPr>
        <w:t xml:space="preserve"> </w:t>
      </w:r>
      <w:r w:rsidRPr="00A769E8">
        <w:rPr>
          <w:rFonts w:ascii="Consolas" w:hAnsi="Consolas"/>
          <w:b/>
          <w:bCs/>
        </w:rPr>
        <w:t xml:space="preserve">Resposta: </w:t>
      </w:r>
      <w:r w:rsidRPr="00A769E8">
        <w:rPr>
          <w:rFonts w:ascii="Consolas" w:hAnsi="Consolas"/>
        </w:rPr>
        <w:t>1183,83 W</w:t>
      </w:r>
    </w:p>
    <w:p w14:paraId="1178CACA" w14:textId="77777777" w:rsidR="00874F67" w:rsidRDefault="00874F67" w:rsidP="00441ADB">
      <w:pPr>
        <w:spacing w:line="250" w:lineRule="auto"/>
        <w:rPr>
          <w:rFonts w:ascii="Consolas" w:hAnsi="Consolas"/>
        </w:rPr>
      </w:pPr>
    </w:p>
    <w:p w14:paraId="74DA83DE" w14:textId="77777777" w:rsidR="00874F67" w:rsidRDefault="00874F67" w:rsidP="00441ADB">
      <w:pPr>
        <w:spacing w:line="250" w:lineRule="auto"/>
        <w:rPr>
          <w:rFonts w:ascii="Consolas" w:hAnsi="Consolas"/>
        </w:rPr>
      </w:pPr>
    </w:p>
    <w:p w14:paraId="2792D4FF" w14:textId="77777777" w:rsidR="00874F67" w:rsidRDefault="00874F67" w:rsidP="00441ADB">
      <w:pPr>
        <w:spacing w:line="250" w:lineRule="auto"/>
        <w:rPr>
          <w:rFonts w:ascii="Consolas" w:hAnsi="Consolas"/>
        </w:rPr>
      </w:pPr>
    </w:p>
    <w:p w14:paraId="3412326D" w14:textId="77777777" w:rsidR="00874F67" w:rsidRDefault="00874F67" w:rsidP="00441ADB">
      <w:pPr>
        <w:spacing w:line="250" w:lineRule="auto"/>
        <w:rPr>
          <w:rFonts w:ascii="Consolas" w:hAnsi="Consolas"/>
        </w:rPr>
      </w:pPr>
    </w:p>
    <w:p w14:paraId="68AB71F2" w14:textId="77777777" w:rsidR="00874F67" w:rsidRPr="00A769E8" w:rsidRDefault="00874F67" w:rsidP="00441ADB">
      <w:pPr>
        <w:spacing w:line="250" w:lineRule="auto"/>
        <w:rPr>
          <w:rFonts w:ascii="Consolas" w:hAnsi="Consolas"/>
        </w:rPr>
      </w:pPr>
    </w:p>
    <w:p w14:paraId="5ED2355C" w14:textId="64BB4148" w:rsidR="00E02F9E" w:rsidRPr="00A769E8" w:rsidRDefault="00E02F9E" w:rsidP="00D0546D">
      <w:pPr>
        <w:pStyle w:val="Ttulo2"/>
        <w:rPr>
          <w:rFonts w:ascii="Consolas" w:hAnsi="Consolas"/>
        </w:rPr>
      </w:pPr>
      <w:bookmarkStart w:id="12" w:name="_Toc237200578"/>
      <w:r w:rsidRPr="00A769E8">
        <w:rPr>
          <w:rFonts w:ascii="Consolas" w:hAnsi="Consolas"/>
        </w:rPr>
        <w:lastRenderedPageBreak/>
        <w:t>[3] – CONVECÇÃO E RADIAÇÃO</w:t>
      </w:r>
      <w:bookmarkEnd w:id="12"/>
    </w:p>
    <w:p w14:paraId="03DDE300" w14:textId="0EBEC51D" w:rsidR="00E02F9E" w:rsidRPr="00A769E8" w:rsidRDefault="00E02F9E" w:rsidP="00342EC6">
      <w:pPr>
        <w:rPr>
          <w:rFonts w:ascii="Consolas" w:hAnsi="Consolas"/>
        </w:rPr>
      </w:pPr>
    </w:p>
    <w:p w14:paraId="7FCC5547" w14:textId="43D24329" w:rsidR="008011D0" w:rsidRPr="00A769E8" w:rsidRDefault="00052596" w:rsidP="008011D0">
      <w:pPr>
        <w:rPr>
          <w:rFonts w:ascii="Consolas" w:hAnsi="Consolas"/>
        </w:rPr>
      </w:pPr>
      <w:r w:rsidRPr="00A769E8">
        <w:rPr>
          <w:rFonts w:ascii="Consolas" w:hAnsi="Consolas"/>
          <w:b/>
          <w:bCs/>
        </w:rPr>
        <w:t>3.1 [Básico] –</w:t>
      </w:r>
      <w:r w:rsidRPr="00A769E8">
        <w:rPr>
          <w:rFonts w:ascii="Consolas" w:hAnsi="Consolas"/>
        </w:rPr>
        <w:t xml:space="preserve"> </w:t>
      </w:r>
      <w:r w:rsidR="008011D0" w:rsidRPr="00A769E8">
        <w:rPr>
          <w:rFonts w:ascii="Consolas" w:hAnsi="Consolas"/>
        </w:rPr>
        <w:t>Gera-se calor em um aquecedor elétrico de formato cilíndrico longo, com 0,3 cm de diâmetro, a uma taxa de 150 W/cm</w:t>
      </w:r>
      <w:r w:rsidR="008011D0" w:rsidRPr="00A769E8">
        <w:rPr>
          <w:rFonts w:ascii="Consolas" w:hAnsi="Consolas"/>
          <w:vertAlign w:val="superscript"/>
        </w:rPr>
        <w:t>3</w:t>
      </w:r>
      <w:r w:rsidR="008011D0" w:rsidRPr="00A769E8">
        <w:rPr>
          <w:rFonts w:ascii="Consolas" w:hAnsi="Consolas"/>
        </w:rPr>
        <w:t>. Desprezando efeitos de radiação térmica e sabendo que o cilindro está circundado por água circulante pressurizada e troca calor por convecção com coeficiente de 1000 W/m</w:t>
      </w:r>
      <w:r w:rsidR="0000279E" w:rsidRPr="00A769E8">
        <w:rPr>
          <w:rFonts w:ascii="Consolas" w:hAnsi="Consolas"/>
        </w:rPr>
        <w:t>²</w:t>
      </w:r>
      <w:r w:rsidR="008011D0" w:rsidRPr="00A769E8">
        <w:rPr>
          <w:rFonts w:ascii="Consolas" w:hAnsi="Consolas"/>
        </w:rPr>
        <w:t>K. Determine qual deve ser a diferença de temperatura entre a superfície do cilindro e a água para garantir regime permanente. A condutividade térmica do material do aquecedor é de 400 W/m</w:t>
      </w:r>
      <w:r w:rsidR="0000279E" w:rsidRPr="00A769E8">
        <w:rPr>
          <w:rFonts w:ascii="Consolas" w:hAnsi="Consolas"/>
        </w:rPr>
        <w:t>.</w:t>
      </w:r>
      <w:r w:rsidR="008011D0" w:rsidRPr="00A769E8">
        <w:rPr>
          <w:rFonts w:ascii="Consolas" w:hAnsi="Consolas"/>
        </w:rPr>
        <w:t>K.</w:t>
      </w:r>
    </w:p>
    <w:p w14:paraId="5CF0927B" w14:textId="6E219461" w:rsidR="008011D0" w:rsidRPr="00A769E8" w:rsidRDefault="008011D0" w:rsidP="008011D0">
      <w:pPr>
        <w:rPr>
          <w:rFonts w:ascii="Consolas" w:hAnsi="Consolas"/>
        </w:rPr>
      </w:pPr>
      <w:r w:rsidRPr="00A769E8">
        <w:rPr>
          <w:rFonts w:ascii="Consolas" w:hAnsi="Consolas"/>
          <w:b/>
          <w:bCs/>
        </w:rPr>
        <w:t>Resposta:</w:t>
      </w:r>
      <w:r w:rsidRPr="00A769E8">
        <w:rPr>
          <w:rFonts w:ascii="Consolas" w:hAnsi="Consolas"/>
        </w:rPr>
        <w:t xml:space="preserve"> 112,5</w:t>
      </w:r>
      <w:r w:rsidR="00DA569A" w:rsidRPr="00A769E8">
        <w:rPr>
          <w:rFonts w:ascii="Consolas" w:hAnsi="Consolas"/>
        </w:rPr>
        <w:t xml:space="preserve"> °</w:t>
      </w:r>
      <w:r w:rsidRPr="00A769E8">
        <w:rPr>
          <w:rFonts w:ascii="Consolas" w:hAnsi="Consolas"/>
        </w:rPr>
        <w:t>C</w:t>
      </w:r>
    </w:p>
    <w:p w14:paraId="4BDC2233" w14:textId="5718DAFD" w:rsidR="002C2890" w:rsidRPr="00A769E8" w:rsidRDefault="002C2890" w:rsidP="00342EC6">
      <w:pPr>
        <w:rPr>
          <w:rFonts w:ascii="Consolas" w:hAnsi="Consolas"/>
        </w:rPr>
      </w:pPr>
    </w:p>
    <w:p w14:paraId="3D7BEEFB" w14:textId="57EC229D" w:rsidR="008011D0" w:rsidRPr="00A769E8" w:rsidRDefault="00CA0399" w:rsidP="008011D0">
      <w:pPr>
        <w:rPr>
          <w:rFonts w:ascii="Consolas" w:hAnsi="Consolas"/>
        </w:rPr>
      </w:pPr>
      <w:r w:rsidRPr="00A769E8">
        <w:rPr>
          <w:rFonts w:ascii="Consolas" w:hAnsi="Consolas"/>
          <w:b/>
          <w:bCs/>
        </w:rPr>
        <w:t>3.2 [Básico] –</w:t>
      </w:r>
      <w:r w:rsidRPr="00A769E8">
        <w:rPr>
          <w:rFonts w:ascii="Consolas" w:hAnsi="Consolas"/>
        </w:rPr>
        <w:t xml:space="preserve"> </w:t>
      </w:r>
      <w:r w:rsidR="008011D0" w:rsidRPr="00A769E8">
        <w:rPr>
          <w:rFonts w:ascii="Consolas" w:hAnsi="Consolas"/>
        </w:rPr>
        <w:t>Uma chapa de vidro plano, a 600</w:t>
      </w:r>
      <w:r w:rsidR="00DA569A" w:rsidRPr="00A769E8">
        <w:rPr>
          <w:rFonts w:ascii="Consolas" w:hAnsi="Consolas"/>
        </w:rPr>
        <w:t xml:space="preserve"> °</w:t>
      </w:r>
      <w:r w:rsidR="008011D0" w:rsidRPr="00A769E8">
        <w:rPr>
          <w:rFonts w:ascii="Consolas" w:hAnsi="Consolas"/>
        </w:rPr>
        <w:t xml:space="preserve">C, é resfriada mediante uma corrente de ar sobre a sua superfície. A fim de não ocorrer rachadura do vidro, sabe-se que o gradiente de temperatura, durante o processo de resfriamento, não deve ser </w:t>
      </w:r>
      <w:r w:rsidR="008011D0" w:rsidRPr="00A769E8">
        <w:rPr>
          <w:rFonts w:ascii="Consolas" w:hAnsi="Consolas"/>
          <w:b/>
        </w:rPr>
        <w:t>maior</w:t>
      </w:r>
      <w:r w:rsidR="008011D0" w:rsidRPr="00A769E8">
        <w:rPr>
          <w:rFonts w:ascii="Consolas" w:hAnsi="Consolas"/>
        </w:rPr>
        <w:t xml:space="preserve"> do que 15</w:t>
      </w:r>
      <w:r w:rsidR="00DA569A" w:rsidRPr="00A769E8">
        <w:rPr>
          <w:rFonts w:ascii="Consolas" w:hAnsi="Consolas"/>
        </w:rPr>
        <w:t xml:space="preserve"> °</w:t>
      </w:r>
      <w:r w:rsidR="008011D0" w:rsidRPr="00A769E8">
        <w:rPr>
          <w:rFonts w:ascii="Consolas" w:hAnsi="Consolas"/>
        </w:rPr>
        <w:t>C/mm em qualquer ponto da chapa de vidro. Se a condutividade térmica do vidro for 1,4 W/mK e se a sua emissividade superficial for 0,8, qual é o máximo coeficiente de troca de calor por convecção que pode ser empregado no início do resfriamento. Admitir que a temperatura do ar é igual a temperatura das vizinhanças e vale 345</w:t>
      </w:r>
      <w:r w:rsidR="00DA569A" w:rsidRPr="00A769E8">
        <w:rPr>
          <w:rFonts w:ascii="Consolas" w:hAnsi="Consolas"/>
        </w:rPr>
        <w:t xml:space="preserve"> °</w:t>
      </w:r>
      <w:r w:rsidR="008011D0" w:rsidRPr="00A769E8">
        <w:rPr>
          <w:rFonts w:ascii="Consolas" w:hAnsi="Consolas"/>
        </w:rPr>
        <w:t>C.</w:t>
      </w:r>
    </w:p>
    <w:p w14:paraId="568BD7D1" w14:textId="39B8B155" w:rsidR="008011D0" w:rsidRPr="00A769E8" w:rsidRDefault="008011D0" w:rsidP="008011D0">
      <w:pPr>
        <w:rPr>
          <w:rFonts w:ascii="Consolas" w:hAnsi="Consolas"/>
        </w:rPr>
      </w:pPr>
      <w:r w:rsidRPr="00A769E8">
        <w:rPr>
          <w:rFonts w:ascii="Consolas" w:hAnsi="Consolas"/>
          <w:b/>
          <w:bCs/>
        </w:rPr>
        <w:t>Resposta:</w:t>
      </w:r>
      <w:r w:rsidRPr="00A769E8">
        <w:rPr>
          <w:rFonts w:ascii="Consolas" w:hAnsi="Consolas"/>
        </w:rPr>
        <w:t xml:space="preserve"> 5 W/m</w:t>
      </w:r>
      <w:r w:rsidR="0000279E" w:rsidRPr="00A769E8">
        <w:rPr>
          <w:rFonts w:ascii="Consolas" w:hAnsi="Consolas"/>
        </w:rPr>
        <w:t>²</w:t>
      </w:r>
      <w:r w:rsidRPr="00A769E8">
        <w:rPr>
          <w:rFonts w:ascii="Consolas" w:hAnsi="Consolas"/>
        </w:rPr>
        <w:t>K</w:t>
      </w:r>
    </w:p>
    <w:p w14:paraId="33B18D06" w14:textId="479F809E" w:rsidR="008011D0" w:rsidRPr="00A769E8" w:rsidRDefault="008011D0" w:rsidP="008011D0">
      <w:pPr>
        <w:rPr>
          <w:rFonts w:ascii="Consolas" w:hAnsi="Consolas"/>
        </w:rPr>
      </w:pPr>
    </w:p>
    <w:p w14:paraId="54ABC4D4" w14:textId="64F577EA" w:rsidR="00CA1DD6" w:rsidRPr="00A769E8" w:rsidRDefault="00BF2577" w:rsidP="00342EC6">
      <w:pPr>
        <w:rPr>
          <w:rFonts w:ascii="Consolas" w:hAnsi="Consolas"/>
        </w:rPr>
      </w:pPr>
      <w:r w:rsidRPr="00A769E8">
        <w:rPr>
          <w:rFonts w:ascii="Consolas" w:hAnsi="Consolas"/>
          <w:b/>
          <w:bCs/>
        </w:rPr>
        <w:t>3.3 [Básico] –</w:t>
      </w:r>
      <w:r w:rsidRPr="00A769E8">
        <w:rPr>
          <w:rFonts w:ascii="Consolas" w:hAnsi="Consolas"/>
        </w:rPr>
        <w:t xml:space="preserve"> </w:t>
      </w:r>
      <w:r w:rsidR="00342EC6" w:rsidRPr="00A769E8">
        <w:rPr>
          <w:rFonts w:ascii="Consolas" w:hAnsi="Consolas"/>
        </w:rPr>
        <w:t>Equipamentos eletrônicos de potência são instalados sobre um dissipador de calor de área superficial exposta de 0,045</w:t>
      </w:r>
      <w:r w:rsidR="004D4A32" w:rsidRPr="00A769E8">
        <w:rPr>
          <w:rFonts w:ascii="Consolas" w:hAnsi="Consolas"/>
        </w:rPr>
        <w:t xml:space="preserve"> </w:t>
      </w:r>
      <w:r w:rsidR="00342EC6" w:rsidRPr="00A769E8">
        <w:rPr>
          <w:rFonts w:ascii="Consolas" w:hAnsi="Consolas"/>
        </w:rPr>
        <w:t>m</w:t>
      </w:r>
      <w:r w:rsidR="0000279E" w:rsidRPr="00A769E8">
        <w:rPr>
          <w:rFonts w:ascii="Consolas" w:hAnsi="Consolas"/>
        </w:rPr>
        <w:t>²</w:t>
      </w:r>
      <w:r w:rsidR="00342EC6" w:rsidRPr="00A769E8">
        <w:rPr>
          <w:rFonts w:ascii="Consolas" w:hAnsi="Consolas"/>
        </w:rPr>
        <w:t xml:space="preserve"> e emissividade 0,8. Determine o coeficiente de transferência de calor por convecção quando o equipamento dissipa uma potência de 20 W. O dissipador está em um local em que a temperatura do ar é de 20</w:t>
      </w:r>
      <w:r w:rsidR="00C632B9" w:rsidRPr="00A769E8">
        <w:rPr>
          <w:rFonts w:ascii="Consolas" w:hAnsi="Consolas"/>
        </w:rPr>
        <w:t xml:space="preserve"> °</w:t>
      </w:r>
      <w:r w:rsidR="00342EC6" w:rsidRPr="00A769E8">
        <w:rPr>
          <w:rFonts w:ascii="Consolas" w:hAnsi="Consolas"/>
        </w:rPr>
        <w:t>C, a temperatura das paredes é de 27</w:t>
      </w:r>
      <w:r w:rsidRPr="00A769E8">
        <w:rPr>
          <w:rFonts w:ascii="Consolas" w:hAnsi="Consolas"/>
        </w:rPr>
        <w:t xml:space="preserve"> °</w:t>
      </w:r>
      <w:r w:rsidR="00342EC6" w:rsidRPr="00A769E8">
        <w:rPr>
          <w:rFonts w:ascii="Consolas" w:hAnsi="Consolas"/>
        </w:rPr>
        <w:t>C e a temperatura média do dissipador é 42</w:t>
      </w:r>
      <w:r w:rsidR="004D4A32" w:rsidRPr="00A769E8">
        <w:rPr>
          <w:rFonts w:ascii="Consolas" w:hAnsi="Consolas"/>
        </w:rPr>
        <w:t xml:space="preserve"> °</w:t>
      </w:r>
      <w:r w:rsidR="00342EC6" w:rsidRPr="00A769E8">
        <w:rPr>
          <w:rFonts w:ascii="Consolas" w:hAnsi="Consolas"/>
        </w:rPr>
        <w:t>C.</w:t>
      </w:r>
    </w:p>
    <w:p w14:paraId="7231B5D8" w14:textId="5CAADC38" w:rsidR="00342EC6" w:rsidRPr="00A769E8" w:rsidRDefault="00342EC6" w:rsidP="00342EC6">
      <w:pPr>
        <w:rPr>
          <w:rFonts w:ascii="Consolas" w:hAnsi="Consolas"/>
        </w:rPr>
      </w:pPr>
      <w:r w:rsidRPr="00A769E8">
        <w:rPr>
          <w:rFonts w:ascii="Consolas" w:hAnsi="Consolas"/>
          <w:b/>
          <w:bCs/>
        </w:rPr>
        <w:t>Resposta:</w:t>
      </w:r>
      <w:r w:rsidRPr="00A769E8">
        <w:rPr>
          <w:rFonts w:ascii="Consolas" w:hAnsi="Consolas"/>
        </w:rPr>
        <w:t xml:space="preserve"> 16,6 W/m</w:t>
      </w:r>
      <w:r w:rsidR="00BF2577" w:rsidRPr="00A769E8">
        <w:rPr>
          <w:rFonts w:ascii="Consolas" w:hAnsi="Consolas"/>
        </w:rPr>
        <w:t>².</w:t>
      </w:r>
      <w:r w:rsidRPr="00A769E8">
        <w:rPr>
          <w:rFonts w:ascii="Consolas" w:hAnsi="Consolas"/>
        </w:rPr>
        <w:t>K</w:t>
      </w:r>
    </w:p>
    <w:p w14:paraId="24FA040D" w14:textId="2EC249D2" w:rsidR="00E02F9E" w:rsidRPr="00A769E8" w:rsidRDefault="00E02F9E" w:rsidP="00342EC6">
      <w:pPr>
        <w:rPr>
          <w:rFonts w:ascii="Consolas" w:hAnsi="Consolas"/>
        </w:rPr>
      </w:pPr>
    </w:p>
    <w:p w14:paraId="2C73A75B" w14:textId="732F8066" w:rsidR="00126341" w:rsidRPr="00A769E8" w:rsidRDefault="0000279E" w:rsidP="00126341">
      <w:pPr>
        <w:rPr>
          <w:rFonts w:ascii="Consolas" w:hAnsi="Consolas"/>
        </w:rPr>
      </w:pPr>
      <w:r w:rsidRPr="00A769E8">
        <w:rPr>
          <w:rFonts w:ascii="Consolas" w:hAnsi="Consolas"/>
          <w:b/>
          <w:bCs/>
        </w:rPr>
        <w:t>3.4 [Básico] –</w:t>
      </w:r>
      <w:r w:rsidRPr="00A769E8">
        <w:rPr>
          <w:rFonts w:ascii="Consolas" w:hAnsi="Consolas"/>
        </w:rPr>
        <w:t xml:space="preserve"> </w:t>
      </w:r>
      <w:r w:rsidR="00126341" w:rsidRPr="00A769E8">
        <w:rPr>
          <w:rFonts w:ascii="Consolas" w:hAnsi="Consolas"/>
          <w:noProof/>
        </w:rPr>
        <w:drawing>
          <wp:anchor distT="0" distB="0" distL="114300" distR="114300" simplePos="0" relativeHeight="251731968" behindDoc="0" locked="0" layoutInCell="1" allowOverlap="1" wp14:anchorId="6BA915E2" wp14:editId="34FC1B05">
            <wp:simplePos x="0" y="0"/>
            <wp:positionH relativeFrom="margin">
              <wp:align>right</wp:align>
            </wp:positionH>
            <wp:positionV relativeFrom="paragraph">
              <wp:posOffset>3810</wp:posOffset>
            </wp:positionV>
            <wp:extent cx="3048000" cy="2540000"/>
            <wp:effectExtent l="0" t="0" r="0" b="0"/>
            <wp:wrapSquare wrapText="bothSides"/>
            <wp:docPr id="21" name="Imagem 37" descr="C:\Edinho\2_Notebook\FEI_Disciplinas_provas\2sem_2009\Figuras\ferro_de_passa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Edinho\2_Notebook\FEI_Disciplinas_provas\2sem_2009\Figuras\ferro_de_passar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48000" cy="25400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26341" w:rsidRPr="00A769E8">
        <w:rPr>
          <w:rFonts w:ascii="Consolas" w:hAnsi="Consolas"/>
        </w:rPr>
        <w:t xml:space="preserve">Deseja-se limitar a temperatura superficial da chapa inferior de um ferro de passar em 674 °C, sabendo que normalmente é deixado sobre a tábua de passar com a sua base exposta ao ar e a um ambiente à temperatura de 20 °C. </w:t>
      </w:r>
    </w:p>
    <w:p w14:paraId="6BE819A9" w14:textId="005DC810" w:rsidR="00126341" w:rsidRPr="00A769E8" w:rsidRDefault="00126341" w:rsidP="00126341">
      <w:pPr>
        <w:rPr>
          <w:rFonts w:ascii="Consolas" w:hAnsi="Consolas"/>
        </w:rPr>
      </w:pPr>
      <w:r w:rsidRPr="00A769E8">
        <w:rPr>
          <w:rFonts w:ascii="Consolas" w:hAnsi="Consolas"/>
        </w:rPr>
        <w:t>O coeficiente de transferência de calor por convecção entre a superfície da base e o ar nas vizinhanças estima-se de 35 W/</w:t>
      </w:r>
      <w:r w:rsidR="0000279E" w:rsidRPr="00A769E8">
        <w:rPr>
          <w:rFonts w:ascii="Consolas" w:hAnsi="Consolas"/>
        </w:rPr>
        <w:t>m².</w:t>
      </w:r>
      <w:r w:rsidRPr="00A769E8">
        <w:rPr>
          <w:rFonts w:ascii="Consolas" w:hAnsi="Consolas"/>
        </w:rPr>
        <w:t>K. Se a base tem uma emissividade de 0,6 e uma área de 200 c</w:t>
      </w:r>
      <w:r w:rsidR="0000279E" w:rsidRPr="00A769E8">
        <w:rPr>
          <w:rFonts w:ascii="Consolas" w:hAnsi="Consolas"/>
        </w:rPr>
        <w:t>m²</w:t>
      </w:r>
      <w:r w:rsidRPr="00A769E8">
        <w:rPr>
          <w:rFonts w:ascii="Consolas" w:hAnsi="Consolas"/>
        </w:rPr>
        <w:t>, pede-se determinar a potência do ferro. Admita que toda a energia seja dissipada pela base do ferro e suponha regime permanente.</w:t>
      </w:r>
    </w:p>
    <w:p w14:paraId="422D4CCC" w14:textId="2E189946" w:rsidR="00126341" w:rsidRPr="00A769E8" w:rsidRDefault="00126341" w:rsidP="00126341">
      <w:pPr>
        <w:rPr>
          <w:rFonts w:ascii="Consolas" w:hAnsi="Consolas"/>
        </w:rPr>
      </w:pPr>
      <w:r w:rsidRPr="00A769E8">
        <w:rPr>
          <w:rFonts w:ascii="Consolas" w:hAnsi="Consolas"/>
          <w:b/>
          <w:bCs/>
        </w:rPr>
        <w:t>Resposta:</w:t>
      </w:r>
      <w:r w:rsidRPr="00A769E8">
        <w:rPr>
          <w:rFonts w:ascii="Consolas" w:hAnsi="Consolas"/>
        </w:rPr>
        <w:t xml:space="preserve"> 1000W</w:t>
      </w:r>
    </w:p>
    <w:p w14:paraId="266495FB" w14:textId="77777777" w:rsidR="00A769E8" w:rsidRPr="00A769E8" w:rsidRDefault="00A769E8">
      <w:pPr>
        <w:spacing w:line="240" w:lineRule="auto"/>
        <w:jc w:val="left"/>
        <w:rPr>
          <w:rFonts w:ascii="Consolas" w:hAnsi="Consolas"/>
        </w:rPr>
      </w:pPr>
    </w:p>
    <w:p w14:paraId="00BCEB4D" w14:textId="2FC1519C" w:rsidR="00611E1A" w:rsidRDefault="00611E1A">
      <w:pPr>
        <w:spacing w:line="240" w:lineRule="auto"/>
        <w:jc w:val="left"/>
        <w:rPr>
          <w:rFonts w:ascii="Consolas" w:hAnsi="Consolas"/>
        </w:rPr>
      </w:pPr>
    </w:p>
    <w:p w14:paraId="04423D4C" w14:textId="77777777" w:rsidR="00874F67" w:rsidRPr="00A769E8" w:rsidRDefault="00874F67">
      <w:pPr>
        <w:spacing w:line="240" w:lineRule="auto"/>
        <w:jc w:val="left"/>
        <w:rPr>
          <w:rFonts w:ascii="Consolas" w:hAnsi="Consolas"/>
        </w:rPr>
      </w:pPr>
    </w:p>
    <w:p w14:paraId="1C8C3B9C" w14:textId="027414FB" w:rsidR="008011D0" w:rsidRPr="00A769E8" w:rsidRDefault="00052596" w:rsidP="008011D0">
      <w:pPr>
        <w:rPr>
          <w:rFonts w:ascii="Consolas" w:hAnsi="Consolas"/>
        </w:rPr>
      </w:pPr>
      <w:r w:rsidRPr="00A769E8">
        <w:rPr>
          <w:rFonts w:ascii="Consolas" w:hAnsi="Consolas"/>
          <w:b/>
          <w:bCs/>
        </w:rPr>
        <w:lastRenderedPageBreak/>
        <w:t>3.5 [Intermediário] –</w:t>
      </w:r>
      <w:r w:rsidRPr="00A769E8">
        <w:rPr>
          <w:rFonts w:ascii="Consolas" w:hAnsi="Consolas"/>
        </w:rPr>
        <w:t xml:space="preserve"> </w:t>
      </w:r>
      <w:r w:rsidR="008011D0" w:rsidRPr="00A769E8">
        <w:rPr>
          <w:rFonts w:ascii="Consolas" w:hAnsi="Consolas"/>
        </w:rPr>
        <w:t>A parede de um forno utilizado para tratar peças plásticas possui uma espessura e = 0,05 m e a sua superfície externa está exposta ao ar e a uma grande vizinhança. O ar e a vizinhança encontram-se a 27</w:t>
      </w:r>
      <w:r w:rsidR="00DA569A" w:rsidRPr="00A769E8">
        <w:rPr>
          <w:rFonts w:ascii="Consolas" w:hAnsi="Consolas"/>
        </w:rPr>
        <w:t xml:space="preserve"> °</w:t>
      </w:r>
      <w:r w:rsidR="008011D0" w:rsidRPr="00A769E8">
        <w:rPr>
          <w:rFonts w:ascii="Consolas" w:hAnsi="Consolas"/>
        </w:rPr>
        <w:t>C. Sendo a temperatura da superfície externa do forno igual a 127</w:t>
      </w:r>
      <w:r w:rsidR="00DA569A" w:rsidRPr="00A769E8">
        <w:rPr>
          <w:rFonts w:ascii="Consolas" w:hAnsi="Consolas"/>
        </w:rPr>
        <w:t xml:space="preserve"> °</w:t>
      </w:r>
      <w:r w:rsidR="008011D0" w:rsidRPr="00A769E8">
        <w:rPr>
          <w:rFonts w:ascii="Consolas" w:hAnsi="Consolas"/>
        </w:rPr>
        <w:t>C, e o seu coeficiente de transferência de calor por convecção e a sua emissividade iguais a 20 W/m</w:t>
      </w:r>
      <w:r w:rsidR="00CA0399" w:rsidRPr="00A769E8">
        <w:rPr>
          <w:rFonts w:ascii="Consolas" w:hAnsi="Consolas"/>
        </w:rPr>
        <w:t>²</w:t>
      </w:r>
      <w:r w:rsidR="008011D0" w:rsidRPr="00A769E8">
        <w:rPr>
          <w:rFonts w:ascii="Consolas" w:hAnsi="Consolas"/>
        </w:rPr>
        <w:t>K e 0,8; respectivamente, determine qual é a temperatura da superfície interna do forno, se a parede possuir uma condutividade térmica de 0,7 W / m K.</w:t>
      </w:r>
    </w:p>
    <w:p w14:paraId="4AD793EE" w14:textId="03C4F22A" w:rsidR="008011D0" w:rsidRPr="00A769E8" w:rsidRDefault="008011D0" w:rsidP="008011D0">
      <w:pPr>
        <w:rPr>
          <w:rFonts w:ascii="Consolas" w:hAnsi="Consolas"/>
        </w:rPr>
      </w:pPr>
      <w:r w:rsidRPr="00A769E8">
        <w:rPr>
          <w:rFonts w:ascii="Consolas" w:hAnsi="Consolas"/>
          <w:b/>
          <w:bCs/>
        </w:rPr>
        <w:t>Resposta:</w:t>
      </w:r>
      <w:r w:rsidRPr="00A769E8">
        <w:rPr>
          <w:rFonts w:ascii="Consolas" w:hAnsi="Consolas"/>
        </w:rPr>
        <w:t xml:space="preserve"> 326,55</w:t>
      </w:r>
      <w:r w:rsidR="00DA569A" w:rsidRPr="00A769E8">
        <w:rPr>
          <w:rFonts w:ascii="Consolas" w:hAnsi="Consolas"/>
        </w:rPr>
        <w:t xml:space="preserve"> °</w:t>
      </w:r>
      <w:r w:rsidRPr="00A769E8">
        <w:rPr>
          <w:rFonts w:ascii="Consolas" w:hAnsi="Consolas"/>
        </w:rPr>
        <w:t>C</w:t>
      </w:r>
    </w:p>
    <w:p w14:paraId="54FF0CA8" w14:textId="77777777" w:rsidR="00A769E8" w:rsidRPr="00A769E8" w:rsidRDefault="00A769E8" w:rsidP="008011D0">
      <w:pPr>
        <w:rPr>
          <w:rFonts w:ascii="Consolas" w:hAnsi="Consolas"/>
        </w:rPr>
      </w:pPr>
    </w:p>
    <w:p w14:paraId="6E2CC379" w14:textId="44E1F235" w:rsidR="00F33766" w:rsidRPr="00A769E8" w:rsidRDefault="00126341" w:rsidP="00F33766">
      <w:pPr>
        <w:rPr>
          <w:rFonts w:ascii="Consolas" w:hAnsi="Consolas"/>
        </w:rPr>
      </w:pPr>
      <w:r w:rsidRPr="00A769E8">
        <w:rPr>
          <w:rFonts w:ascii="Consolas" w:hAnsi="Consolas"/>
          <w:b/>
          <w:bCs/>
        </w:rPr>
        <w:t>3.6 [Intermediário] –</w:t>
      </w:r>
      <w:r w:rsidRPr="00A769E8">
        <w:rPr>
          <w:rFonts w:ascii="Consolas" w:hAnsi="Consolas"/>
        </w:rPr>
        <w:t xml:space="preserve"> </w:t>
      </w:r>
      <w:r w:rsidR="00F33766" w:rsidRPr="00A769E8">
        <w:rPr>
          <w:rFonts w:ascii="Consolas" w:hAnsi="Consolas"/>
          <w:noProof/>
        </w:rPr>
        <w:drawing>
          <wp:anchor distT="0" distB="0" distL="114300" distR="114300" simplePos="0" relativeHeight="251729920" behindDoc="0" locked="0" layoutInCell="1" allowOverlap="1" wp14:anchorId="5984F665" wp14:editId="2F8D8928">
            <wp:simplePos x="0" y="0"/>
            <wp:positionH relativeFrom="margin">
              <wp:align>right</wp:align>
            </wp:positionH>
            <wp:positionV relativeFrom="paragraph">
              <wp:posOffset>10516</wp:posOffset>
            </wp:positionV>
            <wp:extent cx="2571750" cy="1270000"/>
            <wp:effectExtent l="0" t="0" r="0" b="6350"/>
            <wp:wrapSquare wrapText="bothSides"/>
            <wp:docPr id="65" name="Imagem 65" descr="ringue_Cengel_1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ringue_Cengel_1_1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71750" cy="12700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33766" w:rsidRPr="00A769E8">
        <w:rPr>
          <w:rFonts w:ascii="Consolas" w:hAnsi="Consolas"/>
        </w:rPr>
        <w:t>Um aquecedor elétrico com uma superfície total de 0,5m² e emissividade 0,75 está em uma sala onde o ar tem uma temperatura de 20 °C e as paredes estão a 10 °C. Quando o aquecedor consome 500 W de potência elétrica, a sua superfície tem uma temperatura constante de 120 °C. Determinar a nova potência consumida se a temperatura superficial for de 152,9 °C. Admita que não haja mudança no valor do coeficiente de troca de calor por convecção nas duas situações indicadas.</w:t>
      </w:r>
    </w:p>
    <w:p w14:paraId="654314E1" w14:textId="77777777" w:rsidR="00F33766" w:rsidRPr="00A769E8" w:rsidRDefault="00F33766" w:rsidP="00F33766">
      <w:pPr>
        <w:rPr>
          <w:rFonts w:ascii="Consolas" w:hAnsi="Consolas"/>
        </w:rPr>
      </w:pPr>
      <w:r w:rsidRPr="00A769E8">
        <w:rPr>
          <w:rFonts w:ascii="Consolas" w:hAnsi="Consolas"/>
          <w:b/>
          <w:bCs/>
        </w:rPr>
        <w:t>Resposta:</w:t>
      </w:r>
      <w:r w:rsidRPr="00A769E8">
        <w:rPr>
          <w:rFonts w:ascii="Consolas" w:hAnsi="Consolas"/>
        </w:rPr>
        <w:t xml:space="preserve"> 734,9 W</w:t>
      </w:r>
    </w:p>
    <w:p w14:paraId="75E48460" w14:textId="45A2B5B4" w:rsidR="008011D0" w:rsidRPr="00A769E8" w:rsidRDefault="008011D0" w:rsidP="008011D0">
      <w:pPr>
        <w:rPr>
          <w:rFonts w:ascii="Consolas" w:hAnsi="Consolas"/>
        </w:rPr>
      </w:pPr>
    </w:p>
    <w:p w14:paraId="5C329C0C" w14:textId="3422D75F" w:rsidR="00F33766" w:rsidRPr="00A769E8" w:rsidRDefault="00126341" w:rsidP="00F33766">
      <w:pPr>
        <w:rPr>
          <w:rFonts w:ascii="Consolas" w:hAnsi="Consolas"/>
        </w:rPr>
      </w:pPr>
      <w:r w:rsidRPr="00A769E8">
        <w:rPr>
          <w:rFonts w:ascii="Consolas" w:hAnsi="Consolas"/>
          <w:noProof/>
          <w:sz w:val="22"/>
        </w:rPr>
        <w:drawing>
          <wp:anchor distT="0" distB="0" distL="114300" distR="114300" simplePos="0" relativeHeight="251730944" behindDoc="0" locked="0" layoutInCell="1" allowOverlap="1" wp14:anchorId="345E14AE" wp14:editId="78B4335E">
            <wp:simplePos x="0" y="0"/>
            <wp:positionH relativeFrom="margin">
              <wp:posOffset>4569460</wp:posOffset>
            </wp:positionH>
            <wp:positionV relativeFrom="paragraph">
              <wp:posOffset>130175</wp:posOffset>
            </wp:positionV>
            <wp:extent cx="2076450" cy="1225550"/>
            <wp:effectExtent l="0" t="0" r="0" b="0"/>
            <wp:wrapSquare wrapText="bothSides"/>
            <wp:docPr id="23" name="Imagem 23" descr="lamp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mpad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76450" cy="12255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3.7 [Intermediário] –</w:t>
      </w:r>
      <w:r w:rsidRPr="00A769E8">
        <w:rPr>
          <w:rFonts w:ascii="Consolas" w:hAnsi="Consolas"/>
        </w:rPr>
        <w:t xml:space="preserve"> </w:t>
      </w:r>
      <w:r w:rsidR="00F33766" w:rsidRPr="00A769E8">
        <w:rPr>
          <w:rFonts w:ascii="Consolas" w:hAnsi="Consolas"/>
        </w:rPr>
        <w:t xml:space="preserve">Considere uma lâmpada incandescente de 100 W. O filamento da lâmpada tem </w:t>
      </w:r>
      <w:smartTag w:uri="urn:schemas-microsoft-com:office:smarttags" w:element="metricconverter">
        <w:smartTagPr>
          <w:attr w:name="ProductID" w:val="6 cm"/>
        </w:smartTagPr>
        <w:r w:rsidR="00F33766" w:rsidRPr="00A769E8">
          <w:rPr>
            <w:rFonts w:ascii="Consolas" w:hAnsi="Consolas"/>
          </w:rPr>
          <w:t>6 cm</w:t>
        </w:r>
      </w:smartTag>
      <w:r w:rsidR="00F33766" w:rsidRPr="00A769E8">
        <w:rPr>
          <w:rFonts w:ascii="Consolas" w:hAnsi="Consolas"/>
        </w:rPr>
        <w:t xml:space="preserve"> de comprimento (retificado) e tem um diâmetro de </w:t>
      </w:r>
      <w:smartTag w:uri="urn:schemas-microsoft-com:office:smarttags" w:element="metricconverter">
        <w:smartTagPr>
          <w:attr w:name="ProductID" w:val="0,5 mm"/>
        </w:smartTagPr>
        <w:r w:rsidR="00F33766" w:rsidRPr="00A769E8">
          <w:rPr>
            <w:rFonts w:ascii="Consolas" w:hAnsi="Consolas"/>
          </w:rPr>
          <w:t>0,5 mm</w:t>
        </w:r>
      </w:smartTag>
      <w:r w:rsidR="00F33766" w:rsidRPr="00A769E8">
        <w:rPr>
          <w:rFonts w:ascii="Consolas" w:hAnsi="Consolas"/>
        </w:rPr>
        <w:t xml:space="preserve">. O diâmetro do bulbo de vidro da lâmpada é de </w:t>
      </w:r>
      <w:smartTag w:uri="urn:schemas-microsoft-com:office:smarttags" w:element="metricconverter">
        <w:smartTagPr>
          <w:attr w:name="ProductID" w:val="8 cm"/>
        </w:smartTagPr>
        <w:r w:rsidR="00F33766" w:rsidRPr="00A769E8">
          <w:rPr>
            <w:rFonts w:ascii="Consolas" w:hAnsi="Consolas"/>
          </w:rPr>
          <w:t>8 cm</w:t>
        </w:r>
      </w:smartTag>
      <w:r w:rsidR="00F33766" w:rsidRPr="00A769E8">
        <w:rPr>
          <w:rFonts w:ascii="Consolas" w:hAnsi="Consolas"/>
        </w:rPr>
        <w:t xml:space="preserve">. Admita que a superfície de vidro da lâmpada possa ser aproximada por uma esfera de vidro de diâmetro de </w:t>
      </w:r>
      <w:smartTag w:uri="urn:schemas-microsoft-com:office:smarttags" w:element="metricconverter">
        <w:smartTagPr>
          <w:attr w:name="ProductID" w:val="8 cm"/>
        </w:smartTagPr>
        <w:r w:rsidR="00F33766" w:rsidRPr="00A769E8">
          <w:rPr>
            <w:rFonts w:ascii="Consolas" w:hAnsi="Consolas"/>
          </w:rPr>
          <w:t>8 cm</w:t>
        </w:r>
      </w:smartTag>
      <w:r w:rsidR="00F33766" w:rsidRPr="00A769E8">
        <w:rPr>
          <w:rFonts w:ascii="Consolas" w:hAnsi="Consolas"/>
        </w:rPr>
        <w:t xml:space="preserve"> e também há vácuo no interior da lâmpada. Faça suas determinações para condição de operação em regime permanente.</w:t>
      </w:r>
    </w:p>
    <w:p w14:paraId="1C995473" w14:textId="5FEA8B1D" w:rsidR="00F33766" w:rsidRPr="00A769E8" w:rsidRDefault="00F33766" w:rsidP="00F33766">
      <w:pPr>
        <w:rPr>
          <w:rFonts w:ascii="Consolas" w:hAnsi="Consolas"/>
        </w:rPr>
      </w:pPr>
      <w:r w:rsidRPr="00A769E8">
        <w:rPr>
          <w:rFonts w:ascii="Consolas" w:hAnsi="Consolas"/>
        </w:rPr>
        <w:t>Determinar um valor estimado para a temperatura superficial do filamento da lâmpada supondo emissividade de 0,35.</w:t>
      </w:r>
    </w:p>
    <w:p w14:paraId="0E21A145" w14:textId="1E1C1AF2" w:rsidR="00F33766" w:rsidRPr="00A769E8" w:rsidRDefault="00F33766" w:rsidP="00F33766">
      <w:pPr>
        <w:rPr>
          <w:rFonts w:ascii="Consolas" w:hAnsi="Consolas"/>
        </w:rPr>
      </w:pPr>
      <w:r w:rsidRPr="00A769E8">
        <w:rPr>
          <w:rFonts w:ascii="Consolas" w:hAnsi="Consolas"/>
          <w:b/>
          <w:bCs/>
        </w:rPr>
        <w:t xml:space="preserve">Resposta: </w:t>
      </w:r>
      <w:r w:rsidRPr="00A769E8">
        <w:rPr>
          <w:rFonts w:ascii="Consolas" w:hAnsi="Consolas"/>
        </w:rPr>
        <w:t>2431</w:t>
      </w:r>
      <w:r w:rsidR="00126341" w:rsidRPr="00A769E8">
        <w:rPr>
          <w:rFonts w:ascii="Consolas" w:hAnsi="Consolas"/>
        </w:rPr>
        <w:t xml:space="preserve"> °</w:t>
      </w:r>
      <w:r w:rsidRPr="00A769E8">
        <w:rPr>
          <w:rFonts w:ascii="Consolas" w:hAnsi="Consolas"/>
        </w:rPr>
        <w:t>C</w:t>
      </w:r>
    </w:p>
    <w:p w14:paraId="5F33362A" w14:textId="082D2F8B" w:rsidR="00F33766" w:rsidRDefault="00F33766" w:rsidP="00F33766">
      <w:pPr>
        <w:rPr>
          <w:rFonts w:ascii="Consolas" w:hAnsi="Consolas"/>
        </w:rPr>
      </w:pPr>
    </w:p>
    <w:p w14:paraId="47F7AF99" w14:textId="5C221240" w:rsidR="00E02F9E" w:rsidRPr="00A769E8" w:rsidRDefault="00BF2577" w:rsidP="00342EC6">
      <w:pPr>
        <w:rPr>
          <w:rFonts w:ascii="Consolas" w:hAnsi="Consolas"/>
        </w:rPr>
      </w:pPr>
      <w:r w:rsidRPr="00A769E8">
        <w:rPr>
          <w:rFonts w:ascii="Consolas" w:hAnsi="Consolas"/>
          <w:noProof/>
        </w:rPr>
        <w:drawing>
          <wp:anchor distT="0" distB="0" distL="114300" distR="114300" simplePos="0" relativeHeight="251700224" behindDoc="0" locked="0" layoutInCell="1" allowOverlap="1" wp14:anchorId="034EF009" wp14:editId="20D2C87D">
            <wp:simplePos x="0" y="0"/>
            <wp:positionH relativeFrom="margin">
              <wp:align>right</wp:align>
            </wp:positionH>
            <wp:positionV relativeFrom="paragraph">
              <wp:posOffset>6350</wp:posOffset>
            </wp:positionV>
            <wp:extent cx="1913255" cy="2449195"/>
            <wp:effectExtent l="0" t="0" r="0" b="8255"/>
            <wp:wrapSquare wrapText="bothSides"/>
            <wp:docPr id="44" name="Imagem 2" descr="Cengel_3_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gel_3_48.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13255" cy="2449195"/>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3.8 [Avançado] –</w:t>
      </w:r>
      <w:r w:rsidRPr="00A769E8">
        <w:rPr>
          <w:rFonts w:ascii="Consolas" w:hAnsi="Consolas"/>
        </w:rPr>
        <w:t xml:space="preserve"> </w:t>
      </w:r>
      <w:r w:rsidR="00E02F9E" w:rsidRPr="00A769E8">
        <w:rPr>
          <w:rFonts w:ascii="Consolas" w:hAnsi="Consolas"/>
        </w:rPr>
        <w:t>Uma barra cilíndrica de alumínio (condutividade térmica igual a 176 W/m</w:t>
      </w:r>
      <w:r w:rsidRPr="00A769E8">
        <w:rPr>
          <w:rFonts w:ascii="Consolas" w:hAnsi="Consolas"/>
        </w:rPr>
        <w:t>.</w:t>
      </w:r>
      <w:r w:rsidR="00E02F9E" w:rsidRPr="00A769E8">
        <w:rPr>
          <w:rFonts w:ascii="Consolas" w:hAnsi="Consolas"/>
        </w:rPr>
        <w:t xml:space="preserve">K) é completamente isolada em suas laterais. Em uma determinada posição distante </w:t>
      </w:r>
      <w:r w:rsidR="00E02F9E" w:rsidRPr="00A769E8">
        <w:rPr>
          <w:rFonts w:ascii="Consolas" w:hAnsi="Consolas"/>
          <w:b/>
          <w:i/>
        </w:rPr>
        <w:t>a</w:t>
      </w:r>
      <w:r w:rsidR="00E02F9E" w:rsidRPr="00A769E8">
        <w:rPr>
          <w:rFonts w:ascii="Consolas" w:hAnsi="Consolas"/>
        </w:rPr>
        <w:t xml:space="preserve"> de sua base tem temperatura de 30</w:t>
      </w:r>
      <w:r w:rsidRPr="00A769E8">
        <w:rPr>
          <w:rFonts w:ascii="Consolas" w:hAnsi="Consolas"/>
        </w:rPr>
        <w:t xml:space="preserve"> °</w:t>
      </w:r>
      <w:r w:rsidR="00E02F9E" w:rsidRPr="00A769E8">
        <w:rPr>
          <w:rFonts w:ascii="Consolas" w:hAnsi="Consolas"/>
        </w:rPr>
        <w:t>C e a sua superfície superior tem temperatura de 20</w:t>
      </w:r>
      <w:r w:rsidRPr="00A769E8">
        <w:rPr>
          <w:rFonts w:ascii="Consolas" w:hAnsi="Consolas"/>
        </w:rPr>
        <w:t xml:space="preserve"> °</w:t>
      </w:r>
      <w:r w:rsidR="00E02F9E" w:rsidRPr="00A769E8">
        <w:rPr>
          <w:rFonts w:ascii="Consolas" w:hAnsi="Consolas"/>
        </w:rPr>
        <w:t>C. Sabendo que em sua porção superior esta troca calor com um fluido desenvolvendo um coeficiente de troca de calor por convecção igual a 1500 W/m</w:t>
      </w:r>
      <w:r w:rsidRPr="00A769E8">
        <w:rPr>
          <w:rFonts w:ascii="Consolas" w:hAnsi="Consolas"/>
        </w:rPr>
        <w:t>².</w:t>
      </w:r>
      <w:r w:rsidR="00E02F9E" w:rsidRPr="00A769E8">
        <w:rPr>
          <w:rFonts w:ascii="Consolas" w:hAnsi="Consolas"/>
        </w:rPr>
        <w:t>K e que também, a mesma superfície superior troca calor com uma vizinhança de grandes dimensões com temperatura igual a 227</w:t>
      </w:r>
      <w:r w:rsidRPr="00A769E8">
        <w:rPr>
          <w:rFonts w:ascii="Consolas" w:hAnsi="Consolas"/>
        </w:rPr>
        <w:t xml:space="preserve"> °</w:t>
      </w:r>
      <w:r w:rsidR="00E02F9E" w:rsidRPr="00A769E8">
        <w:rPr>
          <w:rFonts w:ascii="Consolas" w:hAnsi="Consolas"/>
        </w:rPr>
        <w:t>C, determine qual é a temperatura do fluido. Admita troca de calor unidimensional (direção x) em regime permanente. A emissividade da superfície superior é igual a emissividade de um corpo negro.</w:t>
      </w:r>
    </w:p>
    <w:p w14:paraId="041854E1" w14:textId="4C2694D2" w:rsidR="00E02F9E" w:rsidRPr="00A769E8" w:rsidRDefault="00E02F9E" w:rsidP="00342EC6">
      <w:pPr>
        <w:rPr>
          <w:rFonts w:ascii="Consolas" w:hAnsi="Consolas"/>
        </w:rPr>
      </w:pPr>
      <w:r w:rsidRPr="00A769E8">
        <w:rPr>
          <w:rFonts w:ascii="Consolas" w:hAnsi="Consolas"/>
          <w:b/>
          <w:bCs/>
        </w:rPr>
        <w:t>Resposta:</w:t>
      </w:r>
      <w:r w:rsidRPr="00A769E8">
        <w:rPr>
          <w:rFonts w:ascii="Consolas" w:hAnsi="Consolas"/>
        </w:rPr>
        <w:t xml:space="preserve"> 10,09</w:t>
      </w:r>
      <w:r w:rsidR="00BF2577" w:rsidRPr="00A769E8">
        <w:rPr>
          <w:rFonts w:ascii="Consolas" w:hAnsi="Consolas"/>
        </w:rPr>
        <w:t xml:space="preserve"> °</w:t>
      </w:r>
      <w:r w:rsidRPr="00A769E8">
        <w:rPr>
          <w:rFonts w:ascii="Consolas" w:hAnsi="Consolas"/>
        </w:rPr>
        <w:t>C</w:t>
      </w:r>
    </w:p>
    <w:p w14:paraId="7AFED99D" w14:textId="0EE8CD57" w:rsidR="008011D0" w:rsidRPr="00A769E8" w:rsidRDefault="00CA0399" w:rsidP="008011D0">
      <w:pPr>
        <w:rPr>
          <w:rFonts w:ascii="Consolas" w:hAnsi="Consolas"/>
        </w:rPr>
      </w:pPr>
      <w:r w:rsidRPr="00A769E8">
        <w:rPr>
          <w:rFonts w:ascii="Consolas" w:hAnsi="Consolas"/>
          <w:b/>
          <w:bCs/>
        </w:rPr>
        <w:lastRenderedPageBreak/>
        <w:t>3.9 [Avançado] –</w:t>
      </w:r>
      <w:r w:rsidRPr="00A769E8">
        <w:rPr>
          <w:rFonts w:ascii="Consolas" w:hAnsi="Consolas"/>
        </w:rPr>
        <w:t xml:space="preserve"> </w:t>
      </w:r>
      <w:r w:rsidR="008011D0" w:rsidRPr="00A769E8">
        <w:rPr>
          <w:rFonts w:ascii="Consolas" w:hAnsi="Consolas"/>
        </w:rPr>
        <w:t>O telhado de uma casa consiste em uma laje plana de concreto de 15 cm de espessura (de material com condutividade térmica de 2 W/mK) com 15 metros de largura e 20 m de comprimento. A emissividade da superfície externa do telhado é 0,9. A superfície interna do telhado é mantida a 15</w:t>
      </w:r>
      <w:r w:rsidR="00DA569A" w:rsidRPr="00A769E8">
        <w:rPr>
          <w:rFonts w:ascii="Consolas" w:hAnsi="Consolas"/>
        </w:rPr>
        <w:t xml:space="preserve"> °</w:t>
      </w:r>
      <w:r w:rsidR="008011D0" w:rsidRPr="00A769E8">
        <w:rPr>
          <w:rFonts w:ascii="Consolas" w:hAnsi="Consolas"/>
        </w:rPr>
        <w:t>C enquanto a superfície externa do mesmo mantém-se a 8,64</w:t>
      </w:r>
      <w:r w:rsidR="00DA569A" w:rsidRPr="00A769E8">
        <w:rPr>
          <w:rFonts w:ascii="Consolas" w:hAnsi="Consolas"/>
        </w:rPr>
        <w:t xml:space="preserve"> °</w:t>
      </w:r>
      <w:r w:rsidR="008011D0" w:rsidRPr="00A769E8">
        <w:rPr>
          <w:rFonts w:ascii="Consolas" w:hAnsi="Consolas"/>
        </w:rPr>
        <w:t>C. Em uma noite clara de inverno, o ar ambiente (externo) está a 10</w:t>
      </w:r>
      <w:r w:rsidR="00DA569A" w:rsidRPr="00A769E8">
        <w:rPr>
          <w:rFonts w:ascii="Consolas" w:hAnsi="Consolas"/>
        </w:rPr>
        <w:t xml:space="preserve"> °</w:t>
      </w:r>
      <w:r w:rsidR="008011D0" w:rsidRPr="00A769E8">
        <w:rPr>
          <w:rFonts w:ascii="Consolas" w:hAnsi="Consolas"/>
        </w:rPr>
        <w:t>C, enquanto a temperatura noturna do céu para a troca de calor por radiação é de 255K. Determinar o coeficiente de transferência por convecção (médio) externo.</w:t>
      </w:r>
    </w:p>
    <w:p w14:paraId="1DEF4BAE" w14:textId="418053B4" w:rsidR="008011D0" w:rsidRPr="00A769E8" w:rsidRDefault="008011D0" w:rsidP="008011D0">
      <w:pPr>
        <w:rPr>
          <w:rFonts w:ascii="Consolas" w:hAnsi="Consolas"/>
        </w:rPr>
      </w:pPr>
      <w:r w:rsidRPr="00A769E8">
        <w:rPr>
          <w:rFonts w:ascii="Consolas" w:hAnsi="Consolas"/>
          <w:b/>
          <w:bCs/>
        </w:rPr>
        <w:t>Resposta:</w:t>
      </w:r>
      <w:r w:rsidRPr="00A769E8">
        <w:rPr>
          <w:rFonts w:ascii="Consolas" w:hAnsi="Consolas"/>
        </w:rPr>
        <w:t xml:space="preserve"> 15,1 W/m</w:t>
      </w:r>
      <w:r w:rsidR="0000279E" w:rsidRPr="00A769E8">
        <w:rPr>
          <w:rFonts w:ascii="Consolas" w:hAnsi="Consolas"/>
        </w:rPr>
        <w:t>²</w:t>
      </w:r>
      <w:r w:rsidRPr="00A769E8">
        <w:rPr>
          <w:rFonts w:ascii="Consolas" w:hAnsi="Consolas"/>
        </w:rPr>
        <w:t>K</w:t>
      </w:r>
    </w:p>
    <w:p w14:paraId="74E0252B" w14:textId="51DC47C3" w:rsidR="008011D0" w:rsidRPr="00A769E8" w:rsidRDefault="008011D0" w:rsidP="008011D0">
      <w:pPr>
        <w:rPr>
          <w:rFonts w:ascii="Consolas" w:hAnsi="Consolas"/>
        </w:rPr>
      </w:pPr>
    </w:p>
    <w:p w14:paraId="3593CC98" w14:textId="4D1B00EF" w:rsidR="00E02F9E" w:rsidRPr="00A769E8" w:rsidRDefault="00A769E8" w:rsidP="00C632B9">
      <w:pPr>
        <w:spacing w:line="250" w:lineRule="auto"/>
        <w:rPr>
          <w:rFonts w:ascii="Consolas" w:hAnsi="Consolas"/>
        </w:rPr>
      </w:pPr>
      <w:r w:rsidRPr="00A769E8">
        <w:rPr>
          <w:rFonts w:ascii="Consolas" w:hAnsi="Consolas"/>
          <w:noProof/>
        </w:rPr>
        <w:drawing>
          <wp:anchor distT="0" distB="0" distL="114300" distR="114300" simplePos="0" relativeHeight="251704320" behindDoc="0" locked="0" layoutInCell="1" allowOverlap="1" wp14:anchorId="78E31485" wp14:editId="50B19195">
            <wp:simplePos x="0" y="0"/>
            <wp:positionH relativeFrom="margin">
              <wp:posOffset>4514215</wp:posOffset>
            </wp:positionH>
            <wp:positionV relativeFrom="paragraph">
              <wp:posOffset>50800</wp:posOffset>
            </wp:positionV>
            <wp:extent cx="2138045" cy="1425575"/>
            <wp:effectExtent l="0" t="0" r="0" b="3175"/>
            <wp:wrapSquare wrapText="bothSides"/>
            <wp:docPr id="50" name="Imagem 6" descr="EX1_P1_ME4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_P1_ME4120.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38045" cy="1425575"/>
                    </a:xfrm>
                    <a:prstGeom prst="rect">
                      <a:avLst/>
                    </a:prstGeom>
                  </pic:spPr>
                </pic:pic>
              </a:graphicData>
            </a:graphic>
            <wp14:sizeRelH relativeFrom="page">
              <wp14:pctWidth>0</wp14:pctWidth>
            </wp14:sizeRelH>
            <wp14:sizeRelV relativeFrom="page">
              <wp14:pctHeight>0</wp14:pctHeight>
            </wp14:sizeRelV>
          </wp:anchor>
        </w:drawing>
      </w:r>
      <w:r w:rsidR="00CA1DD6" w:rsidRPr="00A769E8">
        <w:rPr>
          <w:rFonts w:ascii="Consolas" w:hAnsi="Consolas"/>
          <w:b/>
          <w:bCs/>
        </w:rPr>
        <w:t>3.10 [Avançado] –</w:t>
      </w:r>
      <w:r w:rsidR="00CA1DD6" w:rsidRPr="00A769E8">
        <w:rPr>
          <w:rFonts w:ascii="Consolas" w:hAnsi="Consolas"/>
        </w:rPr>
        <w:t xml:space="preserve"> </w:t>
      </w:r>
      <w:r w:rsidR="00342EC6" w:rsidRPr="00A769E8">
        <w:rPr>
          <w:rFonts w:ascii="Consolas" w:hAnsi="Consolas"/>
        </w:rPr>
        <w:t>Plantadores usam ventiladores gigantescos para evitar o congelamento de uvas quando a temperatura efetiva do céu é baixa. A uva, que pode ser vista como uma fina película, com resistência térmica desprezível que encerra um volume de água açucarada, está exposta ao ar ambiente e é irradiada pelo céu e pelo solo. Considere a uva como uma esfera isotérmica com 15 mm de diâmetro e admita irradiação de corpo negro uniforme sobre seus hemisférios superior e inferior devido às emissões do céu e do solo, respectivamente. Em uma determinada noite a temperatura do céu é de 254 K e a temperatura do solo vale 10</w:t>
      </w:r>
      <w:r w:rsidR="00CA1DD6" w:rsidRPr="00A769E8">
        <w:rPr>
          <w:rFonts w:ascii="Consolas" w:hAnsi="Consolas"/>
        </w:rPr>
        <w:t xml:space="preserve"> °</w:t>
      </w:r>
      <w:r w:rsidR="00342EC6" w:rsidRPr="00A769E8">
        <w:rPr>
          <w:rFonts w:ascii="Consolas" w:hAnsi="Consolas"/>
        </w:rPr>
        <w:t>C, determine a temperatura do ar sabendo que o coeficiente de transferência de calor por convecção com o ar é de 10 W/m</w:t>
      </w:r>
      <w:r w:rsidR="00CA1DD6" w:rsidRPr="00A769E8">
        <w:rPr>
          <w:rFonts w:ascii="Consolas" w:hAnsi="Consolas"/>
        </w:rPr>
        <w:t>²</w:t>
      </w:r>
      <w:r w:rsidR="00342EC6" w:rsidRPr="00A769E8">
        <w:rPr>
          <w:rFonts w:ascii="Consolas" w:hAnsi="Consolas"/>
        </w:rPr>
        <w:t>.K (com os ventiladores ligados). Admita regime permanente e temperatura da superfície da uva igual a 3</w:t>
      </w:r>
      <w:r w:rsidR="00CA1DD6" w:rsidRPr="00A769E8">
        <w:rPr>
          <w:rFonts w:ascii="Consolas" w:hAnsi="Consolas"/>
        </w:rPr>
        <w:t xml:space="preserve"> °</w:t>
      </w:r>
      <w:r w:rsidR="00342EC6" w:rsidRPr="00A769E8">
        <w:rPr>
          <w:rFonts w:ascii="Consolas" w:hAnsi="Consolas"/>
        </w:rPr>
        <w:t>C.</w:t>
      </w:r>
    </w:p>
    <w:p w14:paraId="4B66D9F8" w14:textId="6C27C770" w:rsidR="00342EC6" w:rsidRPr="00A769E8" w:rsidRDefault="00342EC6" w:rsidP="00C632B9">
      <w:pPr>
        <w:spacing w:line="250" w:lineRule="auto"/>
        <w:rPr>
          <w:rFonts w:ascii="Consolas" w:hAnsi="Consolas"/>
        </w:rPr>
      </w:pPr>
      <w:r w:rsidRPr="00A769E8">
        <w:rPr>
          <w:rFonts w:ascii="Consolas" w:hAnsi="Consolas"/>
          <w:b/>
          <w:bCs/>
        </w:rPr>
        <w:t xml:space="preserve">Resposta: </w:t>
      </w:r>
      <w:r w:rsidRPr="00A769E8">
        <w:rPr>
          <w:rFonts w:ascii="Consolas" w:hAnsi="Consolas"/>
        </w:rPr>
        <w:t>5,917</w:t>
      </w:r>
      <w:r w:rsidR="00B17876" w:rsidRPr="00A769E8">
        <w:rPr>
          <w:rFonts w:ascii="Consolas" w:hAnsi="Consolas"/>
        </w:rPr>
        <w:t xml:space="preserve"> °</w:t>
      </w:r>
      <w:r w:rsidRPr="00A769E8">
        <w:rPr>
          <w:rFonts w:ascii="Consolas" w:hAnsi="Consolas"/>
        </w:rPr>
        <w:t>C</w:t>
      </w:r>
    </w:p>
    <w:p w14:paraId="5DEAAC4E" w14:textId="309FDD1B" w:rsidR="00C632B9" w:rsidRDefault="00C632B9" w:rsidP="00C632B9">
      <w:pPr>
        <w:spacing w:line="250" w:lineRule="auto"/>
        <w:rPr>
          <w:rFonts w:ascii="Consolas" w:hAnsi="Consolas"/>
          <w:b/>
          <w:bCs/>
        </w:rPr>
      </w:pPr>
    </w:p>
    <w:p w14:paraId="140B41D2" w14:textId="77777777" w:rsidR="00874F67" w:rsidRDefault="00874F67" w:rsidP="00C632B9">
      <w:pPr>
        <w:spacing w:line="250" w:lineRule="auto"/>
        <w:rPr>
          <w:rFonts w:ascii="Consolas" w:hAnsi="Consolas"/>
          <w:b/>
          <w:bCs/>
        </w:rPr>
      </w:pPr>
    </w:p>
    <w:p w14:paraId="47EF218B" w14:textId="77777777" w:rsidR="00874F67" w:rsidRDefault="00874F67" w:rsidP="00C632B9">
      <w:pPr>
        <w:spacing w:line="250" w:lineRule="auto"/>
        <w:rPr>
          <w:rFonts w:ascii="Consolas" w:hAnsi="Consolas"/>
          <w:b/>
          <w:bCs/>
        </w:rPr>
      </w:pPr>
    </w:p>
    <w:p w14:paraId="1C7E45F3" w14:textId="77777777" w:rsidR="00874F67" w:rsidRDefault="00874F67" w:rsidP="00C632B9">
      <w:pPr>
        <w:spacing w:line="250" w:lineRule="auto"/>
        <w:rPr>
          <w:rFonts w:ascii="Consolas" w:hAnsi="Consolas"/>
          <w:b/>
          <w:bCs/>
        </w:rPr>
      </w:pPr>
    </w:p>
    <w:p w14:paraId="5B9D9A2D" w14:textId="77777777" w:rsidR="00874F67" w:rsidRDefault="00874F67" w:rsidP="00C632B9">
      <w:pPr>
        <w:spacing w:line="250" w:lineRule="auto"/>
        <w:rPr>
          <w:rFonts w:ascii="Consolas" w:hAnsi="Consolas"/>
          <w:b/>
          <w:bCs/>
        </w:rPr>
      </w:pPr>
    </w:p>
    <w:p w14:paraId="0D53F585" w14:textId="77777777" w:rsidR="00874F67" w:rsidRDefault="00874F67" w:rsidP="00C632B9">
      <w:pPr>
        <w:spacing w:line="250" w:lineRule="auto"/>
        <w:rPr>
          <w:rFonts w:ascii="Consolas" w:hAnsi="Consolas"/>
          <w:b/>
          <w:bCs/>
        </w:rPr>
      </w:pPr>
    </w:p>
    <w:p w14:paraId="0E58B929" w14:textId="77777777" w:rsidR="00874F67" w:rsidRDefault="00874F67" w:rsidP="00C632B9">
      <w:pPr>
        <w:spacing w:line="250" w:lineRule="auto"/>
        <w:rPr>
          <w:rFonts w:ascii="Consolas" w:hAnsi="Consolas"/>
          <w:b/>
          <w:bCs/>
        </w:rPr>
      </w:pPr>
    </w:p>
    <w:p w14:paraId="07675104" w14:textId="77777777" w:rsidR="00874F67" w:rsidRDefault="00874F67" w:rsidP="00C632B9">
      <w:pPr>
        <w:spacing w:line="250" w:lineRule="auto"/>
        <w:rPr>
          <w:rFonts w:ascii="Consolas" w:hAnsi="Consolas"/>
          <w:b/>
          <w:bCs/>
        </w:rPr>
      </w:pPr>
    </w:p>
    <w:p w14:paraId="6F1EA6C9" w14:textId="77777777" w:rsidR="00874F67" w:rsidRDefault="00874F67" w:rsidP="00C632B9">
      <w:pPr>
        <w:spacing w:line="250" w:lineRule="auto"/>
        <w:rPr>
          <w:rFonts w:ascii="Consolas" w:hAnsi="Consolas"/>
          <w:b/>
          <w:bCs/>
        </w:rPr>
      </w:pPr>
    </w:p>
    <w:p w14:paraId="167CDD8C" w14:textId="77777777" w:rsidR="00874F67" w:rsidRDefault="00874F67" w:rsidP="00C632B9">
      <w:pPr>
        <w:spacing w:line="250" w:lineRule="auto"/>
        <w:rPr>
          <w:rFonts w:ascii="Consolas" w:hAnsi="Consolas"/>
          <w:b/>
          <w:bCs/>
        </w:rPr>
      </w:pPr>
    </w:p>
    <w:p w14:paraId="331130BF" w14:textId="77777777" w:rsidR="00874F67" w:rsidRDefault="00874F67" w:rsidP="00C632B9">
      <w:pPr>
        <w:spacing w:line="250" w:lineRule="auto"/>
        <w:rPr>
          <w:rFonts w:ascii="Consolas" w:hAnsi="Consolas"/>
          <w:b/>
          <w:bCs/>
        </w:rPr>
      </w:pPr>
    </w:p>
    <w:p w14:paraId="3A9DC126" w14:textId="77777777" w:rsidR="00874F67" w:rsidRDefault="00874F67" w:rsidP="00C632B9">
      <w:pPr>
        <w:spacing w:line="250" w:lineRule="auto"/>
        <w:rPr>
          <w:rFonts w:ascii="Consolas" w:hAnsi="Consolas"/>
          <w:b/>
          <w:bCs/>
        </w:rPr>
      </w:pPr>
    </w:p>
    <w:p w14:paraId="2B0C1413" w14:textId="77777777" w:rsidR="00874F67" w:rsidRDefault="00874F67" w:rsidP="00C632B9">
      <w:pPr>
        <w:spacing w:line="250" w:lineRule="auto"/>
        <w:rPr>
          <w:rFonts w:ascii="Consolas" w:hAnsi="Consolas"/>
          <w:b/>
          <w:bCs/>
        </w:rPr>
      </w:pPr>
    </w:p>
    <w:p w14:paraId="6740CBED" w14:textId="77777777" w:rsidR="00874F67" w:rsidRDefault="00874F67" w:rsidP="00C632B9">
      <w:pPr>
        <w:spacing w:line="250" w:lineRule="auto"/>
        <w:rPr>
          <w:rFonts w:ascii="Consolas" w:hAnsi="Consolas"/>
          <w:b/>
          <w:bCs/>
        </w:rPr>
      </w:pPr>
    </w:p>
    <w:p w14:paraId="0A2EA83F" w14:textId="77777777" w:rsidR="00874F67" w:rsidRDefault="00874F67" w:rsidP="00C632B9">
      <w:pPr>
        <w:spacing w:line="250" w:lineRule="auto"/>
        <w:rPr>
          <w:rFonts w:ascii="Consolas" w:hAnsi="Consolas"/>
          <w:b/>
          <w:bCs/>
        </w:rPr>
      </w:pPr>
    </w:p>
    <w:p w14:paraId="03BD623F" w14:textId="77777777" w:rsidR="00874F67" w:rsidRDefault="00874F67" w:rsidP="00C632B9">
      <w:pPr>
        <w:spacing w:line="250" w:lineRule="auto"/>
        <w:rPr>
          <w:rFonts w:ascii="Consolas" w:hAnsi="Consolas"/>
          <w:b/>
          <w:bCs/>
        </w:rPr>
      </w:pPr>
    </w:p>
    <w:p w14:paraId="1A5329EB" w14:textId="77777777" w:rsidR="00874F67" w:rsidRDefault="00874F67" w:rsidP="00C632B9">
      <w:pPr>
        <w:spacing w:line="250" w:lineRule="auto"/>
        <w:rPr>
          <w:rFonts w:ascii="Consolas" w:hAnsi="Consolas"/>
          <w:b/>
          <w:bCs/>
        </w:rPr>
      </w:pPr>
    </w:p>
    <w:p w14:paraId="400CA790" w14:textId="77777777" w:rsidR="00874F67" w:rsidRDefault="00874F67" w:rsidP="00C632B9">
      <w:pPr>
        <w:spacing w:line="250" w:lineRule="auto"/>
        <w:rPr>
          <w:rFonts w:ascii="Consolas" w:hAnsi="Consolas"/>
          <w:b/>
          <w:bCs/>
        </w:rPr>
      </w:pPr>
    </w:p>
    <w:p w14:paraId="4BD61E18" w14:textId="77777777" w:rsidR="00874F67" w:rsidRDefault="00874F67" w:rsidP="00C632B9">
      <w:pPr>
        <w:spacing w:line="250" w:lineRule="auto"/>
        <w:rPr>
          <w:rFonts w:ascii="Consolas" w:hAnsi="Consolas"/>
          <w:b/>
          <w:bCs/>
        </w:rPr>
      </w:pPr>
    </w:p>
    <w:p w14:paraId="1D6A816A" w14:textId="77777777" w:rsidR="00874F67" w:rsidRDefault="00874F67" w:rsidP="00C632B9">
      <w:pPr>
        <w:spacing w:line="250" w:lineRule="auto"/>
        <w:rPr>
          <w:rFonts w:ascii="Consolas" w:hAnsi="Consolas"/>
          <w:b/>
          <w:bCs/>
        </w:rPr>
      </w:pPr>
    </w:p>
    <w:p w14:paraId="2B809FDE" w14:textId="77777777" w:rsidR="00874F67" w:rsidRDefault="00874F67" w:rsidP="00C632B9">
      <w:pPr>
        <w:spacing w:line="250" w:lineRule="auto"/>
        <w:rPr>
          <w:rFonts w:ascii="Consolas" w:hAnsi="Consolas"/>
          <w:b/>
          <w:bCs/>
        </w:rPr>
      </w:pPr>
    </w:p>
    <w:p w14:paraId="0EF9C983" w14:textId="77777777" w:rsidR="00874F67" w:rsidRPr="00A769E8" w:rsidRDefault="00874F67" w:rsidP="00C632B9">
      <w:pPr>
        <w:spacing w:line="250" w:lineRule="auto"/>
        <w:rPr>
          <w:rFonts w:ascii="Consolas" w:hAnsi="Consolas"/>
          <w:b/>
          <w:bCs/>
        </w:rPr>
      </w:pPr>
    </w:p>
    <w:p w14:paraId="09C6430C" w14:textId="5C4B3279" w:rsidR="00342EC6" w:rsidRPr="00A769E8" w:rsidRDefault="00342EC6" w:rsidP="00342EC6">
      <w:pPr>
        <w:rPr>
          <w:rFonts w:ascii="Consolas" w:hAnsi="Consolas"/>
        </w:rPr>
      </w:pPr>
    </w:p>
    <w:p w14:paraId="4517AAED" w14:textId="127CA6D7" w:rsidR="00494225" w:rsidRPr="00A769E8" w:rsidRDefault="00494225" w:rsidP="00D0546D">
      <w:pPr>
        <w:pStyle w:val="Ttulo2"/>
        <w:rPr>
          <w:rFonts w:ascii="Consolas" w:hAnsi="Consolas"/>
        </w:rPr>
      </w:pPr>
      <w:bookmarkStart w:id="13" w:name="_Toc237200579"/>
      <w:r w:rsidRPr="00A769E8">
        <w:rPr>
          <w:rFonts w:ascii="Consolas" w:hAnsi="Consolas"/>
        </w:rPr>
        <w:lastRenderedPageBreak/>
        <w:t>[4] – PAREDES CILÍNDRICAS E ESFÉRICAS / RAIO CRÍTICO</w:t>
      </w:r>
      <w:bookmarkEnd w:id="13"/>
    </w:p>
    <w:p w14:paraId="4AC29F03" w14:textId="275B176C" w:rsidR="00494225" w:rsidRPr="00A769E8" w:rsidRDefault="00494225" w:rsidP="00CA0399">
      <w:pPr>
        <w:rPr>
          <w:rFonts w:ascii="Consolas" w:hAnsi="Consolas"/>
        </w:rPr>
      </w:pPr>
    </w:p>
    <w:p w14:paraId="6C991E2D" w14:textId="61EF1B93" w:rsidR="00494225" w:rsidRPr="00A769E8" w:rsidRDefault="006239C0" w:rsidP="00494225">
      <w:pPr>
        <w:rPr>
          <w:rFonts w:ascii="Consolas" w:hAnsi="Consolas"/>
        </w:rPr>
      </w:pPr>
      <w:r w:rsidRPr="00A769E8">
        <w:rPr>
          <w:rFonts w:ascii="Consolas" w:hAnsi="Consolas"/>
          <w:b/>
          <w:bCs/>
        </w:rPr>
        <w:t xml:space="preserve">4.1 [Básico] – </w:t>
      </w:r>
      <w:r w:rsidR="00494225" w:rsidRPr="00A769E8">
        <w:rPr>
          <w:rFonts w:ascii="Consolas" w:hAnsi="Consolas"/>
        </w:rPr>
        <w:t>Um engenheiro decidiu isolar um tubo de aço que transporta vapor de água a 250</w:t>
      </w:r>
      <w:r w:rsidRPr="00A769E8">
        <w:rPr>
          <w:rFonts w:ascii="Consolas" w:hAnsi="Consolas"/>
        </w:rPr>
        <w:t xml:space="preserve"> °</w:t>
      </w:r>
      <w:r w:rsidR="00494225" w:rsidRPr="00A769E8">
        <w:rPr>
          <w:rFonts w:ascii="Consolas" w:hAnsi="Consolas"/>
        </w:rPr>
        <w:t>C, com o intuito de diminuir a perda de calor para o ambiente (20</w:t>
      </w:r>
      <w:r w:rsidRPr="00A769E8">
        <w:rPr>
          <w:rFonts w:ascii="Consolas" w:hAnsi="Consolas"/>
        </w:rPr>
        <w:t xml:space="preserve"> °</w:t>
      </w:r>
      <w:r w:rsidR="00494225" w:rsidRPr="00A769E8">
        <w:rPr>
          <w:rFonts w:ascii="Consolas" w:hAnsi="Consolas"/>
        </w:rPr>
        <w:t xml:space="preserve">C). O tubo tem diâmetro externo de </w:t>
      </w:r>
      <w:smartTag w:uri="urn:schemas-microsoft-com:office:smarttags" w:element="metricconverter">
        <w:smartTagPr>
          <w:attr w:name="ProductID" w:val="25 mm"/>
        </w:smartTagPr>
        <w:r w:rsidR="00494225" w:rsidRPr="00A769E8">
          <w:rPr>
            <w:rFonts w:ascii="Consolas" w:hAnsi="Consolas"/>
          </w:rPr>
          <w:t>25 mm</w:t>
        </w:r>
      </w:smartTag>
      <w:r w:rsidR="00494225" w:rsidRPr="00A769E8">
        <w:rPr>
          <w:rFonts w:ascii="Consolas" w:hAnsi="Consolas"/>
        </w:rPr>
        <w:t xml:space="preserve"> e a temperatura externa é de 243</w:t>
      </w:r>
      <w:r w:rsidRPr="00A769E8">
        <w:rPr>
          <w:rFonts w:ascii="Consolas" w:hAnsi="Consolas"/>
        </w:rPr>
        <w:t xml:space="preserve"> °</w:t>
      </w:r>
      <w:r w:rsidR="00494225" w:rsidRPr="00A769E8">
        <w:rPr>
          <w:rFonts w:ascii="Consolas" w:hAnsi="Consolas"/>
        </w:rPr>
        <w:t>C. A espessura da manta de isolante (de condutividade térmica 0,15 W/m</w:t>
      </w:r>
      <w:r w:rsidRPr="00A769E8">
        <w:rPr>
          <w:rFonts w:ascii="Consolas" w:hAnsi="Consolas"/>
        </w:rPr>
        <w:t>.</w:t>
      </w:r>
      <w:r w:rsidR="00494225" w:rsidRPr="00A769E8">
        <w:rPr>
          <w:rFonts w:ascii="Consolas" w:hAnsi="Consolas"/>
        </w:rPr>
        <w:t xml:space="preserve">K) disponível é de </w:t>
      </w:r>
      <w:smartTag w:uri="urn:schemas-microsoft-com:office:smarttags" w:element="metricconverter">
        <w:smartTagPr>
          <w:attr w:name="ProductID" w:val="2,5 mm"/>
        </w:smartTagPr>
        <w:r w:rsidR="00494225" w:rsidRPr="00A769E8">
          <w:rPr>
            <w:rFonts w:ascii="Consolas" w:hAnsi="Consolas"/>
          </w:rPr>
          <w:t>2,5 mm</w:t>
        </w:r>
      </w:smartTag>
      <w:r w:rsidR="00494225" w:rsidRPr="00A769E8">
        <w:rPr>
          <w:rFonts w:ascii="Consolas" w:hAnsi="Consolas"/>
        </w:rPr>
        <w:t xml:space="preserve">, sabendo que o coeficiente de transferência de calor por convecção é de 10 W / </w:t>
      </w:r>
      <w:r w:rsidR="0000279E" w:rsidRPr="00A769E8">
        <w:rPr>
          <w:rFonts w:ascii="Consolas" w:hAnsi="Consolas"/>
        </w:rPr>
        <w:t>m²</w:t>
      </w:r>
      <w:r w:rsidR="00494225" w:rsidRPr="00A769E8">
        <w:rPr>
          <w:rFonts w:ascii="Consolas" w:hAnsi="Consolas"/>
        </w:rPr>
        <w:t xml:space="preserve">K (externo) você </w:t>
      </w:r>
      <w:r w:rsidRPr="00A769E8">
        <w:rPr>
          <w:rFonts w:ascii="Consolas" w:hAnsi="Consolas"/>
        </w:rPr>
        <w:t>apoia</w:t>
      </w:r>
      <w:r w:rsidR="00494225" w:rsidRPr="00A769E8">
        <w:rPr>
          <w:rFonts w:ascii="Consolas" w:hAnsi="Consolas"/>
        </w:rPr>
        <w:t xml:space="preserve"> a decisão do engenheiro? Justifique com cálculos. O comprimento da tubulação é de </w:t>
      </w:r>
      <w:smartTag w:uri="urn:schemas-microsoft-com:office:smarttags" w:element="metricconverter">
        <w:smartTagPr>
          <w:attr w:name="ProductID" w:val="43,56 metros"/>
        </w:smartTagPr>
        <w:r w:rsidR="00494225" w:rsidRPr="00A769E8">
          <w:rPr>
            <w:rFonts w:ascii="Consolas" w:hAnsi="Consolas"/>
          </w:rPr>
          <w:t>43,56 metros</w:t>
        </w:r>
      </w:smartTag>
      <w:r w:rsidR="00494225" w:rsidRPr="00A769E8">
        <w:rPr>
          <w:rFonts w:ascii="Consolas" w:hAnsi="Consolas"/>
        </w:rPr>
        <w:t>.</w:t>
      </w:r>
    </w:p>
    <w:p w14:paraId="49279FD4" w14:textId="77777777" w:rsidR="00494225" w:rsidRPr="00A769E8" w:rsidRDefault="00494225" w:rsidP="00494225">
      <w:pPr>
        <w:rPr>
          <w:rFonts w:ascii="Consolas" w:hAnsi="Consolas"/>
        </w:rPr>
      </w:pPr>
      <w:r w:rsidRPr="00A769E8">
        <w:rPr>
          <w:rFonts w:ascii="Consolas" w:hAnsi="Consolas"/>
          <w:b/>
          <w:bCs/>
        </w:rPr>
        <w:t>Resposta:</w:t>
      </w:r>
      <w:r w:rsidRPr="00A769E8">
        <w:rPr>
          <w:rFonts w:ascii="Consolas" w:hAnsi="Consolas"/>
        </w:rPr>
        <w:t xml:space="preserve"> Como o raio externo do isolamento coincide com o raio crítico de isolamento, a taxa de transferência de calor será máxima, contrariando as necessidades apresentadas. A decisão do engenheiro é equivocada.</w:t>
      </w:r>
    </w:p>
    <w:p w14:paraId="23024453" w14:textId="1CC29483" w:rsidR="00494225" w:rsidRPr="00A769E8" w:rsidRDefault="00494225" w:rsidP="00494225">
      <w:pPr>
        <w:rPr>
          <w:rFonts w:ascii="Consolas" w:hAnsi="Consolas"/>
        </w:rPr>
      </w:pPr>
    </w:p>
    <w:p w14:paraId="17DAF3C4" w14:textId="7D438078" w:rsidR="00494225" w:rsidRPr="00A769E8" w:rsidRDefault="006239C0" w:rsidP="00494225">
      <w:pPr>
        <w:rPr>
          <w:rFonts w:ascii="Consolas" w:hAnsi="Consolas"/>
        </w:rPr>
      </w:pPr>
      <w:r w:rsidRPr="00A769E8">
        <w:rPr>
          <w:rFonts w:ascii="Consolas" w:hAnsi="Consolas"/>
          <w:b/>
          <w:bCs/>
        </w:rPr>
        <w:t>4.2 [Básico] –</w:t>
      </w:r>
      <w:r w:rsidRPr="00A769E8">
        <w:rPr>
          <w:rFonts w:ascii="Consolas" w:hAnsi="Consolas"/>
        </w:rPr>
        <w:t xml:space="preserve"> </w:t>
      </w:r>
      <w:r w:rsidR="00494225" w:rsidRPr="00A769E8">
        <w:rPr>
          <w:rFonts w:ascii="Consolas" w:hAnsi="Consolas"/>
        </w:rPr>
        <w:t xml:space="preserve">Um tubo de aço inoxidável utilizado para transportar produtos farmacêuticos resfriados tem diâmetro interno de </w:t>
      </w:r>
      <w:smartTag w:uri="urn:schemas-microsoft-com:office:smarttags" w:element="metricconverter">
        <w:smartTagPr>
          <w:attr w:name="ProductID" w:val="36 mm"/>
        </w:smartTagPr>
        <w:r w:rsidR="00494225" w:rsidRPr="00A769E8">
          <w:rPr>
            <w:rFonts w:ascii="Consolas" w:hAnsi="Consolas"/>
          </w:rPr>
          <w:t>36 mm</w:t>
        </w:r>
      </w:smartTag>
      <w:r w:rsidR="00494225" w:rsidRPr="00A769E8">
        <w:rPr>
          <w:rFonts w:ascii="Consolas" w:hAnsi="Consolas"/>
        </w:rPr>
        <w:t xml:space="preserve"> e espessura da parede de </w:t>
      </w:r>
      <w:smartTag w:uri="urn:schemas-microsoft-com:office:smarttags" w:element="metricconverter">
        <w:smartTagPr>
          <w:attr w:name="ProductID" w:val="2 mm"/>
        </w:smartTagPr>
        <w:r w:rsidR="00494225" w:rsidRPr="00A769E8">
          <w:rPr>
            <w:rFonts w:ascii="Consolas" w:hAnsi="Consolas"/>
          </w:rPr>
          <w:t>2 mm</w:t>
        </w:r>
      </w:smartTag>
      <w:r w:rsidR="00494225" w:rsidRPr="00A769E8">
        <w:rPr>
          <w:rFonts w:ascii="Consolas" w:hAnsi="Consolas"/>
        </w:rPr>
        <w:t>. As temperaturas dos produtos farmacêuticos e do ar são de 6</w:t>
      </w:r>
      <w:r w:rsidRPr="00A769E8">
        <w:rPr>
          <w:rFonts w:ascii="Consolas" w:hAnsi="Consolas"/>
        </w:rPr>
        <w:t xml:space="preserve"> °</w:t>
      </w:r>
      <w:r w:rsidR="00494225" w:rsidRPr="00A769E8">
        <w:rPr>
          <w:rFonts w:ascii="Consolas" w:hAnsi="Consolas"/>
        </w:rPr>
        <w:t>C e 23</w:t>
      </w:r>
      <w:r w:rsidRPr="00A769E8">
        <w:rPr>
          <w:rFonts w:ascii="Consolas" w:hAnsi="Consolas"/>
        </w:rPr>
        <w:t xml:space="preserve"> °</w:t>
      </w:r>
      <w:r w:rsidR="00494225" w:rsidRPr="00A769E8">
        <w:rPr>
          <w:rFonts w:ascii="Consolas" w:hAnsi="Consolas"/>
        </w:rPr>
        <w:t>C, respectivamente, enquanto os coeficientes de convecção correspondentes às superfícies interna e externa são 400 W/</w:t>
      </w:r>
      <w:r w:rsidR="0000279E" w:rsidRPr="00A769E8">
        <w:rPr>
          <w:rFonts w:ascii="Consolas" w:hAnsi="Consolas"/>
        </w:rPr>
        <w:t>m².</w:t>
      </w:r>
      <w:r w:rsidR="00494225" w:rsidRPr="00A769E8">
        <w:rPr>
          <w:rFonts w:ascii="Consolas" w:hAnsi="Consolas"/>
        </w:rPr>
        <w:t>K e 6 W/</w:t>
      </w:r>
      <w:r w:rsidR="0000279E" w:rsidRPr="00A769E8">
        <w:rPr>
          <w:rFonts w:ascii="Consolas" w:hAnsi="Consolas"/>
        </w:rPr>
        <w:t>m².</w:t>
      </w:r>
      <w:r w:rsidR="00494225" w:rsidRPr="00A769E8">
        <w:rPr>
          <w:rFonts w:ascii="Consolas" w:hAnsi="Consolas"/>
        </w:rPr>
        <w:t>K, respectivamente. A condutividade térmica do aço inoxidável pode ser considerada como 15 W/m</w:t>
      </w:r>
      <w:r w:rsidR="0000279E" w:rsidRPr="00A769E8">
        <w:rPr>
          <w:rFonts w:ascii="Consolas" w:hAnsi="Consolas"/>
        </w:rPr>
        <w:t>.</w:t>
      </w:r>
      <w:r w:rsidR="00494225" w:rsidRPr="00A769E8">
        <w:rPr>
          <w:rFonts w:ascii="Consolas" w:hAnsi="Consolas"/>
        </w:rPr>
        <w:t>K.</w:t>
      </w:r>
    </w:p>
    <w:p w14:paraId="45C65CAD" w14:textId="77777777" w:rsidR="00494225" w:rsidRPr="00A769E8" w:rsidRDefault="00494225" w:rsidP="00494225">
      <w:pPr>
        <w:rPr>
          <w:rFonts w:ascii="Consolas" w:hAnsi="Consolas"/>
        </w:rPr>
      </w:pPr>
      <w:r w:rsidRPr="00A769E8">
        <w:rPr>
          <w:rFonts w:ascii="Consolas" w:hAnsi="Consolas"/>
        </w:rPr>
        <w:t>a) Faça um desenho esquemático e construa o circuito térmico equivalente.</w:t>
      </w:r>
    </w:p>
    <w:p w14:paraId="65DE34B5" w14:textId="77777777" w:rsidR="00494225" w:rsidRPr="00A769E8" w:rsidRDefault="00494225" w:rsidP="00494225">
      <w:pPr>
        <w:rPr>
          <w:rFonts w:ascii="Consolas" w:hAnsi="Consolas"/>
        </w:rPr>
      </w:pPr>
      <w:r w:rsidRPr="00A769E8">
        <w:rPr>
          <w:rFonts w:ascii="Consolas" w:hAnsi="Consolas"/>
        </w:rPr>
        <w:t>b) Determine qual é a taxa de transferência de calor por unidade de comprimento do duto.</w:t>
      </w:r>
    </w:p>
    <w:p w14:paraId="1898F81F" w14:textId="77777777" w:rsidR="00494225" w:rsidRPr="00A769E8" w:rsidRDefault="00494225" w:rsidP="00494225">
      <w:pPr>
        <w:rPr>
          <w:rFonts w:ascii="Consolas" w:hAnsi="Consolas"/>
        </w:rPr>
      </w:pPr>
      <w:r w:rsidRPr="00A769E8">
        <w:rPr>
          <w:rFonts w:ascii="Consolas" w:hAnsi="Consolas"/>
        </w:rPr>
        <w:t>Resposta: item b) 12,6 W/m.</w:t>
      </w:r>
    </w:p>
    <w:p w14:paraId="0591C978" w14:textId="44EAC47B" w:rsidR="00494225" w:rsidRPr="00A769E8" w:rsidRDefault="00494225" w:rsidP="00CA0399">
      <w:pPr>
        <w:rPr>
          <w:rFonts w:ascii="Consolas" w:hAnsi="Consolas"/>
        </w:rPr>
      </w:pPr>
    </w:p>
    <w:p w14:paraId="5B70D64C" w14:textId="51C06C25" w:rsidR="006239C0" w:rsidRPr="00A769E8" w:rsidRDefault="000C4B43" w:rsidP="000C4B43">
      <w:pPr>
        <w:rPr>
          <w:rFonts w:ascii="Consolas" w:hAnsi="Consolas"/>
        </w:rPr>
      </w:pPr>
      <w:r w:rsidRPr="00A769E8">
        <w:rPr>
          <w:rFonts w:ascii="Consolas" w:hAnsi="Consolas"/>
          <w:b/>
          <w:bCs/>
        </w:rPr>
        <w:t xml:space="preserve">4.3 [Básico] – </w:t>
      </w:r>
      <w:r w:rsidR="006239C0" w:rsidRPr="00A769E8">
        <w:rPr>
          <w:rFonts w:ascii="Consolas" w:hAnsi="Consolas"/>
        </w:rPr>
        <w:t>Um tanque esférico de 3 m de diâmetro externo armazena gás liquefeito de petróleo (GLP) a sessenta graus Celsius negativos. Isolamento com uma condutividade térmica de 0,06 W/m.K e espessura (medida no raio) de 250 mm é instalado no exterior do tanque para reduzir o ganho de calor. Sabendo que a temperatura do ambiente é igual a 20 °C, admitindo regime permanente e desprezando efeitos de radiação térmica, determine a taxa de transferência de calor. Despreze a resistência térmica oferecida para condução na parede do tanque e também da convecção interna. O coeficiente de transferência de calor por convecção externa ao tanque (com o ar) é de 6 W/</w:t>
      </w:r>
      <w:r w:rsidR="0000279E" w:rsidRPr="00A769E8">
        <w:rPr>
          <w:rFonts w:ascii="Consolas" w:hAnsi="Consolas"/>
        </w:rPr>
        <w:t>m²</w:t>
      </w:r>
      <w:r w:rsidR="006239C0" w:rsidRPr="00A769E8">
        <w:rPr>
          <w:rFonts w:ascii="Consolas" w:hAnsi="Consolas"/>
        </w:rPr>
        <w:t>.K.</w:t>
      </w:r>
    </w:p>
    <w:p w14:paraId="12D9FDB3" w14:textId="77777777" w:rsidR="006239C0" w:rsidRPr="00A769E8" w:rsidRDefault="006239C0" w:rsidP="000C4B43">
      <w:pPr>
        <w:rPr>
          <w:rFonts w:ascii="Consolas" w:hAnsi="Consolas"/>
        </w:rPr>
      </w:pPr>
      <w:r w:rsidRPr="00A769E8">
        <w:rPr>
          <w:rFonts w:ascii="Consolas" w:hAnsi="Consolas"/>
          <w:b/>
          <w:bCs/>
        </w:rPr>
        <w:t>Resposta:</w:t>
      </w:r>
      <w:r w:rsidRPr="00A769E8">
        <w:rPr>
          <w:rFonts w:ascii="Consolas" w:hAnsi="Consolas"/>
        </w:rPr>
        <w:t xml:space="preserve"> 612,35 W</w:t>
      </w:r>
    </w:p>
    <w:p w14:paraId="04C0CB15" w14:textId="079B62EF" w:rsidR="006239C0" w:rsidRPr="00A769E8" w:rsidRDefault="006239C0" w:rsidP="00494225">
      <w:pPr>
        <w:rPr>
          <w:rFonts w:ascii="Consolas" w:hAnsi="Consolas"/>
        </w:rPr>
      </w:pPr>
    </w:p>
    <w:p w14:paraId="5CB9A9E1" w14:textId="063CB132" w:rsidR="00494225" w:rsidRPr="00A769E8" w:rsidRDefault="00762F1A" w:rsidP="00762F1A">
      <w:pPr>
        <w:rPr>
          <w:rFonts w:ascii="Consolas" w:hAnsi="Consolas"/>
        </w:rPr>
      </w:pPr>
      <w:r w:rsidRPr="00A769E8">
        <w:rPr>
          <w:rFonts w:ascii="Consolas" w:hAnsi="Consolas"/>
          <w:b/>
          <w:bCs/>
        </w:rPr>
        <w:t xml:space="preserve">4.4 [Básico] – </w:t>
      </w:r>
      <w:r w:rsidR="00494225" w:rsidRPr="00A769E8">
        <w:rPr>
          <w:rFonts w:ascii="Consolas" w:hAnsi="Consolas"/>
        </w:rPr>
        <w:t xml:space="preserve">Um fio elétrico de </w:t>
      </w:r>
      <w:smartTag w:uri="urn:schemas-microsoft-com:office:smarttags" w:element="metricconverter">
        <w:smartTagPr>
          <w:attr w:name="ProductID" w:val="2,2 mm"/>
        </w:smartTagPr>
        <w:r w:rsidR="00494225" w:rsidRPr="00A769E8">
          <w:rPr>
            <w:rFonts w:ascii="Consolas" w:hAnsi="Consolas"/>
          </w:rPr>
          <w:t>2,2 mm</w:t>
        </w:r>
      </w:smartTag>
      <w:r w:rsidR="00494225" w:rsidRPr="00A769E8">
        <w:rPr>
          <w:rFonts w:ascii="Consolas" w:hAnsi="Consolas"/>
        </w:rPr>
        <w:t xml:space="preserve"> de diâmetro e 10 m de comprimento é estreitamente envolvido com cobertura plástica de </w:t>
      </w:r>
      <w:smartTag w:uri="urn:schemas-microsoft-com:office:smarttags" w:element="metricconverter">
        <w:smartTagPr>
          <w:attr w:name="ProductID" w:val="1 mm"/>
        </w:smartTagPr>
        <w:r w:rsidR="00494225" w:rsidRPr="00A769E8">
          <w:rPr>
            <w:rFonts w:ascii="Consolas" w:hAnsi="Consolas"/>
          </w:rPr>
          <w:t>1 mm</w:t>
        </w:r>
      </w:smartTag>
      <w:r w:rsidR="00494225" w:rsidRPr="00A769E8">
        <w:rPr>
          <w:rFonts w:ascii="Consolas" w:hAnsi="Consolas"/>
        </w:rPr>
        <w:t xml:space="preserve"> de espessura cuja condutividade térmica é de 0,15 W/m</w:t>
      </w:r>
      <w:r w:rsidRPr="00A769E8">
        <w:rPr>
          <w:rFonts w:ascii="Consolas" w:hAnsi="Consolas"/>
        </w:rPr>
        <w:t>.</w:t>
      </w:r>
      <w:r w:rsidR="00494225" w:rsidRPr="00A769E8">
        <w:rPr>
          <w:rFonts w:ascii="Consolas" w:hAnsi="Consolas"/>
        </w:rPr>
        <w:t xml:space="preserve">K. Medições elétricas indicam que uma corrente de </w:t>
      </w:r>
      <w:smartTag w:uri="urn:schemas-microsoft-com:office:smarttags" w:element="metricconverter">
        <w:smartTagPr>
          <w:attr w:name="ProductID" w:val="13 A"/>
        </w:smartTagPr>
        <w:r w:rsidR="00494225" w:rsidRPr="00A769E8">
          <w:rPr>
            <w:rFonts w:ascii="Consolas" w:hAnsi="Consolas"/>
          </w:rPr>
          <w:t>13 A</w:t>
        </w:r>
      </w:smartTag>
      <w:r w:rsidR="00494225" w:rsidRPr="00A769E8">
        <w:rPr>
          <w:rFonts w:ascii="Consolas" w:hAnsi="Consolas"/>
        </w:rPr>
        <w:t xml:space="preserve"> passa através do fio e há uma queda de tensão de 8 V ao longo do fio. Se o fio isolado está exposto a um meio fluido de temperatura de 30</w:t>
      </w:r>
      <w:r w:rsidR="006239C0" w:rsidRPr="00A769E8">
        <w:rPr>
          <w:rFonts w:ascii="Consolas" w:hAnsi="Consolas"/>
        </w:rPr>
        <w:t xml:space="preserve"> °</w:t>
      </w:r>
      <w:r w:rsidR="00494225" w:rsidRPr="00A769E8">
        <w:rPr>
          <w:rFonts w:ascii="Consolas" w:hAnsi="Consolas"/>
        </w:rPr>
        <w:t>C, com um coeficiente de transferência de calor de 24 W/m</w:t>
      </w:r>
      <w:r w:rsidRPr="00A769E8">
        <w:rPr>
          <w:rFonts w:ascii="Consolas" w:hAnsi="Consolas"/>
        </w:rPr>
        <w:t>²</w:t>
      </w:r>
      <w:r w:rsidR="00494225" w:rsidRPr="00A769E8">
        <w:rPr>
          <w:rFonts w:ascii="Consolas" w:hAnsi="Consolas"/>
        </w:rPr>
        <w:t>K, determinar a temperatura na interface entre o fio e a cobertura plástica, em funcionamento permanente. Lembre-se que potência é o produto da corrente pela tensão! Despreze efeitos de radiação térmica e também a resistência de contato entre o fio e o material isolante.</w:t>
      </w:r>
    </w:p>
    <w:p w14:paraId="59B70988" w14:textId="0052936B" w:rsidR="00494225" w:rsidRPr="00A769E8" w:rsidRDefault="00494225" w:rsidP="00762F1A">
      <w:pPr>
        <w:rPr>
          <w:rFonts w:ascii="Consolas" w:hAnsi="Consolas"/>
        </w:rPr>
      </w:pPr>
      <w:r w:rsidRPr="00A769E8">
        <w:rPr>
          <w:rFonts w:ascii="Consolas" w:hAnsi="Consolas"/>
          <w:b/>
          <w:bCs/>
        </w:rPr>
        <w:t>Resposta:</w:t>
      </w:r>
      <w:r w:rsidRPr="00A769E8">
        <w:rPr>
          <w:rFonts w:ascii="Consolas" w:hAnsi="Consolas"/>
        </w:rPr>
        <w:t xml:space="preserve"> aproximadamente 70</w:t>
      </w:r>
      <w:r w:rsidR="006239C0" w:rsidRPr="00A769E8">
        <w:rPr>
          <w:rFonts w:ascii="Consolas" w:hAnsi="Consolas"/>
        </w:rPr>
        <w:t xml:space="preserve"> °</w:t>
      </w:r>
      <w:r w:rsidRPr="00A769E8">
        <w:rPr>
          <w:rFonts w:ascii="Consolas" w:hAnsi="Consolas"/>
        </w:rPr>
        <w:t>C</w:t>
      </w:r>
    </w:p>
    <w:p w14:paraId="5A9CFC37" w14:textId="5384A29F" w:rsidR="00494225" w:rsidRPr="00A769E8" w:rsidRDefault="00494225" w:rsidP="00494225">
      <w:pPr>
        <w:rPr>
          <w:rFonts w:ascii="Consolas" w:hAnsi="Consolas"/>
        </w:rPr>
      </w:pPr>
    </w:p>
    <w:p w14:paraId="225F8308" w14:textId="45329882" w:rsidR="00494225" w:rsidRPr="00A769E8" w:rsidRDefault="00494225" w:rsidP="00494225">
      <w:pPr>
        <w:rPr>
          <w:rFonts w:ascii="Consolas" w:hAnsi="Consolas"/>
        </w:rPr>
      </w:pPr>
    </w:p>
    <w:p w14:paraId="41117B75" w14:textId="56BA153D" w:rsidR="00494225" w:rsidRPr="00A769E8" w:rsidRDefault="00494225" w:rsidP="00494225">
      <w:pPr>
        <w:rPr>
          <w:rFonts w:ascii="Consolas" w:hAnsi="Consolas"/>
        </w:rPr>
      </w:pPr>
    </w:p>
    <w:p w14:paraId="3BCDA7EB" w14:textId="5BAFA548" w:rsidR="00494225" w:rsidRPr="00A769E8" w:rsidRDefault="00494225" w:rsidP="00494225">
      <w:pPr>
        <w:rPr>
          <w:rFonts w:ascii="Consolas" w:hAnsi="Consolas"/>
        </w:rPr>
      </w:pPr>
    </w:p>
    <w:p w14:paraId="5887183A" w14:textId="359D0FE0" w:rsidR="00494225" w:rsidRPr="00A769E8" w:rsidRDefault="006239C0" w:rsidP="00494225">
      <w:pPr>
        <w:rPr>
          <w:rFonts w:ascii="Consolas" w:hAnsi="Consolas"/>
        </w:rPr>
      </w:pPr>
      <w:r w:rsidRPr="00A769E8">
        <w:rPr>
          <w:rFonts w:ascii="Consolas" w:hAnsi="Consolas"/>
          <w:b/>
          <w:bCs/>
        </w:rPr>
        <w:t>4.5 [Básico] –</w:t>
      </w:r>
      <w:r w:rsidRPr="00A769E8">
        <w:rPr>
          <w:rFonts w:ascii="Consolas" w:hAnsi="Consolas"/>
        </w:rPr>
        <w:t xml:space="preserve"> </w:t>
      </w:r>
      <w:r w:rsidR="00494225" w:rsidRPr="00A769E8">
        <w:rPr>
          <w:rFonts w:ascii="Consolas" w:hAnsi="Consolas"/>
        </w:rPr>
        <w:t xml:space="preserve">A energia transferida pela câmara anterior do olho, através da córnea, varia consideravelmente com o uso ou não de uma lente de contato. Tratar o olho como um sistema esférico e admitir que o sistema esteja num regime permanente. O coeficiente de transferência por convecção (médio) não se altera pela presença ou ausência da lente de contato. A córnea e a lente cobrem um terço da área superficial esférica. a) Construa o circuito térmico incluindo a lente de contato e desprezando a resistência de contato. b) Determine a perda de calor pela câmara anterior para o ambiente com a lente de contato. </w:t>
      </w:r>
    </w:p>
    <w:p w14:paraId="51B958DD" w14:textId="77777777" w:rsidR="00494225" w:rsidRPr="00A769E8" w:rsidRDefault="00494225" w:rsidP="00494225">
      <w:pPr>
        <w:rPr>
          <w:rFonts w:ascii="Consolas" w:hAnsi="Consolas"/>
        </w:rPr>
      </w:pPr>
    </w:p>
    <w:p w14:paraId="4E92F06C" w14:textId="77777777" w:rsidR="00494225" w:rsidRPr="00A769E8" w:rsidRDefault="00494225" w:rsidP="00494225">
      <w:pPr>
        <w:rPr>
          <w:rFonts w:ascii="Consolas" w:hAnsi="Consolas"/>
        </w:rPr>
      </w:pPr>
    </w:p>
    <w:p w14:paraId="761E4CC7" w14:textId="77777777" w:rsidR="00494225" w:rsidRPr="00A769E8" w:rsidRDefault="00494225" w:rsidP="00494225">
      <w:pPr>
        <w:jc w:val="center"/>
        <w:rPr>
          <w:rFonts w:ascii="Consolas" w:hAnsi="Consolas"/>
        </w:rPr>
      </w:pPr>
      <w:r w:rsidRPr="00A769E8">
        <w:rPr>
          <w:rFonts w:ascii="Consolas" w:hAnsi="Consolas"/>
          <w:noProof/>
        </w:rPr>
        <w:drawing>
          <wp:inline distT="0" distB="0" distL="0" distR="0" wp14:anchorId="695B3825" wp14:editId="6B85CC30">
            <wp:extent cx="5575300" cy="3213100"/>
            <wp:effectExtent l="19050" t="0" r="6350" b="0"/>
            <wp:docPr id="28" name="Imagem 28" descr="P1_1S_2007_Folh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1_1S_2007_Folha2"/>
                    <pic:cNvPicPr>
                      <a:picLocks noChangeAspect="1" noChangeArrowheads="1"/>
                    </pic:cNvPicPr>
                  </pic:nvPicPr>
                  <pic:blipFill>
                    <a:blip r:embed="rId30" cstate="print"/>
                    <a:srcRect/>
                    <a:stretch>
                      <a:fillRect/>
                    </a:stretch>
                  </pic:blipFill>
                  <pic:spPr bwMode="auto">
                    <a:xfrm>
                      <a:off x="0" y="0"/>
                      <a:ext cx="5575300" cy="3213100"/>
                    </a:xfrm>
                    <a:prstGeom prst="rect">
                      <a:avLst/>
                    </a:prstGeom>
                    <a:noFill/>
                    <a:ln w="9525">
                      <a:noFill/>
                      <a:miter lim="800000"/>
                      <a:headEnd/>
                      <a:tailEnd/>
                    </a:ln>
                  </pic:spPr>
                </pic:pic>
              </a:graphicData>
            </a:graphic>
          </wp:inline>
        </w:drawing>
      </w:r>
    </w:p>
    <w:p w14:paraId="136D762C" w14:textId="47BEF996" w:rsidR="00494225" w:rsidRPr="00A769E8" w:rsidRDefault="00494225" w:rsidP="00494225">
      <w:pPr>
        <w:rPr>
          <w:rFonts w:ascii="Consolas" w:hAnsi="Consolas" w:cs="Arial"/>
          <w:b/>
          <w:sz w:val="22"/>
        </w:rPr>
      </w:pPr>
      <w:r w:rsidRPr="00A769E8">
        <w:rPr>
          <w:rFonts w:ascii="Consolas" w:hAnsi="Consolas"/>
          <w:b/>
          <w:bCs/>
        </w:rPr>
        <w:t>Resposta:</w:t>
      </w:r>
      <w:r w:rsidRPr="00A769E8">
        <w:rPr>
          <w:rFonts w:ascii="Consolas" w:hAnsi="Consolas"/>
        </w:rPr>
        <w:t xml:space="preserve"> </w:t>
      </w:r>
      <w:r w:rsidR="006239C0" w:rsidRPr="00A769E8">
        <w:rPr>
          <w:rFonts w:ascii="Consolas" w:hAnsi="Consolas"/>
        </w:rPr>
        <w:t>(</w:t>
      </w:r>
      <w:r w:rsidRPr="00A769E8">
        <w:rPr>
          <w:rFonts w:ascii="Consolas" w:hAnsi="Consolas"/>
        </w:rPr>
        <w:t>b) 0,0449 W</w:t>
      </w:r>
    </w:p>
    <w:p w14:paraId="6C9E6233" w14:textId="5E57663A" w:rsidR="00494225" w:rsidRPr="00A769E8" w:rsidRDefault="00494225" w:rsidP="00CA0399">
      <w:pPr>
        <w:rPr>
          <w:rFonts w:ascii="Consolas" w:hAnsi="Consolas"/>
        </w:rPr>
      </w:pPr>
    </w:p>
    <w:p w14:paraId="1469AB6D" w14:textId="32A662A8" w:rsidR="000C4B43" w:rsidRPr="00A769E8" w:rsidRDefault="000C4B43" w:rsidP="000C4B43">
      <w:pPr>
        <w:rPr>
          <w:rFonts w:ascii="Consolas" w:hAnsi="Consolas"/>
        </w:rPr>
      </w:pPr>
      <w:r w:rsidRPr="00A769E8">
        <w:rPr>
          <w:rFonts w:ascii="Consolas" w:hAnsi="Consolas"/>
          <w:b/>
          <w:bCs/>
        </w:rPr>
        <w:t xml:space="preserve">4.6 [Intermediário] – </w:t>
      </w:r>
      <w:r w:rsidRPr="00A769E8">
        <w:rPr>
          <w:rFonts w:ascii="Consolas" w:hAnsi="Consolas"/>
        </w:rPr>
        <w:t>Vapor saturado de água a 200 °C flui em um tubo de ferro fundido (cuja condutividade térmica é de 80 W/m.K). O tubo tem diâmetro externo de 0,22 m e interno de 0,2 m e é exposto ao ar ambiente a 25 °C. O tubo deve ser coberto com isolante de lã de vidro (de condutividade térmica 0,05 W/m.K) de espessura 3,4 cm para diminuir a perda de calor. Admita regime permanente e despreze efeitos de radiação térmica. Os coeficientes de transferência de calor por convecção nas superfícies interna e externa são 75 e 20 W/</w:t>
      </w:r>
      <w:r w:rsidR="0000279E" w:rsidRPr="00A769E8">
        <w:rPr>
          <w:rFonts w:ascii="Consolas" w:hAnsi="Consolas"/>
        </w:rPr>
        <w:t>m²</w:t>
      </w:r>
      <w:r w:rsidRPr="00A769E8">
        <w:rPr>
          <w:rFonts w:ascii="Consolas" w:hAnsi="Consolas"/>
        </w:rPr>
        <w:t xml:space="preserve">K, respectivamente. Determine a taxa de transferência de calor por metro de comprimento de tubo. </w:t>
      </w:r>
      <w:r w:rsidRPr="00A769E8">
        <w:rPr>
          <w:rFonts w:ascii="Consolas" w:hAnsi="Consolas"/>
          <w:b/>
          <w:bCs/>
        </w:rPr>
        <w:t>Resposta:</w:t>
      </w:r>
      <w:r w:rsidRPr="00A769E8">
        <w:rPr>
          <w:rFonts w:ascii="Consolas" w:hAnsi="Consolas"/>
        </w:rPr>
        <w:t xml:space="preserve"> 187,37 W</w:t>
      </w:r>
    </w:p>
    <w:p w14:paraId="54F34D0B" w14:textId="2097B747" w:rsidR="000C4B43" w:rsidRPr="00A769E8" w:rsidRDefault="000C4B43" w:rsidP="000C4B43">
      <w:pPr>
        <w:rPr>
          <w:rFonts w:ascii="Consolas" w:hAnsi="Consolas"/>
        </w:rPr>
      </w:pPr>
      <w:r w:rsidRPr="00A769E8">
        <w:rPr>
          <w:rFonts w:ascii="Consolas" w:hAnsi="Consolas"/>
          <w:noProof/>
        </w:rPr>
        <w:lastRenderedPageBreak/>
        <w:drawing>
          <wp:anchor distT="0" distB="0" distL="114300" distR="114300" simplePos="0" relativeHeight="251748352" behindDoc="0" locked="0" layoutInCell="1" allowOverlap="1" wp14:anchorId="7AC1D014" wp14:editId="775EDCD5">
            <wp:simplePos x="0" y="0"/>
            <wp:positionH relativeFrom="margin">
              <wp:align>right</wp:align>
            </wp:positionH>
            <wp:positionV relativeFrom="paragraph">
              <wp:posOffset>11075</wp:posOffset>
            </wp:positionV>
            <wp:extent cx="2138045" cy="2969895"/>
            <wp:effectExtent l="0" t="0" r="0" b="1905"/>
            <wp:wrapSquare wrapText="bothSides"/>
            <wp:docPr id="47" name="Imagem 1" descr="EX1_P1_NM6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_P1_NM6120.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38045" cy="2969895"/>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4.7 [Intermediário] – </w:t>
      </w:r>
      <w:r w:rsidRPr="00A769E8">
        <w:rPr>
          <w:rFonts w:ascii="Consolas" w:hAnsi="Consolas"/>
        </w:rPr>
        <w:t>Um reservatório armazena um determinado fluido a uma temperatura média de 50°C. Sabendo que dentro do reservatório há uma resistência elétrica (não indicada no desenho) que mantém a temperatura constante do fluido, dissipando para tanto uma potência de 250 W em condições de regime permanente. As paredes laterais e tampas superior e inferior são isoladas, desta forma não há calor sendo perdido por estas regiões, apenas pela parede de concreto. A seção transversal constante do reservatório é indicada na figura. Sabendo que r</w:t>
      </w:r>
      <w:r w:rsidRPr="00A769E8">
        <w:rPr>
          <w:rFonts w:ascii="Consolas" w:hAnsi="Consolas"/>
          <w:vertAlign w:val="subscript"/>
        </w:rPr>
        <w:t>1</w:t>
      </w:r>
      <w:r w:rsidRPr="00A769E8">
        <w:rPr>
          <w:rFonts w:ascii="Consolas" w:hAnsi="Consolas"/>
        </w:rPr>
        <w:t xml:space="preserve"> e r</w:t>
      </w:r>
      <w:r w:rsidRPr="00A769E8">
        <w:rPr>
          <w:rFonts w:ascii="Consolas" w:hAnsi="Consolas"/>
          <w:vertAlign w:val="subscript"/>
        </w:rPr>
        <w:t>2</w:t>
      </w:r>
      <w:r w:rsidRPr="00A769E8">
        <w:rPr>
          <w:rFonts w:ascii="Consolas" w:hAnsi="Consolas"/>
        </w:rPr>
        <w:t xml:space="preserve"> possuem valores respectivamente iguais a 3 metros e 3,5 metros, respectivamente. Despreze trocas térmicas por radiação. Determine:</w:t>
      </w:r>
    </w:p>
    <w:p w14:paraId="14DF9516" w14:textId="685AA62E" w:rsidR="000C4B43" w:rsidRPr="00A769E8" w:rsidRDefault="000C4B43" w:rsidP="000C4B43">
      <w:pPr>
        <w:rPr>
          <w:rFonts w:ascii="Consolas" w:hAnsi="Consolas"/>
        </w:rPr>
      </w:pPr>
      <w:r w:rsidRPr="00A769E8">
        <w:rPr>
          <w:rFonts w:ascii="Consolas" w:hAnsi="Consolas"/>
        </w:rPr>
        <w:t>a) Qual é a taxa de transferência de calor através do concreto [justifique];</w:t>
      </w:r>
    </w:p>
    <w:p w14:paraId="60672AA8" w14:textId="7B35F584" w:rsidR="000C4B43" w:rsidRPr="00A769E8" w:rsidRDefault="000C4B43" w:rsidP="000C4B43">
      <w:pPr>
        <w:rPr>
          <w:rFonts w:ascii="Consolas" w:hAnsi="Consolas"/>
        </w:rPr>
      </w:pPr>
      <w:r w:rsidRPr="00A769E8">
        <w:rPr>
          <w:rFonts w:ascii="Consolas" w:hAnsi="Consolas"/>
        </w:rPr>
        <w:t>b) Qual é a resistência térmica equivalente do sistema (resistência total);</w:t>
      </w:r>
    </w:p>
    <w:p w14:paraId="70DC5BAD" w14:textId="2A0CA228" w:rsidR="000C4B43" w:rsidRPr="00A769E8" w:rsidRDefault="000C4B43" w:rsidP="000C4B43">
      <w:pPr>
        <w:rPr>
          <w:rFonts w:ascii="Consolas" w:hAnsi="Consolas"/>
        </w:rPr>
      </w:pPr>
      <w:r w:rsidRPr="00A769E8">
        <w:rPr>
          <w:rFonts w:ascii="Consolas" w:hAnsi="Consolas"/>
        </w:rPr>
        <w:t>c) Qual é a condutividade térmica média do concreto utilizado.</w:t>
      </w:r>
    </w:p>
    <w:p w14:paraId="42BEAEB0" w14:textId="39EA7F81" w:rsidR="006239C0" w:rsidRPr="00A769E8" w:rsidRDefault="000C4B43" w:rsidP="000C4B43">
      <w:pPr>
        <w:rPr>
          <w:rFonts w:ascii="Consolas" w:hAnsi="Consolas"/>
        </w:rPr>
      </w:pPr>
      <w:r w:rsidRPr="00A769E8">
        <w:rPr>
          <w:rFonts w:ascii="Consolas" w:hAnsi="Consolas"/>
        </w:rPr>
        <w:t xml:space="preserve">São dados adicionais: Coeficiente de transferência de calor por convecção dentro do reservatório igual a 35 W/m²K; Coeficiente de transferência de calor por convecção externo ao reservatório igual a 10 W/m²K; temperatura do ar igual a 25°C; ângulo </w:t>
      </w:r>
      <w:r w:rsidRPr="00A769E8">
        <w:rPr>
          <w:rFonts w:ascii="Consolas" w:hAnsi="Consolas"/>
        </w:rPr>
        <w:t> igual a 36°; altura do reservatório 1m (perpendicular ao plano do papel na vista seção transversal e indicada na perspectiva).</w:t>
      </w:r>
    </w:p>
    <w:p w14:paraId="2CE8BA82" w14:textId="561474E5" w:rsidR="006239C0" w:rsidRPr="00A769E8" w:rsidRDefault="000C4B43" w:rsidP="00494225">
      <w:pPr>
        <w:rPr>
          <w:rFonts w:ascii="Consolas" w:hAnsi="Consolas"/>
        </w:rPr>
      </w:pPr>
      <w:r w:rsidRPr="00A769E8">
        <w:rPr>
          <w:rFonts w:ascii="Consolas" w:hAnsi="Consolas"/>
          <w:b/>
          <w:bCs/>
        </w:rPr>
        <w:t>Respostas:</w:t>
      </w:r>
      <w:r w:rsidRPr="00A769E8">
        <w:rPr>
          <w:rFonts w:ascii="Consolas" w:hAnsi="Consolas"/>
        </w:rPr>
        <w:t xml:space="preserve"> (a) 250W; (b) 0,1K/W; (c) 6,23W/m.K</w:t>
      </w:r>
    </w:p>
    <w:p w14:paraId="468B60AE" w14:textId="6C08DE6E" w:rsidR="0049357C" w:rsidRPr="00A769E8" w:rsidRDefault="0049357C" w:rsidP="00494225">
      <w:pPr>
        <w:rPr>
          <w:rFonts w:ascii="Consolas" w:hAnsi="Consolas"/>
        </w:rPr>
      </w:pPr>
    </w:p>
    <w:p w14:paraId="698E831B" w14:textId="77777777" w:rsidR="0049357C" w:rsidRPr="00A769E8" w:rsidRDefault="0049357C" w:rsidP="00494225">
      <w:pPr>
        <w:rPr>
          <w:rFonts w:ascii="Consolas" w:hAnsi="Consolas"/>
        </w:rPr>
      </w:pPr>
    </w:p>
    <w:p w14:paraId="5D82BFBA" w14:textId="65773545" w:rsidR="006239C0" w:rsidRPr="00A769E8" w:rsidRDefault="000C4B43" w:rsidP="000C4B43">
      <w:pPr>
        <w:rPr>
          <w:rFonts w:ascii="Consolas" w:hAnsi="Consolas"/>
        </w:rPr>
      </w:pPr>
      <w:r w:rsidRPr="00A769E8">
        <w:rPr>
          <w:rFonts w:ascii="Consolas" w:hAnsi="Consolas"/>
          <w:noProof/>
        </w:rPr>
        <w:drawing>
          <wp:anchor distT="0" distB="0" distL="114300" distR="114300" simplePos="0" relativeHeight="251747328" behindDoc="0" locked="0" layoutInCell="1" allowOverlap="1" wp14:anchorId="2F17789F" wp14:editId="746F2E04">
            <wp:simplePos x="0" y="0"/>
            <wp:positionH relativeFrom="margin">
              <wp:align>right</wp:align>
            </wp:positionH>
            <wp:positionV relativeFrom="paragraph">
              <wp:posOffset>8255</wp:posOffset>
            </wp:positionV>
            <wp:extent cx="2889504" cy="2331720"/>
            <wp:effectExtent l="0" t="0" r="6350" b="0"/>
            <wp:wrapSquare wrapText="bothSides"/>
            <wp:docPr id="42" name="Imagem 4" descr="ex1_P1_ME4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_P1_ME4120.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9504" cy="2331720"/>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4.</w:t>
      </w:r>
      <w:r w:rsidR="00874F67">
        <w:rPr>
          <w:rFonts w:ascii="Consolas" w:hAnsi="Consolas"/>
          <w:b/>
          <w:bCs/>
        </w:rPr>
        <w:t>8</w:t>
      </w:r>
      <w:r w:rsidRPr="00A769E8">
        <w:rPr>
          <w:rFonts w:ascii="Consolas" w:hAnsi="Consolas"/>
          <w:b/>
          <w:bCs/>
        </w:rPr>
        <w:t xml:space="preserve"> [Intermediário] – </w:t>
      </w:r>
      <w:r w:rsidR="006239C0" w:rsidRPr="00A769E8">
        <w:rPr>
          <w:rFonts w:ascii="Consolas" w:hAnsi="Consolas"/>
        </w:rPr>
        <w:t xml:space="preserve">Água com temperatura </w:t>
      </w:r>
      <w:r w:rsidR="006239C0" w:rsidRPr="00A769E8">
        <w:rPr>
          <w:rFonts w:ascii="Consolas" w:hAnsi="Consolas"/>
          <w:u w:val="single"/>
        </w:rPr>
        <w:t>média</w:t>
      </w:r>
      <w:r w:rsidR="006239C0" w:rsidRPr="00A769E8">
        <w:rPr>
          <w:rFonts w:ascii="Consolas" w:hAnsi="Consolas"/>
        </w:rPr>
        <w:t xml:space="preserve"> de 331 K com uma vazão de 5 kg/s entra em um tubo metálico de parede fina que passa através de uma grande fornalha cujas paredes e o ar estão a uma temperatura de 700 K. O diâmetro externo e o comprimento do tubo são de 0,25 m e 8 m, respectivamente. Os coeficientes de transferência de calor por convecção associados ao escoamento de água no tubo e do ar sobre a superfície externa do tubo são 300 W/</w:t>
      </w:r>
      <w:r w:rsidR="0000279E" w:rsidRPr="00A769E8">
        <w:rPr>
          <w:rFonts w:ascii="Consolas" w:hAnsi="Consolas"/>
        </w:rPr>
        <w:t>m²</w:t>
      </w:r>
      <w:r w:rsidR="006239C0" w:rsidRPr="00A769E8">
        <w:rPr>
          <w:rFonts w:ascii="Consolas" w:hAnsi="Consolas"/>
        </w:rPr>
        <w:t>K e 50 W/</w:t>
      </w:r>
      <w:r w:rsidR="0000279E" w:rsidRPr="00A769E8">
        <w:rPr>
          <w:rFonts w:ascii="Consolas" w:hAnsi="Consolas"/>
        </w:rPr>
        <w:t>m²</w:t>
      </w:r>
      <w:r w:rsidR="006239C0" w:rsidRPr="00A769E8">
        <w:rPr>
          <w:rFonts w:ascii="Consolas" w:hAnsi="Consolas"/>
        </w:rPr>
        <w:t>K, respectivamente. Determine: (a) a taxa de total transferência de calor na superfície do tubo e (b) o coeficiente global de transferência de calor. Importante: o comprimento de tubo dentro da fornalha é de 8 m. Admita transferência de calor unidimensional radial em regime permanente. A superfície externa do tubo tem acabamento superficial espelhado.</w:t>
      </w:r>
    </w:p>
    <w:p w14:paraId="2727709A" w14:textId="7D8DBF39" w:rsidR="006239C0" w:rsidRPr="00A769E8" w:rsidRDefault="006239C0" w:rsidP="000C4B43">
      <w:pPr>
        <w:rPr>
          <w:rFonts w:ascii="Consolas" w:hAnsi="Consolas"/>
        </w:rPr>
      </w:pPr>
      <w:r w:rsidRPr="00A769E8">
        <w:rPr>
          <w:rFonts w:ascii="Consolas" w:hAnsi="Consolas"/>
          <w:b/>
          <w:bCs/>
        </w:rPr>
        <w:t>Respostas:</w:t>
      </w:r>
      <w:r w:rsidRPr="00A769E8">
        <w:rPr>
          <w:rFonts w:ascii="Consolas" w:hAnsi="Consolas"/>
        </w:rPr>
        <w:t xml:space="preserve"> item (a) 99364 W e item (b) 42,857 W/</w:t>
      </w:r>
      <w:r w:rsidR="0000279E" w:rsidRPr="00A769E8">
        <w:rPr>
          <w:rFonts w:ascii="Consolas" w:hAnsi="Consolas"/>
        </w:rPr>
        <w:t>m²</w:t>
      </w:r>
      <w:r w:rsidRPr="00A769E8">
        <w:rPr>
          <w:rFonts w:ascii="Consolas" w:hAnsi="Consolas"/>
        </w:rPr>
        <w:t>K</w:t>
      </w:r>
    </w:p>
    <w:p w14:paraId="6C9F9F08" w14:textId="3116B7C6" w:rsidR="006239C0" w:rsidRDefault="006239C0" w:rsidP="000C4B43">
      <w:pPr>
        <w:rPr>
          <w:rFonts w:ascii="Consolas" w:hAnsi="Consolas"/>
        </w:rPr>
      </w:pPr>
    </w:p>
    <w:p w14:paraId="4F4D85E1" w14:textId="77777777" w:rsidR="00874F67" w:rsidRDefault="00874F67" w:rsidP="000C4B43">
      <w:pPr>
        <w:rPr>
          <w:rFonts w:ascii="Consolas" w:hAnsi="Consolas"/>
        </w:rPr>
      </w:pPr>
    </w:p>
    <w:p w14:paraId="201AA880" w14:textId="77777777" w:rsidR="00874F67" w:rsidRDefault="00874F67" w:rsidP="000C4B43">
      <w:pPr>
        <w:rPr>
          <w:rFonts w:ascii="Consolas" w:hAnsi="Consolas"/>
        </w:rPr>
      </w:pPr>
    </w:p>
    <w:p w14:paraId="6BAA32EC" w14:textId="77777777" w:rsidR="00874F67" w:rsidRPr="00A769E8" w:rsidRDefault="00874F67" w:rsidP="000C4B43">
      <w:pPr>
        <w:rPr>
          <w:rFonts w:ascii="Consolas" w:hAnsi="Consolas"/>
        </w:rPr>
      </w:pPr>
    </w:p>
    <w:p w14:paraId="6640B1AD" w14:textId="1D4E7DA5" w:rsidR="006239C0" w:rsidRPr="00A769E8" w:rsidRDefault="000C4B43" w:rsidP="000C4B43">
      <w:pPr>
        <w:rPr>
          <w:rFonts w:ascii="Consolas" w:hAnsi="Consolas"/>
        </w:rPr>
      </w:pPr>
      <w:r w:rsidRPr="00A769E8">
        <w:rPr>
          <w:rFonts w:ascii="Consolas" w:hAnsi="Consolas"/>
          <w:b/>
          <w:bCs/>
        </w:rPr>
        <w:lastRenderedPageBreak/>
        <w:t>4.</w:t>
      </w:r>
      <w:r w:rsidR="00874F67">
        <w:rPr>
          <w:rFonts w:ascii="Consolas" w:hAnsi="Consolas"/>
          <w:b/>
          <w:bCs/>
        </w:rPr>
        <w:t>9</w:t>
      </w:r>
      <w:r w:rsidRPr="00A769E8">
        <w:rPr>
          <w:rFonts w:ascii="Consolas" w:hAnsi="Consolas"/>
          <w:b/>
          <w:bCs/>
        </w:rPr>
        <w:t xml:space="preserve"> [Intermediário] – </w:t>
      </w:r>
      <w:r w:rsidR="006239C0" w:rsidRPr="00A769E8">
        <w:rPr>
          <w:rFonts w:ascii="Consolas" w:hAnsi="Consolas"/>
        </w:rPr>
        <w:t>Vapor de água superaquecido a 575 °C é conduzido de uma caldeira para a turbina de uma usina de geração de potência através de tubos de aço (condutividade térmica igual a 35 W/mK) de diâmetro interno igual a 300 mm e 30 mm de espessura da parede (medida no raio). Para reduzir a perda térmica através da superfície do tubo e para manter uma temperatura segura para o toque (mãos) uma camada externa com espessura de 214 mm (medida no raio) de silicato de cálcio (de condutividade térmica igual a 0,1 W/m.K) é aplicada sobre os tubos. A degradação do isolante é reduzida ao cobri-lo com uma camada muito fina de alumínio que possui a emissividade igual a 0,2. As temperaturas do ar e das paredes da planta de potência coincidem em 27 °C. Considerando que a temperatura da parede interna do tubo seja igual à do vapor e o coeficiente de convecção externo à folha de alumínio igual a 6 W/</w:t>
      </w:r>
      <w:r w:rsidR="0000279E" w:rsidRPr="00A769E8">
        <w:rPr>
          <w:rFonts w:ascii="Consolas" w:hAnsi="Consolas"/>
        </w:rPr>
        <w:t>m²</w:t>
      </w:r>
      <w:r w:rsidR="006239C0" w:rsidRPr="00A769E8">
        <w:rPr>
          <w:rFonts w:ascii="Consolas" w:hAnsi="Consolas"/>
        </w:rPr>
        <w:t>.K determine qual é a temperatura externa do isolante. Admita regime permanente, troca de calor unidimensional e resistências de contato desprezíveis.</w:t>
      </w:r>
    </w:p>
    <w:p w14:paraId="5AED316F" w14:textId="2A6D8678" w:rsidR="006239C0" w:rsidRPr="00A769E8" w:rsidRDefault="006239C0" w:rsidP="000C4B43">
      <w:pPr>
        <w:rPr>
          <w:rFonts w:ascii="Consolas" w:hAnsi="Consolas"/>
        </w:rPr>
      </w:pPr>
      <w:r w:rsidRPr="00A769E8">
        <w:rPr>
          <w:rFonts w:ascii="Consolas" w:hAnsi="Consolas"/>
        </w:rPr>
        <w:t>Resposta: 50 °C [aproximadamente]</w:t>
      </w:r>
    </w:p>
    <w:p w14:paraId="2B7F0FAC" w14:textId="77777777" w:rsidR="0049357C" w:rsidRPr="00A769E8" w:rsidRDefault="0049357C" w:rsidP="00494225">
      <w:pPr>
        <w:rPr>
          <w:rFonts w:ascii="Consolas" w:hAnsi="Consolas"/>
        </w:rPr>
      </w:pPr>
    </w:p>
    <w:p w14:paraId="366FF048" w14:textId="3F1A098B" w:rsidR="00821CD1" w:rsidRPr="00A769E8" w:rsidRDefault="00821CD1" w:rsidP="00821CD1">
      <w:pPr>
        <w:rPr>
          <w:rFonts w:ascii="Consolas" w:hAnsi="Consolas"/>
        </w:rPr>
      </w:pPr>
      <w:r w:rsidRPr="00A769E8">
        <w:rPr>
          <w:rFonts w:ascii="Consolas" w:hAnsi="Consolas"/>
          <w:b/>
          <w:bCs/>
        </w:rPr>
        <w:t>4.1</w:t>
      </w:r>
      <w:r w:rsidR="00874F67">
        <w:rPr>
          <w:rFonts w:ascii="Consolas" w:hAnsi="Consolas"/>
          <w:b/>
          <w:bCs/>
        </w:rPr>
        <w:t>0</w:t>
      </w:r>
      <w:r w:rsidRPr="00A769E8">
        <w:rPr>
          <w:rFonts w:ascii="Consolas" w:hAnsi="Consolas"/>
          <w:b/>
          <w:bCs/>
        </w:rPr>
        <w:t xml:space="preserve"> [Intermediário] – </w:t>
      </w:r>
      <w:r w:rsidR="006239C0" w:rsidRPr="00A769E8">
        <w:rPr>
          <w:rFonts w:ascii="Consolas" w:hAnsi="Consolas"/>
        </w:rPr>
        <w:t>Água a 17 °C e com vazão em massa de 0,2 kg/s escoa no interior de um tubo de teflon (condutividade térmica de 0,35 W/m.K) com raios interno e externo iguais a 10 e 13 mm, respectivamente. Um finíssimo aquecedor elétrico em forma de fita é enrolado ao redor de toda a superfície externa do tubo, fornecendo fluxo de calor de 2000 W/m</w:t>
      </w:r>
      <w:r w:rsidRPr="00A769E8">
        <w:rPr>
          <w:rFonts w:ascii="Consolas" w:hAnsi="Consolas"/>
        </w:rPr>
        <w:t>²</w:t>
      </w:r>
      <w:r w:rsidR="006239C0" w:rsidRPr="00A769E8">
        <w:rPr>
          <w:rFonts w:ascii="Consolas" w:hAnsi="Consolas"/>
        </w:rPr>
        <w:t xml:space="preserve"> constante. Dados: coeficiente de transferência de calor por convecção externo do tubo (fita) com o ar de 20 W/m</w:t>
      </w:r>
      <w:r w:rsidRPr="00A769E8">
        <w:rPr>
          <w:rFonts w:ascii="Consolas" w:hAnsi="Consolas"/>
        </w:rPr>
        <w:t>²</w:t>
      </w:r>
      <w:r w:rsidR="006239C0" w:rsidRPr="00A769E8">
        <w:rPr>
          <w:rFonts w:ascii="Consolas" w:hAnsi="Consolas"/>
        </w:rPr>
        <w:t>K, emissividade da superfície da fita 0,8 , temperatura uniforme da superfície da fita (aquecida) de 308,3 K e temperatura do ar externo e das vizinhanças igual a 300 K. Admitindo regime permanente e desprezando resistências de contato, determine: (a) Resistência térmica à condução para tubo de 1 m de comprimento e, (b) o coeficiente de transferência de calor por convecção interno do tubo (água).</w:t>
      </w:r>
    </w:p>
    <w:p w14:paraId="71EE509A" w14:textId="60813571" w:rsidR="006239C0" w:rsidRPr="00A769E8" w:rsidRDefault="006239C0" w:rsidP="00821CD1">
      <w:pPr>
        <w:rPr>
          <w:rFonts w:ascii="Consolas" w:hAnsi="Consolas"/>
        </w:rPr>
      </w:pPr>
      <w:r w:rsidRPr="00A769E8">
        <w:rPr>
          <w:rFonts w:ascii="Consolas" w:hAnsi="Consolas"/>
          <w:b/>
          <w:bCs/>
        </w:rPr>
        <w:t xml:space="preserve">Respostas: </w:t>
      </w:r>
      <w:r w:rsidRPr="00A769E8">
        <w:rPr>
          <w:rFonts w:ascii="Consolas" w:hAnsi="Consolas"/>
        </w:rPr>
        <w:t>(a) 0,1193 K/W e (b) 2770,33 W/m</w:t>
      </w:r>
      <w:r w:rsidR="00821CD1" w:rsidRPr="00A769E8">
        <w:rPr>
          <w:rFonts w:ascii="Consolas" w:hAnsi="Consolas"/>
        </w:rPr>
        <w:t>²</w:t>
      </w:r>
      <w:r w:rsidRPr="00A769E8">
        <w:rPr>
          <w:rFonts w:ascii="Consolas" w:hAnsi="Consolas"/>
        </w:rPr>
        <w:t>K</w:t>
      </w:r>
    </w:p>
    <w:p w14:paraId="5060B7B3" w14:textId="29742253" w:rsidR="006239C0" w:rsidRPr="00A769E8" w:rsidRDefault="006239C0" w:rsidP="00821CD1">
      <w:pPr>
        <w:rPr>
          <w:rFonts w:ascii="Consolas" w:hAnsi="Consolas"/>
        </w:rPr>
      </w:pPr>
    </w:p>
    <w:p w14:paraId="13A4239B" w14:textId="6E885B35" w:rsidR="00494225" w:rsidRPr="00A769E8" w:rsidRDefault="00762F1A" w:rsidP="00494225">
      <w:pPr>
        <w:rPr>
          <w:rFonts w:ascii="Consolas" w:hAnsi="Consolas"/>
        </w:rPr>
      </w:pPr>
      <w:r w:rsidRPr="00A769E8">
        <w:rPr>
          <w:rFonts w:ascii="Consolas" w:hAnsi="Consolas"/>
          <w:b/>
          <w:bCs/>
        </w:rPr>
        <w:t>4.1</w:t>
      </w:r>
      <w:r w:rsidR="00874F67">
        <w:rPr>
          <w:rFonts w:ascii="Consolas" w:hAnsi="Consolas"/>
          <w:b/>
          <w:bCs/>
        </w:rPr>
        <w:t>1</w:t>
      </w:r>
      <w:r w:rsidRPr="00A769E8">
        <w:rPr>
          <w:rFonts w:ascii="Consolas" w:hAnsi="Consolas"/>
          <w:b/>
          <w:bCs/>
        </w:rPr>
        <w:t xml:space="preserve"> [Avançado] – </w:t>
      </w:r>
      <w:r w:rsidR="00494225" w:rsidRPr="00A769E8">
        <w:rPr>
          <w:rFonts w:ascii="Consolas" w:hAnsi="Consolas"/>
        </w:rPr>
        <w:t>Considere que a resistência de um aquecedor é um fio longo (maciço) de raio r</w:t>
      </w:r>
      <w:r w:rsidR="00494225" w:rsidRPr="00A769E8">
        <w:rPr>
          <w:rFonts w:ascii="Consolas" w:hAnsi="Consolas"/>
          <w:vertAlign w:val="subscript"/>
        </w:rPr>
        <w:t>1</w:t>
      </w:r>
      <w:r w:rsidR="00494225" w:rsidRPr="00A769E8">
        <w:rPr>
          <w:rFonts w:ascii="Consolas" w:hAnsi="Consolas"/>
        </w:rPr>
        <w:t xml:space="preserve"> = 0,2 cm e condutividade térmica 15 W/m</w:t>
      </w:r>
      <w:r w:rsidRPr="00A769E8">
        <w:rPr>
          <w:rFonts w:ascii="Consolas" w:hAnsi="Consolas"/>
        </w:rPr>
        <w:t>.</w:t>
      </w:r>
      <w:r w:rsidR="00494225" w:rsidRPr="00A769E8">
        <w:rPr>
          <w:rFonts w:ascii="Consolas" w:hAnsi="Consolas"/>
        </w:rPr>
        <w:t>K no qual ocorre geração uniforme de calor como resultado do aquecimento a uma taxa constante de 50 W/cm</w:t>
      </w:r>
      <w:r w:rsidR="00494225" w:rsidRPr="00A769E8">
        <w:rPr>
          <w:rFonts w:ascii="Consolas" w:hAnsi="Consolas"/>
          <w:vertAlign w:val="superscript"/>
        </w:rPr>
        <w:t>3</w:t>
      </w:r>
      <w:r w:rsidR="00494225" w:rsidRPr="00A769E8">
        <w:rPr>
          <w:rFonts w:ascii="Consolas" w:hAnsi="Consolas"/>
        </w:rPr>
        <w:t>. O fio é envolto por uma camada de cerâmica de espessura (isolamento) igual a e = 0,5 cm que possui condutividade térmica de 1,2 W/mK. Se a medida da temperatura da superfície externa da camada de cerâmica é 45</w:t>
      </w:r>
      <w:r w:rsidR="006239C0" w:rsidRPr="00A769E8">
        <w:rPr>
          <w:rFonts w:ascii="Consolas" w:hAnsi="Consolas"/>
        </w:rPr>
        <w:t xml:space="preserve"> °</w:t>
      </w:r>
      <w:r w:rsidR="00494225" w:rsidRPr="00A769E8">
        <w:rPr>
          <w:rFonts w:ascii="Consolas" w:hAnsi="Consolas"/>
        </w:rPr>
        <w:t>C, determine a temperatura na interface entre o fio e a camada de cerâmica em condições de regime permanente. NA CERÂMICA NÃO HÁ GERAÇÃO INTERNA DE CALOR!</w:t>
      </w:r>
    </w:p>
    <w:p w14:paraId="6960E9DF" w14:textId="4E535AFF" w:rsidR="00494225" w:rsidRPr="00A769E8" w:rsidRDefault="00762F1A" w:rsidP="00494225">
      <w:pPr>
        <w:rPr>
          <w:rFonts w:ascii="Consolas" w:hAnsi="Consolas"/>
        </w:rPr>
      </w:pPr>
      <w:r w:rsidRPr="00A769E8">
        <w:rPr>
          <w:rFonts w:ascii="Consolas" w:hAnsi="Consolas"/>
          <w:b/>
          <w:bCs/>
        </w:rPr>
        <w:t>Resposta:</w:t>
      </w:r>
      <w:r w:rsidRPr="00A769E8">
        <w:rPr>
          <w:rFonts w:ascii="Consolas" w:hAnsi="Consolas"/>
        </w:rPr>
        <w:t xml:space="preserve"> 149,4 °C</w:t>
      </w:r>
    </w:p>
    <w:p w14:paraId="2213DD8A" w14:textId="3957D540" w:rsidR="00762F1A" w:rsidRPr="00A769E8" w:rsidRDefault="00762F1A" w:rsidP="00762F1A">
      <w:pPr>
        <w:jc w:val="center"/>
        <w:rPr>
          <w:rFonts w:ascii="Consolas" w:hAnsi="Consolas"/>
        </w:rPr>
      </w:pPr>
      <w:r w:rsidRPr="00A769E8">
        <w:rPr>
          <w:rFonts w:ascii="Consolas" w:hAnsi="Consolas"/>
        </w:rPr>
        <w:object w:dxaOrig="4980" w:dyaOrig="1920" w14:anchorId="6F26AA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51.25pt;height:100.5pt" o:ole="">
            <v:imagedata r:id="rId33" o:title=""/>
          </v:shape>
          <o:OLEObject Type="Embed" ProgID="CorelPhotoPaint.Image.12" ShapeID="_x0000_i1027" DrawAspect="Content" ObjectID="_1847814002" r:id="rId34"/>
        </w:object>
      </w:r>
    </w:p>
    <w:p w14:paraId="3DBC9E45" w14:textId="0810A31F" w:rsidR="006239C0" w:rsidRPr="00A769E8" w:rsidRDefault="006239C0" w:rsidP="00494225">
      <w:pPr>
        <w:rPr>
          <w:rFonts w:ascii="Consolas" w:hAnsi="Consolas"/>
        </w:rPr>
      </w:pPr>
    </w:p>
    <w:p w14:paraId="52B3CE45" w14:textId="66A75B49" w:rsidR="006239C0" w:rsidRPr="00A769E8" w:rsidRDefault="000A5EF1" w:rsidP="000A5EF1">
      <w:pPr>
        <w:rPr>
          <w:rFonts w:ascii="Consolas" w:hAnsi="Consolas"/>
        </w:rPr>
      </w:pPr>
      <w:r w:rsidRPr="00A769E8">
        <w:rPr>
          <w:rFonts w:ascii="Consolas" w:hAnsi="Consolas"/>
          <w:b/>
          <w:noProof/>
        </w:rPr>
        <w:lastRenderedPageBreak/>
        <w:drawing>
          <wp:anchor distT="0" distB="0" distL="114300" distR="114300" simplePos="0" relativeHeight="251750400" behindDoc="0" locked="0" layoutInCell="1" allowOverlap="1" wp14:anchorId="2594508A" wp14:editId="771E09EB">
            <wp:simplePos x="0" y="0"/>
            <wp:positionH relativeFrom="margin">
              <wp:posOffset>4736465</wp:posOffset>
            </wp:positionH>
            <wp:positionV relativeFrom="paragraph">
              <wp:posOffset>10795</wp:posOffset>
            </wp:positionV>
            <wp:extent cx="1906905" cy="1922145"/>
            <wp:effectExtent l="0" t="0" r="0" b="1905"/>
            <wp:wrapSquare wrapText="bothSides"/>
            <wp:docPr id="62" name="Imagem 3" descr="ESF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FERA.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06905" cy="1922145"/>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4.1</w:t>
      </w:r>
      <w:r w:rsidR="00874F67">
        <w:rPr>
          <w:rFonts w:ascii="Consolas" w:hAnsi="Consolas"/>
          <w:b/>
          <w:bCs/>
        </w:rPr>
        <w:t>2</w:t>
      </w:r>
      <w:r w:rsidRPr="00A769E8">
        <w:rPr>
          <w:rFonts w:ascii="Consolas" w:hAnsi="Consolas"/>
          <w:b/>
          <w:bCs/>
        </w:rPr>
        <w:t xml:space="preserve"> [Avançado] – </w:t>
      </w:r>
      <w:r w:rsidR="006239C0" w:rsidRPr="00A769E8">
        <w:rPr>
          <w:rFonts w:ascii="Consolas" w:hAnsi="Consolas"/>
        </w:rPr>
        <w:t xml:space="preserve">Uma esfera de 14 cm de diâmetro contém rejeitos nucleares que, devido ao decaimento dos produtos de fissão geram calor (de modo homogêneo) a uma taxa de </w:t>
      </w:r>
      <w:r w:rsidR="006239C0" w:rsidRPr="00A769E8">
        <w:rPr>
          <w:rFonts w:ascii="Consolas" w:hAnsi="Consolas"/>
          <w:position w:val="-6"/>
        </w:rPr>
        <w:object w:dxaOrig="600" w:dyaOrig="320" w14:anchorId="49295BCE">
          <v:shape id="_x0000_i1028" type="#_x0000_t75" style="width:27.75pt;height:15pt" o:ole="">
            <v:imagedata r:id="rId36" o:title=""/>
          </v:shape>
          <o:OLEObject Type="Embed" ProgID="Equation.DSMT4" ShapeID="_x0000_i1028" DrawAspect="Content" ObjectID="_1847814003" r:id="rId37"/>
        </w:object>
      </w:r>
      <w:r w:rsidR="006239C0" w:rsidRPr="00A769E8">
        <w:rPr>
          <w:rFonts w:ascii="Consolas" w:hAnsi="Consolas"/>
        </w:rPr>
        <w:t xml:space="preserve">W/m³. As esferas são envolvidas em Zircaloy (k = 17,3 W/mK) que possui espessura desprezível. Na superfície do Zircaloy é aplicado um isolante com condutividade térmica de 2 W/mK.  Sabe-se que as esferas deverão ficar armazenadas em um reservatório que contém água a 20°C, e se desenvolve um coeficiente de transferência de calor por convecção igual a 50 W/m²K. Determine: (a) a espessura de isolante para que se obtenha a máxima taxa de transferência de calor e (b) a temperatura na interface rejeito/Zircaloy na condição do item (a). </w:t>
      </w:r>
    </w:p>
    <w:p w14:paraId="56FCFE23" w14:textId="6EBA29FF" w:rsidR="006239C0" w:rsidRPr="00A769E8" w:rsidRDefault="006239C0" w:rsidP="000A5EF1">
      <w:pPr>
        <w:rPr>
          <w:rFonts w:ascii="Consolas" w:hAnsi="Consolas"/>
        </w:rPr>
      </w:pPr>
      <w:r w:rsidRPr="00A769E8">
        <w:rPr>
          <w:rFonts w:ascii="Consolas" w:hAnsi="Consolas"/>
        </w:rPr>
        <w:t>Como simplificação assuma:</w:t>
      </w:r>
    </w:p>
    <w:p w14:paraId="42AE7316" w14:textId="7673104A" w:rsidR="006239C0" w:rsidRPr="00A769E8" w:rsidRDefault="006239C0" w:rsidP="000A5EF1">
      <w:pPr>
        <w:rPr>
          <w:rFonts w:ascii="Consolas" w:hAnsi="Consolas"/>
        </w:rPr>
      </w:pPr>
      <w:r w:rsidRPr="00A769E8">
        <w:rPr>
          <w:rFonts w:ascii="Consolas" w:hAnsi="Consolas"/>
        </w:rPr>
        <w:t>Regime permanente; Transferência de calor unidimensional e resistência de contato desprezível.</w:t>
      </w:r>
    </w:p>
    <w:p w14:paraId="4D93A7EB" w14:textId="566F73E1" w:rsidR="006239C0" w:rsidRPr="00A769E8" w:rsidRDefault="006239C0" w:rsidP="000A5EF1">
      <w:pPr>
        <w:rPr>
          <w:rFonts w:ascii="Consolas" w:hAnsi="Consolas"/>
        </w:rPr>
      </w:pPr>
      <w:r w:rsidRPr="00A769E8">
        <w:rPr>
          <w:rFonts w:ascii="Consolas" w:hAnsi="Consolas"/>
          <w:b/>
          <w:bCs/>
        </w:rPr>
        <w:t>Respostas:</w:t>
      </w:r>
      <w:r w:rsidRPr="00A769E8">
        <w:rPr>
          <w:rFonts w:ascii="Consolas" w:hAnsi="Consolas"/>
        </w:rPr>
        <w:t xml:space="preserve"> (a) 1 cm; (b) 42,968°C</w:t>
      </w:r>
    </w:p>
    <w:p w14:paraId="31AE3DC6" w14:textId="63D12EC2" w:rsidR="0049357C" w:rsidRPr="00A769E8" w:rsidRDefault="0049357C" w:rsidP="00494225">
      <w:pPr>
        <w:rPr>
          <w:rFonts w:ascii="Consolas" w:hAnsi="Consolas"/>
        </w:rPr>
      </w:pPr>
    </w:p>
    <w:p w14:paraId="6AFBAA08" w14:textId="77777777" w:rsidR="0049357C" w:rsidRPr="00A769E8" w:rsidRDefault="0049357C" w:rsidP="00494225">
      <w:pPr>
        <w:rPr>
          <w:rFonts w:ascii="Consolas" w:hAnsi="Consolas"/>
        </w:rPr>
      </w:pPr>
    </w:p>
    <w:p w14:paraId="14808E74" w14:textId="077B9C8B" w:rsidR="006239C0" w:rsidRPr="00A769E8" w:rsidRDefault="00821CD1" w:rsidP="00821CD1">
      <w:pPr>
        <w:rPr>
          <w:rFonts w:ascii="Consolas" w:hAnsi="Consolas"/>
          <w:noProof/>
        </w:rPr>
      </w:pPr>
      <w:r w:rsidRPr="00A769E8">
        <w:rPr>
          <w:rFonts w:ascii="Consolas" w:hAnsi="Consolas"/>
          <w:b/>
          <w:bCs/>
        </w:rPr>
        <w:t>4.1</w:t>
      </w:r>
      <w:r w:rsidR="00874F67">
        <w:rPr>
          <w:rFonts w:ascii="Consolas" w:hAnsi="Consolas"/>
          <w:b/>
          <w:bCs/>
        </w:rPr>
        <w:t>3</w:t>
      </w:r>
      <w:r w:rsidRPr="00A769E8">
        <w:rPr>
          <w:rFonts w:ascii="Consolas" w:hAnsi="Consolas"/>
          <w:b/>
          <w:bCs/>
        </w:rPr>
        <w:t xml:space="preserve"> [Avançado] – </w:t>
      </w:r>
      <w:r w:rsidR="006239C0" w:rsidRPr="00A769E8">
        <w:rPr>
          <w:rFonts w:ascii="Consolas" w:hAnsi="Consolas"/>
          <w:noProof/>
        </w:rPr>
        <w:t>Um reservatório esférico de 0,8 metros de diâmetro e espessura de parede desprezível armazena uma composição de fluidos que resulta em reação química exotérmica. Sabe-se que a temperatura da superfície do reservatório é de 200</w:t>
      </w:r>
      <w:r w:rsidR="006F17C3" w:rsidRPr="00A769E8">
        <w:rPr>
          <w:rFonts w:ascii="Consolas" w:hAnsi="Consolas"/>
          <w:noProof/>
        </w:rPr>
        <w:t xml:space="preserve"> </w:t>
      </w:r>
      <w:r w:rsidR="006239C0" w:rsidRPr="00A769E8">
        <w:rPr>
          <w:rFonts w:ascii="Consolas" w:hAnsi="Consolas"/>
          <w:noProof/>
        </w:rPr>
        <w:t>°C quando a temperatura do ambiente é de 25</w:t>
      </w:r>
      <w:r w:rsidRPr="00A769E8">
        <w:rPr>
          <w:rFonts w:ascii="Consolas" w:hAnsi="Consolas"/>
          <w:noProof/>
        </w:rPr>
        <w:t xml:space="preserve"> </w:t>
      </w:r>
      <w:r w:rsidR="006239C0" w:rsidRPr="00A769E8">
        <w:rPr>
          <w:rFonts w:ascii="Consolas" w:hAnsi="Consolas"/>
          <w:noProof/>
        </w:rPr>
        <w:t>°C. Assumindo um coeficiente de transferência de calor combinado (radiação + convecção) de 20 W/m²K. Determine (a) qual deve ser a espessura de resina Epoxy (k = 6,35 SI) que resulta na mínima temperatura na superfície do reservatório e (b) qual será a nova temperatura atingida nesta condição. Resposta: (a) 235 mm e (b) 176,03 °C</w:t>
      </w:r>
    </w:p>
    <w:p w14:paraId="6A50A0EC" w14:textId="38B6F267" w:rsidR="006239C0" w:rsidRPr="00A769E8" w:rsidRDefault="006239C0" w:rsidP="00413F73">
      <w:pPr>
        <w:rPr>
          <w:rFonts w:ascii="Consolas" w:hAnsi="Consolas"/>
        </w:rPr>
      </w:pPr>
    </w:p>
    <w:p w14:paraId="5D7E1AAE" w14:textId="49D26711" w:rsidR="006239C0" w:rsidRPr="00A769E8" w:rsidRDefault="006239C0" w:rsidP="00494225">
      <w:pPr>
        <w:rPr>
          <w:rFonts w:ascii="Consolas" w:hAnsi="Consolas"/>
        </w:rPr>
      </w:pPr>
    </w:p>
    <w:p w14:paraId="27C8D98F" w14:textId="5F4F0961" w:rsidR="006239C0" w:rsidRDefault="006239C0" w:rsidP="00494225">
      <w:pPr>
        <w:rPr>
          <w:rFonts w:ascii="Consolas" w:hAnsi="Consolas"/>
        </w:rPr>
      </w:pPr>
    </w:p>
    <w:p w14:paraId="7BAB68C2" w14:textId="77777777" w:rsidR="00874F67" w:rsidRPr="00A769E8" w:rsidRDefault="00874F67" w:rsidP="00494225">
      <w:pPr>
        <w:rPr>
          <w:rFonts w:ascii="Consolas" w:hAnsi="Consolas"/>
        </w:rPr>
      </w:pPr>
    </w:p>
    <w:p w14:paraId="7627C48C" w14:textId="6EAC27CB" w:rsidR="006239C0" w:rsidRDefault="006239C0" w:rsidP="00494225">
      <w:pPr>
        <w:rPr>
          <w:rFonts w:ascii="Consolas" w:hAnsi="Consolas"/>
        </w:rPr>
      </w:pPr>
    </w:p>
    <w:p w14:paraId="4F6D31C5" w14:textId="77777777" w:rsidR="00874F67" w:rsidRDefault="00874F67" w:rsidP="00494225">
      <w:pPr>
        <w:rPr>
          <w:rFonts w:ascii="Consolas" w:hAnsi="Consolas"/>
        </w:rPr>
      </w:pPr>
    </w:p>
    <w:p w14:paraId="4D66793C" w14:textId="77777777" w:rsidR="00874F67" w:rsidRDefault="00874F67" w:rsidP="00494225">
      <w:pPr>
        <w:rPr>
          <w:rFonts w:ascii="Consolas" w:hAnsi="Consolas"/>
        </w:rPr>
      </w:pPr>
    </w:p>
    <w:p w14:paraId="4FACFB5E" w14:textId="77777777" w:rsidR="00874F67" w:rsidRDefault="00874F67" w:rsidP="00494225">
      <w:pPr>
        <w:rPr>
          <w:rFonts w:ascii="Consolas" w:hAnsi="Consolas"/>
        </w:rPr>
      </w:pPr>
    </w:p>
    <w:p w14:paraId="78C57DC6" w14:textId="77777777" w:rsidR="00874F67" w:rsidRDefault="00874F67" w:rsidP="00494225">
      <w:pPr>
        <w:rPr>
          <w:rFonts w:ascii="Consolas" w:hAnsi="Consolas"/>
        </w:rPr>
      </w:pPr>
    </w:p>
    <w:p w14:paraId="74DCDDF0" w14:textId="77777777" w:rsidR="00874F67" w:rsidRDefault="00874F67" w:rsidP="00494225">
      <w:pPr>
        <w:rPr>
          <w:rFonts w:ascii="Consolas" w:hAnsi="Consolas"/>
        </w:rPr>
      </w:pPr>
    </w:p>
    <w:p w14:paraId="73F9CFE2" w14:textId="77777777" w:rsidR="00874F67" w:rsidRDefault="00874F67" w:rsidP="00494225">
      <w:pPr>
        <w:rPr>
          <w:rFonts w:ascii="Consolas" w:hAnsi="Consolas"/>
        </w:rPr>
      </w:pPr>
    </w:p>
    <w:p w14:paraId="5C29A49B" w14:textId="77777777" w:rsidR="00874F67" w:rsidRDefault="00874F67" w:rsidP="00494225">
      <w:pPr>
        <w:rPr>
          <w:rFonts w:ascii="Consolas" w:hAnsi="Consolas"/>
        </w:rPr>
      </w:pPr>
    </w:p>
    <w:p w14:paraId="48813043" w14:textId="77777777" w:rsidR="00874F67" w:rsidRDefault="00874F67" w:rsidP="00494225">
      <w:pPr>
        <w:rPr>
          <w:rFonts w:ascii="Consolas" w:hAnsi="Consolas"/>
        </w:rPr>
      </w:pPr>
    </w:p>
    <w:p w14:paraId="75E49CD6" w14:textId="77777777" w:rsidR="00874F67" w:rsidRDefault="00874F67" w:rsidP="00494225">
      <w:pPr>
        <w:rPr>
          <w:rFonts w:ascii="Consolas" w:hAnsi="Consolas"/>
        </w:rPr>
      </w:pPr>
    </w:p>
    <w:p w14:paraId="66EBDCCB" w14:textId="77777777" w:rsidR="00874F67" w:rsidRDefault="00874F67" w:rsidP="00494225">
      <w:pPr>
        <w:rPr>
          <w:rFonts w:ascii="Consolas" w:hAnsi="Consolas"/>
        </w:rPr>
      </w:pPr>
    </w:p>
    <w:p w14:paraId="7EF68825" w14:textId="77777777" w:rsidR="00874F67" w:rsidRDefault="00874F67" w:rsidP="00494225">
      <w:pPr>
        <w:rPr>
          <w:rFonts w:ascii="Consolas" w:hAnsi="Consolas"/>
        </w:rPr>
      </w:pPr>
    </w:p>
    <w:p w14:paraId="5D122BEA" w14:textId="77777777" w:rsidR="00874F67" w:rsidRDefault="00874F67" w:rsidP="00494225">
      <w:pPr>
        <w:rPr>
          <w:rFonts w:ascii="Consolas" w:hAnsi="Consolas"/>
        </w:rPr>
      </w:pPr>
    </w:p>
    <w:p w14:paraId="1F4DA7DF" w14:textId="77777777" w:rsidR="00874F67" w:rsidRDefault="00874F67" w:rsidP="00494225">
      <w:pPr>
        <w:rPr>
          <w:rFonts w:ascii="Consolas" w:hAnsi="Consolas"/>
        </w:rPr>
      </w:pPr>
    </w:p>
    <w:p w14:paraId="02CDF90D" w14:textId="77777777" w:rsidR="00874F67" w:rsidRDefault="00874F67" w:rsidP="00494225">
      <w:pPr>
        <w:rPr>
          <w:rFonts w:ascii="Consolas" w:hAnsi="Consolas"/>
        </w:rPr>
      </w:pPr>
    </w:p>
    <w:p w14:paraId="0065CA8A" w14:textId="77777777" w:rsidR="00874F67" w:rsidRDefault="00874F67" w:rsidP="00494225">
      <w:pPr>
        <w:rPr>
          <w:rFonts w:ascii="Consolas" w:hAnsi="Consolas"/>
        </w:rPr>
      </w:pPr>
    </w:p>
    <w:p w14:paraId="6B1820E9" w14:textId="77777777" w:rsidR="00874F67" w:rsidRPr="00A769E8" w:rsidRDefault="00874F67" w:rsidP="00494225">
      <w:pPr>
        <w:rPr>
          <w:rFonts w:ascii="Consolas" w:hAnsi="Consolas"/>
        </w:rPr>
      </w:pPr>
    </w:p>
    <w:p w14:paraId="5FE820E9" w14:textId="10CF1BC9" w:rsidR="00A24ECF" w:rsidRPr="00A769E8" w:rsidRDefault="00A24ECF" w:rsidP="00A24ECF">
      <w:pPr>
        <w:pStyle w:val="Ttulo2"/>
        <w:rPr>
          <w:rFonts w:ascii="Consolas" w:hAnsi="Consolas"/>
        </w:rPr>
      </w:pPr>
      <w:bookmarkStart w:id="14" w:name="_Toc237200580"/>
      <w:r w:rsidRPr="00A769E8">
        <w:rPr>
          <w:rFonts w:ascii="Consolas" w:hAnsi="Consolas"/>
        </w:rPr>
        <w:lastRenderedPageBreak/>
        <w:t>[5] – ALETAS</w:t>
      </w:r>
      <w:bookmarkEnd w:id="14"/>
    </w:p>
    <w:p w14:paraId="4921C98F" w14:textId="77777777" w:rsidR="00951CDC" w:rsidRPr="00A769E8" w:rsidRDefault="00951CDC" w:rsidP="00951CDC">
      <w:pPr>
        <w:rPr>
          <w:rFonts w:ascii="Consolas" w:hAnsi="Consolas"/>
        </w:rPr>
      </w:pPr>
    </w:p>
    <w:p w14:paraId="42AD71B4" w14:textId="1AA9DE0F" w:rsidR="00654814" w:rsidRPr="00A769E8" w:rsidRDefault="00654814" w:rsidP="00654814">
      <w:pPr>
        <w:rPr>
          <w:rFonts w:ascii="Consolas" w:hAnsi="Consolas"/>
        </w:rPr>
      </w:pPr>
      <w:r w:rsidRPr="00A769E8">
        <w:rPr>
          <w:rFonts w:ascii="Consolas" w:hAnsi="Consolas"/>
          <w:b/>
          <w:bCs/>
        </w:rPr>
        <w:t xml:space="preserve">5.1 [Básico] - </w:t>
      </w:r>
      <w:r w:rsidRPr="00A769E8">
        <w:rPr>
          <w:rFonts w:ascii="Consolas" w:hAnsi="Consolas"/>
        </w:rPr>
        <w:t>Um longo bastão (maciço) circular de alumínio tem uma das suas extremidades fixada a uma parede aquecida e transfere calor por convecção para um fluido. Se o diâmetro do bastão é triplicado, determine o aumento percentual na troca de calor do bastão com o ar. Suponha regime permanente e as mesmas condições (coeficiente de troca de calor por convecção e temperatura do fluido) nas duas situações.</w:t>
      </w:r>
    </w:p>
    <w:p w14:paraId="12EFCFD3" w14:textId="77777777" w:rsidR="00654814" w:rsidRPr="00A769E8" w:rsidRDefault="00654814" w:rsidP="00654814">
      <w:pPr>
        <w:rPr>
          <w:rFonts w:ascii="Consolas" w:hAnsi="Consolas"/>
        </w:rPr>
      </w:pPr>
      <w:r w:rsidRPr="00A769E8">
        <w:rPr>
          <w:rFonts w:ascii="Consolas" w:hAnsi="Consolas"/>
          <w:b/>
          <w:bCs/>
        </w:rPr>
        <w:t>Resposta:</w:t>
      </w:r>
      <w:r w:rsidRPr="00A769E8">
        <w:rPr>
          <w:rFonts w:ascii="Consolas" w:hAnsi="Consolas"/>
        </w:rPr>
        <w:t xml:space="preserve"> a troca de calor é aumentada em 419%</w:t>
      </w:r>
    </w:p>
    <w:p w14:paraId="06A5860F" w14:textId="17149803" w:rsidR="00B86302" w:rsidRPr="00A769E8" w:rsidRDefault="00B86302" w:rsidP="00951CDC">
      <w:pPr>
        <w:rPr>
          <w:rFonts w:ascii="Consolas" w:hAnsi="Consolas"/>
        </w:rPr>
      </w:pPr>
    </w:p>
    <w:p w14:paraId="4CE1E7C8" w14:textId="2BF07C96" w:rsidR="00951CDC" w:rsidRPr="00A769E8" w:rsidRDefault="00B22D0D" w:rsidP="00951CDC">
      <w:pPr>
        <w:rPr>
          <w:rFonts w:ascii="Consolas" w:hAnsi="Consolas"/>
        </w:rPr>
      </w:pPr>
      <w:r w:rsidRPr="00A769E8">
        <w:rPr>
          <w:rFonts w:ascii="Consolas" w:hAnsi="Consolas"/>
          <w:b/>
          <w:bCs/>
        </w:rPr>
        <w:t xml:space="preserve">5.2 [Básico] - </w:t>
      </w:r>
      <w:r w:rsidR="00951CDC" w:rsidRPr="00A769E8">
        <w:rPr>
          <w:rFonts w:ascii="Consolas" w:hAnsi="Consolas"/>
        </w:rPr>
        <w:t xml:space="preserve">Deseja-se aumentar em 30% </w:t>
      </w:r>
      <w:r w:rsidR="00951CDC" w:rsidRPr="00A769E8">
        <w:rPr>
          <w:rFonts w:ascii="Consolas" w:hAnsi="Consolas"/>
          <w:b/>
          <w:u w:val="single"/>
        </w:rPr>
        <w:t>a eficiência</w:t>
      </w:r>
      <w:r w:rsidR="00951CDC" w:rsidRPr="00A769E8">
        <w:rPr>
          <w:rFonts w:ascii="Consolas" w:hAnsi="Consolas"/>
        </w:rPr>
        <w:t xml:space="preserve"> de uma aleta cilíndrica maciça </w:t>
      </w:r>
      <w:r w:rsidR="00951CDC" w:rsidRPr="00A769E8">
        <w:rPr>
          <w:rFonts w:ascii="Consolas" w:hAnsi="Consolas"/>
          <w:b/>
          <w:u w:val="single"/>
        </w:rPr>
        <w:t>LONGA</w:t>
      </w:r>
      <w:r w:rsidR="00951CDC" w:rsidRPr="00A769E8">
        <w:rPr>
          <w:rFonts w:ascii="Consolas" w:hAnsi="Consolas"/>
        </w:rPr>
        <w:t xml:space="preserve"> de diâmetro D e comprimento L, alterando apenas seu diâmetro. Para tanto, suponha que a temperatura da base e do fluido não se modifiquem, nem tão pouco o coeficiente de troca de calor por convecção. Determine qual deve ser o novo diâmetro D’ da aleta com base no diâmetro D (inicial). </w:t>
      </w:r>
    </w:p>
    <w:p w14:paraId="1185B003" w14:textId="77777777" w:rsidR="00951CDC" w:rsidRPr="00A769E8" w:rsidRDefault="00951CDC" w:rsidP="00951CDC">
      <w:pPr>
        <w:rPr>
          <w:rFonts w:ascii="Consolas" w:hAnsi="Consolas"/>
        </w:rPr>
      </w:pPr>
      <w:r w:rsidRPr="00A769E8">
        <w:rPr>
          <w:rFonts w:ascii="Consolas" w:hAnsi="Consolas"/>
          <w:b/>
          <w:bCs/>
        </w:rPr>
        <w:t>Resposta:</w:t>
      </w:r>
      <w:r w:rsidRPr="00A769E8">
        <w:rPr>
          <w:rFonts w:ascii="Consolas" w:hAnsi="Consolas"/>
        </w:rPr>
        <w:t xml:space="preserve"> D’ = 1,69 D</w:t>
      </w:r>
    </w:p>
    <w:p w14:paraId="29158DA6" w14:textId="7BD9C294" w:rsidR="00951CDC" w:rsidRPr="00A769E8" w:rsidRDefault="00951CDC" w:rsidP="00951CDC">
      <w:pPr>
        <w:rPr>
          <w:rFonts w:ascii="Consolas" w:hAnsi="Consolas"/>
        </w:rPr>
      </w:pPr>
    </w:p>
    <w:p w14:paraId="43BC4A36" w14:textId="77777777" w:rsidR="00B22D0D" w:rsidRPr="00A769E8" w:rsidRDefault="00B22D0D" w:rsidP="00265D74">
      <w:pPr>
        <w:rPr>
          <w:rFonts w:ascii="Consolas" w:hAnsi="Consolas"/>
        </w:rPr>
      </w:pPr>
    </w:p>
    <w:p w14:paraId="7A18AFE8" w14:textId="45F6FE2F" w:rsidR="00951CDC" w:rsidRPr="00A769E8" w:rsidRDefault="00B86302" w:rsidP="00951CDC">
      <w:pPr>
        <w:rPr>
          <w:rFonts w:ascii="Consolas" w:hAnsi="Consolas"/>
        </w:rPr>
      </w:pPr>
      <w:r w:rsidRPr="00A769E8">
        <w:rPr>
          <w:rFonts w:ascii="Consolas" w:hAnsi="Consolas"/>
          <w:noProof/>
          <w:sz w:val="22"/>
        </w:rPr>
        <w:drawing>
          <wp:anchor distT="0" distB="0" distL="114300" distR="114300" simplePos="0" relativeHeight="251761664" behindDoc="0" locked="0" layoutInCell="1" allowOverlap="1" wp14:anchorId="6C383480" wp14:editId="2408D254">
            <wp:simplePos x="0" y="0"/>
            <wp:positionH relativeFrom="margin">
              <wp:align>right</wp:align>
            </wp:positionH>
            <wp:positionV relativeFrom="paragraph">
              <wp:posOffset>5080</wp:posOffset>
            </wp:positionV>
            <wp:extent cx="3600450" cy="2533650"/>
            <wp:effectExtent l="0" t="0" r="0" b="0"/>
            <wp:wrapSquare wrapText="bothSides"/>
            <wp:docPr id="78" name="Imagem 78" descr="ale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eta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00450" cy="25336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5.3 [Básico] - </w:t>
      </w:r>
      <w:r w:rsidR="00951CDC" w:rsidRPr="00A769E8">
        <w:rPr>
          <w:rFonts w:ascii="Consolas" w:hAnsi="Consolas"/>
        </w:rPr>
        <w:t xml:space="preserve">Uma aleta de cobre (condutividade térmica 400 W/m K) está ligada a duas superfícies. Determine a temperatura na cota x = </w:t>
      </w:r>
      <w:smartTag w:uri="urn:schemas-microsoft-com:office:smarttags" w:element="metricconverter">
        <w:smartTagPr>
          <w:attr w:name="ProductID" w:val="7,5 cm"/>
        </w:smartTagPr>
        <w:r w:rsidR="00951CDC" w:rsidRPr="00A769E8">
          <w:rPr>
            <w:rFonts w:ascii="Consolas" w:hAnsi="Consolas"/>
          </w:rPr>
          <w:t>7,5 cm</w:t>
        </w:r>
      </w:smartTag>
      <w:r w:rsidR="00951CDC" w:rsidRPr="00A769E8">
        <w:rPr>
          <w:rFonts w:ascii="Consolas" w:hAnsi="Consolas"/>
        </w:rPr>
        <w:t xml:space="preserve"> (indicada na figura). A seção transversal da aleta cilíndrica é vazada (em toda a extensão da aleta). O coeficiente de transferência de calor por convecção é de 30 W/</w:t>
      </w:r>
      <w:r w:rsidR="00690D1F" w:rsidRPr="00A769E8">
        <w:rPr>
          <w:rFonts w:ascii="Consolas" w:hAnsi="Consolas"/>
        </w:rPr>
        <w:t>m²</w:t>
      </w:r>
      <w:r w:rsidR="00951CDC" w:rsidRPr="00A769E8">
        <w:rPr>
          <w:rFonts w:ascii="Consolas" w:hAnsi="Consolas"/>
        </w:rPr>
        <w:t>K.</w:t>
      </w:r>
    </w:p>
    <w:p w14:paraId="20214893" w14:textId="3728135F" w:rsidR="00951CDC" w:rsidRPr="00A769E8" w:rsidRDefault="00951CDC" w:rsidP="00951CDC">
      <w:pPr>
        <w:rPr>
          <w:rFonts w:ascii="Consolas" w:hAnsi="Consolas"/>
          <w:sz w:val="22"/>
        </w:rPr>
      </w:pPr>
      <w:r w:rsidRPr="00A769E8">
        <w:rPr>
          <w:rFonts w:ascii="Consolas" w:hAnsi="Consolas"/>
        </w:rPr>
        <w:t>Resposta: 168,46</w:t>
      </w:r>
      <w:r w:rsidR="00B86302" w:rsidRPr="00A769E8">
        <w:rPr>
          <w:rFonts w:ascii="Consolas" w:hAnsi="Consolas"/>
        </w:rPr>
        <w:t xml:space="preserve"> °</w:t>
      </w:r>
      <w:r w:rsidRPr="00A769E8">
        <w:rPr>
          <w:rFonts w:ascii="Consolas" w:hAnsi="Consolas"/>
        </w:rPr>
        <w:t>C</w:t>
      </w:r>
    </w:p>
    <w:p w14:paraId="37E9FB75" w14:textId="77777777" w:rsidR="00951CDC" w:rsidRPr="00A769E8" w:rsidRDefault="00951CDC" w:rsidP="00951CDC">
      <w:pPr>
        <w:rPr>
          <w:rFonts w:ascii="Consolas" w:hAnsi="Consolas"/>
          <w:sz w:val="22"/>
        </w:rPr>
      </w:pPr>
    </w:p>
    <w:p w14:paraId="266078FE" w14:textId="23205F6D" w:rsidR="00951CDC" w:rsidRPr="00A769E8" w:rsidRDefault="00951CDC" w:rsidP="00951CDC">
      <w:pPr>
        <w:jc w:val="center"/>
        <w:rPr>
          <w:rFonts w:ascii="Consolas" w:hAnsi="Consolas"/>
          <w:sz w:val="22"/>
        </w:rPr>
      </w:pPr>
    </w:p>
    <w:p w14:paraId="5E0E78AC" w14:textId="77777777" w:rsidR="00951CDC" w:rsidRPr="00A769E8" w:rsidRDefault="00951CDC" w:rsidP="00951CDC">
      <w:pPr>
        <w:jc w:val="right"/>
        <w:rPr>
          <w:rFonts w:ascii="Consolas" w:hAnsi="Consolas"/>
          <w:sz w:val="22"/>
        </w:rPr>
      </w:pPr>
    </w:p>
    <w:p w14:paraId="7EA8FBA3" w14:textId="303E5BA0" w:rsidR="00D81AC6" w:rsidRPr="00A769E8" w:rsidRDefault="00D81AC6" w:rsidP="00821CD1">
      <w:pPr>
        <w:rPr>
          <w:rFonts w:ascii="Consolas" w:hAnsi="Consolas"/>
        </w:rPr>
      </w:pPr>
    </w:p>
    <w:p w14:paraId="544F088D" w14:textId="2BD45F21" w:rsidR="00951CDC" w:rsidRPr="00A769E8" w:rsidRDefault="00CF2C7B" w:rsidP="00951CDC">
      <w:pPr>
        <w:rPr>
          <w:rFonts w:ascii="Consolas" w:hAnsi="Consolas"/>
        </w:rPr>
      </w:pPr>
      <w:r w:rsidRPr="00A769E8">
        <w:rPr>
          <w:rFonts w:ascii="Consolas" w:hAnsi="Consolas"/>
          <w:b/>
          <w:bCs/>
        </w:rPr>
        <w:t xml:space="preserve">5.4 [Intermediário] - </w:t>
      </w:r>
      <w:r w:rsidRPr="00A769E8">
        <w:rPr>
          <w:rFonts w:ascii="Consolas" w:hAnsi="Consolas"/>
          <w:b/>
          <w:noProof/>
          <w:sz w:val="22"/>
        </w:rPr>
        <w:drawing>
          <wp:anchor distT="0" distB="0" distL="114300" distR="114300" simplePos="0" relativeHeight="251767808" behindDoc="0" locked="0" layoutInCell="1" allowOverlap="1" wp14:anchorId="1E0E0B4C" wp14:editId="7B7074C0">
            <wp:simplePos x="0" y="0"/>
            <wp:positionH relativeFrom="margin">
              <wp:align>right</wp:align>
            </wp:positionH>
            <wp:positionV relativeFrom="paragraph">
              <wp:posOffset>11049</wp:posOffset>
            </wp:positionV>
            <wp:extent cx="2901950" cy="2012950"/>
            <wp:effectExtent l="0" t="0" r="0" b="6350"/>
            <wp:wrapSquare wrapText="bothSides"/>
            <wp:docPr id="84" name="Imagem 84" descr="aleta_col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leta_colhe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01950" cy="20129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51CDC" w:rsidRPr="00A769E8">
        <w:rPr>
          <w:rFonts w:ascii="Consolas" w:hAnsi="Consolas"/>
        </w:rPr>
        <w:t>Uma colher de aço (de condutividade térmica 15 W/mK) está parcialmente imersa em um recipiente contendo água fervente. O cabo da colher é maciço e tem seção retangular constante (</w:t>
      </w:r>
      <w:smartTag w:uri="urn:schemas-microsoft-com:office:smarttags" w:element="metricconverter">
        <w:smartTagPr>
          <w:attr w:name="ProductID" w:val="2 mm"/>
        </w:smartTagPr>
        <w:r w:rsidR="00951CDC" w:rsidRPr="00A769E8">
          <w:rPr>
            <w:rFonts w:ascii="Consolas" w:hAnsi="Consolas"/>
          </w:rPr>
          <w:t>2 mm</w:t>
        </w:r>
      </w:smartTag>
      <w:r w:rsidR="00951CDC" w:rsidRPr="00A769E8">
        <w:rPr>
          <w:rFonts w:ascii="Consolas" w:hAnsi="Consolas"/>
        </w:rPr>
        <w:t xml:space="preserve"> x </w:t>
      </w:r>
      <w:smartTag w:uri="urn:schemas-microsoft-com:office:smarttags" w:element="metricconverter">
        <w:smartTagPr>
          <w:attr w:name="ProductID" w:val="13 mm"/>
        </w:smartTagPr>
        <w:r w:rsidR="00951CDC" w:rsidRPr="00A769E8">
          <w:rPr>
            <w:rFonts w:ascii="Consolas" w:hAnsi="Consolas"/>
          </w:rPr>
          <w:t>13 mm</w:t>
        </w:r>
      </w:smartTag>
      <w:r w:rsidR="00951CDC" w:rsidRPr="00A769E8">
        <w:rPr>
          <w:rFonts w:ascii="Consolas" w:hAnsi="Consolas"/>
        </w:rPr>
        <w:t xml:space="preserve">) e se estende </w:t>
      </w:r>
      <w:smartTag w:uri="urn:schemas-microsoft-com:office:smarttags" w:element="metricconverter">
        <w:smartTagPr>
          <w:attr w:name="ProductID" w:val="180 mm"/>
        </w:smartTagPr>
        <w:r w:rsidR="00951CDC" w:rsidRPr="00A769E8">
          <w:rPr>
            <w:rFonts w:ascii="Consolas" w:hAnsi="Consolas"/>
          </w:rPr>
          <w:t>180 mm</w:t>
        </w:r>
      </w:smartTag>
      <w:r w:rsidR="00951CDC" w:rsidRPr="00A769E8">
        <w:rPr>
          <w:rFonts w:ascii="Consolas" w:hAnsi="Consolas"/>
        </w:rPr>
        <w:t xml:space="preserve"> para fora da água. Na ponta do cabo há uma proteção de borracha altamente isolante. Determine qual deve ser a temperatura da colher na interface com a borracha. O coeficiente de transferência de calor por convecção da colher com o ar pode ser admitido como 18 W/</w:t>
      </w:r>
      <w:r w:rsidR="00690D1F" w:rsidRPr="00A769E8">
        <w:rPr>
          <w:rFonts w:ascii="Consolas" w:hAnsi="Consolas"/>
        </w:rPr>
        <w:t>m²</w:t>
      </w:r>
      <w:r w:rsidR="00951CDC" w:rsidRPr="00A769E8">
        <w:rPr>
          <w:rFonts w:ascii="Consolas" w:hAnsi="Consolas"/>
        </w:rPr>
        <w:t xml:space="preserve">K. </w:t>
      </w:r>
    </w:p>
    <w:p w14:paraId="617FEF36" w14:textId="5F1511CC" w:rsidR="00CF2C7B" w:rsidRPr="00A769E8" w:rsidRDefault="00CF2C7B" w:rsidP="00951CDC">
      <w:pPr>
        <w:rPr>
          <w:rFonts w:ascii="Consolas" w:hAnsi="Consolas"/>
          <w:sz w:val="22"/>
        </w:rPr>
      </w:pPr>
      <w:r w:rsidRPr="00A769E8">
        <w:rPr>
          <w:rFonts w:ascii="Consolas" w:hAnsi="Consolas"/>
        </w:rPr>
        <w:t>Resposta: 24,18 °C</w:t>
      </w:r>
    </w:p>
    <w:p w14:paraId="6179C7B5" w14:textId="7B8034FA" w:rsidR="00951CDC" w:rsidRPr="00A769E8" w:rsidRDefault="00951CDC" w:rsidP="00951CDC">
      <w:pPr>
        <w:rPr>
          <w:rFonts w:ascii="Consolas" w:hAnsi="Consolas"/>
          <w:sz w:val="14"/>
          <w:szCs w:val="12"/>
        </w:rPr>
      </w:pPr>
    </w:p>
    <w:p w14:paraId="35F38FF2" w14:textId="3A75C785" w:rsidR="00951CDC" w:rsidRPr="00A769E8" w:rsidRDefault="00951CDC" w:rsidP="00951CDC">
      <w:pPr>
        <w:rPr>
          <w:rFonts w:ascii="Consolas" w:hAnsi="Consolas"/>
          <w:sz w:val="12"/>
          <w:szCs w:val="10"/>
        </w:rPr>
      </w:pPr>
    </w:p>
    <w:p w14:paraId="32654959" w14:textId="77DBB9FD" w:rsidR="00951CDC" w:rsidRPr="00A769E8" w:rsidRDefault="00CF2C7B" w:rsidP="00951CDC">
      <w:pPr>
        <w:rPr>
          <w:rFonts w:ascii="Consolas" w:hAnsi="Consolas"/>
        </w:rPr>
      </w:pPr>
      <w:r w:rsidRPr="00A769E8">
        <w:rPr>
          <w:rFonts w:ascii="Consolas" w:hAnsi="Consolas"/>
          <w:b/>
          <w:bCs/>
        </w:rPr>
        <w:lastRenderedPageBreak/>
        <w:t>5.5 [Intermediário] -</w:t>
      </w:r>
      <w:r w:rsidR="006A39E2" w:rsidRPr="00A769E8">
        <w:rPr>
          <w:rFonts w:ascii="Consolas" w:hAnsi="Consolas"/>
          <w:noProof/>
        </w:rPr>
        <w:drawing>
          <wp:anchor distT="0" distB="0" distL="114300" distR="114300" simplePos="0" relativeHeight="251764736" behindDoc="0" locked="0" layoutInCell="1" allowOverlap="1" wp14:anchorId="4D6FC9CA" wp14:editId="2909127E">
            <wp:simplePos x="0" y="0"/>
            <wp:positionH relativeFrom="margin">
              <wp:align>right</wp:align>
            </wp:positionH>
            <wp:positionV relativeFrom="paragraph">
              <wp:posOffset>753821</wp:posOffset>
            </wp:positionV>
            <wp:extent cx="3816350" cy="2476500"/>
            <wp:effectExtent l="0" t="0" r="0" b="0"/>
            <wp:wrapSquare wrapText="bothSides"/>
            <wp:docPr id="81" name="Imagem 81" descr="f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n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16350" cy="2476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 </w:t>
      </w:r>
      <w:r w:rsidR="00951CDC" w:rsidRPr="00A769E8">
        <w:rPr>
          <w:rFonts w:ascii="Consolas" w:hAnsi="Consolas"/>
        </w:rPr>
        <w:t>Um pequeno forno tem temperatura (uniforme) em sua chapa de fundo de 80</w:t>
      </w:r>
      <w:r w:rsidR="00B86302" w:rsidRPr="00A769E8">
        <w:rPr>
          <w:rFonts w:ascii="Consolas" w:hAnsi="Consolas"/>
        </w:rPr>
        <w:t xml:space="preserve"> °</w:t>
      </w:r>
      <w:r w:rsidR="00951CDC" w:rsidRPr="00A769E8">
        <w:rPr>
          <w:rFonts w:ascii="Consolas" w:hAnsi="Consolas"/>
        </w:rPr>
        <w:t>C, sabendo que o mesmo é construído completamente em aço carbono, determine, supondo que as pernas do forno são aletas, a taxa de transferência de calor do forno para cada perna. A temperatura do ar da sala é de 15</w:t>
      </w:r>
      <w:r w:rsidR="00B86302" w:rsidRPr="00A769E8">
        <w:rPr>
          <w:rFonts w:ascii="Consolas" w:hAnsi="Consolas"/>
        </w:rPr>
        <w:t xml:space="preserve"> °</w:t>
      </w:r>
      <w:r w:rsidR="00951CDC" w:rsidRPr="00A769E8">
        <w:rPr>
          <w:rFonts w:ascii="Consolas" w:hAnsi="Consolas"/>
        </w:rPr>
        <w:t>C. Despreze efeitos de radiação.</w:t>
      </w:r>
    </w:p>
    <w:p w14:paraId="1A077709" w14:textId="20B859E5" w:rsidR="006A39E2" w:rsidRPr="00A769E8" w:rsidRDefault="006A39E2" w:rsidP="006A39E2">
      <w:pPr>
        <w:rPr>
          <w:rFonts w:ascii="Consolas" w:hAnsi="Consolas"/>
        </w:rPr>
      </w:pPr>
      <w:r w:rsidRPr="00A769E8">
        <w:rPr>
          <w:rFonts w:ascii="Consolas" w:hAnsi="Consolas"/>
        </w:rPr>
        <w:t xml:space="preserve">São dados: </w:t>
      </w:r>
    </w:p>
    <w:p w14:paraId="2B6E4F3D" w14:textId="77777777" w:rsidR="006A39E2" w:rsidRPr="00A769E8" w:rsidRDefault="006A39E2" w:rsidP="006A39E2">
      <w:pPr>
        <w:rPr>
          <w:rFonts w:ascii="Consolas" w:hAnsi="Consolas"/>
        </w:rPr>
      </w:pPr>
      <w:r w:rsidRPr="00A769E8">
        <w:rPr>
          <w:rFonts w:ascii="Consolas" w:hAnsi="Consolas"/>
        </w:rPr>
        <w:t xml:space="preserve">Para o aço carbono: </w:t>
      </w:r>
    </w:p>
    <w:p w14:paraId="41E2AF20" w14:textId="77777777" w:rsidR="006A39E2" w:rsidRPr="00A769E8" w:rsidRDefault="006A39E2" w:rsidP="006A39E2">
      <w:pPr>
        <w:rPr>
          <w:rFonts w:ascii="Consolas" w:hAnsi="Consolas"/>
        </w:rPr>
      </w:pPr>
      <w:r w:rsidRPr="00A769E8">
        <w:rPr>
          <w:rFonts w:ascii="Consolas" w:hAnsi="Consolas"/>
        </w:rPr>
        <w:t>densidade: 7801 kg/m</w:t>
      </w:r>
      <w:r w:rsidRPr="00A769E8">
        <w:rPr>
          <w:rFonts w:ascii="Consolas" w:hAnsi="Consolas"/>
          <w:vertAlign w:val="superscript"/>
        </w:rPr>
        <w:t>3</w:t>
      </w:r>
      <w:r w:rsidRPr="00A769E8">
        <w:rPr>
          <w:rFonts w:ascii="Consolas" w:hAnsi="Consolas"/>
        </w:rPr>
        <w:t xml:space="preserve">; </w:t>
      </w:r>
    </w:p>
    <w:p w14:paraId="306541E8" w14:textId="177DDB11" w:rsidR="006A39E2" w:rsidRPr="00A769E8" w:rsidRDefault="006A39E2" w:rsidP="006A39E2">
      <w:pPr>
        <w:rPr>
          <w:rFonts w:ascii="Consolas" w:hAnsi="Consolas"/>
        </w:rPr>
      </w:pPr>
      <w:r w:rsidRPr="00A769E8">
        <w:rPr>
          <w:rFonts w:ascii="Consolas" w:hAnsi="Consolas"/>
        </w:rPr>
        <w:t>difusividade: 1,172.10</w:t>
      </w:r>
      <w:r w:rsidRPr="00A769E8">
        <w:rPr>
          <w:rFonts w:ascii="Consolas" w:hAnsi="Consolas"/>
          <w:vertAlign w:val="superscript"/>
        </w:rPr>
        <w:t>-5</w:t>
      </w:r>
      <w:r w:rsidRPr="00A769E8">
        <w:rPr>
          <w:rFonts w:ascii="Consolas" w:hAnsi="Consolas"/>
        </w:rPr>
        <w:t xml:space="preserve"> </w:t>
      </w:r>
      <w:r w:rsidR="00690D1F" w:rsidRPr="00A769E8">
        <w:rPr>
          <w:rFonts w:ascii="Consolas" w:hAnsi="Consolas"/>
        </w:rPr>
        <w:t>m²</w:t>
      </w:r>
      <w:r w:rsidRPr="00A769E8">
        <w:rPr>
          <w:rFonts w:ascii="Consolas" w:hAnsi="Consolas"/>
        </w:rPr>
        <w:t xml:space="preserve">/s </w:t>
      </w:r>
    </w:p>
    <w:p w14:paraId="379E2E9C" w14:textId="77777777" w:rsidR="006A39E2" w:rsidRPr="00A769E8" w:rsidRDefault="006A39E2" w:rsidP="006A39E2">
      <w:pPr>
        <w:rPr>
          <w:rFonts w:ascii="Consolas" w:hAnsi="Consolas"/>
        </w:rPr>
      </w:pPr>
      <w:r w:rsidRPr="00A769E8">
        <w:rPr>
          <w:rFonts w:ascii="Consolas" w:hAnsi="Consolas"/>
        </w:rPr>
        <w:t>condutividade térmica: 43 W/mK</w:t>
      </w:r>
    </w:p>
    <w:p w14:paraId="4A6EDB88" w14:textId="74952DD2" w:rsidR="006A39E2" w:rsidRPr="00A769E8" w:rsidRDefault="006A39E2" w:rsidP="006A39E2">
      <w:pPr>
        <w:rPr>
          <w:rFonts w:ascii="Consolas" w:hAnsi="Consolas"/>
        </w:rPr>
      </w:pPr>
      <w:r w:rsidRPr="00A769E8">
        <w:rPr>
          <w:rFonts w:ascii="Consolas" w:hAnsi="Consolas"/>
        </w:rPr>
        <w:t>Coeficiente de troca de calor por convecção para pernas - ar de   10 W/</w:t>
      </w:r>
      <w:r w:rsidR="00690D1F" w:rsidRPr="00A769E8">
        <w:rPr>
          <w:rFonts w:ascii="Consolas" w:hAnsi="Consolas"/>
        </w:rPr>
        <w:t>m²</w:t>
      </w:r>
      <w:r w:rsidRPr="00A769E8">
        <w:rPr>
          <w:rFonts w:ascii="Consolas" w:hAnsi="Consolas"/>
        </w:rPr>
        <w:t>K.</w:t>
      </w:r>
    </w:p>
    <w:p w14:paraId="72BB9E64" w14:textId="3D6B9A40" w:rsidR="00951CDC" w:rsidRPr="00A769E8" w:rsidRDefault="00951CDC" w:rsidP="00951CDC">
      <w:pPr>
        <w:rPr>
          <w:rFonts w:ascii="Consolas" w:hAnsi="Consolas"/>
        </w:rPr>
      </w:pPr>
    </w:p>
    <w:p w14:paraId="6A22653C" w14:textId="449294A0" w:rsidR="006A39E2" w:rsidRPr="00A769E8" w:rsidRDefault="006A39E2" w:rsidP="006A39E2">
      <w:pPr>
        <w:rPr>
          <w:rFonts w:ascii="Consolas" w:hAnsi="Consolas"/>
        </w:rPr>
      </w:pPr>
      <w:r w:rsidRPr="00A769E8">
        <w:rPr>
          <w:rFonts w:ascii="Consolas" w:hAnsi="Consolas"/>
          <w:b/>
          <w:bCs/>
        </w:rPr>
        <w:t>Respostas:</w:t>
      </w:r>
      <w:r w:rsidRPr="00A769E8">
        <w:rPr>
          <w:rFonts w:ascii="Consolas" w:hAnsi="Consolas"/>
        </w:rPr>
        <w:t xml:space="preserve"> A condição na ponta da aleta é temperatura fixa; a taxa de transferência de calor do forno para cada perna é de 14,26W.</w:t>
      </w:r>
    </w:p>
    <w:p w14:paraId="655FAD8A" w14:textId="22916FBC" w:rsidR="00CF2C7B" w:rsidRPr="00A769E8" w:rsidRDefault="00CF2C7B" w:rsidP="00951CDC">
      <w:pPr>
        <w:rPr>
          <w:rFonts w:ascii="Consolas" w:hAnsi="Consolas"/>
        </w:rPr>
      </w:pPr>
    </w:p>
    <w:p w14:paraId="407848A7" w14:textId="618801D6" w:rsidR="00CF2C7B" w:rsidRPr="00A769E8" w:rsidRDefault="00CF2C7B" w:rsidP="00951CDC">
      <w:pPr>
        <w:rPr>
          <w:rFonts w:ascii="Consolas" w:hAnsi="Consolas"/>
        </w:rPr>
      </w:pPr>
    </w:p>
    <w:p w14:paraId="1FE77DEE" w14:textId="066784F1" w:rsidR="00265D74" w:rsidRPr="00A769E8" w:rsidRDefault="00B22D0D" w:rsidP="00265D74">
      <w:pPr>
        <w:rPr>
          <w:rFonts w:ascii="Consolas" w:hAnsi="Consolas"/>
        </w:rPr>
      </w:pPr>
      <w:r w:rsidRPr="00A769E8">
        <w:rPr>
          <w:rFonts w:ascii="Consolas" w:hAnsi="Consolas"/>
          <w:noProof/>
        </w:rPr>
        <w:drawing>
          <wp:anchor distT="0" distB="0" distL="114300" distR="114300" simplePos="0" relativeHeight="251770880" behindDoc="0" locked="0" layoutInCell="1" allowOverlap="1" wp14:anchorId="3E6079BD" wp14:editId="12B23F3E">
            <wp:simplePos x="0" y="0"/>
            <wp:positionH relativeFrom="margin">
              <wp:align>right</wp:align>
            </wp:positionH>
            <wp:positionV relativeFrom="paragraph">
              <wp:posOffset>1348714</wp:posOffset>
            </wp:positionV>
            <wp:extent cx="2609475" cy="2101850"/>
            <wp:effectExtent l="0" t="0" r="635" b="0"/>
            <wp:wrapSquare wrapText="bothSides"/>
            <wp:docPr id="90" name="Imagem 2" descr="ex2_NM6120_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_NM6120_P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09475" cy="2101850"/>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5.6 [Intermediário] - </w:t>
      </w:r>
      <w:r w:rsidR="00265D74" w:rsidRPr="00A769E8">
        <w:rPr>
          <w:rFonts w:ascii="Consolas" w:hAnsi="Consolas"/>
        </w:rPr>
        <w:t>Um bastão cilíndrico com diâmetro D = 25 mm e condutividade térmica 60 W/(m.K) se estende perpendicularmente da parede externa de um forno que está a T</w:t>
      </w:r>
      <w:r w:rsidR="00265D74" w:rsidRPr="00A769E8">
        <w:rPr>
          <w:rFonts w:ascii="Consolas" w:hAnsi="Consolas"/>
          <w:vertAlign w:val="subscript"/>
        </w:rPr>
        <w:t>p</w:t>
      </w:r>
      <w:r w:rsidR="00265D74" w:rsidRPr="00A769E8">
        <w:rPr>
          <w:rFonts w:ascii="Consolas" w:hAnsi="Consolas"/>
        </w:rPr>
        <w:t xml:space="preserve"> = 200</w:t>
      </w:r>
      <w:r w:rsidR="00B86302" w:rsidRPr="00A769E8">
        <w:rPr>
          <w:rFonts w:ascii="Consolas" w:hAnsi="Consolas"/>
        </w:rPr>
        <w:t xml:space="preserve"> °</w:t>
      </w:r>
      <w:r w:rsidR="00265D74" w:rsidRPr="00A769E8">
        <w:rPr>
          <w:rFonts w:ascii="Consolas" w:hAnsi="Consolas"/>
        </w:rPr>
        <w:t>C e está coberto parcialmente por um isolante com espessura L</w:t>
      </w:r>
      <w:r w:rsidR="00265D74" w:rsidRPr="00A769E8">
        <w:rPr>
          <w:rFonts w:ascii="Consolas" w:hAnsi="Consolas"/>
          <w:vertAlign w:val="subscript"/>
        </w:rPr>
        <w:t>iso</w:t>
      </w:r>
      <w:r w:rsidR="00265D74" w:rsidRPr="00A769E8">
        <w:rPr>
          <w:rFonts w:ascii="Consolas" w:hAnsi="Consolas"/>
        </w:rPr>
        <w:t xml:space="preserve"> = 200 mm. O bastão está soldado à parede do forno e é utilizado para sustentação de cabos de instrumentação (não indicados na figura). A fim de evitar danos aos cabos, a temperatura na superfície </w:t>
      </w:r>
      <w:r w:rsidR="00265D74" w:rsidRPr="00A769E8">
        <w:rPr>
          <w:rFonts w:ascii="Consolas" w:hAnsi="Consolas"/>
          <w:b/>
          <w:u w:val="single"/>
        </w:rPr>
        <w:t>exposta do bastão</w:t>
      </w:r>
      <w:r w:rsidR="00265D74" w:rsidRPr="00A769E8">
        <w:rPr>
          <w:rFonts w:ascii="Consolas" w:hAnsi="Consolas"/>
        </w:rPr>
        <w:t xml:space="preserve"> deve ser mantida abaixo de um limite operacional especificado de T</w:t>
      </w:r>
      <w:r w:rsidR="00265D74" w:rsidRPr="00A769E8">
        <w:rPr>
          <w:rFonts w:ascii="Consolas" w:hAnsi="Consolas"/>
          <w:vertAlign w:val="subscript"/>
        </w:rPr>
        <w:t>max</w:t>
      </w:r>
      <w:r w:rsidR="00265D74" w:rsidRPr="00A769E8">
        <w:rPr>
          <w:rFonts w:ascii="Consolas" w:hAnsi="Consolas"/>
        </w:rPr>
        <w:t xml:space="preserve"> = 100</w:t>
      </w:r>
      <w:r w:rsidR="00B86302" w:rsidRPr="00A769E8">
        <w:rPr>
          <w:rFonts w:ascii="Consolas" w:hAnsi="Consolas"/>
        </w:rPr>
        <w:t xml:space="preserve"> °</w:t>
      </w:r>
      <w:r w:rsidR="00265D74" w:rsidRPr="00A769E8">
        <w:rPr>
          <w:rFonts w:ascii="Consolas" w:hAnsi="Consolas"/>
        </w:rPr>
        <w:t>C. A temperatura do ar ambiente é de T</w:t>
      </w:r>
      <w:r w:rsidR="00265D74" w:rsidRPr="00A769E8">
        <w:rPr>
          <w:rFonts w:ascii="Consolas" w:hAnsi="Consolas"/>
          <w:vertAlign w:val="subscript"/>
        </w:rPr>
        <w:t xml:space="preserve">amb </w:t>
      </w:r>
      <w:r w:rsidR="00265D74" w:rsidRPr="00A769E8">
        <w:rPr>
          <w:rFonts w:ascii="Consolas" w:hAnsi="Consolas"/>
        </w:rPr>
        <w:t>= 25</w:t>
      </w:r>
      <w:r w:rsidR="00B86302" w:rsidRPr="00A769E8">
        <w:rPr>
          <w:rFonts w:ascii="Consolas" w:hAnsi="Consolas"/>
        </w:rPr>
        <w:t xml:space="preserve"> °</w:t>
      </w:r>
      <w:r w:rsidR="00265D74" w:rsidRPr="00A769E8">
        <w:rPr>
          <w:rFonts w:ascii="Consolas" w:hAnsi="Consolas"/>
        </w:rPr>
        <w:t>C e o coeficiente de transferência de calor por convecção é igual a 15 W/(</w:t>
      </w:r>
      <w:r w:rsidR="00690D1F" w:rsidRPr="00A769E8">
        <w:rPr>
          <w:rFonts w:ascii="Consolas" w:hAnsi="Consolas"/>
        </w:rPr>
        <w:t>m²</w:t>
      </w:r>
      <w:r w:rsidR="00265D74" w:rsidRPr="00A769E8">
        <w:rPr>
          <w:rFonts w:ascii="Consolas" w:hAnsi="Consolas"/>
        </w:rPr>
        <w:t>.K). Admitindo regime permanente e desprezando troca térmica por radiação e a resistência de contato entre o bastão e a parede externa do forno, determine a temperatura T</w:t>
      </w:r>
      <w:r w:rsidR="00265D74" w:rsidRPr="00A769E8">
        <w:rPr>
          <w:rFonts w:ascii="Consolas" w:hAnsi="Consolas"/>
          <w:vertAlign w:val="subscript"/>
        </w:rPr>
        <w:t>o</w:t>
      </w:r>
      <w:r w:rsidR="00265D74" w:rsidRPr="00A769E8">
        <w:rPr>
          <w:rFonts w:ascii="Consolas" w:hAnsi="Consolas"/>
        </w:rPr>
        <w:t>. Indique se a máxima temperatura (na superfície exposta) no bastão ultrapassa o limite estabelecido. Dica: a parte isolada do bastão NÃO é uma aleta, entretanto, a parte exposta ao ar pode ser tratada como um aleta de seção transversal (circular) constante!</w:t>
      </w:r>
    </w:p>
    <w:p w14:paraId="4289DFEE" w14:textId="2E81450E" w:rsidR="00265D74" w:rsidRPr="00A769E8" w:rsidRDefault="00265D74" w:rsidP="00265D74">
      <w:pPr>
        <w:rPr>
          <w:rFonts w:ascii="Consolas" w:hAnsi="Consolas"/>
        </w:rPr>
      </w:pPr>
      <w:r w:rsidRPr="00A769E8">
        <w:rPr>
          <w:rFonts w:ascii="Consolas" w:hAnsi="Consolas"/>
          <w:b/>
          <w:bCs/>
        </w:rPr>
        <w:t xml:space="preserve">Resposta: </w:t>
      </w:r>
      <w:r w:rsidRPr="00A769E8">
        <w:rPr>
          <w:rFonts w:ascii="Consolas" w:hAnsi="Consolas"/>
        </w:rPr>
        <w:t>Temperatura T</w:t>
      </w:r>
      <w:r w:rsidRPr="00A769E8">
        <w:rPr>
          <w:rFonts w:ascii="Consolas" w:hAnsi="Consolas"/>
          <w:vertAlign w:val="subscript"/>
        </w:rPr>
        <w:t>0</w:t>
      </w:r>
      <w:r w:rsidRPr="00A769E8">
        <w:rPr>
          <w:rFonts w:ascii="Consolas" w:hAnsi="Consolas"/>
        </w:rPr>
        <w:t xml:space="preserve"> igual a 127,45</w:t>
      </w:r>
      <w:r w:rsidR="00B86302" w:rsidRPr="00A769E8">
        <w:rPr>
          <w:rFonts w:ascii="Consolas" w:hAnsi="Consolas"/>
        </w:rPr>
        <w:t xml:space="preserve"> °</w:t>
      </w:r>
      <w:r w:rsidRPr="00A769E8">
        <w:rPr>
          <w:rFonts w:ascii="Consolas" w:hAnsi="Consolas"/>
        </w:rPr>
        <w:t>C [ULTRAPASSA O LIMITE]</w:t>
      </w:r>
    </w:p>
    <w:p w14:paraId="0D332F9F" w14:textId="314C3C2A" w:rsidR="00951CDC" w:rsidRDefault="00951CDC" w:rsidP="00951CDC">
      <w:pPr>
        <w:rPr>
          <w:rFonts w:ascii="Consolas" w:hAnsi="Consolas"/>
        </w:rPr>
      </w:pPr>
    </w:p>
    <w:p w14:paraId="2F02C594" w14:textId="77777777" w:rsidR="00874F67" w:rsidRDefault="00874F67" w:rsidP="00951CDC">
      <w:pPr>
        <w:rPr>
          <w:rFonts w:ascii="Consolas" w:hAnsi="Consolas"/>
        </w:rPr>
      </w:pPr>
    </w:p>
    <w:p w14:paraId="14E21965" w14:textId="77777777" w:rsidR="00874F67" w:rsidRDefault="00874F67" w:rsidP="00951CDC">
      <w:pPr>
        <w:rPr>
          <w:rFonts w:ascii="Consolas" w:hAnsi="Consolas"/>
        </w:rPr>
      </w:pPr>
    </w:p>
    <w:p w14:paraId="10F6EAE3" w14:textId="77777777" w:rsidR="00874F67" w:rsidRDefault="00874F67" w:rsidP="00951CDC">
      <w:pPr>
        <w:rPr>
          <w:rFonts w:ascii="Consolas" w:hAnsi="Consolas"/>
        </w:rPr>
      </w:pPr>
    </w:p>
    <w:p w14:paraId="20152025" w14:textId="77777777" w:rsidR="00874F67" w:rsidRDefault="00874F67" w:rsidP="00951CDC">
      <w:pPr>
        <w:rPr>
          <w:rFonts w:ascii="Consolas" w:hAnsi="Consolas"/>
        </w:rPr>
      </w:pPr>
    </w:p>
    <w:p w14:paraId="4F576DC0" w14:textId="77777777" w:rsidR="00874F67" w:rsidRDefault="00874F67" w:rsidP="00951CDC">
      <w:pPr>
        <w:rPr>
          <w:rFonts w:ascii="Consolas" w:hAnsi="Consolas"/>
        </w:rPr>
      </w:pPr>
    </w:p>
    <w:p w14:paraId="507B5038" w14:textId="77777777" w:rsidR="00874F67" w:rsidRDefault="00874F67" w:rsidP="00951CDC">
      <w:pPr>
        <w:rPr>
          <w:rFonts w:ascii="Consolas" w:hAnsi="Consolas"/>
        </w:rPr>
      </w:pPr>
    </w:p>
    <w:p w14:paraId="023D85A2" w14:textId="77777777" w:rsidR="00874F67" w:rsidRPr="00A769E8" w:rsidRDefault="00874F67" w:rsidP="00951CDC">
      <w:pPr>
        <w:rPr>
          <w:rFonts w:ascii="Consolas" w:hAnsi="Consolas"/>
        </w:rPr>
      </w:pPr>
    </w:p>
    <w:p w14:paraId="57E8BC9D" w14:textId="350BC75E" w:rsidR="00CF2C7B" w:rsidRPr="00A769E8" w:rsidRDefault="00CF2C7B" w:rsidP="00CF2C7B">
      <w:pPr>
        <w:rPr>
          <w:rFonts w:ascii="Consolas" w:hAnsi="Consolas"/>
        </w:rPr>
      </w:pPr>
      <w:r w:rsidRPr="00A769E8">
        <w:rPr>
          <w:rFonts w:ascii="Consolas" w:hAnsi="Consolas"/>
          <w:b/>
          <w:bCs/>
        </w:rPr>
        <w:lastRenderedPageBreak/>
        <w:t xml:space="preserve">5.7 [Intermediário] - </w:t>
      </w:r>
      <w:r w:rsidRPr="00A769E8">
        <w:rPr>
          <w:rFonts w:ascii="Consolas" w:hAnsi="Consolas"/>
        </w:rPr>
        <w:t xml:space="preserve">Sabe-se que 25 aletas cilíndricas (diâmetro de </w:t>
      </w:r>
      <w:smartTag w:uri="urn:schemas-microsoft-com:office:smarttags" w:element="metricconverter">
        <w:smartTagPr>
          <w:attr w:name="ProductID" w:val="5 mm"/>
        </w:smartTagPr>
        <w:r w:rsidRPr="00A769E8">
          <w:rPr>
            <w:rFonts w:ascii="Consolas" w:hAnsi="Consolas"/>
          </w:rPr>
          <w:t>5 mm</w:t>
        </w:r>
      </w:smartTag>
      <w:r w:rsidRPr="00A769E8">
        <w:rPr>
          <w:rFonts w:ascii="Consolas" w:hAnsi="Consolas"/>
        </w:rPr>
        <w:t xml:space="preserve">) devem ser acopladas (pela base cilíndrica) a uma superfície plana com 1 </w:t>
      </w:r>
      <w:r w:rsidR="00690D1F" w:rsidRPr="00A769E8">
        <w:rPr>
          <w:rFonts w:ascii="Consolas" w:hAnsi="Consolas"/>
        </w:rPr>
        <w:t>m²</w:t>
      </w:r>
      <w:r w:rsidRPr="00A769E8">
        <w:rPr>
          <w:rFonts w:ascii="Consolas" w:hAnsi="Consolas"/>
        </w:rPr>
        <w:t xml:space="preserve"> e temperatura de 100 °C, visando aumentar a troca de calor para o ar ambiente a 25 °C. Para cada aleta de área superficial igual a 4,712 .10</w:t>
      </w:r>
      <w:r w:rsidRPr="00A769E8">
        <w:rPr>
          <w:rFonts w:ascii="Consolas" w:hAnsi="Consolas"/>
          <w:vertAlign w:val="superscript"/>
        </w:rPr>
        <w:t xml:space="preserve">-3 </w:t>
      </w:r>
      <w:r w:rsidR="00690D1F" w:rsidRPr="00A769E8">
        <w:rPr>
          <w:rFonts w:ascii="Consolas" w:hAnsi="Consolas"/>
        </w:rPr>
        <w:t>m²</w:t>
      </w:r>
      <w:r w:rsidRPr="00A769E8">
        <w:rPr>
          <w:rFonts w:ascii="Consolas" w:hAnsi="Consolas"/>
        </w:rPr>
        <w:t xml:space="preserve"> estima-se que a eficiência seja de 75%. Determine a taxa total de transferência de calor perdida por convecção (aletas mais área não aletada) para o ambiente. O coeficiente de transferência de calor pela área não aletada e pelas aletas é igual a 100 W/</w:t>
      </w:r>
      <w:r w:rsidR="00690D1F" w:rsidRPr="00A769E8">
        <w:rPr>
          <w:rFonts w:ascii="Consolas" w:hAnsi="Consolas"/>
        </w:rPr>
        <w:t>m²</w:t>
      </w:r>
      <w:r w:rsidRPr="00A769E8">
        <w:rPr>
          <w:rFonts w:ascii="Consolas" w:hAnsi="Consolas"/>
        </w:rPr>
        <w:t xml:space="preserve">K. NÃO SE ESQUEÇA DE INCLUIR </w:t>
      </w:r>
      <w:smartTag w:uri="urn:schemas-microsoft-com:office:smarttags" w:element="PersonName">
        <w:smartTagPr>
          <w:attr w:name="ProductID" w:val="EM SEUS C￁LCULOS A"/>
        </w:smartTagPr>
        <w:r w:rsidRPr="00A769E8">
          <w:rPr>
            <w:rFonts w:ascii="Consolas" w:hAnsi="Consolas"/>
          </w:rPr>
          <w:t>EM SEUS CÁLCULOS A</w:t>
        </w:r>
      </w:smartTag>
      <w:r w:rsidRPr="00A769E8">
        <w:rPr>
          <w:rFonts w:ascii="Consolas" w:hAnsi="Consolas"/>
        </w:rPr>
        <w:t xml:space="preserve"> ÁREA NÃO ALETADA! A área de 1</w:t>
      </w:r>
      <w:r w:rsidR="00690D1F" w:rsidRPr="00A769E8">
        <w:rPr>
          <w:rFonts w:ascii="Consolas" w:hAnsi="Consolas"/>
        </w:rPr>
        <w:t>m²</w:t>
      </w:r>
      <w:r w:rsidRPr="00A769E8">
        <w:rPr>
          <w:rFonts w:ascii="Consolas" w:hAnsi="Consolas"/>
        </w:rPr>
        <w:t xml:space="preserve"> é a área exposta antes do acoplamento das aletas (após a soldagem das aletas a área exposta diminui!).</w:t>
      </w:r>
    </w:p>
    <w:p w14:paraId="1698ABD4" w14:textId="2194936A" w:rsidR="00CF2C7B" w:rsidRPr="00A769E8" w:rsidRDefault="00CF2C7B" w:rsidP="00CF2C7B">
      <w:pPr>
        <w:rPr>
          <w:rFonts w:ascii="Consolas" w:hAnsi="Consolas"/>
        </w:rPr>
      </w:pPr>
      <w:r w:rsidRPr="00A769E8">
        <w:rPr>
          <w:rFonts w:ascii="Consolas" w:hAnsi="Consolas"/>
          <w:b/>
          <w:bCs/>
        </w:rPr>
        <w:t>Resposta:</w:t>
      </w:r>
      <w:r w:rsidRPr="00A769E8">
        <w:rPr>
          <w:rFonts w:ascii="Consolas" w:hAnsi="Consolas"/>
        </w:rPr>
        <w:t xml:space="preserve"> 8159W</w:t>
      </w:r>
    </w:p>
    <w:p w14:paraId="3D767E00" w14:textId="77777777" w:rsidR="00A769E8" w:rsidRPr="00A769E8" w:rsidRDefault="00A769E8" w:rsidP="00CF2C7B">
      <w:pPr>
        <w:rPr>
          <w:rFonts w:ascii="Consolas" w:hAnsi="Consolas"/>
        </w:rPr>
      </w:pPr>
    </w:p>
    <w:p w14:paraId="79691C6A" w14:textId="06954F72" w:rsidR="00951CDC" w:rsidRPr="00A769E8" w:rsidRDefault="00951CDC" w:rsidP="00951CDC">
      <w:pPr>
        <w:rPr>
          <w:rFonts w:ascii="Consolas" w:hAnsi="Consolas"/>
        </w:rPr>
      </w:pPr>
    </w:p>
    <w:p w14:paraId="422E3F2D" w14:textId="4FE6FDBF" w:rsidR="00951CDC" w:rsidRPr="00A769E8" w:rsidRDefault="00CF2C7B" w:rsidP="00951CDC">
      <w:pPr>
        <w:rPr>
          <w:rFonts w:ascii="Consolas" w:hAnsi="Consolas"/>
        </w:rPr>
      </w:pPr>
      <w:r w:rsidRPr="00A769E8">
        <w:rPr>
          <w:rFonts w:ascii="Consolas" w:hAnsi="Consolas"/>
          <w:noProof/>
        </w:rPr>
        <w:drawing>
          <wp:anchor distT="0" distB="0" distL="114300" distR="114300" simplePos="0" relativeHeight="251765760" behindDoc="0" locked="0" layoutInCell="1" allowOverlap="1" wp14:anchorId="161B56EA" wp14:editId="2608E086">
            <wp:simplePos x="0" y="0"/>
            <wp:positionH relativeFrom="margin">
              <wp:align>right</wp:align>
            </wp:positionH>
            <wp:positionV relativeFrom="paragraph">
              <wp:posOffset>735254</wp:posOffset>
            </wp:positionV>
            <wp:extent cx="3765550" cy="2476500"/>
            <wp:effectExtent l="0" t="0" r="6350" b="0"/>
            <wp:wrapSquare wrapText="bothSides"/>
            <wp:docPr id="82" name="Imagem 82" descr="transform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ansformado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65550" cy="2476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5.8 [Intermediário] - </w:t>
      </w:r>
      <w:r w:rsidR="00951CDC" w:rsidRPr="00A769E8">
        <w:rPr>
          <w:rFonts w:ascii="Consolas" w:hAnsi="Consolas"/>
        </w:rPr>
        <w:t>Um transformador deve dissipar 150 W para o ambiente (ar e vizinhanças em temperatura de 20°C) através de suas aletas. Determine o número mínimo de aletas necessário. O número de aletas indicado no desenho é apenas ilustrativo. São dados: aletas de aço carbono de condutividade térmica de 43 W/mK, coeficiente de troca de calor combinado (convecção e radiação) para as aletas de 15 W/</w:t>
      </w:r>
      <w:r w:rsidR="00690D1F" w:rsidRPr="00A769E8">
        <w:rPr>
          <w:rFonts w:ascii="Consolas" w:hAnsi="Consolas"/>
        </w:rPr>
        <w:t>m²</w:t>
      </w:r>
      <w:r w:rsidR="00951CDC" w:rsidRPr="00A769E8">
        <w:rPr>
          <w:rFonts w:ascii="Consolas" w:hAnsi="Consolas"/>
        </w:rPr>
        <w:t xml:space="preserve">K. Conforme o desenho, as aletas têm seção transversal circular constante e comprimento desenvolvido de </w:t>
      </w:r>
      <w:smartTag w:uri="urn:schemas-microsoft-com:office:smarttags" w:element="metricconverter">
        <w:smartTagPr>
          <w:attr w:name="ProductID" w:val="40 cm"/>
        </w:smartTagPr>
        <w:r w:rsidR="00951CDC" w:rsidRPr="00A769E8">
          <w:rPr>
            <w:rFonts w:ascii="Consolas" w:hAnsi="Consolas"/>
          </w:rPr>
          <w:t>40 cm</w:t>
        </w:r>
      </w:smartTag>
      <w:r w:rsidR="00951CDC" w:rsidRPr="00A769E8">
        <w:rPr>
          <w:rFonts w:ascii="Consolas" w:hAnsi="Consolas"/>
        </w:rPr>
        <w:t xml:space="preserve">. Admita troca de calor em regime permanente. </w:t>
      </w:r>
    </w:p>
    <w:p w14:paraId="033A6816" w14:textId="255D8E2B" w:rsidR="00951CDC" w:rsidRPr="00A769E8" w:rsidRDefault="00951CDC" w:rsidP="00951CDC">
      <w:pPr>
        <w:jc w:val="center"/>
        <w:rPr>
          <w:rFonts w:ascii="Consolas" w:hAnsi="Consolas"/>
        </w:rPr>
      </w:pPr>
    </w:p>
    <w:p w14:paraId="0C5E3B73" w14:textId="0E127A22" w:rsidR="00951CDC" w:rsidRPr="00A769E8" w:rsidRDefault="00951CDC" w:rsidP="00951CDC">
      <w:pPr>
        <w:rPr>
          <w:rFonts w:ascii="Consolas" w:hAnsi="Consolas"/>
        </w:rPr>
      </w:pPr>
      <w:r w:rsidRPr="00A769E8">
        <w:rPr>
          <w:rFonts w:ascii="Consolas" w:hAnsi="Consolas"/>
          <w:b/>
          <w:bCs/>
        </w:rPr>
        <w:t>Resposta:</w:t>
      </w:r>
      <w:r w:rsidRPr="00A769E8">
        <w:rPr>
          <w:rFonts w:ascii="Consolas" w:hAnsi="Consolas"/>
        </w:rPr>
        <w:t xml:space="preserve"> A condição na ponta da aleta é adiabática e o número mínimo de aletas é de 14 (os cálculos indicaram 13,74).</w:t>
      </w:r>
    </w:p>
    <w:p w14:paraId="2C2AFFF8" w14:textId="1282B350" w:rsidR="00951CDC" w:rsidRPr="00A769E8" w:rsidRDefault="00951CDC" w:rsidP="00951CDC">
      <w:pPr>
        <w:rPr>
          <w:rFonts w:ascii="Consolas" w:hAnsi="Consolas"/>
        </w:rPr>
      </w:pPr>
    </w:p>
    <w:p w14:paraId="769E0C0F" w14:textId="77777777" w:rsidR="00CF2C7B" w:rsidRPr="00A769E8" w:rsidRDefault="00CF2C7B" w:rsidP="00CF2C7B">
      <w:pPr>
        <w:rPr>
          <w:rFonts w:ascii="Consolas" w:hAnsi="Consolas"/>
          <w:sz w:val="22"/>
        </w:rPr>
      </w:pPr>
    </w:p>
    <w:p w14:paraId="28419A61" w14:textId="77777777" w:rsidR="00CF2C7B" w:rsidRPr="00A769E8" w:rsidRDefault="00CF2C7B" w:rsidP="00CF2C7B">
      <w:pPr>
        <w:rPr>
          <w:rFonts w:ascii="Consolas" w:hAnsi="Consolas"/>
          <w:sz w:val="22"/>
        </w:rPr>
      </w:pPr>
    </w:p>
    <w:p w14:paraId="77CC49AF" w14:textId="77777777" w:rsidR="00CF2C7B" w:rsidRPr="00A769E8" w:rsidRDefault="00CF2C7B" w:rsidP="00CF2C7B">
      <w:pPr>
        <w:rPr>
          <w:rFonts w:ascii="Consolas" w:hAnsi="Consolas"/>
          <w:sz w:val="22"/>
        </w:rPr>
      </w:pPr>
    </w:p>
    <w:p w14:paraId="7333C598" w14:textId="1D6F985C" w:rsidR="00CF2C7B" w:rsidRPr="00A769E8" w:rsidRDefault="00CF2C7B" w:rsidP="00CF2C7B">
      <w:pPr>
        <w:rPr>
          <w:rFonts w:ascii="Consolas" w:hAnsi="Consolas"/>
          <w:sz w:val="22"/>
        </w:rPr>
      </w:pPr>
    </w:p>
    <w:p w14:paraId="24303E59" w14:textId="06ED35FA" w:rsidR="00CF2C7B" w:rsidRPr="00A769E8" w:rsidRDefault="00CF2C7B" w:rsidP="00CF2C7B">
      <w:pPr>
        <w:rPr>
          <w:rFonts w:ascii="Consolas" w:hAnsi="Consolas"/>
          <w:sz w:val="22"/>
        </w:rPr>
      </w:pPr>
    </w:p>
    <w:p w14:paraId="69D4A5FC" w14:textId="77777777" w:rsidR="00CF2C7B" w:rsidRPr="00A769E8" w:rsidRDefault="00CF2C7B" w:rsidP="00CF2C7B">
      <w:pPr>
        <w:rPr>
          <w:rFonts w:ascii="Consolas" w:hAnsi="Consolas"/>
          <w:sz w:val="22"/>
        </w:rPr>
      </w:pPr>
    </w:p>
    <w:p w14:paraId="1DF0A398" w14:textId="77777777" w:rsidR="00CF2C7B" w:rsidRPr="00A769E8" w:rsidRDefault="00CF2C7B" w:rsidP="00CF2C7B">
      <w:pPr>
        <w:rPr>
          <w:rFonts w:ascii="Consolas" w:hAnsi="Consolas"/>
          <w:sz w:val="22"/>
        </w:rPr>
      </w:pPr>
    </w:p>
    <w:p w14:paraId="78D046B2" w14:textId="42A64F89" w:rsidR="00265D74" w:rsidRPr="00A769E8" w:rsidRDefault="00B22D0D" w:rsidP="00B22D0D">
      <w:pPr>
        <w:rPr>
          <w:rFonts w:ascii="Consolas" w:hAnsi="Consolas"/>
        </w:rPr>
      </w:pPr>
      <w:r w:rsidRPr="00A769E8">
        <w:rPr>
          <w:rFonts w:ascii="Consolas" w:hAnsi="Consolas" w:cs="Arial"/>
          <w:noProof/>
          <w:sz w:val="18"/>
          <w:szCs w:val="18"/>
        </w:rPr>
        <w:lastRenderedPageBreak/>
        <w:drawing>
          <wp:anchor distT="0" distB="0" distL="114300" distR="114300" simplePos="0" relativeHeight="251772928" behindDoc="0" locked="0" layoutInCell="1" allowOverlap="1" wp14:anchorId="13937F14" wp14:editId="06000873">
            <wp:simplePos x="0" y="0"/>
            <wp:positionH relativeFrom="margin">
              <wp:align>right</wp:align>
            </wp:positionH>
            <wp:positionV relativeFrom="paragraph">
              <wp:posOffset>888593</wp:posOffset>
            </wp:positionV>
            <wp:extent cx="2775265" cy="2103120"/>
            <wp:effectExtent l="0" t="0" r="6350" b="0"/>
            <wp:wrapSquare wrapText="bothSides"/>
            <wp:docPr id="93" name="Imagem 5" descr="aleta_dividindo_2_ambi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ta_dividindo_2_ambientes.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75265" cy="2103120"/>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5.9 [Intermediário] - </w:t>
      </w:r>
      <w:r w:rsidR="00265D74" w:rsidRPr="00A769E8">
        <w:rPr>
          <w:rFonts w:ascii="Consolas" w:hAnsi="Consolas"/>
        </w:rPr>
        <w:t>Uma parede de 5 cm de espessura, constituída de material isolante térmico, separa dois fluidos (óleo e ar) mantidos em temperaturas constantes, mas distintas. Sabendo que o coeficiente de transferência de calor por convecção do lado do óleo é igual a 40 W/</w:t>
      </w:r>
      <w:r w:rsidR="00690D1F" w:rsidRPr="00A769E8">
        <w:rPr>
          <w:rFonts w:ascii="Consolas" w:hAnsi="Consolas"/>
        </w:rPr>
        <w:t>m²</w:t>
      </w:r>
      <w:r w:rsidR="00265D74" w:rsidRPr="00A769E8">
        <w:rPr>
          <w:rFonts w:ascii="Consolas" w:hAnsi="Consolas"/>
        </w:rPr>
        <w:t>K e do lado do ar é de 10 W/</w:t>
      </w:r>
      <w:r w:rsidR="00690D1F" w:rsidRPr="00A769E8">
        <w:rPr>
          <w:rFonts w:ascii="Consolas" w:hAnsi="Consolas"/>
        </w:rPr>
        <w:t>m²</w:t>
      </w:r>
      <w:r w:rsidR="00265D74" w:rsidRPr="00A769E8">
        <w:rPr>
          <w:rFonts w:ascii="Consolas" w:hAnsi="Consolas"/>
        </w:rPr>
        <w:t xml:space="preserve">K determine: (a) A taxa de transferência de calor por </w:t>
      </w:r>
      <w:r w:rsidR="00265D74" w:rsidRPr="00A769E8">
        <w:rPr>
          <w:rFonts w:ascii="Consolas" w:hAnsi="Consolas"/>
          <w:u w:val="single"/>
        </w:rPr>
        <w:t>uma aleta</w:t>
      </w:r>
      <w:r w:rsidR="00265D74" w:rsidRPr="00A769E8">
        <w:rPr>
          <w:rFonts w:ascii="Consolas" w:hAnsi="Consolas"/>
        </w:rPr>
        <w:t xml:space="preserve"> (bastão) de seção transversal quadrada (lado igual a 4 cm) confeccionada em material com condutividade térmica igual a 40 W/m.K; (b) A temperatura T</w:t>
      </w:r>
      <w:r w:rsidR="00265D74" w:rsidRPr="00A769E8">
        <w:rPr>
          <w:rFonts w:ascii="Consolas" w:hAnsi="Consolas"/>
          <w:vertAlign w:val="subscript"/>
        </w:rPr>
        <w:t>2</w:t>
      </w:r>
      <w:r w:rsidR="00265D74" w:rsidRPr="00A769E8">
        <w:rPr>
          <w:rFonts w:ascii="Consolas" w:hAnsi="Consolas"/>
        </w:rPr>
        <w:t>. Admita regime permanente e despreze efeitos de radiação térmica. O comprimento da aleta foi escolhido adequadamente para que a temperatura em sua base fosse, dentro das circunstâncias apresentadas, a menor possível. O bastão tem seu fundo em contato direto com o óleo.</w:t>
      </w:r>
    </w:p>
    <w:p w14:paraId="334F1FAD" w14:textId="425A996F" w:rsidR="00265D74" w:rsidRPr="00A769E8" w:rsidRDefault="00265D74" w:rsidP="00B22D0D">
      <w:pPr>
        <w:rPr>
          <w:rFonts w:ascii="Consolas" w:hAnsi="Consolas"/>
        </w:rPr>
      </w:pPr>
      <w:r w:rsidRPr="00A769E8">
        <w:rPr>
          <w:rFonts w:ascii="Consolas" w:hAnsi="Consolas"/>
        </w:rPr>
        <w:t>Respostas: item (a) 11,776 W e item (b) 56,8</w:t>
      </w:r>
      <w:r w:rsidR="00B86302" w:rsidRPr="00A769E8">
        <w:rPr>
          <w:rFonts w:ascii="Consolas" w:hAnsi="Consolas"/>
        </w:rPr>
        <w:t xml:space="preserve"> °</w:t>
      </w:r>
      <w:r w:rsidRPr="00A769E8">
        <w:rPr>
          <w:rFonts w:ascii="Consolas" w:hAnsi="Consolas"/>
        </w:rPr>
        <w:t>C</w:t>
      </w:r>
    </w:p>
    <w:p w14:paraId="0ACC3755" w14:textId="40406493" w:rsidR="00265D74" w:rsidRPr="00A769E8" w:rsidRDefault="00265D74" w:rsidP="00821CD1">
      <w:pPr>
        <w:rPr>
          <w:rFonts w:ascii="Consolas" w:hAnsi="Consolas"/>
        </w:rPr>
      </w:pPr>
    </w:p>
    <w:p w14:paraId="12F15DD2" w14:textId="50A901BA" w:rsidR="00265D74" w:rsidRPr="00A769E8" w:rsidRDefault="00265D74" w:rsidP="00821CD1">
      <w:pPr>
        <w:rPr>
          <w:rFonts w:ascii="Consolas" w:hAnsi="Consolas"/>
        </w:rPr>
      </w:pPr>
    </w:p>
    <w:p w14:paraId="668E9222" w14:textId="114963B5" w:rsidR="00265D74" w:rsidRPr="00A769E8" w:rsidRDefault="00955F34" w:rsidP="00955F34">
      <w:pPr>
        <w:rPr>
          <w:rFonts w:ascii="Consolas" w:hAnsi="Consolas"/>
        </w:rPr>
      </w:pPr>
      <w:r w:rsidRPr="00A769E8">
        <w:rPr>
          <w:rFonts w:ascii="Consolas" w:hAnsi="Consolas" w:cs="Arial"/>
          <w:b/>
          <w:noProof/>
          <w:sz w:val="20"/>
          <w:szCs w:val="20"/>
        </w:rPr>
        <w:drawing>
          <wp:anchor distT="0" distB="0" distL="114300" distR="114300" simplePos="0" relativeHeight="251777024" behindDoc="0" locked="0" layoutInCell="1" allowOverlap="1" wp14:anchorId="1BDA62F7" wp14:editId="4AB40BFF">
            <wp:simplePos x="0" y="0"/>
            <wp:positionH relativeFrom="margin">
              <wp:align>right</wp:align>
            </wp:positionH>
            <wp:positionV relativeFrom="paragraph">
              <wp:posOffset>515696</wp:posOffset>
            </wp:positionV>
            <wp:extent cx="1257300" cy="1252728"/>
            <wp:effectExtent l="0" t="0" r="0" b="5080"/>
            <wp:wrapSquare wrapText="bothSides"/>
            <wp:docPr id="101" name="Imagem 0" descr="PROBLEMA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A_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57300" cy="1252728"/>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5.10 [Intermediário] - </w:t>
      </w:r>
      <w:r w:rsidR="00265D74" w:rsidRPr="00A769E8">
        <w:rPr>
          <w:rFonts w:ascii="Consolas" w:hAnsi="Consolas"/>
        </w:rPr>
        <w:t>Um dissipador de calor foi projetado às pressas pelo setor de engenharia. Nos cálculos preliminares as aletas foram consideradas de comprimento infinito, após testes em laboratório verificou-se que as aletas não atendiam aos requisitos necessários de troca de calor porque não podem ser consideradas como longas. Sabendo que a razão entre o coeficiente de transferência de calor por convecção e a condutividade térmica da aleta vale 0</w:t>
      </w:r>
      <w:r w:rsidR="00265D74" w:rsidRPr="00A769E8">
        <w:rPr>
          <w:rFonts w:ascii="Consolas" w:hAnsi="Consolas"/>
          <w:i/>
          <w:iCs/>
        </w:rPr>
        <w:t>,</w:t>
      </w:r>
      <w:r w:rsidR="00265D74" w:rsidRPr="00A769E8">
        <w:rPr>
          <w:rFonts w:ascii="Consolas" w:hAnsi="Consolas"/>
        </w:rPr>
        <w:t>05 W/m.K, determine qual o erro percentual cometido pelo setor de engenharia devido a simplificação de aleta longa. Tente ser o mais preciso possível na determinação.</w:t>
      </w:r>
    </w:p>
    <w:p w14:paraId="22A22CD5" w14:textId="3D46C113" w:rsidR="00265D74" w:rsidRPr="00A769E8" w:rsidRDefault="00265D74" w:rsidP="00955F34">
      <w:pPr>
        <w:rPr>
          <w:rFonts w:ascii="Consolas" w:hAnsi="Consolas"/>
        </w:rPr>
      </w:pPr>
      <w:r w:rsidRPr="00A769E8">
        <w:rPr>
          <w:rFonts w:ascii="Consolas" w:hAnsi="Consolas"/>
        </w:rPr>
        <w:t>Resposta: 633%</w:t>
      </w:r>
    </w:p>
    <w:p w14:paraId="14FC003F" w14:textId="2B4F1BA9" w:rsidR="00265D74" w:rsidRPr="00A769E8" w:rsidRDefault="00265D74" w:rsidP="00821CD1">
      <w:pPr>
        <w:rPr>
          <w:rFonts w:ascii="Consolas" w:hAnsi="Consolas" w:cs="Arial"/>
          <w:sz w:val="20"/>
          <w:szCs w:val="20"/>
        </w:rPr>
      </w:pPr>
    </w:p>
    <w:p w14:paraId="672C9130" w14:textId="2FA3E575" w:rsidR="00951CDC" w:rsidRPr="00A769E8" w:rsidRDefault="00B86302" w:rsidP="00951CDC">
      <w:pPr>
        <w:rPr>
          <w:rFonts w:ascii="Consolas" w:hAnsi="Consolas"/>
        </w:rPr>
      </w:pPr>
      <w:r w:rsidRPr="00A769E8">
        <w:rPr>
          <w:rFonts w:ascii="Consolas" w:hAnsi="Consolas"/>
          <w:noProof/>
        </w:rPr>
        <w:drawing>
          <wp:anchor distT="0" distB="0" distL="114300" distR="114300" simplePos="0" relativeHeight="251762688" behindDoc="0" locked="0" layoutInCell="1" allowOverlap="1" wp14:anchorId="4AA39D02" wp14:editId="20F605C3">
            <wp:simplePos x="0" y="0"/>
            <wp:positionH relativeFrom="margin">
              <wp:align>right</wp:align>
            </wp:positionH>
            <wp:positionV relativeFrom="paragraph">
              <wp:posOffset>6528</wp:posOffset>
            </wp:positionV>
            <wp:extent cx="2438400" cy="2387600"/>
            <wp:effectExtent l="0" t="0" r="0" b="0"/>
            <wp:wrapSquare wrapText="bothSides"/>
            <wp:docPr id="79" name="Imagem 79" descr="al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eta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38400" cy="23876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5.11 [Avançado] - </w:t>
      </w:r>
      <w:r w:rsidR="00951CDC" w:rsidRPr="00A769E8">
        <w:rPr>
          <w:rFonts w:ascii="Consolas" w:hAnsi="Consolas"/>
        </w:rPr>
        <w:t xml:space="preserve">Aletas cilíndricas de </w:t>
      </w:r>
      <w:smartTag w:uri="urn:schemas-microsoft-com:office:smarttags" w:element="metricconverter">
        <w:smartTagPr>
          <w:attr w:name="ProductID" w:val="5 mm"/>
        </w:smartTagPr>
        <w:r w:rsidR="00951CDC" w:rsidRPr="00A769E8">
          <w:rPr>
            <w:rFonts w:ascii="Consolas" w:hAnsi="Consolas"/>
          </w:rPr>
          <w:t>5 mm</w:t>
        </w:r>
      </w:smartTag>
      <w:r w:rsidR="00951CDC" w:rsidRPr="00A769E8">
        <w:rPr>
          <w:rFonts w:ascii="Consolas" w:hAnsi="Consolas"/>
        </w:rPr>
        <w:t xml:space="preserve"> de diâmetro, </w:t>
      </w:r>
      <w:smartTag w:uri="urn:schemas-microsoft-com:office:smarttags" w:element="metricconverter">
        <w:smartTagPr>
          <w:attr w:name="ProductID" w:val="5 cm"/>
        </w:smartTagPr>
        <w:r w:rsidR="00951CDC" w:rsidRPr="00A769E8">
          <w:rPr>
            <w:rFonts w:ascii="Consolas" w:hAnsi="Consolas"/>
          </w:rPr>
          <w:t>5 cm</w:t>
        </w:r>
      </w:smartTag>
      <w:r w:rsidR="00951CDC" w:rsidRPr="00A769E8">
        <w:rPr>
          <w:rFonts w:ascii="Consolas" w:hAnsi="Consolas"/>
        </w:rPr>
        <w:t xml:space="preserve"> de comprimento são soldadas a uma placa plana de </w:t>
      </w:r>
      <w:smartTag w:uri="urn:schemas-microsoft-com:office:smarttags" w:element="metricconverter">
        <w:smartTagPr>
          <w:attr w:name="ProductID" w:val="1,05 m"/>
        </w:smartTagPr>
        <w:r w:rsidR="00951CDC" w:rsidRPr="00A769E8">
          <w:rPr>
            <w:rFonts w:ascii="Consolas" w:hAnsi="Consolas"/>
          </w:rPr>
          <w:t>1,05 m</w:t>
        </w:r>
      </w:smartTag>
      <w:r w:rsidR="00951CDC" w:rsidRPr="00A769E8">
        <w:rPr>
          <w:rFonts w:ascii="Consolas" w:hAnsi="Consolas"/>
        </w:rPr>
        <w:t xml:space="preserve"> x </w:t>
      </w:r>
      <w:smartTag w:uri="urn:schemas-microsoft-com:office:smarttags" w:element="metricconverter">
        <w:smartTagPr>
          <w:attr w:name="ProductID" w:val="1,05 m"/>
        </w:smartTagPr>
        <w:r w:rsidR="00951CDC" w:rsidRPr="00A769E8">
          <w:rPr>
            <w:rFonts w:ascii="Consolas" w:hAnsi="Consolas"/>
          </w:rPr>
          <w:t>1,05 m</w:t>
        </w:r>
      </w:smartTag>
      <w:r w:rsidR="00951CDC" w:rsidRPr="00A769E8">
        <w:rPr>
          <w:rFonts w:ascii="Consolas" w:hAnsi="Consolas"/>
        </w:rPr>
        <w:t xml:space="preserve"> de área e </w:t>
      </w:r>
      <w:smartTag w:uri="urn:schemas-microsoft-com:office:smarttags" w:element="metricconverter">
        <w:smartTagPr>
          <w:attr w:name="ProductID" w:val="5 mm"/>
        </w:smartTagPr>
        <w:r w:rsidR="00951CDC" w:rsidRPr="00A769E8">
          <w:rPr>
            <w:rFonts w:ascii="Consolas" w:hAnsi="Consolas"/>
          </w:rPr>
          <w:t>5 mm</w:t>
        </w:r>
      </w:smartTag>
      <w:r w:rsidR="00951CDC" w:rsidRPr="00A769E8">
        <w:rPr>
          <w:rFonts w:ascii="Consolas" w:hAnsi="Consolas"/>
        </w:rPr>
        <w:t xml:space="preserve"> de espessura. Tanto as aletas quanto a placa são feitas de aço-carbono (condutividade térmica de 60,5 W/m</w:t>
      </w:r>
      <w:r w:rsidRPr="00A769E8">
        <w:rPr>
          <w:rFonts w:ascii="Consolas" w:hAnsi="Consolas"/>
        </w:rPr>
        <w:t>.</w:t>
      </w:r>
      <w:r w:rsidR="00951CDC" w:rsidRPr="00A769E8">
        <w:rPr>
          <w:rFonts w:ascii="Consolas" w:hAnsi="Consolas"/>
        </w:rPr>
        <w:t>K). A superfície não aletada é mantida à temperatura superficial uniforme de 180</w:t>
      </w:r>
      <w:r w:rsidRPr="00A769E8">
        <w:rPr>
          <w:rFonts w:ascii="Consolas" w:hAnsi="Consolas"/>
        </w:rPr>
        <w:t xml:space="preserve"> °</w:t>
      </w:r>
      <w:r w:rsidR="00951CDC" w:rsidRPr="00A769E8">
        <w:rPr>
          <w:rFonts w:ascii="Consolas" w:hAnsi="Consolas"/>
        </w:rPr>
        <w:t>C, estando todo o conjunto em contato com o ar a 20</w:t>
      </w:r>
      <w:r w:rsidRPr="00A769E8">
        <w:rPr>
          <w:rFonts w:ascii="Consolas" w:hAnsi="Consolas"/>
        </w:rPr>
        <w:t xml:space="preserve"> °</w:t>
      </w:r>
      <w:r w:rsidR="00951CDC" w:rsidRPr="00A769E8">
        <w:rPr>
          <w:rFonts w:ascii="Consolas" w:hAnsi="Consolas"/>
        </w:rPr>
        <w:t>C. O coeficiente médio de troca de calor por convecção é estimado em 10 W/</w:t>
      </w:r>
      <w:r w:rsidR="00690D1F" w:rsidRPr="00A769E8">
        <w:rPr>
          <w:rFonts w:ascii="Consolas" w:hAnsi="Consolas"/>
        </w:rPr>
        <w:t>m²</w:t>
      </w:r>
      <w:r w:rsidR="00951CDC" w:rsidRPr="00A769E8">
        <w:rPr>
          <w:rFonts w:ascii="Consolas" w:hAnsi="Consolas"/>
        </w:rPr>
        <w:t>K (para as aletas e para a área não aletada). Resolva obrigatoriamente através do método analítico, IDENTIFIQUE e JUSTIFIQUE qual a condição adequada para a troca de calor na ponta da aleta.</w:t>
      </w:r>
    </w:p>
    <w:p w14:paraId="33CAC9A9" w14:textId="0715A9D1" w:rsidR="00951CDC" w:rsidRPr="00A769E8" w:rsidRDefault="00951CDC" w:rsidP="00951CDC">
      <w:pPr>
        <w:numPr>
          <w:ilvl w:val="0"/>
          <w:numId w:val="1"/>
        </w:numPr>
        <w:spacing w:line="240" w:lineRule="auto"/>
        <w:rPr>
          <w:rFonts w:ascii="Consolas" w:hAnsi="Consolas"/>
        </w:rPr>
      </w:pPr>
      <w:r w:rsidRPr="00A769E8">
        <w:rPr>
          <w:rFonts w:ascii="Consolas" w:hAnsi="Consolas"/>
        </w:rPr>
        <w:t>Determine o número total de aletas soldadas na placa;</w:t>
      </w:r>
    </w:p>
    <w:p w14:paraId="05A72F77" w14:textId="70B809C8" w:rsidR="00951CDC" w:rsidRPr="00A769E8" w:rsidRDefault="00951CDC" w:rsidP="00951CDC">
      <w:pPr>
        <w:numPr>
          <w:ilvl w:val="0"/>
          <w:numId w:val="1"/>
        </w:numPr>
        <w:spacing w:line="240" w:lineRule="auto"/>
        <w:rPr>
          <w:rFonts w:ascii="Consolas" w:hAnsi="Consolas"/>
        </w:rPr>
      </w:pPr>
      <w:r w:rsidRPr="00A769E8">
        <w:rPr>
          <w:rFonts w:ascii="Consolas" w:hAnsi="Consolas"/>
        </w:rPr>
        <w:t>Determine a quantidade de calor trocada por todas as aletas.</w:t>
      </w:r>
    </w:p>
    <w:p w14:paraId="79D49E40" w14:textId="44A3BE18" w:rsidR="00951CDC" w:rsidRPr="00A769E8" w:rsidRDefault="00951CDC" w:rsidP="00951CDC">
      <w:pPr>
        <w:numPr>
          <w:ilvl w:val="0"/>
          <w:numId w:val="1"/>
        </w:numPr>
        <w:spacing w:line="240" w:lineRule="auto"/>
        <w:rPr>
          <w:rFonts w:ascii="Consolas" w:hAnsi="Consolas"/>
        </w:rPr>
      </w:pPr>
      <w:r w:rsidRPr="00A769E8">
        <w:rPr>
          <w:rFonts w:ascii="Consolas" w:hAnsi="Consolas"/>
        </w:rPr>
        <w:t>Determine a quantidade de calor trocada pela parte não aletada da placa;</w:t>
      </w:r>
    </w:p>
    <w:p w14:paraId="42E693B1" w14:textId="1BA1089E" w:rsidR="00951CDC" w:rsidRPr="00A769E8" w:rsidRDefault="00951CDC" w:rsidP="00951CDC">
      <w:pPr>
        <w:rPr>
          <w:rFonts w:ascii="Consolas" w:hAnsi="Consolas"/>
        </w:rPr>
      </w:pPr>
      <w:r w:rsidRPr="00A769E8">
        <w:rPr>
          <w:rFonts w:ascii="Consolas" w:hAnsi="Consolas"/>
          <w:b/>
          <w:bCs/>
        </w:rPr>
        <w:lastRenderedPageBreak/>
        <w:t>Respostas:</w:t>
      </w:r>
      <w:r w:rsidRPr="00A769E8">
        <w:rPr>
          <w:rFonts w:ascii="Consolas" w:hAnsi="Consolas"/>
        </w:rPr>
        <w:t xml:space="preserve"> item a) 169 aletas, item b) TC por convecção e 195,6 W e item c) 1758,7 W</w:t>
      </w:r>
    </w:p>
    <w:p w14:paraId="0BD45C95" w14:textId="177BE24E" w:rsidR="00951CDC" w:rsidRPr="00A769E8" w:rsidRDefault="00951CDC" w:rsidP="00951CDC">
      <w:pPr>
        <w:rPr>
          <w:rFonts w:ascii="Consolas" w:hAnsi="Consolas"/>
        </w:rPr>
      </w:pPr>
    </w:p>
    <w:p w14:paraId="10D156A9" w14:textId="5421B278" w:rsidR="00265D74" w:rsidRPr="00A769E8" w:rsidRDefault="00B22D0D" w:rsidP="00B22D0D">
      <w:pPr>
        <w:rPr>
          <w:rFonts w:ascii="Consolas" w:hAnsi="Consolas"/>
        </w:rPr>
      </w:pPr>
      <w:r w:rsidRPr="00A769E8">
        <w:rPr>
          <w:rFonts w:ascii="Consolas" w:hAnsi="Consolas"/>
          <w:b/>
          <w:bCs/>
        </w:rPr>
        <w:t xml:space="preserve">5.12 [Avançado] - </w:t>
      </w:r>
      <w:r w:rsidR="00265D74" w:rsidRPr="00A769E8">
        <w:rPr>
          <w:rFonts w:ascii="Consolas" w:hAnsi="Consolas"/>
        </w:rPr>
        <w:t>Um motor elétrico transmite um torque de 51,82 N.m quando sua rotação é igual a 600 rpm e consome da rede elétrica 3506 W. Sua carcaça possui diâmetro de 300 mm e comprimento de 350 mm. Sabe-se que a temperatura da superfície do motor elétrico não deve ultrapassar 65,5°C e a temperatura do meio em que o motor está tem valor de 30°C [ar e vizinhanças].</w:t>
      </w:r>
    </w:p>
    <w:p w14:paraId="2462B6C8" w14:textId="7591F8DF" w:rsidR="00265D74" w:rsidRPr="00A769E8" w:rsidRDefault="00B22D0D" w:rsidP="00B22D0D">
      <w:pPr>
        <w:rPr>
          <w:rFonts w:ascii="Consolas" w:hAnsi="Consolas"/>
        </w:rPr>
      </w:pPr>
      <w:r w:rsidRPr="00A769E8">
        <w:rPr>
          <w:rFonts w:ascii="Consolas" w:hAnsi="Consolas" w:cs="Arial"/>
          <w:noProof/>
          <w:sz w:val="20"/>
          <w:szCs w:val="20"/>
        </w:rPr>
        <w:drawing>
          <wp:anchor distT="0" distB="0" distL="114300" distR="114300" simplePos="0" relativeHeight="251773952" behindDoc="0" locked="0" layoutInCell="1" allowOverlap="1" wp14:anchorId="6E919802" wp14:editId="32F26B1A">
            <wp:simplePos x="0" y="0"/>
            <wp:positionH relativeFrom="margin">
              <wp:posOffset>3422650</wp:posOffset>
            </wp:positionH>
            <wp:positionV relativeFrom="paragraph">
              <wp:posOffset>964565</wp:posOffset>
            </wp:positionV>
            <wp:extent cx="3216910" cy="1969770"/>
            <wp:effectExtent l="0" t="0" r="2540" b="0"/>
            <wp:wrapSquare wrapText="bothSides"/>
            <wp:docPr id="94" name="Imagem 1" descr="motor_ale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_aletas.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16910" cy="1969770"/>
                    </a:xfrm>
                    <a:prstGeom prst="rect">
                      <a:avLst/>
                    </a:prstGeom>
                  </pic:spPr>
                </pic:pic>
              </a:graphicData>
            </a:graphic>
            <wp14:sizeRelH relativeFrom="page">
              <wp14:pctWidth>0</wp14:pctWidth>
            </wp14:sizeRelH>
            <wp14:sizeRelV relativeFrom="page">
              <wp14:pctHeight>0</wp14:pctHeight>
            </wp14:sizeRelV>
          </wp:anchor>
        </w:drawing>
      </w:r>
      <w:r w:rsidR="00265D74" w:rsidRPr="00A769E8">
        <w:rPr>
          <w:rFonts w:ascii="Consolas" w:hAnsi="Consolas"/>
        </w:rPr>
        <w:t>O motor tem aletas presas na superfície lateral. As aletas são confeccionadas de material com condutividade térmica igual a 130 W/m K e o coeficiente de transferência de calor combinado (radiação e convecção) é igual a 8 W/</w:t>
      </w:r>
      <w:r w:rsidR="00690D1F" w:rsidRPr="00A769E8">
        <w:rPr>
          <w:rFonts w:ascii="Consolas" w:hAnsi="Consolas"/>
        </w:rPr>
        <w:t>m²</w:t>
      </w:r>
      <w:r w:rsidR="00265D74" w:rsidRPr="00A769E8">
        <w:rPr>
          <w:rFonts w:ascii="Consolas" w:hAnsi="Consolas"/>
        </w:rPr>
        <w:t xml:space="preserve">.K. Em seus cálculos assuma regime permanente e que a taxa de transferência de calor pela ponta da aleta possa ser desprezada, assim como a quantidade de calor transferida do motor para o eixo e a taxa de transferência de calor pela tampa e pelo fundo do motor. </w:t>
      </w:r>
    </w:p>
    <w:p w14:paraId="7A0AEBFF" w14:textId="06E919EF" w:rsidR="00265D74" w:rsidRPr="00A769E8" w:rsidRDefault="00265D74" w:rsidP="00B22D0D">
      <w:pPr>
        <w:rPr>
          <w:rFonts w:ascii="Consolas" w:hAnsi="Consolas"/>
        </w:rPr>
      </w:pPr>
      <w:r w:rsidRPr="00A769E8">
        <w:rPr>
          <w:rFonts w:ascii="Consolas" w:hAnsi="Consolas"/>
        </w:rPr>
        <w:t>Lembre-se que a potência mecânica em um eixo pode ser determinada pela expressão: Potência = Torque.(2.</w:t>
      </w:r>
      <w:r w:rsidRPr="00A769E8">
        <w:rPr>
          <w:rFonts w:ascii="Consolas" w:hAnsi="Consolas"/>
        </w:rPr>
        <w:t>.</w:t>
      </w:r>
      <w:r w:rsidR="00B22D0D" w:rsidRPr="00A769E8">
        <w:rPr>
          <w:rFonts w:ascii="Consolas" w:hAnsi="Consolas"/>
        </w:rPr>
        <w:t>frequência</w:t>
      </w:r>
      <w:r w:rsidRPr="00A769E8">
        <w:rPr>
          <w:rFonts w:ascii="Consolas" w:hAnsi="Consolas"/>
        </w:rPr>
        <w:t>). Determine: (a) a taxa de transferência de calor por uma aleta (b) a quantidade necessária de aletas.</w:t>
      </w:r>
    </w:p>
    <w:p w14:paraId="100C9192" w14:textId="40ADEE08" w:rsidR="00265D74" w:rsidRPr="00A769E8" w:rsidRDefault="00265D74" w:rsidP="00B22D0D">
      <w:pPr>
        <w:rPr>
          <w:rFonts w:ascii="Consolas" w:hAnsi="Consolas"/>
        </w:rPr>
      </w:pPr>
      <w:r w:rsidRPr="00A769E8">
        <w:rPr>
          <w:rFonts w:ascii="Consolas" w:hAnsi="Consolas"/>
        </w:rPr>
        <w:t>Respostas: item (a) 4,019 W    item (b) 45 aletas (44,39 aletas)</w:t>
      </w:r>
    </w:p>
    <w:p w14:paraId="10769B3E" w14:textId="3EA775E4" w:rsidR="00265D74" w:rsidRPr="00A769E8" w:rsidRDefault="00265D74" w:rsidP="00821CD1">
      <w:pPr>
        <w:rPr>
          <w:rFonts w:ascii="Consolas" w:hAnsi="Consolas"/>
        </w:rPr>
      </w:pPr>
    </w:p>
    <w:p w14:paraId="004A94AC" w14:textId="21064B7E" w:rsidR="00955F34" w:rsidRPr="00A769E8" w:rsidRDefault="00955F34" w:rsidP="00955F34">
      <w:pPr>
        <w:rPr>
          <w:rFonts w:ascii="Consolas" w:hAnsi="Consolas"/>
        </w:rPr>
      </w:pPr>
    </w:p>
    <w:p w14:paraId="3A8701CC" w14:textId="4B83B4EF" w:rsidR="00265D74" w:rsidRPr="00A769E8" w:rsidRDefault="00955F34" w:rsidP="00955F34">
      <w:pPr>
        <w:rPr>
          <w:rFonts w:ascii="Consolas" w:hAnsi="Consolas"/>
        </w:rPr>
      </w:pPr>
      <w:r w:rsidRPr="00A769E8">
        <w:rPr>
          <w:rFonts w:ascii="Consolas" w:hAnsi="Consolas" w:cs="Arial"/>
          <w:noProof/>
          <w:sz w:val="20"/>
          <w:szCs w:val="20"/>
        </w:rPr>
        <w:drawing>
          <wp:anchor distT="0" distB="0" distL="114300" distR="114300" simplePos="0" relativeHeight="251776000" behindDoc="0" locked="0" layoutInCell="1" allowOverlap="1" wp14:anchorId="03D60385" wp14:editId="48F8A8FF">
            <wp:simplePos x="0" y="0"/>
            <wp:positionH relativeFrom="margin">
              <wp:align>right</wp:align>
            </wp:positionH>
            <wp:positionV relativeFrom="paragraph">
              <wp:posOffset>1825244</wp:posOffset>
            </wp:positionV>
            <wp:extent cx="3222532" cy="1716656"/>
            <wp:effectExtent l="0" t="0" r="0" b="0"/>
            <wp:wrapSquare wrapText="bothSides"/>
            <wp:docPr id="96" name="Imagem 0" descr="tubo_de_pit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bo_de_pitot.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22532" cy="1716656"/>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 xml:space="preserve">5.13 [Avançado] - </w:t>
      </w:r>
      <w:r w:rsidR="00265D74" w:rsidRPr="00A769E8">
        <w:rPr>
          <w:rFonts w:ascii="Consolas" w:hAnsi="Consolas"/>
        </w:rPr>
        <w:t>Um tubo de pitot é um sensor de medição indireta de velocidade de um escoamento. Um tubo foi projetado para medir velocidade de um avião. Para evitar o congelamento há um sistema de aquecimento que deve ser projetado para que nenhuma seção do tubo tenha temperatura inferior a 20</w:t>
      </w:r>
      <w:r w:rsidR="00B86302" w:rsidRPr="00A769E8">
        <w:rPr>
          <w:rFonts w:ascii="Consolas" w:hAnsi="Consolas"/>
        </w:rPr>
        <w:t xml:space="preserve"> °</w:t>
      </w:r>
      <w:r w:rsidR="00265D74" w:rsidRPr="00A769E8">
        <w:rPr>
          <w:rFonts w:ascii="Consolas" w:hAnsi="Consolas"/>
        </w:rPr>
        <w:t xml:space="preserve">C. Determine qual deve ser a </w:t>
      </w:r>
      <w:r w:rsidR="00265D74" w:rsidRPr="00A769E8">
        <w:rPr>
          <w:rFonts w:ascii="Consolas" w:hAnsi="Consolas"/>
          <w:bCs/>
        </w:rPr>
        <w:t>menor potência da resistência de aquecimento</w:t>
      </w:r>
      <w:r w:rsidR="00265D74" w:rsidRPr="00A769E8">
        <w:rPr>
          <w:rFonts w:ascii="Consolas" w:hAnsi="Consolas"/>
        </w:rPr>
        <w:t xml:space="preserve"> para garantir a condição estipulada. Admita regime permanente e também que toda a energia produzida pela resistência elétrica seja dissipada pelo tubo de pitot. O ar em escoamento está a temperatura de cinco graus Celsius negativos (-5</w:t>
      </w:r>
      <w:r w:rsidR="00B86302" w:rsidRPr="00A769E8">
        <w:rPr>
          <w:rFonts w:ascii="Consolas" w:hAnsi="Consolas"/>
        </w:rPr>
        <w:t xml:space="preserve"> °</w:t>
      </w:r>
      <w:r w:rsidR="00265D74" w:rsidRPr="00A769E8">
        <w:rPr>
          <w:rFonts w:ascii="Consolas" w:hAnsi="Consolas"/>
        </w:rPr>
        <w:t>C), o coeficiente de transferência de calor por convecção é de 100 W/</w:t>
      </w:r>
      <w:r w:rsidR="00690D1F" w:rsidRPr="00A769E8">
        <w:rPr>
          <w:rFonts w:ascii="Consolas" w:hAnsi="Consolas"/>
        </w:rPr>
        <w:t>m²</w:t>
      </w:r>
      <w:r w:rsidR="00265D74" w:rsidRPr="00A769E8">
        <w:rPr>
          <w:rFonts w:ascii="Consolas" w:hAnsi="Consolas"/>
        </w:rPr>
        <w:t>.K e a condutividade térmica do material do tubo vale 400 W/m.K. Para facilitar seus cálculos admita desprezível a quantidade de calor trocada pela ponta do tubo de pitot. O diâmetro externo do tubo é de 25 mm e o diâmetro interno é de 18 mm. O comprimento total retificado do tubo de pitot vale 15 cm, entretanto, 4 cm ficam envoltos por uma resistência elétrica dentro de um material isolante (conforme indicado no desenho).</w:t>
      </w:r>
    </w:p>
    <w:p w14:paraId="38D2A378" w14:textId="77777777" w:rsidR="00265D74" w:rsidRPr="00A769E8" w:rsidRDefault="00265D74" w:rsidP="00955F34">
      <w:pPr>
        <w:rPr>
          <w:rFonts w:ascii="Consolas" w:hAnsi="Consolas"/>
        </w:rPr>
      </w:pPr>
      <w:r w:rsidRPr="00A769E8">
        <w:rPr>
          <w:rFonts w:ascii="Consolas" w:hAnsi="Consolas"/>
          <w:b/>
          <w:bCs/>
        </w:rPr>
        <w:t xml:space="preserve">Resposta: </w:t>
      </w:r>
      <w:r w:rsidRPr="00A769E8">
        <w:rPr>
          <w:rFonts w:ascii="Consolas" w:hAnsi="Consolas"/>
        </w:rPr>
        <w:t>25,4 W</w:t>
      </w:r>
    </w:p>
    <w:p w14:paraId="26DAEE7F" w14:textId="5B3FBCEA" w:rsidR="00265D74" w:rsidRPr="00A769E8" w:rsidRDefault="00332C22" w:rsidP="00332C22">
      <w:pPr>
        <w:rPr>
          <w:rFonts w:ascii="Consolas" w:hAnsi="Consolas"/>
        </w:rPr>
      </w:pPr>
      <w:r w:rsidRPr="00A769E8">
        <w:rPr>
          <w:rFonts w:ascii="Consolas" w:hAnsi="Consolas"/>
          <w:b/>
          <w:bCs/>
        </w:rPr>
        <w:lastRenderedPageBreak/>
        <w:t>5.1</w:t>
      </w:r>
      <w:r w:rsidR="00874F67">
        <w:rPr>
          <w:rFonts w:ascii="Consolas" w:hAnsi="Consolas"/>
          <w:b/>
          <w:bCs/>
        </w:rPr>
        <w:t>4</w:t>
      </w:r>
      <w:r w:rsidRPr="00A769E8">
        <w:rPr>
          <w:rFonts w:ascii="Consolas" w:hAnsi="Consolas"/>
          <w:b/>
          <w:bCs/>
        </w:rPr>
        <w:t xml:space="preserve"> [Avançado] - </w:t>
      </w:r>
      <w:r w:rsidRPr="00A769E8">
        <w:rPr>
          <w:rFonts w:ascii="Consolas" w:hAnsi="Consolas" w:cs="Arial"/>
          <w:b/>
          <w:noProof/>
          <w:sz w:val="20"/>
          <w:szCs w:val="20"/>
        </w:rPr>
        <w:drawing>
          <wp:anchor distT="0" distB="0" distL="114300" distR="114300" simplePos="0" relativeHeight="251783168" behindDoc="0" locked="0" layoutInCell="1" allowOverlap="1" wp14:anchorId="7C7E7B8A" wp14:editId="57510DCD">
            <wp:simplePos x="0" y="0"/>
            <wp:positionH relativeFrom="margin">
              <wp:align>right</wp:align>
            </wp:positionH>
            <wp:positionV relativeFrom="paragraph">
              <wp:posOffset>100330</wp:posOffset>
            </wp:positionV>
            <wp:extent cx="3278331" cy="2497614"/>
            <wp:effectExtent l="0" t="0" r="0" b="0"/>
            <wp:wrapSquare wrapText="bothSides"/>
            <wp:docPr id="108" name="Imagem 6" descr="dissipador_computa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sipador_computador.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78331" cy="2497614"/>
                    </a:xfrm>
                    <a:prstGeom prst="rect">
                      <a:avLst/>
                    </a:prstGeom>
                  </pic:spPr>
                </pic:pic>
              </a:graphicData>
            </a:graphic>
            <wp14:sizeRelH relativeFrom="page">
              <wp14:pctWidth>0</wp14:pctWidth>
            </wp14:sizeRelH>
            <wp14:sizeRelV relativeFrom="page">
              <wp14:pctHeight>0</wp14:pctHeight>
            </wp14:sizeRelV>
          </wp:anchor>
        </w:drawing>
      </w:r>
      <w:r w:rsidR="00265D74" w:rsidRPr="00A769E8">
        <w:rPr>
          <w:rFonts w:ascii="Consolas" w:hAnsi="Consolas"/>
        </w:rPr>
        <w:t>Um dissipador de calor foi projetado para um novo chip de computador. A potência total gerada por este chip é de 313 W. Sabe-se que 90% do calor gerado deverá ser dissipado exclusivamente por um conjunto de 180 aletas, dispostas de forma radial. Para evitar que a temperatura no processador seja superior a 90</w:t>
      </w:r>
      <w:r w:rsidR="00265D74" w:rsidRPr="00A769E8">
        <w:rPr>
          <w:rFonts w:ascii="Consolas" w:hAnsi="Consolas"/>
          <w:vertAlign w:val="superscript"/>
        </w:rPr>
        <w:t>o</w:t>
      </w:r>
      <w:r w:rsidR="00265D74" w:rsidRPr="00A769E8">
        <w:rPr>
          <w:rFonts w:ascii="Consolas" w:hAnsi="Consolas"/>
        </w:rPr>
        <w:t>C, a temperatura na base das aletas deverá ser de 65</w:t>
      </w:r>
      <w:r w:rsidR="00265D74" w:rsidRPr="00A769E8">
        <w:rPr>
          <w:rFonts w:ascii="Consolas" w:hAnsi="Consolas"/>
          <w:vertAlign w:val="superscript"/>
        </w:rPr>
        <w:t>o</w:t>
      </w:r>
      <w:r w:rsidR="00265D74" w:rsidRPr="00A769E8">
        <w:rPr>
          <w:rFonts w:ascii="Consolas" w:hAnsi="Consolas"/>
        </w:rPr>
        <w:t>C. A temperatura em regime permanente do ar do gabinete do computador é de 30</w:t>
      </w:r>
      <w:r w:rsidR="00265D74" w:rsidRPr="00A769E8">
        <w:rPr>
          <w:rFonts w:ascii="Consolas" w:hAnsi="Consolas"/>
          <w:vertAlign w:val="superscript"/>
        </w:rPr>
        <w:t>o</w:t>
      </w:r>
      <w:r w:rsidR="00265D74" w:rsidRPr="00A769E8">
        <w:rPr>
          <w:rFonts w:ascii="Consolas" w:hAnsi="Consolas"/>
        </w:rPr>
        <w:t>C. Dados: As aletas são feitas de cobre de condutividade térmica igual a 400 W/mK; O coeficiente de transferência de calor por convecção é igual a 45 W/</w:t>
      </w:r>
      <w:r w:rsidR="00690D1F" w:rsidRPr="00A769E8">
        <w:rPr>
          <w:rFonts w:ascii="Consolas" w:hAnsi="Consolas"/>
        </w:rPr>
        <w:t>m²</w:t>
      </w:r>
      <w:r w:rsidR="00265D74" w:rsidRPr="00A769E8">
        <w:rPr>
          <w:rFonts w:ascii="Consolas" w:hAnsi="Consolas"/>
        </w:rPr>
        <w:t xml:space="preserve">K; A quantidade de calor transferida pela ponta da aleta é desprezível; Admita regime permanente e despreze efeitos de radiação térmica. Determine: (a) A cota </w:t>
      </w:r>
      <w:r w:rsidR="00265D74" w:rsidRPr="00A769E8">
        <w:rPr>
          <w:rFonts w:ascii="Consolas" w:hAnsi="Consolas"/>
          <w:b/>
        </w:rPr>
        <w:t>t</w:t>
      </w:r>
      <w:r w:rsidR="00265D74" w:rsidRPr="00A769E8">
        <w:rPr>
          <w:rFonts w:ascii="Consolas" w:hAnsi="Consolas"/>
        </w:rPr>
        <w:t>; (b) a eficiência da aleta;</w:t>
      </w:r>
    </w:p>
    <w:p w14:paraId="37FC4279" w14:textId="36AFCC36" w:rsidR="00265D74" w:rsidRPr="00A769E8" w:rsidRDefault="00265D74" w:rsidP="00332C22">
      <w:pPr>
        <w:rPr>
          <w:rFonts w:ascii="Consolas" w:hAnsi="Consolas"/>
        </w:rPr>
      </w:pPr>
      <w:r w:rsidRPr="00A769E8">
        <w:rPr>
          <w:rFonts w:ascii="Consolas" w:hAnsi="Consolas"/>
          <w:b/>
          <w:bCs/>
        </w:rPr>
        <w:t>Respostas:</w:t>
      </w:r>
      <w:r w:rsidRPr="00A769E8">
        <w:rPr>
          <w:rFonts w:ascii="Consolas" w:hAnsi="Consolas"/>
        </w:rPr>
        <w:t xml:space="preserve"> item (a) 1,34 cm, item (b) 97,35%</w:t>
      </w:r>
    </w:p>
    <w:p w14:paraId="638EE89B" w14:textId="635B9283" w:rsidR="00265D74" w:rsidRPr="00A769E8" w:rsidRDefault="00265D74" w:rsidP="00265D74">
      <w:pPr>
        <w:jc w:val="center"/>
        <w:rPr>
          <w:rFonts w:ascii="Consolas" w:hAnsi="Consolas" w:cs="Arial"/>
          <w:sz w:val="18"/>
          <w:szCs w:val="18"/>
        </w:rPr>
      </w:pPr>
    </w:p>
    <w:p w14:paraId="2082CE04" w14:textId="09D7BD3A" w:rsidR="00265D74" w:rsidRPr="00A769E8" w:rsidRDefault="00265D74" w:rsidP="00821CD1">
      <w:pPr>
        <w:rPr>
          <w:rFonts w:ascii="Consolas" w:hAnsi="Consolas"/>
        </w:rPr>
      </w:pPr>
    </w:p>
    <w:p w14:paraId="3482FE30" w14:textId="205E400C" w:rsidR="00265D74" w:rsidRPr="00A769E8" w:rsidRDefault="00265D74" w:rsidP="00821CD1">
      <w:pPr>
        <w:rPr>
          <w:rFonts w:ascii="Consolas" w:hAnsi="Consolas"/>
        </w:rPr>
      </w:pPr>
    </w:p>
    <w:p w14:paraId="5ACBC035" w14:textId="3C169C21" w:rsidR="00265D74" w:rsidRPr="00A769E8" w:rsidRDefault="00265D74" w:rsidP="00821CD1">
      <w:pPr>
        <w:rPr>
          <w:rFonts w:ascii="Consolas" w:hAnsi="Consolas"/>
        </w:rPr>
      </w:pPr>
    </w:p>
    <w:p w14:paraId="4A70791A" w14:textId="57E2AF7D" w:rsidR="00265D74" w:rsidRDefault="00265D74" w:rsidP="00821CD1">
      <w:pPr>
        <w:rPr>
          <w:rFonts w:ascii="Consolas" w:hAnsi="Consolas"/>
        </w:rPr>
      </w:pPr>
    </w:p>
    <w:p w14:paraId="12CDCE77" w14:textId="77777777" w:rsidR="00874F67" w:rsidRDefault="00874F67" w:rsidP="00821CD1">
      <w:pPr>
        <w:rPr>
          <w:rFonts w:ascii="Consolas" w:hAnsi="Consolas"/>
        </w:rPr>
      </w:pPr>
    </w:p>
    <w:p w14:paraId="643BB600" w14:textId="77777777" w:rsidR="00874F67" w:rsidRDefault="00874F67" w:rsidP="00821CD1">
      <w:pPr>
        <w:rPr>
          <w:rFonts w:ascii="Consolas" w:hAnsi="Consolas"/>
        </w:rPr>
      </w:pPr>
    </w:p>
    <w:p w14:paraId="6DF3CF3C" w14:textId="77777777" w:rsidR="00874F67" w:rsidRDefault="00874F67" w:rsidP="00821CD1">
      <w:pPr>
        <w:rPr>
          <w:rFonts w:ascii="Consolas" w:hAnsi="Consolas"/>
        </w:rPr>
      </w:pPr>
    </w:p>
    <w:p w14:paraId="7835BED1" w14:textId="77777777" w:rsidR="00874F67" w:rsidRDefault="00874F67" w:rsidP="00821CD1">
      <w:pPr>
        <w:rPr>
          <w:rFonts w:ascii="Consolas" w:hAnsi="Consolas"/>
        </w:rPr>
      </w:pPr>
    </w:p>
    <w:p w14:paraId="5EB8E85A" w14:textId="77777777" w:rsidR="00874F67" w:rsidRDefault="00874F67" w:rsidP="00821CD1">
      <w:pPr>
        <w:rPr>
          <w:rFonts w:ascii="Consolas" w:hAnsi="Consolas"/>
        </w:rPr>
      </w:pPr>
    </w:p>
    <w:p w14:paraId="5B5C2C5B" w14:textId="77777777" w:rsidR="00874F67" w:rsidRDefault="00874F67" w:rsidP="00821CD1">
      <w:pPr>
        <w:rPr>
          <w:rFonts w:ascii="Consolas" w:hAnsi="Consolas"/>
        </w:rPr>
      </w:pPr>
    </w:p>
    <w:p w14:paraId="0146FC3E" w14:textId="77777777" w:rsidR="00874F67" w:rsidRDefault="00874F67" w:rsidP="00821CD1">
      <w:pPr>
        <w:rPr>
          <w:rFonts w:ascii="Consolas" w:hAnsi="Consolas"/>
        </w:rPr>
      </w:pPr>
    </w:p>
    <w:p w14:paraId="240CE216" w14:textId="77777777" w:rsidR="00874F67" w:rsidRDefault="00874F67" w:rsidP="00821CD1">
      <w:pPr>
        <w:rPr>
          <w:rFonts w:ascii="Consolas" w:hAnsi="Consolas"/>
        </w:rPr>
      </w:pPr>
    </w:p>
    <w:p w14:paraId="42A6C553" w14:textId="77777777" w:rsidR="00874F67" w:rsidRDefault="00874F67" w:rsidP="00821CD1">
      <w:pPr>
        <w:rPr>
          <w:rFonts w:ascii="Consolas" w:hAnsi="Consolas"/>
        </w:rPr>
      </w:pPr>
    </w:p>
    <w:p w14:paraId="24845972" w14:textId="77777777" w:rsidR="00874F67" w:rsidRDefault="00874F67" w:rsidP="00821CD1">
      <w:pPr>
        <w:rPr>
          <w:rFonts w:ascii="Consolas" w:hAnsi="Consolas"/>
        </w:rPr>
      </w:pPr>
    </w:p>
    <w:p w14:paraId="2B2CB009" w14:textId="77777777" w:rsidR="00874F67" w:rsidRDefault="00874F67" w:rsidP="00821CD1">
      <w:pPr>
        <w:rPr>
          <w:rFonts w:ascii="Consolas" w:hAnsi="Consolas"/>
        </w:rPr>
      </w:pPr>
    </w:p>
    <w:p w14:paraId="39F7F2B7" w14:textId="77777777" w:rsidR="00874F67" w:rsidRDefault="00874F67" w:rsidP="00821CD1">
      <w:pPr>
        <w:rPr>
          <w:rFonts w:ascii="Consolas" w:hAnsi="Consolas"/>
        </w:rPr>
      </w:pPr>
    </w:p>
    <w:p w14:paraId="0F00334C" w14:textId="77777777" w:rsidR="00874F67" w:rsidRDefault="00874F67" w:rsidP="00821CD1">
      <w:pPr>
        <w:rPr>
          <w:rFonts w:ascii="Consolas" w:hAnsi="Consolas"/>
        </w:rPr>
      </w:pPr>
    </w:p>
    <w:p w14:paraId="007C7E7F" w14:textId="77777777" w:rsidR="00874F67" w:rsidRDefault="00874F67" w:rsidP="00821CD1">
      <w:pPr>
        <w:rPr>
          <w:rFonts w:ascii="Consolas" w:hAnsi="Consolas"/>
        </w:rPr>
      </w:pPr>
    </w:p>
    <w:p w14:paraId="766C0A23" w14:textId="77777777" w:rsidR="00874F67" w:rsidRDefault="00874F67" w:rsidP="00821CD1">
      <w:pPr>
        <w:rPr>
          <w:rFonts w:ascii="Consolas" w:hAnsi="Consolas"/>
        </w:rPr>
      </w:pPr>
    </w:p>
    <w:p w14:paraId="5BB8B7D7" w14:textId="77777777" w:rsidR="00874F67" w:rsidRDefault="00874F67" w:rsidP="00821CD1">
      <w:pPr>
        <w:rPr>
          <w:rFonts w:ascii="Consolas" w:hAnsi="Consolas"/>
        </w:rPr>
      </w:pPr>
    </w:p>
    <w:p w14:paraId="1B40E329" w14:textId="77777777" w:rsidR="00874F67" w:rsidRPr="00A769E8" w:rsidRDefault="00874F67" w:rsidP="00821CD1">
      <w:pPr>
        <w:rPr>
          <w:rFonts w:ascii="Consolas" w:hAnsi="Consolas"/>
        </w:rPr>
      </w:pPr>
    </w:p>
    <w:p w14:paraId="2E732E78" w14:textId="13CA8631" w:rsidR="00265D74" w:rsidRPr="00A769E8" w:rsidRDefault="00265D74" w:rsidP="00821CD1">
      <w:pPr>
        <w:rPr>
          <w:rFonts w:ascii="Consolas" w:hAnsi="Consolas"/>
        </w:rPr>
      </w:pPr>
    </w:p>
    <w:p w14:paraId="5B8ABC0C" w14:textId="745D05AD" w:rsidR="00265D74" w:rsidRPr="00A769E8" w:rsidRDefault="00265D74" w:rsidP="00821CD1">
      <w:pPr>
        <w:rPr>
          <w:rFonts w:ascii="Consolas" w:hAnsi="Consolas"/>
        </w:rPr>
      </w:pPr>
    </w:p>
    <w:p w14:paraId="2FAFBE93" w14:textId="042EE9A5" w:rsidR="00265D74" w:rsidRPr="00A769E8" w:rsidRDefault="00265D74" w:rsidP="00821CD1">
      <w:pPr>
        <w:rPr>
          <w:rFonts w:ascii="Consolas" w:hAnsi="Consolas"/>
        </w:rPr>
      </w:pPr>
    </w:p>
    <w:p w14:paraId="16C6030F" w14:textId="45701F0E" w:rsidR="00265D74" w:rsidRPr="00A769E8" w:rsidRDefault="00265D74" w:rsidP="00821CD1">
      <w:pPr>
        <w:rPr>
          <w:rFonts w:ascii="Consolas" w:hAnsi="Consolas"/>
        </w:rPr>
      </w:pPr>
    </w:p>
    <w:p w14:paraId="7964364C" w14:textId="4027ADBE" w:rsidR="00265D74" w:rsidRPr="00A769E8" w:rsidRDefault="00265D74" w:rsidP="00821CD1">
      <w:pPr>
        <w:rPr>
          <w:rFonts w:ascii="Consolas" w:hAnsi="Consolas"/>
        </w:rPr>
      </w:pPr>
    </w:p>
    <w:p w14:paraId="36FFE24D" w14:textId="1903A508" w:rsidR="00611E1A" w:rsidRPr="00A769E8" w:rsidRDefault="00611E1A">
      <w:pPr>
        <w:spacing w:line="240" w:lineRule="auto"/>
        <w:jc w:val="left"/>
        <w:rPr>
          <w:rFonts w:ascii="Consolas" w:hAnsi="Consolas"/>
        </w:rPr>
      </w:pPr>
    </w:p>
    <w:p w14:paraId="6FBFF359" w14:textId="77777777" w:rsidR="00A769E8" w:rsidRPr="00A769E8" w:rsidRDefault="00A769E8">
      <w:pPr>
        <w:spacing w:line="240" w:lineRule="auto"/>
        <w:jc w:val="left"/>
        <w:rPr>
          <w:rFonts w:ascii="Consolas" w:hAnsi="Consolas"/>
        </w:rPr>
      </w:pPr>
    </w:p>
    <w:p w14:paraId="1B239EA8" w14:textId="77777777" w:rsidR="00A769E8" w:rsidRPr="00A769E8" w:rsidRDefault="00A769E8">
      <w:pPr>
        <w:spacing w:line="240" w:lineRule="auto"/>
        <w:jc w:val="left"/>
        <w:rPr>
          <w:rFonts w:ascii="Consolas" w:hAnsi="Consolas"/>
        </w:rPr>
      </w:pPr>
    </w:p>
    <w:p w14:paraId="5EE28A15" w14:textId="195ECA4D" w:rsidR="00936670" w:rsidRPr="00A769E8" w:rsidRDefault="00936670" w:rsidP="00936670">
      <w:pPr>
        <w:pStyle w:val="Ttulo2"/>
        <w:rPr>
          <w:rFonts w:ascii="Consolas" w:hAnsi="Consolas"/>
        </w:rPr>
      </w:pPr>
      <w:bookmarkStart w:id="15" w:name="_Toc237200581"/>
      <w:r w:rsidRPr="00A769E8">
        <w:rPr>
          <w:rFonts w:ascii="Consolas" w:hAnsi="Consolas"/>
        </w:rPr>
        <w:t>[6] – TROCADORES DE CALOR / DMLT</w:t>
      </w:r>
      <w:bookmarkEnd w:id="15"/>
    </w:p>
    <w:p w14:paraId="45A1327F" w14:textId="36D68363" w:rsidR="00951CDC" w:rsidRPr="00A769E8" w:rsidRDefault="00951CDC" w:rsidP="00821CD1">
      <w:pPr>
        <w:rPr>
          <w:rFonts w:ascii="Consolas" w:hAnsi="Consolas"/>
        </w:rPr>
      </w:pPr>
    </w:p>
    <w:p w14:paraId="26C9DA49" w14:textId="4F674909" w:rsidR="00356558" w:rsidRPr="00A769E8" w:rsidRDefault="001A78B6" w:rsidP="00356558">
      <w:pPr>
        <w:rPr>
          <w:rFonts w:ascii="Consolas" w:hAnsi="Consolas"/>
        </w:rPr>
      </w:pPr>
      <w:r w:rsidRPr="00A769E8">
        <w:rPr>
          <w:rFonts w:ascii="Consolas" w:hAnsi="Consolas"/>
          <w:b/>
          <w:bCs/>
        </w:rPr>
        <w:t>6.</w:t>
      </w:r>
      <w:r w:rsidR="00874F67">
        <w:rPr>
          <w:rFonts w:ascii="Consolas" w:hAnsi="Consolas"/>
          <w:b/>
          <w:bCs/>
        </w:rPr>
        <w:t>1</w:t>
      </w:r>
      <w:r w:rsidRPr="00A769E8">
        <w:rPr>
          <w:rFonts w:ascii="Consolas" w:hAnsi="Consolas"/>
          <w:b/>
          <w:bCs/>
        </w:rPr>
        <w:t xml:space="preserve"> [Básico] - </w:t>
      </w:r>
      <w:r w:rsidR="00356558" w:rsidRPr="00A769E8">
        <w:rPr>
          <w:rFonts w:ascii="Consolas" w:hAnsi="Consolas"/>
          <w:noProof/>
        </w:rPr>
        <w:drawing>
          <wp:anchor distT="0" distB="0" distL="114300" distR="114300" simplePos="0" relativeHeight="251787264" behindDoc="0" locked="0" layoutInCell="1" allowOverlap="1" wp14:anchorId="39AF562F" wp14:editId="0EDBCC16">
            <wp:simplePos x="0" y="0"/>
            <wp:positionH relativeFrom="margin">
              <wp:align>right</wp:align>
            </wp:positionH>
            <wp:positionV relativeFrom="paragraph">
              <wp:posOffset>4445</wp:posOffset>
            </wp:positionV>
            <wp:extent cx="2641600" cy="773507"/>
            <wp:effectExtent l="0" t="0" r="6350" b="7620"/>
            <wp:wrapSquare wrapText="bothSides"/>
            <wp:docPr id="120" name="Imagem 0" descr="sugesta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gestao2.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41600" cy="773507"/>
                    </a:xfrm>
                    <a:prstGeom prst="rect">
                      <a:avLst/>
                    </a:prstGeom>
                  </pic:spPr>
                </pic:pic>
              </a:graphicData>
            </a:graphic>
            <wp14:sizeRelH relativeFrom="page">
              <wp14:pctWidth>0</wp14:pctWidth>
            </wp14:sizeRelH>
            <wp14:sizeRelV relativeFrom="page">
              <wp14:pctHeight>0</wp14:pctHeight>
            </wp14:sizeRelV>
          </wp:anchor>
        </w:drawing>
      </w:r>
      <w:r w:rsidR="00356558" w:rsidRPr="00A769E8">
        <w:rPr>
          <w:rFonts w:ascii="Consolas" w:hAnsi="Consolas"/>
        </w:rPr>
        <w:t>Deseja-se aquecer glicerina disponível a uma temperatura média de 30</w:t>
      </w:r>
      <w:r w:rsidRPr="00A769E8">
        <w:rPr>
          <w:rFonts w:ascii="Consolas" w:hAnsi="Consolas"/>
        </w:rPr>
        <w:t xml:space="preserve"> </w:t>
      </w:r>
      <w:r w:rsidR="00356558" w:rsidRPr="00A769E8">
        <w:rPr>
          <w:rFonts w:ascii="Consolas" w:hAnsi="Consolas"/>
        </w:rPr>
        <w:t>°C aproveitando óleo a 320</w:t>
      </w:r>
      <w:r w:rsidRPr="00A769E8">
        <w:rPr>
          <w:rFonts w:ascii="Consolas" w:hAnsi="Consolas"/>
        </w:rPr>
        <w:t xml:space="preserve"> </w:t>
      </w:r>
      <w:r w:rsidR="00356558" w:rsidRPr="00A769E8">
        <w:rPr>
          <w:rFonts w:ascii="Consolas" w:hAnsi="Consolas"/>
        </w:rPr>
        <w:t>°C proveniente de um determinado processo industrial. É proposta a utilização de um trocador de duplo tubo que operando em contra corrente. Sabe-se que por conta do incremento de viscosidade no óleo, a temperatura deste não deve ser inferior a 150</w:t>
      </w:r>
      <w:r w:rsidRPr="00A769E8">
        <w:rPr>
          <w:rFonts w:ascii="Consolas" w:hAnsi="Consolas"/>
        </w:rPr>
        <w:t xml:space="preserve"> </w:t>
      </w:r>
      <w:r w:rsidR="00356558" w:rsidRPr="00A769E8">
        <w:rPr>
          <w:rFonts w:ascii="Consolas" w:hAnsi="Consolas"/>
        </w:rPr>
        <w:t xml:space="preserve">°C. </w:t>
      </w:r>
    </w:p>
    <w:p w14:paraId="3D030036" w14:textId="77777777" w:rsidR="00356558" w:rsidRPr="00A769E8" w:rsidRDefault="00356558" w:rsidP="00356558">
      <w:pPr>
        <w:rPr>
          <w:rFonts w:ascii="Consolas" w:hAnsi="Consolas"/>
        </w:rPr>
      </w:pPr>
      <w:r w:rsidRPr="00A769E8">
        <w:rPr>
          <w:rFonts w:ascii="Consolas" w:hAnsi="Consolas"/>
        </w:rPr>
        <w:t>Dados:</w:t>
      </w:r>
    </w:p>
    <w:p w14:paraId="372BE5D8" w14:textId="77777777" w:rsidR="00356558" w:rsidRPr="00A769E8" w:rsidRDefault="00356558" w:rsidP="00356558">
      <w:pPr>
        <w:rPr>
          <w:rFonts w:ascii="Consolas" w:hAnsi="Consolas"/>
        </w:rPr>
      </w:pPr>
      <w:r w:rsidRPr="00A769E8">
        <w:rPr>
          <w:rFonts w:ascii="Consolas" w:hAnsi="Consolas"/>
        </w:rPr>
        <w:t>Calor específico da glicerina de 2300 J/kg.K</w:t>
      </w:r>
    </w:p>
    <w:p w14:paraId="2A1D5B39" w14:textId="77777777" w:rsidR="00356558" w:rsidRPr="00A769E8" w:rsidRDefault="00356558" w:rsidP="00356558">
      <w:pPr>
        <w:rPr>
          <w:rFonts w:ascii="Consolas" w:hAnsi="Consolas"/>
        </w:rPr>
      </w:pPr>
      <w:r w:rsidRPr="00A769E8">
        <w:rPr>
          <w:rFonts w:ascii="Consolas" w:hAnsi="Consolas"/>
        </w:rPr>
        <w:t>Calor específico do óleo de 2576 J/kg.K</w:t>
      </w:r>
    </w:p>
    <w:p w14:paraId="4849F2D8" w14:textId="434165AF" w:rsidR="00356558" w:rsidRPr="00A769E8" w:rsidRDefault="00356558" w:rsidP="00356558">
      <w:pPr>
        <w:rPr>
          <w:rFonts w:ascii="Consolas" w:hAnsi="Consolas"/>
          <w:sz w:val="20"/>
        </w:rPr>
      </w:pPr>
      <w:r w:rsidRPr="00A769E8">
        <w:rPr>
          <w:rFonts w:ascii="Consolas" w:hAnsi="Consolas"/>
        </w:rPr>
        <w:t>Espessura da parede dos tubos de 10 mm de aço galvanizado (k = 43 W/mK)</w:t>
      </w:r>
    </w:p>
    <w:p w14:paraId="164A5C7F" w14:textId="77777777" w:rsidR="00356558" w:rsidRPr="00A769E8" w:rsidRDefault="00356558" w:rsidP="00356558">
      <w:pPr>
        <w:rPr>
          <w:rFonts w:ascii="Consolas" w:hAnsi="Consolas"/>
          <w:sz w:val="20"/>
          <w:szCs w:val="20"/>
        </w:rPr>
      </w:pPr>
    </w:p>
    <w:p w14:paraId="711131EA" w14:textId="77777777" w:rsidR="00356558" w:rsidRPr="00A769E8" w:rsidRDefault="00356558" w:rsidP="00356558">
      <w:pPr>
        <w:rPr>
          <w:rFonts w:ascii="Consolas" w:hAnsi="Consolas"/>
        </w:rPr>
      </w:pPr>
      <w:r w:rsidRPr="00A769E8">
        <w:rPr>
          <w:rFonts w:ascii="Consolas" w:hAnsi="Consolas"/>
        </w:rPr>
        <w:t>a) Indicar qual das distribuições de temperatura ocorre no trocador (Tsg = temperatura de saída da glicerina) – não é necessário JUSTIFICAR, apenas indique claramente sua resposta (no local indicado).</w:t>
      </w:r>
    </w:p>
    <w:p w14:paraId="3BB4E27B" w14:textId="77777777" w:rsidR="00356558" w:rsidRPr="00A769E8" w:rsidRDefault="00356558" w:rsidP="00356558">
      <w:pPr>
        <w:rPr>
          <w:rFonts w:ascii="Consolas" w:hAnsi="Consolas"/>
          <w:sz w:val="20"/>
          <w:szCs w:val="20"/>
        </w:rPr>
      </w:pPr>
    </w:p>
    <w:p w14:paraId="256167EB" w14:textId="77777777" w:rsidR="00356558" w:rsidRPr="00A769E8" w:rsidRDefault="00356558" w:rsidP="00356558">
      <w:pPr>
        <w:jc w:val="center"/>
        <w:rPr>
          <w:rFonts w:ascii="Consolas" w:hAnsi="Consolas"/>
          <w:sz w:val="20"/>
          <w:szCs w:val="20"/>
        </w:rPr>
      </w:pPr>
      <w:r w:rsidRPr="00A769E8">
        <w:rPr>
          <w:rFonts w:ascii="Consolas" w:hAnsi="Consolas"/>
          <w:noProof/>
          <w:sz w:val="20"/>
          <w:szCs w:val="20"/>
        </w:rPr>
        <w:drawing>
          <wp:inline distT="0" distB="0" distL="0" distR="0" wp14:anchorId="07D69275" wp14:editId="4DBD3EDC">
            <wp:extent cx="5400040" cy="2147570"/>
            <wp:effectExtent l="19050" t="0" r="0" b="0"/>
            <wp:docPr id="121" name="Imagem 2" descr="Figur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jpg"/>
                    <pic:cNvPicPr/>
                  </pic:nvPicPr>
                  <pic:blipFill>
                    <a:blip r:embed="rId50" cstate="print"/>
                    <a:stretch>
                      <a:fillRect/>
                    </a:stretch>
                  </pic:blipFill>
                  <pic:spPr>
                    <a:xfrm>
                      <a:off x="0" y="0"/>
                      <a:ext cx="5400040" cy="2147570"/>
                    </a:xfrm>
                    <a:prstGeom prst="rect">
                      <a:avLst/>
                    </a:prstGeom>
                  </pic:spPr>
                </pic:pic>
              </a:graphicData>
            </a:graphic>
          </wp:inline>
        </w:drawing>
      </w:r>
    </w:p>
    <w:p w14:paraId="24DC770B" w14:textId="77777777" w:rsidR="00356558" w:rsidRPr="00A769E8" w:rsidRDefault="00356558" w:rsidP="00356558">
      <w:pPr>
        <w:rPr>
          <w:rFonts w:ascii="Consolas" w:hAnsi="Consolas"/>
        </w:rPr>
      </w:pPr>
    </w:p>
    <w:p w14:paraId="38CF9E37" w14:textId="77777777" w:rsidR="00356558" w:rsidRPr="00A769E8" w:rsidRDefault="00356558" w:rsidP="00356558">
      <w:pPr>
        <w:rPr>
          <w:rFonts w:ascii="Consolas" w:hAnsi="Consolas"/>
        </w:rPr>
      </w:pPr>
      <w:r w:rsidRPr="00A769E8">
        <w:rPr>
          <w:rFonts w:ascii="Consolas" w:hAnsi="Consolas"/>
        </w:rPr>
        <w:t>b) Determinar a máxima temperatura de saída da glicerina se a vazão em massa do óleo é de 105 kg/hora e a vazão em massa da glicerina é de 150 kg/hora. Admita que 10% da energia rejeitada pelo óleo seja perdida para o ambiente.</w:t>
      </w:r>
    </w:p>
    <w:p w14:paraId="0FF566D2" w14:textId="77777777" w:rsidR="00356558" w:rsidRPr="00A769E8" w:rsidRDefault="00356558" w:rsidP="00356558">
      <w:pPr>
        <w:rPr>
          <w:rFonts w:ascii="Consolas" w:hAnsi="Consolas"/>
        </w:rPr>
      </w:pPr>
      <w:r w:rsidRPr="00A769E8">
        <w:rPr>
          <w:rFonts w:ascii="Consolas" w:hAnsi="Consolas"/>
          <w:b/>
          <w:bCs/>
        </w:rPr>
        <w:t>Resposta:</w:t>
      </w:r>
      <w:r w:rsidRPr="00A769E8">
        <w:rPr>
          <w:rFonts w:ascii="Consolas" w:hAnsi="Consolas"/>
        </w:rPr>
        <w:t xml:space="preserve"> alternativa </w:t>
      </w:r>
      <w:r w:rsidRPr="00A769E8">
        <w:rPr>
          <w:rFonts w:ascii="Consolas" w:hAnsi="Consolas"/>
          <w:b/>
          <w:u w:val="single"/>
        </w:rPr>
        <w:t>(e)</w:t>
      </w:r>
      <w:r w:rsidRPr="00A769E8">
        <w:rPr>
          <w:rFonts w:ascii="Consolas" w:hAnsi="Consolas"/>
        </w:rPr>
        <w:t xml:space="preserve"> e a temperatura é 149,952°C</w:t>
      </w:r>
    </w:p>
    <w:p w14:paraId="4E5FC44B" w14:textId="77777777" w:rsidR="00356558" w:rsidRPr="00A769E8" w:rsidRDefault="00356558" w:rsidP="004504C9">
      <w:pPr>
        <w:rPr>
          <w:rFonts w:ascii="Consolas" w:hAnsi="Consolas"/>
        </w:rPr>
      </w:pPr>
    </w:p>
    <w:p w14:paraId="6735C15A" w14:textId="30517EA7" w:rsidR="00E64101" w:rsidRPr="00A769E8" w:rsidRDefault="00E64101" w:rsidP="00E64101">
      <w:pPr>
        <w:rPr>
          <w:rFonts w:ascii="Consolas" w:hAnsi="Consolas"/>
        </w:rPr>
      </w:pPr>
      <w:r w:rsidRPr="00A769E8">
        <w:rPr>
          <w:rFonts w:ascii="Consolas" w:hAnsi="Consolas"/>
          <w:b/>
          <w:bCs/>
        </w:rPr>
        <w:t>6.</w:t>
      </w:r>
      <w:r w:rsidR="00874F67">
        <w:rPr>
          <w:rFonts w:ascii="Consolas" w:hAnsi="Consolas"/>
          <w:b/>
          <w:bCs/>
        </w:rPr>
        <w:t>2</w:t>
      </w:r>
      <w:r w:rsidRPr="00A769E8">
        <w:rPr>
          <w:rFonts w:ascii="Consolas" w:hAnsi="Consolas"/>
          <w:b/>
          <w:bCs/>
        </w:rPr>
        <w:t xml:space="preserve"> [Intermediário] - </w:t>
      </w:r>
      <w:r w:rsidRPr="00A769E8">
        <w:rPr>
          <w:rFonts w:ascii="Consolas" w:hAnsi="Consolas"/>
        </w:rPr>
        <w:t>Etileno glicol é aquecido de 20 °C a 40 °C com uma vazão mássica de 1,0 kg/s em um tubo horizontal de cobre (condutividade térmica de 386 W/mK), com um diâmetro interno de 2,0 cm e um diâmetro externo de 2,5 cm. O vapor saturado (com temperatura de 110 °C) condensa sobre a superfície externa do tubo. Qual o comprimento de tubo a ser utilizado? Considere as propriedades do etileno glicol como: densidade 1109 kg/m</w:t>
      </w:r>
      <w:r w:rsidRPr="00A769E8">
        <w:rPr>
          <w:rFonts w:ascii="Consolas" w:hAnsi="Consolas"/>
          <w:vertAlign w:val="superscript"/>
        </w:rPr>
        <w:t>3</w:t>
      </w:r>
      <w:r w:rsidRPr="00A769E8">
        <w:rPr>
          <w:rFonts w:ascii="Consolas" w:hAnsi="Consolas"/>
        </w:rPr>
        <w:t>, calor específico a pressão constante 2,428 kJ/kg.K, condutividade térmica 0,253 W/m.K, viscosidade dinâmica de 0,01545 Pa.s. O coeficiente global de transferência de calor baseado na área externa dos tubos é de 1018 W/</w:t>
      </w:r>
      <w:r w:rsidR="00690D1F" w:rsidRPr="00A769E8">
        <w:rPr>
          <w:rFonts w:ascii="Consolas" w:hAnsi="Consolas"/>
        </w:rPr>
        <w:t>m²</w:t>
      </w:r>
      <w:r w:rsidRPr="00A769E8">
        <w:rPr>
          <w:rFonts w:ascii="Consolas" w:hAnsi="Consolas"/>
        </w:rPr>
        <w:t>.K.</w:t>
      </w:r>
    </w:p>
    <w:p w14:paraId="14477E8D" w14:textId="1256051B" w:rsidR="00E64101" w:rsidRPr="00A769E8" w:rsidRDefault="00E64101" w:rsidP="00E64101">
      <w:pPr>
        <w:rPr>
          <w:rFonts w:ascii="Consolas" w:hAnsi="Consolas"/>
        </w:rPr>
      </w:pPr>
      <w:r w:rsidRPr="00A769E8">
        <w:rPr>
          <w:rFonts w:ascii="Consolas" w:hAnsi="Consolas"/>
        </w:rPr>
        <w:t xml:space="preserve">Resposta: 7,63 </w:t>
      </w:r>
      <w:r w:rsidR="00690D1F" w:rsidRPr="00A769E8">
        <w:rPr>
          <w:rFonts w:ascii="Consolas" w:hAnsi="Consolas"/>
        </w:rPr>
        <w:t>m²</w:t>
      </w:r>
    </w:p>
    <w:p w14:paraId="5C15F149" w14:textId="6C6E95E0" w:rsidR="004504C9" w:rsidRPr="00A769E8" w:rsidRDefault="004504C9" w:rsidP="00821CD1">
      <w:pPr>
        <w:rPr>
          <w:rFonts w:ascii="Consolas" w:hAnsi="Consolas"/>
        </w:rPr>
      </w:pPr>
    </w:p>
    <w:p w14:paraId="657F7943" w14:textId="306CFA32" w:rsidR="00356558" w:rsidRPr="00A769E8" w:rsidRDefault="000B7AC9" w:rsidP="000B7AC9">
      <w:pPr>
        <w:rPr>
          <w:rFonts w:ascii="Consolas" w:hAnsi="Consolas"/>
        </w:rPr>
      </w:pPr>
      <w:r w:rsidRPr="00A769E8">
        <w:rPr>
          <w:rFonts w:ascii="Consolas" w:hAnsi="Consolas" w:cs="Arial"/>
          <w:noProof/>
          <w:sz w:val="20"/>
          <w:szCs w:val="20"/>
        </w:rPr>
        <w:lastRenderedPageBreak/>
        <w:drawing>
          <wp:anchor distT="0" distB="0" distL="114300" distR="114300" simplePos="0" relativeHeight="251789312" behindDoc="0" locked="0" layoutInCell="1" allowOverlap="1" wp14:anchorId="1F8873DF" wp14:editId="3F32D328">
            <wp:simplePos x="0" y="0"/>
            <wp:positionH relativeFrom="margin">
              <wp:posOffset>2276475</wp:posOffset>
            </wp:positionH>
            <wp:positionV relativeFrom="paragraph">
              <wp:posOffset>1409065</wp:posOffset>
            </wp:positionV>
            <wp:extent cx="4364990" cy="1786255"/>
            <wp:effectExtent l="0" t="0" r="0" b="4445"/>
            <wp:wrapSquare wrapText="bothSides"/>
            <wp:docPr id="118" name="Imagem 1" descr="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64990" cy="1786255"/>
                    </a:xfrm>
                    <a:prstGeom prst="rect">
                      <a:avLst/>
                    </a:prstGeom>
                  </pic:spPr>
                </pic:pic>
              </a:graphicData>
            </a:graphic>
            <wp14:sizeRelH relativeFrom="page">
              <wp14:pctWidth>0</wp14:pctWidth>
            </wp14:sizeRelH>
            <wp14:sizeRelV relativeFrom="page">
              <wp14:pctHeight>0</wp14:pctHeight>
            </wp14:sizeRelV>
          </wp:anchor>
        </w:drawing>
      </w:r>
      <w:r w:rsidRPr="00A769E8">
        <w:rPr>
          <w:rFonts w:ascii="Consolas" w:hAnsi="Consolas"/>
          <w:b/>
          <w:bCs/>
        </w:rPr>
        <w:t>6.</w:t>
      </w:r>
      <w:r w:rsidR="00874F67">
        <w:rPr>
          <w:rFonts w:ascii="Consolas" w:hAnsi="Consolas"/>
          <w:b/>
          <w:bCs/>
        </w:rPr>
        <w:t>3</w:t>
      </w:r>
      <w:r w:rsidRPr="00A769E8">
        <w:rPr>
          <w:rFonts w:ascii="Consolas" w:hAnsi="Consolas"/>
          <w:b/>
          <w:bCs/>
        </w:rPr>
        <w:t xml:space="preserve"> [Intermediário] – </w:t>
      </w:r>
      <w:r w:rsidR="00356558" w:rsidRPr="00A769E8">
        <w:rPr>
          <w:rFonts w:ascii="Consolas" w:hAnsi="Consolas"/>
        </w:rPr>
        <w:t>Um trocador de calor para aquecimento de sangue está em fase de pré-projeto. Esse trocador deve aquecer o sangue oriundo de um reservatório, de 10</w:t>
      </w:r>
      <w:r w:rsidR="001A78B6" w:rsidRPr="00A769E8">
        <w:rPr>
          <w:rFonts w:ascii="Consolas" w:hAnsi="Consolas"/>
        </w:rPr>
        <w:t xml:space="preserve"> °</w:t>
      </w:r>
      <w:r w:rsidR="00356558" w:rsidRPr="00A769E8">
        <w:rPr>
          <w:rFonts w:ascii="Consolas" w:hAnsi="Consolas"/>
        </w:rPr>
        <w:t>C até 37</w:t>
      </w:r>
      <w:r w:rsidR="001A78B6" w:rsidRPr="00A769E8">
        <w:rPr>
          <w:rFonts w:ascii="Consolas" w:hAnsi="Consolas"/>
        </w:rPr>
        <w:t xml:space="preserve"> °</w:t>
      </w:r>
      <w:r w:rsidR="00356558" w:rsidRPr="00A769E8">
        <w:rPr>
          <w:rFonts w:ascii="Consolas" w:hAnsi="Consolas"/>
        </w:rPr>
        <w:t>C em uma vazão de 0,2 kg por minuto. O sangue passa através de um duto de seção transversal retangular (1,6 mm x 6,4 mm). O duto está entre duas placas que têm temperatura homogênea e igual a 40</w:t>
      </w:r>
      <w:r w:rsidR="001A78B6" w:rsidRPr="00A769E8">
        <w:rPr>
          <w:rFonts w:ascii="Consolas" w:hAnsi="Consolas"/>
        </w:rPr>
        <w:t xml:space="preserve"> °</w:t>
      </w:r>
      <w:r w:rsidR="00356558" w:rsidRPr="00A769E8">
        <w:rPr>
          <w:rFonts w:ascii="Consolas" w:hAnsi="Consolas"/>
        </w:rPr>
        <w:t xml:space="preserve">C. Determine qual deve ser o comprimento retificado do duto para atingir as condições especificadas. Despreze a perda de calor do duto para o ambiente externo, resistências de contato e admita regime permanente. A espessura da parede do duto pode ser considerada pequena. O coeficiente de transferência de calor por convecção no sangue vale 1063 [SI]. São dados: </w:t>
      </w:r>
    </w:p>
    <w:p w14:paraId="665BFBF2" w14:textId="19712A9B" w:rsidR="00356558" w:rsidRPr="00A769E8" w:rsidRDefault="00356558" w:rsidP="000B7AC9">
      <w:pPr>
        <w:rPr>
          <w:rFonts w:ascii="Consolas" w:hAnsi="Consolas"/>
        </w:rPr>
      </w:pPr>
      <w:r w:rsidRPr="00A769E8">
        <w:rPr>
          <w:rFonts w:ascii="Consolas" w:hAnsi="Consolas"/>
        </w:rPr>
        <w:t xml:space="preserve">para o sangue: </w:t>
      </w:r>
    </w:p>
    <w:p w14:paraId="71DD4F5F" w14:textId="3A214EA0" w:rsidR="00356558" w:rsidRPr="00A769E8" w:rsidRDefault="00356558" w:rsidP="000B7AC9">
      <w:pPr>
        <w:rPr>
          <w:rFonts w:ascii="Consolas" w:hAnsi="Consolas"/>
        </w:rPr>
      </w:pPr>
      <w:r w:rsidRPr="00A769E8">
        <w:rPr>
          <w:rFonts w:ascii="Consolas" w:hAnsi="Consolas"/>
        </w:rPr>
        <w:t>densidade = 997 [SI]; calor específico = 4179 [SI]; condutividade térmica = 0,613 [SI]; viscosidade cinemática = 8,6.10</w:t>
      </w:r>
      <w:r w:rsidRPr="00A769E8">
        <w:rPr>
          <w:rFonts w:ascii="Consolas" w:hAnsi="Consolas"/>
          <w:vertAlign w:val="superscript"/>
        </w:rPr>
        <w:t>-7</w:t>
      </w:r>
      <w:r w:rsidRPr="00A769E8">
        <w:rPr>
          <w:rFonts w:ascii="Consolas" w:hAnsi="Consolas"/>
        </w:rPr>
        <w:t xml:space="preserve"> [SI]</w:t>
      </w:r>
    </w:p>
    <w:p w14:paraId="523AF542" w14:textId="53B1475C" w:rsidR="00356558" w:rsidRPr="00A769E8" w:rsidRDefault="00356558" w:rsidP="000B7AC9">
      <w:pPr>
        <w:rPr>
          <w:rFonts w:ascii="Consolas" w:hAnsi="Consolas"/>
        </w:rPr>
      </w:pPr>
      <w:r w:rsidRPr="00A769E8">
        <w:rPr>
          <w:rFonts w:ascii="Consolas" w:hAnsi="Consolas"/>
        </w:rPr>
        <w:t>para a placa:</w:t>
      </w:r>
    </w:p>
    <w:p w14:paraId="3ADFC7A8" w14:textId="4E76EB57" w:rsidR="00356558" w:rsidRPr="00A769E8" w:rsidRDefault="00356558" w:rsidP="000B7AC9">
      <w:pPr>
        <w:rPr>
          <w:rFonts w:ascii="Consolas" w:hAnsi="Consolas"/>
        </w:rPr>
      </w:pPr>
      <w:r w:rsidRPr="00A769E8">
        <w:rPr>
          <w:rFonts w:ascii="Consolas" w:hAnsi="Consolas"/>
        </w:rPr>
        <w:t>condutividade térmica = 200 [SI]</w:t>
      </w:r>
    </w:p>
    <w:p w14:paraId="610F359B" w14:textId="77777777" w:rsidR="00356558" w:rsidRPr="00A769E8" w:rsidRDefault="00356558" w:rsidP="000B7AC9">
      <w:pPr>
        <w:rPr>
          <w:rFonts w:ascii="Consolas" w:hAnsi="Consolas"/>
        </w:rPr>
      </w:pPr>
      <w:r w:rsidRPr="00A769E8">
        <w:rPr>
          <w:rFonts w:ascii="Consolas" w:hAnsi="Consolas"/>
          <w:b/>
          <w:bCs/>
        </w:rPr>
        <w:t>Resposta:</w:t>
      </w:r>
      <w:r w:rsidRPr="00A769E8">
        <w:rPr>
          <w:rFonts w:ascii="Consolas" w:hAnsi="Consolas"/>
        </w:rPr>
        <w:t xml:space="preserve"> 2,357 m</w:t>
      </w:r>
    </w:p>
    <w:p w14:paraId="0165D8C2" w14:textId="1E3D0A03" w:rsidR="00356558" w:rsidRPr="00A769E8" w:rsidRDefault="00356558" w:rsidP="00821CD1">
      <w:pPr>
        <w:rPr>
          <w:rFonts w:ascii="Consolas" w:hAnsi="Consolas"/>
        </w:rPr>
      </w:pPr>
    </w:p>
    <w:p w14:paraId="448EF7B5" w14:textId="768C3B11" w:rsidR="00356558" w:rsidRPr="00A769E8" w:rsidRDefault="000B7AC9" w:rsidP="000B7AC9">
      <w:pPr>
        <w:rPr>
          <w:rFonts w:ascii="Consolas" w:hAnsi="Consolas"/>
        </w:rPr>
      </w:pPr>
      <w:r w:rsidRPr="00A769E8">
        <w:rPr>
          <w:rFonts w:ascii="Consolas" w:hAnsi="Consolas"/>
          <w:b/>
          <w:bCs/>
        </w:rPr>
        <w:t>6.</w:t>
      </w:r>
      <w:r w:rsidR="00874F67">
        <w:rPr>
          <w:rFonts w:ascii="Consolas" w:hAnsi="Consolas"/>
          <w:b/>
          <w:bCs/>
        </w:rPr>
        <w:t>4</w:t>
      </w:r>
      <w:r w:rsidRPr="00A769E8">
        <w:rPr>
          <w:rFonts w:ascii="Consolas" w:hAnsi="Consolas"/>
          <w:b/>
          <w:bCs/>
        </w:rPr>
        <w:t xml:space="preserve"> [Intermediário] – </w:t>
      </w:r>
      <w:r w:rsidR="00356558" w:rsidRPr="00A769E8">
        <w:rPr>
          <w:rFonts w:ascii="Consolas" w:hAnsi="Consolas"/>
        </w:rPr>
        <w:t>Em um laticínio, leite, a uma vazão de 250 Litros/hora e a uma temperatura de 38,6</w:t>
      </w:r>
      <w:r w:rsidR="001A78B6" w:rsidRPr="00A769E8">
        <w:rPr>
          <w:rFonts w:ascii="Consolas" w:hAnsi="Consolas"/>
        </w:rPr>
        <w:t xml:space="preserve"> °</w:t>
      </w:r>
      <w:r w:rsidR="00356558" w:rsidRPr="00A769E8">
        <w:rPr>
          <w:rFonts w:ascii="Consolas" w:hAnsi="Consolas"/>
        </w:rPr>
        <w:t>C deve ser refrigerado até uma temperatura segura de 13</w:t>
      </w:r>
      <w:r w:rsidR="001A78B6" w:rsidRPr="00A769E8">
        <w:rPr>
          <w:rFonts w:ascii="Consolas" w:hAnsi="Consolas"/>
        </w:rPr>
        <w:t xml:space="preserve"> °</w:t>
      </w:r>
      <w:r w:rsidR="00356558" w:rsidRPr="00A769E8">
        <w:rPr>
          <w:rFonts w:ascii="Consolas" w:hAnsi="Consolas"/>
        </w:rPr>
        <w:t>C para o armazenamento. Água do subsolo a 10</w:t>
      </w:r>
      <w:r w:rsidR="001A78B6" w:rsidRPr="00A769E8">
        <w:rPr>
          <w:rFonts w:ascii="Consolas" w:hAnsi="Consolas"/>
        </w:rPr>
        <w:t xml:space="preserve"> °</w:t>
      </w:r>
      <w:r w:rsidR="00356558" w:rsidRPr="00A769E8">
        <w:rPr>
          <w:rFonts w:ascii="Consolas" w:hAnsi="Consolas"/>
        </w:rPr>
        <w:t>C está disponível a uma vazão de 0,72 m</w:t>
      </w:r>
      <w:r w:rsidR="00356558" w:rsidRPr="00A769E8">
        <w:rPr>
          <w:rFonts w:ascii="Consolas" w:hAnsi="Consolas"/>
          <w:vertAlign w:val="superscript"/>
        </w:rPr>
        <w:t>3</w:t>
      </w:r>
      <w:r w:rsidR="00356558" w:rsidRPr="00A769E8">
        <w:rPr>
          <w:rFonts w:ascii="Consolas" w:hAnsi="Consolas"/>
        </w:rPr>
        <w:t>/h. A massa específica (densidade) e o calor específico do leite são 1030 kg/m³ e 3860 J/(kg.K), respectivamente. Determine o comprimento mínimo de tubo necessário para um tubo interno de diâmetro igual a 50 mm em um trocador de duplo tubo. Lembre-se que 1 m³ = 1000 L. Para a água utilize a densidade de 1000 kg/m³ e o calor específico de 4187 J/kg.K. Admita coeficiente global de troca de calor baseado na área externa do tubo interno de 1000 W/(m².K) e que toda a energia térmica rejeitada pelo fluido quente seja absorvida pelo fluido frio. Resposta: 5 m.</w:t>
      </w:r>
    </w:p>
    <w:p w14:paraId="3AA1210D" w14:textId="527DC358" w:rsidR="004504C9" w:rsidRPr="00A769E8" w:rsidRDefault="004504C9" w:rsidP="00821CD1">
      <w:pPr>
        <w:rPr>
          <w:rFonts w:ascii="Consolas" w:hAnsi="Consolas"/>
        </w:rPr>
      </w:pPr>
    </w:p>
    <w:p w14:paraId="03DC3B27" w14:textId="5E525412" w:rsidR="000B7AC9" w:rsidRPr="00A769E8" w:rsidRDefault="000B7AC9" w:rsidP="000B7AC9">
      <w:pPr>
        <w:rPr>
          <w:rFonts w:ascii="Consolas" w:hAnsi="Consolas"/>
          <w:sz w:val="18"/>
          <w:szCs w:val="18"/>
        </w:rPr>
      </w:pPr>
      <w:r w:rsidRPr="00A769E8">
        <w:rPr>
          <w:rFonts w:ascii="Consolas" w:hAnsi="Consolas"/>
          <w:b/>
          <w:bCs/>
        </w:rPr>
        <w:t>6.</w:t>
      </w:r>
      <w:r w:rsidR="00874F67">
        <w:rPr>
          <w:rFonts w:ascii="Consolas" w:hAnsi="Consolas"/>
          <w:b/>
          <w:bCs/>
        </w:rPr>
        <w:t>5</w:t>
      </w:r>
      <w:r w:rsidRPr="00A769E8">
        <w:rPr>
          <w:rFonts w:ascii="Consolas" w:hAnsi="Consolas"/>
          <w:b/>
          <w:bCs/>
        </w:rPr>
        <w:t xml:space="preserve"> [Intermediário] – </w:t>
      </w:r>
      <w:r w:rsidRPr="00A769E8">
        <w:rPr>
          <w:rFonts w:ascii="Consolas" w:hAnsi="Consolas"/>
        </w:rPr>
        <w:t>Os gases de exaustão de um forno são lançados na atmosfera por uma chaminé cilíndrica com paredes finas e diâmetro externo de  50 cm. Os gases entram na chaminé a 600 °C e na seção de saída tem temperatura de 450 °C. Deseja-se determinar no pré-projeto qual deve ser o comprimento L da chaminé. Sabe-se que a temperatura média do ar na região de instalação da fábrica é de 4 °C e que o coeficiente global de transferência de calor baseado na área externa da chaminé é de 12 W/</w:t>
      </w:r>
      <w:r w:rsidR="00690D1F" w:rsidRPr="00A769E8">
        <w:rPr>
          <w:rFonts w:ascii="Consolas" w:hAnsi="Consolas"/>
        </w:rPr>
        <w:t>m²</w:t>
      </w:r>
      <w:r w:rsidRPr="00A769E8">
        <w:rPr>
          <w:rFonts w:ascii="Consolas" w:hAnsi="Consolas"/>
        </w:rPr>
        <w:t>.K. Despreze em seus cálculos efeitos de radiação térmica. A vazão em massa dos gases de exaustão é de 0,5 kg/s. Admita que a vazão de ar é relativamente alta. O calor específico dos gases de escapamento é igual a 1,104 kJ/(kg.K) .</w:t>
      </w:r>
    </w:p>
    <w:p w14:paraId="143A40CE" w14:textId="5BB58F8B" w:rsidR="000B7AC9" w:rsidRPr="00A769E8" w:rsidRDefault="000B7AC9" w:rsidP="000B7AC9">
      <w:pPr>
        <w:rPr>
          <w:rFonts w:ascii="Consolas" w:hAnsi="Consolas"/>
        </w:rPr>
      </w:pPr>
      <w:r w:rsidRPr="00A769E8">
        <w:rPr>
          <w:rFonts w:ascii="Consolas" w:hAnsi="Consolas"/>
        </w:rPr>
        <w:t>Resposta: 8,49 m</w:t>
      </w:r>
    </w:p>
    <w:p w14:paraId="14899941" w14:textId="77777777" w:rsidR="000B7AC9" w:rsidRDefault="000B7AC9" w:rsidP="000B7AC9">
      <w:pPr>
        <w:rPr>
          <w:rFonts w:ascii="Consolas" w:hAnsi="Consolas"/>
        </w:rPr>
      </w:pPr>
    </w:p>
    <w:p w14:paraId="062CAEAE" w14:textId="77777777" w:rsidR="00874F67" w:rsidRDefault="00874F67" w:rsidP="000B7AC9">
      <w:pPr>
        <w:rPr>
          <w:rFonts w:ascii="Consolas" w:hAnsi="Consolas"/>
        </w:rPr>
      </w:pPr>
    </w:p>
    <w:p w14:paraId="5FB60E6C" w14:textId="77777777" w:rsidR="00874F67" w:rsidRPr="00A769E8" w:rsidRDefault="00874F67" w:rsidP="000B7AC9">
      <w:pPr>
        <w:rPr>
          <w:rFonts w:ascii="Consolas" w:hAnsi="Consolas"/>
        </w:rPr>
      </w:pPr>
    </w:p>
    <w:p w14:paraId="656502BE" w14:textId="445BC671" w:rsidR="004504C9" w:rsidRPr="00A769E8" w:rsidRDefault="001A78B6" w:rsidP="004504C9">
      <w:pPr>
        <w:rPr>
          <w:rFonts w:ascii="Consolas" w:hAnsi="Consolas"/>
        </w:rPr>
      </w:pPr>
      <w:r w:rsidRPr="00A769E8">
        <w:rPr>
          <w:rFonts w:ascii="Consolas" w:hAnsi="Consolas"/>
          <w:b/>
          <w:bCs/>
        </w:rPr>
        <w:t>6.</w:t>
      </w:r>
      <w:r w:rsidR="00874F67">
        <w:rPr>
          <w:rFonts w:ascii="Consolas" w:hAnsi="Consolas"/>
          <w:b/>
          <w:bCs/>
        </w:rPr>
        <w:t>6</w:t>
      </w:r>
      <w:r w:rsidRPr="00A769E8">
        <w:rPr>
          <w:rFonts w:ascii="Consolas" w:hAnsi="Consolas"/>
          <w:b/>
          <w:bCs/>
        </w:rPr>
        <w:t xml:space="preserve"> [Avançado] - </w:t>
      </w:r>
      <w:r w:rsidR="004504C9" w:rsidRPr="00A769E8">
        <w:rPr>
          <w:rFonts w:ascii="Consolas" w:hAnsi="Consolas"/>
        </w:rPr>
        <w:t>Um trocador de calor do tipo casco e tubos (ou carcaça e tubos) deve ser projetado para resfriar óleo. O óleo está inicialmente a 220</w:t>
      </w:r>
      <w:r w:rsidRPr="00A769E8">
        <w:rPr>
          <w:rFonts w:ascii="Consolas" w:hAnsi="Consolas"/>
        </w:rPr>
        <w:t xml:space="preserve"> °</w:t>
      </w:r>
      <w:r w:rsidR="004504C9" w:rsidRPr="00A769E8">
        <w:rPr>
          <w:rFonts w:ascii="Consolas" w:hAnsi="Consolas"/>
        </w:rPr>
        <w:t>C e deve atingir 100</w:t>
      </w:r>
      <w:r w:rsidRPr="00A769E8">
        <w:rPr>
          <w:rFonts w:ascii="Consolas" w:hAnsi="Consolas"/>
        </w:rPr>
        <w:t xml:space="preserve"> °</w:t>
      </w:r>
      <w:r w:rsidR="004504C9" w:rsidRPr="00A769E8">
        <w:rPr>
          <w:rFonts w:ascii="Consolas" w:hAnsi="Consolas"/>
        </w:rPr>
        <w:t>C, utilizando para resfriamento água, disponível na vazão de 4 kg/s e 20</w:t>
      </w:r>
      <w:r w:rsidRPr="00A769E8">
        <w:rPr>
          <w:rFonts w:ascii="Consolas" w:hAnsi="Consolas"/>
        </w:rPr>
        <w:t xml:space="preserve"> °</w:t>
      </w:r>
      <w:r w:rsidR="004504C9" w:rsidRPr="00A769E8">
        <w:rPr>
          <w:rFonts w:ascii="Consolas" w:hAnsi="Consolas"/>
        </w:rPr>
        <w:t>C, podendo chegar a 90</w:t>
      </w:r>
      <w:r w:rsidRPr="00A769E8">
        <w:rPr>
          <w:rFonts w:ascii="Consolas" w:hAnsi="Consolas"/>
        </w:rPr>
        <w:t xml:space="preserve"> °</w:t>
      </w:r>
      <w:r w:rsidR="004504C9" w:rsidRPr="00A769E8">
        <w:rPr>
          <w:rFonts w:ascii="Consolas" w:hAnsi="Consolas"/>
        </w:rPr>
        <w:t>C. Por outras considerações, óleo irá escoar no lado externo dos tubos em uma situação que resultará em um coeficiente global de troca de calor, baseado na área externa dos tubos, de 373 W/</w:t>
      </w:r>
      <w:r w:rsidR="00690D1F" w:rsidRPr="00A769E8">
        <w:rPr>
          <w:rFonts w:ascii="Consolas" w:hAnsi="Consolas"/>
        </w:rPr>
        <w:t>m²</w:t>
      </w:r>
      <w:r w:rsidR="004504C9" w:rsidRPr="00A769E8">
        <w:rPr>
          <w:rFonts w:ascii="Consolas" w:hAnsi="Consolas"/>
        </w:rPr>
        <w:t xml:space="preserve">K. Supondo que sessenta tubos de </w:t>
      </w:r>
      <w:smartTag w:uri="urn:schemas-microsoft-com:office:smarttags" w:element="metricconverter">
        <w:smartTagPr>
          <w:attr w:name="ProductID" w:val="25 mm"/>
        </w:smartTagPr>
        <w:r w:rsidR="004504C9" w:rsidRPr="00A769E8">
          <w:rPr>
            <w:rFonts w:ascii="Consolas" w:hAnsi="Consolas"/>
          </w:rPr>
          <w:t>25 mm</w:t>
        </w:r>
      </w:smartTag>
      <w:r w:rsidR="004504C9" w:rsidRPr="00A769E8">
        <w:rPr>
          <w:rFonts w:ascii="Consolas" w:hAnsi="Consolas"/>
        </w:rPr>
        <w:t xml:space="preserve"> de diâmetro externo sejam utilizados para conduzir água no interior do casco, pede-se, determinar: </w:t>
      </w:r>
    </w:p>
    <w:p w14:paraId="6F271C38" w14:textId="77777777" w:rsidR="004504C9" w:rsidRPr="00A769E8" w:rsidRDefault="004504C9" w:rsidP="004504C9">
      <w:pPr>
        <w:rPr>
          <w:rFonts w:ascii="Consolas" w:hAnsi="Consolas"/>
        </w:rPr>
      </w:pPr>
      <w:r w:rsidRPr="00A769E8">
        <w:rPr>
          <w:rFonts w:ascii="Consolas" w:hAnsi="Consolas"/>
        </w:rPr>
        <w:t>a) a vazão possível de ser resfriada de óleo;</w:t>
      </w:r>
    </w:p>
    <w:p w14:paraId="4A729172" w14:textId="77777777" w:rsidR="004504C9" w:rsidRPr="00A769E8" w:rsidRDefault="004504C9" w:rsidP="004504C9">
      <w:pPr>
        <w:rPr>
          <w:rFonts w:ascii="Consolas" w:hAnsi="Consolas"/>
        </w:rPr>
      </w:pPr>
      <w:r w:rsidRPr="00A769E8">
        <w:rPr>
          <w:rFonts w:ascii="Consolas" w:hAnsi="Consolas"/>
        </w:rPr>
        <w:t>b) a diferença de temperatura média logarítmica para correntes contrárias;</w:t>
      </w:r>
    </w:p>
    <w:p w14:paraId="28429B0E" w14:textId="77777777" w:rsidR="004504C9" w:rsidRPr="00A769E8" w:rsidRDefault="004504C9" w:rsidP="004504C9">
      <w:pPr>
        <w:rPr>
          <w:rFonts w:ascii="Consolas" w:hAnsi="Consolas"/>
        </w:rPr>
      </w:pPr>
      <w:r w:rsidRPr="00A769E8">
        <w:rPr>
          <w:rFonts w:ascii="Consolas" w:hAnsi="Consolas"/>
        </w:rPr>
        <w:t>c) o comprimento de cada um dos tubos;</w:t>
      </w:r>
    </w:p>
    <w:p w14:paraId="1E433D5B" w14:textId="20CF9DB8" w:rsidR="004504C9" w:rsidRPr="00A769E8" w:rsidRDefault="004504C9" w:rsidP="004504C9">
      <w:pPr>
        <w:rPr>
          <w:rFonts w:ascii="Consolas" w:hAnsi="Consolas"/>
        </w:rPr>
      </w:pPr>
      <w:r w:rsidRPr="00A769E8">
        <w:rPr>
          <w:rFonts w:ascii="Consolas" w:hAnsi="Consolas"/>
        </w:rPr>
        <w:t xml:space="preserve">O trocador tem terá a configuração: seis passes nos tubos e um passe no casco. Admita </w:t>
      </w:r>
      <w:r w:rsidR="00E12679" w:rsidRPr="00A769E8">
        <w:rPr>
          <w:rFonts w:ascii="Consolas" w:hAnsi="Consolas"/>
        </w:rPr>
        <w:t>carcaça externa do trocador de calor adiabática</w:t>
      </w:r>
      <w:r w:rsidRPr="00A769E8">
        <w:rPr>
          <w:rFonts w:ascii="Consolas" w:hAnsi="Consolas"/>
        </w:rPr>
        <w:t>.</w:t>
      </w:r>
    </w:p>
    <w:p w14:paraId="14959AA9" w14:textId="77777777" w:rsidR="004504C9" w:rsidRPr="00A769E8" w:rsidRDefault="004504C9" w:rsidP="004504C9">
      <w:pPr>
        <w:rPr>
          <w:rFonts w:ascii="Consolas" w:hAnsi="Consolas"/>
        </w:rPr>
      </w:pPr>
      <w:r w:rsidRPr="00A769E8">
        <w:rPr>
          <w:rFonts w:ascii="Consolas" w:hAnsi="Consolas"/>
        </w:rPr>
        <w:t xml:space="preserve">São dados: </w:t>
      </w:r>
    </w:p>
    <w:p w14:paraId="4A5B0DA0" w14:textId="77777777" w:rsidR="004504C9" w:rsidRPr="00A769E8" w:rsidRDefault="004504C9" w:rsidP="004504C9">
      <w:pPr>
        <w:rPr>
          <w:rFonts w:ascii="Consolas" w:hAnsi="Consolas"/>
        </w:rPr>
      </w:pPr>
      <w:r w:rsidRPr="00A769E8">
        <w:rPr>
          <w:rFonts w:ascii="Consolas" w:hAnsi="Consolas"/>
        </w:rPr>
        <w:t>Calor específico à pressão constante da água = 4184 J/ kg K e o calor específico à pressão constante do óleo = 2471 J / kg K</w:t>
      </w:r>
    </w:p>
    <w:p w14:paraId="222690DD" w14:textId="3414F9FF" w:rsidR="004504C9" w:rsidRPr="00A769E8" w:rsidRDefault="00AA6F7C" w:rsidP="00AA6F7C">
      <w:pPr>
        <w:jc w:val="center"/>
        <w:rPr>
          <w:rFonts w:ascii="Consolas" w:hAnsi="Consolas"/>
        </w:rPr>
      </w:pPr>
      <w:r w:rsidRPr="00A769E8">
        <w:rPr>
          <w:rFonts w:ascii="Consolas" w:hAnsi="Consolas"/>
          <w:noProof/>
        </w:rPr>
        <w:drawing>
          <wp:inline distT="0" distB="0" distL="0" distR="0" wp14:anchorId="23C76F39" wp14:editId="3502B167">
            <wp:extent cx="4743450" cy="2044700"/>
            <wp:effectExtent l="0" t="0" r="0"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1021" t="28399" r="7606" b="14800"/>
                    <a:stretch/>
                  </pic:blipFill>
                  <pic:spPr bwMode="auto">
                    <a:xfrm>
                      <a:off x="0" y="0"/>
                      <a:ext cx="4743450" cy="2044700"/>
                    </a:xfrm>
                    <a:prstGeom prst="rect">
                      <a:avLst/>
                    </a:prstGeom>
                    <a:ln>
                      <a:noFill/>
                    </a:ln>
                    <a:extLst>
                      <a:ext uri="{53640926-AAD7-44D8-BBD7-CCE9431645EC}">
                        <a14:shadowObscured xmlns:a14="http://schemas.microsoft.com/office/drawing/2010/main"/>
                      </a:ext>
                    </a:extLst>
                  </pic:spPr>
                </pic:pic>
              </a:graphicData>
            </a:graphic>
          </wp:inline>
        </w:drawing>
      </w:r>
    </w:p>
    <w:p w14:paraId="3C902AAE" w14:textId="24021AE4" w:rsidR="004504C9" w:rsidRPr="00A769E8" w:rsidRDefault="004504C9" w:rsidP="004504C9">
      <w:pPr>
        <w:rPr>
          <w:rFonts w:ascii="Consolas" w:hAnsi="Consolas"/>
        </w:rPr>
      </w:pPr>
      <w:r w:rsidRPr="00A769E8">
        <w:rPr>
          <w:rFonts w:ascii="Consolas" w:hAnsi="Consolas"/>
        </w:rPr>
        <w:t>Respostas: item a) 3,95 kg/s, item b) 103</w:t>
      </w:r>
      <w:r w:rsidR="001A78B6" w:rsidRPr="00A769E8">
        <w:rPr>
          <w:rFonts w:ascii="Consolas" w:hAnsi="Consolas"/>
        </w:rPr>
        <w:t xml:space="preserve"> °</w:t>
      </w:r>
      <w:r w:rsidRPr="00A769E8">
        <w:rPr>
          <w:rFonts w:ascii="Consolas" w:hAnsi="Consolas"/>
        </w:rPr>
        <w:t>C e item c) 7,6 m</w:t>
      </w:r>
    </w:p>
    <w:p w14:paraId="01C21820" w14:textId="77777777" w:rsidR="004504C9" w:rsidRDefault="004504C9" w:rsidP="004504C9">
      <w:pPr>
        <w:rPr>
          <w:rFonts w:ascii="Consolas" w:hAnsi="Consolas"/>
        </w:rPr>
      </w:pPr>
    </w:p>
    <w:p w14:paraId="0862763B" w14:textId="77777777" w:rsidR="00874F67" w:rsidRDefault="00874F67" w:rsidP="004504C9">
      <w:pPr>
        <w:rPr>
          <w:rFonts w:ascii="Consolas" w:hAnsi="Consolas"/>
        </w:rPr>
      </w:pPr>
    </w:p>
    <w:p w14:paraId="7444CBD0" w14:textId="77777777" w:rsidR="00874F67" w:rsidRDefault="00874F67" w:rsidP="004504C9">
      <w:pPr>
        <w:rPr>
          <w:rFonts w:ascii="Consolas" w:hAnsi="Consolas"/>
        </w:rPr>
      </w:pPr>
    </w:p>
    <w:p w14:paraId="12BC2478" w14:textId="77777777" w:rsidR="00874F67" w:rsidRDefault="00874F67" w:rsidP="004504C9">
      <w:pPr>
        <w:rPr>
          <w:rFonts w:ascii="Consolas" w:hAnsi="Consolas"/>
        </w:rPr>
      </w:pPr>
    </w:p>
    <w:p w14:paraId="7C477207" w14:textId="77777777" w:rsidR="00874F67" w:rsidRDefault="00874F67" w:rsidP="004504C9">
      <w:pPr>
        <w:rPr>
          <w:rFonts w:ascii="Consolas" w:hAnsi="Consolas"/>
        </w:rPr>
      </w:pPr>
    </w:p>
    <w:p w14:paraId="62A25959" w14:textId="77777777" w:rsidR="00874F67" w:rsidRDefault="00874F67" w:rsidP="004504C9">
      <w:pPr>
        <w:rPr>
          <w:rFonts w:ascii="Consolas" w:hAnsi="Consolas"/>
        </w:rPr>
      </w:pPr>
    </w:p>
    <w:p w14:paraId="0B8D5308" w14:textId="77777777" w:rsidR="00874F67" w:rsidRDefault="00874F67" w:rsidP="004504C9">
      <w:pPr>
        <w:rPr>
          <w:rFonts w:ascii="Consolas" w:hAnsi="Consolas"/>
        </w:rPr>
      </w:pPr>
    </w:p>
    <w:p w14:paraId="5286B16C" w14:textId="77777777" w:rsidR="00874F67" w:rsidRDefault="00874F67" w:rsidP="004504C9">
      <w:pPr>
        <w:rPr>
          <w:rFonts w:ascii="Consolas" w:hAnsi="Consolas"/>
        </w:rPr>
      </w:pPr>
    </w:p>
    <w:p w14:paraId="109EFA39" w14:textId="77777777" w:rsidR="00874F67" w:rsidRDefault="00874F67" w:rsidP="004504C9">
      <w:pPr>
        <w:rPr>
          <w:rFonts w:ascii="Consolas" w:hAnsi="Consolas"/>
        </w:rPr>
      </w:pPr>
    </w:p>
    <w:p w14:paraId="0AC2887B" w14:textId="77777777" w:rsidR="00874F67" w:rsidRDefault="00874F67" w:rsidP="004504C9">
      <w:pPr>
        <w:rPr>
          <w:rFonts w:ascii="Consolas" w:hAnsi="Consolas"/>
        </w:rPr>
      </w:pPr>
    </w:p>
    <w:p w14:paraId="201F9B36" w14:textId="77777777" w:rsidR="00874F67" w:rsidRDefault="00874F67" w:rsidP="004504C9">
      <w:pPr>
        <w:rPr>
          <w:rFonts w:ascii="Consolas" w:hAnsi="Consolas"/>
        </w:rPr>
      </w:pPr>
    </w:p>
    <w:p w14:paraId="3E78146E" w14:textId="77777777" w:rsidR="00874F67" w:rsidRDefault="00874F67" w:rsidP="004504C9">
      <w:pPr>
        <w:rPr>
          <w:rFonts w:ascii="Consolas" w:hAnsi="Consolas"/>
        </w:rPr>
      </w:pPr>
    </w:p>
    <w:p w14:paraId="6D522C98" w14:textId="77777777" w:rsidR="00874F67" w:rsidRDefault="00874F67" w:rsidP="004504C9">
      <w:pPr>
        <w:rPr>
          <w:rFonts w:ascii="Consolas" w:hAnsi="Consolas"/>
        </w:rPr>
      </w:pPr>
    </w:p>
    <w:p w14:paraId="15D2CF98" w14:textId="77777777" w:rsidR="00874F67" w:rsidRDefault="00874F67" w:rsidP="004504C9">
      <w:pPr>
        <w:rPr>
          <w:rFonts w:ascii="Consolas" w:hAnsi="Consolas"/>
        </w:rPr>
      </w:pPr>
    </w:p>
    <w:p w14:paraId="73921F68" w14:textId="77777777" w:rsidR="00874F67" w:rsidRDefault="00874F67" w:rsidP="004504C9">
      <w:pPr>
        <w:rPr>
          <w:rFonts w:ascii="Consolas" w:hAnsi="Consolas"/>
        </w:rPr>
      </w:pPr>
    </w:p>
    <w:p w14:paraId="72F9A5BC" w14:textId="77777777" w:rsidR="00874F67" w:rsidRDefault="00874F67" w:rsidP="004504C9">
      <w:pPr>
        <w:rPr>
          <w:rFonts w:ascii="Consolas" w:hAnsi="Consolas"/>
        </w:rPr>
      </w:pPr>
    </w:p>
    <w:p w14:paraId="4584A86B" w14:textId="77777777" w:rsidR="00874F67" w:rsidRDefault="00874F67" w:rsidP="004504C9">
      <w:pPr>
        <w:rPr>
          <w:rFonts w:ascii="Consolas" w:hAnsi="Consolas"/>
        </w:rPr>
      </w:pPr>
    </w:p>
    <w:p w14:paraId="1917B42D" w14:textId="77777777" w:rsidR="00874F67" w:rsidRDefault="00874F67" w:rsidP="004504C9">
      <w:pPr>
        <w:rPr>
          <w:rFonts w:ascii="Consolas" w:hAnsi="Consolas"/>
        </w:rPr>
      </w:pPr>
    </w:p>
    <w:p w14:paraId="52F317CA" w14:textId="77777777" w:rsidR="00874F67" w:rsidRDefault="00874F67" w:rsidP="004504C9">
      <w:pPr>
        <w:rPr>
          <w:rFonts w:ascii="Consolas" w:hAnsi="Consolas"/>
        </w:rPr>
      </w:pPr>
    </w:p>
    <w:p w14:paraId="24429696" w14:textId="77777777" w:rsidR="00874F67" w:rsidRDefault="00874F67" w:rsidP="004504C9">
      <w:pPr>
        <w:rPr>
          <w:rFonts w:ascii="Consolas" w:hAnsi="Consolas"/>
        </w:rPr>
      </w:pPr>
    </w:p>
    <w:p w14:paraId="3BF4CC06" w14:textId="77777777" w:rsidR="00874F67" w:rsidRPr="00A769E8" w:rsidRDefault="00874F67" w:rsidP="004504C9">
      <w:pPr>
        <w:rPr>
          <w:rFonts w:ascii="Consolas" w:hAnsi="Consolas"/>
        </w:rPr>
      </w:pPr>
    </w:p>
    <w:p w14:paraId="7422F40F" w14:textId="3F9A2A1B" w:rsidR="00356558" w:rsidRPr="00A769E8" w:rsidRDefault="000B7AC9" w:rsidP="000B7AC9">
      <w:pPr>
        <w:rPr>
          <w:rFonts w:ascii="Consolas" w:hAnsi="Consolas"/>
        </w:rPr>
      </w:pPr>
      <w:r w:rsidRPr="00A769E8">
        <w:rPr>
          <w:rFonts w:ascii="Consolas" w:hAnsi="Consolas"/>
          <w:b/>
          <w:bCs/>
        </w:rPr>
        <w:t>6.</w:t>
      </w:r>
      <w:r w:rsidR="00874F67">
        <w:rPr>
          <w:rFonts w:ascii="Consolas" w:hAnsi="Consolas"/>
          <w:b/>
          <w:bCs/>
        </w:rPr>
        <w:t>8</w:t>
      </w:r>
      <w:r w:rsidRPr="00A769E8">
        <w:rPr>
          <w:rFonts w:ascii="Consolas" w:hAnsi="Consolas"/>
          <w:b/>
          <w:bCs/>
        </w:rPr>
        <w:t xml:space="preserve"> [Avançado] – </w:t>
      </w:r>
      <w:r w:rsidR="00356558" w:rsidRPr="00A769E8">
        <w:rPr>
          <w:rFonts w:ascii="Consolas" w:hAnsi="Consolas"/>
        </w:rPr>
        <w:t>Um trocador de calor casco e tubos com um passe no casco e dois passes nos tubos é usado como um regenerador para aquecer leite antes que ele seja pasteurizado. Leite frio entra no regenerador a Tt,entrada = 5</w:t>
      </w:r>
      <w:r w:rsidR="001A78B6" w:rsidRPr="00A769E8">
        <w:rPr>
          <w:rFonts w:ascii="Consolas" w:hAnsi="Consolas"/>
        </w:rPr>
        <w:t xml:space="preserve"> °</w:t>
      </w:r>
      <w:r w:rsidR="00356558" w:rsidRPr="00A769E8">
        <w:rPr>
          <w:rFonts w:ascii="Consolas" w:hAnsi="Consolas"/>
        </w:rPr>
        <w:t>C, enquanto leite quente saindo do processo de pasteurização entrando novamente no regenerador pelo casco a Ts,entrada = 70</w:t>
      </w:r>
      <w:r w:rsidR="001A78B6" w:rsidRPr="00A769E8">
        <w:rPr>
          <w:rFonts w:ascii="Consolas" w:hAnsi="Consolas"/>
        </w:rPr>
        <w:t xml:space="preserve"> °</w:t>
      </w:r>
      <w:r w:rsidR="00356558" w:rsidRPr="00A769E8">
        <w:rPr>
          <w:rFonts w:ascii="Consolas" w:hAnsi="Consolas"/>
        </w:rPr>
        <w:t xml:space="preserve">C. A vazão em massa de leite é igual a 5 kg/s, o coeficiente global de troca de calor baseado na área externa dos tubos é de 2000 W/m²K. No regenerador são usados 20 tubos finos (de diâmetro externo de 50 mm e 2,15 m de comprimento cada) por passe. Determine qual é o </w:t>
      </w:r>
      <w:r w:rsidR="00356558" w:rsidRPr="00A769E8">
        <w:rPr>
          <w:rFonts w:ascii="Consolas" w:hAnsi="Consolas"/>
          <w:b/>
          <w:u w:val="single"/>
        </w:rPr>
        <w:t>fator de correção da temperatura média logarítmica do trocador</w:t>
      </w:r>
      <w:r w:rsidR="00356558" w:rsidRPr="00A769E8">
        <w:rPr>
          <w:rFonts w:ascii="Consolas" w:hAnsi="Consolas"/>
        </w:rPr>
        <w:t xml:space="preserve"> em questão (regenerador). Suponha que Ts,saída = Tt,saída, que não há perda de calor para o ambiente e que se observa o regime permanente. O calor específico a pressão constante do leite vale 4,178 kJ/kg.K.</w:t>
      </w:r>
    </w:p>
    <w:p w14:paraId="7BF9D8B5" w14:textId="77777777" w:rsidR="00356558" w:rsidRPr="00A769E8" w:rsidRDefault="00356558" w:rsidP="00356558">
      <w:pPr>
        <w:rPr>
          <w:rFonts w:ascii="Consolas" w:hAnsi="Consolas" w:cs="Arial"/>
          <w:sz w:val="20"/>
          <w:szCs w:val="20"/>
        </w:rPr>
      </w:pPr>
    </w:p>
    <w:p w14:paraId="3AFBA24C" w14:textId="77777777" w:rsidR="00356558" w:rsidRPr="00A769E8" w:rsidRDefault="00356558" w:rsidP="00356558">
      <w:pPr>
        <w:jc w:val="center"/>
        <w:rPr>
          <w:rFonts w:ascii="Consolas" w:hAnsi="Consolas" w:cs="Arial"/>
          <w:sz w:val="20"/>
          <w:szCs w:val="20"/>
        </w:rPr>
      </w:pPr>
      <w:r w:rsidRPr="00A769E8">
        <w:rPr>
          <w:rFonts w:ascii="Consolas" w:hAnsi="Consolas" w:cs="Arial"/>
          <w:noProof/>
          <w:sz w:val="20"/>
          <w:szCs w:val="20"/>
        </w:rPr>
        <w:drawing>
          <wp:inline distT="0" distB="0" distL="0" distR="0" wp14:anchorId="7C274141" wp14:editId="08FF59EC">
            <wp:extent cx="2767965" cy="1952625"/>
            <wp:effectExtent l="19050" t="0" r="0" b="0"/>
            <wp:docPr id="119" name="Imagem 1" descr="pasteuriza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urizador.jpg"/>
                    <pic:cNvPicPr/>
                  </pic:nvPicPr>
                  <pic:blipFill>
                    <a:blip r:embed="rId53" cstate="print"/>
                    <a:stretch>
                      <a:fillRect/>
                    </a:stretch>
                  </pic:blipFill>
                  <pic:spPr>
                    <a:xfrm>
                      <a:off x="0" y="0"/>
                      <a:ext cx="2767965" cy="1952625"/>
                    </a:xfrm>
                    <a:prstGeom prst="rect">
                      <a:avLst/>
                    </a:prstGeom>
                  </pic:spPr>
                </pic:pic>
              </a:graphicData>
            </a:graphic>
          </wp:inline>
        </w:drawing>
      </w:r>
    </w:p>
    <w:p w14:paraId="7F51B204" w14:textId="77777777" w:rsidR="00356558" w:rsidRPr="00A769E8" w:rsidRDefault="00356558" w:rsidP="000B7AC9">
      <w:pPr>
        <w:rPr>
          <w:rFonts w:ascii="Consolas" w:hAnsi="Consolas"/>
        </w:rPr>
      </w:pPr>
      <w:r w:rsidRPr="00A769E8">
        <w:rPr>
          <w:rFonts w:ascii="Consolas" w:hAnsi="Consolas"/>
        </w:rPr>
        <w:t>Resposta: 0,773</w:t>
      </w:r>
    </w:p>
    <w:sectPr w:rsidR="00356558" w:rsidRPr="00A769E8" w:rsidSect="00181A60">
      <w:footerReference w:type="default" r:id="rId5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5A785" w14:textId="77777777" w:rsidR="00AC29E8" w:rsidRDefault="00AC29E8" w:rsidP="00342EC6">
      <w:r>
        <w:separator/>
      </w:r>
    </w:p>
  </w:endnote>
  <w:endnote w:type="continuationSeparator" w:id="0">
    <w:p w14:paraId="5E97D046" w14:textId="77777777" w:rsidR="00AC29E8" w:rsidRDefault="00AC29E8" w:rsidP="0034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utami">
    <w:panose1 w:val="02000500000000000000"/>
    <w:charset w:val="00"/>
    <w:family w:val="swiss"/>
    <w:pitch w:val="variable"/>
    <w:sig w:usb0="00200003" w:usb1="00000000" w:usb2="00000000" w:usb3="00000000" w:csb0="00000001" w:csb1="00000000"/>
  </w:font>
  <w:font w:name="Sagona Book">
    <w:altName w:val="Cambria"/>
    <w:charset w:val="00"/>
    <w:family w:val="roman"/>
    <w:pitch w:val="variable"/>
    <w:sig w:usb0="8000002F" w:usb1="0000000A" w:usb2="00000000" w:usb3="00000000" w:csb0="0000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badi">
    <w:altName w:val="Calibr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18217"/>
      <w:docPartObj>
        <w:docPartGallery w:val="Page Numbers (Bottom of Page)"/>
        <w:docPartUnique/>
      </w:docPartObj>
    </w:sdtPr>
    <w:sdtContent>
      <w:p w14:paraId="4AD01DB4" w14:textId="606AD2F1" w:rsidR="00874F67" w:rsidRDefault="00874F67">
        <w:pPr>
          <w:pStyle w:val="Rodap"/>
          <w:jc w:val="right"/>
        </w:pPr>
        <w:r>
          <w:fldChar w:fldCharType="begin"/>
        </w:r>
        <w:r>
          <w:instrText>PAGE   \* MERGEFORMAT</w:instrText>
        </w:r>
        <w:r>
          <w:fldChar w:fldCharType="separate"/>
        </w:r>
        <w:r>
          <w:rPr>
            <w:lang w:val="pt-BR"/>
          </w:rPr>
          <w:t>2</w:t>
        </w:r>
        <w:r>
          <w:fldChar w:fldCharType="end"/>
        </w:r>
      </w:p>
    </w:sdtContent>
  </w:sdt>
  <w:p w14:paraId="741BBA70" w14:textId="7D308E4D" w:rsidR="00044EE4" w:rsidRDefault="00044EE4" w:rsidP="00342E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89843" w14:textId="77777777" w:rsidR="00AC29E8" w:rsidRDefault="00AC29E8" w:rsidP="00342EC6">
      <w:r>
        <w:separator/>
      </w:r>
    </w:p>
  </w:footnote>
  <w:footnote w:type="continuationSeparator" w:id="0">
    <w:p w14:paraId="43ABAE99" w14:textId="77777777" w:rsidR="00AC29E8" w:rsidRDefault="00AC29E8" w:rsidP="00342EC6">
      <w:r>
        <w:continuationSeparator/>
      </w:r>
    </w:p>
  </w:footnote>
  <w:footnote w:id="1">
    <w:p w14:paraId="2A9C4B54" w14:textId="1C6913B8" w:rsidR="00044EE4" w:rsidRDefault="00044EE4" w:rsidP="00667F98">
      <w:pPr>
        <w:pStyle w:val="Textodenotaderodap"/>
        <w:jc w:val="both"/>
      </w:pPr>
      <w:r>
        <w:rPr>
          <w:rStyle w:val="Refdenotaderodap"/>
        </w:rPr>
        <w:footnoteRef/>
      </w:r>
      <w:r>
        <w:t xml:space="preserve"> </w:t>
      </w:r>
      <w:r w:rsidRPr="00BA65C1">
        <w:t xml:space="preserve">A lista de apoio </w:t>
      </w:r>
      <w:r w:rsidRPr="00BA65C1">
        <w:rPr>
          <w:u w:val="single"/>
        </w:rPr>
        <w:t>não</w:t>
      </w:r>
      <w:r w:rsidRPr="00BA65C1">
        <w:t xml:space="preserve"> </w:t>
      </w:r>
      <w:r>
        <w:t>substitui</w:t>
      </w:r>
      <w:r w:rsidRPr="00BA65C1">
        <w:t xml:space="preserve"> o livro texto, figura apenas como </w:t>
      </w:r>
      <w:r w:rsidRPr="00BA65C1">
        <w:rPr>
          <w:u w:val="single"/>
        </w:rPr>
        <w:t>material complementar.</w:t>
      </w:r>
      <w:r w:rsidRPr="00BA65C1">
        <w:t xml:space="preserve"> Os exercícios </w:t>
      </w:r>
      <w:r w:rsidRPr="00BA65C1">
        <w:rPr>
          <w:u w:val="single"/>
        </w:rPr>
        <w:t>não estão</w:t>
      </w:r>
      <w:r>
        <w:rPr>
          <w:u w:val="single"/>
        </w:rPr>
        <w:t xml:space="preserve"> necessariamente</w:t>
      </w:r>
      <w:r w:rsidRPr="00BA65C1">
        <w:rPr>
          <w:u w:val="single"/>
        </w:rPr>
        <w:t xml:space="preserve"> na ordem de apresentação dos assuntos teóricos</w:t>
      </w:r>
      <w:r w:rsidRPr="00BA65C1">
        <w:t>. Vários exercícios são adaptações de exercícios da literatura</w:t>
      </w:r>
      <w:r>
        <w:t xml:space="preserve"> de Transferência de Calor:</w:t>
      </w:r>
    </w:p>
    <w:p w14:paraId="2C4DA2BC" w14:textId="68ED8DED" w:rsidR="00044EE4" w:rsidRPr="00BA65C1" w:rsidRDefault="00044EE4" w:rsidP="00BA65C1">
      <w:pPr>
        <w:jc w:val="center"/>
        <w:rPr>
          <w:rFonts w:ascii="Times New Roman" w:eastAsiaTheme="minorHAnsi" w:hAnsi="Times New Roman" w:cs="Times New Roman"/>
          <w:sz w:val="20"/>
          <w:szCs w:val="20"/>
          <w:lang w:val="en-US"/>
        </w:rPr>
      </w:pPr>
      <w:r>
        <w:rPr>
          <w:rFonts w:ascii="Times New Roman" w:eastAsiaTheme="minorHAnsi" w:hAnsi="Times New Roman" w:cs="Times New Roman"/>
          <w:sz w:val="20"/>
          <w:szCs w:val="20"/>
          <w:lang w:val="pt-BR"/>
        </w:rPr>
        <w:t>[</w:t>
      </w:r>
      <w:r w:rsidRPr="00667523">
        <w:rPr>
          <w:rFonts w:ascii="Times New Roman" w:eastAsiaTheme="minorHAnsi" w:hAnsi="Times New Roman" w:cs="Times New Roman"/>
          <w:i/>
          <w:iCs/>
          <w:sz w:val="20"/>
          <w:szCs w:val="20"/>
          <w:lang w:val="pt-BR"/>
        </w:rPr>
        <w:t>i</w:t>
      </w:r>
      <w:r>
        <w:rPr>
          <w:rFonts w:ascii="Times New Roman" w:eastAsiaTheme="minorHAnsi" w:hAnsi="Times New Roman" w:cs="Times New Roman"/>
          <w:sz w:val="20"/>
          <w:szCs w:val="20"/>
          <w:lang w:val="pt-BR"/>
        </w:rPr>
        <w:t xml:space="preserve">] - </w:t>
      </w:r>
      <w:r w:rsidRPr="00BA65C1">
        <w:rPr>
          <w:rFonts w:ascii="Times New Roman" w:eastAsiaTheme="minorHAnsi" w:hAnsi="Times New Roman" w:cs="Times New Roman"/>
          <w:sz w:val="20"/>
          <w:szCs w:val="20"/>
          <w:lang w:val="pt-BR"/>
        </w:rPr>
        <w:t xml:space="preserve">Çengel, Yunus A. e Ghajar, Afshin J. 2012. </w:t>
      </w:r>
      <w:r w:rsidRPr="00BA65C1">
        <w:rPr>
          <w:rFonts w:ascii="Times New Roman" w:eastAsiaTheme="minorHAnsi" w:hAnsi="Times New Roman" w:cs="Times New Roman"/>
          <w:b/>
          <w:bCs/>
          <w:sz w:val="20"/>
          <w:szCs w:val="20"/>
          <w:lang w:val="pt-BR"/>
        </w:rPr>
        <w:t>Transferência de Calor e Massa: Uma abordagem prática.</w:t>
      </w:r>
      <w:r w:rsidRPr="00BA65C1">
        <w:rPr>
          <w:rFonts w:ascii="Times New Roman" w:eastAsiaTheme="minorHAnsi" w:hAnsi="Times New Roman" w:cs="Times New Roman"/>
          <w:sz w:val="20"/>
          <w:szCs w:val="20"/>
          <w:lang w:val="pt-BR"/>
        </w:rPr>
        <w:t xml:space="preserve"> </w:t>
      </w:r>
      <w:r w:rsidRPr="00BA65C1">
        <w:rPr>
          <w:rFonts w:ascii="Times New Roman" w:eastAsiaTheme="minorHAnsi" w:hAnsi="Times New Roman" w:cs="Times New Roman"/>
          <w:sz w:val="20"/>
          <w:szCs w:val="20"/>
          <w:lang w:val="en-US"/>
        </w:rPr>
        <w:t>São Paulo:</w:t>
      </w:r>
    </w:p>
    <w:p w14:paraId="3968D173" w14:textId="77777777" w:rsidR="00044EE4" w:rsidRPr="00BA65C1" w:rsidRDefault="00044EE4" w:rsidP="00BA65C1">
      <w:pPr>
        <w:jc w:val="center"/>
        <w:rPr>
          <w:rFonts w:ascii="Times New Roman" w:eastAsiaTheme="minorHAnsi" w:hAnsi="Times New Roman" w:cs="Times New Roman"/>
          <w:sz w:val="20"/>
          <w:szCs w:val="20"/>
          <w:lang w:val="en-US"/>
        </w:rPr>
      </w:pPr>
      <w:r w:rsidRPr="00BA65C1">
        <w:rPr>
          <w:rFonts w:ascii="Times New Roman" w:eastAsiaTheme="minorHAnsi" w:hAnsi="Times New Roman" w:cs="Times New Roman"/>
          <w:sz w:val="20"/>
          <w:szCs w:val="20"/>
          <w:lang w:val="en-US"/>
        </w:rPr>
        <w:t>McGrawHill, 2012.</w:t>
      </w:r>
    </w:p>
    <w:p w14:paraId="053809BD" w14:textId="1252D846" w:rsidR="00044EE4" w:rsidRPr="00BA65C1" w:rsidRDefault="00044EE4" w:rsidP="00BA65C1">
      <w:pPr>
        <w:jc w:val="center"/>
        <w:rPr>
          <w:rFonts w:ascii="Times New Roman" w:eastAsiaTheme="minorHAnsi" w:hAnsi="Times New Roman" w:cs="Times New Roman"/>
          <w:sz w:val="20"/>
          <w:szCs w:val="20"/>
          <w:lang w:val="en-US"/>
        </w:rPr>
      </w:pPr>
      <w:r>
        <w:rPr>
          <w:rFonts w:ascii="Times New Roman" w:eastAsiaTheme="minorHAnsi" w:hAnsi="Times New Roman" w:cs="Times New Roman"/>
          <w:sz w:val="20"/>
          <w:szCs w:val="20"/>
          <w:lang w:val="en-US"/>
        </w:rPr>
        <w:t>[</w:t>
      </w:r>
      <w:r w:rsidRPr="00667523">
        <w:rPr>
          <w:rFonts w:ascii="Times New Roman" w:eastAsiaTheme="minorHAnsi" w:hAnsi="Times New Roman" w:cs="Times New Roman"/>
          <w:i/>
          <w:iCs/>
          <w:sz w:val="20"/>
          <w:szCs w:val="20"/>
          <w:lang w:val="en-US"/>
        </w:rPr>
        <w:t>ii</w:t>
      </w:r>
      <w:r>
        <w:rPr>
          <w:rFonts w:ascii="Times New Roman" w:eastAsiaTheme="minorHAnsi" w:hAnsi="Times New Roman" w:cs="Times New Roman"/>
          <w:sz w:val="20"/>
          <w:szCs w:val="20"/>
          <w:lang w:val="en-US"/>
        </w:rPr>
        <w:t xml:space="preserve">] - </w:t>
      </w:r>
      <w:r w:rsidRPr="00BA65C1">
        <w:rPr>
          <w:rFonts w:ascii="Times New Roman" w:eastAsiaTheme="minorHAnsi" w:hAnsi="Times New Roman" w:cs="Times New Roman"/>
          <w:sz w:val="20"/>
          <w:szCs w:val="20"/>
          <w:lang w:val="en-US"/>
        </w:rPr>
        <w:t xml:space="preserve">Bergman, Theodore L. and Incropera, Frank P. and Lavine, Adrienne S. </w:t>
      </w:r>
      <w:r w:rsidRPr="00BA65C1">
        <w:rPr>
          <w:rFonts w:ascii="Times New Roman" w:eastAsiaTheme="minorHAnsi" w:hAnsi="Times New Roman" w:cs="Times New Roman"/>
          <w:b/>
          <w:bCs/>
          <w:sz w:val="20"/>
          <w:szCs w:val="20"/>
          <w:lang w:val="en-US"/>
        </w:rPr>
        <w:t>Fundamentals of Heat and Mass Transfer.</w:t>
      </w:r>
    </w:p>
    <w:p w14:paraId="51DA4CC9" w14:textId="77777777" w:rsidR="00044EE4" w:rsidRPr="00BA65C1" w:rsidRDefault="00044EE4" w:rsidP="00BA65C1">
      <w:pPr>
        <w:jc w:val="center"/>
        <w:rPr>
          <w:rFonts w:ascii="Times New Roman" w:eastAsiaTheme="minorHAnsi" w:hAnsi="Times New Roman" w:cs="Times New Roman"/>
          <w:sz w:val="20"/>
          <w:szCs w:val="20"/>
          <w:lang w:val="en-US"/>
        </w:rPr>
      </w:pPr>
      <w:r w:rsidRPr="00BA65C1">
        <w:rPr>
          <w:rFonts w:ascii="Times New Roman" w:eastAsiaTheme="minorHAnsi" w:hAnsi="Times New Roman" w:cs="Times New Roman"/>
          <w:sz w:val="20"/>
          <w:szCs w:val="20"/>
          <w:lang w:val="en-US"/>
        </w:rPr>
        <w:t>John Wiley &amp; Sons, 2011.</w:t>
      </w:r>
    </w:p>
    <w:p w14:paraId="7BDC7BF2" w14:textId="0E18ACAE" w:rsidR="00044EE4" w:rsidRPr="00667F98" w:rsidRDefault="00044EE4" w:rsidP="00667F98">
      <w:pPr>
        <w:jc w:val="center"/>
        <w:rPr>
          <w:rFonts w:ascii="Times New Roman" w:hAnsi="Times New Roman" w:cs="Times New Roman"/>
          <w:sz w:val="20"/>
          <w:szCs w:val="20"/>
          <w:lang w:val="en-US"/>
        </w:rPr>
      </w:pPr>
      <w:r>
        <w:rPr>
          <w:rFonts w:ascii="Times New Roman" w:eastAsiaTheme="minorHAnsi" w:hAnsi="Times New Roman" w:cs="Times New Roman"/>
          <w:sz w:val="20"/>
          <w:szCs w:val="20"/>
          <w:lang w:val="en-US"/>
        </w:rPr>
        <w:t>[</w:t>
      </w:r>
      <w:r w:rsidRPr="00667523">
        <w:rPr>
          <w:rFonts w:ascii="Times New Roman" w:eastAsiaTheme="minorHAnsi" w:hAnsi="Times New Roman" w:cs="Times New Roman"/>
          <w:i/>
          <w:iCs/>
          <w:sz w:val="20"/>
          <w:szCs w:val="20"/>
          <w:lang w:val="en-US"/>
        </w:rPr>
        <w:t>iii</w:t>
      </w:r>
      <w:r>
        <w:rPr>
          <w:rFonts w:ascii="Times New Roman" w:eastAsiaTheme="minorHAnsi" w:hAnsi="Times New Roman" w:cs="Times New Roman"/>
          <w:sz w:val="20"/>
          <w:szCs w:val="20"/>
          <w:lang w:val="en-US"/>
        </w:rPr>
        <w:t xml:space="preserve">] - </w:t>
      </w:r>
      <w:r w:rsidRPr="00BA65C1">
        <w:rPr>
          <w:rFonts w:ascii="Times New Roman" w:eastAsiaTheme="minorHAnsi" w:hAnsi="Times New Roman" w:cs="Times New Roman"/>
          <w:sz w:val="20"/>
          <w:szCs w:val="20"/>
          <w:lang w:val="en-US"/>
        </w:rPr>
        <w:t xml:space="preserve">Kreith, Frank and Manglik, Raj and Bohn, Mark. </w:t>
      </w:r>
      <w:r w:rsidRPr="00BA65C1">
        <w:rPr>
          <w:rFonts w:ascii="Times New Roman" w:eastAsiaTheme="minorHAnsi" w:hAnsi="Times New Roman" w:cs="Times New Roman"/>
          <w:b/>
          <w:bCs/>
          <w:sz w:val="20"/>
          <w:szCs w:val="20"/>
          <w:lang w:val="en-US"/>
        </w:rPr>
        <w:t>Principles of Heat Transfer.</w:t>
      </w:r>
      <w:r w:rsidRPr="00BA65C1">
        <w:rPr>
          <w:rFonts w:ascii="Times New Roman" w:eastAsiaTheme="minorHAnsi" w:hAnsi="Times New Roman" w:cs="Times New Roman"/>
          <w:sz w:val="20"/>
          <w:szCs w:val="20"/>
          <w:lang w:val="en-US"/>
        </w:rPr>
        <w:t xml:space="preserve"> Thomson, 2010.</w:t>
      </w:r>
    </w:p>
    <w:p w14:paraId="4D7212F2" w14:textId="77777777" w:rsidR="00044EE4" w:rsidRPr="00E1543D" w:rsidRDefault="00044EE4">
      <w:pPr>
        <w:pStyle w:val="Textodenotaderodap"/>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298D"/>
    <w:multiLevelType w:val="hybridMultilevel"/>
    <w:tmpl w:val="A3A8057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4004D62"/>
    <w:multiLevelType w:val="hybridMultilevel"/>
    <w:tmpl w:val="588A3D6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960788F"/>
    <w:multiLevelType w:val="hybridMultilevel"/>
    <w:tmpl w:val="8B2CB1A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275461D"/>
    <w:multiLevelType w:val="hybridMultilevel"/>
    <w:tmpl w:val="F96090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38693A"/>
    <w:multiLevelType w:val="hybridMultilevel"/>
    <w:tmpl w:val="54EC436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43698931">
    <w:abstractNumId w:val="2"/>
  </w:num>
  <w:num w:numId="2" w16cid:durableId="1288045416">
    <w:abstractNumId w:val="1"/>
  </w:num>
  <w:num w:numId="3" w16cid:durableId="743526836">
    <w:abstractNumId w:val="0"/>
  </w:num>
  <w:num w:numId="4" w16cid:durableId="5251067">
    <w:abstractNumId w:val="4"/>
  </w:num>
  <w:num w:numId="5" w16cid:durableId="1132359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20"/>
    <w:rsid w:val="0000279E"/>
    <w:rsid w:val="000219BF"/>
    <w:rsid w:val="000236F9"/>
    <w:rsid w:val="00024B18"/>
    <w:rsid w:val="000276A6"/>
    <w:rsid w:val="0003399F"/>
    <w:rsid w:val="00034379"/>
    <w:rsid w:val="00035854"/>
    <w:rsid w:val="00043128"/>
    <w:rsid w:val="00043D47"/>
    <w:rsid w:val="00044EE4"/>
    <w:rsid w:val="00047D06"/>
    <w:rsid w:val="00047FFD"/>
    <w:rsid w:val="000501B1"/>
    <w:rsid w:val="00052596"/>
    <w:rsid w:val="000607B9"/>
    <w:rsid w:val="00064A70"/>
    <w:rsid w:val="00065BF4"/>
    <w:rsid w:val="000731EB"/>
    <w:rsid w:val="000906B9"/>
    <w:rsid w:val="000A26FE"/>
    <w:rsid w:val="000A35B4"/>
    <w:rsid w:val="000A4483"/>
    <w:rsid w:val="000A5EF1"/>
    <w:rsid w:val="000B7AC9"/>
    <w:rsid w:val="000C37D9"/>
    <w:rsid w:val="000C4B43"/>
    <w:rsid w:val="000D17FB"/>
    <w:rsid w:val="000D6166"/>
    <w:rsid w:val="000F1CFB"/>
    <w:rsid w:val="000F34C2"/>
    <w:rsid w:val="000F37AA"/>
    <w:rsid w:val="00107E67"/>
    <w:rsid w:val="00112660"/>
    <w:rsid w:val="00116C0A"/>
    <w:rsid w:val="00116D25"/>
    <w:rsid w:val="001207CE"/>
    <w:rsid w:val="00120A5E"/>
    <w:rsid w:val="00123CD4"/>
    <w:rsid w:val="00126202"/>
    <w:rsid w:val="00126341"/>
    <w:rsid w:val="00140F69"/>
    <w:rsid w:val="00152BEE"/>
    <w:rsid w:val="0015739A"/>
    <w:rsid w:val="001608D9"/>
    <w:rsid w:val="0016119F"/>
    <w:rsid w:val="001643CB"/>
    <w:rsid w:val="001708D2"/>
    <w:rsid w:val="00173F0B"/>
    <w:rsid w:val="00173F63"/>
    <w:rsid w:val="0018189C"/>
    <w:rsid w:val="00181A60"/>
    <w:rsid w:val="00186D73"/>
    <w:rsid w:val="00192CB6"/>
    <w:rsid w:val="001970D0"/>
    <w:rsid w:val="001972CF"/>
    <w:rsid w:val="001A50C5"/>
    <w:rsid w:val="001A78B6"/>
    <w:rsid w:val="001B239B"/>
    <w:rsid w:val="001B2FE8"/>
    <w:rsid w:val="001B6A8A"/>
    <w:rsid w:val="001D5F3E"/>
    <w:rsid w:val="001F6A76"/>
    <w:rsid w:val="001F7FE8"/>
    <w:rsid w:val="00220F25"/>
    <w:rsid w:val="00221300"/>
    <w:rsid w:val="00221DDB"/>
    <w:rsid w:val="00224AD8"/>
    <w:rsid w:val="00225A32"/>
    <w:rsid w:val="00226AE4"/>
    <w:rsid w:val="0023419D"/>
    <w:rsid w:val="00240FC5"/>
    <w:rsid w:val="002551B4"/>
    <w:rsid w:val="00256364"/>
    <w:rsid w:val="00264498"/>
    <w:rsid w:val="00265D74"/>
    <w:rsid w:val="00267D59"/>
    <w:rsid w:val="00285758"/>
    <w:rsid w:val="0029501F"/>
    <w:rsid w:val="00296528"/>
    <w:rsid w:val="002971BD"/>
    <w:rsid w:val="002B03D4"/>
    <w:rsid w:val="002B1C46"/>
    <w:rsid w:val="002B2CEE"/>
    <w:rsid w:val="002B77EB"/>
    <w:rsid w:val="002C2890"/>
    <w:rsid w:val="002C3996"/>
    <w:rsid w:val="002D0154"/>
    <w:rsid w:val="002E2F6A"/>
    <w:rsid w:val="002E658B"/>
    <w:rsid w:val="002E69BD"/>
    <w:rsid w:val="002F0967"/>
    <w:rsid w:val="002F1569"/>
    <w:rsid w:val="002F1FC2"/>
    <w:rsid w:val="002F6CFC"/>
    <w:rsid w:val="00301600"/>
    <w:rsid w:val="00303729"/>
    <w:rsid w:val="0030506C"/>
    <w:rsid w:val="00311846"/>
    <w:rsid w:val="00330FCC"/>
    <w:rsid w:val="00332147"/>
    <w:rsid w:val="00332C22"/>
    <w:rsid w:val="00337C9B"/>
    <w:rsid w:val="00340E72"/>
    <w:rsid w:val="00341443"/>
    <w:rsid w:val="0034280A"/>
    <w:rsid w:val="00342EC6"/>
    <w:rsid w:val="00345FA0"/>
    <w:rsid w:val="00347541"/>
    <w:rsid w:val="003523DE"/>
    <w:rsid w:val="00356558"/>
    <w:rsid w:val="00364A4F"/>
    <w:rsid w:val="0037168B"/>
    <w:rsid w:val="00375E0C"/>
    <w:rsid w:val="00392FFB"/>
    <w:rsid w:val="00393801"/>
    <w:rsid w:val="0039703E"/>
    <w:rsid w:val="003A239E"/>
    <w:rsid w:val="003A79FB"/>
    <w:rsid w:val="003B1818"/>
    <w:rsid w:val="003B586A"/>
    <w:rsid w:val="003C3EBA"/>
    <w:rsid w:val="003C7D71"/>
    <w:rsid w:val="003D2FC5"/>
    <w:rsid w:val="003D4D78"/>
    <w:rsid w:val="003D7896"/>
    <w:rsid w:val="003E3B92"/>
    <w:rsid w:val="003E45D9"/>
    <w:rsid w:val="003E6BB0"/>
    <w:rsid w:val="003E7800"/>
    <w:rsid w:val="003F651F"/>
    <w:rsid w:val="003F6D81"/>
    <w:rsid w:val="004061BB"/>
    <w:rsid w:val="0041203C"/>
    <w:rsid w:val="00413F73"/>
    <w:rsid w:val="00416E0C"/>
    <w:rsid w:val="00433739"/>
    <w:rsid w:val="00440749"/>
    <w:rsid w:val="004416CC"/>
    <w:rsid w:val="00441ADB"/>
    <w:rsid w:val="00441DEE"/>
    <w:rsid w:val="00443BBA"/>
    <w:rsid w:val="004504C9"/>
    <w:rsid w:val="0045422F"/>
    <w:rsid w:val="0045768C"/>
    <w:rsid w:val="00457A60"/>
    <w:rsid w:val="004607C7"/>
    <w:rsid w:val="00463DEC"/>
    <w:rsid w:val="004660AE"/>
    <w:rsid w:val="004703F8"/>
    <w:rsid w:val="00477EFE"/>
    <w:rsid w:val="00481616"/>
    <w:rsid w:val="00481C09"/>
    <w:rsid w:val="0049357C"/>
    <w:rsid w:val="00494225"/>
    <w:rsid w:val="004A3340"/>
    <w:rsid w:val="004B1C50"/>
    <w:rsid w:val="004B4333"/>
    <w:rsid w:val="004D001E"/>
    <w:rsid w:val="004D2F25"/>
    <w:rsid w:val="004D4A32"/>
    <w:rsid w:val="004D738B"/>
    <w:rsid w:val="004D7D6A"/>
    <w:rsid w:val="004F272F"/>
    <w:rsid w:val="004F79AB"/>
    <w:rsid w:val="00503868"/>
    <w:rsid w:val="005043FF"/>
    <w:rsid w:val="00506F33"/>
    <w:rsid w:val="00513C29"/>
    <w:rsid w:val="005154AE"/>
    <w:rsid w:val="0053423C"/>
    <w:rsid w:val="00535735"/>
    <w:rsid w:val="00535CE2"/>
    <w:rsid w:val="00536B4D"/>
    <w:rsid w:val="00562C87"/>
    <w:rsid w:val="00575D57"/>
    <w:rsid w:val="005761C3"/>
    <w:rsid w:val="005825D5"/>
    <w:rsid w:val="00582DE1"/>
    <w:rsid w:val="0059277E"/>
    <w:rsid w:val="00594411"/>
    <w:rsid w:val="005A7155"/>
    <w:rsid w:val="005B30A9"/>
    <w:rsid w:val="005C6C65"/>
    <w:rsid w:val="005C7A03"/>
    <w:rsid w:val="005D39FC"/>
    <w:rsid w:val="005E5BB2"/>
    <w:rsid w:val="005F2261"/>
    <w:rsid w:val="005F4A37"/>
    <w:rsid w:val="00603C4A"/>
    <w:rsid w:val="006058FD"/>
    <w:rsid w:val="00611E1A"/>
    <w:rsid w:val="00613189"/>
    <w:rsid w:val="006141C0"/>
    <w:rsid w:val="00616C5B"/>
    <w:rsid w:val="006239C0"/>
    <w:rsid w:val="00631EA4"/>
    <w:rsid w:val="00640C9D"/>
    <w:rsid w:val="006473AA"/>
    <w:rsid w:val="00654814"/>
    <w:rsid w:val="006601F0"/>
    <w:rsid w:val="00663187"/>
    <w:rsid w:val="006666DA"/>
    <w:rsid w:val="00667523"/>
    <w:rsid w:val="00667F98"/>
    <w:rsid w:val="00670473"/>
    <w:rsid w:val="00686A61"/>
    <w:rsid w:val="00690D1F"/>
    <w:rsid w:val="006965A8"/>
    <w:rsid w:val="00697A4B"/>
    <w:rsid w:val="006A39E2"/>
    <w:rsid w:val="006B78ED"/>
    <w:rsid w:val="006C306D"/>
    <w:rsid w:val="006C6847"/>
    <w:rsid w:val="006F17C3"/>
    <w:rsid w:val="006F191E"/>
    <w:rsid w:val="006F6115"/>
    <w:rsid w:val="006F7998"/>
    <w:rsid w:val="006F7B15"/>
    <w:rsid w:val="0070702F"/>
    <w:rsid w:val="00715DFD"/>
    <w:rsid w:val="00717366"/>
    <w:rsid w:val="0073478F"/>
    <w:rsid w:val="00734CE6"/>
    <w:rsid w:val="00762F1A"/>
    <w:rsid w:val="00764CA1"/>
    <w:rsid w:val="00782682"/>
    <w:rsid w:val="007866B0"/>
    <w:rsid w:val="0078683E"/>
    <w:rsid w:val="00796658"/>
    <w:rsid w:val="007A19F5"/>
    <w:rsid w:val="007A2FEB"/>
    <w:rsid w:val="007C6D13"/>
    <w:rsid w:val="007C77F0"/>
    <w:rsid w:val="007F0F81"/>
    <w:rsid w:val="007F1D69"/>
    <w:rsid w:val="007F1DFA"/>
    <w:rsid w:val="008011D0"/>
    <w:rsid w:val="00806CB6"/>
    <w:rsid w:val="008074A2"/>
    <w:rsid w:val="00815207"/>
    <w:rsid w:val="00815C00"/>
    <w:rsid w:val="00821CD1"/>
    <w:rsid w:val="00823116"/>
    <w:rsid w:val="00834613"/>
    <w:rsid w:val="008348AD"/>
    <w:rsid w:val="00835F3F"/>
    <w:rsid w:val="008427A7"/>
    <w:rsid w:val="00842D5F"/>
    <w:rsid w:val="00852B4B"/>
    <w:rsid w:val="00874888"/>
    <w:rsid w:val="00874F67"/>
    <w:rsid w:val="00884A27"/>
    <w:rsid w:val="00891A01"/>
    <w:rsid w:val="008960B1"/>
    <w:rsid w:val="008A3E1C"/>
    <w:rsid w:val="008A44F6"/>
    <w:rsid w:val="008B1F3D"/>
    <w:rsid w:val="008B64A5"/>
    <w:rsid w:val="008B7268"/>
    <w:rsid w:val="008C391E"/>
    <w:rsid w:val="008C4ECA"/>
    <w:rsid w:val="008C7BB3"/>
    <w:rsid w:val="008D3924"/>
    <w:rsid w:val="008E3CB9"/>
    <w:rsid w:val="008E4A80"/>
    <w:rsid w:val="008E69D5"/>
    <w:rsid w:val="00902120"/>
    <w:rsid w:val="00923324"/>
    <w:rsid w:val="00924532"/>
    <w:rsid w:val="00926185"/>
    <w:rsid w:val="00936670"/>
    <w:rsid w:val="00942655"/>
    <w:rsid w:val="00942DCE"/>
    <w:rsid w:val="00947244"/>
    <w:rsid w:val="00951CDC"/>
    <w:rsid w:val="009559DF"/>
    <w:rsid w:val="00955F34"/>
    <w:rsid w:val="00975A67"/>
    <w:rsid w:val="00977EB9"/>
    <w:rsid w:val="009819B5"/>
    <w:rsid w:val="00981D2B"/>
    <w:rsid w:val="00987A27"/>
    <w:rsid w:val="00990C58"/>
    <w:rsid w:val="0099222A"/>
    <w:rsid w:val="00994D6F"/>
    <w:rsid w:val="009A4FCE"/>
    <w:rsid w:val="009A65EC"/>
    <w:rsid w:val="009B04B6"/>
    <w:rsid w:val="009B115D"/>
    <w:rsid w:val="009B36AA"/>
    <w:rsid w:val="009C44E0"/>
    <w:rsid w:val="009D370A"/>
    <w:rsid w:val="009D6C20"/>
    <w:rsid w:val="009D6EC4"/>
    <w:rsid w:val="009E4444"/>
    <w:rsid w:val="009E6C81"/>
    <w:rsid w:val="009F2C07"/>
    <w:rsid w:val="009F60F1"/>
    <w:rsid w:val="00A00D24"/>
    <w:rsid w:val="00A0106B"/>
    <w:rsid w:val="00A02ADB"/>
    <w:rsid w:val="00A04E45"/>
    <w:rsid w:val="00A05B4F"/>
    <w:rsid w:val="00A103AD"/>
    <w:rsid w:val="00A13BAD"/>
    <w:rsid w:val="00A24ECF"/>
    <w:rsid w:val="00A253A2"/>
    <w:rsid w:val="00A7451D"/>
    <w:rsid w:val="00A75393"/>
    <w:rsid w:val="00A75C85"/>
    <w:rsid w:val="00A769E8"/>
    <w:rsid w:val="00A77FF6"/>
    <w:rsid w:val="00A86604"/>
    <w:rsid w:val="00A93F94"/>
    <w:rsid w:val="00AA3832"/>
    <w:rsid w:val="00AA6F7C"/>
    <w:rsid w:val="00AB38E7"/>
    <w:rsid w:val="00AC29E8"/>
    <w:rsid w:val="00AC69A4"/>
    <w:rsid w:val="00AE1636"/>
    <w:rsid w:val="00AE48AC"/>
    <w:rsid w:val="00AE61DE"/>
    <w:rsid w:val="00AE727F"/>
    <w:rsid w:val="00AF6A08"/>
    <w:rsid w:val="00B0123E"/>
    <w:rsid w:val="00B04A75"/>
    <w:rsid w:val="00B1550D"/>
    <w:rsid w:val="00B17876"/>
    <w:rsid w:val="00B20E74"/>
    <w:rsid w:val="00B22D0D"/>
    <w:rsid w:val="00B24830"/>
    <w:rsid w:val="00B24FDD"/>
    <w:rsid w:val="00B269BB"/>
    <w:rsid w:val="00B359EA"/>
    <w:rsid w:val="00B37910"/>
    <w:rsid w:val="00B40945"/>
    <w:rsid w:val="00B42534"/>
    <w:rsid w:val="00B42F30"/>
    <w:rsid w:val="00B574AC"/>
    <w:rsid w:val="00B626F8"/>
    <w:rsid w:val="00B677C0"/>
    <w:rsid w:val="00B701BE"/>
    <w:rsid w:val="00B71E29"/>
    <w:rsid w:val="00B74511"/>
    <w:rsid w:val="00B86302"/>
    <w:rsid w:val="00B91369"/>
    <w:rsid w:val="00B95DCA"/>
    <w:rsid w:val="00BA08A9"/>
    <w:rsid w:val="00BA65C1"/>
    <w:rsid w:val="00BB38BA"/>
    <w:rsid w:val="00BB3CA3"/>
    <w:rsid w:val="00BB648E"/>
    <w:rsid w:val="00BC1390"/>
    <w:rsid w:val="00BC73CE"/>
    <w:rsid w:val="00BF227A"/>
    <w:rsid w:val="00BF2577"/>
    <w:rsid w:val="00C07FD2"/>
    <w:rsid w:val="00C10BC7"/>
    <w:rsid w:val="00C1788B"/>
    <w:rsid w:val="00C44300"/>
    <w:rsid w:val="00C44C5D"/>
    <w:rsid w:val="00C50305"/>
    <w:rsid w:val="00C52818"/>
    <w:rsid w:val="00C53DE8"/>
    <w:rsid w:val="00C632B9"/>
    <w:rsid w:val="00C64D54"/>
    <w:rsid w:val="00C72175"/>
    <w:rsid w:val="00C76442"/>
    <w:rsid w:val="00C87207"/>
    <w:rsid w:val="00CA0399"/>
    <w:rsid w:val="00CA1DD6"/>
    <w:rsid w:val="00CE212B"/>
    <w:rsid w:val="00CE6007"/>
    <w:rsid w:val="00CF20A1"/>
    <w:rsid w:val="00CF2C7B"/>
    <w:rsid w:val="00D053D2"/>
    <w:rsid w:val="00D0546D"/>
    <w:rsid w:val="00D05500"/>
    <w:rsid w:val="00D1432D"/>
    <w:rsid w:val="00D2425E"/>
    <w:rsid w:val="00D25317"/>
    <w:rsid w:val="00D3207A"/>
    <w:rsid w:val="00D401CB"/>
    <w:rsid w:val="00D439D2"/>
    <w:rsid w:val="00D45D7E"/>
    <w:rsid w:val="00D47904"/>
    <w:rsid w:val="00D53DBF"/>
    <w:rsid w:val="00D57DBF"/>
    <w:rsid w:val="00D626E6"/>
    <w:rsid w:val="00D636E5"/>
    <w:rsid w:val="00D651B9"/>
    <w:rsid w:val="00D81AC6"/>
    <w:rsid w:val="00D85BB6"/>
    <w:rsid w:val="00D864B1"/>
    <w:rsid w:val="00D86676"/>
    <w:rsid w:val="00DA0C99"/>
    <w:rsid w:val="00DA0E4F"/>
    <w:rsid w:val="00DA21E7"/>
    <w:rsid w:val="00DA2FD5"/>
    <w:rsid w:val="00DA569A"/>
    <w:rsid w:val="00DC1CD7"/>
    <w:rsid w:val="00DC4108"/>
    <w:rsid w:val="00DC68EC"/>
    <w:rsid w:val="00DD6032"/>
    <w:rsid w:val="00DE169D"/>
    <w:rsid w:val="00DE3914"/>
    <w:rsid w:val="00E02F9E"/>
    <w:rsid w:val="00E1065A"/>
    <w:rsid w:val="00E12679"/>
    <w:rsid w:val="00E1543D"/>
    <w:rsid w:val="00E219F7"/>
    <w:rsid w:val="00E271A4"/>
    <w:rsid w:val="00E30B1B"/>
    <w:rsid w:val="00E35638"/>
    <w:rsid w:val="00E35685"/>
    <w:rsid w:val="00E35CB3"/>
    <w:rsid w:val="00E42AC8"/>
    <w:rsid w:val="00E43B46"/>
    <w:rsid w:val="00E55BA0"/>
    <w:rsid w:val="00E6112E"/>
    <w:rsid w:val="00E64101"/>
    <w:rsid w:val="00E67031"/>
    <w:rsid w:val="00E9166F"/>
    <w:rsid w:val="00EA1484"/>
    <w:rsid w:val="00EA5FD9"/>
    <w:rsid w:val="00EA7403"/>
    <w:rsid w:val="00EB6F81"/>
    <w:rsid w:val="00EB760F"/>
    <w:rsid w:val="00EC3003"/>
    <w:rsid w:val="00EC7CFE"/>
    <w:rsid w:val="00ED179A"/>
    <w:rsid w:val="00ED436E"/>
    <w:rsid w:val="00ED7B21"/>
    <w:rsid w:val="00EE0FE2"/>
    <w:rsid w:val="00EE2AC2"/>
    <w:rsid w:val="00EE4C02"/>
    <w:rsid w:val="00EE59E0"/>
    <w:rsid w:val="00F17AB0"/>
    <w:rsid w:val="00F23F6E"/>
    <w:rsid w:val="00F33766"/>
    <w:rsid w:val="00F33A23"/>
    <w:rsid w:val="00F34C25"/>
    <w:rsid w:val="00F441F8"/>
    <w:rsid w:val="00F519F4"/>
    <w:rsid w:val="00F62A6D"/>
    <w:rsid w:val="00F6668B"/>
    <w:rsid w:val="00F67609"/>
    <w:rsid w:val="00F67A32"/>
    <w:rsid w:val="00F71F3D"/>
    <w:rsid w:val="00F8058C"/>
    <w:rsid w:val="00F80E01"/>
    <w:rsid w:val="00F90F9A"/>
    <w:rsid w:val="00F91C71"/>
    <w:rsid w:val="00F9219B"/>
    <w:rsid w:val="00F9280F"/>
    <w:rsid w:val="00FA7ACE"/>
    <w:rsid w:val="00FB148A"/>
    <w:rsid w:val="00FC7403"/>
    <w:rsid w:val="00FD4498"/>
    <w:rsid w:val="00FE12AF"/>
    <w:rsid w:val="00FE3D49"/>
    <w:rsid w:val="00FE6978"/>
    <w:rsid w:val="00FF74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2"/>
    </o:shapelayout>
  </w:shapeDefaults>
  <w:decimalSymbol w:val="."/>
  <w:listSeparator w:val=","/>
  <w14:docId w14:val="264D41B4"/>
  <w15:chartTrackingRefBased/>
  <w15:docId w15:val="{9FC2A335-4D39-419E-A5CE-0944F621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0"/>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iPriority="0"/>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342EC6"/>
    <w:pPr>
      <w:spacing w:line="259" w:lineRule="auto"/>
      <w:jc w:val="both"/>
    </w:pPr>
    <w:rPr>
      <w:rFonts w:ascii="Palatino Linotype" w:eastAsia="Times New Roman" w:hAnsi="Palatino Linotype" w:cs="Gautami"/>
      <w:szCs w:val="22"/>
    </w:rPr>
  </w:style>
  <w:style w:type="paragraph" w:styleId="Ttulo1">
    <w:name w:val="heading 1"/>
    <w:basedOn w:val="Normal"/>
    <w:next w:val="Normal"/>
    <w:link w:val="Ttulo1Char"/>
    <w:qFormat/>
    <w:rsid w:val="00CF20A1"/>
    <w:pPr>
      <w:keepNext/>
      <w:keepLines/>
      <w:spacing w:after="240" w:line="276" w:lineRule="auto"/>
      <w:outlineLvl w:val="0"/>
    </w:pPr>
    <w:rPr>
      <w:rFonts w:asciiTheme="majorHAnsi" w:eastAsiaTheme="majorEastAsia" w:hAnsiTheme="majorHAnsi" w:cstheme="majorBidi"/>
      <w:sz w:val="52"/>
      <w:szCs w:val="32"/>
    </w:rPr>
  </w:style>
  <w:style w:type="paragraph" w:styleId="Ttulo2">
    <w:name w:val="heading 2"/>
    <w:basedOn w:val="Normal"/>
    <w:next w:val="Normal"/>
    <w:link w:val="Ttulo2Char"/>
    <w:uiPriority w:val="1"/>
    <w:qFormat/>
    <w:rsid w:val="00D0546D"/>
    <w:pPr>
      <w:keepNext/>
      <w:keepLines/>
      <w:spacing w:before="40" w:line="240" w:lineRule="auto"/>
      <w:jc w:val="center"/>
      <w:outlineLvl w:val="1"/>
    </w:pPr>
    <w:rPr>
      <w:rFonts w:eastAsia="Franklin Gothic Book" w:cs="Times New Roman (Headings CS)"/>
      <w:b/>
      <w:bCs/>
      <w:caps/>
      <w:spacing w:val="20"/>
      <w:sz w:val="32"/>
      <w:szCs w:val="28"/>
    </w:rPr>
  </w:style>
  <w:style w:type="paragraph" w:styleId="Ttulo3">
    <w:name w:val="heading 3"/>
    <w:basedOn w:val="Normal"/>
    <w:next w:val="Normal"/>
    <w:link w:val="Ttulo3Char"/>
    <w:uiPriority w:val="9"/>
    <w:semiHidden/>
    <w:qFormat/>
    <w:rsid w:val="005C6C65"/>
    <w:pPr>
      <w:keepNext/>
      <w:keepLines/>
      <w:spacing w:before="40" w:line="276" w:lineRule="auto"/>
      <w:outlineLvl w:val="2"/>
    </w:pPr>
    <w:rPr>
      <w:rFonts w:ascii="Sagona Book" w:eastAsiaTheme="majorEastAsia" w:hAnsi="Sagona Book" w:cstheme="majorBidi"/>
      <w:color w:val="000000" w:themeColor="text1"/>
      <w:sz w:val="22"/>
    </w:rPr>
  </w:style>
  <w:style w:type="paragraph" w:styleId="Ttulo4">
    <w:name w:val="heading 4"/>
    <w:basedOn w:val="Normal"/>
    <w:next w:val="Normal"/>
    <w:link w:val="Ttulo4Char"/>
    <w:uiPriority w:val="2"/>
    <w:qFormat/>
    <w:rsid w:val="00CF20A1"/>
    <w:pPr>
      <w:keepNext/>
      <w:keepLines/>
      <w:spacing w:line="276" w:lineRule="auto"/>
      <w:outlineLvl w:val="3"/>
    </w:pPr>
    <w:rPr>
      <w:rFonts w:eastAsia="Franklin Gothic Book" w:cs="Times New Roman (Headings CS)"/>
      <w:b/>
      <w:iCs/>
      <w:spacing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semiHidden/>
    <w:rsid w:val="00D439D2"/>
    <w:rPr>
      <w:rFonts w:ascii="Sagona Book" w:eastAsiaTheme="majorEastAsia" w:hAnsi="Sagona Book" w:cstheme="majorBidi"/>
      <w:color w:val="000000" w:themeColor="text1"/>
      <w:sz w:val="22"/>
    </w:rPr>
  </w:style>
  <w:style w:type="table" w:styleId="Tabelacomgrade">
    <w:name w:val="Table Grid"/>
    <w:basedOn w:val="Tabelanormal"/>
    <w:uiPriority w:val="39"/>
    <w:rsid w:val="00663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rsid w:val="00CF20A1"/>
    <w:rPr>
      <w:rFonts w:asciiTheme="majorHAnsi" w:eastAsiaTheme="majorEastAsia" w:hAnsiTheme="majorHAnsi" w:cstheme="majorBidi"/>
      <w:color w:val="555A3C" w:themeColor="accent3" w:themeShade="80"/>
      <w:sz w:val="52"/>
      <w:szCs w:val="32"/>
    </w:rPr>
  </w:style>
  <w:style w:type="character" w:customStyle="1" w:styleId="Ttulo2Char">
    <w:name w:val="Título 2 Char"/>
    <w:basedOn w:val="Fontepargpadro"/>
    <w:link w:val="Ttulo2"/>
    <w:uiPriority w:val="1"/>
    <w:rsid w:val="00D0546D"/>
    <w:rPr>
      <w:rFonts w:ascii="Palatino Linotype" w:eastAsia="Franklin Gothic Book" w:hAnsi="Palatino Linotype" w:cs="Times New Roman (Headings CS)"/>
      <w:b/>
      <w:bCs/>
      <w:caps/>
      <w:spacing w:val="20"/>
      <w:sz w:val="32"/>
      <w:szCs w:val="28"/>
    </w:rPr>
  </w:style>
  <w:style w:type="character" w:styleId="Forte">
    <w:name w:val="Strong"/>
    <w:basedOn w:val="Fontepargpadro"/>
    <w:uiPriority w:val="22"/>
    <w:semiHidden/>
    <w:qFormat/>
    <w:rsid w:val="00663187"/>
    <w:rPr>
      <w:b/>
      <w:bCs/>
    </w:rPr>
  </w:style>
  <w:style w:type="character" w:customStyle="1" w:styleId="Ttulo4Char">
    <w:name w:val="Título 4 Char"/>
    <w:basedOn w:val="Fontepargpadro"/>
    <w:link w:val="Ttulo4"/>
    <w:uiPriority w:val="2"/>
    <w:rsid w:val="00CF20A1"/>
    <w:rPr>
      <w:rFonts w:eastAsia="Franklin Gothic Book" w:cs="Times New Roman (Headings CS)"/>
      <w:b/>
      <w:iCs/>
      <w:color w:val="555A3C" w:themeColor="accent3" w:themeShade="80"/>
      <w:spacing w:val="20"/>
      <w:sz w:val="20"/>
    </w:rPr>
  </w:style>
  <w:style w:type="paragraph" w:styleId="Cabealho">
    <w:name w:val="header"/>
    <w:basedOn w:val="Normal"/>
    <w:link w:val="CabealhoChar"/>
    <w:uiPriority w:val="99"/>
    <w:semiHidden/>
    <w:rsid w:val="002F6CFC"/>
    <w:pPr>
      <w:tabs>
        <w:tab w:val="center" w:pos="4680"/>
        <w:tab w:val="right" w:pos="9360"/>
      </w:tabs>
      <w:spacing w:line="276" w:lineRule="auto"/>
    </w:pPr>
  </w:style>
  <w:style w:type="character" w:customStyle="1" w:styleId="CabealhoChar">
    <w:name w:val="Cabeçalho Char"/>
    <w:basedOn w:val="Fontepargpadro"/>
    <w:link w:val="Cabealho"/>
    <w:uiPriority w:val="99"/>
    <w:semiHidden/>
    <w:rsid w:val="002F6CFC"/>
    <w:rPr>
      <w:rFonts w:eastAsia="Times New Roman" w:cs="Times New Roman"/>
      <w:color w:val="555A3C" w:themeColor="accent3" w:themeShade="80"/>
      <w:sz w:val="20"/>
    </w:rPr>
  </w:style>
  <w:style w:type="paragraph" w:styleId="Rodap">
    <w:name w:val="footer"/>
    <w:basedOn w:val="Normal"/>
    <w:link w:val="RodapChar"/>
    <w:uiPriority w:val="99"/>
    <w:rsid w:val="002F6CFC"/>
    <w:pPr>
      <w:tabs>
        <w:tab w:val="center" w:pos="4680"/>
        <w:tab w:val="right" w:pos="9360"/>
      </w:tabs>
      <w:spacing w:line="276" w:lineRule="auto"/>
    </w:pPr>
  </w:style>
  <w:style w:type="character" w:customStyle="1" w:styleId="RodapChar">
    <w:name w:val="Rodapé Char"/>
    <w:basedOn w:val="Fontepargpadro"/>
    <w:link w:val="Rodap"/>
    <w:uiPriority w:val="99"/>
    <w:rsid w:val="002F6CFC"/>
    <w:rPr>
      <w:rFonts w:eastAsia="Times New Roman" w:cs="Times New Roman"/>
      <w:color w:val="555A3C" w:themeColor="accent3" w:themeShade="80"/>
      <w:sz w:val="20"/>
    </w:rPr>
  </w:style>
  <w:style w:type="character" w:styleId="TextodoEspaoReservado">
    <w:name w:val="Placeholder Text"/>
    <w:basedOn w:val="Fontepargpadro"/>
    <w:uiPriority w:val="99"/>
    <w:semiHidden/>
    <w:rsid w:val="00D53DBF"/>
    <w:rPr>
      <w:color w:val="808080"/>
    </w:rPr>
  </w:style>
  <w:style w:type="character" w:styleId="Hyperlink">
    <w:name w:val="Hyperlink"/>
    <w:basedOn w:val="Fontepargpadro"/>
    <w:uiPriority w:val="99"/>
    <w:rsid w:val="008074A2"/>
    <w:rPr>
      <w:color w:val="F7B615" w:themeColor="hyperlink"/>
      <w:u w:val="single"/>
    </w:rPr>
  </w:style>
  <w:style w:type="character" w:styleId="MenoPendente">
    <w:name w:val="Unresolved Mention"/>
    <w:basedOn w:val="Fontepargpadro"/>
    <w:uiPriority w:val="99"/>
    <w:semiHidden/>
    <w:unhideWhenUsed/>
    <w:rsid w:val="008074A2"/>
    <w:rPr>
      <w:color w:val="605E5C"/>
      <w:shd w:val="clear" w:color="auto" w:fill="E1DFDD"/>
    </w:rPr>
  </w:style>
  <w:style w:type="paragraph" w:styleId="Textodenotaderodap">
    <w:name w:val="footnote text"/>
    <w:basedOn w:val="Normal"/>
    <w:link w:val="TextodenotaderodapChar"/>
    <w:semiHidden/>
    <w:rsid w:val="008011D0"/>
    <w:pPr>
      <w:spacing w:line="240" w:lineRule="auto"/>
      <w:jc w:val="left"/>
    </w:pPr>
    <w:rPr>
      <w:rFonts w:ascii="Times New Roman" w:hAnsi="Times New Roman" w:cs="Times New Roman"/>
      <w:sz w:val="20"/>
      <w:szCs w:val="20"/>
      <w:lang w:val="pt-BR" w:eastAsia="pt-BR"/>
    </w:rPr>
  </w:style>
  <w:style w:type="character" w:customStyle="1" w:styleId="TextodenotaderodapChar">
    <w:name w:val="Texto de nota de rodapé Char"/>
    <w:basedOn w:val="Fontepargpadro"/>
    <w:link w:val="Textodenotaderodap"/>
    <w:semiHidden/>
    <w:rsid w:val="008011D0"/>
    <w:rPr>
      <w:rFonts w:ascii="Times New Roman" w:eastAsia="Times New Roman" w:hAnsi="Times New Roman" w:cs="Times New Roman"/>
      <w:sz w:val="20"/>
      <w:szCs w:val="20"/>
      <w:lang w:val="pt-BR" w:eastAsia="pt-BR"/>
    </w:rPr>
  </w:style>
  <w:style w:type="character" w:styleId="Refdenotaderodap">
    <w:name w:val="footnote reference"/>
    <w:basedOn w:val="Fontepargpadro"/>
    <w:semiHidden/>
    <w:rsid w:val="008011D0"/>
    <w:rPr>
      <w:vertAlign w:val="superscript"/>
    </w:rPr>
  </w:style>
  <w:style w:type="paragraph" w:styleId="CabealhodoSumrio">
    <w:name w:val="TOC Heading"/>
    <w:basedOn w:val="Ttulo1"/>
    <w:next w:val="Normal"/>
    <w:uiPriority w:val="39"/>
    <w:unhideWhenUsed/>
    <w:qFormat/>
    <w:rsid w:val="0000279E"/>
    <w:pPr>
      <w:spacing w:before="240" w:after="0" w:line="259" w:lineRule="auto"/>
      <w:jc w:val="left"/>
      <w:outlineLvl w:val="9"/>
    </w:pPr>
    <w:rPr>
      <w:color w:val="548AB7" w:themeColor="accent1" w:themeShade="BF"/>
      <w:sz w:val="32"/>
      <w:lang w:val="pt-BR" w:eastAsia="pt-BR"/>
    </w:rPr>
  </w:style>
  <w:style w:type="paragraph" w:styleId="Sumrio1">
    <w:name w:val="toc 1"/>
    <w:basedOn w:val="Normal"/>
    <w:next w:val="Normal"/>
    <w:autoRedefine/>
    <w:uiPriority w:val="39"/>
    <w:rsid w:val="0000279E"/>
    <w:pPr>
      <w:spacing w:after="100"/>
    </w:pPr>
  </w:style>
  <w:style w:type="paragraph" w:styleId="Sumrio2">
    <w:name w:val="toc 2"/>
    <w:basedOn w:val="Normal"/>
    <w:next w:val="Normal"/>
    <w:autoRedefine/>
    <w:uiPriority w:val="39"/>
    <w:rsid w:val="0000279E"/>
    <w:pPr>
      <w:spacing w:after="100"/>
      <w:ind w:left="240"/>
    </w:pPr>
  </w:style>
  <w:style w:type="paragraph" w:styleId="PargrafodaLista">
    <w:name w:val="List Paragraph"/>
    <w:basedOn w:val="Normal"/>
    <w:uiPriority w:val="34"/>
    <w:semiHidden/>
    <w:qFormat/>
    <w:rsid w:val="008E3CB9"/>
    <w:pPr>
      <w:ind w:left="720"/>
      <w:contextualSpacing/>
    </w:pPr>
  </w:style>
  <w:style w:type="paragraph" w:styleId="Legenda">
    <w:name w:val="caption"/>
    <w:basedOn w:val="Normal"/>
    <w:next w:val="Normal"/>
    <w:uiPriority w:val="35"/>
    <w:semiHidden/>
    <w:qFormat/>
    <w:rsid w:val="00FE6978"/>
    <w:pPr>
      <w:spacing w:after="200" w:line="240" w:lineRule="auto"/>
    </w:pPr>
    <w:rPr>
      <w:i/>
      <w:iCs/>
      <w:color w:val="775F55" w:themeColor="text2"/>
      <w:sz w:val="18"/>
      <w:szCs w:val="18"/>
    </w:rPr>
  </w:style>
  <w:style w:type="paragraph" w:customStyle="1" w:styleId="recuodecaixadeseleo">
    <w:name w:val="recuo de caixa de seleção"/>
    <w:basedOn w:val="Normal"/>
    <w:qFormat/>
    <w:rsid w:val="008427A7"/>
    <w:pPr>
      <w:spacing w:line="288" w:lineRule="auto"/>
      <w:ind w:left="357" w:hanging="357"/>
      <w:jc w:val="left"/>
    </w:pPr>
    <w:rPr>
      <w:rFonts w:asciiTheme="majorHAnsi" w:eastAsia="Arial" w:hAnsiTheme="majorHAnsi" w:cs="Arial"/>
      <w:color w:val="775F55" w:themeColor="text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089">
      <w:bodyDiv w:val="1"/>
      <w:marLeft w:val="0"/>
      <w:marRight w:val="0"/>
      <w:marTop w:val="0"/>
      <w:marBottom w:val="0"/>
      <w:divBdr>
        <w:top w:val="none" w:sz="0" w:space="0" w:color="auto"/>
        <w:left w:val="none" w:sz="0" w:space="0" w:color="auto"/>
        <w:bottom w:val="none" w:sz="0" w:space="0" w:color="auto"/>
        <w:right w:val="none" w:sz="0" w:space="0" w:color="auto"/>
      </w:divBdr>
    </w:div>
    <w:div w:id="30998574">
      <w:bodyDiv w:val="1"/>
      <w:marLeft w:val="0"/>
      <w:marRight w:val="0"/>
      <w:marTop w:val="0"/>
      <w:marBottom w:val="0"/>
      <w:divBdr>
        <w:top w:val="none" w:sz="0" w:space="0" w:color="auto"/>
        <w:left w:val="none" w:sz="0" w:space="0" w:color="auto"/>
        <w:bottom w:val="none" w:sz="0" w:space="0" w:color="auto"/>
        <w:right w:val="none" w:sz="0" w:space="0" w:color="auto"/>
      </w:divBdr>
      <w:divsChild>
        <w:div w:id="432894885">
          <w:marLeft w:val="0"/>
          <w:marRight w:val="0"/>
          <w:marTop w:val="0"/>
          <w:marBottom w:val="0"/>
          <w:divBdr>
            <w:top w:val="none" w:sz="0" w:space="0" w:color="auto"/>
            <w:left w:val="none" w:sz="0" w:space="0" w:color="auto"/>
            <w:bottom w:val="none" w:sz="0" w:space="0" w:color="auto"/>
            <w:right w:val="none" w:sz="0" w:space="0" w:color="auto"/>
          </w:divBdr>
        </w:div>
        <w:div w:id="875657228">
          <w:marLeft w:val="0"/>
          <w:marRight w:val="0"/>
          <w:marTop w:val="0"/>
          <w:marBottom w:val="0"/>
          <w:divBdr>
            <w:top w:val="none" w:sz="0" w:space="0" w:color="auto"/>
            <w:left w:val="none" w:sz="0" w:space="0" w:color="auto"/>
            <w:bottom w:val="none" w:sz="0" w:space="0" w:color="auto"/>
            <w:right w:val="none" w:sz="0" w:space="0" w:color="auto"/>
          </w:divBdr>
        </w:div>
        <w:div w:id="281882595">
          <w:marLeft w:val="0"/>
          <w:marRight w:val="0"/>
          <w:marTop w:val="0"/>
          <w:marBottom w:val="0"/>
          <w:divBdr>
            <w:top w:val="none" w:sz="0" w:space="0" w:color="auto"/>
            <w:left w:val="none" w:sz="0" w:space="0" w:color="auto"/>
            <w:bottom w:val="none" w:sz="0" w:space="0" w:color="auto"/>
            <w:right w:val="none" w:sz="0" w:space="0" w:color="auto"/>
          </w:divBdr>
        </w:div>
        <w:div w:id="558596088">
          <w:marLeft w:val="0"/>
          <w:marRight w:val="0"/>
          <w:marTop w:val="0"/>
          <w:marBottom w:val="0"/>
          <w:divBdr>
            <w:top w:val="none" w:sz="0" w:space="0" w:color="auto"/>
            <w:left w:val="none" w:sz="0" w:space="0" w:color="auto"/>
            <w:bottom w:val="none" w:sz="0" w:space="0" w:color="auto"/>
            <w:right w:val="none" w:sz="0" w:space="0" w:color="auto"/>
          </w:divBdr>
        </w:div>
        <w:div w:id="70397178">
          <w:marLeft w:val="0"/>
          <w:marRight w:val="0"/>
          <w:marTop w:val="0"/>
          <w:marBottom w:val="0"/>
          <w:divBdr>
            <w:top w:val="none" w:sz="0" w:space="0" w:color="auto"/>
            <w:left w:val="none" w:sz="0" w:space="0" w:color="auto"/>
            <w:bottom w:val="none" w:sz="0" w:space="0" w:color="auto"/>
            <w:right w:val="none" w:sz="0" w:space="0" w:color="auto"/>
          </w:divBdr>
        </w:div>
      </w:divsChild>
    </w:div>
    <w:div w:id="69667437">
      <w:bodyDiv w:val="1"/>
      <w:marLeft w:val="0"/>
      <w:marRight w:val="0"/>
      <w:marTop w:val="0"/>
      <w:marBottom w:val="0"/>
      <w:divBdr>
        <w:top w:val="none" w:sz="0" w:space="0" w:color="auto"/>
        <w:left w:val="none" w:sz="0" w:space="0" w:color="auto"/>
        <w:bottom w:val="none" w:sz="0" w:space="0" w:color="auto"/>
        <w:right w:val="none" w:sz="0" w:space="0" w:color="auto"/>
      </w:divBdr>
    </w:div>
    <w:div w:id="152189083">
      <w:bodyDiv w:val="1"/>
      <w:marLeft w:val="0"/>
      <w:marRight w:val="0"/>
      <w:marTop w:val="0"/>
      <w:marBottom w:val="0"/>
      <w:divBdr>
        <w:top w:val="none" w:sz="0" w:space="0" w:color="auto"/>
        <w:left w:val="none" w:sz="0" w:space="0" w:color="auto"/>
        <w:bottom w:val="none" w:sz="0" w:space="0" w:color="auto"/>
        <w:right w:val="none" w:sz="0" w:space="0" w:color="auto"/>
      </w:divBdr>
    </w:div>
    <w:div w:id="185489358">
      <w:bodyDiv w:val="1"/>
      <w:marLeft w:val="0"/>
      <w:marRight w:val="0"/>
      <w:marTop w:val="0"/>
      <w:marBottom w:val="0"/>
      <w:divBdr>
        <w:top w:val="none" w:sz="0" w:space="0" w:color="auto"/>
        <w:left w:val="none" w:sz="0" w:space="0" w:color="auto"/>
        <w:bottom w:val="none" w:sz="0" w:space="0" w:color="auto"/>
        <w:right w:val="none" w:sz="0" w:space="0" w:color="auto"/>
      </w:divBdr>
    </w:div>
    <w:div w:id="229652829">
      <w:bodyDiv w:val="1"/>
      <w:marLeft w:val="0"/>
      <w:marRight w:val="0"/>
      <w:marTop w:val="0"/>
      <w:marBottom w:val="0"/>
      <w:divBdr>
        <w:top w:val="none" w:sz="0" w:space="0" w:color="auto"/>
        <w:left w:val="none" w:sz="0" w:space="0" w:color="auto"/>
        <w:bottom w:val="none" w:sz="0" w:space="0" w:color="auto"/>
        <w:right w:val="none" w:sz="0" w:space="0" w:color="auto"/>
      </w:divBdr>
    </w:div>
    <w:div w:id="374084045">
      <w:bodyDiv w:val="1"/>
      <w:marLeft w:val="0"/>
      <w:marRight w:val="0"/>
      <w:marTop w:val="0"/>
      <w:marBottom w:val="0"/>
      <w:divBdr>
        <w:top w:val="none" w:sz="0" w:space="0" w:color="auto"/>
        <w:left w:val="none" w:sz="0" w:space="0" w:color="auto"/>
        <w:bottom w:val="none" w:sz="0" w:space="0" w:color="auto"/>
        <w:right w:val="none" w:sz="0" w:space="0" w:color="auto"/>
      </w:divBdr>
    </w:div>
    <w:div w:id="443693036">
      <w:bodyDiv w:val="1"/>
      <w:marLeft w:val="0"/>
      <w:marRight w:val="0"/>
      <w:marTop w:val="0"/>
      <w:marBottom w:val="0"/>
      <w:divBdr>
        <w:top w:val="none" w:sz="0" w:space="0" w:color="auto"/>
        <w:left w:val="none" w:sz="0" w:space="0" w:color="auto"/>
        <w:bottom w:val="none" w:sz="0" w:space="0" w:color="auto"/>
        <w:right w:val="none" w:sz="0" w:space="0" w:color="auto"/>
      </w:divBdr>
    </w:div>
    <w:div w:id="537205771">
      <w:bodyDiv w:val="1"/>
      <w:marLeft w:val="0"/>
      <w:marRight w:val="0"/>
      <w:marTop w:val="0"/>
      <w:marBottom w:val="0"/>
      <w:divBdr>
        <w:top w:val="none" w:sz="0" w:space="0" w:color="auto"/>
        <w:left w:val="none" w:sz="0" w:space="0" w:color="auto"/>
        <w:bottom w:val="none" w:sz="0" w:space="0" w:color="auto"/>
        <w:right w:val="none" w:sz="0" w:space="0" w:color="auto"/>
      </w:divBdr>
    </w:div>
    <w:div w:id="573707036">
      <w:bodyDiv w:val="1"/>
      <w:marLeft w:val="0"/>
      <w:marRight w:val="0"/>
      <w:marTop w:val="0"/>
      <w:marBottom w:val="0"/>
      <w:divBdr>
        <w:top w:val="none" w:sz="0" w:space="0" w:color="auto"/>
        <w:left w:val="none" w:sz="0" w:space="0" w:color="auto"/>
        <w:bottom w:val="none" w:sz="0" w:space="0" w:color="auto"/>
        <w:right w:val="none" w:sz="0" w:space="0" w:color="auto"/>
      </w:divBdr>
    </w:div>
    <w:div w:id="603927289">
      <w:bodyDiv w:val="1"/>
      <w:marLeft w:val="0"/>
      <w:marRight w:val="0"/>
      <w:marTop w:val="0"/>
      <w:marBottom w:val="0"/>
      <w:divBdr>
        <w:top w:val="none" w:sz="0" w:space="0" w:color="auto"/>
        <w:left w:val="none" w:sz="0" w:space="0" w:color="auto"/>
        <w:bottom w:val="none" w:sz="0" w:space="0" w:color="auto"/>
        <w:right w:val="none" w:sz="0" w:space="0" w:color="auto"/>
      </w:divBdr>
    </w:div>
    <w:div w:id="628323939">
      <w:bodyDiv w:val="1"/>
      <w:marLeft w:val="0"/>
      <w:marRight w:val="0"/>
      <w:marTop w:val="0"/>
      <w:marBottom w:val="0"/>
      <w:divBdr>
        <w:top w:val="none" w:sz="0" w:space="0" w:color="auto"/>
        <w:left w:val="none" w:sz="0" w:space="0" w:color="auto"/>
        <w:bottom w:val="none" w:sz="0" w:space="0" w:color="auto"/>
        <w:right w:val="none" w:sz="0" w:space="0" w:color="auto"/>
      </w:divBdr>
    </w:div>
    <w:div w:id="794177879">
      <w:bodyDiv w:val="1"/>
      <w:marLeft w:val="0"/>
      <w:marRight w:val="0"/>
      <w:marTop w:val="0"/>
      <w:marBottom w:val="0"/>
      <w:divBdr>
        <w:top w:val="none" w:sz="0" w:space="0" w:color="auto"/>
        <w:left w:val="none" w:sz="0" w:space="0" w:color="auto"/>
        <w:bottom w:val="none" w:sz="0" w:space="0" w:color="auto"/>
        <w:right w:val="none" w:sz="0" w:space="0" w:color="auto"/>
      </w:divBdr>
    </w:div>
    <w:div w:id="849685353">
      <w:bodyDiv w:val="1"/>
      <w:marLeft w:val="0"/>
      <w:marRight w:val="0"/>
      <w:marTop w:val="0"/>
      <w:marBottom w:val="0"/>
      <w:divBdr>
        <w:top w:val="none" w:sz="0" w:space="0" w:color="auto"/>
        <w:left w:val="none" w:sz="0" w:space="0" w:color="auto"/>
        <w:bottom w:val="none" w:sz="0" w:space="0" w:color="auto"/>
        <w:right w:val="none" w:sz="0" w:space="0" w:color="auto"/>
      </w:divBdr>
    </w:div>
    <w:div w:id="917716791">
      <w:bodyDiv w:val="1"/>
      <w:marLeft w:val="0"/>
      <w:marRight w:val="0"/>
      <w:marTop w:val="0"/>
      <w:marBottom w:val="0"/>
      <w:divBdr>
        <w:top w:val="none" w:sz="0" w:space="0" w:color="auto"/>
        <w:left w:val="none" w:sz="0" w:space="0" w:color="auto"/>
        <w:bottom w:val="none" w:sz="0" w:space="0" w:color="auto"/>
        <w:right w:val="none" w:sz="0" w:space="0" w:color="auto"/>
      </w:divBdr>
    </w:div>
    <w:div w:id="974870662">
      <w:bodyDiv w:val="1"/>
      <w:marLeft w:val="0"/>
      <w:marRight w:val="0"/>
      <w:marTop w:val="0"/>
      <w:marBottom w:val="0"/>
      <w:divBdr>
        <w:top w:val="none" w:sz="0" w:space="0" w:color="auto"/>
        <w:left w:val="none" w:sz="0" w:space="0" w:color="auto"/>
        <w:bottom w:val="none" w:sz="0" w:space="0" w:color="auto"/>
        <w:right w:val="none" w:sz="0" w:space="0" w:color="auto"/>
      </w:divBdr>
    </w:div>
    <w:div w:id="1010261162">
      <w:bodyDiv w:val="1"/>
      <w:marLeft w:val="0"/>
      <w:marRight w:val="0"/>
      <w:marTop w:val="0"/>
      <w:marBottom w:val="0"/>
      <w:divBdr>
        <w:top w:val="none" w:sz="0" w:space="0" w:color="auto"/>
        <w:left w:val="none" w:sz="0" w:space="0" w:color="auto"/>
        <w:bottom w:val="none" w:sz="0" w:space="0" w:color="auto"/>
        <w:right w:val="none" w:sz="0" w:space="0" w:color="auto"/>
      </w:divBdr>
    </w:div>
    <w:div w:id="1109936298">
      <w:bodyDiv w:val="1"/>
      <w:marLeft w:val="0"/>
      <w:marRight w:val="0"/>
      <w:marTop w:val="0"/>
      <w:marBottom w:val="0"/>
      <w:divBdr>
        <w:top w:val="none" w:sz="0" w:space="0" w:color="auto"/>
        <w:left w:val="none" w:sz="0" w:space="0" w:color="auto"/>
        <w:bottom w:val="none" w:sz="0" w:space="0" w:color="auto"/>
        <w:right w:val="none" w:sz="0" w:space="0" w:color="auto"/>
      </w:divBdr>
    </w:div>
    <w:div w:id="1118913101">
      <w:bodyDiv w:val="1"/>
      <w:marLeft w:val="0"/>
      <w:marRight w:val="0"/>
      <w:marTop w:val="0"/>
      <w:marBottom w:val="0"/>
      <w:divBdr>
        <w:top w:val="none" w:sz="0" w:space="0" w:color="auto"/>
        <w:left w:val="none" w:sz="0" w:space="0" w:color="auto"/>
        <w:bottom w:val="none" w:sz="0" w:space="0" w:color="auto"/>
        <w:right w:val="none" w:sz="0" w:space="0" w:color="auto"/>
      </w:divBdr>
    </w:div>
    <w:div w:id="1171142903">
      <w:bodyDiv w:val="1"/>
      <w:marLeft w:val="0"/>
      <w:marRight w:val="0"/>
      <w:marTop w:val="0"/>
      <w:marBottom w:val="0"/>
      <w:divBdr>
        <w:top w:val="none" w:sz="0" w:space="0" w:color="auto"/>
        <w:left w:val="none" w:sz="0" w:space="0" w:color="auto"/>
        <w:bottom w:val="none" w:sz="0" w:space="0" w:color="auto"/>
        <w:right w:val="none" w:sz="0" w:space="0" w:color="auto"/>
      </w:divBdr>
    </w:div>
    <w:div w:id="1331569144">
      <w:bodyDiv w:val="1"/>
      <w:marLeft w:val="0"/>
      <w:marRight w:val="0"/>
      <w:marTop w:val="0"/>
      <w:marBottom w:val="0"/>
      <w:divBdr>
        <w:top w:val="none" w:sz="0" w:space="0" w:color="auto"/>
        <w:left w:val="none" w:sz="0" w:space="0" w:color="auto"/>
        <w:bottom w:val="none" w:sz="0" w:space="0" w:color="auto"/>
        <w:right w:val="none" w:sz="0" w:space="0" w:color="auto"/>
      </w:divBdr>
    </w:div>
    <w:div w:id="1357845548">
      <w:bodyDiv w:val="1"/>
      <w:marLeft w:val="0"/>
      <w:marRight w:val="0"/>
      <w:marTop w:val="0"/>
      <w:marBottom w:val="0"/>
      <w:divBdr>
        <w:top w:val="none" w:sz="0" w:space="0" w:color="auto"/>
        <w:left w:val="none" w:sz="0" w:space="0" w:color="auto"/>
        <w:bottom w:val="none" w:sz="0" w:space="0" w:color="auto"/>
        <w:right w:val="none" w:sz="0" w:space="0" w:color="auto"/>
      </w:divBdr>
    </w:div>
    <w:div w:id="1477069742">
      <w:bodyDiv w:val="1"/>
      <w:marLeft w:val="0"/>
      <w:marRight w:val="0"/>
      <w:marTop w:val="0"/>
      <w:marBottom w:val="0"/>
      <w:divBdr>
        <w:top w:val="none" w:sz="0" w:space="0" w:color="auto"/>
        <w:left w:val="none" w:sz="0" w:space="0" w:color="auto"/>
        <w:bottom w:val="none" w:sz="0" w:space="0" w:color="auto"/>
        <w:right w:val="none" w:sz="0" w:space="0" w:color="auto"/>
      </w:divBdr>
    </w:div>
    <w:div w:id="1503816060">
      <w:bodyDiv w:val="1"/>
      <w:marLeft w:val="0"/>
      <w:marRight w:val="0"/>
      <w:marTop w:val="0"/>
      <w:marBottom w:val="0"/>
      <w:divBdr>
        <w:top w:val="none" w:sz="0" w:space="0" w:color="auto"/>
        <w:left w:val="none" w:sz="0" w:space="0" w:color="auto"/>
        <w:bottom w:val="none" w:sz="0" w:space="0" w:color="auto"/>
        <w:right w:val="none" w:sz="0" w:space="0" w:color="auto"/>
      </w:divBdr>
    </w:div>
    <w:div w:id="1517959381">
      <w:bodyDiv w:val="1"/>
      <w:marLeft w:val="0"/>
      <w:marRight w:val="0"/>
      <w:marTop w:val="0"/>
      <w:marBottom w:val="0"/>
      <w:divBdr>
        <w:top w:val="none" w:sz="0" w:space="0" w:color="auto"/>
        <w:left w:val="none" w:sz="0" w:space="0" w:color="auto"/>
        <w:bottom w:val="none" w:sz="0" w:space="0" w:color="auto"/>
        <w:right w:val="none" w:sz="0" w:space="0" w:color="auto"/>
      </w:divBdr>
    </w:div>
    <w:div w:id="1527404443">
      <w:bodyDiv w:val="1"/>
      <w:marLeft w:val="0"/>
      <w:marRight w:val="0"/>
      <w:marTop w:val="0"/>
      <w:marBottom w:val="0"/>
      <w:divBdr>
        <w:top w:val="none" w:sz="0" w:space="0" w:color="auto"/>
        <w:left w:val="none" w:sz="0" w:space="0" w:color="auto"/>
        <w:bottom w:val="none" w:sz="0" w:space="0" w:color="auto"/>
        <w:right w:val="none" w:sz="0" w:space="0" w:color="auto"/>
      </w:divBdr>
    </w:div>
    <w:div w:id="1577595254">
      <w:bodyDiv w:val="1"/>
      <w:marLeft w:val="0"/>
      <w:marRight w:val="0"/>
      <w:marTop w:val="0"/>
      <w:marBottom w:val="0"/>
      <w:divBdr>
        <w:top w:val="none" w:sz="0" w:space="0" w:color="auto"/>
        <w:left w:val="none" w:sz="0" w:space="0" w:color="auto"/>
        <w:bottom w:val="none" w:sz="0" w:space="0" w:color="auto"/>
        <w:right w:val="none" w:sz="0" w:space="0" w:color="auto"/>
      </w:divBdr>
    </w:div>
    <w:div w:id="1589339532">
      <w:bodyDiv w:val="1"/>
      <w:marLeft w:val="0"/>
      <w:marRight w:val="0"/>
      <w:marTop w:val="0"/>
      <w:marBottom w:val="0"/>
      <w:divBdr>
        <w:top w:val="none" w:sz="0" w:space="0" w:color="auto"/>
        <w:left w:val="none" w:sz="0" w:space="0" w:color="auto"/>
        <w:bottom w:val="none" w:sz="0" w:space="0" w:color="auto"/>
        <w:right w:val="none" w:sz="0" w:space="0" w:color="auto"/>
      </w:divBdr>
    </w:div>
    <w:div w:id="1666586526">
      <w:bodyDiv w:val="1"/>
      <w:marLeft w:val="0"/>
      <w:marRight w:val="0"/>
      <w:marTop w:val="0"/>
      <w:marBottom w:val="0"/>
      <w:divBdr>
        <w:top w:val="none" w:sz="0" w:space="0" w:color="auto"/>
        <w:left w:val="none" w:sz="0" w:space="0" w:color="auto"/>
        <w:bottom w:val="none" w:sz="0" w:space="0" w:color="auto"/>
        <w:right w:val="none" w:sz="0" w:space="0" w:color="auto"/>
      </w:divBdr>
    </w:div>
    <w:div w:id="1668678052">
      <w:bodyDiv w:val="1"/>
      <w:marLeft w:val="0"/>
      <w:marRight w:val="0"/>
      <w:marTop w:val="0"/>
      <w:marBottom w:val="0"/>
      <w:divBdr>
        <w:top w:val="none" w:sz="0" w:space="0" w:color="auto"/>
        <w:left w:val="none" w:sz="0" w:space="0" w:color="auto"/>
        <w:bottom w:val="none" w:sz="0" w:space="0" w:color="auto"/>
        <w:right w:val="none" w:sz="0" w:space="0" w:color="auto"/>
      </w:divBdr>
    </w:div>
    <w:div w:id="1681393348">
      <w:bodyDiv w:val="1"/>
      <w:marLeft w:val="0"/>
      <w:marRight w:val="0"/>
      <w:marTop w:val="0"/>
      <w:marBottom w:val="0"/>
      <w:divBdr>
        <w:top w:val="none" w:sz="0" w:space="0" w:color="auto"/>
        <w:left w:val="none" w:sz="0" w:space="0" w:color="auto"/>
        <w:bottom w:val="none" w:sz="0" w:space="0" w:color="auto"/>
        <w:right w:val="none" w:sz="0" w:space="0" w:color="auto"/>
      </w:divBdr>
    </w:div>
    <w:div w:id="1775319980">
      <w:bodyDiv w:val="1"/>
      <w:marLeft w:val="0"/>
      <w:marRight w:val="0"/>
      <w:marTop w:val="0"/>
      <w:marBottom w:val="0"/>
      <w:divBdr>
        <w:top w:val="none" w:sz="0" w:space="0" w:color="auto"/>
        <w:left w:val="none" w:sz="0" w:space="0" w:color="auto"/>
        <w:bottom w:val="none" w:sz="0" w:space="0" w:color="auto"/>
        <w:right w:val="none" w:sz="0" w:space="0" w:color="auto"/>
      </w:divBdr>
    </w:div>
    <w:div w:id="1785804948">
      <w:bodyDiv w:val="1"/>
      <w:marLeft w:val="0"/>
      <w:marRight w:val="0"/>
      <w:marTop w:val="0"/>
      <w:marBottom w:val="0"/>
      <w:divBdr>
        <w:top w:val="none" w:sz="0" w:space="0" w:color="auto"/>
        <w:left w:val="none" w:sz="0" w:space="0" w:color="auto"/>
        <w:bottom w:val="none" w:sz="0" w:space="0" w:color="auto"/>
        <w:right w:val="none" w:sz="0" w:space="0" w:color="auto"/>
      </w:divBdr>
    </w:div>
    <w:div w:id="1885175480">
      <w:bodyDiv w:val="1"/>
      <w:marLeft w:val="0"/>
      <w:marRight w:val="0"/>
      <w:marTop w:val="0"/>
      <w:marBottom w:val="0"/>
      <w:divBdr>
        <w:top w:val="none" w:sz="0" w:space="0" w:color="auto"/>
        <w:left w:val="none" w:sz="0" w:space="0" w:color="auto"/>
        <w:bottom w:val="none" w:sz="0" w:space="0" w:color="auto"/>
        <w:right w:val="none" w:sz="0" w:space="0" w:color="auto"/>
      </w:divBdr>
    </w:div>
    <w:div w:id="1953977663">
      <w:bodyDiv w:val="1"/>
      <w:marLeft w:val="0"/>
      <w:marRight w:val="0"/>
      <w:marTop w:val="0"/>
      <w:marBottom w:val="0"/>
      <w:divBdr>
        <w:top w:val="none" w:sz="0" w:space="0" w:color="auto"/>
        <w:left w:val="none" w:sz="0" w:space="0" w:color="auto"/>
        <w:bottom w:val="none" w:sz="0" w:space="0" w:color="auto"/>
        <w:right w:val="none" w:sz="0" w:space="0" w:color="auto"/>
      </w:divBdr>
    </w:div>
    <w:div w:id="2003702941">
      <w:bodyDiv w:val="1"/>
      <w:marLeft w:val="0"/>
      <w:marRight w:val="0"/>
      <w:marTop w:val="0"/>
      <w:marBottom w:val="0"/>
      <w:divBdr>
        <w:top w:val="none" w:sz="0" w:space="0" w:color="auto"/>
        <w:left w:val="none" w:sz="0" w:space="0" w:color="auto"/>
        <w:bottom w:val="none" w:sz="0" w:space="0" w:color="auto"/>
        <w:right w:val="none" w:sz="0" w:space="0" w:color="auto"/>
      </w:divBdr>
    </w:div>
    <w:div w:id="2018456169">
      <w:bodyDiv w:val="1"/>
      <w:marLeft w:val="0"/>
      <w:marRight w:val="0"/>
      <w:marTop w:val="0"/>
      <w:marBottom w:val="0"/>
      <w:divBdr>
        <w:top w:val="none" w:sz="0" w:space="0" w:color="auto"/>
        <w:left w:val="none" w:sz="0" w:space="0" w:color="auto"/>
        <w:bottom w:val="none" w:sz="0" w:space="0" w:color="auto"/>
        <w:right w:val="none" w:sz="0" w:space="0" w:color="auto"/>
      </w:divBdr>
    </w:div>
    <w:div w:id="2081247189">
      <w:bodyDiv w:val="1"/>
      <w:marLeft w:val="0"/>
      <w:marRight w:val="0"/>
      <w:marTop w:val="0"/>
      <w:marBottom w:val="0"/>
      <w:divBdr>
        <w:top w:val="none" w:sz="0" w:space="0" w:color="auto"/>
        <w:left w:val="none" w:sz="0" w:space="0" w:color="auto"/>
        <w:bottom w:val="none" w:sz="0" w:space="0" w:color="auto"/>
        <w:right w:val="none" w:sz="0" w:space="0" w:color="auto"/>
      </w:divBdr>
    </w:div>
    <w:div w:id="2089883988">
      <w:bodyDiv w:val="1"/>
      <w:marLeft w:val="0"/>
      <w:marRight w:val="0"/>
      <w:marTop w:val="0"/>
      <w:marBottom w:val="0"/>
      <w:divBdr>
        <w:top w:val="none" w:sz="0" w:space="0" w:color="auto"/>
        <w:left w:val="none" w:sz="0" w:space="0" w:color="auto"/>
        <w:bottom w:val="none" w:sz="0" w:space="0" w:color="auto"/>
        <w:right w:val="none" w:sz="0" w:space="0" w:color="auto"/>
      </w:divBdr>
    </w:div>
    <w:div w:id="212935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7.jpeg"/><Relationship Id="rId21" Type="http://schemas.openxmlformats.org/officeDocument/2006/relationships/image" Target="media/image11.jpeg"/><Relationship Id="rId34" Type="http://schemas.openxmlformats.org/officeDocument/2006/relationships/oleObject" Target="embeddings/oleObject1.bin"/><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oleObject" Target="embeddings/oleObject2.bin"/><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2.jpe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4.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jpe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10.jpeg"/><Relationship Id="rId41" Type="http://schemas.openxmlformats.org/officeDocument/2006/relationships/image" Target="media/image29.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wmf"/><Relationship Id="rId49" Type="http://schemas.openxmlformats.org/officeDocument/2006/relationships/image" Target="media/image3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AppData\Roaming\Microsoft\Templates\Lista%20de%20verifica&#231;&#227;o%20de%20dicas%20para%20economizar%20dinheiro.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8">
      <a:majorFont>
        <a:latin typeface="Sagona Book"/>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F4823108584D4FA9C26FE1531E3FFB" ma:contentTypeVersion="2" ma:contentTypeDescription="Create a new document." ma:contentTypeScope="" ma:versionID="de32e7310fc708897bfc8af8d8de9dc8">
  <xsd:schema xmlns:xsd="http://www.w3.org/2001/XMLSchema" xmlns:xs="http://www.w3.org/2001/XMLSchema" xmlns:p="http://schemas.microsoft.com/office/2006/metadata/properties" xmlns:ns3="f10f0533-9bc9-4ccd-8723-ffc46ef8d1dc" targetNamespace="http://schemas.microsoft.com/office/2006/metadata/properties" ma:root="true" ma:fieldsID="701502e5ea216e24d03d21a4a1fb28b3" ns3:_="">
    <xsd:import namespace="f10f0533-9bc9-4ccd-8723-ffc46ef8d1dc"/>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f0533-9bc9-4ccd-8723-ffc46ef8d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F367AA-A186-49E8-A099-399AC68A4FFB}">
  <ds:schemaRefs>
    <ds:schemaRef ds:uri="http://schemas.openxmlformats.org/officeDocument/2006/bibliography"/>
  </ds:schemaRefs>
</ds:datastoreItem>
</file>

<file path=customXml/itemProps2.xml><?xml version="1.0" encoding="utf-8"?>
<ds:datastoreItem xmlns:ds="http://schemas.openxmlformats.org/officeDocument/2006/customXml" ds:itemID="{5A71EEB4-A23E-4102-8BFD-F206343990BE}">
  <ds:schemaRefs>
    <ds:schemaRef ds:uri="http://schemas.microsoft.com/sharepoint/v3/contenttype/forms"/>
  </ds:schemaRefs>
</ds:datastoreItem>
</file>

<file path=customXml/itemProps3.xml><?xml version="1.0" encoding="utf-8"?>
<ds:datastoreItem xmlns:ds="http://schemas.openxmlformats.org/officeDocument/2006/customXml" ds:itemID="{C5F40CE4-DF43-4683-B201-9737729464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f0533-9bc9-4ccd-8723-ffc46ef8d1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D76637-018D-40F6-89E8-4DA47FC187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Lista de verificação de dicas para economizar dinheiro.dotx</Template>
  <TotalTime>11</TotalTime>
  <Pages>25</Pages>
  <Words>6832</Words>
  <Characters>38943</Characters>
  <Application>Microsoft Office Word</Application>
  <DocSecurity>0</DocSecurity>
  <Lines>324</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MEE610 - Lista de exercícios de Transferência de Calor</dc:title>
  <dc:subject>Exercícios organizados conforme o cronograma de Transcal</dc:subject>
  <dc:creator>Gabriel  Angelo</dc:creator>
  <cp:keywords/>
  <dc:description>Exercícios ordenados por dificuldade crescente em cada seção: Básico, Intermediário e Avançado.</dc:description>
  <cp:lastModifiedBy>GABRIEL ANGELO</cp:lastModifiedBy>
  <cp:revision>9</cp:revision>
  <cp:lastPrinted>2025-06-09T15:07:00Z</cp:lastPrinted>
  <dcterms:created xsi:type="dcterms:W3CDTF">2026-08-09T23:12:00Z</dcterms:created>
  <dcterms:modified xsi:type="dcterms:W3CDTF">2026-08-09T23:53:00Z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0x0101009BF4823108584D4FA9C26FE1531E3FFB</vt:lpwstr>
  </property>
  <property fmtid="{D5CDD505-2E9C-101B-9397-08002B2CF9AE}" pid="3" name="GrammarlyDocumentId">
    <vt:lpwstr>a4d7e336dbeb35035e1bd56899b7c62da12f9b20d5f6571775fe353697b07174</vt:lpwstr>
  </property>
</Properties>
</file>