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2415"/>
        <w:gridCol w:w="7400"/>
      </w:tblGrid>
      <w:tr w:rsidR="000A5F7A">
        <w:tc>
          <w:tcPr>
            <w:tcW w:w="2000" w:type="dxa"/>
            <w:vAlign w:val="center"/>
          </w:tcPr>
          <w:p w:rsidR="000A5F7A" w:rsidRDefault="0061096C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75pt;mso-position-horizontal:left;mso-position-horizontal-relative:char;mso-position-vertical:top;mso-position-vertical-relative:line">
                  <v:imagedata r:id="rId5" o:title=""/>
                </v:shape>
              </w:pict>
            </w:r>
          </w:p>
        </w:tc>
        <w:tc>
          <w:tcPr>
            <w:tcW w:w="7400" w:type="dxa"/>
            <w:vAlign w:val="center"/>
          </w:tcPr>
          <w:p w:rsidR="000A5F7A" w:rsidRDefault="0061096C">
            <w:pPr>
              <w:spacing w:after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Berkah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Petani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</w:t>
            </w:r>
            <w:proofErr w:type="spellEnd"/>
          </w:p>
          <w:p w:rsidR="000A5F7A" w:rsidRDefault="006109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Jl.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Kampung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Melayu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Gerunggang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Pangkalpinang</w:t>
            </w:r>
            <w:proofErr w:type="spellEnd"/>
          </w:p>
          <w:p w:rsidR="000A5F7A" w:rsidRDefault="0061096C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Kepulauan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Bangka Belitung</w:t>
            </w:r>
          </w:p>
          <w:p w:rsidR="000A5F7A" w:rsidRDefault="0061096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Email : astrellia337@gmail.com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: 081278286884</w:t>
            </w:r>
          </w:p>
        </w:tc>
      </w:tr>
    </w:tbl>
    <w:p w:rsidR="000A5F7A" w:rsidRDefault="0061096C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65pt;height:0;mso-left-percent:-10001;mso-top-percent:-10001;mso-position-horizontal:absolute;mso-position-horizontal-relative:char;mso-position-vertical:absolute;mso-position-vertical-relative:line;mso-left-percent:-10001;mso-top-percent:-10001" strokeweight="1.25pt"/>
        </w:pict>
      </w:r>
    </w:p>
    <w:p w:rsidR="000A5F7A" w:rsidRDefault="0061096C"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proofErr w:type="spellStart"/>
      <w:r>
        <w:rPr>
          <w:rStyle w:val="paragraph"/>
          <w:rFonts w:eastAsia="Arial"/>
        </w:rPr>
        <w:t>Panngkalpinang</w:t>
      </w:r>
      <w:proofErr w:type="spellEnd"/>
      <w:r>
        <w:rPr>
          <w:rStyle w:val="paragraph"/>
          <w:rFonts w:eastAsia="Arial"/>
        </w:rPr>
        <w:t>, 03 November 2020</w:t>
      </w:r>
    </w:p>
    <w:p w:rsidR="000A5F7A" w:rsidRDefault="000A5F7A">
      <w:pPr>
        <w:sectPr w:rsidR="000A5F7A">
          <w:pgSz w:w="11905" w:h="16837"/>
          <w:pgMar w:top="600" w:right="600" w:bottom="600" w:left="1200" w:header="720" w:footer="720" w:gutter="0"/>
          <w:cols w:space="720"/>
        </w:sectPr>
      </w:pPr>
    </w:p>
    <w:p w:rsidR="000A5F7A" w:rsidRDefault="0061096C">
      <w:proofErr w:type="spellStart"/>
      <w:r>
        <w:rPr>
          <w:rStyle w:val="paragraph"/>
          <w:rFonts w:eastAsia="Arial"/>
        </w:rPr>
        <w:lastRenderedPageBreak/>
        <w:t>Nomor</w:t>
      </w:r>
      <w:proofErr w:type="spellEnd"/>
      <w:r>
        <w:rPr>
          <w:rStyle w:val="paragraph"/>
          <w:rFonts w:eastAsia="Arial"/>
        </w:rPr>
        <w:tab/>
        <w:t xml:space="preserve">  : </w:t>
      </w:r>
      <w:r>
        <w:rPr>
          <w:rStyle w:val="paragraph"/>
          <w:rFonts w:eastAsia="Arial"/>
        </w:rPr>
        <w:tab/>
      </w:r>
      <w:r>
        <w:br/>
      </w:r>
      <w:proofErr w:type="spellStart"/>
      <w:proofErr w:type="gramStart"/>
      <w:r>
        <w:rPr>
          <w:rStyle w:val="paragraph"/>
          <w:rFonts w:eastAsia="Arial"/>
        </w:rPr>
        <w:t>Lampiran</w:t>
      </w:r>
      <w:proofErr w:type="spellEnd"/>
      <w:r>
        <w:rPr>
          <w:rStyle w:val="paragraph"/>
          <w:rFonts w:eastAsia="Arial"/>
        </w:rPr>
        <w:t xml:space="preserve"> :</w:t>
      </w:r>
      <w:proofErr w:type="gramEnd"/>
      <w:r>
        <w:rPr>
          <w:rStyle w:val="paragraph"/>
          <w:rFonts w:eastAsia="Arial"/>
        </w:rPr>
        <w:t xml:space="preserve"> </w:t>
      </w:r>
      <w:r>
        <w:rPr>
          <w:rStyle w:val="paragraph"/>
          <w:rFonts w:eastAsia="Arial"/>
        </w:rPr>
        <w:tab/>
        <w:t xml:space="preserve">1 </w:t>
      </w:r>
      <w:proofErr w:type="spellStart"/>
      <w:r>
        <w:rPr>
          <w:rStyle w:val="paragraph"/>
          <w:rFonts w:eastAsia="Arial"/>
        </w:rPr>
        <w:t>lembar</w:t>
      </w:r>
      <w:proofErr w:type="spellEnd"/>
      <w:r>
        <w:br/>
      </w:r>
      <w:r>
        <w:br/>
      </w:r>
      <w:r>
        <w:br/>
      </w:r>
      <w:proofErr w:type="spellStart"/>
      <w:r>
        <w:rPr>
          <w:rStyle w:val="paragraph"/>
          <w:rFonts w:eastAsia="Arial"/>
        </w:rPr>
        <w:t>Perihal</w:t>
      </w:r>
      <w:proofErr w:type="spellEnd"/>
      <w:r>
        <w:rPr>
          <w:rStyle w:val="paragraph"/>
          <w:rFonts w:eastAsia="Arial"/>
        </w:rPr>
        <w:tab/>
        <w:t xml:space="preserve">  : </w:t>
      </w:r>
      <w:r>
        <w:rPr>
          <w:rStyle w:val="paragraph"/>
          <w:rFonts w:eastAsia="Arial"/>
        </w:rPr>
        <w:tab/>
      </w:r>
      <w:proofErr w:type="spellStart"/>
      <w:r>
        <w:rPr>
          <w:rStyle w:val="paragraph"/>
          <w:rFonts w:eastAsia="Arial"/>
        </w:rPr>
        <w:t>Pengajuan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Penggunaan</w:t>
      </w:r>
      <w:proofErr w:type="spellEnd"/>
      <w:r>
        <w:rPr>
          <w:rStyle w:val="paragraph"/>
          <w:rFonts w:eastAsia="Arial"/>
        </w:rPr>
        <w:t xml:space="preserve"> IG </w:t>
      </w:r>
      <w:proofErr w:type="spellStart"/>
      <w:r>
        <w:rPr>
          <w:rStyle w:val="paragraph"/>
          <w:rFonts w:eastAsia="Arial"/>
        </w:rPr>
        <w:t>dan</w:t>
      </w:r>
      <w:proofErr w:type="spellEnd"/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</w:r>
      <w:proofErr w:type="spellStart"/>
      <w:r>
        <w:rPr>
          <w:rStyle w:val="paragraph"/>
          <w:rFonts w:eastAsia="Arial"/>
        </w:rPr>
        <w:t>Uji</w:t>
      </w:r>
      <w:proofErr w:type="spellEnd"/>
      <w:r>
        <w:rPr>
          <w:rStyle w:val="paragraph"/>
          <w:rFonts w:eastAsia="Arial"/>
        </w:rPr>
        <w:t xml:space="preserve"> Lab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</w:t>
      </w:r>
      <w:r>
        <w:br/>
      </w:r>
      <w:proofErr w:type="spellStart"/>
      <w:r>
        <w:rPr>
          <w:rStyle w:val="paragraph"/>
          <w:rFonts w:eastAsia="Arial"/>
        </w:rPr>
        <w:lastRenderedPageBreak/>
        <w:t>Yth</w:t>
      </w:r>
      <w:proofErr w:type="spellEnd"/>
      <w:r>
        <w:rPr>
          <w:rStyle w:val="paragraph"/>
          <w:rFonts w:eastAsia="Arial"/>
        </w:rPr>
        <w:t>.</w:t>
      </w:r>
      <w:r>
        <w:br/>
      </w:r>
      <w:r>
        <w:rPr>
          <w:rStyle w:val="paragraph"/>
          <w:rFonts w:eastAsia="Arial"/>
        </w:rPr>
        <w:t xml:space="preserve">          1.</w:t>
      </w:r>
      <w:r>
        <w:rPr>
          <w:rStyle w:val="paragraph"/>
          <w:rFonts w:eastAsia="Arial"/>
        </w:rPr>
        <w:tab/>
        <w:t xml:space="preserve"> KPB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Prov. </w:t>
      </w:r>
      <w:proofErr w:type="spellStart"/>
      <w:r>
        <w:rPr>
          <w:rStyle w:val="paragraph"/>
          <w:rFonts w:eastAsia="Arial"/>
        </w:rPr>
        <w:t>Kep</w:t>
      </w:r>
      <w:proofErr w:type="spellEnd"/>
      <w:r>
        <w:rPr>
          <w:rStyle w:val="paragraph"/>
          <w:rFonts w:eastAsia="Arial"/>
        </w:rPr>
        <w:t xml:space="preserve">. </w:t>
      </w:r>
      <w:proofErr w:type="gramStart"/>
      <w:r>
        <w:rPr>
          <w:rStyle w:val="paragraph"/>
          <w:rFonts w:eastAsia="Arial"/>
        </w:rPr>
        <w:t>Bangka Belitung.</w:t>
      </w:r>
      <w:proofErr w:type="gramEnd"/>
      <w:r>
        <w:br/>
      </w:r>
      <w:r>
        <w:rPr>
          <w:rStyle w:val="paragraph"/>
          <w:rFonts w:eastAsia="Arial"/>
        </w:rPr>
        <w:t xml:space="preserve">          2.</w:t>
      </w:r>
      <w:r>
        <w:rPr>
          <w:rStyle w:val="paragraph"/>
          <w:rFonts w:eastAsia="Arial"/>
        </w:rPr>
        <w:tab/>
        <w:t xml:space="preserve"> BP3</w:t>
      </w:r>
      <w:r>
        <w:rPr>
          <w:rStyle w:val="paragraph"/>
          <w:rFonts w:eastAsia="Arial"/>
        </w:rPr>
        <w:t xml:space="preserve">L Prov. </w:t>
      </w:r>
      <w:proofErr w:type="spellStart"/>
      <w:r>
        <w:rPr>
          <w:rStyle w:val="paragraph"/>
          <w:rFonts w:eastAsia="Arial"/>
        </w:rPr>
        <w:t>Kep</w:t>
      </w:r>
      <w:proofErr w:type="spellEnd"/>
      <w:r>
        <w:rPr>
          <w:rStyle w:val="paragraph"/>
          <w:rFonts w:eastAsia="Arial"/>
        </w:rPr>
        <w:t xml:space="preserve">. </w:t>
      </w:r>
      <w:proofErr w:type="gramStart"/>
      <w:r>
        <w:rPr>
          <w:rStyle w:val="paragraph"/>
          <w:rFonts w:eastAsia="Arial"/>
        </w:rPr>
        <w:t>Bangka Belitung.</w:t>
      </w:r>
      <w:proofErr w:type="gramEnd"/>
      <w:r>
        <w:br/>
      </w:r>
      <w:r>
        <w:rPr>
          <w:rStyle w:val="paragraph"/>
          <w:rFonts w:eastAsia="Arial"/>
        </w:rPr>
        <w:t xml:space="preserve">          3.</w:t>
      </w:r>
      <w:r>
        <w:rPr>
          <w:rStyle w:val="paragraph"/>
          <w:rFonts w:eastAsia="Arial"/>
        </w:rPr>
        <w:tab/>
        <w:t xml:space="preserve"> Lab BPSMB Prov. </w:t>
      </w:r>
      <w:proofErr w:type="spellStart"/>
      <w:r>
        <w:rPr>
          <w:rStyle w:val="paragraph"/>
          <w:rFonts w:eastAsia="Arial"/>
        </w:rPr>
        <w:t>Kep</w:t>
      </w:r>
      <w:proofErr w:type="spellEnd"/>
      <w:r>
        <w:rPr>
          <w:rStyle w:val="paragraph"/>
          <w:rFonts w:eastAsia="Arial"/>
        </w:rPr>
        <w:t xml:space="preserve">. </w:t>
      </w:r>
      <w:proofErr w:type="gramStart"/>
      <w:r>
        <w:rPr>
          <w:rStyle w:val="paragraph"/>
          <w:rFonts w:eastAsia="Arial"/>
        </w:rPr>
        <w:t>Bangka Belitung.</w:t>
      </w:r>
      <w:proofErr w:type="gramEnd"/>
      <w:r>
        <w:br/>
      </w:r>
      <w:proofErr w:type="gramStart"/>
      <w:r>
        <w:rPr>
          <w:rStyle w:val="paragraph"/>
          <w:rFonts w:eastAsia="Arial"/>
        </w:rPr>
        <w:t>di</w:t>
      </w:r>
      <w:proofErr w:type="gramEnd"/>
      <w:r>
        <w:rPr>
          <w:rStyle w:val="paragraph"/>
          <w:rFonts w:eastAsia="Arial"/>
        </w:rPr>
        <w:t xml:space="preserve"> -</w:t>
      </w:r>
      <w:r>
        <w:br/>
      </w:r>
      <w:r>
        <w:rPr>
          <w:rStyle w:val="paragraph"/>
          <w:rFonts w:eastAsia="Arial"/>
        </w:rPr>
        <w:tab/>
      </w:r>
      <w:proofErr w:type="spellStart"/>
      <w:r>
        <w:rPr>
          <w:rStyle w:val="paragraph"/>
          <w:rFonts w:eastAsia="Arial"/>
        </w:rPr>
        <w:t>Tempat</w:t>
      </w:r>
      <w:proofErr w:type="spellEnd"/>
    </w:p>
    <w:p w:rsidR="000A5F7A" w:rsidRDefault="000A5F7A">
      <w:pPr>
        <w:sectPr w:rsidR="000A5F7A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0A5F7A" w:rsidRDefault="0061096C">
      <w:pPr>
        <w:spacing w:after="0"/>
      </w:pPr>
      <w:proofErr w:type="spellStart"/>
      <w:r>
        <w:rPr>
          <w:rStyle w:val="paragraph"/>
          <w:rFonts w:eastAsia="Arial"/>
        </w:rPr>
        <w:lastRenderedPageBreak/>
        <w:t>Dengan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hormat</w:t>
      </w:r>
      <w:proofErr w:type="spellEnd"/>
      <w:r>
        <w:rPr>
          <w:rStyle w:val="paragraph"/>
          <w:rFonts w:eastAsia="Arial"/>
        </w:rPr>
        <w:t>,</w:t>
      </w:r>
    </w:p>
    <w:p w:rsidR="000A5F7A" w:rsidRDefault="0061096C">
      <w:pPr>
        <w:pStyle w:val="pS2"/>
      </w:pPr>
      <w:proofErr w:type="spellStart"/>
      <w:r>
        <w:rPr>
          <w:rStyle w:val="paragraph"/>
          <w:rFonts w:eastAsia="Arial"/>
        </w:rPr>
        <w:t>Sesuai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dengan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Peraturan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Gubernur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nomor</w:t>
      </w:r>
      <w:proofErr w:type="spellEnd"/>
      <w:r>
        <w:rPr>
          <w:rStyle w:val="paragraph"/>
          <w:rFonts w:eastAsia="Arial"/>
        </w:rPr>
        <w:t xml:space="preserve"> 63 </w:t>
      </w:r>
      <w:proofErr w:type="spellStart"/>
      <w:r>
        <w:rPr>
          <w:rStyle w:val="paragraph"/>
          <w:rFonts w:eastAsia="Arial"/>
        </w:rPr>
        <w:t>tahun</w:t>
      </w:r>
      <w:proofErr w:type="spellEnd"/>
      <w:r>
        <w:rPr>
          <w:rStyle w:val="paragraph"/>
          <w:rFonts w:eastAsia="Arial"/>
        </w:rPr>
        <w:t xml:space="preserve"> 2019 </w:t>
      </w:r>
      <w:proofErr w:type="spellStart"/>
      <w:r>
        <w:rPr>
          <w:rStyle w:val="paragraph"/>
          <w:rFonts w:eastAsia="Arial"/>
        </w:rPr>
        <w:t>dalam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menyelenggarakan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pemasaran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putih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penugasan</w:t>
      </w:r>
      <w:proofErr w:type="spellEnd"/>
      <w:r>
        <w:rPr>
          <w:rStyle w:val="paragraph"/>
          <w:rFonts w:eastAsia="Arial"/>
        </w:rPr>
        <w:t xml:space="preserve"> BUMD PT BBBS </w:t>
      </w:r>
      <w:proofErr w:type="spellStart"/>
      <w:r>
        <w:rPr>
          <w:rStyle w:val="paragraph"/>
          <w:rFonts w:eastAsia="Arial"/>
        </w:rPr>
        <w:t>sebagai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dan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Pera</w:t>
      </w:r>
      <w:r>
        <w:rPr>
          <w:rStyle w:val="paragraph"/>
          <w:rFonts w:eastAsia="Arial"/>
        </w:rPr>
        <w:t>turan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Gubernur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nomor</w:t>
      </w:r>
      <w:proofErr w:type="spellEnd"/>
      <w:r>
        <w:rPr>
          <w:rStyle w:val="paragraph"/>
          <w:rFonts w:eastAsia="Arial"/>
        </w:rPr>
        <w:t xml:space="preserve"> 19 </w:t>
      </w:r>
      <w:proofErr w:type="spellStart"/>
      <w:r>
        <w:rPr>
          <w:rStyle w:val="paragraph"/>
          <w:rFonts w:eastAsia="Arial"/>
        </w:rPr>
        <w:t>tahun</w:t>
      </w:r>
      <w:proofErr w:type="spellEnd"/>
      <w:r>
        <w:rPr>
          <w:rStyle w:val="paragraph"/>
          <w:rFonts w:eastAsia="Arial"/>
        </w:rPr>
        <w:t xml:space="preserve"> 2020 </w:t>
      </w:r>
      <w:proofErr w:type="spellStart"/>
      <w:r>
        <w:rPr>
          <w:rStyle w:val="paragraph"/>
          <w:rFonts w:eastAsia="Arial"/>
        </w:rPr>
        <w:t>tentang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tata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kelolah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perdagangan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putih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Muntok</w:t>
      </w:r>
      <w:proofErr w:type="spellEnd"/>
      <w:r>
        <w:rPr>
          <w:rStyle w:val="paragraph"/>
          <w:rFonts w:eastAsia="Arial"/>
        </w:rPr>
        <w:t xml:space="preserve"> White </w:t>
      </w:r>
      <w:proofErr w:type="spellStart"/>
      <w:r>
        <w:rPr>
          <w:rStyle w:val="paragraph"/>
          <w:rFonts w:eastAsia="Arial"/>
        </w:rPr>
        <w:t>Papper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maka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bersama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ini</w:t>
      </w:r>
      <w:proofErr w:type="spellEnd"/>
      <w:r>
        <w:rPr>
          <w:rStyle w:val="paragraph"/>
          <w:rFonts w:eastAsia="Arial"/>
        </w:rPr>
        <w:t xml:space="preserve"> kami </w:t>
      </w:r>
      <w:proofErr w:type="spellStart"/>
      <w:r>
        <w:rPr>
          <w:rStyle w:val="paragraph"/>
          <w:rFonts w:eastAsia="Arial"/>
        </w:rPr>
        <w:t>mengajukan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penggunaan</w:t>
      </w:r>
      <w:proofErr w:type="spellEnd"/>
      <w:r>
        <w:rPr>
          <w:rStyle w:val="paragraph"/>
          <w:rFonts w:eastAsia="Arial"/>
        </w:rPr>
        <w:t xml:space="preserve"> IG </w:t>
      </w:r>
      <w:proofErr w:type="spellStart"/>
      <w:r>
        <w:rPr>
          <w:rStyle w:val="paragraph"/>
          <w:rFonts w:eastAsia="Arial"/>
        </w:rPr>
        <w:t>dan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Uji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Laboratorium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serta</w:t>
      </w:r>
      <w:proofErr w:type="spellEnd"/>
      <w:r>
        <w:rPr>
          <w:rStyle w:val="paragraph"/>
          <w:rFonts w:eastAsia="Arial"/>
        </w:rPr>
        <w:t xml:space="preserve"> kami </w:t>
      </w:r>
      <w:proofErr w:type="spellStart"/>
      <w:r>
        <w:rPr>
          <w:rStyle w:val="paragraph"/>
          <w:rFonts w:eastAsia="Arial"/>
        </w:rPr>
        <w:t>lampirkan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rencana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ekspor</w:t>
      </w:r>
      <w:proofErr w:type="spellEnd"/>
      <w:r>
        <w:rPr>
          <w:rStyle w:val="paragraph"/>
          <w:rFonts w:eastAsia="Arial"/>
        </w:rPr>
        <w:t>/</w:t>
      </w:r>
      <w:proofErr w:type="spellStart"/>
      <w:r>
        <w:rPr>
          <w:rStyle w:val="paragraph"/>
          <w:rFonts w:eastAsia="Arial"/>
        </w:rPr>
        <w:t>Perdagangan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antar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Pulau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dengan</w:t>
      </w:r>
      <w:proofErr w:type="spellEnd"/>
      <w:r>
        <w:rPr>
          <w:rStyle w:val="paragraph"/>
          <w:rFonts w:eastAsia="Arial"/>
        </w:rPr>
        <w:t xml:space="preserve"> data </w:t>
      </w:r>
      <w:proofErr w:type="spellStart"/>
      <w:r>
        <w:rPr>
          <w:rStyle w:val="paragraph"/>
          <w:rFonts w:eastAsia="Arial"/>
        </w:rPr>
        <w:t>sebagai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beri</w:t>
      </w:r>
      <w:r>
        <w:rPr>
          <w:rStyle w:val="paragraph"/>
          <w:rFonts w:eastAsia="Arial"/>
        </w:rPr>
        <w:t>kut</w:t>
      </w:r>
      <w:proofErr w:type="spellEnd"/>
      <w:r>
        <w:rPr>
          <w:rStyle w:val="paragraph"/>
          <w:rFonts w:eastAsia="Arial"/>
        </w:rPr>
        <w:t xml:space="preserve"> :</w:t>
      </w:r>
    </w:p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3985"/>
        <w:gridCol w:w="136"/>
        <w:gridCol w:w="4984"/>
      </w:tblGrid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Nama</w:t>
            </w:r>
            <w:proofErr w:type="spellEnd"/>
            <w:r>
              <w:rPr>
                <w:rStyle w:val="paragraph"/>
                <w:rFonts w:eastAsia="Arial"/>
              </w:rPr>
              <w:t xml:space="preserve"> Perusahaan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PT </w:t>
            </w:r>
            <w:proofErr w:type="spellStart"/>
            <w:r>
              <w:rPr>
                <w:rStyle w:val="paragraph"/>
                <w:rFonts w:eastAsia="Arial"/>
              </w:rPr>
              <w:t>Berkah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Lada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Petani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po</w:t>
            </w:r>
            <w:proofErr w:type="spellEnd"/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Alamat</w:t>
            </w:r>
            <w:proofErr w:type="spellEnd"/>
            <w:r>
              <w:rPr>
                <w:rStyle w:val="paragraph"/>
                <w:rFonts w:eastAsia="Arial"/>
              </w:rPr>
              <w:t xml:space="preserve"> Perusahaan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Jl. </w:t>
            </w:r>
            <w:proofErr w:type="spellStart"/>
            <w:r>
              <w:rPr>
                <w:rStyle w:val="paragraph"/>
                <w:rFonts w:eastAsia="Arial"/>
              </w:rPr>
              <w:t>Kampung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Melayu</w:t>
            </w:r>
            <w:proofErr w:type="spellEnd"/>
            <w:r>
              <w:rPr>
                <w:rStyle w:val="paragraph"/>
                <w:rFonts w:eastAsia="Arial"/>
              </w:rPr>
              <w:t xml:space="preserve"> ,</w:t>
            </w:r>
            <w:proofErr w:type="spellStart"/>
            <w:r>
              <w:rPr>
                <w:rStyle w:val="paragraph"/>
                <w:rFonts w:eastAsia="Arial"/>
              </w:rPr>
              <w:t>Gerunggang</w:t>
            </w:r>
            <w:proofErr w:type="spellEnd"/>
            <w:r>
              <w:rPr>
                <w:rStyle w:val="paragraph"/>
                <w:rFonts w:eastAsia="Arial"/>
              </w:rPr>
              <w:t xml:space="preserve"> - </w:t>
            </w:r>
            <w:proofErr w:type="spellStart"/>
            <w:r>
              <w:rPr>
                <w:rStyle w:val="paragraph"/>
                <w:rFonts w:eastAsia="Arial"/>
              </w:rPr>
              <w:t>Pangkalpinang</w:t>
            </w:r>
            <w:proofErr w:type="spellEnd"/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Alamat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Gudang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Tua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Tunu</w:t>
            </w:r>
            <w:proofErr w:type="spellEnd"/>
            <w:r>
              <w:rPr>
                <w:rStyle w:val="paragraph"/>
                <w:rFonts w:eastAsia="Arial"/>
              </w:rPr>
              <w:t xml:space="preserve"> Indah ,</w:t>
            </w:r>
            <w:proofErr w:type="spellStart"/>
            <w:r>
              <w:rPr>
                <w:rStyle w:val="paragraph"/>
                <w:rFonts w:eastAsia="Arial"/>
              </w:rPr>
              <w:t>Gerunggang</w:t>
            </w:r>
            <w:proofErr w:type="spellEnd"/>
            <w:r>
              <w:rPr>
                <w:rStyle w:val="paragraph"/>
                <w:rFonts w:eastAsia="Arial"/>
              </w:rPr>
              <w:t xml:space="preserve"> - </w:t>
            </w:r>
            <w:proofErr w:type="spellStart"/>
            <w:r>
              <w:rPr>
                <w:rStyle w:val="paragraph"/>
                <w:rFonts w:eastAsia="Arial"/>
              </w:rPr>
              <w:t>Pangkalpinang</w:t>
            </w:r>
            <w:proofErr w:type="spellEnd"/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Nomor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Induk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Berusaha</w:t>
            </w:r>
            <w:proofErr w:type="spellEnd"/>
            <w:r>
              <w:rPr>
                <w:rStyle w:val="paragraph"/>
                <w:rFonts w:eastAsia="Arial"/>
              </w:rPr>
              <w:t xml:space="preserve"> (NIB)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NIB299218/</w:t>
            </w:r>
            <w:proofErr w:type="spellStart"/>
            <w:r>
              <w:rPr>
                <w:rStyle w:val="paragraph"/>
                <w:rFonts w:eastAsia="Arial"/>
              </w:rPr>
              <w:t>adkaw</w:t>
            </w:r>
            <w:proofErr w:type="spellEnd"/>
            <w:r>
              <w:rPr>
                <w:rStyle w:val="paragraph"/>
                <w:rFonts w:eastAsia="Arial"/>
              </w:rPr>
              <w:t>/2020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Nama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Komoditi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Muntok</w:t>
            </w:r>
            <w:proofErr w:type="spellEnd"/>
            <w:r>
              <w:rPr>
                <w:rStyle w:val="paragraph"/>
                <w:rFonts w:eastAsia="Arial"/>
              </w:rPr>
              <w:t xml:space="preserve"> White Pepper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Jumlah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Berat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0.00 Metric Ton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Jumlah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Partai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0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Nama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Pengiriman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Untitled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Rencana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Pengapalan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0A5F7A">
            <w:pPr>
              <w:spacing w:after="0"/>
            </w:pP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Negara </w:t>
            </w:r>
            <w:proofErr w:type="spellStart"/>
            <w:r>
              <w:rPr>
                <w:rStyle w:val="paragraph"/>
                <w:rFonts w:eastAsia="Arial"/>
              </w:rPr>
              <w:t>Tujuan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BDG - Indonesia, </w:t>
            </w:r>
            <w:r>
              <w:rPr>
                <w:rStyle w:val="paragraph"/>
                <w:rFonts w:eastAsia="Arial"/>
              </w:rPr>
              <w:br/>
              <w:t xml:space="preserve">2) </w:t>
            </w:r>
            <w:proofErr w:type="spellStart"/>
            <w:r>
              <w:rPr>
                <w:rStyle w:val="paragraph"/>
                <w:rFonts w:eastAsia="Arial"/>
              </w:rPr>
              <w:t>Kelaten</w:t>
            </w:r>
            <w:proofErr w:type="spellEnd"/>
            <w:r>
              <w:rPr>
                <w:rStyle w:val="paragraph"/>
                <w:rFonts w:eastAsia="Arial"/>
              </w:rPr>
              <w:t xml:space="preserve"> –</w:t>
            </w:r>
            <w:r>
              <w:rPr>
                <w:rStyle w:val="paragraph"/>
                <w:rFonts w:eastAsia="Arial"/>
              </w:rPr>
              <w:t xml:space="preserve"> Indonesia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Pelabuhan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Tujuan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</w:t>
            </w:r>
            <w:proofErr w:type="spellStart"/>
            <w:r>
              <w:rPr>
                <w:rStyle w:val="paragraph"/>
                <w:rFonts w:eastAsia="Arial"/>
              </w:rPr>
              <w:t>Pelabuhan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Jawa</w:t>
            </w:r>
            <w:proofErr w:type="spellEnd"/>
            <w:r>
              <w:rPr>
                <w:rStyle w:val="paragraph"/>
                <w:rFonts w:eastAsia="Arial"/>
              </w:rPr>
              <w:t xml:space="preserve"> Barat , </w:t>
            </w:r>
            <w:r>
              <w:rPr>
                <w:rStyle w:val="paragraph"/>
                <w:rFonts w:eastAsia="Arial"/>
              </w:rPr>
              <w:br/>
              <w:t xml:space="preserve">2) Yogyakarta Ship 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Pelabuhan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Muat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</w:t>
            </w:r>
            <w:proofErr w:type="spellStart"/>
            <w:r>
              <w:rPr>
                <w:rStyle w:val="paragraph"/>
                <w:rFonts w:eastAsia="Arial"/>
              </w:rPr>
              <w:t>Pangkalan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Balam</w:t>
            </w:r>
            <w:proofErr w:type="spellEnd"/>
            <w:r>
              <w:rPr>
                <w:rStyle w:val="paragraph"/>
                <w:rFonts w:eastAsia="Arial"/>
              </w:rPr>
              <w:t xml:space="preserve"> , </w:t>
            </w:r>
            <w:r>
              <w:rPr>
                <w:rStyle w:val="paragraph"/>
                <w:rFonts w:eastAsia="Arial"/>
              </w:rPr>
              <w:br/>
              <w:t xml:space="preserve">2) </w:t>
            </w:r>
            <w:proofErr w:type="spellStart"/>
            <w:r>
              <w:rPr>
                <w:rStyle w:val="paragraph"/>
                <w:rFonts w:eastAsia="Arial"/>
              </w:rPr>
              <w:t>Pangkalan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Balam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Nama</w:t>
            </w:r>
            <w:proofErr w:type="spellEnd"/>
            <w:r>
              <w:rPr>
                <w:rStyle w:val="paragraph"/>
                <w:rFonts w:eastAsia="Arial"/>
              </w:rPr>
              <w:t xml:space="preserve"> Buyer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</w:t>
            </w:r>
            <w:proofErr w:type="spellStart"/>
            <w:r>
              <w:rPr>
                <w:rStyle w:val="paragraph"/>
                <w:rFonts w:eastAsia="Arial"/>
              </w:rPr>
              <w:t>ss</w:t>
            </w:r>
            <w:proofErr w:type="spellEnd"/>
            <w:r>
              <w:rPr>
                <w:rStyle w:val="paragraph"/>
                <w:rFonts w:eastAsia="Arial"/>
              </w:rPr>
              <w:t xml:space="preserve"> , </w:t>
            </w:r>
            <w:r>
              <w:rPr>
                <w:rStyle w:val="paragraph"/>
                <w:rFonts w:eastAsia="Arial"/>
              </w:rPr>
              <w:br/>
              <w:t xml:space="preserve">2) </w:t>
            </w:r>
            <w:proofErr w:type="spellStart"/>
            <w:r>
              <w:rPr>
                <w:rStyle w:val="paragraph"/>
                <w:rFonts w:eastAsia="Arial"/>
              </w:rPr>
              <w:t>nma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buuyer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Alamat</w:t>
            </w:r>
            <w:proofErr w:type="spellEnd"/>
            <w:r>
              <w:rPr>
                <w:rStyle w:val="paragraph"/>
                <w:rFonts w:eastAsia="Arial"/>
              </w:rPr>
              <w:t xml:space="preserve"> Buyer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</w:t>
            </w:r>
            <w:proofErr w:type="spellStart"/>
            <w:r>
              <w:rPr>
                <w:rStyle w:val="paragraph"/>
                <w:rFonts w:eastAsia="Arial"/>
              </w:rPr>
              <w:t>sasd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esfe</w:t>
            </w:r>
            <w:proofErr w:type="spellEnd"/>
            <w:r>
              <w:rPr>
                <w:rStyle w:val="paragraph"/>
                <w:rFonts w:eastAsia="Arial"/>
              </w:rPr>
              <w:t xml:space="preserve"> , </w:t>
            </w:r>
            <w:r>
              <w:rPr>
                <w:rStyle w:val="paragraph"/>
                <w:rFonts w:eastAsia="Arial"/>
              </w:rPr>
              <w:br/>
              <w:t xml:space="preserve">2) </w:t>
            </w:r>
            <w:proofErr w:type="spellStart"/>
            <w:r>
              <w:rPr>
                <w:rStyle w:val="paragraph"/>
                <w:rFonts w:eastAsia="Arial"/>
              </w:rPr>
              <w:t>alamat</w:t>
            </w:r>
            <w:proofErr w:type="spellEnd"/>
            <w:r>
              <w:rPr>
                <w:rStyle w:val="paragraph"/>
                <w:rFonts w:eastAsia="Arial"/>
              </w:rPr>
              <w:t xml:space="preserve"> buyer </w:t>
            </w:r>
            <w:proofErr w:type="spellStart"/>
            <w:r>
              <w:rPr>
                <w:rStyle w:val="paragraph"/>
                <w:rFonts w:eastAsia="Arial"/>
              </w:rPr>
              <w:t>jasd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aj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Keterangan</w:t>
            </w:r>
            <w:proofErr w:type="spellEnd"/>
            <w:r>
              <w:rPr>
                <w:rStyle w:val="paragraph"/>
                <w:rFonts w:eastAsia="Arial"/>
              </w:rPr>
              <w:t xml:space="preserve"> Marking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 xml:space="preserve">1) </w:t>
            </w:r>
            <w:proofErr w:type="spellStart"/>
            <w:r>
              <w:rPr>
                <w:rStyle w:val="paragraph"/>
                <w:rFonts w:eastAsia="Arial"/>
              </w:rPr>
              <w:t>jOS</w:t>
            </w:r>
            <w:proofErr w:type="spellEnd"/>
            <w:r>
              <w:rPr>
                <w:rStyle w:val="paragraph"/>
                <w:rFonts w:eastAsia="Arial"/>
              </w:rPr>
              <w:t xml:space="preserve">, </w:t>
            </w:r>
            <w:r>
              <w:rPr>
                <w:rStyle w:val="paragraph"/>
                <w:rFonts w:eastAsia="Arial"/>
              </w:rPr>
              <w:br/>
              <w:t>2) Mark2021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Nomor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Kontrak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N220F, 2) SI2012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Rencana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Mutu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FAQ, 2) IPC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Jenis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Pengemasan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Jumbo Bag 1 Ton, 2) Mini Bag 50 Kg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Jumlah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Karung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2 Jumbo Bag 1 Ton, 2) 4 Mini Bag 50 Kg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Netto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1005 KG + 2) 200 KG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Gross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1) 1013 KG + 2) 220 KG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Shipping Mark</w:t>
            </w:r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TERLAMPIR</w:t>
            </w:r>
          </w:p>
        </w:tc>
      </w:tr>
      <w:tr w:rsidR="000A5F7A">
        <w:tc>
          <w:tcPr>
            <w:tcW w:w="4000" w:type="dxa"/>
            <w:vAlign w:val="center"/>
          </w:tcPr>
          <w:p w:rsidR="000A5F7A" w:rsidRDefault="0061096C">
            <w:pPr>
              <w:spacing w:after="0"/>
            </w:pPr>
            <w:proofErr w:type="spellStart"/>
            <w:r>
              <w:rPr>
                <w:rStyle w:val="paragraph"/>
                <w:rFonts w:eastAsia="Arial"/>
              </w:rPr>
              <w:t>Keterangan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Penggunaan</w:t>
            </w:r>
            <w:proofErr w:type="spellEnd"/>
            <w:r>
              <w:rPr>
                <w:rStyle w:val="paragraph"/>
                <w:rFonts w:eastAsia="Arial"/>
              </w:rPr>
              <w:t xml:space="preserve"> </w:t>
            </w:r>
            <w:proofErr w:type="spellStart"/>
            <w:r>
              <w:rPr>
                <w:rStyle w:val="paragraph"/>
                <w:rFonts w:eastAsia="Arial"/>
              </w:rPr>
              <w:t>Produk</w:t>
            </w:r>
            <w:proofErr w:type="spellEnd"/>
          </w:p>
        </w:tc>
        <w:tc>
          <w:tcPr>
            <w:tcW w:w="1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:</w:t>
            </w:r>
          </w:p>
        </w:tc>
        <w:tc>
          <w:tcPr>
            <w:tcW w:w="5000" w:type="dxa"/>
            <w:vAlign w:val="center"/>
          </w:tcPr>
          <w:p w:rsidR="000A5F7A" w:rsidRDefault="0061096C">
            <w:pPr>
              <w:spacing w:after="0"/>
            </w:pPr>
            <w:r>
              <w:rPr>
                <w:rStyle w:val="paragraph"/>
                <w:rFonts w:eastAsia="Arial"/>
              </w:rPr>
              <w:t>TERLAMPIR</w:t>
            </w:r>
            <w:bookmarkStart w:id="0" w:name="_GoBack"/>
            <w:bookmarkEnd w:id="0"/>
          </w:p>
        </w:tc>
      </w:tr>
    </w:tbl>
    <w:p w:rsidR="000A5F7A" w:rsidRDefault="0061096C">
      <w:proofErr w:type="spellStart"/>
      <w:proofErr w:type="gramStart"/>
      <w:r>
        <w:rPr>
          <w:rStyle w:val="paragraph"/>
          <w:rFonts w:eastAsia="Arial"/>
        </w:rPr>
        <w:lastRenderedPageBreak/>
        <w:t>Demikian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permohonan</w:t>
      </w:r>
      <w:proofErr w:type="spellEnd"/>
      <w:r>
        <w:rPr>
          <w:rStyle w:val="paragraph"/>
          <w:rFonts w:eastAsia="Arial"/>
        </w:rPr>
        <w:t xml:space="preserve"> kami, </w:t>
      </w:r>
      <w:proofErr w:type="spellStart"/>
      <w:r>
        <w:rPr>
          <w:rStyle w:val="paragraph"/>
          <w:rFonts w:eastAsia="Arial"/>
        </w:rPr>
        <w:t>atas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bantuan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dan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kerjasamanya</w:t>
      </w:r>
      <w:proofErr w:type="spellEnd"/>
      <w:r>
        <w:rPr>
          <w:rStyle w:val="paragraph"/>
          <w:rFonts w:eastAsia="Arial"/>
        </w:rPr>
        <w:t xml:space="preserve"> kami </w:t>
      </w:r>
      <w:proofErr w:type="spellStart"/>
      <w:r>
        <w:rPr>
          <w:rStyle w:val="paragraph"/>
          <w:rFonts w:eastAsia="Arial"/>
        </w:rPr>
        <w:t>ucapkan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terima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kasih</w:t>
      </w:r>
      <w:proofErr w:type="spellEnd"/>
      <w:r>
        <w:rPr>
          <w:rStyle w:val="paragraph"/>
          <w:rFonts w:eastAsia="Arial"/>
        </w:rPr>
        <w:t>.</w:t>
      </w:r>
      <w:proofErr w:type="gramEnd"/>
      <w:r>
        <w:br/>
      </w:r>
    </w:p>
    <w:p w:rsidR="000A5F7A" w:rsidRDefault="0061096C">
      <w:proofErr w:type="spellStart"/>
      <w:r>
        <w:rPr>
          <w:rStyle w:val="paragraph"/>
          <w:rFonts w:eastAsia="Arial"/>
        </w:rPr>
        <w:t>Hormat</w:t>
      </w:r>
      <w:proofErr w:type="spellEnd"/>
      <w:r>
        <w:rPr>
          <w:rStyle w:val="paragraph"/>
          <w:rFonts w:eastAsia="Arial"/>
        </w:rPr>
        <w:t xml:space="preserve"> Kami</w:t>
      </w:r>
      <w:proofErr w:type="gramStart"/>
      <w:r>
        <w:rPr>
          <w:rStyle w:val="paragraph"/>
          <w:rFonts w:eastAsia="Arial"/>
        </w:rPr>
        <w:t>,</w:t>
      </w:r>
      <w:proofErr w:type="gramEnd"/>
      <w:r>
        <w:br/>
      </w:r>
      <w:r>
        <w:rPr>
          <w:rStyle w:val="paragraph"/>
          <w:rFonts w:eastAsia="Arial"/>
        </w:rPr>
        <w:t xml:space="preserve">PT </w:t>
      </w:r>
      <w:proofErr w:type="spellStart"/>
      <w:r>
        <w:rPr>
          <w:rStyle w:val="paragraph"/>
          <w:rFonts w:eastAsia="Arial"/>
        </w:rPr>
        <w:t>Berkah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Lada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Petani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po</w:t>
      </w:r>
      <w:proofErr w:type="spellEnd"/>
      <w:r>
        <w:br/>
      </w:r>
      <w:r>
        <w:br/>
      </w:r>
      <w:r>
        <w:br/>
      </w:r>
      <w:r>
        <w:br/>
      </w:r>
      <w:proofErr w:type="spellStart"/>
      <w:r>
        <w:rPr>
          <w:rStyle w:val="paragraph"/>
          <w:rFonts w:eastAsia="Arial"/>
        </w:rPr>
        <w:t>Zaidan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Lesmana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fg</w:t>
      </w:r>
      <w:proofErr w:type="spellEnd"/>
      <w:r>
        <w:br/>
      </w:r>
    </w:p>
    <w:p w:rsidR="000A5F7A" w:rsidRDefault="000A5F7A">
      <w:pPr>
        <w:sectPr w:rsidR="000A5F7A">
          <w:type w:val="continuous"/>
          <w:pgSz w:w="11905" w:h="16837"/>
          <w:pgMar w:top="1440" w:right="1440" w:bottom="1440" w:left="1440" w:header="720" w:footer="720" w:gutter="0"/>
          <w:cols w:space="720"/>
        </w:sectPr>
      </w:pPr>
    </w:p>
    <w:p w:rsidR="000A5F7A" w:rsidRDefault="000A5F7A"/>
    <w:p w:rsidR="000A5F7A" w:rsidRDefault="0061096C">
      <w:proofErr w:type="spellStart"/>
      <w:r>
        <w:rPr>
          <w:rStyle w:val="paragraph2"/>
          <w:rFonts w:eastAsia="Arial"/>
        </w:rPr>
        <w:t>Lampiran</w:t>
      </w:r>
      <w:proofErr w:type="spellEnd"/>
      <w:r>
        <w:rPr>
          <w:rStyle w:val="paragraph2"/>
          <w:rFonts w:eastAsia="Arial"/>
        </w:rPr>
        <w:t xml:space="preserve"> </w:t>
      </w:r>
      <w:proofErr w:type="spellStart"/>
      <w:proofErr w:type="gramStart"/>
      <w:r>
        <w:rPr>
          <w:rStyle w:val="paragraph2"/>
          <w:rFonts w:eastAsia="Arial"/>
        </w:rPr>
        <w:t>surat</w:t>
      </w:r>
      <w:proofErr w:type="spellEnd"/>
      <w:proofErr w:type="gramEnd"/>
      <w:r>
        <w:rPr>
          <w:rStyle w:val="paragraph2"/>
          <w:rFonts w:eastAsia="Arial"/>
        </w:rPr>
        <w:t xml:space="preserve"> </w:t>
      </w:r>
      <w:proofErr w:type="spellStart"/>
      <w:r>
        <w:rPr>
          <w:rStyle w:val="paragraph2"/>
          <w:rFonts w:eastAsia="Arial"/>
        </w:rPr>
        <w:t>permohonan</w:t>
      </w:r>
      <w:proofErr w:type="spellEnd"/>
      <w:r>
        <w:rPr>
          <w:rStyle w:val="paragraph2"/>
          <w:rFonts w:eastAsia="Arial"/>
        </w:rPr>
        <w:t xml:space="preserve"> No. </w:t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r>
        <w:rPr>
          <w:rStyle w:val="paragraph2"/>
          <w:rFonts w:eastAsia="Arial"/>
        </w:rPr>
        <w:tab/>
      </w:r>
      <w:proofErr w:type="spellStart"/>
      <w:r>
        <w:rPr>
          <w:rStyle w:val="paragraph2"/>
          <w:rFonts w:eastAsia="Arial"/>
        </w:rPr>
        <w:t>Panngkalpinang</w:t>
      </w:r>
      <w:proofErr w:type="spellEnd"/>
      <w:r>
        <w:rPr>
          <w:rStyle w:val="paragraph2"/>
          <w:rFonts w:eastAsia="Arial"/>
        </w:rPr>
        <w:t>, 03 November 2020</w:t>
      </w:r>
    </w:p>
    <w:p w:rsidR="000A5F7A" w:rsidRDefault="000A5F7A"/>
    <w:p w:rsidR="000A5F7A" w:rsidRDefault="0061096C">
      <w:pPr>
        <w:pStyle w:val="pStyle"/>
      </w:pPr>
      <w:r>
        <w:rPr>
          <w:rStyle w:val="paragraph3"/>
          <w:rFonts w:eastAsia="Arial"/>
        </w:rPr>
        <w:t>SHIPPING MARK</w:t>
      </w:r>
    </w:p>
    <w:p w:rsidR="000A5F7A" w:rsidRDefault="000A5F7A"/>
    <w:p w:rsidR="000A5F7A" w:rsidRDefault="0061096C">
      <w:r>
        <w:rPr>
          <w:rStyle w:val="paragraph"/>
          <w:rFonts w:eastAsia="Arial"/>
        </w:rPr>
        <w:t>(1)</w:t>
      </w:r>
      <w:r>
        <w:br/>
      </w:r>
      <w:r>
        <w:rPr>
          <w:rStyle w:val="paragraph"/>
          <w:rFonts w:eastAsia="Arial"/>
        </w:rPr>
        <w:t xml:space="preserve">LDT PROCESSING X321 </w:t>
      </w:r>
      <w:r>
        <w:rPr>
          <w:rStyle w:val="paragraph"/>
          <w:rFonts w:eastAsia="Arial"/>
        </w:rPr>
        <w:br/>
        <w:t xml:space="preserve">BDG JABAR </w:t>
      </w:r>
      <w:r>
        <w:rPr>
          <w:rStyle w:val="paragraph"/>
          <w:rFonts w:eastAsia="Arial"/>
        </w:rPr>
        <w:br/>
        <w:t xml:space="preserve">INDONESIA </w:t>
      </w:r>
      <w:r>
        <w:rPr>
          <w:rStyle w:val="paragraph"/>
          <w:rFonts w:eastAsia="Arial"/>
        </w:rPr>
        <w:br/>
        <w:t xml:space="preserve">PT BERKAH LADA </w:t>
      </w:r>
      <w:r>
        <w:rPr>
          <w:rStyle w:val="paragraph"/>
          <w:rFonts w:eastAsia="Arial"/>
        </w:rPr>
        <w:br/>
        <w:t xml:space="preserve">LDT PROCESSING X321 </w:t>
      </w:r>
      <w:r>
        <w:rPr>
          <w:rStyle w:val="paragraph"/>
          <w:rFonts w:eastAsia="Arial"/>
        </w:rPr>
        <w:br/>
        <w:t xml:space="preserve">BDG JABAR </w:t>
      </w:r>
      <w:r>
        <w:rPr>
          <w:rStyle w:val="paragraph"/>
          <w:rFonts w:eastAsia="Arial"/>
        </w:rPr>
        <w:br/>
        <w:t xml:space="preserve">INDONESIA </w:t>
      </w:r>
      <w:r>
        <w:rPr>
          <w:rStyle w:val="paragraph"/>
          <w:rFonts w:eastAsia="Arial"/>
        </w:rPr>
        <w:br/>
        <w:t xml:space="preserve">PT BERKAH LADALDT PROCESSING X321 </w:t>
      </w:r>
      <w:r>
        <w:rPr>
          <w:rStyle w:val="paragraph"/>
          <w:rFonts w:eastAsia="Arial"/>
        </w:rPr>
        <w:br/>
        <w:t xml:space="preserve">BDG JABAR </w:t>
      </w:r>
      <w:r>
        <w:rPr>
          <w:rStyle w:val="paragraph"/>
          <w:rFonts w:eastAsia="Arial"/>
        </w:rPr>
        <w:br/>
        <w:t xml:space="preserve">INDONESIA </w:t>
      </w:r>
      <w:r>
        <w:rPr>
          <w:rStyle w:val="paragraph"/>
          <w:rFonts w:eastAsia="Arial"/>
        </w:rPr>
        <w:br/>
        <w:t xml:space="preserve">PT BERKAH LADALDT PROCESSING X321 </w:t>
      </w:r>
      <w:r>
        <w:rPr>
          <w:rStyle w:val="paragraph"/>
          <w:rFonts w:eastAsia="Arial"/>
        </w:rPr>
        <w:br/>
        <w:t xml:space="preserve">BDG JABAR </w:t>
      </w:r>
      <w:r>
        <w:rPr>
          <w:rStyle w:val="paragraph"/>
          <w:rFonts w:eastAsia="Arial"/>
        </w:rPr>
        <w:br/>
        <w:t xml:space="preserve">INDONESIA </w:t>
      </w:r>
      <w:r>
        <w:rPr>
          <w:rStyle w:val="paragraph"/>
          <w:rFonts w:eastAsia="Arial"/>
        </w:rPr>
        <w:br/>
        <w:t>PT BERKAH LADA</w:t>
      </w:r>
      <w:r>
        <w:rPr>
          <w:rStyle w:val="paragraph"/>
          <w:rFonts w:eastAsia="Arial"/>
        </w:rPr>
        <w:br/>
        <w:t xml:space="preserve"> Gross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0.00</w:t>
      </w:r>
      <w:r>
        <w:rPr>
          <w:rStyle w:val="paragraph"/>
          <w:rFonts w:eastAsia="Arial"/>
        </w:rPr>
        <w:br/>
        <w:t xml:space="preserve"> Net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 xml:space="preserve">: </w:t>
      </w:r>
      <w:r>
        <w:rPr>
          <w:rStyle w:val="paragraph"/>
          <w:rFonts w:eastAsia="Arial"/>
        </w:rPr>
        <w:t>0.00</w:t>
      </w:r>
      <w:r>
        <w:rPr>
          <w:rStyle w:val="paragraph"/>
          <w:rFonts w:eastAsia="Arial"/>
        </w:rPr>
        <w:br/>
        <w:t xml:space="preserve"> Destin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 xml:space="preserve">: </w:t>
      </w:r>
      <w:proofErr w:type="spellStart"/>
      <w:r>
        <w:rPr>
          <w:rStyle w:val="paragraph"/>
          <w:rFonts w:eastAsia="Arial"/>
        </w:rPr>
        <w:t>Jawa</w:t>
      </w:r>
      <w:proofErr w:type="spellEnd"/>
      <w:r>
        <w:rPr>
          <w:rStyle w:val="paragraph"/>
          <w:rFonts w:eastAsia="Arial"/>
        </w:rPr>
        <w:t xml:space="preserve"> Barat - Indonesia</w:t>
      </w:r>
      <w:r>
        <w:rPr>
          <w:rStyle w:val="paragraph"/>
          <w:rFonts w:eastAsia="Arial"/>
        </w:rPr>
        <w:br/>
        <w:t xml:space="preserve"> Gross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1013</w:t>
      </w:r>
      <w:r>
        <w:rPr>
          <w:rStyle w:val="paragraph"/>
          <w:rFonts w:eastAsia="Arial"/>
        </w:rPr>
        <w:br/>
        <w:t xml:space="preserve"> Net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1005</w:t>
      </w:r>
      <w:r>
        <w:rPr>
          <w:rStyle w:val="paragraph"/>
          <w:rFonts w:eastAsia="Arial"/>
        </w:rPr>
        <w:br/>
        <w:t xml:space="preserve"> Packing </w:t>
      </w:r>
      <w:r>
        <w:rPr>
          <w:rStyle w:val="paragraph"/>
          <w:rFonts w:eastAsia="Arial"/>
        </w:rPr>
        <w:tab/>
        <w:t>: 2 Jumbo Bag 1 Ton</w:t>
      </w:r>
    </w:p>
    <w:p w:rsidR="000A5F7A" w:rsidRDefault="0061096C">
      <w:r>
        <w:rPr>
          <w:rStyle w:val="paragraph"/>
          <w:rFonts w:eastAsia="Arial"/>
        </w:rPr>
        <w:t>(2</w:t>
      </w:r>
      <w:proofErr w:type="gramStart"/>
      <w:r>
        <w:rPr>
          <w:rStyle w:val="paragraph"/>
          <w:rFonts w:eastAsia="Arial"/>
        </w:rPr>
        <w:t>)</w:t>
      </w:r>
      <w:proofErr w:type="gramEnd"/>
      <w:r>
        <w:br/>
      </w:r>
      <w:r>
        <w:rPr>
          <w:rStyle w:val="paragraph"/>
          <w:rFonts w:eastAsia="Arial"/>
        </w:rPr>
        <w:t xml:space="preserve">SIM 2021  </w:t>
      </w:r>
      <w:r>
        <w:rPr>
          <w:rStyle w:val="paragraph"/>
          <w:rFonts w:eastAsia="Arial"/>
        </w:rPr>
        <w:br/>
        <w:t xml:space="preserve">YOG  </w:t>
      </w:r>
      <w:r>
        <w:rPr>
          <w:rStyle w:val="paragraph"/>
          <w:rFonts w:eastAsia="Arial"/>
        </w:rPr>
        <w:br/>
        <w:t>PT BERKAH LADA</w:t>
      </w:r>
      <w:r>
        <w:rPr>
          <w:rStyle w:val="paragraph"/>
          <w:rFonts w:eastAsia="Arial"/>
        </w:rPr>
        <w:br/>
        <w:t xml:space="preserve"> Gross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0.00</w:t>
      </w:r>
      <w:r>
        <w:rPr>
          <w:rStyle w:val="paragraph"/>
          <w:rFonts w:eastAsia="Arial"/>
        </w:rPr>
        <w:br/>
        <w:t xml:space="preserve"> Net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0.00</w:t>
      </w:r>
      <w:r>
        <w:rPr>
          <w:rStyle w:val="paragraph"/>
          <w:rFonts w:eastAsia="Arial"/>
        </w:rPr>
        <w:br/>
        <w:t xml:space="preserve"> Destin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Yogyakarta - Indonesia</w:t>
      </w:r>
      <w:r>
        <w:rPr>
          <w:rStyle w:val="paragraph"/>
          <w:rFonts w:eastAsia="Arial"/>
        </w:rPr>
        <w:br/>
        <w:t xml:space="preserve"> Gross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220</w:t>
      </w:r>
      <w:r>
        <w:rPr>
          <w:rStyle w:val="paragraph"/>
          <w:rFonts w:eastAsia="Arial"/>
        </w:rPr>
        <w:br/>
        <w:t xml:space="preserve"> Net </w:t>
      </w:r>
      <w:r>
        <w:rPr>
          <w:rStyle w:val="paragraph"/>
          <w:rFonts w:eastAsia="Arial"/>
        </w:rPr>
        <w:tab/>
      </w:r>
      <w:r>
        <w:rPr>
          <w:rStyle w:val="paragraph"/>
          <w:rFonts w:eastAsia="Arial"/>
        </w:rPr>
        <w:tab/>
        <w:t>: 200</w:t>
      </w:r>
      <w:r>
        <w:rPr>
          <w:rStyle w:val="paragraph"/>
          <w:rFonts w:eastAsia="Arial"/>
        </w:rPr>
        <w:br/>
        <w:t xml:space="preserve"> Packing </w:t>
      </w:r>
      <w:r>
        <w:rPr>
          <w:rStyle w:val="paragraph"/>
          <w:rFonts w:eastAsia="Arial"/>
        </w:rPr>
        <w:tab/>
        <w:t>: 4 Mini Bag 50 K</w:t>
      </w:r>
      <w:r>
        <w:rPr>
          <w:rStyle w:val="paragraph"/>
          <w:rFonts w:eastAsia="Arial"/>
        </w:rPr>
        <w:t>g</w:t>
      </w:r>
    </w:p>
    <w:p w:rsidR="000A5F7A" w:rsidRDefault="000A5F7A"/>
    <w:p w:rsidR="000A5F7A" w:rsidRDefault="0061096C">
      <w:pPr>
        <w:pStyle w:val="pStyle"/>
      </w:pPr>
      <w:r>
        <w:rPr>
          <w:rStyle w:val="paragraph3"/>
          <w:rFonts w:eastAsia="Arial"/>
        </w:rPr>
        <w:t>KETERANGAN PENGGUNAAN PRODUK</w:t>
      </w:r>
    </w:p>
    <w:p w:rsidR="000A5F7A" w:rsidRDefault="000A5F7A"/>
    <w:p w:rsidR="000A5F7A" w:rsidRDefault="0061096C">
      <w:r>
        <w:rPr>
          <w:rStyle w:val="paragraph"/>
          <w:rFonts w:eastAsia="Arial"/>
        </w:rPr>
        <w:t>(1</w:t>
      </w:r>
      <w:proofErr w:type="gramStart"/>
      <w:r>
        <w:rPr>
          <w:rStyle w:val="paragraph"/>
          <w:rFonts w:eastAsia="Arial"/>
        </w:rPr>
        <w:t>)</w:t>
      </w:r>
      <w:proofErr w:type="gramEnd"/>
      <w:r>
        <w:br/>
      </w:r>
      <w:proofErr w:type="spellStart"/>
      <w:r>
        <w:rPr>
          <w:rStyle w:val="paragraph"/>
          <w:rFonts w:eastAsia="Arial"/>
        </w:rPr>
        <w:t>wdadw</w:t>
      </w:r>
      <w:proofErr w:type="spellEnd"/>
    </w:p>
    <w:p w:rsidR="000A5F7A" w:rsidRDefault="0061096C">
      <w:r>
        <w:rPr>
          <w:rStyle w:val="paragraph"/>
          <w:rFonts w:eastAsia="Arial"/>
        </w:rPr>
        <w:t>(2</w:t>
      </w:r>
      <w:proofErr w:type="gramStart"/>
      <w:r>
        <w:rPr>
          <w:rStyle w:val="paragraph"/>
          <w:rFonts w:eastAsia="Arial"/>
        </w:rPr>
        <w:t>)</w:t>
      </w:r>
      <w:proofErr w:type="gramEnd"/>
      <w:r>
        <w:br/>
      </w:r>
      <w:proofErr w:type="spellStart"/>
      <w:r>
        <w:rPr>
          <w:rStyle w:val="paragraph"/>
          <w:rFonts w:eastAsia="Arial"/>
        </w:rPr>
        <w:t>BArang</w:t>
      </w:r>
      <w:proofErr w:type="spellEnd"/>
      <w:r>
        <w:rPr>
          <w:rStyle w:val="paragraph"/>
          <w:rFonts w:eastAsia="Arial"/>
        </w:rPr>
        <w:t xml:space="preserve"> </w:t>
      </w:r>
      <w:proofErr w:type="spellStart"/>
      <w:r>
        <w:rPr>
          <w:rStyle w:val="paragraph"/>
          <w:rFonts w:eastAsia="Arial"/>
        </w:rPr>
        <w:t>jadi</w:t>
      </w:r>
      <w:proofErr w:type="spellEnd"/>
    </w:p>
    <w:sectPr w:rsidR="000A5F7A">
      <w:pgSz w:w="11905" w:h="16837"/>
      <w:pgMar w:top="600" w:right="600" w:bottom="60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5F7A"/>
    <w:rsid w:val="000A5F7A"/>
    <w:rsid w:val="0061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h3">
    <w:name w:val="h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paragraph">
    <w:name w:val="paragraph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paragraphbold">
    <w:name w:val="paragraph_bol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paragraph2">
    <w:name w:val="paragraph2"/>
    <w:rPr>
      <w:rFonts w:ascii="Times New Roman" w:eastAsia="Times New Roman" w:hAnsi="Times New Roman" w:cs="Times New Roman"/>
      <w:color w:val="000000"/>
      <w:sz w:val="18"/>
      <w:szCs w:val="18"/>
      <w:u w:val="single"/>
    </w:rPr>
  </w:style>
  <w:style w:type="character" w:customStyle="1" w:styleId="paragraph3">
    <w:name w:val="paragraph3"/>
    <w:rPr>
      <w:rFonts w:ascii="Times New Roman" w:eastAsia="Times New Roman" w:hAnsi="Times New Roman" w:cs="Times New Roman"/>
      <w:b/>
      <w:bCs/>
      <w:color w:val="000000"/>
      <w:sz w:val="22"/>
      <w:szCs w:val="22"/>
      <w:u w:val="single"/>
    </w:rPr>
  </w:style>
  <w:style w:type="character" w:customStyle="1" w:styleId="paragraph4">
    <w:name w:val="paragraph4"/>
    <w:rPr>
      <w:rFonts w:ascii="Times New Roman" w:eastAsia="Times New Roman" w:hAnsi="Times New Roman" w:cs="Times New Roman"/>
      <w:b/>
      <w:bCs/>
      <w:color w:val="000000"/>
      <w:sz w:val="26"/>
      <w:szCs w:val="26"/>
      <w:u w:val="single"/>
    </w:rPr>
  </w:style>
  <w:style w:type="paragraph" w:customStyle="1" w:styleId="pStyle">
    <w:name w:val="pStyle"/>
    <w:basedOn w:val="Normal"/>
    <w:pPr>
      <w:spacing w:after="100"/>
      <w:jc w:val="center"/>
    </w:pPr>
  </w:style>
  <w:style w:type="paragraph" w:customStyle="1" w:styleId="pS2">
    <w:name w:val="pS2"/>
    <w:basedOn w:val="Normal"/>
    <w:pPr>
      <w:spacing w:after="50"/>
      <w:jc w:val="both"/>
    </w:pPr>
  </w:style>
  <w:style w:type="table" w:customStyle="1" w:styleId="ColspanRowspan">
    <w:name w:val="Colspan Rowspan"/>
    <w:uiPriority w:val="99"/>
    <w:tblPr>
      <w:tblCellMar>
        <w:top w:w="40" w:type="dxa"/>
        <w:left w:w="40" w:type="dxa"/>
        <w:bottom w:w="40" w:type="dxa"/>
        <w:right w:w="4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Manager/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2</cp:revision>
  <dcterms:created xsi:type="dcterms:W3CDTF">2020-11-03T04:32:00Z</dcterms:created>
  <dcterms:modified xsi:type="dcterms:W3CDTF">2020-11-03T04:33:00Z</dcterms:modified>
  <cp:category/>
</cp:coreProperties>
</file>