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90D" w:rsidRPr="00CD77E4" w:rsidRDefault="00CD77E4" w:rsidP="00364144">
      <w:pPr>
        <w:pStyle w:val="1"/>
        <w:spacing w:line="360" w:lineRule="auto"/>
        <w:jc w:val="left"/>
        <w:rPr>
          <w:lang w:val="en-US"/>
        </w:rPr>
      </w:pPr>
      <w:r>
        <w:rPr>
          <w:lang w:val="en-US"/>
        </w:rPr>
        <w:t>Practical</w:t>
      </w:r>
      <w:r w:rsidRPr="00CD77E4">
        <w:rPr>
          <w:lang w:val="en-US"/>
        </w:rPr>
        <w:t xml:space="preserve"> </w:t>
      </w:r>
      <w:r>
        <w:rPr>
          <w:lang w:val="en-US"/>
        </w:rPr>
        <w:t>Work</w:t>
      </w:r>
      <w:r w:rsidR="007642A7">
        <w:rPr>
          <w:lang w:val="en-US"/>
        </w:rPr>
        <w:t xml:space="preserve"> #</w:t>
      </w:r>
      <w:r w:rsidR="00941FAD">
        <w:rPr>
          <w:lang w:val="en-US"/>
        </w:rPr>
        <w:t>4</w:t>
      </w:r>
      <w:r w:rsidR="006E4EC5" w:rsidRPr="00CD77E4">
        <w:rPr>
          <w:lang w:val="en-US"/>
        </w:rPr>
        <w:br/>
      </w:r>
      <w:r w:rsidR="00941FAD">
        <w:rPr>
          <w:lang w:val="en-US"/>
        </w:rPr>
        <w:t>Java Message Service</w:t>
      </w:r>
    </w:p>
    <w:p w:rsidR="00CC5DE3" w:rsidRPr="00CD77E4" w:rsidRDefault="00CD77E4" w:rsidP="00364144">
      <w:pPr>
        <w:pStyle w:val="3"/>
        <w:spacing w:line="360" w:lineRule="auto"/>
        <w:rPr>
          <w:lang w:val="en-US"/>
        </w:rPr>
      </w:pPr>
      <w:r>
        <w:rPr>
          <w:lang w:val="en-US"/>
        </w:rPr>
        <w:t>General task</w:t>
      </w:r>
    </w:p>
    <w:p w:rsidR="009439CA" w:rsidRDefault="00CD77E4" w:rsidP="007642A7">
      <w:pPr>
        <w:spacing w:line="360" w:lineRule="auto"/>
        <w:rPr>
          <w:lang w:val="en-US"/>
        </w:rPr>
      </w:pPr>
      <w:r>
        <w:rPr>
          <w:lang w:val="en-US"/>
        </w:rPr>
        <w:t xml:space="preserve">You are to </w:t>
      </w:r>
      <w:r w:rsidR="00941FAD">
        <w:rPr>
          <w:lang w:val="en-US"/>
        </w:rPr>
        <w:t xml:space="preserve">add some new functionality to the previous application, namely a logging mechanism and a </w:t>
      </w:r>
      <w:r w:rsidR="00EC03F9">
        <w:rPr>
          <w:lang w:val="en-US"/>
        </w:rPr>
        <w:t>“</w:t>
      </w:r>
      <w:r w:rsidR="00941FAD">
        <w:rPr>
          <w:lang w:val="en-US"/>
        </w:rPr>
        <w:t>watchdog</w:t>
      </w:r>
      <w:r w:rsidR="00EC03F9">
        <w:rPr>
          <w:lang w:val="en-US"/>
        </w:rPr>
        <w:t>”</w:t>
      </w:r>
      <w:r w:rsidR="00941FAD">
        <w:rPr>
          <w:lang w:val="en-US"/>
        </w:rPr>
        <w:t xml:space="preserve"> for a specific kind of changes.</w:t>
      </w:r>
    </w:p>
    <w:p w:rsidR="00EC03F9" w:rsidRDefault="00EC03F9" w:rsidP="007642A7">
      <w:pPr>
        <w:spacing w:line="360" w:lineRule="auto"/>
        <w:rPr>
          <w:lang w:val="en-US"/>
        </w:rPr>
      </w:pPr>
      <w:r>
        <w:rPr>
          <w:lang w:val="en-US"/>
        </w:rPr>
        <w:t>Logging should provide a simple mechanism to put information on changes in your system into a special table of the database.</w:t>
      </w:r>
    </w:p>
    <w:p w:rsidR="00EC03F9" w:rsidRDefault="00EC03F9" w:rsidP="007642A7">
      <w:pPr>
        <w:spacing w:line="360" w:lineRule="auto"/>
        <w:rPr>
          <w:lang w:val="en-US"/>
        </w:rPr>
      </w:pPr>
      <w:r>
        <w:rPr>
          <w:lang w:val="en-US"/>
        </w:rPr>
        <w:t xml:space="preserve">“Watchdog” should send e-mail notifications </w:t>
      </w:r>
      <w:r w:rsidR="00107F77">
        <w:rPr>
          <w:lang w:val="en-US"/>
        </w:rPr>
        <w:t>on specific changes in the system to some specified e-mail addresses.</w:t>
      </w:r>
    </w:p>
    <w:p w:rsidR="00CD77E4" w:rsidRDefault="00CD77E4" w:rsidP="007642A7">
      <w:pPr>
        <w:spacing w:line="360" w:lineRule="auto"/>
        <w:rPr>
          <w:lang w:val="en-US"/>
        </w:rPr>
      </w:pPr>
      <w:r>
        <w:rPr>
          <w:lang w:val="en-US"/>
        </w:rPr>
        <w:t>It is strongly recommended to use version control and source code management system (like GitHub).</w:t>
      </w:r>
    </w:p>
    <w:p w:rsidR="008C47AC" w:rsidRDefault="008C47AC" w:rsidP="007642A7">
      <w:pPr>
        <w:spacing w:line="360" w:lineRule="auto"/>
        <w:rPr>
          <w:lang w:val="en-US"/>
        </w:rPr>
      </w:pPr>
      <w:r>
        <w:rPr>
          <w:lang w:val="en-US"/>
        </w:rPr>
        <w:t>It is strongly recommended to use Maven to manage your project.</w:t>
      </w:r>
    </w:p>
    <w:p w:rsidR="00CD77E4" w:rsidRDefault="00CD77E4" w:rsidP="007642A7">
      <w:pPr>
        <w:spacing w:line="360" w:lineRule="auto"/>
        <w:rPr>
          <w:lang w:val="en-US"/>
        </w:rPr>
      </w:pPr>
      <w:r>
        <w:rPr>
          <w:lang w:val="en-US"/>
        </w:rPr>
        <w:t>You can choose any IDE, but IntelliJ IDEA is recommended.</w:t>
      </w:r>
    </w:p>
    <w:p w:rsidR="00F0684F" w:rsidRDefault="00F0684F" w:rsidP="007642A7">
      <w:pPr>
        <w:pStyle w:val="3"/>
        <w:spacing w:line="360" w:lineRule="auto"/>
        <w:rPr>
          <w:lang w:val="en-US"/>
        </w:rPr>
      </w:pPr>
      <w:r>
        <w:rPr>
          <w:lang w:val="en-US"/>
        </w:rPr>
        <w:t xml:space="preserve">Task </w:t>
      </w:r>
      <w:r w:rsidR="007642A7">
        <w:rPr>
          <w:lang w:val="en-US"/>
        </w:rPr>
        <w:t>1</w:t>
      </w:r>
    </w:p>
    <w:p w:rsidR="00941FAD" w:rsidRDefault="00941FAD" w:rsidP="007642A7">
      <w:pPr>
        <w:spacing w:line="360" w:lineRule="auto"/>
        <w:rPr>
          <w:lang w:val="en-US"/>
        </w:rPr>
      </w:pPr>
      <w:r>
        <w:rPr>
          <w:lang w:val="en-US"/>
        </w:rPr>
        <w:t>Add new table to your database. Each row should represent a change of information in other tables of your database. A row should contain information on a kind of a change (insert, update, etc.), on a changing entity (e.g. its class, id) and on a substance of a change (e.g. new values for fields).</w:t>
      </w:r>
    </w:p>
    <w:p w:rsidR="00F0684F" w:rsidRDefault="007642A7" w:rsidP="007642A7">
      <w:pPr>
        <w:pStyle w:val="3"/>
        <w:spacing w:line="360" w:lineRule="auto"/>
        <w:rPr>
          <w:lang w:val="en-US"/>
        </w:rPr>
      </w:pPr>
      <w:r>
        <w:rPr>
          <w:lang w:val="en-US"/>
        </w:rPr>
        <w:t>Task 2</w:t>
      </w:r>
    </w:p>
    <w:p w:rsidR="00941FAD" w:rsidRDefault="00941FAD" w:rsidP="007642A7">
      <w:pPr>
        <w:spacing w:line="360" w:lineRule="auto"/>
        <w:rPr>
          <w:lang w:val="en-US"/>
        </w:rPr>
      </w:pPr>
      <w:r>
        <w:rPr>
          <w:lang w:val="en-US"/>
        </w:rPr>
        <w:t>Create and configure JMS administrative objects in your application server. Choose type of destination object wisely.</w:t>
      </w:r>
    </w:p>
    <w:p w:rsidR="00F0684F" w:rsidRDefault="007642A7" w:rsidP="007642A7">
      <w:pPr>
        <w:pStyle w:val="3"/>
        <w:spacing w:line="360" w:lineRule="auto"/>
        <w:rPr>
          <w:lang w:val="en-US"/>
        </w:rPr>
      </w:pPr>
      <w:r>
        <w:rPr>
          <w:lang w:val="en-US"/>
        </w:rPr>
        <w:t>Task 3</w:t>
      </w:r>
    </w:p>
    <w:p w:rsidR="00EC03F9" w:rsidRDefault="00EC03F9" w:rsidP="007642A7">
      <w:pPr>
        <w:spacing w:line="360" w:lineRule="auto"/>
        <w:rPr>
          <w:lang w:val="en-US"/>
        </w:rPr>
      </w:pPr>
      <w:r>
        <w:rPr>
          <w:lang w:val="en-US"/>
        </w:rPr>
        <w:t>Change your application to make it send a message to the destination object every time some changes are applied to entities. Choose message type and structure reasonably.</w:t>
      </w:r>
    </w:p>
    <w:p w:rsidR="008C47AC" w:rsidRDefault="007642A7" w:rsidP="007642A7">
      <w:pPr>
        <w:pStyle w:val="3"/>
        <w:spacing w:line="360" w:lineRule="auto"/>
        <w:rPr>
          <w:lang w:val="en-US"/>
        </w:rPr>
      </w:pPr>
      <w:r>
        <w:rPr>
          <w:lang w:val="en-US"/>
        </w:rPr>
        <w:t>Task 4</w:t>
      </w:r>
    </w:p>
    <w:p w:rsidR="00EC03F9" w:rsidRDefault="00EC03F9" w:rsidP="007642A7">
      <w:pPr>
        <w:spacing w:line="360" w:lineRule="auto"/>
        <w:rPr>
          <w:lang w:val="en-US"/>
        </w:rPr>
      </w:pPr>
      <w:r>
        <w:rPr>
          <w:lang w:val="en-US"/>
        </w:rPr>
        <w:t>Develop MDB or MDP (depending on your technology platform) to receive these messages. Then MDB or MDP should check message’s type and structure, and then make a record into the dedicated table.</w:t>
      </w:r>
    </w:p>
    <w:p w:rsidR="009439CA" w:rsidRDefault="000F0720" w:rsidP="009439CA">
      <w:pPr>
        <w:pStyle w:val="3"/>
        <w:spacing w:line="360" w:lineRule="auto"/>
        <w:rPr>
          <w:lang w:val="en-US"/>
        </w:rPr>
      </w:pPr>
      <w:r>
        <w:rPr>
          <w:lang w:val="en-US"/>
        </w:rPr>
        <w:lastRenderedPageBreak/>
        <w:t>Task 5</w:t>
      </w:r>
    </w:p>
    <w:p w:rsidR="009439CA" w:rsidRDefault="00107F77" w:rsidP="009439CA">
      <w:pPr>
        <w:spacing w:line="360" w:lineRule="auto"/>
        <w:rPr>
          <w:lang w:val="en-US"/>
        </w:rPr>
      </w:pPr>
      <w:r>
        <w:rPr>
          <w:lang w:val="en-US"/>
        </w:rPr>
        <w:t xml:space="preserve">Choose a type of events you want to make notifications for. It can be changes of exact entity, changes of entities with names containing some specific string, some entity attribute exceeding some boundaries, etc. Specify additional information required to identify such an event (e.g. entity </w:t>
      </w:r>
      <w:proofErr w:type="gramStart"/>
      <w:r>
        <w:rPr>
          <w:lang w:val="en-US"/>
        </w:rPr>
        <w:t>id, specific string, attribute</w:t>
      </w:r>
      <w:proofErr w:type="gramEnd"/>
      <w:r>
        <w:rPr>
          <w:lang w:val="en-US"/>
        </w:rPr>
        <w:t xml:space="preserve"> boundaries, etc.).</w:t>
      </w:r>
    </w:p>
    <w:p w:rsidR="00107F77" w:rsidRPr="00107F77" w:rsidRDefault="00107F77" w:rsidP="009439CA">
      <w:pPr>
        <w:spacing w:line="360" w:lineRule="auto"/>
        <w:rPr>
          <w:lang w:val="en-US"/>
        </w:rPr>
      </w:pPr>
      <w:r>
        <w:rPr>
          <w:lang w:val="en-US"/>
        </w:rPr>
        <w:t>Add new table to the database. Each row should contain an e-mail for notification and condition information.</w:t>
      </w:r>
    </w:p>
    <w:p w:rsidR="00EC03F9" w:rsidRDefault="00107F77" w:rsidP="007642A7">
      <w:pPr>
        <w:pStyle w:val="3"/>
        <w:spacing w:line="360" w:lineRule="auto"/>
        <w:rPr>
          <w:lang w:val="en-US"/>
        </w:rPr>
      </w:pPr>
      <w:r>
        <w:rPr>
          <w:lang w:val="en-US"/>
        </w:rPr>
        <w:t>Task 6</w:t>
      </w:r>
    </w:p>
    <w:p w:rsidR="00107F77" w:rsidRDefault="00107F77" w:rsidP="00351617">
      <w:pPr>
        <w:spacing w:line="360" w:lineRule="auto"/>
        <w:rPr>
          <w:lang w:val="en-US"/>
        </w:rPr>
      </w:pPr>
      <w:r>
        <w:rPr>
          <w:lang w:val="en-US"/>
        </w:rPr>
        <w:t>Develop MDB or MDP to receive messages on changes, check conditions and send e-mails.</w:t>
      </w:r>
    </w:p>
    <w:p w:rsidR="00107F77" w:rsidRPr="00107F77" w:rsidRDefault="00107F77" w:rsidP="00351617">
      <w:pPr>
        <w:spacing w:line="360" w:lineRule="auto"/>
        <w:rPr>
          <w:lang w:val="en-US"/>
        </w:rPr>
      </w:pPr>
      <w:r>
        <w:rPr>
          <w:lang w:val="en-US"/>
        </w:rPr>
        <w:t>Some additiona</w:t>
      </w:r>
      <w:bookmarkStart w:id="0" w:name="_GoBack"/>
      <w:bookmarkEnd w:id="0"/>
      <w:r>
        <w:rPr>
          <w:lang w:val="en-US"/>
        </w:rPr>
        <w:t>l class may be required.</w:t>
      </w:r>
    </w:p>
    <w:p w:rsidR="008C47AC" w:rsidRDefault="007642A7" w:rsidP="007642A7">
      <w:pPr>
        <w:pStyle w:val="3"/>
        <w:spacing w:line="360" w:lineRule="auto"/>
        <w:rPr>
          <w:lang w:val="en-US"/>
        </w:rPr>
      </w:pPr>
      <w:r>
        <w:rPr>
          <w:lang w:val="en-US"/>
        </w:rPr>
        <w:t xml:space="preserve">Task </w:t>
      </w:r>
      <w:r w:rsidR="00107F77">
        <w:rPr>
          <w:lang w:val="en-US"/>
        </w:rPr>
        <w:t>7</w:t>
      </w:r>
    </w:p>
    <w:p w:rsidR="008C47AC" w:rsidRPr="008C47AC" w:rsidRDefault="008C47AC" w:rsidP="007642A7">
      <w:pPr>
        <w:spacing w:line="360" w:lineRule="auto"/>
        <w:rPr>
          <w:lang w:val="en-US"/>
        </w:rPr>
      </w:pPr>
      <w:r>
        <w:rPr>
          <w:lang w:val="en-US"/>
        </w:rPr>
        <w:t>Make everything work together…</w:t>
      </w:r>
    </w:p>
    <w:sectPr w:rsidR="008C47AC" w:rsidRPr="008C47AC" w:rsidSect="00BD363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E7787"/>
    <w:multiLevelType w:val="hybridMultilevel"/>
    <w:tmpl w:val="88022166"/>
    <w:lvl w:ilvl="0" w:tplc="9474B47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731C4BD2"/>
    <w:multiLevelType w:val="hybridMultilevel"/>
    <w:tmpl w:val="0BD2C676"/>
    <w:lvl w:ilvl="0" w:tplc="04190001">
      <w:start w:val="1"/>
      <w:numFmt w:val="bullet"/>
      <w:lvlText w:val=""/>
      <w:lvlJc w:val="left"/>
      <w:pPr>
        <w:tabs>
          <w:tab w:val="num" w:pos="1145"/>
        </w:tabs>
        <w:ind w:left="1145" w:hanging="360"/>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activeWritingStyle w:appName="MSWord" w:lang="ru-RU" w:vendorID="1"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400"/>
    <w:rsid w:val="00046FB5"/>
    <w:rsid w:val="00052E4C"/>
    <w:rsid w:val="00065B68"/>
    <w:rsid w:val="000A5A19"/>
    <w:rsid w:val="000B5C2F"/>
    <w:rsid w:val="000C3AB2"/>
    <w:rsid w:val="000D3034"/>
    <w:rsid w:val="000F0720"/>
    <w:rsid w:val="00107F77"/>
    <w:rsid w:val="00141A8E"/>
    <w:rsid w:val="00173E3E"/>
    <w:rsid w:val="00186042"/>
    <w:rsid w:val="001B2753"/>
    <w:rsid w:val="001D1383"/>
    <w:rsid w:val="001E136E"/>
    <w:rsid w:val="00213BDC"/>
    <w:rsid w:val="00250F6A"/>
    <w:rsid w:val="002864D2"/>
    <w:rsid w:val="002E781F"/>
    <w:rsid w:val="002F51B8"/>
    <w:rsid w:val="00351617"/>
    <w:rsid w:val="0035423B"/>
    <w:rsid w:val="00364144"/>
    <w:rsid w:val="003814EC"/>
    <w:rsid w:val="003B4FFC"/>
    <w:rsid w:val="003E3AB3"/>
    <w:rsid w:val="00470629"/>
    <w:rsid w:val="00487955"/>
    <w:rsid w:val="004B0145"/>
    <w:rsid w:val="004D5BAE"/>
    <w:rsid w:val="004F46B3"/>
    <w:rsid w:val="004F7475"/>
    <w:rsid w:val="00546F92"/>
    <w:rsid w:val="00571911"/>
    <w:rsid w:val="005906C5"/>
    <w:rsid w:val="005A22E9"/>
    <w:rsid w:val="006105D6"/>
    <w:rsid w:val="00627F96"/>
    <w:rsid w:val="006652FC"/>
    <w:rsid w:val="00674BB9"/>
    <w:rsid w:val="00675169"/>
    <w:rsid w:val="006C4A71"/>
    <w:rsid w:val="006C5B1E"/>
    <w:rsid w:val="006D585D"/>
    <w:rsid w:val="006E4EC5"/>
    <w:rsid w:val="006F60CB"/>
    <w:rsid w:val="0071473F"/>
    <w:rsid w:val="007218E3"/>
    <w:rsid w:val="00734EB1"/>
    <w:rsid w:val="0075436B"/>
    <w:rsid w:val="00760B3A"/>
    <w:rsid w:val="007642A7"/>
    <w:rsid w:val="007F4340"/>
    <w:rsid w:val="007F5493"/>
    <w:rsid w:val="00800452"/>
    <w:rsid w:val="00836A4B"/>
    <w:rsid w:val="00840892"/>
    <w:rsid w:val="00840D84"/>
    <w:rsid w:val="00860262"/>
    <w:rsid w:val="00887630"/>
    <w:rsid w:val="008C47AC"/>
    <w:rsid w:val="00936148"/>
    <w:rsid w:val="00941FAD"/>
    <w:rsid w:val="009439CA"/>
    <w:rsid w:val="00967B7E"/>
    <w:rsid w:val="00991B59"/>
    <w:rsid w:val="009E40B5"/>
    <w:rsid w:val="009F5936"/>
    <w:rsid w:val="00A0267C"/>
    <w:rsid w:val="00A612E4"/>
    <w:rsid w:val="00A909EB"/>
    <w:rsid w:val="00A93AF5"/>
    <w:rsid w:val="00AC390D"/>
    <w:rsid w:val="00AF3955"/>
    <w:rsid w:val="00B221F4"/>
    <w:rsid w:val="00BC091E"/>
    <w:rsid w:val="00BD3631"/>
    <w:rsid w:val="00C0323F"/>
    <w:rsid w:val="00C32A6F"/>
    <w:rsid w:val="00C5658E"/>
    <w:rsid w:val="00C573C5"/>
    <w:rsid w:val="00C63958"/>
    <w:rsid w:val="00C71245"/>
    <w:rsid w:val="00C77956"/>
    <w:rsid w:val="00C85227"/>
    <w:rsid w:val="00C8631C"/>
    <w:rsid w:val="00CB2E8E"/>
    <w:rsid w:val="00CC5DE3"/>
    <w:rsid w:val="00CD77E4"/>
    <w:rsid w:val="00CD7BCB"/>
    <w:rsid w:val="00D450A6"/>
    <w:rsid w:val="00D56365"/>
    <w:rsid w:val="00D60BC5"/>
    <w:rsid w:val="00D61111"/>
    <w:rsid w:val="00D741D1"/>
    <w:rsid w:val="00D80FE4"/>
    <w:rsid w:val="00DA633E"/>
    <w:rsid w:val="00DA6BD5"/>
    <w:rsid w:val="00DC75C7"/>
    <w:rsid w:val="00DD166F"/>
    <w:rsid w:val="00E52B41"/>
    <w:rsid w:val="00E61AEE"/>
    <w:rsid w:val="00E74400"/>
    <w:rsid w:val="00E75B81"/>
    <w:rsid w:val="00E85B9A"/>
    <w:rsid w:val="00E91117"/>
    <w:rsid w:val="00EA20AF"/>
    <w:rsid w:val="00EC03F9"/>
    <w:rsid w:val="00EE1C79"/>
    <w:rsid w:val="00F0684F"/>
    <w:rsid w:val="00F119BA"/>
    <w:rsid w:val="00F22FBE"/>
    <w:rsid w:val="00F626DF"/>
    <w:rsid w:val="00F815FE"/>
    <w:rsid w:val="00FB689D"/>
    <w:rsid w:val="00FF1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67C"/>
    <w:pPr>
      <w:ind w:firstLine="425"/>
      <w:jc w:val="both"/>
    </w:pPr>
    <w:rPr>
      <w:sz w:val="24"/>
      <w:szCs w:val="24"/>
    </w:rPr>
  </w:style>
  <w:style w:type="paragraph" w:styleId="1">
    <w:name w:val="heading 1"/>
    <w:basedOn w:val="a"/>
    <w:next w:val="a"/>
    <w:qFormat/>
    <w:rsid w:val="00A0267C"/>
    <w:pPr>
      <w:keepNext/>
      <w:spacing w:before="240" w:after="60"/>
      <w:ind w:firstLine="0"/>
      <w:outlineLvl w:val="0"/>
    </w:pPr>
    <w:rPr>
      <w:rFonts w:ascii="Arial" w:hAnsi="Arial" w:cs="Arial"/>
      <w:b/>
      <w:bCs/>
      <w:kern w:val="32"/>
      <w:sz w:val="32"/>
      <w:szCs w:val="32"/>
    </w:rPr>
  </w:style>
  <w:style w:type="paragraph" w:styleId="2">
    <w:name w:val="heading 2"/>
    <w:basedOn w:val="a"/>
    <w:next w:val="a"/>
    <w:qFormat/>
    <w:rsid w:val="00A0267C"/>
    <w:pPr>
      <w:keepNext/>
      <w:spacing w:before="240" w:after="60"/>
      <w:ind w:firstLine="0"/>
      <w:outlineLvl w:val="1"/>
    </w:pPr>
    <w:rPr>
      <w:rFonts w:ascii="Arial" w:hAnsi="Arial" w:cs="Arial"/>
      <w:b/>
      <w:bCs/>
      <w:i/>
      <w:iCs/>
      <w:sz w:val="28"/>
      <w:szCs w:val="28"/>
    </w:rPr>
  </w:style>
  <w:style w:type="paragraph" w:styleId="3">
    <w:name w:val="heading 3"/>
    <w:basedOn w:val="a"/>
    <w:next w:val="a"/>
    <w:qFormat/>
    <w:rsid w:val="00A0267C"/>
    <w:pPr>
      <w:keepNext/>
      <w:spacing w:before="240" w:after="60"/>
      <w:ind w:firstLine="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Эпиграф"/>
    <w:basedOn w:val="a"/>
    <w:next w:val="-"/>
    <w:rsid w:val="00A0267C"/>
    <w:pPr>
      <w:ind w:left="5670"/>
    </w:pPr>
    <w:rPr>
      <w:i/>
    </w:rPr>
  </w:style>
  <w:style w:type="paragraph" w:customStyle="1" w:styleId="-">
    <w:name w:val="Эпиграф-подпись"/>
    <w:basedOn w:val="a3"/>
    <w:rsid w:val="00A0267C"/>
    <w:pPr>
      <w:ind w:firstLine="0"/>
      <w:jc w:val="right"/>
    </w:pPr>
  </w:style>
  <w:style w:type="paragraph" w:customStyle="1" w:styleId="a4">
    <w:name w:val="Программа"/>
    <w:basedOn w:val="a"/>
    <w:link w:val="a5"/>
    <w:rsid w:val="00A0267C"/>
    <w:pPr>
      <w:tabs>
        <w:tab w:val="left" w:pos="1701"/>
        <w:tab w:val="left" w:pos="2268"/>
        <w:tab w:val="left" w:pos="2835"/>
        <w:tab w:val="left" w:pos="3402"/>
        <w:tab w:val="left" w:pos="3969"/>
        <w:tab w:val="left" w:pos="4536"/>
        <w:tab w:val="left" w:pos="5103"/>
        <w:tab w:val="left" w:pos="5670"/>
        <w:tab w:val="left" w:pos="6237"/>
        <w:tab w:val="left" w:pos="6804"/>
      </w:tabs>
      <w:ind w:left="1134" w:firstLine="0"/>
      <w:jc w:val="left"/>
    </w:pPr>
    <w:rPr>
      <w:rFonts w:ascii="Courier New" w:hAnsi="Courier New"/>
      <w:b/>
      <w:sz w:val="20"/>
      <w:szCs w:val="20"/>
    </w:rPr>
  </w:style>
  <w:style w:type="paragraph" w:customStyle="1" w:styleId="a6">
    <w:name w:val="Заголовок программы"/>
    <w:basedOn w:val="a4"/>
    <w:next w:val="a4"/>
    <w:link w:val="a7"/>
    <w:rsid w:val="00A0267C"/>
    <w:pPr>
      <w:tabs>
        <w:tab w:val="clear" w:pos="1701"/>
        <w:tab w:val="clear" w:pos="2268"/>
        <w:tab w:val="clear" w:pos="2835"/>
        <w:tab w:val="clear" w:pos="3402"/>
        <w:tab w:val="clear" w:pos="3969"/>
        <w:tab w:val="clear" w:pos="4536"/>
        <w:tab w:val="clear" w:pos="5103"/>
        <w:tab w:val="clear" w:pos="5670"/>
        <w:tab w:val="clear" w:pos="6237"/>
        <w:tab w:val="clear" w:pos="6804"/>
      </w:tabs>
      <w:spacing w:before="120"/>
      <w:ind w:left="0"/>
    </w:pPr>
    <w:rPr>
      <w:b w:val="0"/>
      <w:sz w:val="24"/>
      <w:lang w:val="en-US"/>
    </w:rPr>
  </w:style>
  <w:style w:type="paragraph" w:customStyle="1" w:styleId="a8">
    <w:name w:val="Окончание программы"/>
    <w:basedOn w:val="a6"/>
    <w:next w:val="a"/>
    <w:link w:val="a9"/>
    <w:rsid w:val="00A0267C"/>
    <w:pPr>
      <w:spacing w:before="0" w:after="120"/>
    </w:pPr>
  </w:style>
  <w:style w:type="table" w:styleId="aa">
    <w:name w:val="Table Grid"/>
    <w:basedOn w:val="a1"/>
    <w:rsid w:val="00A0267C"/>
    <w:pPr>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Программа в тексте"/>
    <w:basedOn w:val="a"/>
    <w:link w:val="ac"/>
    <w:rsid w:val="001E136E"/>
    <w:rPr>
      <w:rFonts w:ascii="Courier New" w:hAnsi="Courier New"/>
    </w:rPr>
  </w:style>
  <w:style w:type="character" w:customStyle="1" w:styleId="ac">
    <w:name w:val="Программа в тексте Знак"/>
    <w:basedOn w:val="a0"/>
    <w:link w:val="ab"/>
    <w:rsid w:val="001E136E"/>
    <w:rPr>
      <w:rFonts w:ascii="Courier New" w:hAnsi="Courier New"/>
      <w:sz w:val="24"/>
      <w:szCs w:val="24"/>
      <w:lang w:val="ru-RU" w:eastAsia="ru-RU" w:bidi="ar-SA"/>
    </w:rPr>
  </w:style>
  <w:style w:type="character" w:customStyle="1" w:styleId="a5">
    <w:name w:val="Программа Знак"/>
    <w:basedOn w:val="a0"/>
    <w:link w:val="a4"/>
    <w:rsid w:val="001E136E"/>
    <w:rPr>
      <w:rFonts w:ascii="Courier New" w:hAnsi="Courier New"/>
      <w:b/>
      <w:lang w:val="ru-RU" w:eastAsia="ru-RU" w:bidi="ar-SA"/>
    </w:rPr>
  </w:style>
  <w:style w:type="character" w:customStyle="1" w:styleId="a7">
    <w:name w:val="Заголовок программы Знак"/>
    <w:basedOn w:val="a5"/>
    <w:link w:val="a6"/>
    <w:rsid w:val="001E136E"/>
    <w:rPr>
      <w:rFonts w:ascii="Courier New" w:hAnsi="Courier New"/>
      <w:b/>
      <w:sz w:val="24"/>
      <w:lang w:val="en-US" w:eastAsia="ru-RU" w:bidi="ar-SA"/>
    </w:rPr>
  </w:style>
  <w:style w:type="character" w:customStyle="1" w:styleId="a9">
    <w:name w:val="Окончание программы Знак"/>
    <w:basedOn w:val="a7"/>
    <w:link w:val="a8"/>
    <w:rsid w:val="001E136E"/>
    <w:rPr>
      <w:rFonts w:ascii="Courier New" w:hAnsi="Courier New"/>
      <w:b/>
      <w:sz w:val="24"/>
      <w:lang w:val="en-US" w:eastAsia="ru-RU" w:bidi="ar-SA"/>
    </w:rPr>
  </w:style>
  <w:style w:type="paragraph" w:customStyle="1" w:styleId="ad">
    <w:name w:val="Заголовок таблицы"/>
    <w:basedOn w:val="a"/>
    <w:next w:val="ae"/>
    <w:rsid w:val="006F60CB"/>
    <w:pPr>
      <w:spacing w:before="240" w:after="120"/>
      <w:ind w:firstLine="0"/>
      <w:jc w:val="center"/>
    </w:pPr>
    <w:rPr>
      <w:i/>
    </w:rPr>
  </w:style>
  <w:style w:type="paragraph" w:customStyle="1" w:styleId="ae">
    <w:name w:val="Таблица"/>
    <w:basedOn w:val="a"/>
    <w:rsid w:val="006F60CB"/>
    <w:pPr>
      <w:ind w:firstLine="0"/>
    </w:pPr>
  </w:style>
  <w:style w:type="paragraph" w:customStyle="1" w:styleId="af">
    <w:name w:val="Заголовок в таблице"/>
    <w:basedOn w:val="ae"/>
    <w:next w:val="ae"/>
    <w:rsid w:val="006F60CB"/>
    <w:pPr>
      <w:jc w:val="center"/>
    </w:pPr>
    <w:rPr>
      <w:b/>
    </w:rPr>
  </w:style>
  <w:style w:type="paragraph" w:customStyle="1" w:styleId="MTDisplayEquation">
    <w:name w:val="MTDisplayEquation"/>
    <w:basedOn w:val="a"/>
    <w:next w:val="a"/>
    <w:rsid w:val="00E61AEE"/>
    <w:pPr>
      <w:tabs>
        <w:tab w:val="center" w:pos="4820"/>
        <w:tab w:val="right" w:pos="9639"/>
      </w:tabs>
      <w:ind w:firstLine="454"/>
      <w:jc w:val="left"/>
    </w:pPr>
  </w:style>
  <w:style w:type="paragraph" w:customStyle="1" w:styleId="af0">
    <w:name w:val="Формула"/>
    <w:basedOn w:val="a"/>
    <w:next w:val="af1"/>
    <w:rsid w:val="000B5C2F"/>
    <w:pPr>
      <w:tabs>
        <w:tab w:val="left" w:pos="4139"/>
      </w:tabs>
      <w:spacing w:before="60" w:after="60"/>
      <w:ind w:firstLine="454"/>
      <w:jc w:val="left"/>
    </w:pPr>
    <w:rPr>
      <w:sz w:val="20"/>
      <w:szCs w:val="20"/>
    </w:rPr>
  </w:style>
  <w:style w:type="paragraph" w:customStyle="1" w:styleId="af1">
    <w:name w:val="Обычный после формулы"/>
    <w:basedOn w:val="a"/>
    <w:next w:val="a"/>
    <w:rsid w:val="000B5C2F"/>
    <w:pPr>
      <w:ind w:firstLine="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67C"/>
    <w:pPr>
      <w:ind w:firstLine="425"/>
      <w:jc w:val="both"/>
    </w:pPr>
    <w:rPr>
      <w:sz w:val="24"/>
      <w:szCs w:val="24"/>
    </w:rPr>
  </w:style>
  <w:style w:type="paragraph" w:styleId="1">
    <w:name w:val="heading 1"/>
    <w:basedOn w:val="a"/>
    <w:next w:val="a"/>
    <w:qFormat/>
    <w:rsid w:val="00A0267C"/>
    <w:pPr>
      <w:keepNext/>
      <w:spacing w:before="240" w:after="60"/>
      <w:ind w:firstLine="0"/>
      <w:outlineLvl w:val="0"/>
    </w:pPr>
    <w:rPr>
      <w:rFonts w:ascii="Arial" w:hAnsi="Arial" w:cs="Arial"/>
      <w:b/>
      <w:bCs/>
      <w:kern w:val="32"/>
      <w:sz w:val="32"/>
      <w:szCs w:val="32"/>
    </w:rPr>
  </w:style>
  <w:style w:type="paragraph" w:styleId="2">
    <w:name w:val="heading 2"/>
    <w:basedOn w:val="a"/>
    <w:next w:val="a"/>
    <w:qFormat/>
    <w:rsid w:val="00A0267C"/>
    <w:pPr>
      <w:keepNext/>
      <w:spacing w:before="240" w:after="60"/>
      <w:ind w:firstLine="0"/>
      <w:outlineLvl w:val="1"/>
    </w:pPr>
    <w:rPr>
      <w:rFonts w:ascii="Arial" w:hAnsi="Arial" w:cs="Arial"/>
      <w:b/>
      <w:bCs/>
      <w:i/>
      <w:iCs/>
      <w:sz w:val="28"/>
      <w:szCs w:val="28"/>
    </w:rPr>
  </w:style>
  <w:style w:type="paragraph" w:styleId="3">
    <w:name w:val="heading 3"/>
    <w:basedOn w:val="a"/>
    <w:next w:val="a"/>
    <w:qFormat/>
    <w:rsid w:val="00A0267C"/>
    <w:pPr>
      <w:keepNext/>
      <w:spacing w:before="240" w:after="60"/>
      <w:ind w:firstLine="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Эпиграф"/>
    <w:basedOn w:val="a"/>
    <w:next w:val="-"/>
    <w:rsid w:val="00A0267C"/>
    <w:pPr>
      <w:ind w:left="5670"/>
    </w:pPr>
    <w:rPr>
      <w:i/>
    </w:rPr>
  </w:style>
  <w:style w:type="paragraph" w:customStyle="1" w:styleId="-">
    <w:name w:val="Эпиграф-подпись"/>
    <w:basedOn w:val="a3"/>
    <w:rsid w:val="00A0267C"/>
    <w:pPr>
      <w:ind w:firstLine="0"/>
      <w:jc w:val="right"/>
    </w:pPr>
  </w:style>
  <w:style w:type="paragraph" w:customStyle="1" w:styleId="a4">
    <w:name w:val="Программа"/>
    <w:basedOn w:val="a"/>
    <w:link w:val="a5"/>
    <w:rsid w:val="00A0267C"/>
    <w:pPr>
      <w:tabs>
        <w:tab w:val="left" w:pos="1701"/>
        <w:tab w:val="left" w:pos="2268"/>
        <w:tab w:val="left" w:pos="2835"/>
        <w:tab w:val="left" w:pos="3402"/>
        <w:tab w:val="left" w:pos="3969"/>
        <w:tab w:val="left" w:pos="4536"/>
        <w:tab w:val="left" w:pos="5103"/>
        <w:tab w:val="left" w:pos="5670"/>
        <w:tab w:val="left" w:pos="6237"/>
        <w:tab w:val="left" w:pos="6804"/>
      </w:tabs>
      <w:ind w:left="1134" w:firstLine="0"/>
      <w:jc w:val="left"/>
    </w:pPr>
    <w:rPr>
      <w:rFonts w:ascii="Courier New" w:hAnsi="Courier New"/>
      <w:b/>
      <w:sz w:val="20"/>
      <w:szCs w:val="20"/>
    </w:rPr>
  </w:style>
  <w:style w:type="paragraph" w:customStyle="1" w:styleId="a6">
    <w:name w:val="Заголовок программы"/>
    <w:basedOn w:val="a4"/>
    <w:next w:val="a4"/>
    <w:link w:val="a7"/>
    <w:rsid w:val="00A0267C"/>
    <w:pPr>
      <w:tabs>
        <w:tab w:val="clear" w:pos="1701"/>
        <w:tab w:val="clear" w:pos="2268"/>
        <w:tab w:val="clear" w:pos="2835"/>
        <w:tab w:val="clear" w:pos="3402"/>
        <w:tab w:val="clear" w:pos="3969"/>
        <w:tab w:val="clear" w:pos="4536"/>
        <w:tab w:val="clear" w:pos="5103"/>
        <w:tab w:val="clear" w:pos="5670"/>
        <w:tab w:val="clear" w:pos="6237"/>
        <w:tab w:val="clear" w:pos="6804"/>
      </w:tabs>
      <w:spacing w:before="120"/>
      <w:ind w:left="0"/>
    </w:pPr>
    <w:rPr>
      <w:b w:val="0"/>
      <w:sz w:val="24"/>
      <w:lang w:val="en-US"/>
    </w:rPr>
  </w:style>
  <w:style w:type="paragraph" w:customStyle="1" w:styleId="a8">
    <w:name w:val="Окончание программы"/>
    <w:basedOn w:val="a6"/>
    <w:next w:val="a"/>
    <w:link w:val="a9"/>
    <w:rsid w:val="00A0267C"/>
    <w:pPr>
      <w:spacing w:before="0" w:after="120"/>
    </w:pPr>
  </w:style>
  <w:style w:type="table" w:styleId="aa">
    <w:name w:val="Table Grid"/>
    <w:basedOn w:val="a1"/>
    <w:rsid w:val="00A0267C"/>
    <w:pPr>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Программа в тексте"/>
    <w:basedOn w:val="a"/>
    <w:link w:val="ac"/>
    <w:rsid w:val="001E136E"/>
    <w:rPr>
      <w:rFonts w:ascii="Courier New" w:hAnsi="Courier New"/>
    </w:rPr>
  </w:style>
  <w:style w:type="character" w:customStyle="1" w:styleId="ac">
    <w:name w:val="Программа в тексте Знак"/>
    <w:basedOn w:val="a0"/>
    <w:link w:val="ab"/>
    <w:rsid w:val="001E136E"/>
    <w:rPr>
      <w:rFonts w:ascii="Courier New" w:hAnsi="Courier New"/>
      <w:sz w:val="24"/>
      <w:szCs w:val="24"/>
      <w:lang w:val="ru-RU" w:eastAsia="ru-RU" w:bidi="ar-SA"/>
    </w:rPr>
  </w:style>
  <w:style w:type="character" w:customStyle="1" w:styleId="a5">
    <w:name w:val="Программа Знак"/>
    <w:basedOn w:val="a0"/>
    <w:link w:val="a4"/>
    <w:rsid w:val="001E136E"/>
    <w:rPr>
      <w:rFonts w:ascii="Courier New" w:hAnsi="Courier New"/>
      <w:b/>
      <w:lang w:val="ru-RU" w:eastAsia="ru-RU" w:bidi="ar-SA"/>
    </w:rPr>
  </w:style>
  <w:style w:type="character" w:customStyle="1" w:styleId="a7">
    <w:name w:val="Заголовок программы Знак"/>
    <w:basedOn w:val="a5"/>
    <w:link w:val="a6"/>
    <w:rsid w:val="001E136E"/>
    <w:rPr>
      <w:rFonts w:ascii="Courier New" w:hAnsi="Courier New"/>
      <w:b/>
      <w:sz w:val="24"/>
      <w:lang w:val="en-US" w:eastAsia="ru-RU" w:bidi="ar-SA"/>
    </w:rPr>
  </w:style>
  <w:style w:type="character" w:customStyle="1" w:styleId="a9">
    <w:name w:val="Окончание программы Знак"/>
    <w:basedOn w:val="a7"/>
    <w:link w:val="a8"/>
    <w:rsid w:val="001E136E"/>
    <w:rPr>
      <w:rFonts w:ascii="Courier New" w:hAnsi="Courier New"/>
      <w:b/>
      <w:sz w:val="24"/>
      <w:lang w:val="en-US" w:eastAsia="ru-RU" w:bidi="ar-SA"/>
    </w:rPr>
  </w:style>
  <w:style w:type="paragraph" w:customStyle="1" w:styleId="ad">
    <w:name w:val="Заголовок таблицы"/>
    <w:basedOn w:val="a"/>
    <w:next w:val="ae"/>
    <w:rsid w:val="006F60CB"/>
    <w:pPr>
      <w:spacing w:before="240" w:after="120"/>
      <w:ind w:firstLine="0"/>
      <w:jc w:val="center"/>
    </w:pPr>
    <w:rPr>
      <w:i/>
    </w:rPr>
  </w:style>
  <w:style w:type="paragraph" w:customStyle="1" w:styleId="ae">
    <w:name w:val="Таблица"/>
    <w:basedOn w:val="a"/>
    <w:rsid w:val="006F60CB"/>
    <w:pPr>
      <w:ind w:firstLine="0"/>
    </w:pPr>
  </w:style>
  <w:style w:type="paragraph" w:customStyle="1" w:styleId="af">
    <w:name w:val="Заголовок в таблице"/>
    <w:basedOn w:val="ae"/>
    <w:next w:val="ae"/>
    <w:rsid w:val="006F60CB"/>
    <w:pPr>
      <w:jc w:val="center"/>
    </w:pPr>
    <w:rPr>
      <w:b/>
    </w:rPr>
  </w:style>
  <w:style w:type="paragraph" w:customStyle="1" w:styleId="MTDisplayEquation">
    <w:name w:val="MTDisplayEquation"/>
    <w:basedOn w:val="a"/>
    <w:next w:val="a"/>
    <w:rsid w:val="00E61AEE"/>
    <w:pPr>
      <w:tabs>
        <w:tab w:val="center" w:pos="4820"/>
        <w:tab w:val="right" w:pos="9639"/>
      </w:tabs>
      <w:ind w:firstLine="454"/>
      <w:jc w:val="left"/>
    </w:pPr>
  </w:style>
  <w:style w:type="paragraph" w:customStyle="1" w:styleId="af0">
    <w:name w:val="Формула"/>
    <w:basedOn w:val="a"/>
    <w:next w:val="af1"/>
    <w:rsid w:val="000B5C2F"/>
    <w:pPr>
      <w:tabs>
        <w:tab w:val="left" w:pos="4139"/>
      </w:tabs>
      <w:spacing w:before="60" w:after="60"/>
      <w:ind w:firstLine="454"/>
      <w:jc w:val="left"/>
    </w:pPr>
    <w:rPr>
      <w:sz w:val="20"/>
      <w:szCs w:val="20"/>
    </w:rPr>
  </w:style>
  <w:style w:type="paragraph" w:customStyle="1" w:styleId="af1">
    <w:name w:val="Обычный после формулы"/>
    <w:basedOn w:val="a"/>
    <w:next w:val="a"/>
    <w:rsid w:val="000B5C2F"/>
    <w:pPr>
      <w:ind w:firstLine="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0729B-FA6A-49AA-85F5-6DBCDDA5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312</Words>
  <Characters>1780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ИКИ</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Gavrilov</dc:creator>
  <cp:lastModifiedBy>Андрей Гаврилов</cp:lastModifiedBy>
  <cp:revision>4</cp:revision>
  <cp:lastPrinted>2005-09-05T12:17:00Z</cp:lastPrinted>
  <dcterms:created xsi:type="dcterms:W3CDTF">2017-05-10T04:23:00Z</dcterms:created>
  <dcterms:modified xsi:type="dcterms:W3CDTF">2017-06-05T13:16:00Z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