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7C5" w:rsidRDefault="005E3A24" w:rsidP="005E3A24">
      <w:pPr>
        <w:jc w:val="center"/>
        <w:rPr>
          <w:sz w:val="24"/>
          <w:szCs w:val="24"/>
          <w:u w:val="single"/>
        </w:rPr>
      </w:pPr>
      <w:r w:rsidRPr="005E3A24">
        <w:rPr>
          <w:sz w:val="24"/>
          <w:szCs w:val="24"/>
          <w:u w:val="single"/>
        </w:rPr>
        <w:t>High Temp Instrumentation</w:t>
      </w:r>
    </w:p>
    <w:p w:rsidR="005E3A24" w:rsidRDefault="005E3A24" w:rsidP="005E3A24">
      <w:pPr>
        <w:jc w:val="center"/>
        <w:rPr>
          <w:sz w:val="24"/>
          <w:szCs w:val="24"/>
          <w:u w:val="single"/>
        </w:rPr>
      </w:pPr>
    </w:p>
    <w:p w:rsidR="005E3A24" w:rsidRDefault="005E3A24" w:rsidP="005E3A24">
      <w:pPr>
        <w:rPr>
          <w:sz w:val="24"/>
          <w:szCs w:val="24"/>
        </w:rPr>
      </w:pPr>
      <w:r>
        <w:rPr>
          <w:sz w:val="24"/>
          <w:szCs w:val="24"/>
        </w:rPr>
        <w:t xml:space="preserve">After being contacted twice in regard to a </w:t>
      </w:r>
      <w:proofErr w:type="spellStart"/>
      <w:r>
        <w:rPr>
          <w:sz w:val="24"/>
          <w:szCs w:val="24"/>
        </w:rPr>
        <w:t>Baldor</w:t>
      </w:r>
      <w:proofErr w:type="spellEnd"/>
      <w:r>
        <w:rPr>
          <w:sz w:val="24"/>
          <w:szCs w:val="24"/>
        </w:rPr>
        <w:t xml:space="preserve"> </w:t>
      </w:r>
      <w:r w:rsidR="00CD3332">
        <w:rPr>
          <w:sz w:val="24"/>
          <w:szCs w:val="24"/>
        </w:rPr>
        <w:t>with</w:t>
      </w:r>
      <w:r>
        <w:rPr>
          <w:sz w:val="24"/>
          <w:szCs w:val="24"/>
        </w:rPr>
        <w:t xml:space="preserve"> one of Varta’s key products, the V…HT series </w:t>
      </w:r>
      <w:proofErr w:type="spellStart"/>
      <w:r>
        <w:rPr>
          <w:sz w:val="24"/>
          <w:szCs w:val="24"/>
        </w:rPr>
        <w:t>NiMH</w:t>
      </w:r>
      <w:proofErr w:type="spellEnd"/>
      <w:r>
        <w:rPr>
          <w:sz w:val="24"/>
          <w:szCs w:val="24"/>
        </w:rPr>
        <w:t xml:space="preserve"> button cell, it makes sense for us to see what opportunities exist in the market.  We have been contacted for back up batteries on a </w:t>
      </w:r>
      <w:proofErr w:type="spellStart"/>
      <w:r>
        <w:rPr>
          <w:sz w:val="24"/>
          <w:szCs w:val="24"/>
        </w:rPr>
        <w:t>Baldor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0C96">
        <w:rPr>
          <w:sz w:val="24"/>
          <w:szCs w:val="24"/>
        </w:rPr>
        <w:t>SmartMove</w:t>
      </w:r>
      <w:proofErr w:type="spellEnd"/>
      <w:r w:rsidR="00F70C96">
        <w:rPr>
          <w:sz w:val="24"/>
          <w:szCs w:val="24"/>
        </w:rPr>
        <w:t xml:space="preserve"> programmable position controller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6318"/>
      </w:tblGrid>
      <w:tr w:rsidR="005E3A24" w:rsidTr="005E3A24">
        <w:tc>
          <w:tcPr>
            <w:tcW w:w="1548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Baldor</w:t>
            </w:r>
            <w:proofErr w:type="spellEnd"/>
            <w:r>
              <w:rPr>
                <w:sz w:val="24"/>
                <w:szCs w:val="24"/>
              </w:rPr>
              <w:t xml:space="preserve"> Part #</w:t>
            </w:r>
          </w:p>
        </w:tc>
        <w:tc>
          <w:tcPr>
            <w:tcW w:w="1710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Varta VKB#</w:t>
            </w:r>
          </w:p>
        </w:tc>
        <w:tc>
          <w:tcPr>
            <w:tcW w:w="6318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E3A24" w:rsidTr="005E3A24">
        <w:tc>
          <w:tcPr>
            <w:tcW w:w="1548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BT0005A03</w:t>
            </w:r>
          </w:p>
        </w:tc>
        <w:tc>
          <w:tcPr>
            <w:tcW w:w="1710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55711602059</w:t>
            </w:r>
          </w:p>
        </w:tc>
        <w:tc>
          <w:tcPr>
            <w:tcW w:w="6318" w:type="dxa"/>
          </w:tcPr>
          <w:p w:rsidR="005E3A24" w:rsidRDefault="005E3A24" w:rsidP="005E3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2.4V 110mAh</w:t>
            </w:r>
            <w:r w:rsidR="00981FF9">
              <w:rPr>
                <w:sz w:val="24"/>
                <w:szCs w:val="24"/>
              </w:rPr>
              <w:t xml:space="preserve"> V110HT</w:t>
            </w:r>
            <w:r>
              <w:rPr>
                <w:sz w:val="24"/>
                <w:szCs w:val="24"/>
              </w:rPr>
              <w:t xml:space="preserve"> PCBD</w:t>
            </w:r>
          </w:p>
        </w:tc>
      </w:tr>
    </w:tbl>
    <w:p w:rsidR="005E3A24" w:rsidRDefault="005E3A24" w:rsidP="005E3A24">
      <w:pPr>
        <w:rPr>
          <w:sz w:val="24"/>
          <w:szCs w:val="24"/>
        </w:rPr>
      </w:pPr>
    </w:p>
    <w:p w:rsidR="005E3A24" w:rsidRDefault="00F70C96" w:rsidP="005E3A24">
      <w:pPr>
        <w:rPr>
          <w:sz w:val="24"/>
          <w:szCs w:val="24"/>
        </w:rPr>
      </w:pPr>
      <w:r>
        <w:rPr>
          <w:sz w:val="24"/>
          <w:szCs w:val="24"/>
        </w:rPr>
        <w:t xml:space="preserve">Other manufacturers of this type of </w:t>
      </w:r>
      <w:r w:rsidR="00F338F3">
        <w:rPr>
          <w:sz w:val="24"/>
          <w:szCs w:val="24"/>
        </w:rPr>
        <w:t>industrial programmable logic controllers include</w:t>
      </w:r>
    </w:p>
    <w:p w:rsidR="00F70C96" w:rsidRDefault="00F70C96" w:rsidP="00F70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 Instruments (NI 3100 series)</w:t>
      </w:r>
    </w:p>
    <w:p w:rsidR="00F70C96" w:rsidRDefault="00F70C96" w:rsidP="00F70C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more information on device to determine if they could use V110HT</w:t>
      </w:r>
    </w:p>
    <w:p w:rsidR="00F70C96" w:rsidRDefault="00F70C96" w:rsidP="00F70C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Tibbo</w:t>
      </w:r>
      <w:proofErr w:type="spellEnd"/>
      <w:r>
        <w:rPr>
          <w:sz w:val="24"/>
          <w:szCs w:val="24"/>
        </w:rPr>
        <w:t xml:space="preserve"> Technology (DS100, DS203, DS1202, DS1206, DS10xx series)</w:t>
      </w:r>
    </w:p>
    <w:p w:rsidR="00F70C96" w:rsidRDefault="00F70C96" w:rsidP="00F70C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these systems use flash memory</w:t>
      </w:r>
      <w:r w:rsidR="00F338F3">
        <w:rPr>
          <w:sz w:val="24"/>
          <w:szCs w:val="24"/>
        </w:rPr>
        <w:t xml:space="preserve"> (according to Wikipedia, this is standard)</w:t>
      </w:r>
    </w:p>
    <w:p w:rsidR="00F70C96" w:rsidRDefault="00F70C96" w:rsidP="00F70C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Only DS10xx uses RTC, and it is powered by super-cap</w:t>
      </w:r>
    </w:p>
    <w:p w:rsidR="00F70C96" w:rsidRDefault="00F338F3" w:rsidP="00F70C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Orchid-Tech</w:t>
      </w:r>
    </w:p>
    <w:p w:rsidR="007512CB" w:rsidRPr="00BC0604" w:rsidRDefault="00EC0D9A" w:rsidP="00BC0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Toshiba </w:t>
      </w:r>
      <w:r w:rsidR="007512CB">
        <w:rPr>
          <w:sz w:val="24"/>
          <w:szCs w:val="24"/>
        </w:rPr>
        <w:t>(</w:t>
      </w:r>
      <w:r>
        <w:rPr>
          <w:sz w:val="24"/>
          <w:szCs w:val="24"/>
        </w:rPr>
        <w:t>S2E/ST2 Small PLCs</w:t>
      </w:r>
      <w:r w:rsidR="007512CB">
        <w:rPr>
          <w:sz w:val="24"/>
          <w:szCs w:val="24"/>
        </w:rPr>
        <w:t>)</w:t>
      </w:r>
    </w:p>
    <w:p w:rsidR="00EC0D9A" w:rsidRDefault="00EC0D9A" w:rsidP="00EC0D9A">
      <w:pPr>
        <w:rPr>
          <w:sz w:val="24"/>
          <w:szCs w:val="24"/>
        </w:rPr>
      </w:pPr>
    </w:p>
    <w:p w:rsidR="00EC0D9A" w:rsidRPr="00EC0D9A" w:rsidRDefault="00EC0D9A" w:rsidP="00EC0D9A">
      <w:pPr>
        <w:rPr>
          <w:sz w:val="24"/>
          <w:szCs w:val="24"/>
        </w:rPr>
      </w:pPr>
      <w:r>
        <w:rPr>
          <w:sz w:val="24"/>
          <w:szCs w:val="24"/>
        </w:rPr>
        <w:t xml:space="preserve">To enter </w:t>
      </w:r>
      <w:r w:rsidR="006D691E">
        <w:rPr>
          <w:sz w:val="24"/>
          <w:szCs w:val="24"/>
        </w:rPr>
        <w:t xml:space="preserve">this market we will need to talk to </w:t>
      </w:r>
      <w:proofErr w:type="spellStart"/>
      <w:r>
        <w:rPr>
          <w:sz w:val="24"/>
          <w:szCs w:val="24"/>
        </w:rPr>
        <w:t>Baldor</w:t>
      </w:r>
      <w:proofErr w:type="spellEnd"/>
      <w:r>
        <w:rPr>
          <w:sz w:val="24"/>
          <w:szCs w:val="24"/>
        </w:rPr>
        <w:t xml:space="preserve"> </w:t>
      </w:r>
      <w:r w:rsidR="006D691E">
        <w:rPr>
          <w:sz w:val="24"/>
          <w:szCs w:val="24"/>
        </w:rPr>
        <w:t>and</w:t>
      </w:r>
      <w:r>
        <w:rPr>
          <w:sz w:val="24"/>
          <w:szCs w:val="24"/>
        </w:rPr>
        <w:t xml:space="preserve"> get specifics on why they use the Varta battery.  Then we can see if V...HT series can be used in other </w:t>
      </w:r>
      <w:proofErr w:type="spellStart"/>
      <w:r>
        <w:rPr>
          <w:sz w:val="24"/>
          <w:szCs w:val="24"/>
        </w:rPr>
        <w:t>Baldor</w:t>
      </w:r>
      <w:proofErr w:type="spellEnd"/>
      <w:r>
        <w:rPr>
          <w:sz w:val="24"/>
          <w:szCs w:val="24"/>
        </w:rPr>
        <w:t xml:space="preserve"> products or other industrial PLCs.</w:t>
      </w:r>
    </w:p>
    <w:sectPr w:rsidR="00EC0D9A" w:rsidRPr="00EC0D9A" w:rsidSect="004B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3542"/>
    <w:multiLevelType w:val="hybridMultilevel"/>
    <w:tmpl w:val="BF9A0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790A"/>
    <w:multiLevelType w:val="hybridMultilevel"/>
    <w:tmpl w:val="61F68E72"/>
    <w:lvl w:ilvl="0" w:tplc="26667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C9140D"/>
    <w:multiLevelType w:val="hybridMultilevel"/>
    <w:tmpl w:val="A8487E1C"/>
    <w:lvl w:ilvl="0" w:tplc="6CD0E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5E3A24"/>
    <w:rsid w:val="0000127B"/>
    <w:rsid w:val="00001774"/>
    <w:rsid w:val="0000243C"/>
    <w:rsid w:val="00002622"/>
    <w:rsid w:val="00002F02"/>
    <w:rsid w:val="0000439A"/>
    <w:rsid w:val="00005A4E"/>
    <w:rsid w:val="0001079A"/>
    <w:rsid w:val="00011AAA"/>
    <w:rsid w:val="00012D7D"/>
    <w:rsid w:val="00013DD4"/>
    <w:rsid w:val="000163C6"/>
    <w:rsid w:val="00017B36"/>
    <w:rsid w:val="00023FA5"/>
    <w:rsid w:val="0003151E"/>
    <w:rsid w:val="00031E95"/>
    <w:rsid w:val="000362A5"/>
    <w:rsid w:val="000543F3"/>
    <w:rsid w:val="00054626"/>
    <w:rsid w:val="00055C46"/>
    <w:rsid w:val="000565DA"/>
    <w:rsid w:val="00057A21"/>
    <w:rsid w:val="00060613"/>
    <w:rsid w:val="00071F6A"/>
    <w:rsid w:val="0007704D"/>
    <w:rsid w:val="00082949"/>
    <w:rsid w:val="0008381D"/>
    <w:rsid w:val="00093214"/>
    <w:rsid w:val="000942C7"/>
    <w:rsid w:val="0009757E"/>
    <w:rsid w:val="00097B44"/>
    <w:rsid w:val="000A30C4"/>
    <w:rsid w:val="000A52CC"/>
    <w:rsid w:val="000A5D10"/>
    <w:rsid w:val="000A62B5"/>
    <w:rsid w:val="000A68BC"/>
    <w:rsid w:val="000A75DB"/>
    <w:rsid w:val="000B044E"/>
    <w:rsid w:val="000B0916"/>
    <w:rsid w:val="000B0971"/>
    <w:rsid w:val="000B2555"/>
    <w:rsid w:val="000B45BC"/>
    <w:rsid w:val="000B4AEB"/>
    <w:rsid w:val="000B5C4D"/>
    <w:rsid w:val="000B6B71"/>
    <w:rsid w:val="000C1DFD"/>
    <w:rsid w:val="000C48B5"/>
    <w:rsid w:val="000C66D6"/>
    <w:rsid w:val="000D50E5"/>
    <w:rsid w:val="000D54E3"/>
    <w:rsid w:val="000D72B7"/>
    <w:rsid w:val="000D76BE"/>
    <w:rsid w:val="000E354F"/>
    <w:rsid w:val="000E434E"/>
    <w:rsid w:val="000E7404"/>
    <w:rsid w:val="000E7A42"/>
    <w:rsid w:val="000F0A81"/>
    <w:rsid w:val="000F1C4F"/>
    <w:rsid w:val="000F2F16"/>
    <w:rsid w:val="000F4C94"/>
    <w:rsid w:val="000F4E5C"/>
    <w:rsid w:val="000F6E0D"/>
    <w:rsid w:val="000F7B82"/>
    <w:rsid w:val="001004AF"/>
    <w:rsid w:val="001014DE"/>
    <w:rsid w:val="00102E0C"/>
    <w:rsid w:val="00103A9E"/>
    <w:rsid w:val="0010627A"/>
    <w:rsid w:val="00106A0E"/>
    <w:rsid w:val="00107E4B"/>
    <w:rsid w:val="0011171D"/>
    <w:rsid w:val="00112780"/>
    <w:rsid w:val="00112D03"/>
    <w:rsid w:val="0011711F"/>
    <w:rsid w:val="001176D7"/>
    <w:rsid w:val="00117B65"/>
    <w:rsid w:val="00120C51"/>
    <w:rsid w:val="001217C9"/>
    <w:rsid w:val="00121A64"/>
    <w:rsid w:val="00122505"/>
    <w:rsid w:val="00122BC5"/>
    <w:rsid w:val="00124428"/>
    <w:rsid w:val="00124A23"/>
    <w:rsid w:val="00125B55"/>
    <w:rsid w:val="00125DB7"/>
    <w:rsid w:val="0012682E"/>
    <w:rsid w:val="00130AE2"/>
    <w:rsid w:val="0013375F"/>
    <w:rsid w:val="001354AD"/>
    <w:rsid w:val="00136D01"/>
    <w:rsid w:val="0014044D"/>
    <w:rsid w:val="00144CAC"/>
    <w:rsid w:val="00146513"/>
    <w:rsid w:val="00146CB7"/>
    <w:rsid w:val="001478EA"/>
    <w:rsid w:val="00150663"/>
    <w:rsid w:val="00151617"/>
    <w:rsid w:val="0015732B"/>
    <w:rsid w:val="00157A69"/>
    <w:rsid w:val="001618B0"/>
    <w:rsid w:val="00164665"/>
    <w:rsid w:val="001647C0"/>
    <w:rsid w:val="001653CA"/>
    <w:rsid w:val="00171178"/>
    <w:rsid w:val="00172475"/>
    <w:rsid w:val="00174E37"/>
    <w:rsid w:val="00175A42"/>
    <w:rsid w:val="00176362"/>
    <w:rsid w:val="00180798"/>
    <w:rsid w:val="00186C31"/>
    <w:rsid w:val="001938FA"/>
    <w:rsid w:val="00194222"/>
    <w:rsid w:val="0019442A"/>
    <w:rsid w:val="001944CE"/>
    <w:rsid w:val="00197B96"/>
    <w:rsid w:val="001A54D9"/>
    <w:rsid w:val="001A5FE1"/>
    <w:rsid w:val="001A7942"/>
    <w:rsid w:val="001B1A78"/>
    <w:rsid w:val="001B6047"/>
    <w:rsid w:val="001C03C1"/>
    <w:rsid w:val="001C10E2"/>
    <w:rsid w:val="001C164E"/>
    <w:rsid w:val="001C29A6"/>
    <w:rsid w:val="001C4008"/>
    <w:rsid w:val="001C6F21"/>
    <w:rsid w:val="001D37B4"/>
    <w:rsid w:val="001D5392"/>
    <w:rsid w:val="001E29B4"/>
    <w:rsid w:val="001F3139"/>
    <w:rsid w:val="001F367B"/>
    <w:rsid w:val="001F5BF6"/>
    <w:rsid w:val="001F5F5B"/>
    <w:rsid w:val="001F63AE"/>
    <w:rsid w:val="00202819"/>
    <w:rsid w:val="00205BE4"/>
    <w:rsid w:val="002070C6"/>
    <w:rsid w:val="00207312"/>
    <w:rsid w:val="00207F36"/>
    <w:rsid w:val="00213C9A"/>
    <w:rsid w:val="00213FAE"/>
    <w:rsid w:val="00215FDA"/>
    <w:rsid w:val="0021776C"/>
    <w:rsid w:val="00220B00"/>
    <w:rsid w:val="00222604"/>
    <w:rsid w:val="00226106"/>
    <w:rsid w:val="00227189"/>
    <w:rsid w:val="00227563"/>
    <w:rsid w:val="00230E48"/>
    <w:rsid w:val="00233CA4"/>
    <w:rsid w:val="0023771E"/>
    <w:rsid w:val="00240F0E"/>
    <w:rsid w:val="0024336F"/>
    <w:rsid w:val="00244FE0"/>
    <w:rsid w:val="002532A8"/>
    <w:rsid w:val="00253E74"/>
    <w:rsid w:val="00254EBF"/>
    <w:rsid w:val="00256CC9"/>
    <w:rsid w:val="00260045"/>
    <w:rsid w:val="002621EC"/>
    <w:rsid w:val="00262EFA"/>
    <w:rsid w:val="00263362"/>
    <w:rsid w:val="00263F56"/>
    <w:rsid w:val="002640C8"/>
    <w:rsid w:val="00265C62"/>
    <w:rsid w:val="00265E58"/>
    <w:rsid w:val="00270911"/>
    <w:rsid w:val="00282728"/>
    <w:rsid w:val="00282D99"/>
    <w:rsid w:val="002837CB"/>
    <w:rsid w:val="002878BA"/>
    <w:rsid w:val="00294DFB"/>
    <w:rsid w:val="002A21C2"/>
    <w:rsid w:val="002A3CA7"/>
    <w:rsid w:val="002A3F2E"/>
    <w:rsid w:val="002A5F1F"/>
    <w:rsid w:val="002A5F62"/>
    <w:rsid w:val="002A67CD"/>
    <w:rsid w:val="002A69D5"/>
    <w:rsid w:val="002B017A"/>
    <w:rsid w:val="002B0868"/>
    <w:rsid w:val="002B2866"/>
    <w:rsid w:val="002B437C"/>
    <w:rsid w:val="002C0FFE"/>
    <w:rsid w:val="002C157A"/>
    <w:rsid w:val="002C1D0A"/>
    <w:rsid w:val="002C3C6C"/>
    <w:rsid w:val="002C595A"/>
    <w:rsid w:val="002D117D"/>
    <w:rsid w:val="002D2F26"/>
    <w:rsid w:val="002D55C1"/>
    <w:rsid w:val="002D5E03"/>
    <w:rsid w:val="002D6E26"/>
    <w:rsid w:val="002E4FCC"/>
    <w:rsid w:val="002F09E0"/>
    <w:rsid w:val="002F4AE9"/>
    <w:rsid w:val="00301BE8"/>
    <w:rsid w:val="003029F8"/>
    <w:rsid w:val="0030568A"/>
    <w:rsid w:val="00311153"/>
    <w:rsid w:val="00311371"/>
    <w:rsid w:val="0031151D"/>
    <w:rsid w:val="00311E23"/>
    <w:rsid w:val="00311E85"/>
    <w:rsid w:val="00317F1D"/>
    <w:rsid w:val="0032034E"/>
    <w:rsid w:val="00320496"/>
    <w:rsid w:val="0032272A"/>
    <w:rsid w:val="00322B53"/>
    <w:rsid w:val="0032385F"/>
    <w:rsid w:val="00332F26"/>
    <w:rsid w:val="003349B7"/>
    <w:rsid w:val="00334BD4"/>
    <w:rsid w:val="00336D7E"/>
    <w:rsid w:val="00341893"/>
    <w:rsid w:val="00342368"/>
    <w:rsid w:val="003430C0"/>
    <w:rsid w:val="00344C50"/>
    <w:rsid w:val="00351294"/>
    <w:rsid w:val="00352973"/>
    <w:rsid w:val="0035348F"/>
    <w:rsid w:val="0035738D"/>
    <w:rsid w:val="003575E9"/>
    <w:rsid w:val="003616D6"/>
    <w:rsid w:val="00364670"/>
    <w:rsid w:val="00370442"/>
    <w:rsid w:val="00370587"/>
    <w:rsid w:val="003736C6"/>
    <w:rsid w:val="00385F6D"/>
    <w:rsid w:val="003860CD"/>
    <w:rsid w:val="00387612"/>
    <w:rsid w:val="00390726"/>
    <w:rsid w:val="0039124A"/>
    <w:rsid w:val="003927F8"/>
    <w:rsid w:val="00395067"/>
    <w:rsid w:val="00397D2F"/>
    <w:rsid w:val="003A2304"/>
    <w:rsid w:val="003A3453"/>
    <w:rsid w:val="003A3F6E"/>
    <w:rsid w:val="003B159B"/>
    <w:rsid w:val="003B71D6"/>
    <w:rsid w:val="003C12D2"/>
    <w:rsid w:val="003C3639"/>
    <w:rsid w:val="003C558E"/>
    <w:rsid w:val="003D4106"/>
    <w:rsid w:val="003E2F8F"/>
    <w:rsid w:val="003E3525"/>
    <w:rsid w:val="003E4122"/>
    <w:rsid w:val="003E585F"/>
    <w:rsid w:val="003E5B9F"/>
    <w:rsid w:val="003E674B"/>
    <w:rsid w:val="003E7CBC"/>
    <w:rsid w:val="003F072C"/>
    <w:rsid w:val="003F3C84"/>
    <w:rsid w:val="003F5056"/>
    <w:rsid w:val="003F5EE4"/>
    <w:rsid w:val="003F752E"/>
    <w:rsid w:val="004025FA"/>
    <w:rsid w:val="00403E71"/>
    <w:rsid w:val="004057B5"/>
    <w:rsid w:val="00407016"/>
    <w:rsid w:val="00410FC9"/>
    <w:rsid w:val="00412CCE"/>
    <w:rsid w:val="00414B15"/>
    <w:rsid w:val="0042009F"/>
    <w:rsid w:val="004202ED"/>
    <w:rsid w:val="004248EC"/>
    <w:rsid w:val="00425C19"/>
    <w:rsid w:val="0043152F"/>
    <w:rsid w:val="00432691"/>
    <w:rsid w:val="00432B42"/>
    <w:rsid w:val="00440059"/>
    <w:rsid w:val="00443E09"/>
    <w:rsid w:val="00446B08"/>
    <w:rsid w:val="00452219"/>
    <w:rsid w:val="00452285"/>
    <w:rsid w:val="004532AB"/>
    <w:rsid w:val="00457E73"/>
    <w:rsid w:val="00462E63"/>
    <w:rsid w:val="004648DB"/>
    <w:rsid w:val="00464E81"/>
    <w:rsid w:val="00465042"/>
    <w:rsid w:val="00465F47"/>
    <w:rsid w:val="00466285"/>
    <w:rsid w:val="0047163B"/>
    <w:rsid w:val="00475E9C"/>
    <w:rsid w:val="004764A1"/>
    <w:rsid w:val="00476E56"/>
    <w:rsid w:val="00477156"/>
    <w:rsid w:val="00480319"/>
    <w:rsid w:val="00480DBE"/>
    <w:rsid w:val="00486FFB"/>
    <w:rsid w:val="00491A06"/>
    <w:rsid w:val="004A1520"/>
    <w:rsid w:val="004A3049"/>
    <w:rsid w:val="004A40F1"/>
    <w:rsid w:val="004A7DA9"/>
    <w:rsid w:val="004B4CB8"/>
    <w:rsid w:val="004B602C"/>
    <w:rsid w:val="004B76CC"/>
    <w:rsid w:val="004B77C5"/>
    <w:rsid w:val="004B7937"/>
    <w:rsid w:val="004B7C84"/>
    <w:rsid w:val="004C2237"/>
    <w:rsid w:val="004C3629"/>
    <w:rsid w:val="004C4879"/>
    <w:rsid w:val="004C5D09"/>
    <w:rsid w:val="004C5E35"/>
    <w:rsid w:val="004C5E51"/>
    <w:rsid w:val="004C76B9"/>
    <w:rsid w:val="004D0907"/>
    <w:rsid w:val="004D0AF0"/>
    <w:rsid w:val="004D2825"/>
    <w:rsid w:val="004D3386"/>
    <w:rsid w:val="004D46B7"/>
    <w:rsid w:val="004D5D63"/>
    <w:rsid w:val="004E0DCE"/>
    <w:rsid w:val="004E7B7A"/>
    <w:rsid w:val="00502BE8"/>
    <w:rsid w:val="00507765"/>
    <w:rsid w:val="00510EC3"/>
    <w:rsid w:val="00516766"/>
    <w:rsid w:val="00516BB5"/>
    <w:rsid w:val="00520B02"/>
    <w:rsid w:val="00521C5D"/>
    <w:rsid w:val="00523C6E"/>
    <w:rsid w:val="00526EF7"/>
    <w:rsid w:val="0053066F"/>
    <w:rsid w:val="00531CA9"/>
    <w:rsid w:val="005354FF"/>
    <w:rsid w:val="00536434"/>
    <w:rsid w:val="005378BE"/>
    <w:rsid w:val="005379C5"/>
    <w:rsid w:val="00537FB5"/>
    <w:rsid w:val="00540025"/>
    <w:rsid w:val="00540106"/>
    <w:rsid w:val="00541127"/>
    <w:rsid w:val="00543571"/>
    <w:rsid w:val="005442DE"/>
    <w:rsid w:val="00550FCB"/>
    <w:rsid w:val="005568E2"/>
    <w:rsid w:val="00556B7B"/>
    <w:rsid w:val="00572376"/>
    <w:rsid w:val="00572A37"/>
    <w:rsid w:val="00575498"/>
    <w:rsid w:val="005771C0"/>
    <w:rsid w:val="00585F14"/>
    <w:rsid w:val="005867C5"/>
    <w:rsid w:val="0058723A"/>
    <w:rsid w:val="005901ED"/>
    <w:rsid w:val="00591289"/>
    <w:rsid w:val="0059461E"/>
    <w:rsid w:val="00594CB6"/>
    <w:rsid w:val="00595640"/>
    <w:rsid w:val="00596C43"/>
    <w:rsid w:val="005A071C"/>
    <w:rsid w:val="005A0949"/>
    <w:rsid w:val="005A4973"/>
    <w:rsid w:val="005A7160"/>
    <w:rsid w:val="005B051B"/>
    <w:rsid w:val="005B735E"/>
    <w:rsid w:val="005C2FFE"/>
    <w:rsid w:val="005C66DB"/>
    <w:rsid w:val="005C7512"/>
    <w:rsid w:val="005C77FA"/>
    <w:rsid w:val="005D0BB2"/>
    <w:rsid w:val="005D7FF3"/>
    <w:rsid w:val="005E0947"/>
    <w:rsid w:val="005E346D"/>
    <w:rsid w:val="005E3A24"/>
    <w:rsid w:val="005E48EE"/>
    <w:rsid w:val="005E64CB"/>
    <w:rsid w:val="005F1183"/>
    <w:rsid w:val="005F14D5"/>
    <w:rsid w:val="005F4517"/>
    <w:rsid w:val="005F4814"/>
    <w:rsid w:val="0060248D"/>
    <w:rsid w:val="00607965"/>
    <w:rsid w:val="006125AD"/>
    <w:rsid w:val="006134EE"/>
    <w:rsid w:val="006148E1"/>
    <w:rsid w:val="00617FEF"/>
    <w:rsid w:val="0062124E"/>
    <w:rsid w:val="0062206A"/>
    <w:rsid w:val="00622402"/>
    <w:rsid w:val="006244BD"/>
    <w:rsid w:val="00624665"/>
    <w:rsid w:val="00631D08"/>
    <w:rsid w:val="006323F3"/>
    <w:rsid w:val="00632EEB"/>
    <w:rsid w:val="00634772"/>
    <w:rsid w:val="00636F83"/>
    <w:rsid w:val="00640D51"/>
    <w:rsid w:val="00642569"/>
    <w:rsid w:val="006461CD"/>
    <w:rsid w:val="00646316"/>
    <w:rsid w:val="00647994"/>
    <w:rsid w:val="00647A03"/>
    <w:rsid w:val="006502BA"/>
    <w:rsid w:val="0065344E"/>
    <w:rsid w:val="00653862"/>
    <w:rsid w:val="006569A6"/>
    <w:rsid w:val="00657590"/>
    <w:rsid w:val="006577FC"/>
    <w:rsid w:val="00657958"/>
    <w:rsid w:val="0066424D"/>
    <w:rsid w:val="00672E1C"/>
    <w:rsid w:val="00673BBC"/>
    <w:rsid w:val="006755EB"/>
    <w:rsid w:val="00675B98"/>
    <w:rsid w:val="006828F9"/>
    <w:rsid w:val="006847F9"/>
    <w:rsid w:val="006855BC"/>
    <w:rsid w:val="00693E38"/>
    <w:rsid w:val="006A4979"/>
    <w:rsid w:val="006A59EC"/>
    <w:rsid w:val="006A6E27"/>
    <w:rsid w:val="006A793D"/>
    <w:rsid w:val="006A7BF2"/>
    <w:rsid w:val="006B15C8"/>
    <w:rsid w:val="006B7CFD"/>
    <w:rsid w:val="006B7D43"/>
    <w:rsid w:val="006C0658"/>
    <w:rsid w:val="006C0CD5"/>
    <w:rsid w:val="006C0D2D"/>
    <w:rsid w:val="006C34C8"/>
    <w:rsid w:val="006C571C"/>
    <w:rsid w:val="006C74EC"/>
    <w:rsid w:val="006D324D"/>
    <w:rsid w:val="006D3898"/>
    <w:rsid w:val="006D5FAA"/>
    <w:rsid w:val="006D691E"/>
    <w:rsid w:val="006D7A88"/>
    <w:rsid w:val="006E20D4"/>
    <w:rsid w:val="006E4446"/>
    <w:rsid w:val="006E4FA6"/>
    <w:rsid w:val="006E7312"/>
    <w:rsid w:val="006E7A8F"/>
    <w:rsid w:val="006F2E6A"/>
    <w:rsid w:val="006F35E2"/>
    <w:rsid w:val="00701315"/>
    <w:rsid w:val="0070680C"/>
    <w:rsid w:val="0070713F"/>
    <w:rsid w:val="00717172"/>
    <w:rsid w:val="007257BB"/>
    <w:rsid w:val="00730854"/>
    <w:rsid w:val="0073108C"/>
    <w:rsid w:val="007326D2"/>
    <w:rsid w:val="0073293E"/>
    <w:rsid w:val="00735007"/>
    <w:rsid w:val="007355B5"/>
    <w:rsid w:val="00736CB9"/>
    <w:rsid w:val="00737651"/>
    <w:rsid w:val="00737A2E"/>
    <w:rsid w:val="007417B9"/>
    <w:rsid w:val="00747C02"/>
    <w:rsid w:val="007503FB"/>
    <w:rsid w:val="007512CB"/>
    <w:rsid w:val="00751ADE"/>
    <w:rsid w:val="00757198"/>
    <w:rsid w:val="00763D01"/>
    <w:rsid w:val="007645AC"/>
    <w:rsid w:val="00773576"/>
    <w:rsid w:val="00775E9C"/>
    <w:rsid w:val="0077600C"/>
    <w:rsid w:val="00780215"/>
    <w:rsid w:val="00780EDA"/>
    <w:rsid w:val="00782615"/>
    <w:rsid w:val="00784052"/>
    <w:rsid w:val="0079114C"/>
    <w:rsid w:val="00791A6B"/>
    <w:rsid w:val="00791F1E"/>
    <w:rsid w:val="007933DC"/>
    <w:rsid w:val="00794849"/>
    <w:rsid w:val="0079531B"/>
    <w:rsid w:val="007A0DD4"/>
    <w:rsid w:val="007A5841"/>
    <w:rsid w:val="007B214C"/>
    <w:rsid w:val="007B2C7C"/>
    <w:rsid w:val="007B3156"/>
    <w:rsid w:val="007B4A04"/>
    <w:rsid w:val="007B5479"/>
    <w:rsid w:val="007B552B"/>
    <w:rsid w:val="007C03AF"/>
    <w:rsid w:val="007C54E1"/>
    <w:rsid w:val="007C59BD"/>
    <w:rsid w:val="007C7CC8"/>
    <w:rsid w:val="007D2334"/>
    <w:rsid w:val="007D24CF"/>
    <w:rsid w:val="007D2E55"/>
    <w:rsid w:val="007D46E0"/>
    <w:rsid w:val="007D64A4"/>
    <w:rsid w:val="007D7056"/>
    <w:rsid w:val="007E1F7F"/>
    <w:rsid w:val="007F20C0"/>
    <w:rsid w:val="007F2708"/>
    <w:rsid w:val="007F3DD0"/>
    <w:rsid w:val="007F5FD4"/>
    <w:rsid w:val="008014FA"/>
    <w:rsid w:val="00801995"/>
    <w:rsid w:val="00802AB4"/>
    <w:rsid w:val="00807119"/>
    <w:rsid w:val="008127B7"/>
    <w:rsid w:val="00813A00"/>
    <w:rsid w:val="008160D3"/>
    <w:rsid w:val="008201CF"/>
    <w:rsid w:val="0082066C"/>
    <w:rsid w:val="0082392C"/>
    <w:rsid w:val="00823F31"/>
    <w:rsid w:val="00825128"/>
    <w:rsid w:val="00825BD6"/>
    <w:rsid w:val="00826C56"/>
    <w:rsid w:val="00827BD9"/>
    <w:rsid w:val="00830065"/>
    <w:rsid w:val="008309E2"/>
    <w:rsid w:val="00836FDC"/>
    <w:rsid w:val="00840941"/>
    <w:rsid w:val="008428D5"/>
    <w:rsid w:val="00842D44"/>
    <w:rsid w:val="008449D5"/>
    <w:rsid w:val="00844D44"/>
    <w:rsid w:val="00846707"/>
    <w:rsid w:val="00847C33"/>
    <w:rsid w:val="00851457"/>
    <w:rsid w:val="008533F4"/>
    <w:rsid w:val="00853693"/>
    <w:rsid w:val="00855645"/>
    <w:rsid w:val="00856C2F"/>
    <w:rsid w:val="00861291"/>
    <w:rsid w:val="008620BA"/>
    <w:rsid w:val="00863129"/>
    <w:rsid w:val="00863521"/>
    <w:rsid w:val="0086391C"/>
    <w:rsid w:val="00870DD7"/>
    <w:rsid w:val="008752D1"/>
    <w:rsid w:val="0088137A"/>
    <w:rsid w:val="00883CE0"/>
    <w:rsid w:val="00886BC5"/>
    <w:rsid w:val="008900C3"/>
    <w:rsid w:val="00890100"/>
    <w:rsid w:val="00890DE5"/>
    <w:rsid w:val="008918F5"/>
    <w:rsid w:val="00891B4D"/>
    <w:rsid w:val="008A0FD3"/>
    <w:rsid w:val="008B0536"/>
    <w:rsid w:val="008C0DED"/>
    <w:rsid w:val="008C13F1"/>
    <w:rsid w:val="008C1CF5"/>
    <w:rsid w:val="008C1D1B"/>
    <w:rsid w:val="008C43BC"/>
    <w:rsid w:val="008C6AF3"/>
    <w:rsid w:val="008C7B8B"/>
    <w:rsid w:val="008C7ECE"/>
    <w:rsid w:val="008D0C0C"/>
    <w:rsid w:val="008D3E41"/>
    <w:rsid w:val="008D7ECF"/>
    <w:rsid w:val="008E0986"/>
    <w:rsid w:val="008E101F"/>
    <w:rsid w:val="008E2C23"/>
    <w:rsid w:val="008E5CBD"/>
    <w:rsid w:val="008E5D3E"/>
    <w:rsid w:val="008E61BC"/>
    <w:rsid w:val="008F0BF3"/>
    <w:rsid w:val="008F22A8"/>
    <w:rsid w:val="008F2640"/>
    <w:rsid w:val="008F3F59"/>
    <w:rsid w:val="009004CA"/>
    <w:rsid w:val="00901025"/>
    <w:rsid w:val="00901144"/>
    <w:rsid w:val="009019D3"/>
    <w:rsid w:val="00904095"/>
    <w:rsid w:val="00906E7B"/>
    <w:rsid w:val="00910591"/>
    <w:rsid w:val="00910C23"/>
    <w:rsid w:val="00910E31"/>
    <w:rsid w:val="009111C1"/>
    <w:rsid w:val="00912284"/>
    <w:rsid w:val="00912E17"/>
    <w:rsid w:val="00913042"/>
    <w:rsid w:val="00915388"/>
    <w:rsid w:val="00916B92"/>
    <w:rsid w:val="00923010"/>
    <w:rsid w:val="00924F76"/>
    <w:rsid w:val="0093225A"/>
    <w:rsid w:val="00935864"/>
    <w:rsid w:val="00935E0D"/>
    <w:rsid w:val="0093698D"/>
    <w:rsid w:val="00937DF0"/>
    <w:rsid w:val="00940388"/>
    <w:rsid w:val="00942B5B"/>
    <w:rsid w:val="009441A9"/>
    <w:rsid w:val="009524EB"/>
    <w:rsid w:val="00953099"/>
    <w:rsid w:val="009541B9"/>
    <w:rsid w:val="009544A0"/>
    <w:rsid w:val="009649BF"/>
    <w:rsid w:val="00964BA0"/>
    <w:rsid w:val="00965273"/>
    <w:rsid w:val="00972566"/>
    <w:rsid w:val="00972C07"/>
    <w:rsid w:val="0097365E"/>
    <w:rsid w:val="009742D9"/>
    <w:rsid w:val="00975F95"/>
    <w:rsid w:val="00976100"/>
    <w:rsid w:val="00976DB6"/>
    <w:rsid w:val="009777FA"/>
    <w:rsid w:val="00977D85"/>
    <w:rsid w:val="00980D99"/>
    <w:rsid w:val="00981FF9"/>
    <w:rsid w:val="0098359C"/>
    <w:rsid w:val="00983AA5"/>
    <w:rsid w:val="00983CDE"/>
    <w:rsid w:val="00985800"/>
    <w:rsid w:val="0099034A"/>
    <w:rsid w:val="00991786"/>
    <w:rsid w:val="00992436"/>
    <w:rsid w:val="009944B3"/>
    <w:rsid w:val="00995C05"/>
    <w:rsid w:val="00997D77"/>
    <w:rsid w:val="009A5998"/>
    <w:rsid w:val="009A60A3"/>
    <w:rsid w:val="009B001B"/>
    <w:rsid w:val="009B4EA6"/>
    <w:rsid w:val="009B522E"/>
    <w:rsid w:val="009C11DE"/>
    <w:rsid w:val="009C5ADB"/>
    <w:rsid w:val="009C7117"/>
    <w:rsid w:val="009D0709"/>
    <w:rsid w:val="009D09BE"/>
    <w:rsid w:val="009D1736"/>
    <w:rsid w:val="009D63EF"/>
    <w:rsid w:val="009D6B55"/>
    <w:rsid w:val="009E101A"/>
    <w:rsid w:val="009E2DB5"/>
    <w:rsid w:val="009E66E6"/>
    <w:rsid w:val="009F4BC6"/>
    <w:rsid w:val="009F5526"/>
    <w:rsid w:val="009F7CA8"/>
    <w:rsid w:val="00A00CB1"/>
    <w:rsid w:val="00A06611"/>
    <w:rsid w:val="00A07EE5"/>
    <w:rsid w:val="00A165A9"/>
    <w:rsid w:val="00A17A96"/>
    <w:rsid w:val="00A21EFA"/>
    <w:rsid w:val="00A22328"/>
    <w:rsid w:val="00A24BB4"/>
    <w:rsid w:val="00A24CD5"/>
    <w:rsid w:val="00A31682"/>
    <w:rsid w:val="00A320D3"/>
    <w:rsid w:val="00A34A11"/>
    <w:rsid w:val="00A37173"/>
    <w:rsid w:val="00A458E0"/>
    <w:rsid w:val="00A535F1"/>
    <w:rsid w:val="00A537D6"/>
    <w:rsid w:val="00A53E54"/>
    <w:rsid w:val="00A5562A"/>
    <w:rsid w:val="00A55B6E"/>
    <w:rsid w:val="00A62BB3"/>
    <w:rsid w:val="00A632C7"/>
    <w:rsid w:val="00A64AA5"/>
    <w:rsid w:val="00A666FE"/>
    <w:rsid w:val="00A70699"/>
    <w:rsid w:val="00A72A5C"/>
    <w:rsid w:val="00A74207"/>
    <w:rsid w:val="00A77311"/>
    <w:rsid w:val="00A85B03"/>
    <w:rsid w:val="00A8725F"/>
    <w:rsid w:val="00A90DC8"/>
    <w:rsid w:val="00A910D9"/>
    <w:rsid w:val="00A916AE"/>
    <w:rsid w:val="00A929EC"/>
    <w:rsid w:val="00A935E1"/>
    <w:rsid w:val="00A964A1"/>
    <w:rsid w:val="00AA09FA"/>
    <w:rsid w:val="00AA1332"/>
    <w:rsid w:val="00AA308A"/>
    <w:rsid w:val="00AA50EA"/>
    <w:rsid w:val="00AA65B0"/>
    <w:rsid w:val="00AA7A3C"/>
    <w:rsid w:val="00AB0295"/>
    <w:rsid w:val="00AB0B1E"/>
    <w:rsid w:val="00AB1B66"/>
    <w:rsid w:val="00AB24E2"/>
    <w:rsid w:val="00AB309F"/>
    <w:rsid w:val="00AB3B03"/>
    <w:rsid w:val="00AC30D2"/>
    <w:rsid w:val="00AC3520"/>
    <w:rsid w:val="00AC7B0C"/>
    <w:rsid w:val="00AD079A"/>
    <w:rsid w:val="00AD1DBB"/>
    <w:rsid w:val="00AD2231"/>
    <w:rsid w:val="00AD41C2"/>
    <w:rsid w:val="00AD50BB"/>
    <w:rsid w:val="00AD59A6"/>
    <w:rsid w:val="00AE3CA3"/>
    <w:rsid w:val="00AE4E13"/>
    <w:rsid w:val="00AF0CEE"/>
    <w:rsid w:val="00AF327F"/>
    <w:rsid w:val="00AF4C15"/>
    <w:rsid w:val="00AF4ED3"/>
    <w:rsid w:val="00AF5E60"/>
    <w:rsid w:val="00AF672C"/>
    <w:rsid w:val="00B006B2"/>
    <w:rsid w:val="00B01A33"/>
    <w:rsid w:val="00B0521A"/>
    <w:rsid w:val="00B07C91"/>
    <w:rsid w:val="00B11C82"/>
    <w:rsid w:val="00B1598C"/>
    <w:rsid w:val="00B1658A"/>
    <w:rsid w:val="00B21732"/>
    <w:rsid w:val="00B2293F"/>
    <w:rsid w:val="00B24BE4"/>
    <w:rsid w:val="00B265FC"/>
    <w:rsid w:val="00B30BCA"/>
    <w:rsid w:val="00B31DE3"/>
    <w:rsid w:val="00B336AB"/>
    <w:rsid w:val="00B34898"/>
    <w:rsid w:val="00B34B84"/>
    <w:rsid w:val="00B34F2C"/>
    <w:rsid w:val="00B50122"/>
    <w:rsid w:val="00B51A44"/>
    <w:rsid w:val="00B52DFD"/>
    <w:rsid w:val="00B61FAE"/>
    <w:rsid w:val="00B65F0B"/>
    <w:rsid w:val="00B65FF9"/>
    <w:rsid w:val="00B7014E"/>
    <w:rsid w:val="00B71853"/>
    <w:rsid w:val="00B82212"/>
    <w:rsid w:val="00B864A8"/>
    <w:rsid w:val="00B866CB"/>
    <w:rsid w:val="00B92011"/>
    <w:rsid w:val="00B920FE"/>
    <w:rsid w:val="00B92F78"/>
    <w:rsid w:val="00B954AC"/>
    <w:rsid w:val="00BA0E63"/>
    <w:rsid w:val="00BA28EC"/>
    <w:rsid w:val="00BA52DE"/>
    <w:rsid w:val="00BB0A65"/>
    <w:rsid w:val="00BB1BBC"/>
    <w:rsid w:val="00BB24F6"/>
    <w:rsid w:val="00BB2C94"/>
    <w:rsid w:val="00BB4E57"/>
    <w:rsid w:val="00BB5D65"/>
    <w:rsid w:val="00BB731D"/>
    <w:rsid w:val="00BC0604"/>
    <w:rsid w:val="00BC0BBE"/>
    <w:rsid w:val="00BC2914"/>
    <w:rsid w:val="00BD16C6"/>
    <w:rsid w:val="00BD25AD"/>
    <w:rsid w:val="00BD38B5"/>
    <w:rsid w:val="00BE7CEC"/>
    <w:rsid w:val="00BF46F7"/>
    <w:rsid w:val="00C005D5"/>
    <w:rsid w:val="00C03F6A"/>
    <w:rsid w:val="00C05F48"/>
    <w:rsid w:val="00C068CB"/>
    <w:rsid w:val="00C10E35"/>
    <w:rsid w:val="00C129C9"/>
    <w:rsid w:val="00C1354A"/>
    <w:rsid w:val="00C17489"/>
    <w:rsid w:val="00C217C4"/>
    <w:rsid w:val="00C255A7"/>
    <w:rsid w:val="00C2737F"/>
    <w:rsid w:val="00C3083D"/>
    <w:rsid w:val="00C30CE0"/>
    <w:rsid w:val="00C31E44"/>
    <w:rsid w:val="00C341D9"/>
    <w:rsid w:val="00C37118"/>
    <w:rsid w:val="00C37333"/>
    <w:rsid w:val="00C37C96"/>
    <w:rsid w:val="00C43790"/>
    <w:rsid w:val="00C439C6"/>
    <w:rsid w:val="00C54EFA"/>
    <w:rsid w:val="00C57D72"/>
    <w:rsid w:val="00C65BF4"/>
    <w:rsid w:val="00C66C5D"/>
    <w:rsid w:val="00C701A7"/>
    <w:rsid w:val="00C71090"/>
    <w:rsid w:val="00C732ED"/>
    <w:rsid w:val="00C75DD2"/>
    <w:rsid w:val="00C80FB4"/>
    <w:rsid w:val="00C829AC"/>
    <w:rsid w:val="00C8618D"/>
    <w:rsid w:val="00C86CCB"/>
    <w:rsid w:val="00C87EF7"/>
    <w:rsid w:val="00C90B10"/>
    <w:rsid w:val="00C924B6"/>
    <w:rsid w:val="00C9634E"/>
    <w:rsid w:val="00CA11F5"/>
    <w:rsid w:val="00CA1A61"/>
    <w:rsid w:val="00CA1B81"/>
    <w:rsid w:val="00CA6069"/>
    <w:rsid w:val="00CB1716"/>
    <w:rsid w:val="00CB4B95"/>
    <w:rsid w:val="00CB502B"/>
    <w:rsid w:val="00CB5429"/>
    <w:rsid w:val="00CB6276"/>
    <w:rsid w:val="00CB6913"/>
    <w:rsid w:val="00CC1970"/>
    <w:rsid w:val="00CC3598"/>
    <w:rsid w:val="00CC3D26"/>
    <w:rsid w:val="00CC4114"/>
    <w:rsid w:val="00CC4195"/>
    <w:rsid w:val="00CC770F"/>
    <w:rsid w:val="00CC7DF4"/>
    <w:rsid w:val="00CD2C3A"/>
    <w:rsid w:val="00CD3332"/>
    <w:rsid w:val="00CD552C"/>
    <w:rsid w:val="00CD60B0"/>
    <w:rsid w:val="00CE04FF"/>
    <w:rsid w:val="00CE400B"/>
    <w:rsid w:val="00CF1450"/>
    <w:rsid w:val="00CF2496"/>
    <w:rsid w:val="00CF2719"/>
    <w:rsid w:val="00CF39BA"/>
    <w:rsid w:val="00CF51BF"/>
    <w:rsid w:val="00D011C5"/>
    <w:rsid w:val="00D0311D"/>
    <w:rsid w:val="00D0473F"/>
    <w:rsid w:val="00D04A7E"/>
    <w:rsid w:val="00D05465"/>
    <w:rsid w:val="00D10C59"/>
    <w:rsid w:val="00D1652B"/>
    <w:rsid w:val="00D16F9C"/>
    <w:rsid w:val="00D21F7D"/>
    <w:rsid w:val="00D22D42"/>
    <w:rsid w:val="00D24D63"/>
    <w:rsid w:val="00D27AF3"/>
    <w:rsid w:val="00D35A96"/>
    <w:rsid w:val="00D40B93"/>
    <w:rsid w:val="00D41EAF"/>
    <w:rsid w:val="00D44B4E"/>
    <w:rsid w:val="00D46BE0"/>
    <w:rsid w:val="00D4730F"/>
    <w:rsid w:val="00D54EE9"/>
    <w:rsid w:val="00D570A0"/>
    <w:rsid w:val="00D57F39"/>
    <w:rsid w:val="00D6093F"/>
    <w:rsid w:val="00D615A9"/>
    <w:rsid w:val="00D623BB"/>
    <w:rsid w:val="00D637EC"/>
    <w:rsid w:val="00D65931"/>
    <w:rsid w:val="00D670E6"/>
    <w:rsid w:val="00D710F1"/>
    <w:rsid w:val="00D71BCF"/>
    <w:rsid w:val="00D7307B"/>
    <w:rsid w:val="00D73AD6"/>
    <w:rsid w:val="00D80BDE"/>
    <w:rsid w:val="00D80ECB"/>
    <w:rsid w:val="00D824F7"/>
    <w:rsid w:val="00D82C66"/>
    <w:rsid w:val="00D8533D"/>
    <w:rsid w:val="00D86BAF"/>
    <w:rsid w:val="00D87F27"/>
    <w:rsid w:val="00D87FD1"/>
    <w:rsid w:val="00D90668"/>
    <w:rsid w:val="00D90C8D"/>
    <w:rsid w:val="00D93591"/>
    <w:rsid w:val="00D94889"/>
    <w:rsid w:val="00D94A0B"/>
    <w:rsid w:val="00D95C45"/>
    <w:rsid w:val="00D962E3"/>
    <w:rsid w:val="00DA17ED"/>
    <w:rsid w:val="00DA3F70"/>
    <w:rsid w:val="00DA6669"/>
    <w:rsid w:val="00DB075A"/>
    <w:rsid w:val="00DB3B4E"/>
    <w:rsid w:val="00DB4DBC"/>
    <w:rsid w:val="00DB4EB6"/>
    <w:rsid w:val="00DC082D"/>
    <w:rsid w:val="00DC0A15"/>
    <w:rsid w:val="00DC108A"/>
    <w:rsid w:val="00DC4667"/>
    <w:rsid w:val="00DC6F4A"/>
    <w:rsid w:val="00DD783E"/>
    <w:rsid w:val="00DE1063"/>
    <w:rsid w:val="00DE6A0F"/>
    <w:rsid w:val="00DE6DE7"/>
    <w:rsid w:val="00DF7905"/>
    <w:rsid w:val="00E00985"/>
    <w:rsid w:val="00E11973"/>
    <w:rsid w:val="00E11DEF"/>
    <w:rsid w:val="00E14B0D"/>
    <w:rsid w:val="00E258E7"/>
    <w:rsid w:val="00E3086E"/>
    <w:rsid w:val="00E3323D"/>
    <w:rsid w:val="00E34281"/>
    <w:rsid w:val="00E35BBD"/>
    <w:rsid w:val="00E54B45"/>
    <w:rsid w:val="00E54F74"/>
    <w:rsid w:val="00E56F91"/>
    <w:rsid w:val="00E61F91"/>
    <w:rsid w:val="00E639F3"/>
    <w:rsid w:val="00E64BFA"/>
    <w:rsid w:val="00E66358"/>
    <w:rsid w:val="00E66C86"/>
    <w:rsid w:val="00E755DA"/>
    <w:rsid w:val="00E75AE1"/>
    <w:rsid w:val="00E77B42"/>
    <w:rsid w:val="00E8132C"/>
    <w:rsid w:val="00E8509F"/>
    <w:rsid w:val="00E86D4B"/>
    <w:rsid w:val="00E9272F"/>
    <w:rsid w:val="00E92AB9"/>
    <w:rsid w:val="00E97FE5"/>
    <w:rsid w:val="00EA484E"/>
    <w:rsid w:val="00EA4DE8"/>
    <w:rsid w:val="00EA6080"/>
    <w:rsid w:val="00EA75F0"/>
    <w:rsid w:val="00EB0263"/>
    <w:rsid w:val="00EB035D"/>
    <w:rsid w:val="00EB070E"/>
    <w:rsid w:val="00EB44E4"/>
    <w:rsid w:val="00EB4B2F"/>
    <w:rsid w:val="00EB7B6D"/>
    <w:rsid w:val="00EC0D9A"/>
    <w:rsid w:val="00ED08A5"/>
    <w:rsid w:val="00ED2BD3"/>
    <w:rsid w:val="00ED2FD5"/>
    <w:rsid w:val="00ED774D"/>
    <w:rsid w:val="00EE0C24"/>
    <w:rsid w:val="00EE0E13"/>
    <w:rsid w:val="00EE5DC0"/>
    <w:rsid w:val="00EE76E9"/>
    <w:rsid w:val="00EF36FF"/>
    <w:rsid w:val="00EF7BC2"/>
    <w:rsid w:val="00F0194F"/>
    <w:rsid w:val="00F05FB3"/>
    <w:rsid w:val="00F12397"/>
    <w:rsid w:val="00F14675"/>
    <w:rsid w:val="00F15583"/>
    <w:rsid w:val="00F176FF"/>
    <w:rsid w:val="00F260DB"/>
    <w:rsid w:val="00F264FA"/>
    <w:rsid w:val="00F338F3"/>
    <w:rsid w:val="00F36CC4"/>
    <w:rsid w:val="00F40180"/>
    <w:rsid w:val="00F43F48"/>
    <w:rsid w:val="00F46BF8"/>
    <w:rsid w:val="00F46F3E"/>
    <w:rsid w:val="00F51561"/>
    <w:rsid w:val="00F56AB2"/>
    <w:rsid w:val="00F65C46"/>
    <w:rsid w:val="00F66716"/>
    <w:rsid w:val="00F6799D"/>
    <w:rsid w:val="00F70C0D"/>
    <w:rsid w:val="00F70C96"/>
    <w:rsid w:val="00F76BC5"/>
    <w:rsid w:val="00F8506B"/>
    <w:rsid w:val="00F90FB9"/>
    <w:rsid w:val="00F9285C"/>
    <w:rsid w:val="00F943B7"/>
    <w:rsid w:val="00F94AF8"/>
    <w:rsid w:val="00F97E1A"/>
    <w:rsid w:val="00FA37D7"/>
    <w:rsid w:val="00FA709E"/>
    <w:rsid w:val="00FA7C40"/>
    <w:rsid w:val="00FB128F"/>
    <w:rsid w:val="00FB45B4"/>
    <w:rsid w:val="00FB5DB4"/>
    <w:rsid w:val="00FB6A7C"/>
    <w:rsid w:val="00FB6C81"/>
    <w:rsid w:val="00FB7040"/>
    <w:rsid w:val="00FB7584"/>
    <w:rsid w:val="00FC3261"/>
    <w:rsid w:val="00FC393E"/>
    <w:rsid w:val="00FD286C"/>
    <w:rsid w:val="00FD319E"/>
    <w:rsid w:val="00FD3BF3"/>
    <w:rsid w:val="00FD487B"/>
    <w:rsid w:val="00FE037B"/>
    <w:rsid w:val="00FE1675"/>
    <w:rsid w:val="00FE1BFD"/>
    <w:rsid w:val="00FE35B0"/>
    <w:rsid w:val="00FE51A5"/>
    <w:rsid w:val="00FE698C"/>
    <w:rsid w:val="00FF2E97"/>
    <w:rsid w:val="00FF5A62"/>
    <w:rsid w:val="00FF6F86"/>
    <w:rsid w:val="00FF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Varta Microbattery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5</cp:revision>
  <dcterms:created xsi:type="dcterms:W3CDTF">2010-04-28T19:57:00Z</dcterms:created>
  <dcterms:modified xsi:type="dcterms:W3CDTF">2010-04-30T15:00:00Z</dcterms:modified>
</cp:coreProperties>
</file>