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1915603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32C91" w:rsidRDefault="00E32C91" w:rsidP="00E32C91">
          <w:pPr>
            <w:pStyle w:val="TOC"/>
          </w:pPr>
          <w:r>
            <w:rPr>
              <w:lang w:val="ko-KR"/>
            </w:rPr>
            <w:t>목차</w:t>
          </w:r>
        </w:p>
        <w:p w:rsidR="00E60040" w:rsidRDefault="00026D14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E32C91">
            <w:instrText xml:space="preserve"> TOC \o "1-3" \h \z \u </w:instrText>
          </w:r>
          <w:r>
            <w:fldChar w:fldCharType="separate"/>
          </w:r>
          <w:hyperlink w:anchor="_Toc377826328" w:history="1">
            <w:r w:rsidR="00E60040" w:rsidRPr="00470A6B">
              <w:rPr>
                <w:rStyle w:val="a6"/>
                <w:noProof/>
              </w:rPr>
              <w:t>아이디어</w:t>
            </w:r>
            <w:r w:rsidR="00E600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0040">
              <w:rPr>
                <w:noProof/>
                <w:webHidden/>
              </w:rPr>
              <w:instrText xml:space="preserve"> PAGEREF _Toc377826328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0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040" w:rsidRDefault="00026D14" w:rsidP="00E6004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77826329" w:history="1">
            <w:r w:rsidR="00E60040" w:rsidRPr="00470A6B">
              <w:rPr>
                <w:rStyle w:val="a6"/>
                <w:noProof/>
              </w:rPr>
              <w:t>[20140117] 함정 전투체계 DDS에 대한 대안</w:t>
            </w:r>
            <w:r w:rsidR="00E600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0040">
              <w:rPr>
                <w:noProof/>
                <w:webHidden/>
              </w:rPr>
              <w:instrText xml:space="preserve"> PAGEREF _Toc377826329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0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040" w:rsidRDefault="00026D14" w:rsidP="00E6004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77826330" w:history="1">
            <w:r w:rsidR="00E60040" w:rsidRPr="00470A6B">
              <w:rPr>
                <w:rStyle w:val="a6"/>
                <w:noProof/>
              </w:rPr>
              <w:t>[20140118] 네트워크 IO 모델 비교에 대한 접근</w:t>
            </w:r>
            <w:r w:rsidR="00E600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0040">
              <w:rPr>
                <w:noProof/>
                <w:webHidden/>
              </w:rPr>
              <w:instrText xml:space="preserve"> PAGEREF _Toc377826330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0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040" w:rsidRDefault="00026D1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377826331" w:history="1">
            <w:r w:rsidR="00E60040" w:rsidRPr="00470A6B">
              <w:rPr>
                <w:rStyle w:val="a6"/>
                <w:noProof/>
              </w:rPr>
              <w:t>용어</w:t>
            </w:r>
            <w:r w:rsidR="00E600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0040">
              <w:rPr>
                <w:noProof/>
                <w:webHidden/>
              </w:rPr>
              <w:instrText xml:space="preserve"> PAGEREF _Toc377826331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0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C91" w:rsidRDefault="00026D14" w:rsidP="00E32C91">
          <w:r>
            <w:fldChar w:fldCharType="end"/>
          </w:r>
        </w:p>
      </w:sdtContent>
    </w:sdt>
    <w:p w:rsidR="00E32C91" w:rsidRDefault="00E32C91" w:rsidP="00E32C91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E32C91" w:rsidRDefault="00E32C91" w:rsidP="00E32C91">
      <w:pPr>
        <w:pStyle w:val="1"/>
      </w:pPr>
      <w:bookmarkStart w:id="0" w:name="_Toc377826328"/>
      <w:r>
        <w:rPr>
          <w:rFonts w:hint="eastAsia"/>
        </w:rPr>
        <w:lastRenderedPageBreak/>
        <w:t>아이디어</w:t>
      </w:r>
      <w:bookmarkEnd w:id="0"/>
    </w:p>
    <w:p w:rsidR="00E32C91" w:rsidRDefault="00E32C91" w:rsidP="00E32C91">
      <w:pPr>
        <w:pStyle w:val="2"/>
      </w:pPr>
      <w:bookmarkStart w:id="1" w:name="_Toc377826329"/>
      <w:r>
        <w:rPr>
          <w:rFonts w:hint="eastAsia"/>
        </w:rPr>
        <w:t>[20140117] 함정 전투체계 DDS에 대한 대안</w:t>
      </w:r>
      <w:bookmarkEnd w:id="1"/>
    </w:p>
    <w:p w:rsidR="00E32C91" w:rsidRDefault="00E32C91" w:rsidP="00E32C91">
      <w:r>
        <w:rPr>
          <w:rFonts w:hint="eastAsia"/>
        </w:rPr>
        <w:t>함정 전투체계에서 사용하는 DDS는 사용하기에 복잡하고, 고가이다. 또한 따라서 이에 대한 대안을 제시해 보고자 한다. DDS 장점 중 하나는 데이터 버스 개념이다. 따라서 IP가 없기 때문에 유지 보수에 특히 편리한 점이 있다.</w:t>
      </w:r>
    </w:p>
    <w:p w:rsidR="00E32C91" w:rsidRDefault="00E32C91" w:rsidP="00E32C91">
      <w:r>
        <w:rPr>
          <w:rFonts w:hint="eastAsia"/>
        </w:rPr>
        <w:t xml:space="preserve">나의 아이디어는 </w:t>
      </w:r>
      <w:r>
        <w:rPr>
          <w:rFonts w:asciiTheme="majorHAnsi" w:eastAsiaTheme="majorEastAsia" w:hAnsiTheme="majorHAnsi" w:cstheme="majorBidi" w:hint="eastAsia"/>
        </w:rPr>
        <w:t>P</w:t>
      </w:r>
      <w:r w:rsidR="001331F5">
        <w:rPr>
          <w:rFonts w:hint="eastAsia"/>
        </w:rPr>
        <w:t>ush + UDP를 이용하여 하나의 릴레이 서버가 모든 메시지를 수신한 후 해당 클라이언트로 전송하는 개념이다.</w:t>
      </w:r>
    </w:p>
    <w:p w:rsidR="001331F5" w:rsidRDefault="001331F5" w:rsidP="00E32C91">
      <w:r>
        <w:rPr>
          <w:rFonts w:hint="eastAsia"/>
        </w:rPr>
        <w:t xml:space="preserve">이를 위해서 이렇게 </w:t>
      </w:r>
      <w:r w:rsidR="00137075">
        <w:rPr>
          <w:rFonts w:hint="eastAsia"/>
        </w:rPr>
        <w:t>해도 되는 이유는 사격제원계산에 필요한 시간 이내에 메시지 전달이 완료됨을 보이거나. 이 방법의 장점을 설명하거나, 또 굿이 함정 전투체계가 아닌 다른 무기체계 내지는 사람들이 잘 모르는 거 하나를 슬쩍 끼워 넣는 방법은 어떨까 싶다.</w:t>
      </w:r>
    </w:p>
    <w:p w:rsidR="00D35FBF" w:rsidRDefault="00D35FBF" w:rsidP="00D35FB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이미 표준으로 자리잡은 부분에 대항하는 것은 좀 어리석어 보이지 않을까? 강 선배는 문제가 없다고 하지만 말이다.</w:t>
      </w:r>
    </w:p>
    <w:p w:rsidR="00D35FBF" w:rsidRDefault="00D35FBF" w:rsidP="00D35FB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또 이 방법의 단점은 DDS는 단순히 전송 방법의 문제만이 아니라는 것이다. QoS 관련된 부분까지를 고려해야 하고 그렇다면 너무 많은 분량을 구현 &amp; 실험해야 한다. </w:t>
      </w:r>
    </w:p>
    <w:p w:rsidR="00D35FBF" w:rsidRDefault="00D35FBF" w:rsidP="00D35FBF">
      <w:pPr>
        <w:pStyle w:val="a7"/>
        <w:numPr>
          <w:ilvl w:val="0"/>
          <w:numId w:val="2"/>
        </w:numPr>
        <w:ind w:leftChars="0"/>
      </w:pPr>
    </w:p>
    <w:p w:rsidR="00E32C91" w:rsidRDefault="00E32C91" w:rsidP="00E32C91"/>
    <w:p w:rsidR="00E32C91" w:rsidRDefault="00E32C91" w:rsidP="00E32C91">
      <w:pPr>
        <w:pStyle w:val="2"/>
      </w:pPr>
      <w:bookmarkStart w:id="2" w:name="_Toc377826330"/>
      <w:r>
        <w:rPr>
          <w:rFonts w:hint="eastAsia"/>
        </w:rPr>
        <w:t>[2014011</w:t>
      </w:r>
      <w:r w:rsidR="00A23CB3">
        <w:rPr>
          <w:rFonts w:hint="eastAsia"/>
        </w:rPr>
        <w:t>8</w:t>
      </w:r>
      <w:r>
        <w:rPr>
          <w:rFonts w:hint="eastAsia"/>
        </w:rPr>
        <w:t>]</w:t>
      </w:r>
      <w:r w:rsidR="00A23CB3">
        <w:rPr>
          <w:rFonts w:hint="eastAsia"/>
        </w:rPr>
        <w:t xml:space="preserve"> 네트워크 IO 모델 비교에 대한 접근</w:t>
      </w:r>
      <w:bookmarkEnd w:id="2"/>
    </w:p>
    <w:p w:rsidR="00E32C91" w:rsidRDefault="00F64754" w:rsidP="00E32C91">
      <w:r>
        <w:rPr>
          <w:rFonts w:hint="eastAsia"/>
        </w:rPr>
        <w:t xml:space="preserve">연동단 몇 개에 대하여 </w:t>
      </w:r>
      <w:r w:rsidR="00E32C91">
        <w:rPr>
          <w:rFonts w:hint="eastAsia"/>
        </w:rPr>
        <w:t>proactor, thread per connection 을 비교하는 것은 학술 논문으로서의 가치가 조금 떨어져 보인다.</w:t>
      </w:r>
      <w:r>
        <w:rPr>
          <w:rFonts w:hint="eastAsia"/>
        </w:rPr>
        <w:t xml:space="preserve"> 왜냐면 성능 차이가 두드러지지 않을 것 같기 때문이다.</w:t>
      </w:r>
    </w:p>
    <w:p w:rsidR="00E32C91" w:rsidRDefault="00E32C91" w:rsidP="00E32C91">
      <w:r>
        <w:rPr>
          <w:rFonts w:hint="eastAsia"/>
        </w:rPr>
        <w:t>따라서 전투체계 DDS에 대한 대안으로서의 기본 성능 평가 관점으로 접근하자(그래 봐야 클라이언트 개 수가 100여 개로 늘어나는 차이점밖에는 없지만)</w:t>
      </w:r>
    </w:p>
    <w:p w:rsidR="00D55EA9" w:rsidRDefault="00D55EA9" w:rsidP="00E32C91"/>
    <w:p w:rsidR="00D55EA9" w:rsidRDefault="00D55EA9" w:rsidP="00814802">
      <w:pPr>
        <w:pStyle w:val="2"/>
      </w:pPr>
      <w:r>
        <w:rPr>
          <w:rFonts w:hint="eastAsia"/>
        </w:rPr>
        <w:t>[2014-02-07] 기존 연구와 차이점 도출</w:t>
      </w:r>
    </w:p>
    <w:p w:rsidR="00D55EA9" w:rsidRDefault="00D55EA9" w:rsidP="00E32C91">
      <w:r>
        <w:t>“</w:t>
      </w:r>
      <w:r>
        <w:rPr>
          <w:rFonts w:hint="eastAsia"/>
        </w:rPr>
        <w:t>전투체계 시스템을 위한 실시간 환경에서의 비동기 이중화 기법 연구</w:t>
      </w:r>
      <w:r>
        <w:t>”</w:t>
      </w:r>
      <w:r>
        <w:rPr>
          <w:rFonts w:hint="eastAsia"/>
        </w:rPr>
        <w:t xml:space="preserve"> 논문을 보면 다음과 같은 특징을 갖는다.</w:t>
      </w:r>
    </w:p>
    <w:p w:rsidR="00BC543D" w:rsidRDefault="00D55EA9" w:rsidP="002E0DA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Standby 노드가 Hot-standby로 운용되지 않는다.</w:t>
      </w:r>
      <w:r w:rsidR="00BC543D">
        <w:rPr>
          <w:rFonts w:hint="eastAsia"/>
        </w:rPr>
        <w:t xml:space="preserve"> 때문</w:t>
      </w:r>
      <w:r w:rsidR="002E0DA4">
        <w:rPr>
          <w:rFonts w:hint="eastAsia"/>
        </w:rPr>
        <w:t>인지</w:t>
      </w:r>
      <w:r w:rsidR="00BC543D">
        <w:rPr>
          <w:rFonts w:hint="eastAsia"/>
        </w:rPr>
        <w:t>는 모르겠으나 그럼으로 인해서 동기화 시켜야 할 이중화 데이터라는 것이 별도로 존재한다. 한석 버전은 hot standby라 동기화 시켜야 할 별도의 이중화 데이터라는 것이 없다.</w:t>
      </w:r>
      <w:r w:rsidR="002E0DA4">
        <w:rPr>
          <w:rFonts w:hint="eastAsia"/>
        </w:rPr>
        <w:t xml:space="preserve"> 아니다 failover가 후 죽었던 active가 standby로 실행되어야 하는 경우 active와 상태를 동기화 시켜야 한다.</w:t>
      </w:r>
    </w:p>
    <w:p w:rsidR="00D55EA9" w:rsidRDefault="00D35FBF" w:rsidP="00D55EA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메시지 수신을 라이브러리가 수행한다. 어떻게 메시지를 라이브러리가 수행하게 할 수 있을까? </w:t>
      </w:r>
    </w:p>
    <w:p w:rsidR="000042AF" w:rsidRDefault="000042AF" w:rsidP="000042AF">
      <w:r>
        <w:rPr>
          <w:rFonts w:hint="eastAsia"/>
        </w:rPr>
        <w:t>[아이디어]</w:t>
      </w:r>
    </w:p>
    <w:p w:rsidR="000042AF" w:rsidRDefault="000042AF" w:rsidP="00D55EA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액티브 노드의 비즈니스 쓰레드는 이중화 쓰레드보다 우선순위가 높게 한다. Hot standby 노드는 이중화 쓰레드가 비즈니스 쓰레드보다 우선순위를 높게 한다. 이유는 각자 할 일의 우선순위가 틀리기 때문이다. 물론 절체</w:t>
      </w:r>
      <w:r w:rsidR="002E0DA4" w:rsidRPr="002E0DA4">
        <w:rPr>
          <w:rFonts w:hint="eastAsia"/>
          <w:vertAlign w:val="superscript"/>
        </w:rPr>
        <w:t>failover</w:t>
      </w:r>
      <w:r>
        <w:rPr>
          <w:rFonts w:hint="eastAsia"/>
        </w:rPr>
        <w:t xml:space="preserve">가 시작되면서부터는 우선순위도 서로 변경되어야 한다. </w:t>
      </w:r>
    </w:p>
    <w:p w:rsidR="00F80286" w:rsidRDefault="00F80286" w:rsidP="00F80286">
      <w:pPr>
        <w:pStyle w:val="2"/>
      </w:pPr>
      <w:r>
        <w:rPr>
          <w:rFonts w:hint="eastAsia"/>
        </w:rPr>
        <w:t xml:space="preserve">[2014-02-18] 테스트 프로그램 성능 </w:t>
      </w:r>
      <w:r w:rsidR="006D1CA9">
        <w:t>matrices</w:t>
      </w:r>
    </w:p>
    <w:p w:rsidR="00F80286" w:rsidRDefault="00F80286" w:rsidP="00F80286">
      <w:r>
        <w:t>“</w:t>
      </w:r>
      <w:r>
        <w:rPr>
          <w:rFonts w:hint="eastAsia"/>
        </w:rPr>
        <w:t>Evaluating the Performance of Pub/Sub Platforms for Tactical Information Management</w:t>
      </w:r>
      <w:r>
        <w:t>”</w:t>
      </w:r>
      <w:r>
        <w:rPr>
          <w:rFonts w:hint="eastAsia"/>
        </w:rPr>
        <w:t xml:space="preserve"> 자료를 보면 </w:t>
      </w:r>
      <w:r>
        <w:t>benchmark</w:t>
      </w:r>
      <w:r>
        <w:rPr>
          <w:rFonts w:hint="eastAsia"/>
        </w:rPr>
        <w:t xml:space="preserve">는 2 가지 항목이다. </w:t>
      </w:r>
      <w:r>
        <w:t>Jitter</w:t>
      </w:r>
      <w:r>
        <w:rPr>
          <w:rFonts w:hint="eastAsia"/>
        </w:rPr>
        <w:t xml:space="preserve"> 항목은 단지 Latency의 차이를 보이기 위한 자료 정도.</w:t>
      </w:r>
    </w:p>
    <w:p w:rsidR="00F80286" w:rsidRDefault="00F80286" w:rsidP="00F80286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Latency: 메시지 송신 후 수신 ACK를 받을 때 까지 시간</w:t>
      </w:r>
    </w:p>
    <w:p w:rsidR="005E44F0" w:rsidRDefault="005E44F0" w:rsidP="005E44F0">
      <w:pPr>
        <w:pStyle w:val="a7"/>
        <w:ind w:leftChars="0" w:left="760"/>
      </w:pPr>
      <w:r>
        <w:rPr>
          <w:rFonts w:hint="eastAsia"/>
        </w:rPr>
        <w:t>송신</w:t>
      </w:r>
      <w:r w:rsidR="00AC499B">
        <w:rPr>
          <w:rFonts w:hint="eastAsia"/>
        </w:rPr>
        <w:t xml:space="preserve"> </w:t>
      </w:r>
      <w:r>
        <w:rPr>
          <w:rFonts w:hint="eastAsia"/>
        </w:rPr>
        <w:t>후 시간 기록 &amp; AckMsg 수신 후 시간 기록하여 계산한다.</w:t>
      </w:r>
    </w:p>
    <w:p w:rsidR="00F80286" w:rsidRDefault="00F80286" w:rsidP="00F80286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Throughput: 주어진 시간 동안 보낸 메시지의 수</w:t>
      </w:r>
    </w:p>
    <w:p w:rsidR="005E44F0" w:rsidRDefault="005E44F0" w:rsidP="005E44F0">
      <w:pPr>
        <w:pStyle w:val="a7"/>
        <w:ind w:leftChars="0" w:left="760"/>
      </w:pPr>
      <w:r>
        <w:t>T</w:t>
      </w:r>
      <w:r>
        <w:rPr>
          <w:rFonts w:hint="eastAsia"/>
        </w:rPr>
        <w:t>imer를 이용하여 time-out 이벤트가 발생하면 송수신 중지</w:t>
      </w:r>
    </w:p>
    <w:p w:rsidR="00F80286" w:rsidRDefault="00F80286" w:rsidP="00F8028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Jitter</w:t>
      </w:r>
    </w:p>
    <w:p w:rsidR="00F80286" w:rsidRDefault="00824FF7" w:rsidP="00824FF7">
      <w:pPr>
        <w:pStyle w:val="2"/>
      </w:pPr>
      <w:r>
        <w:rPr>
          <w:rFonts w:hint="eastAsia"/>
        </w:rPr>
        <w:t>Latency 측정 방법</w:t>
      </w:r>
    </w:p>
    <w:tbl>
      <w:tblPr>
        <w:tblStyle w:val="a8"/>
        <w:tblW w:w="0" w:type="auto"/>
        <w:tblLook w:val="04A0"/>
      </w:tblPr>
      <w:tblGrid>
        <w:gridCol w:w="9224"/>
      </w:tblGrid>
      <w:tr w:rsidR="00824FF7" w:rsidTr="00824FF7">
        <w:tc>
          <w:tcPr>
            <w:tcW w:w="9224" w:type="dxa"/>
          </w:tcPr>
          <w:p w:rsidR="00824FF7" w:rsidRDefault="00824FF7" w:rsidP="00F80286">
            <w:r>
              <w:rPr>
                <w:rFonts w:hint="eastAsia"/>
              </w:rPr>
              <w:t>const short MAX_MSG_LENGTH = 16384;</w:t>
            </w:r>
          </w:p>
          <w:p w:rsidR="00824FF7" w:rsidRDefault="00824FF7" w:rsidP="00F80286">
            <w:r>
              <w:rPr>
                <w:rFonts w:hint="eastAsia"/>
              </w:rPr>
              <w:t>struct PubMsg {</w:t>
            </w:r>
          </w:p>
          <w:p w:rsidR="0046062B" w:rsidRDefault="0046062B" w:rsidP="00F80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long id;   /* MAX_MSG_LENGTH에 따라 변동 */</w:t>
            </w:r>
          </w:p>
          <w:p w:rsidR="0046062B" w:rsidRDefault="0046062B" w:rsidP="00F80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long size; /* MAX_MSG_LENGTH에 따라 변동 */</w:t>
            </w:r>
          </w:p>
          <w:p w:rsidR="00824FF7" w:rsidRDefault="00824FF7" w:rsidP="00F80286">
            <w:r>
              <w:rPr>
                <w:rFonts w:hint="eastAsia"/>
              </w:rPr>
              <w:t xml:space="preserve">   long seqnum;</w:t>
            </w:r>
          </w:p>
          <w:p w:rsidR="00824FF7" w:rsidRDefault="00824FF7" w:rsidP="00F80286">
            <w:r>
              <w:rPr>
                <w:rFonts w:hint="eastAsia"/>
              </w:rPr>
              <w:t xml:space="preserve">   </w:t>
            </w:r>
            <w:r w:rsidR="005D7177">
              <w:rPr>
                <w:rFonts w:hint="eastAsia"/>
              </w:rPr>
              <w:t>byte</w:t>
            </w:r>
            <w:r w:rsidR="00EB5F90">
              <w:rPr>
                <w:rFonts w:hint="eastAsia"/>
              </w:rPr>
              <w:t xml:space="preserve"> data[MAX_MSG_LENGTH];</w:t>
            </w:r>
            <w:r w:rsidR="00823F6B">
              <w:rPr>
                <w:rFonts w:hint="eastAsia"/>
              </w:rPr>
              <w:t xml:space="preserve">   // 4, 8, 16, 32, 64, 128, 256, 512, 1024, 2048, 4096, 8192, 16384 순으로</w:t>
            </w:r>
          </w:p>
          <w:p w:rsidR="00EB5F90" w:rsidRDefault="00EB5F90" w:rsidP="00F80286">
            <w:r>
              <w:rPr>
                <w:rFonts w:hint="eastAsia"/>
              </w:rPr>
              <w:t>};</w:t>
            </w:r>
          </w:p>
          <w:p w:rsidR="00EB5F90" w:rsidRDefault="00EB5F90" w:rsidP="00F8028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truct AckMsg {</w:t>
            </w:r>
          </w:p>
          <w:p w:rsidR="0046062B" w:rsidRDefault="0046062B" w:rsidP="00F80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long id;</w:t>
            </w:r>
            <w:r w:rsidR="00EF3CFB">
              <w:rPr>
                <w:rFonts w:hint="eastAsia"/>
              </w:rPr>
              <w:t xml:space="preserve">    /* = always 1 */</w:t>
            </w:r>
          </w:p>
          <w:p w:rsidR="0046062B" w:rsidRDefault="0046062B" w:rsidP="00F80286">
            <w:r>
              <w:rPr>
                <w:rFonts w:hint="eastAsia"/>
              </w:rPr>
              <w:t xml:space="preserve">   long size;   /* = always 4 */</w:t>
            </w:r>
          </w:p>
          <w:p w:rsidR="00EB5F90" w:rsidRDefault="00EB5F90" w:rsidP="00F80286">
            <w:r>
              <w:rPr>
                <w:rFonts w:hint="eastAsia"/>
              </w:rPr>
              <w:t xml:space="preserve">   long seqnum;</w:t>
            </w:r>
          </w:p>
          <w:p w:rsidR="00EB5F90" w:rsidRDefault="00EB5F90" w:rsidP="00F80286">
            <w:r>
              <w:rPr>
                <w:rFonts w:hint="eastAsia"/>
              </w:rPr>
              <w:t>};</w:t>
            </w:r>
          </w:p>
          <w:p w:rsidR="00823F6B" w:rsidRDefault="00823F6B" w:rsidP="00F80286"/>
        </w:tc>
      </w:tr>
    </w:tbl>
    <w:p w:rsidR="00824FF7" w:rsidRDefault="00824FF7" w:rsidP="00F80286"/>
    <w:p w:rsidR="00824FF7" w:rsidRDefault="00824FF7" w:rsidP="00824FF7">
      <w:pPr>
        <w:pStyle w:val="2"/>
      </w:pPr>
      <w:r>
        <w:rPr>
          <w:rFonts w:hint="eastAsia"/>
        </w:rPr>
        <w:t>Throughput 측정 방법</w:t>
      </w:r>
    </w:p>
    <w:p w:rsidR="00824FF7" w:rsidRDefault="00824FF7" w:rsidP="00F80286"/>
    <w:p w:rsidR="006D1CA9" w:rsidRDefault="006D1CA9" w:rsidP="00F80286">
      <w:r>
        <w:rPr>
          <w:rFonts w:hint="eastAsia"/>
        </w:rPr>
        <w:t>근데 이미 iperf와 같은 성능 측정 도구가 넘쳐나는데 이게 의미가 있나? 아님 iperf를 vxworks에 포팅을 해서 테스트라도 해야하나? 포팅이야 어렵지는 않지만 의미가 있으려면 어떻게 해야하지?</w:t>
      </w:r>
    </w:p>
    <w:p w:rsidR="00E32C91" w:rsidRDefault="00E32C91" w:rsidP="00E32C91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E32C91" w:rsidRDefault="00E32C91" w:rsidP="00E32C91">
      <w:pPr>
        <w:pStyle w:val="1"/>
      </w:pPr>
      <w:bookmarkStart w:id="3" w:name="_Toc377826331"/>
      <w:r>
        <w:rPr>
          <w:rFonts w:hint="eastAsia"/>
        </w:rPr>
        <w:lastRenderedPageBreak/>
        <w:t>용어</w:t>
      </w:r>
      <w:bookmarkEnd w:id="3"/>
    </w:p>
    <w:p w:rsidR="00E32C91" w:rsidRDefault="00E32C91" w:rsidP="00E32C91">
      <w:r>
        <w:rPr>
          <w:rFonts w:hint="eastAsia"/>
        </w:rPr>
        <w:t>STUN-&gt;</w:t>
      </w:r>
      <w:r w:rsidRPr="00C10817">
        <w:rPr>
          <w:rFonts w:hint="eastAsia"/>
          <w:strike/>
        </w:rPr>
        <w:t>RFC3489</w:t>
      </w:r>
      <w:r>
        <w:rPr>
          <w:rFonts w:hint="eastAsia"/>
        </w:rPr>
        <w:t>-&gt;RFC5389</w:t>
      </w:r>
    </w:p>
    <w:p w:rsidR="00E32C91" w:rsidRDefault="00E32C91" w:rsidP="00E32C91">
      <w:r>
        <w:rPr>
          <w:rFonts w:hint="eastAsia"/>
        </w:rPr>
        <w:t>릴레이 -&gt; RFC5766</w:t>
      </w:r>
    </w:p>
    <w:p w:rsidR="00E32C91" w:rsidRDefault="00E32C91" w:rsidP="00E32C91">
      <w:r>
        <w:rPr>
          <w:rFonts w:hint="eastAsia"/>
        </w:rPr>
        <w:t>턴서버, 턴클라이언트</w:t>
      </w:r>
    </w:p>
    <w:p w:rsidR="00E32C91" w:rsidRDefault="00E32C91" w:rsidP="00E32C91">
      <w:r>
        <w:rPr>
          <w:rFonts w:hint="eastAsia"/>
        </w:rPr>
        <w:t xml:space="preserve">TURN server open source: </w:t>
      </w:r>
      <w:r w:rsidRPr="00C10817">
        <w:t>http://turnserver.sourceforge.net/</w:t>
      </w:r>
      <w:r>
        <w:rPr>
          <w:rFonts w:hint="eastAsia"/>
        </w:rPr>
        <w:t xml:space="preserve"> </w:t>
      </w:r>
    </w:p>
    <w:p w:rsidR="00E32C91" w:rsidRDefault="00E32C91" w:rsidP="00E32C91">
      <w:r>
        <w:rPr>
          <w:rFonts w:hint="eastAsia"/>
        </w:rPr>
        <w:t xml:space="preserve">릴레이(relay)라는 용어를 턴(turn)과 함께 쓴다. 출처 </w:t>
      </w:r>
      <w:r w:rsidRPr="005E7D00">
        <w:t>http://cafe.naver.com/ongameserver</w:t>
      </w:r>
      <w:r>
        <w:rPr>
          <w:rFonts w:hint="eastAsia"/>
        </w:rPr>
        <w:t>/5844</w:t>
      </w:r>
    </w:p>
    <w:p w:rsidR="00E32C91" w:rsidRDefault="00E32C91" w:rsidP="00E32C91">
      <w:r>
        <w:rPr>
          <w:rFonts w:hint="eastAsia"/>
        </w:rPr>
        <w:t>TURN-TCP -&gt; RFC6062</w:t>
      </w:r>
    </w:p>
    <w:p w:rsidR="00E32C91" w:rsidRDefault="00E32C91" w:rsidP="00E32C91"/>
    <w:p w:rsidR="00E32C91" w:rsidRDefault="00E32C91" w:rsidP="00E32C91">
      <w:r>
        <w:rPr>
          <w:rFonts w:hint="eastAsia"/>
        </w:rPr>
        <w:t>P2P로 클라이언트끼리 통신이 불가할 경우 P-&gt;server-&gt;p 요렇게 통신을 하게된다. 요게 패킷 릴레이라는 개념인가 보다.</w:t>
      </w:r>
    </w:p>
    <w:p w:rsidR="00E32C91" w:rsidRDefault="00E32C91" w:rsidP="00E32C91"/>
    <w:p w:rsidR="00E32C91" w:rsidRDefault="00E32C91" w:rsidP="00E32C91">
      <w:r>
        <w:rPr>
          <w:noProof/>
        </w:rPr>
        <w:drawing>
          <wp:inline distT="0" distB="0" distL="0" distR="0">
            <wp:extent cx="5731510" cy="1654376"/>
            <wp:effectExtent l="19050" t="0" r="254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C91" w:rsidRDefault="00E32C91" w:rsidP="00E32C91">
      <w:r>
        <w:rPr>
          <w:rFonts w:hint="eastAsia"/>
        </w:rPr>
        <w:t xml:space="preserve">-&gt; 즉, TCP는 접속자 수에 따라 부하가 늘어나게 된다 (출처: </w:t>
      </w:r>
      <w:r w:rsidRPr="00737BB2">
        <w:t>http://cafe.naver.com/ongameserver/3538</w:t>
      </w:r>
      <w:r>
        <w:rPr>
          <w:rFonts w:hint="eastAsia"/>
        </w:rPr>
        <w:t>)</w:t>
      </w:r>
    </w:p>
    <w:p w:rsidR="00E32C91" w:rsidRDefault="00E32C91" w:rsidP="00E32C91"/>
    <w:p w:rsidR="00E32C91" w:rsidRDefault="00E32C91" w:rsidP="00E32C91">
      <w:r>
        <w:rPr>
          <w:rFonts w:hint="eastAsia"/>
        </w:rPr>
        <w:t xml:space="preserve">R-UDP(Reliable User Datagram Protocol): </w:t>
      </w:r>
      <w:r w:rsidRPr="00766F6B">
        <w:t>http://en.wikipedia.org/wiki/Reliable_User_Datagram_Protocol</w:t>
      </w:r>
      <w:r>
        <w:rPr>
          <w:rFonts w:hint="eastAsia"/>
        </w:rPr>
        <w:t xml:space="preserve"> -&gt; IETF에 아직 표준으로 정해지지 않은 듯 싶다. 문서가 검색이 안 된다.</w:t>
      </w:r>
    </w:p>
    <w:p w:rsidR="00766F6B" w:rsidRPr="00E32C91" w:rsidRDefault="00766F6B" w:rsidP="00E32C91"/>
    <w:sectPr w:rsidR="00766F6B" w:rsidRPr="00E32C91" w:rsidSect="007779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9E9" w:rsidRDefault="00CD79E9" w:rsidP="00C10817">
      <w:r>
        <w:separator/>
      </w:r>
    </w:p>
  </w:endnote>
  <w:endnote w:type="continuationSeparator" w:id="0">
    <w:p w:rsidR="00CD79E9" w:rsidRDefault="00CD79E9" w:rsidP="00C108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9E9" w:rsidRDefault="00CD79E9" w:rsidP="00C10817">
      <w:r>
        <w:separator/>
      </w:r>
    </w:p>
  </w:footnote>
  <w:footnote w:type="continuationSeparator" w:id="0">
    <w:p w:rsidR="00CD79E9" w:rsidRDefault="00CD79E9" w:rsidP="00C108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7637"/>
    <w:multiLevelType w:val="hybridMultilevel"/>
    <w:tmpl w:val="5288B056"/>
    <w:lvl w:ilvl="0" w:tplc="1E7CFD5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8AD755A"/>
    <w:multiLevelType w:val="hybridMultilevel"/>
    <w:tmpl w:val="837241B8"/>
    <w:lvl w:ilvl="0" w:tplc="09B822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817"/>
    <w:rsid w:val="000042AF"/>
    <w:rsid w:val="00020DA0"/>
    <w:rsid w:val="00026D14"/>
    <w:rsid w:val="001331F5"/>
    <w:rsid w:val="00137075"/>
    <w:rsid w:val="001E56E1"/>
    <w:rsid w:val="002802D9"/>
    <w:rsid w:val="002E0DA4"/>
    <w:rsid w:val="003D61EE"/>
    <w:rsid w:val="0046062B"/>
    <w:rsid w:val="00461D66"/>
    <w:rsid w:val="0047547C"/>
    <w:rsid w:val="004B13CE"/>
    <w:rsid w:val="004C57E1"/>
    <w:rsid w:val="005A4318"/>
    <w:rsid w:val="005D7177"/>
    <w:rsid w:val="005E44F0"/>
    <w:rsid w:val="005E46DB"/>
    <w:rsid w:val="005E7D00"/>
    <w:rsid w:val="006D1CA9"/>
    <w:rsid w:val="00737BB2"/>
    <w:rsid w:val="00766F6B"/>
    <w:rsid w:val="007779B1"/>
    <w:rsid w:val="007E5521"/>
    <w:rsid w:val="00814802"/>
    <w:rsid w:val="00823F6B"/>
    <w:rsid w:val="00824FF7"/>
    <w:rsid w:val="008D3004"/>
    <w:rsid w:val="009D645B"/>
    <w:rsid w:val="00A23CB3"/>
    <w:rsid w:val="00A74FF5"/>
    <w:rsid w:val="00A929AA"/>
    <w:rsid w:val="00A95D96"/>
    <w:rsid w:val="00AC499B"/>
    <w:rsid w:val="00AE6C97"/>
    <w:rsid w:val="00BC543D"/>
    <w:rsid w:val="00C10817"/>
    <w:rsid w:val="00CC4BF5"/>
    <w:rsid w:val="00CD79E9"/>
    <w:rsid w:val="00D15161"/>
    <w:rsid w:val="00D35FBF"/>
    <w:rsid w:val="00D4029A"/>
    <w:rsid w:val="00D55EA9"/>
    <w:rsid w:val="00E32C91"/>
    <w:rsid w:val="00E60040"/>
    <w:rsid w:val="00E63AD1"/>
    <w:rsid w:val="00E7473A"/>
    <w:rsid w:val="00EB5F90"/>
    <w:rsid w:val="00EF3CFB"/>
    <w:rsid w:val="00F0589F"/>
    <w:rsid w:val="00F41BC4"/>
    <w:rsid w:val="00F50C77"/>
    <w:rsid w:val="00F64754"/>
    <w:rsid w:val="00F80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9B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56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2C9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08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10817"/>
  </w:style>
  <w:style w:type="paragraph" w:styleId="a4">
    <w:name w:val="footer"/>
    <w:basedOn w:val="a"/>
    <w:link w:val="Char0"/>
    <w:uiPriority w:val="99"/>
    <w:semiHidden/>
    <w:unhideWhenUsed/>
    <w:rsid w:val="00C108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10817"/>
  </w:style>
  <w:style w:type="paragraph" w:styleId="a5">
    <w:name w:val="Balloon Text"/>
    <w:basedOn w:val="a"/>
    <w:link w:val="Char1"/>
    <w:uiPriority w:val="99"/>
    <w:semiHidden/>
    <w:unhideWhenUsed/>
    <w:rsid w:val="00737BB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737BB2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1E56E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1E56E1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1E56E1"/>
  </w:style>
  <w:style w:type="character" w:styleId="a6">
    <w:name w:val="Hyperlink"/>
    <w:basedOn w:val="a0"/>
    <w:uiPriority w:val="99"/>
    <w:unhideWhenUsed/>
    <w:rsid w:val="001E56E1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E32C91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E60040"/>
    <w:pPr>
      <w:ind w:leftChars="200" w:left="425"/>
    </w:pPr>
  </w:style>
  <w:style w:type="paragraph" w:styleId="a7">
    <w:name w:val="List Paragraph"/>
    <w:basedOn w:val="a"/>
    <w:uiPriority w:val="34"/>
    <w:qFormat/>
    <w:rsid w:val="00D55EA9"/>
    <w:pPr>
      <w:ind w:leftChars="400" w:left="800"/>
    </w:pPr>
  </w:style>
  <w:style w:type="table" w:styleId="a8">
    <w:name w:val="Table Grid"/>
    <w:basedOn w:val="a1"/>
    <w:uiPriority w:val="59"/>
    <w:rsid w:val="00824F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6D19C1-2929-4B21-AFDE-EC725566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Younghwan Kim</dc:creator>
  <cp:keywords/>
  <dc:description/>
  <cp:lastModifiedBy>Younghwan Kim</cp:lastModifiedBy>
  <cp:revision>28</cp:revision>
  <dcterms:created xsi:type="dcterms:W3CDTF">2014-01-18T02:21:00Z</dcterms:created>
  <dcterms:modified xsi:type="dcterms:W3CDTF">2014-02-19T08:55:00Z</dcterms:modified>
</cp:coreProperties>
</file>