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B1" w:rsidRDefault="007779B1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6771"/>
        <w:gridCol w:w="2453"/>
      </w:tblGrid>
      <w:tr w:rsidR="006E2CE8" w:rsidTr="006E2CE8">
        <w:tc>
          <w:tcPr>
            <w:tcW w:w="6771" w:type="dxa"/>
          </w:tcPr>
          <w:p w:rsidR="006E2CE8" w:rsidRDefault="006E2CE8" w:rsidP="006E2CE8">
            <w:pPr>
              <w:pStyle w:val="a5"/>
              <w:ind w:leftChars="0" w:left="425"/>
              <w:rPr>
                <w:rFonts w:hint="eastAsia"/>
              </w:rPr>
            </w:pPr>
            <w:r>
              <w:rPr>
                <w:rFonts w:hint="eastAsia"/>
              </w:rPr>
              <w:t>목 차</w:t>
            </w:r>
          </w:p>
        </w:tc>
        <w:tc>
          <w:tcPr>
            <w:tcW w:w="2453" w:type="dxa"/>
          </w:tcPr>
          <w:p w:rsidR="006E2CE8" w:rsidRDefault="006E2CE8">
            <w:pPr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</w:p>
        </w:tc>
      </w:tr>
      <w:tr w:rsidR="006E2CE8" w:rsidTr="006E2CE8">
        <w:tc>
          <w:tcPr>
            <w:tcW w:w="6771" w:type="dxa"/>
          </w:tcPr>
          <w:p w:rsidR="006E2CE8" w:rsidRDefault="006E2CE8" w:rsidP="006E2CE8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서론</w:t>
            </w:r>
          </w:p>
          <w:p w:rsidR="006E2CE8" w:rsidRDefault="006E2CE8" w:rsidP="006E2CE8">
            <w:pPr>
              <w:pStyle w:val="a5"/>
              <w:numPr>
                <w:ilvl w:val="1"/>
                <w:numId w:val="3"/>
              </w:numPr>
              <w:ind w:leftChars="0" w:left="709" w:hanging="283"/>
              <w:rPr>
                <w:rFonts w:hint="eastAsia"/>
              </w:rPr>
            </w:pPr>
            <w:r>
              <w:rPr>
                <w:rFonts w:hint="eastAsia"/>
              </w:rPr>
              <w:t xml:space="preserve">본 논문의 작성 의도에 대하여 간략하게 소개, </w:t>
            </w:r>
          </w:p>
          <w:p w:rsidR="00CA295F" w:rsidRDefault="00CA295F" w:rsidP="00CA295F">
            <w:pPr>
              <w:ind w:left="26"/>
              <w:rPr>
                <w:rFonts w:hint="eastAsia"/>
              </w:rPr>
            </w:pPr>
            <w:r>
              <w:rPr>
                <w:rFonts w:hint="eastAsia"/>
              </w:rPr>
              <w:t xml:space="preserve">최근에 무기체계에 </w:t>
            </w:r>
            <w:proofErr w:type="spellStart"/>
            <w:r>
              <w:rPr>
                <w:rFonts w:hint="eastAsia"/>
              </w:rPr>
              <w:t>리눅스를</w:t>
            </w:r>
            <w:proofErr w:type="spellEnd"/>
            <w:r>
              <w:rPr>
                <w:rFonts w:hint="eastAsia"/>
              </w:rPr>
              <w:t xml:space="preserve"> 사용하려는 시도가 있으며, 내부적으로 성능 평가가 이루어졌다(근거 문서가 있으면 좋겠다). 즉, </w:t>
            </w:r>
            <w:proofErr w:type="spellStart"/>
            <w:r>
              <w:rPr>
                <w:rFonts w:hint="eastAsia"/>
              </w:rPr>
              <w:t>리눅스도</w:t>
            </w:r>
            <w:proofErr w:type="spellEnd"/>
            <w:r>
              <w:rPr>
                <w:rFonts w:hint="eastAsia"/>
              </w:rPr>
              <w:t xml:space="preserve"> hard-</w:t>
            </w:r>
            <w:proofErr w:type="spellStart"/>
            <w:r>
              <w:rPr>
                <w:rFonts w:hint="eastAsia"/>
              </w:rPr>
              <w:t>realtime</w:t>
            </w:r>
            <w:proofErr w:type="spellEnd"/>
            <w:r>
              <w:rPr>
                <w:rFonts w:hint="eastAsia"/>
              </w:rPr>
              <w:t xml:space="preserve"> or near hard-</w:t>
            </w:r>
            <w:proofErr w:type="spellStart"/>
            <w:r>
              <w:rPr>
                <w:rFonts w:hint="eastAsia"/>
              </w:rPr>
              <w:t>realtime</w:t>
            </w:r>
            <w:proofErr w:type="spellEnd"/>
            <w:r>
              <w:rPr>
                <w:rFonts w:hint="eastAsia"/>
              </w:rPr>
              <w:t xml:space="preserve">에 사용된 증거 자료를 제시할 수 있으면 좋고. 따라서 그 가능성을 </w:t>
            </w:r>
            <w:proofErr w:type="spellStart"/>
            <w:r>
              <w:rPr>
                <w:rFonts w:hint="eastAsia"/>
              </w:rPr>
              <w:t>vxworks</w:t>
            </w:r>
            <w:proofErr w:type="spellEnd"/>
            <w:r>
              <w:rPr>
                <w:rFonts w:hint="eastAsia"/>
              </w:rPr>
              <w:t>와 같은 실시간 체계와 비교해 본다.</w:t>
            </w:r>
          </w:p>
          <w:p w:rsidR="006E2CE8" w:rsidRDefault="006E2CE8" w:rsidP="006E2CE8">
            <w:pPr>
              <w:pStyle w:val="a5"/>
              <w:numPr>
                <w:ilvl w:val="1"/>
                <w:numId w:val="3"/>
              </w:numPr>
              <w:ind w:leftChars="0" w:left="709" w:hanging="283"/>
              <w:rPr>
                <w:rFonts w:hint="eastAsia"/>
              </w:rPr>
            </w:pPr>
            <w:r>
              <w:rPr>
                <w:rFonts w:hint="eastAsia"/>
              </w:rPr>
              <w:t>논 논문의 구조에 대하여 소개</w:t>
            </w:r>
          </w:p>
        </w:tc>
        <w:tc>
          <w:tcPr>
            <w:tcW w:w="2453" w:type="dxa"/>
          </w:tcPr>
          <w:p w:rsidR="006E2CE8" w:rsidRDefault="006E2CE8">
            <w:pPr>
              <w:rPr>
                <w:rFonts w:hint="eastAsia"/>
              </w:rPr>
            </w:pPr>
          </w:p>
        </w:tc>
      </w:tr>
      <w:tr w:rsidR="006E2CE8" w:rsidTr="006E2CE8">
        <w:tc>
          <w:tcPr>
            <w:tcW w:w="6771" w:type="dxa"/>
          </w:tcPr>
          <w:p w:rsidR="006E2CE8" w:rsidRDefault="006E2CE8" w:rsidP="006E2CE8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시험 환경</w:t>
            </w:r>
          </w:p>
          <w:p w:rsidR="006E2CE8" w:rsidRDefault="006E2CE8" w:rsidP="006E2CE8">
            <w:pPr>
              <w:pStyle w:val="a5"/>
              <w:numPr>
                <w:ilvl w:val="1"/>
                <w:numId w:val="3"/>
              </w:numPr>
              <w:ind w:leftChars="0" w:left="709" w:hanging="283"/>
              <w:rPr>
                <w:rFonts w:hint="eastAsia"/>
              </w:rPr>
            </w:pPr>
            <w:r>
              <w:rPr>
                <w:rFonts w:hint="eastAsia"/>
              </w:rPr>
              <w:t>시험 환경 그림 제시</w:t>
            </w:r>
          </w:p>
          <w:p w:rsidR="006E2CE8" w:rsidRDefault="006E2CE8" w:rsidP="006E2CE8">
            <w:pPr>
              <w:pStyle w:val="a5"/>
              <w:numPr>
                <w:ilvl w:val="1"/>
                <w:numId w:val="3"/>
              </w:numPr>
              <w:ind w:leftChars="0" w:left="709" w:hanging="283"/>
              <w:rPr>
                <w:rFonts w:hint="eastAsia"/>
              </w:rPr>
            </w:pPr>
            <w:r>
              <w:rPr>
                <w:rFonts w:hint="eastAsia"/>
              </w:rPr>
              <w:t>시험 방법 소개</w:t>
            </w:r>
          </w:p>
          <w:p w:rsidR="006E2CE8" w:rsidRDefault="006E2CE8" w:rsidP="006E2CE8">
            <w:pPr>
              <w:pStyle w:val="a5"/>
              <w:numPr>
                <w:ilvl w:val="1"/>
                <w:numId w:val="3"/>
              </w:numPr>
              <w:ind w:leftChars="0" w:left="709" w:hanging="283"/>
              <w:rPr>
                <w:rFonts w:hint="eastAsia"/>
              </w:rPr>
            </w:pPr>
            <w:r>
              <w:rPr>
                <w:rFonts w:hint="eastAsia"/>
              </w:rPr>
              <w:t xml:space="preserve">시험 </w:t>
            </w:r>
            <w:proofErr w:type="spellStart"/>
            <w:r>
              <w:rPr>
                <w:rFonts w:hint="eastAsia"/>
              </w:rPr>
              <w:t>파라메터</w:t>
            </w:r>
            <w:proofErr w:type="spellEnd"/>
            <w:r>
              <w:rPr>
                <w:rFonts w:hint="eastAsia"/>
              </w:rPr>
              <w:t xml:space="preserve"> 소개</w:t>
            </w:r>
          </w:p>
          <w:p w:rsidR="006E2CE8" w:rsidRDefault="006E2CE8">
            <w:pPr>
              <w:rPr>
                <w:rFonts w:hint="eastAsia"/>
              </w:rPr>
            </w:pPr>
          </w:p>
        </w:tc>
        <w:tc>
          <w:tcPr>
            <w:tcW w:w="2453" w:type="dxa"/>
          </w:tcPr>
          <w:p w:rsidR="006E2CE8" w:rsidRDefault="006E2CE8">
            <w:pPr>
              <w:rPr>
                <w:rFonts w:hint="eastAsia"/>
              </w:rPr>
            </w:pPr>
          </w:p>
        </w:tc>
      </w:tr>
      <w:tr w:rsidR="006E2CE8" w:rsidTr="006E2CE8">
        <w:tc>
          <w:tcPr>
            <w:tcW w:w="6771" w:type="dxa"/>
          </w:tcPr>
          <w:p w:rsidR="006E2CE8" w:rsidRDefault="006E2CE8" w:rsidP="006E2CE8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시험 및 평가</w:t>
            </w:r>
          </w:p>
          <w:p w:rsidR="006E2CE8" w:rsidRDefault="006E2CE8" w:rsidP="006E2CE8">
            <w:pPr>
              <w:pStyle w:val="a5"/>
              <w:numPr>
                <w:ilvl w:val="1"/>
                <w:numId w:val="3"/>
              </w:numPr>
              <w:ind w:leftChars="0" w:left="709" w:hanging="283"/>
              <w:rPr>
                <w:rFonts w:hint="eastAsia"/>
              </w:rPr>
            </w:pPr>
            <w:r>
              <w:rPr>
                <w:rFonts w:hint="eastAsia"/>
              </w:rPr>
              <w:t>시험 결과 비교 제시</w:t>
            </w:r>
          </w:p>
        </w:tc>
        <w:tc>
          <w:tcPr>
            <w:tcW w:w="2453" w:type="dxa"/>
          </w:tcPr>
          <w:p w:rsidR="006E2CE8" w:rsidRDefault="006E2CE8">
            <w:pPr>
              <w:rPr>
                <w:rFonts w:hint="eastAsia"/>
              </w:rPr>
            </w:pPr>
          </w:p>
        </w:tc>
      </w:tr>
      <w:tr w:rsidR="006E2CE8" w:rsidTr="006E2CE8">
        <w:tc>
          <w:tcPr>
            <w:tcW w:w="6771" w:type="dxa"/>
          </w:tcPr>
          <w:p w:rsidR="006E2CE8" w:rsidRDefault="006E2CE8" w:rsidP="006E2CE8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결론</w:t>
            </w:r>
          </w:p>
          <w:p w:rsidR="006E2CE8" w:rsidRDefault="006E2CE8" w:rsidP="006E2CE8">
            <w:pPr>
              <w:pStyle w:val="a5"/>
              <w:numPr>
                <w:ilvl w:val="1"/>
                <w:numId w:val="3"/>
              </w:numPr>
              <w:ind w:leftChars="0" w:left="709" w:hanging="283"/>
              <w:rPr>
                <w:rFonts w:hint="eastAsia"/>
              </w:rPr>
            </w:pPr>
            <w:r>
              <w:rPr>
                <w:rFonts w:hint="eastAsia"/>
              </w:rPr>
              <w:t>시험 결과 비교 제시</w:t>
            </w:r>
          </w:p>
        </w:tc>
        <w:tc>
          <w:tcPr>
            <w:tcW w:w="2453" w:type="dxa"/>
          </w:tcPr>
          <w:p w:rsidR="006E2CE8" w:rsidRDefault="006E2CE8">
            <w:pPr>
              <w:rPr>
                <w:rFonts w:hint="eastAsia"/>
              </w:rPr>
            </w:pPr>
          </w:p>
        </w:tc>
      </w:tr>
      <w:tr w:rsidR="006E2CE8" w:rsidTr="006E2CE8">
        <w:tc>
          <w:tcPr>
            <w:tcW w:w="6771" w:type="dxa"/>
          </w:tcPr>
          <w:p w:rsidR="006E2CE8" w:rsidRDefault="006E2CE8">
            <w:pPr>
              <w:rPr>
                <w:rFonts w:hint="eastAsia"/>
              </w:rPr>
            </w:pPr>
            <w:r>
              <w:rPr>
                <w:rFonts w:hint="eastAsia"/>
              </w:rPr>
              <w:t>Reference</w:t>
            </w:r>
          </w:p>
        </w:tc>
        <w:tc>
          <w:tcPr>
            <w:tcW w:w="2453" w:type="dxa"/>
          </w:tcPr>
          <w:p w:rsidR="006E2CE8" w:rsidRDefault="006E2CE8">
            <w:pPr>
              <w:rPr>
                <w:rFonts w:hint="eastAsia"/>
              </w:rPr>
            </w:pPr>
          </w:p>
        </w:tc>
      </w:tr>
      <w:tr w:rsidR="006E2CE8" w:rsidTr="006E2CE8">
        <w:tc>
          <w:tcPr>
            <w:tcW w:w="6771" w:type="dxa"/>
          </w:tcPr>
          <w:p w:rsidR="006E2CE8" w:rsidRDefault="006E2CE8">
            <w:pPr>
              <w:rPr>
                <w:rFonts w:hint="eastAsia"/>
              </w:rPr>
            </w:pPr>
          </w:p>
        </w:tc>
        <w:tc>
          <w:tcPr>
            <w:tcW w:w="2453" w:type="dxa"/>
          </w:tcPr>
          <w:p w:rsidR="006E2CE8" w:rsidRDefault="006E2CE8">
            <w:pPr>
              <w:rPr>
                <w:rFonts w:hint="eastAsia"/>
              </w:rPr>
            </w:pPr>
          </w:p>
        </w:tc>
      </w:tr>
    </w:tbl>
    <w:p w:rsidR="006E2CE8" w:rsidRDefault="006E2CE8" w:rsidP="006E2CE8">
      <w:pPr>
        <w:pStyle w:val="a5"/>
        <w:ind w:leftChars="0" w:left="1200"/>
        <w:rPr>
          <w:rFonts w:hint="eastAsia"/>
        </w:rPr>
      </w:pPr>
    </w:p>
    <w:sectPr w:rsidR="006E2CE8" w:rsidSect="00777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AD9" w:rsidRDefault="00744AD9" w:rsidP="006E2CE8">
      <w:r>
        <w:separator/>
      </w:r>
    </w:p>
  </w:endnote>
  <w:endnote w:type="continuationSeparator" w:id="0">
    <w:p w:rsidR="00744AD9" w:rsidRDefault="00744AD9" w:rsidP="006E2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AD9" w:rsidRDefault="00744AD9" w:rsidP="006E2CE8">
      <w:r>
        <w:separator/>
      </w:r>
    </w:p>
  </w:footnote>
  <w:footnote w:type="continuationSeparator" w:id="0">
    <w:p w:rsidR="00744AD9" w:rsidRDefault="00744AD9" w:rsidP="006E2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807AE"/>
    <w:multiLevelType w:val="hybridMultilevel"/>
    <w:tmpl w:val="8CD0987C"/>
    <w:lvl w:ilvl="0" w:tplc="6E8E9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4FC71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DDE792A"/>
    <w:multiLevelType w:val="hybridMultilevel"/>
    <w:tmpl w:val="2A847A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CE8"/>
    <w:rsid w:val="000704A6"/>
    <w:rsid w:val="0012340F"/>
    <w:rsid w:val="002D3055"/>
    <w:rsid w:val="004847A2"/>
    <w:rsid w:val="005438C2"/>
    <w:rsid w:val="005A4318"/>
    <w:rsid w:val="005E46DB"/>
    <w:rsid w:val="00647255"/>
    <w:rsid w:val="006E2CE8"/>
    <w:rsid w:val="00744AD9"/>
    <w:rsid w:val="007779B1"/>
    <w:rsid w:val="008D3004"/>
    <w:rsid w:val="00AE6C97"/>
    <w:rsid w:val="00CA295F"/>
    <w:rsid w:val="00CC4BF5"/>
    <w:rsid w:val="00CC5855"/>
    <w:rsid w:val="00D4029A"/>
    <w:rsid w:val="00D96AB6"/>
    <w:rsid w:val="00DB5BF7"/>
    <w:rsid w:val="00E63AD1"/>
    <w:rsid w:val="00F41BC4"/>
    <w:rsid w:val="00F50C77"/>
    <w:rsid w:val="00FB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C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E2CE8"/>
  </w:style>
  <w:style w:type="paragraph" w:styleId="a4">
    <w:name w:val="footer"/>
    <w:basedOn w:val="a"/>
    <w:link w:val="Char0"/>
    <w:uiPriority w:val="99"/>
    <w:semiHidden/>
    <w:unhideWhenUsed/>
    <w:rsid w:val="006E2C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E2CE8"/>
  </w:style>
  <w:style w:type="paragraph" w:styleId="a5">
    <w:name w:val="List Paragraph"/>
    <w:basedOn w:val="a"/>
    <w:uiPriority w:val="34"/>
    <w:qFormat/>
    <w:rsid w:val="006E2CE8"/>
    <w:pPr>
      <w:ind w:leftChars="400" w:left="800"/>
    </w:pPr>
  </w:style>
  <w:style w:type="table" w:styleId="a6">
    <w:name w:val="Table Grid"/>
    <w:basedOn w:val="a1"/>
    <w:uiPriority w:val="59"/>
    <w:rsid w:val="006E2C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Younghwan Kim</dc:creator>
  <cp:keywords/>
  <dc:description/>
  <cp:lastModifiedBy>Younghwan Kim</cp:lastModifiedBy>
  <cp:revision>3</cp:revision>
  <dcterms:created xsi:type="dcterms:W3CDTF">2014-01-26T11:51:00Z</dcterms:created>
  <dcterms:modified xsi:type="dcterms:W3CDTF">2014-01-26T12:41:00Z</dcterms:modified>
</cp:coreProperties>
</file>