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51630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A18" w:rsidRDefault="00567A18">
          <w:pPr>
            <w:pStyle w:val="TOC"/>
          </w:pPr>
          <w:r>
            <w:rPr>
              <w:lang w:val="ko-KR"/>
            </w:rPr>
            <w:t>목차</w:t>
          </w:r>
        </w:p>
        <w:p w:rsidR="00511D4B" w:rsidRDefault="008B5E0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8B5E05">
            <w:fldChar w:fldCharType="begin"/>
          </w:r>
          <w:r w:rsidR="00567A18">
            <w:instrText xml:space="preserve"> TOC \o "1-3" \h \z \u </w:instrText>
          </w:r>
          <w:r w:rsidRPr="008B5E05">
            <w:fldChar w:fldCharType="separate"/>
          </w:r>
          <w:hyperlink w:anchor="_Toc320103264" w:history="1">
            <w:r w:rsidR="00511D4B" w:rsidRPr="0038747B">
              <w:rPr>
                <w:rStyle w:val="a6"/>
                <w:noProof/>
              </w:rPr>
              <w:t>SRS</w:t>
            </w:r>
            <w:r w:rsidR="00511D4B">
              <w:rPr>
                <w:noProof/>
                <w:webHidden/>
              </w:rPr>
              <w:tab/>
            </w:r>
            <w:r w:rsidR="00511D4B">
              <w:rPr>
                <w:noProof/>
                <w:webHidden/>
              </w:rPr>
              <w:fldChar w:fldCharType="begin"/>
            </w:r>
            <w:r w:rsidR="00511D4B">
              <w:rPr>
                <w:noProof/>
                <w:webHidden/>
              </w:rPr>
              <w:instrText xml:space="preserve"> PAGEREF _Toc320103264 \h </w:instrText>
            </w:r>
            <w:r w:rsidR="00511D4B">
              <w:rPr>
                <w:noProof/>
                <w:webHidden/>
              </w:rPr>
            </w:r>
            <w:r w:rsidR="00511D4B">
              <w:rPr>
                <w:noProof/>
                <w:webHidden/>
              </w:rPr>
              <w:fldChar w:fldCharType="separate"/>
            </w:r>
            <w:r w:rsidR="00511D4B">
              <w:rPr>
                <w:noProof/>
                <w:webHidden/>
              </w:rPr>
              <w:t>2</w:t>
            </w:r>
            <w:r w:rsidR="00511D4B"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65" w:history="1">
            <w:r w:rsidRPr="0038747B">
              <w:rPr>
                <w:rStyle w:val="a6"/>
                <w:noProof/>
              </w:rPr>
              <w:t>DDS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66" w:history="1">
            <w:r w:rsidRPr="0038747B">
              <w:rPr>
                <w:rStyle w:val="a6"/>
                <w:noProof/>
              </w:rPr>
              <w:t>BOOST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67" w:history="1">
            <w:r w:rsidRPr="0038747B">
              <w:rPr>
                <w:rStyle w:val="a6"/>
                <w:noProof/>
              </w:rPr>
              <w:t>test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68" w:history="1">
            <w:r w:rsidRPr="0038747B">
              <w:rPr>
                <w:rStyle w:val="a6"/>
                <w:noProof/>
              </w:rPr>
              <w:t>테스트 환경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69" w:history="1">
            <w:r w:rsidRPr="0038747B">
              <w:rPr>
                <w:rStyle w:val="a6"/>
                <w:noProof/>
              </w:rPr>
              <w:t>Test program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0" w:history="1">
            <w:r w:rsidRPr="0038747B">
              <w:rPr>
                <w:rStyle w:val="a6"/>
                <w:noProof/>
              </w:rPr>
              <w:t>1. TDSR_Sim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1" w:history="1">
            <w:r w:rsidRPr="0038747B">
              <w:rPr>
                <w:rStyle w:val="a6"/>
                <w:noProof/>
              </w:rPr>
              <w:t>2. 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2" w:history="1">
            <w:r w:rsidRPr="0038747B">
              <w:rPr>
                <w:rStyle w:val="a6"/>
                <w:noProof/>
              </w:rPr>
              <w:t>HA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3" w:history="1">
            <w:r w:rsidRPr="0038747B">
              <w:rPr>
                <w:rStyle w:val="a6"/>
                <w:noProof/>
              </w:rPr>
              <w:t>DDS QoS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4" w:history="1">
            <w:r w:rsidRPr="0038747B">
              <w:rPr>
                <w:rStyle w:val="a6"/>
                <w:noProof/>
              </w:rPr>
              <w:t>SAL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5" w:history="1">
            <w:r w:rsidRPr="0038747B">
              <w:rPr>
                <w:rStyle w:val="a6"/>
                <w:noProof/>
              </w:rPr>
              <w:t>Windows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6" w:history="1">
            <w:r w:rsidRPr="0038747B">
              <w:rPr>
                <w:rStyle w:val="a6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7" w:history="1">
            <w:r w:rsidRPr="0038747B">
              <w:rPr>
                <w:rStyle w:val="a6"/>
                <w:noProof/>
              </w:rPr>
              <w:t>VxWorks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4B" w:rsidRDefault="00511D4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0103278" w:history="1">
            <w:r w:rsidRPr="0038747B">
              <w:rPr>
                <w:rStyle w:val="a6"/>
                <w:noProof/>
              </w:rPr>
              <w:t>일정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A18" w:rsidRDefault="008B5E05">
          <w:r>
            <w:fldChar w:fldCharType="end"/>
          </w:r>
        </w:p>
      </w:sdtContent>
    </w:sdt>
    <w:p w:rsidR="005D70A2" w:rsidRPr="005D70A2" w:rsidRDefault="005D70A2">
      <w:pPr>
        <w:widowControl/>
        <w:wordWrap/>
        <w:autoSpaceDE/>
        <w:autoSpaceDN/>
        <w:jc w:val="left"/>
      </w:pPr>
    </w:p>
    <w:p w:rsidR="005D70A2" w:rsidRDefault="005D70A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4760C0" w:rsidRDefault="00964AC6" w:rsidP="005D70A2">
      <w:pPr>
        <w:pStyle w:val="1"/>
      </w:pPr>
      <w:bookmarkStart w:id="0" w:name="_Toc320103264"/>
      <w:r>
        <w:rPr>
          <w:rFonts w:hint="eastAsia"/>
        </w:rPr>
        <w:lastRenderedPageBreak/>
        <w:t>SRS</w:t>
      </w:r>
      <w:bookmarkEnd w:id="0"/>
    </w:p>
    <w:p w:rsidR="00964AC6" w:rsidRDefault="00964AC6"/>
    <w:p w:rsidR="00824A76" w:rsidRDefault="00613FBA" w:rsidP="00B3476A">
      <w:pPr>
        <w:keepNext/>
        <w:jc w:val="center"/>
      </w:pPr>
      <w:r>
        <w:object w:dxaOrig="7759" w:dyaOrig="3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5pt;height:176.6pt" o:ole="">
            <v:imagedata r:id="rId8" o:title=""/>
          </v:shape>
          <o:OLEObject Type="Embed" ProgID="Visio.Drawing.11" ShapeID="_x0000_i1025" DrawAspect="Content" ObjectID="_1393845393" r:id="rId9"/>
        </w:object>
      </w:r>
    </w:p>
    <w:p w:rsidR="00024492" w:rsidRDefault="00824A76" w:rsidP="00824A76">
      <w:pPr>
        <w:pStyle w:val="a9"/>
        <w:jc w:val="center"/>
      </w:pPr>
      <w:r>
        <w:t xml:space="preserve">그림 </w:t>
      </w:r>
      <w:fldSimple w:instr=" SEQ 그림 \* ARABIC ">
        <w:r w:rsidR="00454A93">
          <w:rPr>
            <w:noProof/>
          </w:rPr>
          <w:t>1</w:t>
        </w:r>
      </w:fldSimple>
      <w:r>
        <w:rPr>
          <w:rFonts w:hint="eastAsia"/>
        </w:rPr>
        <w:t>. SW architecture</w:t>
      </w:r>
    </w:p>
    <w:p w:rsidR="00964AC6" w:rsidRDefault="00964AC6"/>
    <w:p w:rsidR="00824A76" w:rsidRDefault="00824A76" w:rsidP="009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OSAL은 shared library 형태로 존재 (제공 But 기능 추가 예상 됨)</w:t>
      </w:r>
    </w:p>
    <w:p w:rsidR="00824A76" w:rsidRDefault="00824A76" w:rsidP="009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Middleware은 shared library 형태로 존재</w:t>
      </w:r>
    </w:p>
    <w:p w:rsidR="00824A76" w:rsidRDefault="00824A76" w:rsidP="009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Agent and </w:t>
      </w:r>
      <w:commentRangeStart w:id="1"/>
      <w:r w:rsidRPr="00CC5E97">
        <w:rPr>
          <w:rFonts w:hint="eastAsia"/>
          <w:strike/>
        </w:rPr>
        <w:t>Master Agent</w:t>
      </w:r>
      <w:commentRangeEnd w:id="1"/>
      <w:r w:rsidR="00CC5E97">
        <w:rPr>
          <w:rStyle w:val="ab"/>
        </w:rPr>
        <w:commentReference w:id="1"/>
      </w:r>
      <w:r>
        <w:rPr>
          <w:rFonts w:hint="eastAsia"/>
        </w:rPr>
        <w:t>는 service(Windows) or daemon(POSIX) 형태로 존재</w:t>
      </w:r>
    </w:p>
    <w:p w:rsidR="00B3476A" w:rsidRDefault="00B3476A" w:rsidP="009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DDS library is commercial product.</w:t>
      </w:r>
    </w:p>
    <w:p w:rsidR="005E1330" w:rsidRPr="00E16B56" w:rsidRDefault="005E1330" w:rsidP="00964AC6">
      <w:pPr>
        <w:pStyle w:val="a3"/>
        <w:numPr>
          <w:ilvl w:val="0"/>
          <w:numId w:val="1"/>
        </w:numPr>
        <w:ind w:leftChars="0"/>
        <w:rPr>
          <w:strike/>
        </w:rPr>
      </w:pPr>
      <w:commentRangeStart w:id="2"/>
      <w:r w:rsidRPr="00E16B56">
        <w:rPr>
          <w:strike/>
        </w:rPr>
        <w:t>관련</w:t>
      </w:r>
      <w:r w:rsidRPr="00E16B56">
        <w:rPr>
          <w:rFonts w:hint="eastAsia"/>
          <w:strike/>
        </w:rPr>
        <w:t xml:space="preserve"> 기능은 OMG AMSM specification을 준수해야 한다.</w:t>
      </w:r>
      <w:commentRangeEnd w:id="2"/>
      <w:r w:rsidR="00E16B56">
        <w:rPr>
          <w:rStyle w:val="ab"/>
        </w:rPr>
        <w:commentReference w:id="2"/>
      </w:r>
    </w:p>
    <w:p w:rsidR="00964AC6" w:rsidRDefault="00964AC6" w:rsidP="00024492"/>
    <w:p w:rsidR="0031283E" w:rsidRDefault="0031283E" w:rsidP="0031283E">
      <w:pPr>
        <w:ind w:left="284" w:hangingChars="142" w:hanging="284"/>
      </w:pPr>
      <w:r>
        <w:rPr>
          <w:rFonts w:hint="eastAsia"/>
        </w:rPr>
        <w:t xml:space="preserve">개발할 SW 모듈은 다음과 같다. </w:t>
      </w:r>
    </w:p>
    <w:p w:rsidR="0031283E" w:rsidRDefault="00EE1623" w:rsidP="003128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Middleware: </w:t>
      </w:r>
    </w:p>
    <w:p w:rsidR="00EE1623" w:rsidRDefault="00EE1623" w:rsidP="00EE16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응용 SW의 상태(active or standby)에 따라 서로 다른 동작을 수행한다. </w:t>
      </w:r>
      <w:r>
        <w:t>S</w:t>
      </w:r>
      <w:r>
        <w:rPr>
          <w:rFonts w:hint="eastAsia"/>
        </w:rPr>
        <w:t>tandby인 경우 data synchronization을 위한 기능을 수행한다.</w:t>
      </w:r>
    </w:p>
    <w:p w:rsidR="00EE1623" w:rsidRDefault="00EE1623" w:rsidP="00EE16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Agent와 heartbeat message를 주고 받는다.</w:t>
      </w:r>
    </w:p>
    <w:p w:rsidR="00EE1623" w:rsidRDefault="00EE1623" w:rsidP="00EE16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Agent의 command에 따라 상태(active or standby)를 변경한다.</w:t>
      </w:r>
    </w:p>
    <w:p w:rsidR="00EE1623" w:rsidRDefault="00EE1623" w:rsidP="00EE1623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onfiguration 정보를 담고 있는 xml 파일로부터 configuration 정보를 읽어 들인다</w:t>
      </w:r>
      <w:r w:rsidR="005E1330">
        <w:rPr>
          <w:rFonts w:hint="eastAsia"/>
        </w:rPr>
        <w:t xml:space="preserve">. XML 관련 library 또한 </w:t>
      </w:r>
    </w:p>
    <w:p w:rsidR="00EE1623" w:rsidRDefault="00EE1623" w:rsidP="00EE1623">
      <w:pPr>
        <w:pStyle w:val="a3"/>
        <w:numPr>
          <w:ilvl w:val="1"/>
          <w:numId w:val="1"/>
        </w:numPr>
        <w:ind w:leftChars="0"/>
        <w:rPr>
          <w:i/>
        </w:rPr>
      </w:pPr>
      <w:r w:rsidRPr="00EE1623">
        <w:rPr>
          <w:rFonts w:hint="eastAsia"/>
          <w:i/>
        </w:rPr>
        <w:t>Agent와 정보는 DDS를 통하여 주고 받는다</w:t>
      </w:r>
    </w:p>
    <w:p w:rsidR="003F4D5D" w:rsidRPr="00EE1623" w:rsidRDefault="003F4D5D" w:rsidP="00EE1623">
      <w:pPr>
        <w:pStyle w:val="a3"/>
        <w:numPr>
          <w:ilvl w:val="1"/>
          <w:numId w:val="1"/>
        </w:numPr>
        <w:ind w:leftChars="0"/>
        <w:rPr>
          <w:i/>
        </w:rPr>
      </w:pPr>
      <w:r>
        <w:rPr>
          <w:rFonts w:hint="eastAsia"/>
        </w:rPr>
        <w:t>HA 라이브러리 사이의 heartbeat/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신호는 DDS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중 liveliness를 사용하면 DDS의 기능을 활용할 수 있을 듯 하다. 이런 옵션을 가져가는 것도 한 가지 방법일 듯하며, 이 옵션을 사용하는 경우와 직접 구현했을 경우의 성능 비교도 의미가 있어 보인다.</w:t>
      </w:r>
    </w:p>
    <w:p w:rsidR="00EE1623" w:rsidRDefault="00FF3BF7" w:rsidP="00EE16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다음과 같은 시나리오에 대해서 동작해야 한다.</w:t>
      </w:r>
    </w:p>
    <w:p w:rsidR="00FF3BF7" w:rsidRDefault="00FF3BF7" w:rsidP="00FF3B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동일하게 시작하면서 active/standby 결정 후 정상 동작</w:t>
      </w:r>
    </w:p>
    <w:p w:rsidR="00FF3BF7" w:rsidRDefault="00FF3BF7" w:rsidP="00FF3BF7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>ctive에서 fail이 발생하여 standby가 active로 상태 변경 후 동작</w:t>
      </w:r>
    </w:p>
    <w:p w:rsidR="00FF3BF7" w:rsidRDefault="00FF3BF7" w:rsidP="00FF3BF7">
      <w:pPr>
        <w:pStyle w:val="a3"/>
        <w:numPr>
          <w:ilvl w:val="2"/>
          <w:numId w:val="1"/>
        </w:numPr>
        <w:ind w:leftChars="0"/>
      </w:pPr>
      <w:r>
        <w:t>F</w:t>
      </w:r>
      <w:r>
        <w:rPr>
          <w:rFonts w:hint="eastAsia"/>
        </w:rPr>
        <w:t>ail이 발생한 active가 복구 되어 standby로 동작하면서 현재 수행중인 active에 대한 standby로서 역할 수행</w:t>
      </w:r>
      <w:r w:rsidR="008B1036">
        <w:rPr>
          <w:rFonts w:hint="eastAsia"/>
        </w:rPr>
        <w:t xml:space="preserve">. 이 경우 new standby는 current active와의 상태 </w:t>
      </w:r>
      <w:r w:rsidR="008B1036">
        <w:rPr>
          <w:rFonts w:hint="eastAsia"/>
        </w:rPr>
        <w:lastRenderedPageBreak/>
        <w:t>동기화가 이루어 져야 한다(checkpoint/recovery).</w:t>
      </w:r>
    </w:p>
    <w:p w:rsidR="00EE1623" w:rsidRPr="003F4D5D" w:rsidRDefault="00EE1623" w:rsidP="0031283E">
      <w:pPr>
        <w:pStyle w:val="a3"/>
        <w:numPr>
          <w:ilvl w:val="0"/>
          <w:numId w:val="1"/>
        </w:numPr>
        <w:ind w:leftChars="0"/>
        <w:rPr>
          <w:strike/>
        </w:rPr>
      </w:pPr>
      <w:commentRangeStart w:id="3"/>
      <w:r w:rsidRPr="003F4D5D">
        <w:rPr>
          <w:rFonts w:hint="eastAsia"/>
          <w:strike/>
        </w:rPr>
        <w:t>Agent:</w:t>
      </w:r>
      <w:commentRangeEnd w:id="3"/>
      <w:r w:rsidR="00FF5ECC" w:rsidRPr="003F4D5D">
        <w:rPr>
          <w:rStyle w:val="ab"/>
          <w:strike/>
        </w:rPr>
        <w:commentReference w:id="3"/>
      </w:r>
    </w:p>
    <w:p w:rsidR="00EE1623" w:rsidRPr="00FF5ECC" w:rsidRDefault="00EE1623" w:rsidP="00EE1623">
      <w:pPr>
        <w:pStyle w:val="a3"/>
        <w:numPr>
          <w:ilvl w:val="1"/>
          <w:numId w:val="1"/>
        </w:numPr>
        <w:ind w:leftChars="0"/>
        <w:rPr>
          <w:strike/>
        </w:rPr>
      </w:pPr>
      <w:r w:rsidRPr="00FF5ECC">
        <w:rPr>
          <w:rFonts w:hint="eastAsia"/>
          <w:strike/>
        </w:rPr>
        <w:t>응용 SW의 상태 관리</w:t>
      </w:r>
    </w:p>
    <w:p w:rsidR="00EE1623" w:rsidRPr="00FF5ECC" w:rsidRDefault="00EE1623" w:rsidP="00EE1623">
      <w:pPr>
        <w:pStyle w:val="a3"/>
        <w:numPr>
          <w:ilvl w:val="2"/>
          <w:numId w:val="1"/>
        </w:numPr>
        <w:ind w:leftChars="0"/>
        <w:rPr>
          <w:strike/>
        </w:rPr>
      </w:pPr>
      <w:r w:rsidRPr="00FF5ECC">
        <w:rPr>
          <w:rFonts w:hint="eastAsia"/>
          <w:strike/>
        </w:rPr>
        <w:t>Middleware와 heartbeat message를 교환하여 응용 SW의 상태를 결정한다.</w:t>
      </w:r>
    </w:p>
    <w:p w:rsidR="00EE1623" w:rsidRPr="00FF5ECC" w:rsidRDefault="00EE1623" w:rsidP="00EE1623">
      <w:pPr>
        <w:pStyle w:val="a3"/>
        <w:numPr>
          <w:ilvl w:val="1"/>
          <w:numId w:val="1"/>
        </w:numPr>
        <w:ind w:leftChars="0"/>
        <w:rPr>
          <w:strike/>
        </w:rPr>
      </w:pPr>
      <w:r w:rsidRPr="00FF5ECC">
        <w:rPr>
          <w:rFonts w:hint="eastAsia"/>
          <w:strike/>
        </w:rPr>
        <w:t>응용 SW의 active or standby 상태 결정</w:t>
      </w:r>
    </w:p>
    <w:p w:rsidR="001104FA" w:rsidRPr="00FF5ECC" w:rsidRDefault="001104FA" w:rsidP="001104FA">
      <w:pPr>
        <w:pStyle w:val="a3"/>
        <w:numPr>
          <w:ilvl w:val="1"/>
          <w:numId w:val="1"/>
        </w:numPr>
        <w:ind w:leftChars="0"/>
        <w:rPr>
          <w:strike/>
        </w:rPr>
      </w:pPr>
      <w:r w:rsidRPr="00FF5ECC">
        <w:rPr>
          <w:rFonts w:hint="eastAsia"/>
          <w:strike/>
        </w:rPr>
        <w:t>Agent와 (</w:t>
      </w:r>
      <w:r w:rsidRPr="00FF5ECC">
        <w:rPr>
          <w:rFonts w:hint="eastAsia"/>
          <w:i/>
          <w:strike/>
        </w:rPr>
        <w:t>Middleware 또는</w:t>
      </w:r>
      <w:r w:rsidRPr="00FF5ECC">
        <w:rPr>
          <w:rFonts w:hint="eastAsia"/>
          <w:strike/>
        </w:rPr>
        <w:t>) Master Agent와의 통신은 DDS를 이용한다</w:t>
      </w:r>
    </w:p>
    <w:p w:rsidR="00EE1623" w:rsidRPr="00FF5ECC" w:rsidRDefault="00EE1623" w:rsidP="00EE1623">
      <w:pPr>
        <w:pStyle w:val="a3"/>
        <w:numPr>
          <w:ilvl w:val="1"/>
          <w:numId w:val="1"/>
        </w:numPr>
        <w:ind w:leftChars="0"/>
        <w:rPr>
          <w:i/>
          <w:strike/>
        </w:rPr>
      </w:pPr>
      <w:r w:rsidRPr="00FF5ECC">
        <w:rPr>
          <w:rFonts w:hint="eastAsia"/>
          <w:i/>
          <w:strike/>
        </w:rPr>
        <w:t>CPU usage monitoring</w:t>
      </w:r>
    </w:p>
    <w:p w:rsidR="00EE1623" w:rsidRPr="00FF5ECC" w:rsidRDefault="00EE1623" w:rsidP="00EE1623">
      <w:pPr>
        <w:pStyle w:val="a3"/>
        <w:numPr>
          <w:ilvl w:val="1"/>
          <w:numId w:val="1"/>
        </w:numPr>
        <w:ind w:leftChars="0"/>
        <w:rPr>
          <w:i/>
          <w:strike/>
        </w:rPr>
      </w:pPr>
      <w:r w:rsidRPr="00FF5ECC">
        <w:rPr>
          <w:rFonts w:hint="eastAsia"/>
          <w:i/>
          <w:strike/>
        </w:rPr>
        <w:t>SNMP를 통한 network status monitoring</w:t>
      </w:r>
    </w:p>
    <w:p w:rsidR="001104FA" w:rsidRDefault="00CC5E97" w:rsidP="00EE1623">
      <w:pPr>
        <w:pStyle w:val="a3"/>
        <w:numPr>
          <w:ilvl w:val="1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xworks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별도의 storage가 없는 경우가 대부분이다. </w:t>
      </w:r>
      <w:proofErr w:type="spellStart"/>
      <w:r>
        <w:t>V</w:t>
      </w:r>
      <w:r>
        <w:rPr>
          <w:rFonts w:hint="eastAsia"/>
        </w:rPr>
        <w:t>xworks</w:t>
      </w:r>
      <w:proofErr w:type="spellEnd"/>
      <w:r>
        <w:rPr>
          <w:rFonts w:hint="eastAsia"/>
        </w:rPr>
        <w:t xml:space="preserve"> box에 HA </w:t>
      </w:r>
      <w:proofErr w:type="spellStart"/>
      <w:r>
        <w:rPr>
          <w:rFonts w:hint="eastAsia"/>
        </w:rPr>
        <w:t>publiser</w:t>
      </w:r>
      <w:proofErr w:type="spellEnd"/>
      <w:r>
        <w:rPr>
          <w:rFonts w:hint="eastAsia"/>
        </w:rPr>
        <w:t>가 올라간 경우에는 메시지 동기를 위해서 메시지가 어딘가 저장이 되어야 하는데 이 곳을 agent라고 부르자.</w:t>
      </w:r>
    </w:p>
    <w:p w:rsidR="00EE1623" w:rsidRPr="00FF5ECC" w:rsidRDefault="00EE1623" w:rsidP="0031283E">
      <w:pPr>
        <w:pStyle w:val="a3"/>
        <w:numPr>
          <w:ilvl w:val="0"/>
          <w:numId w:val="1"/>
        </w:numPr>
        <w:ind w:leftChars="0"/>
        <w:rPr>
          <w:strike/>
        </w:rPr>
      </w:pPr>
      <w:commentRangeStart w:id="4"/>
      <w:r w:rsidRPr="00FF5ECC">
        <w:rPr>
          <w:rFonts w:hint="eastAsia"/>
          <w:strike/>
        </w:rPr>
        <w:t>Master Agent:</w:t>
      </w:r>
      <w:commentRangeEnd w:id="4"/>
      <w:r w:rsidR="00AE2A80">
        <w:rPr>
          <w:rStyle w:val="ab"/>
        </w:rPr>
        <w:commentReference w:id="4"/>
      </w:r>
    </w:p>
    <w:p w:rsidR="00EE1623" w:rsidRPr="00FF5ECC" w:rsidRDefault="00EE1623" w:rsidP="00EE1623">
      <w:pPr>
        <w:pStyle w:val="a3"/>
        <w:numPr>
          <w:ilvl w:val="1"/>
          <w:numId w:val="1"/>
        </w:numPr>
        <w:ind w:leftChars="0"/>
        <w:rPr>
          <w:strike/>
        </w:rPr>
      </w:pPr>
      <w:r w:rsidRPr="00FF5ECC">
        <w:rPr>
          <w:rFonts w:hint="eastAsia"/>
          <w:strike/>
        </w:rPr>
        <w:t xml:space="preserve">Agent를 통하여 node 응용 SW의 상태 정보를 저장하고, 체계관리 SW에 그 정보를 제공한다. </w:t>
      </w:r>
    </w:p>
    <w:p w:rsidR="00EE1623" w:rsidRDefault="001104FA" w:rsidP="00EE16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OSAL</w:t>
      </w:r>
    </w:p>
    <w:p w:rsidR="001104FA" w:rsidRDefault="001104FA" w:rsidP="001104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기본적인 source 제공</w:t>
      </w:r>
    </w:p>
    <w:p w:rsidR="001104FA" w:rsidRDefault="001104FA" w:rsidP="001104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기능 확장 필요</w:t>
      </w:r>
    </w:p>
    <w:p w:rsidR="006E6EE2" w:rsidRDefault="006E6EE2">
      <w:pPr>
        <w:widowControl/>
        <w:wordWrap/>
        <w:autoSpaceDE/>
        <w:autoSpaceDN/>
        <w:jc w:val="left"/>
      </w:pPr>
      <w:r>
        <w:br w:type="page"/>
      </w:r>
    </w:p>
    <w:p w:rsidR="001104FA" w:rsidRDefault="006E6EE2" w:rsidP="00E36497">
      <w:pPr>
        <w:pStyle w:val="1"/>
      </w:pPr>
      <w:bookmarkStart w:id="5" w:name="_Toc320103265"/>
      <w:r>
        <w:rPr>
          <w:rFonts w:hint="eastAsia"/>
        </w:rPr>
        <w:lastRenderedPageBreak/>
        <w:t>DDS 설정</w:t>
      </w:r>
      <w:bookmarkEnd w:id="5"/>
    </w:p>
    <w:p w:rsidR="006E6EE2" w:rsidRDefault="006E6EE2" w:rsidP="006E6EE2">
      <w:r>
        <w:rPr>
          <w:noProof/>
        </w:rPr>
        <w:drawing>
          <wp:inline distT="0" distB="0" distL="0" distR="0">
            <wp:extent cx="5731510" cy="5800417"/>
            <wp:effectExtent l="19050" t="0" r="254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E2" w:rsidRDefault="006E6EE2" w:rsidP="006E6EE2"/>
    <w:p w:rsidR="006E6EE2" w:rsidRDefault="006E6EE2" w:rsidP="006E6EE2">
      <w:r>
        <w:rPr>
          <w:rFonts w:hint="eastAsia"/>
        </w:rPr>
        <w:t xml:space="preserve">기본적인 설치 디렉터리는 </w:t>
      </w:r>
      <w:r>
        <w:t>“</w:t>
      </w:r>
      <w:r w:rsidRPr="006E6EE2">
        <w:t>C:\Program Files\RTI</w:t>
      </w:r>
      <w:r>
        <w:t>”</w:t>
      </w:r>
      <w:r>
        <w:rPr>
          <w:rFonts w:hint="eastAsia"/>
        </w:rPr>
        <w:t xml:space="preserve"> 임. 이 디렉터리</w:t>
      </w:r>
      <w:r w:rsidR="00E36497">
        <w:rPr>
          <w:rFonts w:hint="eastAsia"/>
        </w:rPr>
        <w:t>를 기준으로 설명하면 위 그림과 같이 NDDSHOME 환경 변수를 설정해야 함. 주의할 점은 rti_license.dat 파일의 위치도 위 그림과 같이 설정되어 있어야 함.</w:t>
      </w:r>
    </w:p>
    <w:p w:rsidR="00021E63" w:rsidRDefault="00021E63" w:rsidP="006E6EE2"/>
    <w:p w:rsidR="00362C81" w:rsidRDefault="00362C81" w:rsidP="006E6EE2">
      <w:r>
        <w:rPr>
          <w:rFonts w:hint="eastAsia"/>
        </w:rPr>
        <w:t xml:space="preserve">RTI DDS는 </w:t>
      </w:r>
      <w:hyperlink r:id="rId12" w:history="1">
        <w:r w:rsidRPr="005A46BB">
          <w:rPr>
            <w:rStyle w:val="a6"/>
          </w:rPr>
          <w:t>http://www.rti.com/downloads/dds.html</w:t>
        </w:r>
        <w:r w:rsidRPr="005A46BB">
          <w:rPr>
            <w:rStyle w:val="a6"/>
            <w:rFonts w:hint="eastAsia"/>
          </w:rPr>
          <w:t xml:space="preserve"> 에서 </w:t>
        </w:r>
      </w:hyperlink>
      <w:r>
        <w:rPr>
          <w:rFonts w:hint="eastAsia"/>
        </w:rPr>
        <w:t xml:space="preserve">30일짜리 </w:t>
      </w:r>
      <w:proofErr w:type="spellStart"/>
      <w:r>
        <w:rPr>
          <w:rFonts w:hint="eastAsia"/>
        </w:rPr>
        <w:t>시험판을</w:t>
      </w:r>
      <w:proofErr w:type="spellEnd"/>
      <w:r>
        <w:rPr>
          <w:rFonts w:hint="eastAsia"/>
        </w:rPr>
        <w:t xml:space="preserve"> 다운로드 받아 설치한다.</w:t>
      </w:r>
    </w:p>
    <w:p w:rsidR="00021E63" w:rsidRDefault="00021E63">
      <w:pPr>
        <w:widowControl/>
        <w:wordWrap/>
        <w:autoSpaceDE/>
        <w:autoSpaceDN/>
        <w:jc w:val="left"/>
      </w:pPr>
      <w:r>
        <w:br w:type="page"/>
      </w:r>
    </w:p>
    <w:p w:rsidR="00021E63" w:rsidRDefault="00021E63" w:rsidP="002D215B">
      <w:pPr>
        <w:pStyle w:val="1"/>
      </w:pPr>
      <w:bookmarkStart w:id="6" w:name="_Toc320103266"/>
      <w:r>
        <w:rPr>
          <w:rFonts w:hint="eastAsia"/>
        </w:rPr>
        <w:lastRenderedPageBreak/>
        <w:t>BOOST 설정</w:t>
      </w:r>
      <w:bookmarkEnd w:id="6"/>
    </w:p>
    <w:p w:rsidR="00021E63" w:rsidRDefault="00021E63" w:rsidP="006E6EE2"/>
    <w:p w:rsidR="00021E63" w:rsidRDefault="00021E63" w:rsidP="006E6EE2">
      <w:r>
        <w:rPr>
          <w:rFonts w:hint="eastAsia"/>
        </w:rPr>
        <w:t xml:space="preserve">1. </w:t>
      </w:r>
      <w:hyperlink r:id="rId13" w:history="1">
        <w:r w:rsidRPr="005A46BB">
          <w:rPr>
            <w:rStyle w:val="a6"/>
          </w:rPr>
          <w:t>http://www.boost.org/users/history/</w:t>
        </w:r>
      </w:hyperlink>
      <w:r>
        <w:rPr>
          <w:rFonts w:hint="eastAsia"/>
        </w:rPr>
        <w:t xml:space="preserve"> 위치에서 1.48.0 버전을 다운로드 받는다.</w:t>
      </w:r>
    </w:p>
    <w:p w:rsidR="00021E63" w:rsidRDefault="00021E63" w:rsidP="006E6EE2">
      <w:r>
        <w:rPr>
          <w:rFonts w:hint="eastAsia"/>
        </w:rPr>
        <w:t xml:space="preserve">2. </w:t>
      </w:r>
      <w:hyperlink r:id="rId14" w:history="1">
        <w:r w:rsidRPr="005A46BB">
          <w:rPr>
            <w:rStyle w:val="a6"/>
          </w:rPr>
          <w:t>http://sourceforge.net/projects/threadpool/</w:t>
        </w:r>
      </w:hyperlink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 xml:space="preserve"> 소스를 다운 로드 받아 </w:t>
      </w:r>
      <w:r w:rsidR="00362C81">
        <w:t>“</w:t>
      </w:r>
      <w:r w:rsidRPr="00021E63">
        <w:rPr>
          <w:rFonts w:hint="eastAsia"/>
          <w:i/>
        </w:rPr>
        <w:t>압축해제폴더</w:t>
      </w:r>
      <w:r w:rsidRPr="00021E63">
        <w:t>\boost_1_48_0\threadpool-0_2_5-src\threadpool-0_2_5-src\threadpool\boost</w:t>
      </w:r>
      <w:r w:rsidR="00362C81">
        <w:t>”</w:t>
      </w:r>
      <w:r>
        <w:rPr>
          <w:rFonts w:hint="eastAsia"/>
        </w:rPr>
        <w:t xml:space="preserve"> 폴더의 threadpool.hpp 파일과 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 xml:space="preserve"> 디렉터리를 </w:t>
      </w:r>
      <w:r w:rsidR="00362C81">
        <w:t>“</w:t>
      </w:r>
      <w:r w:rsidRPr="00021E63">
        <w:rPr>
          <w:rFonts w:hint="eastAsia"/>
          <w:i/>
        </w:rPr>
        <w:t>Boost설치위치</w:t>
      </w:r>
      <w:r w:rsidRPr="00021E63">
        <w:t>\boost_1_48_0\boost</w:t>
      </w:r>
      <w:r w:rsidR="00362C81">
        <w:t>”</w:t>
      </w:r>
      <w:r>
        <w:rPr>
          <w:rFonts w:hint="eastAsia"/>
        </w:rPr>
        <w:t xml:space="preserve"> 로 복사 한다.</w:t>
      </w:r>
    </w:p>
    <w:p w:rsidR="00021E63" w:rsidRDefault="00021E63" w:rsidP="006E6EE2">
      <w:r>
        <w:rPr>
          <w:rFonts w:hint="eastAsia"/>
        </w:rPr>
        <w:t xml:space="preserve">3. </w:t>
      </w:r>
      <w:r w:rsidR="00362C81">
        <w:t>“</w:t>
      </w:r>
      <w:r w:rsidRPr="00021E63">
        <w:rPr>
          <w:rFonts w:hint="eastAsia"/>
          <w:i/>
        </w:rPr>
        <w:t>Boost설치위치</w:t>
      </w:r>
      <w:r w:rsidRPr="00021E63">
        <w:t>\boost_1_48_0</w:t>
      </w:r>
      <w:r w:rsidR="00362C81">
        <w:t>”</w:t>
      </w:r>
      <w:r>
        <w:rPr>
          <w:rFonts w:hint="eastAsia"/>
        </w:rPr>
        <w:t xml:space="preserve"> 에서 bootstrap.bat 파일을 실행 시키면 b2.exe, bjam.exe 파일이 </w:t>
      </w:r>
      <w:proofErr w:type="spellStart"/>
      <w:r>
        <w:rPr>
          <w:rFonts w:hint="eastAsia"/>
        </w:rPr>
        <w:t>생성된고</w:t>
      </w:r>
      <w:proofErr w:type="spellEnd"/>
      <w:r>
        <w:rPr>
          <w:rFonts w:hint="eastAsia"/>
        </w:rPr>
        <w:t xml:space="preserve">, </w:t>
      </w:r>
      <w:r w:rsidR="00362C81">
        <w:t>“</w:t>
      </w:r>
      <w:r w:rsidRPr="00021E63">
        <w:rPr>
          <w:rFonts w:hint="eastAsia"/>
          <w:i/>
        </w:rPr>
        <w:t>Boost설치위치</w:t>
      </w:r>
      <w:r w:rsidRPr="00021E63">
        <w:t>\boost_1_48_0</w:t>
      </w:r>
      <w:r>
        <w:rPr>
          <w:rFonts w:hint="eastAsia"/>
        </w:rPr>
        <w:t>\stage\lib</w:t>
      </w:r>
      <w:r w:rsidR="00362C81">
        <w:t>”</w:t>
      </w:r>
      <w:r>
        <w:rPr>
          <w:rFonts w:hint="eastAsia"/>
        </w:rPr>
        <w:t xml:space="preserve"> 위치에 일부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바이너리가 생성된다. 하지만 아직 완성된 버전이 컴파일 된 것이 아니기 때문에 추가로 bjam.exe를 실행 시켜야 한다.</w:t>
      </w:r>
    </w:p>
    <w:p w:rsidR="00021E63" w:rsidRDefault="00021E63" w:rsidP="00021E63">
      <w:r>
        <w:rPr>
          <w:rFonts w:hint="eastAsia"/>
        </w:rPr>
        <w:t xml:space="preserve">4. cmd.exe 에서 </w:t>
      </w:r>
      <w:r w:rsidR="00362C81">
        <w:t>“</w:t>
      </w:r>
      <w:r w:rsidRPr="00021E63">
        <w:rPr>
          <w:rFonts w:hint="eastAsia"/>
          <w:i/>
        </w:rPr>
        <w:t>Boost설치위치</w:t>
      </w:r>
      <w:r w:rsidRPr="00021E63">
        <w:t>\boost_1_48_0</w:t>
      </w:r>
      <w:r w:rsidR="00362C81">
        <w:t>”</w:t>
      </w:r>
      <w:r>
        <w:rPr>
          <w:rFonts w:hint="eastAsia"/>
        </w:rPr>
        <w:t xml:space="preserve"> 폴더로 이동 후 </w:t>
      </w:r>
    </w:p>
    <w:p w:rsidR="00021E63" w:rsidRDefault="00362C81" w:rsidP="00021E63">
      <w:r>
        <w:rPr>
          <w:rFonts w:hint="eastAsia"/>
        </w:rPr>
        <w:t>C:&gt;</w:t>
      </w:r>
      <w:proofErr w:type="spellStart"/>
      <w:r w:rsidR="00021E63">
        <w:t>bjam</w:t>
      </w:r>
      <w:proofErr w:type="spellEnd"/>
      <w:r w:rsidR="00021E63">
        <w:t xml:space="preserve"> debug release threading=multi runtime-link=</w:t>
      </w:r>
      <w:proofErr w:type="gramStart"/>
      <w:r w:rsidR="00021E63">
        <w:t>static</w:t>
      </w:r>
      <w:r w:rsidR="00021E63">
        <w:rPr>
          <w:rFonts w:hint="eastAsia"/>
        </w:rPr>
        <w:t xml:space="preserve">  명령으로</w:t>
      </w:r>
      <w:proofErr w:type="gramEnd"/>
      <w:r w:rsidR="00021E63">
        <w:rPr>
          <w:rFonts w:hint="eastAsia"/>
        </w:rPr>
        <w:t xml:space="preserve"> 추가 컴파일을 수행한다. 컴파일이 완료 되면 stage\lib 디렉터리를 </w:t>
      </w:r>
      <w:r>
        <w:t>“</w:t>
      </w:r>
      <w:r w:rsidR="00021E63" w:rsidRPr="00021E63">
        <w:rPr>
          <w:rFonts w:hint="eastAsia"/>
          <w:i/>
        </w:rPr>
        <w:t>Boost설치위치</w:t>
      </w:r>
      <w:r w:rsidR="00021E63" w:rsidRPr="00021E63">
        <w:t>\boost_1_48_0</w:t>
      </w:r>
      <w:r>
        <w:t>”</w:t>
      </w:r>
      <w:r w:rsidR="00021E63">
        <w:rPr>
          <w:rFonts w:hint="eastAsia"/>
        </w:rPr>
        <w:t xml:space="preserve"> </w:t>
      </w:r>
      <w:r w:rsidR="00021E63">
        <w:t>로</w:t>
      </w:r>
      <w:r w:rsidR="00021E63">
        <w:rPr>
          <w:rFonts w:hint="eastAsia"/>
        </w:rPr>
        <w:t xml:space="preserve"> 복사한다.</w:t>
      </w:r>
    </w:p>
    <w:p w:rsidR="00021E63" w:rsidRDefault="002D215B" w:rsidP="00021E63">
      <w:r>
        <w:rPr>
          <w:noProof/>
        </w:rPr>
        <w:drawing>
          <wp:inline distT="0" distB="0" distL="0" distR="0">
            <wp:extent cx="5731510" cy="4274699"/>
            <wp:effectExtent l="1905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5B" w:rsidRPr="00E36497" w:rsidRDefault="002D215B" w:rsidP="00021E63">
      <w:r>
        <w:rPr>
          <w:rFonts w:hint="eastAsia"/>
        </w:rPr>
        <w:t>완료되면 위 그림과 같이 구성되어야 한다.</w:t>
      </w:r>
    </w:p>
    <w:p w:rsidR="00886B70" w:rsidRDefault="00886B70">
      <w:pPr>
        <w:widowControl/>
        <w:wordWrap/>
        <w:autoSpaceDE/>
        <w:autoSpaceDN/>
        <w:jc w:val="left"/>
      </w:pPr>
    </w:p>
    <w:p w:rsidR="00886B70" w:rsidRDefault="00886B70">
      <w:pPr>
        <w:widowControl/>
        <w:wordWrap/>
        <w:autoSpaceDE/>
        <w:autoSpaceDN/>
        <w:jc w:val="left"/>
      </w:pPr>
      <w:r>
        <w:br w:type="page"/>
      </w:r>
    </w:p>
    <w:p w:rsidR="00886B70" w:rsidRDefault="00D62023" w:rsidP="00886B70">
      <w:pPr>
        <w:pStyle w:val="1"/>
      </w:pPr>
      <w:bookmarkStart w:id="7" w:name="_Toc320103267"/>
      <w:r>
        <w:rPr>
          <w:rFonts w:hint="eastAsia"/>
        </w:rPr>
        <w:lastRenderedPageBreak/>
        <w:t>test</w:t>
      </w:r>
      <w:r w:rsidR="00886B70"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7"/>
    </w:p>
    <w:p w:rsidR="00D62023" w:rsidRDefault="00D62023" w:rsidP="00D62023">
      <w:pPr>
        <w:pStyle w:val="2"/>
      </w:pPr>
      <w:bookmarkStart w:id="8" w:name="_Toc320103268"/>
      <w:r>
        <w:rPr>
          <w:rFonts w:hint="eastAsia"/>
        </w:rPr>
        <w:t>테스트 환경 구성</w:t>
      </w:r>
      <w:bookmarkEnd w:id="8"/>
    </w:p>
    <w:p w:rsidR="00D62023" w:rsidRDefault="00D62023" w:rsidP="00D62023">
      <w:pPr>
        <w:keepNext/>
      </w:pPr>
      <w:r>
        <w:object w:dxaOrig="4092" w:dyaOrig="5177">
          <v:shape id="_x0000_i1026" type="#_x0000_t75" style="width:204.45pt;height:258.8pt" o:ole="">
            <v:imagedata r:id="rId16" o:title=""/>
          </v:shape>
          <o:OLEObject Type="Embed" ProgID="Visio.Drawing.11" ShapeID="_x0000_i1026" DrawAspect="Content" ObjectID="_1393845394" r:id="rId17"/>
        </w:object>
      </w:r>
    </w:p>
    <w:p w:rsidR="00D62023" w:rsidRDefault="00D62023" w:rsidP="00D62023">
      <w:pPr>
        <w:pStyle w:val="a9"/>
      </w:pPr>
      <w:r>
        <w:t xml:space="preserve">그림 </w:t>
      </w:r>
      <w:fldSimple w:instr=" SEQ 그림 \* ARABIC ">
        <w:r w:rsidR="00454A93">
          <w:rPr>
            <w:noProof/>
          </w:rPr>
          <w:t>2</w:t>
        </w:r>
      </w:fldSimple>
      <w:r>
        <w:rPr>
          <w:rFonts w:hint="eastAsia"/>
        </w:rPr>
        <w:t>. 테스트 프로그램 구성</w:t>
      </w:r>
    </w:p>
    <w:p w:rsidR="00D62023" w:rsidRDefault="00D62023" w:rsidP="00D62023">
      <w:r>
        <w:rPr>
          <w:rFonts w:hint="eastAsia"/>
        </w:rPr>
        <w:t>위 그림의 각 프로그램은 동시에 하나의 컴퓨터에서 실행될 수 있거나 각각 독립된 컴퓨터에서 실행될 수 있다.</w:t>
      </w:r>
    </w:p>
    <w:p w:rsidR="00D62023" w:rsidRDefault="00D62023" w:rsidP="00D62023">
      <w:pPr>
        <w:rPr>
          <w:rFonts w:hint="eastAsia"/>
        </w:rPr>
      </w:pPr>
    </w:p>
    <w:p w:rsidR="00511D4B" w:rsidRPr="00D62023" w:rsidRDefault="00511D4B" w:rsidP="00511D4B">
      <w:pPr>
        <w:pStyle w:val="2"/>
      </w:pPr>
      <w:r>
        <w:t>T</w:t>
      </w:r>
      <w:r>
        <w:rPr>
          <w:rFonts w:hint="eastAsia"/>
        </w:rPr>
        <w:t>est 시나리오</w:t>
      </w:r>
    </w:p>
    <w:p w:rsidR="00511D4B" w:rsidRDefault="00511D4B" w:rsidP="00511D4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초기 single node로 운영 중 standby node 운영</w:t>
      </w:r>
    </w:p>
    <w:p w:rsidR="00511D4B" w:rsidRDefault="00511D4B" w:rsidP="00511D4B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데이터 동기화가 정상적으로 되는지 확인</w:t>
      </w:r>
    </w:p>
    <w:p w:rsidR="00511D4B" w:rsidRDefault="00511D4B" w:rsidP="00511D4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초기 two node로 운영</w:t>
      </w:r>
    </w:p>
    <w:p w:rsidR="00511D4B" w:rsidRDefault="00E05081" w:rsidP="00511D4B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A</w:t>
      </w:r>
      <w:r w:rsidR="00511D4B">
        <w:rPr>
          <w:rFonts w:hint="eastAsia"/>
        </w:rPr>
        <w:t>ctive and standby node가 정상적으로 결정되는지 확인</w:t>
      </w:r>
    </w:p>
    <w:p w:rsidR="00E05081" w:rsidRDefault="00E05081" w:rsidP="00511D4B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ctive node 비정상 종료 후 </w:t>
      </w:r>
      <w:proofErr w:type="spellStart"/>
      <w:r>
        <w:rPr>
          <w:rFonts w:hint="eastAsia"/>
        </w:rPr>
        <w:t>재기동</w:t>
      </w:r>
      <w:proofErr w:type="spellEnd"/>
    </w:p>
    <w:p w:rsidR="00E05081" w:rsidRDefault="00E05081" w:rsidP="00E0508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데이터 동기화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확인</w:t>
      </w:r>
    </w:p>
    <w:p w:rsidR="00E05081" w:rsidRDefault="00E05081" w:rsidP="00511D4B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Standby node 비정상 종료 후 </w:t>
      </w:r>
      <w:proofErr w:type="spellStart"/>
      <w:r>
        <w:rPr>
          <w:rFonts w:hint="eastAsia"/>
        </w:rPr>
        <w:t>재기동</w:t>
      </w:r>
      <w:proofErr w:type="spellEnd"/>
    </w:p>
    <w:p w:rsidR="00E05081" w:rsidRDefault="00E05081" w:rsidP="00E0508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데이터 동기화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확인</w:t>
      </w:r>
    </w:p>
    <w:p w:rsidR="00E05081" w:rsidRDefault="00E05081" w:rsidP="00511D4B">
      <w:pPr>
        <w:pStyle w:val="a3"/>
        <w:numPr>
          <w:ilvl w:val="1"/>
          <w:numId w:val="9"/>
        </w:numPr>
        <w:ind w:leftChars="0"/>
        <w:rPr>
          <w:rFonts w:hint="eastAsia"/>
        </w:rPr>
      </w:pPr>
    </w:p>
    <w:p w:rsidR="00511D4B" w:rsidRPr="00511D4B" w:rsidRDefault="00511D4B" w:rsidP="00D62023"/>
    <w:p w:rsidR="00D62023" w:rsidRPr="00D62023" w:rsidRDefault="00D62023" w:rsidP="00D62023">
      <w:pPr>
        <w:pStyle w:val="2"/>
      </w:pPr>
      <w:bookmarkStart w:id="9" w:name="_Toc320103269"/>
      <w:r>
        <w:t>T</w:t>
      </w:r>
      <w:r>
        <w:rPr>
          <w:rFonts w:hint="eastAsia"/>
        </w:rPr>
        <w:t>est program 설정</w:t>
      </w:r>
      <w:bookmarkEnd w:id="9"/>
    </w:p>
    <w:p w:rsidR="00C1724D" w:rsidRDefault="00C1724D" w:rsidP="00C1724D">
      <w:r>
        <w:rPr>
          <w:rFonts w:hint="eastAsia"/>
        </w:rPr>
        <w:t>HA 라이브러리를 테스트하기 위한 환경은 다음과 같이 구성된다.</w:t>
      </w:r>
      <w:r w:rsidR="005E2559">
        <w:rPr>
          <w:rFonts w:hint="eastAsia"/>
        </w:rPr>
        <w:t xml:space="preserve"> </w:t>
      </w:r>
      <w:r w:rsidR="005006B7">
        <w:rPr>
          <w:rFonts w:hint="eastAsia"/>
        </w:rPr>
        <w:t>Include와 Lib에서 NDDSHOME 및 boost 관련 설정만 기존 설정에서 변경해 주면 된다.</w:t>
      </w:r>
    </w:p>
    <w:p w:rsidR="005E2559" w:rsidRPr="00C1724D" w:rsidRDefault="005E2559" w:rsidP="00C1724D">
      <w:r>
        <w:rPr>
          <w:rFonts w:hint="eastAsia"/>
          <w:noProof/>
        </w:rPr>
        <w:lastRenderedPageBreak/>
        <w:drawing>
          <wp:inline distT="0" distB="0" distL="0" distR="0">
            <wp:extent cx="5731510" cy="4741028"/>
            <wp:effectExtent l="1905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70" w:rsidRDefault="0033357C" w:rsidP="00D62023">
      <w:pPr>
        <w:pStyle w:val="3"/>
        <w:ind w:left="1000" w:hanging="400"/>
      </w:pPr>
      <w:bookmarkStart w:id="10" w:name="_Toc320103270"/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TDSR_Sim</w:t>
      </w:r>
      <w:bookmarkEnd w:id="10"/>
      <w:proofErr w:type="spellEnd"/>
    </w:p>
    <w:p w:rsidR="00791B82" w:rsidRDefault="00791B82" w:rsidP="00791B8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컴파일 환경 설정</w:t>
      </w:r>
    </w:p>
    <w:p w:rsidR="0033357C" w:rsidRDefault="00D62023">
      <w:pPr>
        <w:widowControl/>
        <w:wordWrap/>
        <w:autoSpaceDE/>
        <w:autoSpaceDN/>
        <w:jc w:val="left"/>
      </w:pPr>
      <w:r>
        <w:rPr>
          <w:rFonts w:hint="eastAsia"/>
        </w:rPr>
        <w:t>기존에 설정된 include 및 link 관련된 설정만 변경해 주면 됨</w:t>
      </w:r>
    </w:p>
    <w:p w:rsidR="00791B82" w:rsidRDefault="00791B82" w:rsidP="00791B8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>사용법</w:t>
      </w:r>
    </w:p>
    <w:p w:rsidR="00454A93" w:rsidRDefault="00454A93" w:rsidP="00454A93">
      <w:pPr>
        <w:keepNext/>
        <w:widowControl/>
        <w:wordWrap/>
        <w:autoSpaceDE/>
        <w:autoSpaceDN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896923"/>
            <wp:effectExtent l="1905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82" w:rsidRDefault="00454A93" w:rsidP="00454A93">
      <w:pPr>
        <w:pStyle w:val="a9"/>
        <w:jc w:val="left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rPr>
          <w:rFonts w:hint="eastAsia"/>
        </w:rPr>
        <w:t>. TDSR GUI</w:t>
      </w:r>
    </w:p>
    <w:p w:rsidR="00454A93" w:rsidRPr="00454A93" w:rsidRDefault="00454A93" w:rsidP="00454A93">
      <w:r>
        <w:rPr>
          <w:rFonts w:hint="eastAsia"/>
        </w:rPr>
        <w:t xml:space="preserve">그림과 같이DDS 부분을 체크한 후 그 아래 생성 버튼을 누르면 시작점 ~ 끝점 사이의 좌표 (source track)을 생성하여 DDS로 전송(publish)을 </w:t>
      </w:r>
      <w:proofErr w:type="spellStart"/>
      <w:r>
        <w:rPr>
          <w:rFonts w:hint="eastAsia"/>
        </w:rPr>
        <w:t>하게됨</w:t>
      </w:r>
      <w:proofErr w:type="spellEnd"/>
      <w:r>
        <w:rPr>
          <w:rFonts w:hint="eastAsia"/>
        </w:rPr>
        <w:t xml:space="preserve">. 여기서 전송되는 source track은 TM program에서 수신을 </w:t>
      </w:r>
      <w:proofErr w:type="spellStart"/>
      <w:r>
        <w:rPr>
          <w:rFonts w:hint="eastAsia"/>
        </w:rPr>
        <w:t>하게됨</w:t>
      </w:r>
      <w:proofErr w:type="spellEnd"/>
      <w:r>
        <w:rPr>
          <w:rFonts w:hint="eastAsia"/>
        </w:rPr>
        <w:t xml:space="preserve">. </w:t>
      </w:r>
    </w:p>
    <w:p w:rsidR="0033357C" w:rsidRDefault="0033357C" w:rsidP="00D62023">
      <w:pPr>
        <w:pStyle w:val="3"/>
        <w:ind w:left="1000" w:hanging="400"/>
      </w:pPr>
      <w:bookmarkStart w:id="11" w:name="_Toc320103271"/>
      <w:r>
        <w:rPr>
          <w:rFonts w:hint="eastAsia"/>
        </w:rPr>
        <w:t>2. TM</w:t>
      </w:r>
      <w:bookmarkEnd w:id="11"/>
    </w:p>
    <w:p w:rsidR="00791B82" w:rsidRDefault="00791B82" w:rsidP="00791B8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컴파일 환경 설정</w:t>
      </w:r>
    </w:p>
    <w:p w:rsidR="00D62023" w:rsidRDefault="00D62023" w:rsidP="00D62023">
      <w:pPr>
        <w:widowControl/>
        <w:wordWrap/>
        <w:autoSpaceDE/>
        <w:autoSpaceDN/>
        <w:jc w:val="left"/>
      </w:pPr>
      <w:r>
        <w:rPr>
          <w:rFonts w:hint="eastAsia"/>
        </w:rPr>
        <w:t>기존에 설정된 include 및 link 관련된 설정만 변경해 주면 됨</w:t>
      </w:r>
    </w:p>
    <w:p w:rsidR="00791B82" w:rsidRDefault="00791B82" w:rsidP="00791B8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사용법</w:t>
      </w:r>
    </w:p>
    <w:p w:rsidR="008C7CDA" w:rsidRDefault="00454A93">
      <w:pPr>
        <w:widowControl/>
        <w:wordWrap/>
        <w:autoSpaceDE/>
        <w:autoSpaceDN/>
        <w:jc w:val="left"/>
      </w:pPr>
      <w:r>
        <w:t>C</w:t>
      </w:r>
      <w:r>
        <w:rPr>
          <w:rFonts w:hint="eastAsia"/>
        </w:rPr>
        <w:t>onsole 프로그램으로 특별한 GUI가 없음. TDSR로부터 DDS를 통하여source track을 받아 system track 및 몇 가지 메시지를 생성한 후 전송(publish) 하게 됨. 보통은 CMSHMI에서 이 결과를 받아 사용하게 됨.</w:t>
      </w:r>
    </w:p>
    <w:p w:rsidR="008C7CDA" w:rsidRDefault="008C7CDA">
      <w:pPr>
        <w:widowControl/>
        <w:wordWrap/>
        <w:autoSpaceDE/>
        <w:autoSpaceDN/>
        <w:jc w:val="left"/>
      </w:pPr>
      <w:r>
        <w:br w:type="page"/>
      </w:r>
    </w:p>
    <w:p w:rsidR="00A82D86" w:rsidRDefault="00A82D86" w:rsidP="008C7CDA">
      <w:pPr>
        <w:pStyle w:val="1"/>
      </w:pPr>
      <w:bookmarkStart w:id="12" w:name="_Toc320103272"/>
      <w:r>
        <w:rPr>
          <w:rFonts w:hint="eastAsia"/>
        </w:rPr>
        <w:lastRenderedPageBreak/>
        <w:t>HA algorithm</w:t>
      </w:r>
      <w:bookmarkEnd w:id="12"/>
    </w:p>
    <w:p w:rsidR="00A82D86" w:rsidRDefault="00A82D86" w:rsidP="00A82D86">
      <w:pPr>
        <w:pStyle w:val="2"/>
      </w:pPr>
      <w:bookmarkStart w:id="13" w:name="_Toc320103273"/>
      <w:r>
        <w:rPr>
          <w:rFonts w:hint="eastAsia"/>
        </w:rPr>
        <w:t xml:space="preserve">DDS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분석</w:t>
      </w:r>
      <w:bookmarkEnd w:id="13"/>
    </w:p>
    <w:p w:rsidR="005C4622" w:rsidRDefault="005C4622" w:rsidP="00A82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DDS의 HA는 ownership, ownership strength, liveliness, deadline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를 통하여 이루어 진다고 한다.</w:t>
      </w:r>
    </w:p>
    <w:p w:rsidR="00A82D86" w:rsidRDefault="00A82D86" w:rsidP="00A82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전송 메시지를 저장할 수 없으므로 (DDS는 History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를 통하여 전체 or 마지막 일부를 저장한다) </w:t>
      </w:r>
      <w:r w:rsidRPr="00A82D86">
        <w:rPr>
          <w:rFonts w:hint="eastAsia"/>
          <w:highlight w:val="yellow"/>
        </w:rPr>
        <w:t>transaction 개념</w:t>
      </w:r>
      <w:r>
        <w:rPr>
          <w:rFonts w:hint="eastAsia"/>
        </w:rPr>
        <w:t>이 있어야 한다. 예를 들어, 레이더는 source track을 주기적으로 보내므로 매번 트랙을 다 가지고 있을 필요는 없을 것이다.</w:t>
      </w:r>
    </w:p>
    <w:p w:rsidR="00A82D86" w:rsidRDefault="00A82D86" w:rsidP="00A82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DDS는 Liveliness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를 통하여 publisher의 fault를 detect 할 수 있다. </w:t>
      </w:r>
      <w:r>
        <w:t xml:space="preserve">Heartbeat </w:t>
      </w:r>
      <w:r>
        <w:rPr>
          <w:rFonts w:hint="eastAsia"/>
        </w:rPr>
        <w:t xml:space="preserve">message 를 DDS에서 자동으로 보내고, 그 주기 또한 조절할 수 있다. 이는 HA의 기본 기능이다. </w:t>
      </w:r>
    </w:p>
    <w:p w:rsidR="00782958" w:rsidRPr="00A82D86" w:rsidRDefault="00782958" w:rsidP="00A82D86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wnership strength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를 조절하여 publisher를 active와 standby로 유지할 수 있다. 하지만 active가 장애복구가 되</w:t>
      </w:r>
      <w:r w:rsidR="005C4622">
        <w:rPr>
          <w:rFonts w:hint="eastAsia"/>
        </w:rPr>
        <w:t>어 ownership strength value가 낮은 값으로 동작할 때(standby로 동작) active가 다른 subscriber and publisher와 주고 받은 메시지의 상태로</w:t>
      </w:r>
      <w:r>
        <w:rPr>
          <w:rFonts w:hint="eastAsia"/>
        </w:rPr>
        <w:t xml:space="preserve"> 자동으로 데이터의 synch가 되는지는 확신할 수 없다</w:t>
      </w:r>
      <w:r w:rsidR="005C4622">
        <w:rPr>
          <w:rFonts w:hint="eastAsia"/>
        </w:rPr>
        <w:t>.</w:t>
      </w:r>
    </w:p>
    <w:p w:rsidR="0033357C" w:rsidRDefault="008C7CDA" w:rsidP="008C7CDA">
      <w:pPr>
        <w:pStyle w:val="1"/>
      </w:pPr>
      <w:bookmarkStart w:id="14" w:name="_Toc320103274"/>
      <w:r>
        <w:rPr>
          <w:rFonts w:hint="eastAsia"/>
        </w:rPr>
        <w:t>SAL build</w:t>
      </w:r>
      <w:bookmarkEnd w:id="14"/>
    </w:p>
    <w:p w:rsidR="008C7CDA" w:rsidRDefault="008C7CDA" w:rsidP="008C7CDA">
      <w:pPr>
        <w:pStyle w:val="2"/>
      </w:pPr>
      <w:r>
        <w:rPr>
          <w:rFonts w:hint="eastAsia"/>
        </w:rPr>
        <w:t xml:space="preserve"> </w:t>
      </w:r>
      <w:bookmarkStart w:id="15" w:name="_Toc320103275"/>
      <w:r w:rsidR="00A82D86">
        <w:rPr>
          <w:rFonts w:hint="eastAsia"/>
        </w:rPr>
        <w:t>W</w:t>
      </w:r>
      <w:r>
        <w:rPr>
          <w:rFonts w:hint="eastAsia"/>
        </w:rPr>
        <w:t>indows XP</w:t>
      </w:r>
      <w:bookmarkEnd w:id="15"/>
    </w:p>
    <w:p w:rsidR="008C7CDA" w:rsidRPr="008C7CDA" w:rsidRDefault="008C7CDA" w:rsidP="008C7CDA">
      <w:proofErr w:type="gramStart"/>
      <w:r>
        <w:rPr>
          <w:rFonts w:hint="eastAsia"/>
        </w:rPr>
        <w:t>.Sin</w:t>
      </w:r>
      <w:proofErr w:type="gramEnd"/>
      <w:r>
        <w:rPr>
          <w:rFonts w:hint="eastAsia"/>
        </w:rPr>
        <w:t xml:space="preserve"> solution 파일 작성,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및 </w:t>
      </w:r>
      <w:r w:rsidR="00A82D86">
        <w:rPr>
          <w:rFonts w:hint="eastAsia"/>
        </w:rPr>
        <w:t>샘</w:t>
      </w:r>
      <w:r>
        <w:rPr>
          <w:rFonts w:hint="eastAsia"/>
        </w:rPr>
        <w:t>플 프로그램 테스트</w:t>
      </w:r>
    </w:p>
    <w:p w:rsidR="008C7CDA" w:rsidRDefault="008C7CDA" w:rsidP="008C7CDA">
      <w:pPr>
        <w:pStyle w:val="2"/>
      </w:pPr>
      <w:r>
        <w:rPr>
          <w:rFonts w:hint="eastAsia"/>
        </w:rPr>
        <w:t xml:space="preserve"> </w:t>
      </w:r>
      <w:bookmarkStart w:id="16" w:name="_Toc320103276"/>
      <w:r>
        <w:rPr>
          <w:rFonts w:hint="eastAsia"/>
        </w:rPr>
        <w:t>Linux</w:t>
      </w:r>
      <w:bookmarkEnd w:id="16"/>
    </w:p>
    <w:p w:rsidR="008C7CDA" w:rsidRPr="008C7CDA" w:rsidRDefault="008C7CDA" w:rsidP="008C7CDA">
      <w:r>
        <w:rPr>
          <w:rFonts w:hint="eastAsia"/>
        </w:rPr>
        <w:t xml:space="preserve">$ make </w:t>
      </w:r>
      <w:r>
        <w:t>–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makefile.linux</w:t>
      </w:r>
      <w:proofErr w:type="spellEnd"/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빌드</w:t>
      </w:r>
      <w:proofErr w:type="spellEnd"/>
    </w:p>
    <w:p w:rsidR="008C7CDA" w:rsidRDefault="008C7CDA" w:rsidP="008C7CDA">
      <w:pPr>
        <w:pStyle w:val="2"/>
      </w:pPr>
      <w:r>
        <w:rPr>
          <w:rFonts w:hint="eastAsia"/>
        </w:rPr>
        <w:t xml:space="preserve"> </w:t>
      </w:r>
      <w:bookmarkStart w:id="17" w:name="_Toc320103277"/>
      <w:proofErr w:type="spellStart"/>
      <w:r>
        <w:t>V</w:t>
      </w:r>
      <w:r>
        <w:rPr>
          <w:rFonts w:hint="eastAsia"/>
        </w:rPr>
        <w:t>xWorks</w:t>
      </w:r>
      <w:bookmarkEnd w:id="17"/>
      <w:proofErr w:type="spellEnd"/>
    </w:p>
    <w:p w:rsidR="008C7CDA" w:rsidRDefault="008C7CDA" w:rsidP="008C7CDA">
      <w:r>
        <w:rPr>
          <w:rFonts w:hint="eastAsia"/>
        </w:rPr>
        <w:t xml:space="preserve">Workbench에서 일부 소스 수정 및 </w:t>
      </w:r>
      <w:proofErr w:type="spellStart"/>
      <w:r>
        <w:rPr>
          <w:rFonts w:hint="eastAsia"/>
        </w:rPr>
        <w:t>빌드</w:t>
      </w:r>
      <w:proofErr w:type="spellEnd"/>
    </w:p>
    <w:p w:rsidR="008C7CDA" w:rsidRPr="008C7CDA" w:rsidRDefault="008C7CDA" w:rsidP="008C7CDA">
      <w:r>
        <w:rPr>
          <w:rFonts w:hint="eastAsia"/>
        </w:rPr>
        <w:t xml:space="preserve">소스의 구성은 </w:t>
      </w:r>
      <w:proofErr w:type="spellStart"/>
      <w:r>
        <w:rPr>
          <w:rFonts w:hint="eastAsia"/>
        </w:rPr>
        <w:t>makefile.linux</w:t>
      </w:r>
      <w:proofErr w:type="spellEnd"/>
      <w:r>
        <w:rPr>
          <w:rFonts w:hint="eastAsia"/>
        </w:rPr>
        <w:t>와 같음. POSIX를 동일하게 사용하므로</w:t>
      </w:r>
    </w:p>
    <w:p w:rsidR="002A7C74" w:rsidRDefault="002A7C74">
      <w:pPr>
        <w:widowControl/>
        <w:wordWrap/>
        <w:autoSpaceDE/>
        <w:autoSpaceDN/>
        <w:jc w:val="left"/>
      </w:pPr>
      <w:r>
        <w:br w:type="page"/>
      </w:r>
    </w:p>
    <w:p w:rsidR="0031283E" w:rsidRDefault="002A7C74" w:rsidP="003144AE">
      <w:pPr>
        <w:pStyle w:val="1"/>
      </w:pPr>
      <w:bookmarkStart w:id="18" w:name="_Toc320103278"/>
      <w:r>
        <w:rPr>
          <w:rFonts w:hint="eastAsia"/>
        </w:rPr>
        <w:lastRenderedPageBreak/>
        <w:t>일정 계획</w:t>
      </w:r>
      <w:bookmarkEnd w:id="18"/>
    </w:p>
    <w:p w:rsidR="002A7C74" w:rsidRPr="0031283E" w:rsidRDefault="002A7C74" w:rsidP="00024492"/>
    <w:p w:rsidR="0031283E" w:rsidRPr="0031283E" w:rsidRDefault="00D114E7" w:rsidP="0031283E">
      <w:pPr>
        <w:ind w:left="284" w:hangingChars="142" w:hanging="284"/>
      </w:pPr>
      <w:r>
        <w:rPr>
          <w:noProof/>
        </w:rPr>
        <w:drawing>
          <wp:inline distT="0" distB="0" distL="0" distR="0">
            <wp:extent cx="5731510" cy="4254891"/>
            <wp:effectExtent l="1905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F4" w:rsidRDefault="003F61F4" w:rsidP="000244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노란색: HS CHOI</w:t>
      </w:r>
    </w:p>
    <w:p w:rsidR="003F61F4" w:rsidRDefault="003F61F4" w:rsidP="000244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푸른색: YH KIM</w:t>
      </w:r>
    </w:p>
    <w:p w:rsidR="00024492" w:rsidRDefault="00EA6023" w:rsidP="00024492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별도의 엑셀 문서 참조</w:t>
      </w:r>
    </w:p>
    <w:p w:rsidR="00C17C34" w:rsidRDefault="00C17C34">
      <w:pPr>
        <w:widowControl/>
        <w:wordWrap/>
        <w:autoSpaceDE/>
        <w:autoSpaceDN/>
        <w:jc w:val="left"/>
      </w:pPr>
      <w:r>
        <w:br w:type="page"/>
      </w:r>
    </w:p>
    <w:p w:rsidR="00024492" w:rsidRDefault="00C17C34" w:rsidP="00C17C34">
      <w:pPr>
        <w:jc w:val="center"/>
      </w:pPr>
      <w:r>
        <w:rPr>
          <w:rFonts w:hint="eastAsia"/>
        </w:rPr>
        <w:lastRenderedPageBreak/>
        <w:t>참고 자료</w:t>
      </w:r>
    </w:p>
    <w:p w:rsidR="003D03FD" w:rsidRDefault="00024492" w:rsidP="003D03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expat xml parser library 소개 자료. </w:t>
      </w:r>
      <w:hyperlink r:id="rId21" w:history="1">
        <w:r w:rsidR="003D03FD" w:rsidRPr="00F12508">
          <w:rPr>
            <w:rStyle w:val="a6"/>
          </w:rPr>
          <w:t>http://www.nicklib.com/bbs/board.php?bo_table=bbs_opensrc&amp;wr_id=8</w:t>
        </w:r>
      </w:hyperlink>
    </w:p>
    <w:p w:rsidR="00024492" w:rsidRDefault="00024492" w:rsidP="003D03FD">
      <w:pPr>
        <w:pStyle w:val="a3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xpat library는</w:t>
      </w:r>
      <w:r w:rsidR="003D03FD">
        <w:rPr>
          <w:rFonts w:hint="eastAsia"/>
        </w:rPr>
        <w:t xml:space="preserve"> </w:t>
      </w:r>
      <w:r>
        <w:rPr>
          <w:rFonts w:hint="eastAsia"/>
        </w:rPr>
        <w:t>source forge</w:t>
      </w:r>
      <w:r w:rsidR="003D03FD">
        <w:rPr>
          <w:rFonts w:hint="eastAsia"/>
        </w:rPr>
        <w:t xml:space="preserve"> (</w:t>
      </w:r>
      <w:hyperlink r:id="rId22" w:history="1">
        <w:r w:rsidR="003D03FD" w:rsidRPr="00F12508">
          <w:rPr>
            <w:rStyle w:val="a6"/>
          </w:rPr>
          <w:t>http://expat.sourceforge.net/</w:t>
        </w:r>
      </w:hyperlink>
      <w:r w:rsidR="003D03FD">
        <w:rPr>
          <w:rFonts w:hint="eastAsia"/>
        </w:rPr>
        <w:t xml:space="preserve">) </w:t>
      </w:r>
      <w:r>
        <w:rPr>
          <w:rFonts w:hint="eastAsia"/>
        </w:rPr>
        <w:t>에</w:t>
      </w:r>
      <w:r w:rsidR="003D03FD">
        <w:rPr>
          <w:rFonts w:hint="eastAsia"/>
        </w:rPr>
        <w:t xml:space="preserve"> </w:t>
      </w:r>
      <w:r>
        <w:rPr>
          <w:rFonts w:hint="eastAsia"/>
        </w:rPr>
        <w:t xml:space="preserve">open source로 공개되어있음 </w:t>
      </w:r>
    </w:p>
    <w:p w:rsidR="001104FA" w:rsidRDefault="001104FA" w:rsidP="003D03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DDS library는 </w:t>
      </w:r>
      <w:hyperlink r:id="rId23" w:history="1">
        <w:r w:rsidRPr="00D93E38">
          <w:rPr>
            <w:rStyle w:val="a6"/>
          </w:rPr>
          <w:t>http://www.rti.com/downloads/dds.html</w:t>
        </w:r>
      </w:hyperlink>
      <w:r>
        <w:rPr>
          <w:rFonts w:hint="eastAsia"/>
        </w:rPr>
        <w:t xml:space="preserve"> 30-day trial </w:t>
      </w:r>
      <w:r>
        <w:t>version을</w:t>
      </w:r>
      <w:r>
        <w:rPr>
          <w:rFonts w:hint="eastAsia"/>
        </w:rPr>
        <w:t xml:space="preserve"> 활용한다.</w:t>
      </w:r>
    </w:p>
    <w:sectPr w:rsidR="001104FA" w:rsidSect="00476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김영환" w:date="2012-03-13T17:13:00Z" w:initials="김영환">
    <w:p w:rsidR="00CC5E97" w:rsidRDefault="00CC5E97">
      <w:pPr>
        <w:pStyle w:val="ac"/>
      </w:pPr>
      <w:r>
        <w:rPr>
          <w:rStyle w:val="ab"/>
        </w:rPr>
        <w:annotationRef/>
      </w:r>
    </w:p>
  </w:comment>
  <w:comment w:id="2" w:author="김영환" w:date="2012-03-05T10:31:00Z" w:initials="김영환">
    <w:p w:rsidR="00E16B56" w:rsidRDefault="00E16B56">
      <w:pPr>
        <w:pStyle w:val="ac"/>
      </w:pPr>
      <w:r>
        <w:rPr>
          <w:rStyle w:val="ab"/>
        </w:rPr>
        <w:annotationRef/>
      </w:r>
      <w:r>
        <w:rPr>
          <w:rFonts w:hint="eastAsia"/>
        </w:rPr>
        <w:t xml:space="preserve">[2012-03-05] AMSM과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알고리즘 개발과는 전혀 관계가 없음. 향후 체계관리 SW에서 프로세스 </w:t>
      </w:r>
      <w:proofErr w:type="spellStart"/>
      <w:r>
        <w:rPr>
          <w:rFonts w:hint="eastAsia"/>
        </w:rPr>
        <w:t>모니터링하는</w:t>
      </w:r>
      <w:proofErr w:type="spellEnd"/>
      <w:r>
        <w:rPr>
          <w:rFonts w:hint="eastAsia"/>
        </w:rPr>
        <w:t xml:space="preserve"> 부분과 관계가 있을지는 몰라도. 이 경우에도 프로세스 모니터링 기능은 체계관리에서 구현해야 함.</w:t>
      </w:r>
    </w:p>
  </w:comment>
  <w:comment w:id="3" w:author="김영환" w:date="2012-03-21T10:00:00Z" w:initials="김영환">
    <w:p w:rsidR="00FF5ECC" w:rsidRDefault="00FF5EC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Agent를 Middleware안에 넣는 걸로 수정. 별도의 Agent 없음.</w:t>
      </w:r>
    </w:p>
    <w:p w:rsidR="00CC5E97" w:rsidRDefault="00CC5E97">
      <w:pPr>
        <w:pStyle w:val="ac"/>
      </w:pPr>
      <w:r>
        <w:rPr>
          <w:rFonts w:hint="eastAsia"/>
        </w:rPr>
        <w:t xml:space="preserve">[2012-03-13] Agent에 해당하는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필요하다.</w:t>
      </w:r>
    </w:p>
    <w:p w:rsidR="003F4D5D" w:rsidRDefault="003F4D5D">
      <w:pPr>
        <w:pStyle w:val="ac"/>
      </w:pPr>
      <w:r>
        <w:rPr>
          <w:rFonts w:hint="eastAsia"/>
        </w:rPr>
        <w:t>[2012-03-20] Agent 없이 응용 SW 영역에 이중화 데이터 영역을 사용하는 것으로 결정</w:t>
      </w:r>
    </w:p>
  </w:comment>
  <w:comment w:id="4" w:author="김영환" w:date="2012-02-23T15:41:00Z" w:initials="김영환">
    <w:p w:rsidR="00AE2A80" w:rsidRDefault="00AE2A8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Agent가 없으면 Master Agent도 의미가 없음. 이중화 이므로 Middleware에서 모든 기능 수행하는 것으로 변경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424" w:rsidRDefault="001C4424" w:rsidP="00824A76">
      <w:r>
        <w:separator/>
      </w:r>
    </w:p>
  </w:endnote>
  <w:endnote w:type="continuationSeparator" w:id="0">
    <w:p w:rsidR="001C4424" w:rsidRDefault="001C4424" w:rsidP="00824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424" w:rsidRDefault="001C4424" w:rsidP="00824A76">
      <w:r>
        <w:separator/>
      </w:r>
    </w:p>
  </w:footnote>
  <w:footnote w:type="continuationSeparator" w:id="0">
    <w:p w:rsidR="001C4424" w:rsidRDefault="001C4424" w:rsidP="00824A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274"/>
    <w:multiLevelType w:val="hybridMultilevel"/>
    <w:tmpl w:val="39A4A94A"/>
    <w:lvl w:ilvl="0" w:tplc="D3807F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5B735D4"/>
    <w:multiLevelType w:val="hybridMultilevel"/>
    <w:tmpl w:val="EB5855BC"/>
    <w:lvl w:ilvl="0" w:tplc="08F28B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B63234"/>
    <w:multiLevelType w:val="hybridMultilevel"/>
    <w:tmpl w:val="6F769B36"/>
    <w:lvl w:ilvl="0" w:tplc="04090015">
      <w:start w:val="1"/>
      <w:numFmt w:val="ganada"/>
      <w:lvlText w:val="%1)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EF2568E"/>
    <w:multiLevelType w:val="hybridMultilevel"/>
    <w:tmpl w:val="A3EC3C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5B33D8"/>
    <w:multiLevelType w:val="hybridMultilevel"/>
    <w:tmpl w:val="2788FBDC"/>
    <w:lvl w:ilvl="0" w:tplc="D194B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56618A"/>
    <w:multiLevelType w:val="hybridMultilevel"/>
    <w:tmpl w:val="574ED1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AA51EB"/>
    <w:multiLevelType w:val="hybridMultilevel"/>
    <w:tmpl w:val="B8204982"/>
    <w:lvl w:ilvl="0" w:tplc="08F28B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EBD118D"/>
    <w:multiLevelType w:val="hybridMultilevel"/>
    <w:tmpl w:val="B8204982"/>
    <w:lvl w:ilvl="0" w:tplc="08F28B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0937434"/>
    <w:multiLevelType w:val="hybridMultilevel"/>
    <w:tmpl w:val="401A92EA"/>
    <w:lvl w:ilvl="0" w:tplc="8326D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D8D5B05"/>
    <w:multiLevelType w:val="hybridMultilevel"/>
    <w:tmpl w:val="45A41A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AC6"/>
    <w:rsid w:val="00021E63"/>
    <w:rsid w:val="00024492"/>
    <w:rsid w:val="00094F68"/>
    <w:rsid w:val="00095734"/>
    <w:rsid w:val="000A2F0B"/>
    <w:rsid w:val="001104FA"/>
    <w:rsid w:val="00190ACE"/>
    <w:rsid w:val="001B42CB"/>
    <w:rsid w:val="001C4424"/>
    <w:rsid w:val="002478F9"/>
    <w:rsid w:val="00284B0E"/>
    <w:rsid w:val="002A7C74"/>
    <w:rsid w:val="002D215B"/>
    <w:rsid w:val="0031283E"/>
    <w:rsid w:val="003144AE"/>
    <w:rsid w:val="0033357C"/>
    <w:rsid w:val="00362C81"/>
    <w:rsid w:val="003D03FD"/>
    <w:rsid w:val="003D5AD7"/>
    <w:rsid w:val="003F4D5D"/>
    <w:rsid w:val="003F61F4"/>
    <w:rsid w:val="00431CA9"/>
    <w:rsid w:val="00454A93"/>
    <w:rsid w:val="004760C0"/>
    <w:rsid w:val="005006B7"/>
    <w:rsid w:val="00511D4B"/>
    <w:rsid w:val="00534418"/>
    <w:rsid w:val="00567A18"/>
    <w:rsid w:val="005C4622"/>
    <w:rsid w:val="005D70A2"/>
    <w:rsid w:val="005E1330"/>
    <w:rsid w:val="005E2559"/>
    <w:rsid w:val="00613FBA"/>
    <w:rsid w:val="006546D6"/>
    <w:rsid w:val="006A74D9"/>
    <w:rsid w:val="006D7ECB"/>
    <w:rsid w:val="006E6EE2"/>
    <w:rsid w:val="00706506"/>
    <w:rsid w:val="007718E6"/>
    <w:rsid w:val="00782958"/>
    <w:rsid w:val="00791B82"/>
    <w:rsid w:val="007B7FC7"/>
    <w:rsid w:val="00824A76"/>
    <w:rsid w:val="00840E72"/>
    <w:rsid w:val="00886B70"/>
    <w:rsid w:val="008B1036"/>
    <w:rsid w:val="008B5E05"/>
    <w:rsid w:val="008C7CDA"/>
    <w:rsid w:val="0094739F"/>
    <w:rsid w:val="00964AC6"/>
    <w:rsid w:val="00A72FD2"/>
    <w:rsid w:val="00A82D86"/>
    <w:rsid w:val="00A9183D"/>
    <w:rsid w:val="00A93DA4"/>
    <w:rsid w:val="00AE2A80"/>
    <w:rsid w:val="00B3476A"/>
    <w:rsid w:val="00C1724D"/>
    <w:rsid w:val="00C17C34"/>
    <w:rsid w:val="00CC5E97"/>
    <w:rsid w:val="00D114E7"/>
    <w:rsid w:val="00D55CB4"/>
    <w:rsid w:val="00D62023"/>
    <w:rsid w:val="00E00816"/>
    <w:rsid w:val="00E05081"/>
    <w:rsid w:val="00E157B7"/>
    <w:rsid w:val="00E16B56"/>
    <w:rsid w:val="00E36497"/>
    <w:rsid w:val="00EA6023"/>
    <w:rsid w:val="00EE1623"/>
    <w:rsid w:val="00F333D1"/>
    <w:rsid w:val="00F951F4"/>
    <w:rsid w:val="00FF3BF7"/>
    <w:rsid w:val="00FF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4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57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20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AC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64A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64A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64AC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2449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824A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24A76"/>
  </w:style>
  <w:style w:type="paragraph" w:styleId="a8">
    <w:name w:val="footer"/>
    <w:basedOn w:val="a"/>
    <w:link w:val="Char1"/>
    <w:uiPriority w:val="99"/>
    <w:semiHidden/>
    <w:unhideWhenUsed/>
    <w:rsid w:val="00824A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24A76"/>
  </w:style>
  <w:style w:type="paragraph" w:styleId="a9">
    <w:name w:val="caption"/>
    <w:basedOn w:val="a"/>
    <w:next w:val="a"/>
    <w:uiPriority w:val="35"/>
    <w:unhideWhenUsed/>
    <w:qFormat/>
    <w:rsid w:val="00824A76"/>
    <w:rPr>
      <w:b/>
      <w:bCs/>
      <w:szCs w:val="20"/>
    </w:rPr>
  </w:style>
  <w:style w:type="table" w:styleId="aa">
    <w:name w:val="Table Grid"/>
    <w:basedOn w:val="a1"/>
    <w:uiPriority w:val="59"/>
    <w:rsid w:val="002A7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FF5ECC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FF5ECC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FF5ECC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FF5ECC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FF5ECC"/>
    <w:rPr>
      <w:b/>
      <w:bCs/>
    </w:rPr>
  </w:style>
  <w:style w:type="character" w:customStyle="1" w:styleId="1Char">
    <w:name w:val="제목 1 Char"/>
    <w:basedOn w:val="a0"/>
    <w:link w:val="1"/>
    <w:uiPriority w:val="9"/>
    <w:rsid w:val="00E3649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D70A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5D70A2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70A2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D70A2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33357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620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boost.org/users/history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nicklib.com/bbs/board.php?bo_table=bbs_opensrc&amp;wr_id=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ti.com/downloads/dds.html%20&#50640;&#49436;%20" TargetMode="Externa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rti.com/downloads/dds.html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sourceforge.net/projects/threadpool/" TargetMode="External"/><Relationship Id="rId22" Type="http://schemas.openxmlformats.org/officeDocument/2006/relationships/hyperlink" Target="http://expat.sourceforge.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F808B-6D1D-46CC-9123-7C2B4193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김영환</dc:creator>
  <cp:keywords/>
  <dc:description/>
  <cp:lastModifiedBy>김영환</cp:lastModifiedBy>
  <cp:revision>41</cp:revision>
  <cp:lastPrinted>2012-02-21T11:22:00Z</cp:lastPrinted>
  <dcterms:created xsi:type="dcterms:W3CDTF">2012-02-21T02:14:00Z</dcterms:created>
  <dcterms:modified xsi:type="dcterms:W3CDTF">2012-03-21T05:30:00Z</dcterms:modified>
</cp:coreProperties>
</file>