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6A9A" w:rsidRDefault="00433919" w:rsidP="00433919">
      <w:pPr>
        <w:pStyle w:val="a3"/>
        <w:numPr>
          <w:ilvl w:val="0"/>
          <w:numId w:val="1"/>
        </w:numPr>
        <w:ind w:leftChars="0"/>
        <w:rPr>
          <w:rFonts w:ascii="HelveticaNeue-Roman" w:cs="HelveticaNeue-Roman" w:hint="eastAsia"/>
          <w:color w:val="58595B"/>
          <w:kern w:val="0"/>
          <w:sz w:val="18"/>
          <w:szCs w:val="18"/>
        </w:rPr>
      </w:pPr>
      <w:r w:rsidRPr="00433919">
        <w:rPr>
          <w:rFonts w:ascii="HelveticaNeue-Roman" w:eastAsia="HelveticaNeue-Roman" w:cs="HelveticaNeue-Roman"/>
          <w:color w:val="58595B"/>
          <w:kern w:val="0"/>
          <w:sz w:val="18"/>
          <w:szCs w:val="18"/>
        </w:rPr>
        <w:t xml:space="preserve">Start by defining a data model, </w:t>
      </w:r>
      <w:proofErr w:type="gramStart"/>
      <w:r w:rsidRPr="00433919">
        <w:rPr>
          <w:rFonts w:ascii="HelveticaNeue-Roman" w:eastAsia="HelveticaNeue-Roman" w:cs="HelveticaNeue-Roman"/>
          <w:color w:val="58595B"/>
          <w:kern w:val="0"/>
          <w:sz w:val="18"/>
          <w:szCs w:val="18"/>
        </w:rPr>
        <w:t>then</w:t>
      </w:r>
      <w:proofErr w:type="gramEnd"/>
      <w:r w:rsidRPr="00433919">
        <w:rPr>
          <w:rFonts w:ascii="HelveticaNeue-Roman" w:eastAsia="HelveticaNeue-Roman" w:cs="HelveticaNeue-Roman"/>
          <w:color w:val="58595B"/>
          <w:kern w:val="0"/>
          <w:sz w:val="18"/>
          <w:szCs w:val="18"/>
        </w:rPr>
        <w:t xml:space="preserve"> map the data-model to D DS domains, data types and Topics.</w:t>
      </w:r>
      <w:r w:rsidR="00105934"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 </w:t>
      </w:r>
      <w:r w:rsidR="00105934">
        <w:rPr>
          <w:rFonts w:ascii="HelveticaNeue-Roman" w:cs="HelveticaNeue-Roman" w:hint="eastAsia"/>
          <w:color w:val="58595B"/>
          <w:kern w:val="0"/>
          <w:sz w:val="18"/>
          <w:szCs w:val="18"/>
        </w:rPr>
        <w:t>일반적인</w:t>
      </w:r>
      <w:r w:rsidR="00105934"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 TCP/IP </w:t>
      </w:r>
      <w:r w:rsidR="00105934">
        <w:rPr>
          <w:rFonts w:ascii="HelveticaNeue-Roman" w:cs="HelveticaNeue-Roman" w:hint="eastAsia"/>
          <w:color w:val="58595B"/>
          <w:kern w:val="0"/>
          <w:sz w:val="18"/>
          <w:szCs w:val="18"/>
        </w:rPr>
        <w:t>또는</w:t>
      </w:r>
      <w:r w:rsidR="00105934"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 </w:t>
      </w:r>
      <w:r w:rsidR="00105934">
        <w:rPr>
          <w:rFonts w:ascii="HelveticaNeue-Roman" w:cs="HelveticaNeue-Roman" w:hint="eastAsia"/>
          <w:color w:val="58595B"/>
          <w:kern w:val="0"/>
          <w:sz w:val="18"/>
          <w:szCs w:val="18"/>
        </w:rPr>
        <w:t>시리얼통신</w:t>
      </w:r>
      <w:r w:rsidR="00105934"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 </w:t>
      </w:r>
      <w:r w:rsidR="00105934">
        <w:rPr>
          <w:rFonts w:ascii="HelveticaNeue-Roman" w:cs="HelveticaNeue-Roman" w:hint="eastAsia"/>
          <w:color w:val="58595B"/>
          <w:kern w:val="0"/>
          <w:sz w:val="18"/>
          <w:szCs w:val="18"/>
        </w:rPr>
        <w:t>등을</w:t>
      </w:r>
      <w:r w:rsidR="00105934"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 </w:t>
      </w:r>
      <w:r w:rsidR="00105934">
        <w:rPr>
          <w:rFonts w:ascii="HelveticaNeue-Roman" w:cs="HelveticaNeue-Roman" w:hint="eastAsia"/>
          <w:color w:val="58595B"/>
          <w:kern w:val="0"/>
          <w:sz w:val="18"/>
          <w:szCs w:val="18"/>
        </w:rPr>
        <w:t>위하여</w:t>
      </w:r>
      <w:r w:rsidR="00105934"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 </w:t>
      </w:r>
      <w:proofErr w:type="spellStart"/>
      <w:r w:rsidR="00105934">
        <w:rPr>
          <w:rFonts w:ascii="HelveticaNeue-Roman" w:cs="HelveticaNeue-Roman" w:hint="eastAsia"/>
          <w:color w:val="58595B"/>
          <w:kern w:val="0"/>
          <w:sz w:val="18"/>
          <w:szCs w:val="18"/>
        </w:rPr>
        <w:t>패킷을</w:t>
      </w:r>
      <w:proofErr w:type="spellEnd"/>
      <w:r w:rsidR="00105934"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 </w:t>
      </w:r>
      <w:r w:rsidR="00105934">
        <w:rPr>
          <w:rFonts w:ascii="HelveticaNeue-Roman" w:cs="HelveticaNeue-Roman" w:hint="eastAsia"/>
          <w:color w:val="58595B"/>
          <w:kern w:val="0"/>
          <w:sz w:val="18"/>
          <w:szCs w:val="18"/>
        </w:rPr>
        <w:t>정의할</w:t>
      </w:r>
      <w:r w:rsidR="00105934"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 </w:t>
      </w:r>
      <w:r w:rsidR="00105934">
        <w:rPr>
          <w:rFonts w:ascii="HelveticaNeue-Roman" w:cs="HelveticaNeue-Roman" w:hint="eastAsia"/>
          <w:color w:val="58595B"/>
          <w:kern w:val="0"/>
          <w:sz w:val="18"/>
          <w:szCs w:val="18"/>
        </w:rPr>
        <w:t>때와</w:t>
      </w:r>
      <w:r w:rsidR="00105934"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 </w:t>
      </w:r>
      <w:r w:rsidR="00105934">
        <w:rPr>
          <w:rFonts w:ascii="HelveticaNeue-Roman" w:cs="HelveticaNeue-Roman" w:hint="eastAsia"/>
          <w:color w:val="58595B"/>
          <w:kern w:val="0"/>
          <w:sz w:val="18"/>
          <w:szCs w:val="18"/>
        </w:rPr>
        <w:t>유사한</w:t>
      </w:r>
      <w:r w:rsidR="00105934"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 </w:t>
      </w:r>
      <w:r w:rsidR="00105934">
        <w:rPr>
          <w:rFonts w:ascii="HelveticaNeue-Roman" w:cs="HelveticaNeue-Roman" w:hint="eastAsia"/>
          <w:color w:val="58595B"/>
          <w:kern w:val="0"/>
          <w:sz w:val="18"/>
          <w:szCs w:val="18"/>
        </w:rPr>
        <w:t>방법으로</w:t>
      </w:r>
      <w:r w:rsidR="00105934"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 </w:t>
      </w:r>
      <w:r w:rsidR="00105934">
        <w:rPr>
          <w:rFonts w:ascii="HelveticaNeue-Roman" w:cs="HelveticaNeue-Roman" w:hint="eastAsia"/>
          <w:color w:val="58595B"/>
          <w:kern w:val="0"/>
          <w:sz w:val="18"/>
          <w:szCs w:val="18"/>
        </w:rPr>
        <w:t>데이터</w:t>
      </w:r>
      <w:r w:rsidR="00105934"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 </w:t>
      </w:r>
      <w:r w:rsidR="00105934">
        <w:rPr>
          <w:rFonts w:ascii="HelveticaNeue-Roman" w:cs="HelveticaNeue-Roman" w:hint="eastAsia"/>
          <w:color w:val="58595B"/>
          <w:kern w:val="0"/>
          <w:sz w:val="18"/>
          <w:szCs w:val="18"/>
        </w:rPr>
        <w:t>모델을</w:t>
      </w:r>
      <w:r w:rsidR="00105934"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 </w:t>
      </w:r>
      <w:r w:rsidR="00105934">
        <w:rPr>
          <w:rFonts w:ascii="HelveticaNeue-Roman" w:cs="HelveticaNeue-Roman" w:hint="eastAsia"/>
          <w:color w:val="58595B"/>
          <w:kern w:val="0"/>
          <w:sz w:val="18"/>
          <w:szCs w:val="18"/>
        </w:rPr>
        <w:t>정의할</w:t>
      </w:r>
      <w:r w:rsidR="00105934"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 </w:t>
      </w:r>
      <w:r w:rsidR="00105934">
        <w:rPr>
          <w:rFonts w:ascii="HelveticaNeue-Roman" w:cs="HelveticaNeue-Roman" w:hint="eastAsia"/>
          <w:color w:val="58595B"/>
          <w:kern w:val="0"/>
          <w:sz w:val="18"/>
          <w:szCs w:val="18"/>
        </w:rPr>
        <w:t>필요가</w:t>
      </w:r>
      <w:r w:rsidR="00105934"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 </w:t>
      </w:r>
      <w:r w:rsidR="00105934">
        <w:rPr>
          <w:rFonts w:ascii="HelveticaNeue-Roman" w:cs="HelveticaNeue-Roman" w:hint="eastAsia"/>
          <w:color w:val="58595B"/>
          <w:kern w:val="0"/>
          <w:sz w:val="18"/>
          <w:szCs w:val="18"/>
        </w:rPr>
        <w:t>있으며</w:t>
      </w:r>
      <w:r w:rsidR="00105934"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, </w:t>
      </w:r>
      <w:r w:rsidR="00105934">
        <w:rPr>
          <w:rFonts w:ascii="HelveticaNeue-Roman" w:cs="HelveticaNeue-Roman" w:hint="eastAsia"/>
          <w:color w:val="58595B"/>
          <w:kern w:val="0"/>
          <w:sz w:val="18"/>
          <w:szCs w:val="18"/>
        </w:rPr>
        <w:t>이렇게</w:t>
      </w:r>
      <w:r w:rsidR="00105934"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 </w:t>
      </w:r>
      <w:r w:rsidR="00105934">
        <w:rPr>
          <w:rFonts w:ascii="HelveticaNeue-Roman" w:cs="HelveticaNeue-Roman" w:hint="eastAsia"/>
          <w:color w:val="58595B"/>
          <w:kern w:val="0"/>
          <w:sz w:val="18"/>
          <w:szCs w:val="18"/>
        </w:rPr>
        <w:t>정의된</w:t>
      </w:r>
      <w:r w:rsidR="00105934"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 </w:t>
      </w:r>
      <w:r w:rsidR="00105934">
        <w:rPr>
          <w:rFonts w:ascii="HelveticaNeue-Roman" w:cs="HelveticaNeue-Roman" w:hint="eastAsia"/>
          <w:color w:val="58595B"/>
          <w:kern w:val="0"/>
          <w:sz w:val="18"/>
          <w:szCs w:val="18"/>
        </w:rPr>
        <w:t>데이터</w:t>
      </w:r>
      <w:r w:rsidR="00105934"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 </w:t>
      </w:r>
      <w:r w:rsidR="00105934">
        <w:rPr>
          <w:rFonts w:ascii="HelveticaNeue-Roman" w:cs="HelveticaNeue-Roman" w:hint="eastAsia"/>
          <w:color w:val="58595B"/>
          <w:kern w:val="0"/>
          <w:sz w:val="18"/>
          <w:szCs w:val="18"/>
        </w:rPr>
        <w:t>모델을</w:t>
      </w:r>
      <w:r w:rsidR="00105934"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 </w:t>
      </w:r>
      <w:r w:rsidR="00105934">
        <w:rPr>
          <w:rFonts w:ascii="HelveticaNeue-Roman" w:cs="HelveticaNeue-Roman" w:hint="eastAsia"/>
          <w:color w:val="58595B"/>
          <w:kern w:val="0"/>
          <w:sz w:val="18"/>
          <w:szCs w:val="18"/>
        </w:rPr>
        <w:t>도메인</w:t>
      </w:r>
      <w:r w:rsidR="00105934"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, </w:t>
      </w:r>
      <w:r w:rsidR="00105934">
        <w:rPr>
          <w:rFonts w:ascii="HelveticaNeue-Roman" w:cs="HelveticaNeue-Roman" w:hint="eastAsia"/>
          <w:color w:val="58595B"/>
          <w:kern w:val="0"/>
          <w:sz w:val="18"/>
          <w:szCs w:val="18"/>
        </w:rPr>
        <w:t>데이터</w:t>
      </w:r>
      <w:r w:rsidR="00105934"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 </w:t>
      </w:r>
      <w:r w:rsidR="00105934">
        <w:rPr>
          <w:rFonts w:ascii="HelveticaNeue-Roman" w:cs="HelveticaNeue-Roman" w:hint="eastAsia"/>
          <w:color w:val="58595B"/>
          <w:kern w:val="0"/>
          <w:sz w:val="18"/>
          <w:szCs w:val="18"/>
        </w:rPr>
        <w:t>타입</w:t>
      </w:r>
      <w:r w:rsidR="00105934"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 </w:t>
      </w:r>
      <w:r w:rsidR="00105934">
        <w:rPr>
          <w:rFonts w:ascii="HelveticaNeue-Roman" w:cs="HelveticaNeue-Roman" w:hint="eastAsia"/>
          <w:color w:val="58595B"/>
          <w:kern w:val="0"/>
          <w:sz w:val="18"/>
          <w:szCs w:val="18"/>
        </w:rPr>
        <w:t>및</w:t>
      </w:r>
      <w:r w:rsidR="00105934"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 </w:t>
      </w:r>
      <w:r w:rsidR="00105934">
        <w:rPr>
          <w:rFonts w:ascii="HelveticaNeue-Roman" w:cs="HelveticaNeue-Roman" w:hint="eastAsia"/>
          <w:color w:val="58595B"/>
          <w:kern w:val="0"/>
          <w:sz w:val="18"/>
          <w:szCs w:val="18"/>
        </w:rPr>
        <w:t>토픽으로</w:t>
      </w:r>
      <w:r w:rsidR="00105934"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 </w:t>
      </w:r>
      <w:proofErr w:type="spellStart"/>
      <w:r w:rsidR="00105934">
        <w:rPr>
          <w:rFonts w:ascii="HelveticaNeue-Roman" w:cs="HelveticaNeue-Roman" w:hint="eastAsia"/>
          <w:color w:val="58595B"/>
          <w:kern w:val="0"/>
          <w:sz w:val="18"/>
          <w:szCs w:val="18"/>
        </w:rPr>
        <w:t>매핑을</w:t>
      </w:r>
      <w:proofErr w:type="spellEnd"/>
      <w:r w:rsidR="00105934"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 </w:t>
      </w:r>
      <w:r w:rsidR="00105934">
        <w:rPr>
          <w:rFonts w:ascii="HelveticaNeue-Roman" w:cs="HelveticaNeue-Roman" w:hint="eastAsia"/>
          <w:color w:val="58595B"/>
          <w:kern w:val="0"/>
          <w:sz w:val="18"/>
          <w:szCs w:val="18"/>
        </w:rPr>
        <w:t>시켜야</w:t>
      </w:r>
      <w:r w:rsidR="00105934"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 </w:t>
      </w:r>
      <w:r w:rsidR="00105934">
        <w:rPr>
          <w:rFonts w:ascii="HelveticaNeue-Roman" w:cs="HelveticaNeue-Roman" w:hint="eastAsia"/>
          <w:color w:val="58595B"/>
          <w:kern w:val="0"/>
          <w:sz w:val="18"/>
          <w:szCs w:val="18"/>
        </w:rPr>
        <w:t>한다</w:t>
      </w:r>
      <w:r w:rsidR="00105934"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. </w:t>
      </w:r>
    </w:p>
    <w:p w:rsidR="004E2B03" w:rsidRDefault="006E7102" w:rsidP="00433919">
      <w:pPr>
        <w:pStyle w:val="a3"/>
        <w:numPr>
          <w:ilvl w:val="0"/>
          <w:numId w:val="1"/>
        </w:numPr>
        <w:ind w:leftChars="0"/>
        <w:rPr>
          <w:rFonts w:ascii="HelveticaNeue-Roman" w:cs="HelveticaNeue-Roman" w:hint="eastAsia"/>
          <w:color w:val="58595B"/>
          <w:kern w:val="0"/>
          <w:sz w:val="18"/>
          <w:szCs w:val="18"/>
        </w:rPr>
      </w:pP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>이렇게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 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>함으로써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 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>서브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 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>시스템을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 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>별도의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 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>도메인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 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>단위로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 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>분리할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 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>수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 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>있으며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, 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>도메인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 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>단위로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 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>분리된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 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>경우에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 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>상당한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 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>성능상의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 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>이점을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 </w:t>
      </w:r>
      <w:r w:rsidR="00CB2A79">
        <w:rPr>
          <w:rFonts w:ascii="HelveticaNeue-Roman" w:cs="HelveticaNeue-Roman" w:hint="eastAsia"/>
          <w:color w:val="58595B"/>
          <w:kern w:val="0"/>
          <w:sz w:val="18"/>
          <w:szCs w:val="18"/>
        </w:rPr>
        <w:t>갖게</w:t>
      </w:r>
      <w:r w:rsidR="00CB2A79"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 </w:t>
      </w:r>
      <w:r w:rsidR="00CB2A79">
        <w:rPr>
          <w:rFonts w:ascii="HelveticaNeue-Roman" w:cs="HelveticaNeue-Roman" w:hint="eastAsia"/>
          <w:color w:val="58595B"/>
          <w:kern w:val="0"/>
          <w:sz w:val="18"/>
          <w:szCs w:val="18"/>
        </w:rPr>
        <w:t>된다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>.</w:t>
      </w:r>
      <w:r w:rsidR="004E2B03"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 </w:t>
      </w:r>
    </w:p>
    <w:p w:rsidR="00433919" w:rsidRDefault="004E2B03" w:rsidP="00433919">
      <w:pPr>
        <w:pStyle w:val="a3"/>
        <w:numPr>
          <w:ilvl w:val="0"/>
          <w:numId w:val="1"/>
        </w:numPr>
        <w:ind w:leftChars="0"/>
        <w:rPr>
          <w:rFonts w:ascii="HelveticaNeue-Roman" w:cs="HelveticaNeue-Roman" w:hint="eastAsia"/>
          <w:color w:val="58595B"/>
          <w:kern w:val="0"/>
          <w:sz w:val="18"/>
          <w:szCs w:val="18"/>
        </w:rPr>
      </w:pP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>데이터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 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>모델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 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>형식으로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 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>정의를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 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>한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 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>후</w:t>
      </w:r>
      <w:r w:rsidR="00746B2B"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 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UML 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>클래스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 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>다이어그램과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 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>같은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 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>관계성을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 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>검증할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 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>수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 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>있다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>.</w:t>
      </w:r>
      <w:r w:rsidR="00746B2B"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 </w:t>
      </w:r>
      <w:r w:rsidR="00746B2B">
        <w:rPr>
          <w:rFonts w:ascii="HelveticaNeue-Roman" w:cs="HelveticaNeue-Roman" w:hint="eastAsia"/>
          <w:color w:val="58595B"/>
          <w:kern w:val="0"/>
          <w:sz w:val="18"/>
          <w:szCs w:val="18"/>
        </w:rPr>
        <w:t>다음과</w:t>
      </w:r>
      <w:r w:rsidR="00746B2B"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 </w:t>
      </w:r>
      <w:r w:rsidR="00746B2B">
        <w:rPr>
          <w:rFonts w:ascii="HelveticaNeue-Roman" w:cs="HelveticaNeue-Roman" w:hint="eastAsia"/>
          <w:color w:val="58595B"/>
          <w:kern w:val="0"/>
          <w:sz w:val="18"/>
          <w:szCs w:val="18"/>
        </w:rPr>
        <w:t>같은</w:t>
      </w:r>
      <w:r w:rsidR="00746B2B"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 </w:t>
      </w:r>
      <w:r w:rsidR="00746B2B">
        <w:rPr>
          <w:rFonts w:ascii="HelveticaNeue-Roman" w:cs="HelveticaNeue-Roman" w:hint="eastAsia"/>
          <w:color w:val="58595B"/>
          <w:kern w:val="0"/>
          <w:sz w:val="18"/>
          <w:szCs w:val="18"/>
        </w:rPr>
        <w:t>체크</w:t>
      </w:r>
      <w:r w:rsidR="00746B2B"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 </w:t>
      </w:r>
      <w:r w:rsidR="00746B2B">
        <w:rPr>
          <w:rFonts w:ascii="HelveticaNeue-Roman" w:cs="HelveticaNeue-Roman" w:hint="eastAsia"/>
          <w:color w:val="58595B"/>
          <w:kern w:val="0"/>
          <w:sz w:val="18"/>
          <w:szCs w:val="18"/>
        </w:rPr>
        <w:t>리스트를</w:t>
      </w:r>
      <w:r w:rsidR="00746B2B"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 </w:t>
      </w:r>
      <w:r w:rsidR="00746B2B">
        <w:rPr>
          <w:rFonts w:ascii="HelveticaNeue-Roman" w:cs="HelveticaNeue-Roman" w:hint="eastAsia"/>
          <w:color w:val="58595B"/>
          <w:kern w:val="0"/>
          <w:sz w:val="18"/>
          <w:szCs w:val="18"/>
        </w:rPr>
        <w:t>적용할</w:t>
      </w:r>
      <w:r w:rsidR="00746B2B"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 </w:t>
      </w:r>
      <w:r w:rsidR="00746B2B">
        <w:rPr>
          <w:rFonts w:ascii="HelveticaNeue-Roman" w:cs="HelveticaNeue-Roman" w:hint="eastAsia"/>
          <w:color w:val="58595B"/>
          <w:kern w:val="0"/>
          <w:sz w:val="18"/>
          <w:szCs w:val="18"/>
        </w:rPr>
        <w:t>수</w:t>
      </w:r>
      <w:r w:rsidR="00746B2B"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 </w:t>
      </w:r>
      <w:r w:rsidR="00746B2B">
        <w:rPr>
          <w:rFonts w:ascii="HelveticaNeue-Roman" w:cs="HelveticaNeue-Roman" w:hint="eastAsia"/>
          <w:color w:val="58595B"/>
          <w:kern w:val="0"/>
          <w:sz w:val="18"/>
          <w:szCs w:val="18"/>
        </w:rPr>
        <w:t>있다</w:t>
      </w:r>
      <w:r w:rsidR="00746B2B">
        <w:rPr>
          <w:rFonts w:ascii="HelveticaNeue-Roman" w:cs="HelveticaNeue-Roman" w:hint="eastAsia"/>
          <w:color w:val="58595B"/>
          <w:kern w:val="0"/>
          <w:sz w:val="18"/>
          <w:szCs w:val="18"/>
        </w:rPr>
        <w:t>.</w:t>
      </w:r>
    </w:p>
    <w:p w:rsidR="00746B2B" w:rsidRDefault="00746B2B" w:rsidP="00746B2B">
      <w:pPr>
        <w:pStyle w:val="a3"/>
        <w:numPr>
          <w:ilvl w:val="1"/>
          <w:numId w:val="1"/>
        </w:numPr>
        <w:ind w:leftChars="0"/>
        <w:rPr>
          <w:rFonts w:ascii="HelveticaNeue-Roman" w:cs="HelveticaNeue-Roman" w:hint="eastAsia"/>
          <w:color w:val="58595B"/>
          <w:kern w:val="0"/>
          <w:sz w:val="18"/>
          <w:szCs w:val="18"/>
        </w:rPr>
      </w:pP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UML 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>클래스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 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>다이어그램과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 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>같이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 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>자료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 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>구조와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 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>그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 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>상호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 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>관계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 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>측면에서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 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>데이터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 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>모델을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 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>표현할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 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>수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 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>있다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>.</w:t>
      </w:r>
    </w:p>
    <w:p w:rsidR="00746B2B" w:rsidRDefault="00746B2B" w:rsidP="00746B2B">
      <w:pPr>
        <w:pStyle w:val="a3"/>
        <w:numPr>
          <w:ilvl w:val="1"/>
          <w:numId w:val="1"/>
        </w:numPr>
        <w:ind w:leftChars="0"/>
        <w:rPr>
          <w:rFonts w:ascii="HelveticaNeue-Roman" w:cs="HelveticaNeue-Roman" w:hint="eastAsia"/>
          <w:color w:val="58595B"/>
          <w:kern w:val="0"/>
          <w:sz w:val="18"/>
          <w:szCs w:val="18"/>
        </w:rPr>
      </w:pP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>이러한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 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>데이터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 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>모델을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 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>통하여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 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>프로그래밍이나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 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>소프트웨어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 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>공학에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 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>대한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 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>지식이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 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>없더라도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 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>문제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 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>영역에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 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>대하여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 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>논의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 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>및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 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>이해가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 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>좀더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 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>쉽게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 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>가능하다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>.</w:t>
      </w:r>
    </w:p>
    <w:p w:rsidR="004D3F82" w:rsidRDefault="004D3F82" w:rsidP="00746B2B">
      <w:pPr>
        <w:pStyle w:val="a3"/>
        <w:numPr>
          <w:ilvl w:val="1"/>
          <w:numId w:val="1"/>
        </w:numPr>
        <w:ind w:leftChars="0"/>
        <w:rPr>
          <w:rFonts w:ascii="HelveticaNeue-Roman" w:cs="HelveticaNeue-Roman" w:hint="eastAsia"/>
          <w:color w:val="58595B"/>
          <w:kern w:val="0"/>
          <w:sz w:val="18"/>
          <w:szCs w:val="18"/>
        </w:rPr>
      </w:pP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>데이터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 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>모델은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 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>프로그래밍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 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>언어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, 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>플랫폼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 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>등에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 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>독립적인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 UML, XML 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>또는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 IDL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>과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 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>같은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 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>모델링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 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>언어로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 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>표현할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 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>수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 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>있다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>.</w:t>
      </w:r>
    </w:p>
    <w:p w:rsidR="004D3F82" w:rsidRPr="004D3F82" w:rsidRDefault="004D3F82" w:rsidP="004D3F82">
      <w:pPr>
        <w:pStyle w:val="a3"/>
        <w:numPr>
          <w:ilvl w:val="1"/>
          <w:numId w:val="1"/>
        </w:numPr>
        <w:ind w:leftChars="0"/>
        <w:rPr>
          <w:rFonts w:ascii="HelveticaNeue-Roman" w:cs="HelveticaNeue-Roman" w:hint="eastAsia"/>
          <w:color w:val="58595B"/>
          <w:kern w:val="0"/>
          <w:sz w:val="18"/>
          <w:szCs w:val="18"/>
        </w:rPr>
      </w:pP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>데이터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 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>모델은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 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>위치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 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>투명성을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 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>가져야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 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>한다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. 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>즉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, 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>데이터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 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>모델은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 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>하나의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 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>컴퓨터에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 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>배치될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 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>수도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 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>있으며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, 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>원격지의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 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>어디에도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 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>배치될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 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>수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 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>있다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>.</w:t>
      </w:r>
    </w:p>
    <w:p w:rsidR="00CB2A79" w:rsidRDefault="00CB2A79" w:rsidP="00433919">
      <w:pPr>
        <w:pStyle w:val="a3"/>
        <w:numPr>
          <w:ilvl w:val="0"/>
          <w:numId w:val="1"/>
        </w:numPr>
        <w:ind w:leftChars="0"/>
        <w:rPr>
          <w:rFonts w:ascii="HelveticaNeue-Roman" w:cs="HelveticaNeue-Roman" w:hint="eastAsia"/>
          <w:color w:val="58595B"/>
          <w:kern w:val="0"/>
          <w:sz w:val="18"/>
          <w:szCs w:val="18"/>
        </w:rPr>
      </w:pP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>토픽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 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>정의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 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>시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 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>토픽의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 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>아이템으로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 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>사용되는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 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>데이터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 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>타입은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 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>새로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 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>정의해서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 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>사용하는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 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>것이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 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>유리하다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>.</w:t>
      </w:r>
      <w:r w:rsidR="004D3F82"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 </w:t>
      </w:r>
      <w:r w:rsidR="004D3F82">
        <w:rPr>
          <w:rFonts w:ascii="HelveticaNeue-Roman" w:cs="HelveticaNeue-Roman" w:hint="eastAsia"/>
          <w:color w:val="58595B"/>
          <w:kern w:val="0"/>
          <w:sz w:val="18"/>
          <w:szCs w:val="18"/>
        </w:rPr>
        <w:t>가능하면</w:t>
      </w:r>
      <w:r w:rsidR="004D3F82"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 string </w:t>
      </w:r>
      <w:r w:rsidR="004D3F82">
        <w:rPr>
          <w:rFonts w:ascii="HelveticaNeue-Roman" w:cs="HelveticaNeue-Roman" w:hint="eastAsia"/>
          <w:color w:val="58595B"/>
          <w:kern w:val="0"/>
          <w:sz w:val="18"/>
          <w:szCs w:val="18"/>
        </w:rPr>
        <w:t>이나</w:t>
      </w:r>
      <w:r w:rsidR="004D3F82"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 opaque byte array </w:t>
      </w:r>
      <w:r w:rsidR="004D3F82">
        <w:rPr>
          <w:rFonts w:ascii="HelveticaNeue-Roman" w:cs="HelveticaNeue-Roman" w:hint="eastAsia"/>
          <w:color w:val="58595B"/>
          <w:kern w:val="0"/>
          <w:sz w:val="18"/>
          <w:szCs w:val="18"/>
        </w:rPr>
        <w:t>타입의</w:t>
      </w:r>
      <w:r w:rsidR="004D3F82"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 </w:t>
      </w:r>
      <w:r w:rsidR="004D3F82">
        <w:rPr>
          <w:rFonts w:ascii="HelveticaNeue-Roman" w:cs="HelveticaNeue-Roman" w:hint="eastAsia"/>
          <w:color w:val="58595B"/>
          <w:kern w:val="0"/>
          <w:sz w:val="18"/>
          <w:szCs w:val="18"/>
        </w:rPr>
        <w:t>사용을</w:t>
      </w:r>
      <w:r w:rsidR="004D3F82"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 </w:t>
      </w:r>
      <w:r w:rsidR="004D3F82">
        <w:rPr>
          <w:rFonts w:ascii="HelveticaNeue-Roman" w:cs="HelveticaNeue-Roman" w:hint="eastAsia"/>
          <w:color w:val="58595B"/>
          <w:kern w:val="0"/>
          <w:sz w:val="18"/>
          <w:szCs w:val="18"/>
        </w:rPr>
        <w:t>지양해야</w:t>
      </w:r>
      <w:r w:rsidR="004D3F82"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 </w:t>
      </w:r>
      <w:r w:rsidR="004D3F82">
        <w:rPr>
          <w:rFonts w:ascii="HelveticaNeue-Roman" w:cs="HelveticaNeue-Roman" w:hint="eastAsia"/>
          <w:color w:val="58595B"/>
          <w:kern w:val="0"/>
          <w:sz w:val="18"/>
          <w:szCs w:val="18"/>
        </w:rPr>
        <w:t>한다</w:t>
      </w:r>
      <w:r w:rsidR="004D3F82"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. </w:t>
      </w:r>
      <w:r w:rsidR="004D3F82">
        <w:rPr>
          <w:rFonts w:ascii="HelveticaNeue-Roman" w:cs="HelveticaNeue-Roman" w:hint="eastAsia"/>
          <w:color w:val="58595B"/>
          <w:kern w:val="0"/>
          <w:sz w:val="18"/>
          <w:szCs w:val="18"/>
        </w:rPr>
        <w:t>이유는</w:t>
      </w:r>
      <w:r w:rsidR="004D3F82"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 </w:t>
      </w:r>
      <w:r w:rsidR="008E545D">
        <w:rPr>
          <w:rFonts w:ascii="HelveticaNeue-Roman" w:cs="HelveticaNeue-Roman" w:hint="eastAsia"/>
          <w:color w:val="58595B"/>
          <w:kern w:val="0"/>
          <w:sz w:val="18"/>
          <w:szCs w:val="18"/>
        </w:rPr>
        <w:t>데이터의</w:t>
      </w:r>
      <w:r w:rsidR="008E545D"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 </w:t>
      </w:r>
      <w:r w:rsidR="008E545D">
        <w:rPr>
          <w:rFonts w:ascii="HelveticaNeue-Roman" w:cs="HelveticaNeue-Roman" w:hint="eastAsia"/>
          <w:color w:val="58595B"/>
          <w:kern w:val="0"/>
          <w:sz w:val="18"/>
          <w:szCs w:val="18"/>
        </w:rPr>
        <w:t>내부</w:t>
      </w:r>
      <w:r w:rsidR="008E545D"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 </w:t>
      </w:r>
      <w:r w:rsidR="008E545D">
        <w:rPr>
          <w:rFonts w:ascii="HelveticaNeue-Roman" w:cs="HelveticaNeue-Roman" w:hint="eastAsia"/>
          <w:color w:val="58595B"/>
          <w:kern w:val="0"/>
          <w:sz w:val="18"/>
          <w:szCs w:val="18"/>
        </w:rPr>
        <w:t>형태가</w:t>
      </w:r>
      <w:r w:rsidR="008E545D"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 </w:t>
      </w:r>
      <w:r w:rsidR="008E545D">
        <w:rPr>
          <w:rFonts w:ascii="HelveticaNeue-Roman" w:cs="HelveticaNeue-Roman" w:hint="eastAsia"/>
          <w:color w:val="58595B"/>
          <w:kern w:val="0"/>
          <w:sz w:val="18"/>
          <w:szCs w:val="18"/>
        </w:rPr>
        <w:t>불분명하기</w:t>
      </w:r>
      <w:r w:rsidR="008E545D"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 </w:t>
      </w:r>
      <w:r w:rsidR="008E545D">
        <w:rPr>
          <w:rFonts w:ascii="HelveticaNeue-Roman" w:cs="HelveticaNeue-Roman" w:hint="eastAsia"/>
          <w:color w:val="58595B"/>
          <w:kern w:val="0"/>
          <w:sz w:val="18"/>
          <w:szCs w:val="18"/>
        </w:rPr>
        <w:t>때문에</w:t>
      </w:r>
      <w:r w:rsidR="008E545D"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 </w:t>
      </w:r>
      <w:proofErr w:type="spellStart"/>
      <w:r w:rsidR="008E545D">
        <w:rPr>
          <w:rFonts w:ascii="HelveticaNeue-Roman" w:cs="HelveticaNeue-Roman" w:hint="eastAsia"/>
          <w:color w:val="58595B"/>
          <w:kern w:val="0"/>
          <w:sz w:val="18"/>
          <w:szCs w:val="18"/>
        </w:rPr>
        <w:t>미들웨어가</w:t>
      </w:r>
      <w:proofErr w:type="spellEnd"/>
      <w:r w:rsidR="008E545D"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 </w:t>
      </w:r>
      <w:r w:rsidR="008E545D">
        <w:rPr>
          <w:rFonts w:ascii="HelveticaNeue-Roman" w:cs="HelveticaNeue-Roman" w:hint="eastAsia"/>
          <w:color w:val="58595B"/>
          <w:kern w:val="0"/>
          <w:sz w:val="18"/>
          <w:szCs w:val="18"/>
        </w:rPr>
        <w:t>제공하는</w:t>
      </w:r>
      <w:r w:rsidR="008E545D"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 </w:t>
      </w:r>
      <w:r w:rsidR="008E545D">
        <w:rPr>
          <w:rFonts w:ascii="HelveticaNeue-Roman" w:cs="HelveticaNeue-Roman" w:hint="eastAsia"/>
          <w:color w:val="58595B"/>
          <w:kern w:val="0"/>
          <w:sz w:val="18"/>
          <w:szCs w:val="18"/>
        </w:rPr>
        <w:t>기능을</w:t>
      </w:r>
      <w:r w:rsidR="008E545D"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 </w:t>
      </w:r>
      <w:r w:rsidR="008E545D">
        <w:rPr>
          <w:rFonts w:ascii="HelveticaNeue-Roman" w:cs="HelveticaNeue-Roman" w:hint="eastAsia"/>
          <w:color w:val="58595B"/>
          <w:kern w:val="0"/>
          <w:sz w:val="18"/>
          <w:szCs w:val="18"/>
        </w:rPr>
        <w:t>충분히</w:t>
      </w:r>
      <w:r w:rsidR="008E545D"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 </w:t>
      </w:r>
      <w:r w:rsidR="008E545D">
        <w:rPr>
          <w:rFonts w:ascii="HelveticaNeue-Roman" w:cs="HelveticaNeue-Roman" w:hint="eastAsia"/>
          <w:color w:val="58595B"/>
          <w:kern w:val="0"/>
          <w:sz w:val="18"/>
          <w:szCs w:val="18"/>
        </w:rPr>
        <w:t>활용하기가</w:t>
      </w:r>
      <w:r w:rsidR="008E545D"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 </w:t>
      </w:r>
      <w:r w:rsidR="008E545D">
        <w:rPr>
          <w:rFonts w:ascii="HelveticaNeue-Roman" w:cs="HelveticaNeue-Roman" w:hint="eastAsia"/>
          <w:color w:val="58595B"/>
          <w:kern w:val="0"/>
          <w:sz w:val="18"/>
          <w:szCs w:val="18"/>
        </w:rPr>
        <w:t>어렵기</w:t>
      </w:r>
      <w:r w:rsidR="008E545D"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 </w:t>
      </w:r>
      <w:r w:rsidR="008E545D">
        <w:rPr>
          <w:rFonts w:ascii="HelveticaNeue-Roman" w:cs="HelveticaNeue-Roman" w:hint="eastAsia"/>
          <w:color w:val="58595B"/>
          <w:kern w:val="0"/>
          <w:sz w:val="18"/>
          <w:szCs w:val="18"/>
        </w:rPr>
        <w:t>때문이다</w:t>
      </w:r>
      <w:r w:rsidR="008E545D"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. </w:t>
      </w:r>
      <w:r w:rsidR="008E545D">
        <w:rPr>
          <w:rFonts w:ascii="HelveticaNeue-Roman" w:cs="HelveticaNeue-Roman" w:hint="eastAsia"/>
          <w:color w:val="58595B"/>
          <w:kern w:val="0"/>
          <w:sz w:val="18"/>
          <w:szCs w:val="18"/>
        </w:rPr>
        <w:t>예를</w:t>
      </w:r>
      <w:r w:rsidR="008E545D"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 </w:t>
      </w:r>
      <w:r w:rsidR="008E545D">
        <w:rPr>
          <w:rFonts w:ascii="HelveticaNeue-Roman" w:cs="HelveticaNeue-Roman" w:hint="eastAsia"/>
          <w:color w:val="58595B"/>
          <w:kern w:val="0"/>
          <w:sz w:val="18"/>
          <w:szCs w:val="18"/>
        </w:rPr>
        <w:t>들어</w:t>
      </w:r>
      <w:r w:rsidR="008E545D"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 </w:t>
      </w:r>
      <w:proofErr w:type="spellStart"/>
      <w:r w:rsidR="008E545D">
        <w:rPr>
          <w:rFonts w:ascii="HelveticaNeue-Roman" w:cs="HelveticaNeue-Roman" w:hint="eastAsia"/>
          <w:color w:val="58595B"/>
          <w:kern w:val="0"/>
          <w:sz w:val="18"/>
          <w:szCs w:val="18"/>
        </w:rPr>
        <w:t>필터링</w:t>
      </w:r>
      <w:proofErr w:type="spellEnd"/>
      <w:r w:rsidR="008E545D"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 </w:t>
      </w:r>
      <w:r w:rsidR="008E545D">
        <w:rPr>
          <w:rFonts w:ascii="HelveticaNeue-Roman" w:cs="HelveticaNeue-Roman" w:hint="eastAsia"/>
          <w:color w:val="58595B"/>
          <w:kern w:val="0"/>
          <w:sz w:val="18"/>
          <w:szCs w:val="18"/>
        </w:rPr>
        <w:t>기능</w:t>
      </w:r>
      <w:r w:rsidR="008E545D"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 </w:t>
      </w:r>
      <w:r w:rsidR="008E545D">
        <w:rPr>
          <w:rFonts w:ascii="HelveticaNeue-Roman" w:cs="HelveticaNeue-Roman" w:hint="eastAsia"/>
          <w:color w:val="58595B"/>
          <w:kern w:val="0"/>
          <w:sz w:val="18"/>
          <w:szCs w:val="18"/>
        </w:rPr>
        <w:t>사용시</w:t>
      </w:r>
      <w:r w:rsidR="008E545D"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 </w:t>
      </w:r>
      <w:r w:rsidR="007E6A9A">
        <w:rPr>
          <w:rFonts w:ascii="HelveticaNeue-Roman" w:cs="HelveticaNeue-Roman" w:hint="eastAsia"/>
          <w:color w:val="58595B"/>
          <w:kern w:val="0"/>
          <w:sz w:val="18"/>
          <w:szCs w:val="18"/>
        </w:rPr>
        <w:t>또는</w:t>
      </w:r>
      <w:r w:rsidR="007E6A9A"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 DBMS</w:t>
      </w:r>
      <w:r w:rsidR="007E6A9A">
        <w:rPr>
          <w:rFonts w:ascii="HelveticaNeue-Roman" w:cs="HelveticaNeue-Roman" w:hint="eastAsia"/>
          <w:color w:val="58595B"/>
          <w:kern w:val="0"/>
          <w:sz w:val="18"/>
          <w:szCs w:val="18"/>
        </w:rPr>
        <w:t>에</w:t>
      </w:r>
      <w:r w:rsidR="007E6A9A"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 </w:t>
      </w:r>
      <w:r w:rsidR="007E6A9A">
        <w:rPr>
          <w:rFonts w:ascii="HelveticaNeue-Roman" w:cs="HelveticaNeue-Roman" w:hint="eastAsia"/>
          <w:color w:val="58595B"/>
          <w:kern w:val="0"/>
          <w:sz w:val="18"/>
          <w:szCs w:val="18"/>
        </w:rPr>
        <w:t>저장</w:t>
      </w:r>
      <w:r w:rsidR="007E6A9A"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 </w:t>
      </w:r>
      <w:r w:rsidR="007E6A9A">
        <w:rPr>
          <w:rFonts w:ascii="HelveticaNeue-Roman" w:cs="HelveticaNeue-Roman" w:hint="eastAsia"/>
          <w:color w:val="58595B"/>
          <w:kern w:val="0"/>
          <w:sz w:val="18"/>
          <w:szCs w:val="18"/>
        </w:rPr>
        <w:t>시에</w:t>
      </w:r>
      <w:r w:rsidR="007E6A9A"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 </w:t>
      </w:r>
      <w:r w:rsidR="008E545D">
        <w:rPr>
          <w:rFonts w:ascii="HelveticaNeue-Roman" w:cs="HelveticaNeue-Roman" w:hint="eastAsia"/>
          <w:color w:val="58595B"/>
          <w:kern w:val="0"/>
          <w:sz w:val="18"/>
          <w:szCs w:val="18"/>
        </w:rPr>
        <w:t>제약을</w:t>
      </w:r>
      <w:r w:rsidR="008E545D"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 </w:t>
      </w:r>
      <w:r w:rsidR="008E545D">
        <w:rPr>
          <w:rFonts w:ascii="HelveticaNeue-Roman" w:cs="HelveticaNeue-Roman" w:hint="eastAsia"/>
          <w:color w:val="58595B"/>
          <w:kern w:val="0"/>
          <w:sz w:val="18"/>
          <w:szCs w:val="18"/>
        </w:rPr>
        <w:t>받을</w:t>
      </w:r>
      <w:r w:rsidR="008E545D"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 </w:t>
      </w:r>
      <w:r w:rsidR="008E545D">
        <w:rPr>
          <w:rFonts w:ascii="HelveticaNeue-Roman" w:cs="HelveticaNeue-Roman" w:hint="eastAsia"/>
          <w:color w:val="58595B"/>
          <w:kern w:val="0"/>
          <w:sz w:val="18"/>
          <w:szCs w:val="18"/>
        </w:rPr>
        <w:t>수</w:t>
      </w:r>
      <w:r w:rsidR="008E545D"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 </w:t>
      </w:r>
      <w:r w:rsidR="008E545D">
        <w:rPr>
          <w:rFonts w:ascii="HelveticaNeue-Roman" w:cs="HelveticaNeue-Roman" w:hint="eastAsia"/>
          <w:color w:val="58595B"/>
          <w:kern w:val="0"/>
          <w:sz w:val="18"/>
          <w:szCs w:val="18"/>
        </w:rPr>
        <w:t>있으며</w:t>
      </w:r>
      <w:r w:rsidR="008E545D"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, marshalling </w:t>
      </w:r>
      <w:r w:rsidR="008E545D">
        <w:rPr>
          <w:rFonts w:ascii="HelveticaNeue-Roman" w:cs="HelveticaNeue-Roman" w:hint="eastAsia"/>
          <w:color w:val="58595B"/>
          <w:kern w:val="0"/>
          <w:sz w:val="18"/>
          <w:szCs w:val="18"/>
        </w:rPr>
        <w:t>및</w:t>
      </w:r>
      <w:r w:rsidR="008E545D"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 </w:t>
      </w:r>
      <w:proofErr w:type="spellStart"/>
      <w:r w:rsidR="008E545D">
        <w:rPr>
          <w:rFonts w:ascii="HelveticaNeue-Roman" w:cs="HelveticaNeue-Roman" w:hint="eastAsia"/>
          <w:color w:val="58595B"/>
          <w:kern w:val="0"/>
          <w:sz w:val="18"/>
          <w:szCs w:val="18"/>
        </w:rPr>
        <w:t>demarshalling</w:t>
      </w:r>
      <w:proofErr w:type="spellEnd"/>
      <w:r w:rsidR="008E545D"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 </w:t>
      </w:r>
      <w:r w:rsidR="008E545D">
        <w:rPr>
          <w:rFonts w:ascii="HelveticaNeue-Roman" w:cs="HelveticaNeue-Roman" w:hint="eastAsia"/>
          <w:color w:val="58595B"/>
          <w:kern w:val="0"/>
          <w:sz w:val="18"/>
          <w:szCs w:val="18"/>
        </w:rPr>
        <w:t>시</w:t>
      </w:r>
      <w:r w:rsidR="008E545D"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 </w:t>
      </w:r>
      <w:r w:rsidR="008E545D">
        <w:rPr>
          <w:rFonts w:ascii="HelveticaNeue-Roman" w:cs="HelveticaNeue-Roman" w:hint="eastAsia"/>
          <w:color w:val="58595B"/>
          <w:kern w:val="0"/>
          <w:sz w:val="18"/>
          <w:szCs w:val="18"/>
        </w:rPr>
        <w:t>좀</w:t>
      </w:r>
      <w:r w:rsidR="008E545D"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 </w:t>
      </w:r>
      <w:r w:rsidR="008E545D">
        <w:rPr>
          <w:rFonts w:ascii="HelveticaNeue-Roman" w:cs="HelveticaNeue-Roman" w:hint="eastAsia"/>
          <w:color w:val="58595B"/>
          <w:kern w:val="0"/>
          <w:sz w:val="18"/>
          <w:szCs w:val="18"/>
        </w:rPr>
        <w:t>더</w:t>
      </w:r>
      <w:r w:rsidR="008E545D"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 </w:t>
      </w:r>
      <w:r w:rsidR="008E545D">
        <w:rPr>
          <w:rFonts w:ascii="HelveticaNeue-Roman" w:cs="HelveticaNeue-Roman" w:hint="eastAsia"/>
          <w:color w:val="58595B"/>
          <w:kern w:val="0"/>
          <w:sz w:val="18"/>
          <w:szCs w:val="18"/>
        </w:rPr>
        <w:t>복잡한</w:t>
      </w:r>
      <w:r w:rsidR="008E545D"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 </w:t>
      </w:r>
      <w:r w:rsidR="008E545D">
        <w:rPr>
          <w:rFonts w:ascii="HelveticaNeue-Roman" w:cs="HelveticaNeue-Roman" w:hint="eastAsia"/>
          <w:color w:val="58595B"/>
          <w:kern w:val="0"/>
          <w:sz w:val="18"/>
          <w:szCs w:val="18"/>
        </w:rPr>
        <w:t>과정을</w:t>
      </w:r>
      <w:r w:rsidR="008E545D"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 </w:t>
      </w:r>
      <w:r w:rsidR="008E545D">
        <w:rPr>
          <w:rFonts w:ascii="HelveticaNeue-Roman" w:cs="HelveticaNeue-Roman" w:hint="eastAsia"/>
          <w:color w:val="58595B"/>
          <w:kern w:val="0"/>
          <w:sz w:val="18"/>
          <w:szCs w:val="18"/>
        </w:rPr>
        <w:t>거칠</w:t>
      </w:r>
      <w:r w:rsidR="008E545D"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 </w:t>
      </w:r>
      <w:r w:rsidR="008E545D">
        <w:rPr>
          <w:rFonts w:ascii="HelveticaNeue-Roman" w:cs="HelveticaNeue-Roman" w:hint="eastAsia"/>
          <w:color w:val="58595B"/>
          <w:kern w:val="0"/>
          <w:sz w:val="18"/>
          <w:szCs w:val="18"/>
        </w:rPr>
        <w:t>수</w:t>
      </w:r>
      <w:r w:rsidR="008E545D"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 </w:t>
      </w:r>
      <w:r w:rsidR="008E545D">
        <w:rPr>
          <w:rFonts w:ascii="HelveticaNeue-Roman" w:cs="HelveticaNeue-Roman" w:hint="eastAsia"/>
          <w:color w:val="58595B"/>
          <w:kern w:val="0"/>
          <w:sz w:val="18"/>
          <w:szCs w:val="18"/>
        </w:rPr>
        <w:t>있다</w:t>
      </w:r>
      <w:r w:rsidR="008E545D">
        <w:rPr>
          <w:rFonts w:ascii="HelveticaNeue-Roman" w:cs="HelveticaNeue-Roman" w:hint="eastAsia"/>
          <w:color w:val="58595B"/>
          <w:kern w:val="0"/>
          <w:sz w:val="18"/>
          <w:szCs w:val="18"/>
        </w:rPr>
        <w:t>.</w:t>
      </w:r>
    </w:p>
    <w:p w:rsidR="00CB2A79" w:rsidRPr="00433919" w:rsidRDefault="00CB2A79" w:rsidP="00433919">
      <w:pPr>
        <w:pStyle w:val="a3"/>
        <w:numPr>
          <w:ilvl w:val="0"/>
          <w:numId w:val="1"/>
        </w:numPr>
        <w:ind w:leftChars="0"/>
        <w:rPr>
          <w:rFonts w:ascii="HelveticaNeue-Roman" w:cs="HelveticaNeue-Roman" w:hint="eastAsia"/>
          <w:color w:val="58595B"/>
          <w:kern w:val="0"/>
          <w:sz w:val="18"/>
          <w:szCs w:val="18"/>
        </w:rPr>
      </w:pP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>또한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 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>가능한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 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>경우에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 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>키를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 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>갖는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 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>토픽을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 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>정의하는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 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>것이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 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>여러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 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>가지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 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>경우에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 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>유리하다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. 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>예를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 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>들어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 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>토픽을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 DBMS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>에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 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>저장하고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 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>조회하는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 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>경우에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 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>키를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 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>가짐으로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 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>인하여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 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>속도를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 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>높일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 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>수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 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>있으며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, 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>어플리케이션끼리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 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>샘플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 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>송수신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 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>시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 </w:t>
      </w:r>
      <w:proofErr w:type="spellStart"/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>필터링</w:t>
      </w:r>
      <w:proofErr w:type="spellEnd"/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 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>기능을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 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>사용하여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 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>관심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 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>있는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 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>샘플만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 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>수신이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 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>가능하기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 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>때문이다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. </w:t>
      </w:r>
    </w:p>
    <w:p w:rsidR="00433919" w:rsidRDefault="00433919" w:rsidP="00433919">
      <w:pPr>
        <w:wordWrap/>
        <w:adjustRightInd w:val="0"/>
        <w:jc w:val="left"/>
        <w:rPr>
          <w:rFonts w:ascii="HelveticaNeue-Roman" w:eastAsia="HelveticaNeue-Roman" w:cs="HelveticaNeue-Roman"/>
          <w:color w:val="58595B"/>
          <w:kern w:val="0"/>
          <w:sz w:val="18"/>
          <w:szCs w:val="18"/>
        </w:rPr>
      </w:pPr>
      <w:r>
        <w:rPr>
          <w:rFonts w:ascii="HelveticaNeue-Roman" w:eastAsia="HelveticaNeue-Roman" w:cs="HelveticaNeue-Roman"/>
          <w:color w:val="58595B"/>
          <w:kern w:val="0"/>
          <w:sz w:val="18"/>
          <w:szCs w:val="18"/>
        </w:rPr>
        <w:t>It is often useful to divide the data model into a control plane and a data plane. This allows separation of the</w:t>
      </w:r>
    </w:p>
    <w:p w:rsidR="00433919" w:rsidRDefault="00433919" w:rsidP="00433919">
      <w:pPr>
        <w:wordWrap/>
        <w:adjustRightInd w:val="0"/>
        <w:jc w:val="left"/>
        <w:rPr>
          <w:rFonts w:ascii="HelveticaNeue-Roman" w:eastAsia="HelveticaNeue-Roman" w:cs="HelveticaNeue-Roman"/>
          <w:color w:val="58595B"/>
          <w:kern w:val="0"/>
          <w:sz w:val="18"/>
          <w:szCs w:val="18"/>
        </w:rPr>
      </w:pPr>
      <w:proofErr w:type="gramStart"/>
      <w:r>
        <w:rPr>
          <w:rFonts w:ascii="HelveticaNeue-Roman" w:eastAsia="HelveticaNeue-Roman" w:cs="HelveticaNeue-Roman"/>
          <w:color w:val="58595B"/>
          <w:kern w:val="0"/>
          <w:sz w:val="18"/>
          <w:szCs w:val="18"/>
        </w:rPr>
        <w:t>application</w:t>
      </w:r>
      <w:proofErr w:type="gramEnd"/>
      <w:r>
        <w:rPr>
          <w:rFonts w:ascii="HelveticaNeue-Roman" w:eastAsia="HelveticaNeue-Roman" w:cs="HelveticaNeue-Roman"/>
          <w:color w:val="58595B"/>
          <w:kern w:val="0"/>
          <w:sz w:val="18"/>
          <w:szCs w:val="18"/>
        </w:rPr>
        <w:t xml:space="preserve"> and system management functions from the logic of the application components them-selves.</w:t>
      </w:r>
    </w:p>
    <w:p w:rsidR="00433919" w:rsidRDefault="00433919" w:rsidP="00433919">
      <w:pPr>
        <w:wordWrap/>
        <w:adjustRightInd w:val="0"/>
        <w:jc w:val="left"/>
        <w:rPr>
          <w:rFonts w:ascii="HelveticaNeue-Roman" w:eastAsia="HelveticaNeue-Roman" w:cs="HelveticaNeue-Roman"/>
          <w:color w:val="58595B"/>
          <w:kern w:val="0"/>
          <w:sz w:val="18"/>
          <w:szCs w:val="18"/>
        </w:rPr>
      </w:pPr>
      <w:r>
        <w:rPr>
          <w:rFonts w:ascii="HelveticaNeue-Roman" w:eastAsia="HelveticaNeue-Roman" w:cs="HelveticaNeue-Roman"/>
          <w:color w:val="58595B"/>
          <w:kern w:val="0"/>
          <w:sz w:val="18"/>
          <w:szCs w:val="18"/>
        </w:rPr>
        <w:t>A checklist for a well-defined model:</w:t>
      </w:r>
    </w:p>
    <w:p w:rsidR="00433919" w:rsidRDefault="00433919" w:rsidP="00433919">
      <w:pPr>
        <w:wordWrap/>
        <w:adjustRightInd w:val="0"/>
        <w:jc w:val="left"/>
        <w:rPr>
          <w:rFonts w:ascii="HelveticaNeue-Roman" w:eastAsia="HelveticaNeue-Roman" w:cs="HelveticaNeue-Roman"/>
          <w:color w:val="58595B"/>
          <w:kern w:val="0"/>
          <w:sz w:val="18"/>
          <w:szCs w:val="18"/>
        </w:rPr>
      </w:pPr>
      <w:r>
        <w:rPr>
          <w:rFonts w:ascii="HelveticaNeue-Roman" w:eastAsia="HelveticaNeue-Roman" w:cs="HelveticaNeue-Roman" w:hint="eastAsia"/>
          <w:color w:val="58595B"/>
          <w:kern w:val="0"/>
          <w:sz w:val="18"/>
          <w:szCs w:val="18"/>
        </w:rPr>
        <w:t>•</w:t>
      </w:r>
      <w:r>
        <w:rPr>
          <w:rFonts w:ascii="HelveticaNeue-Roman" w:eastAsia="HelveticaNeue-Roman" w:cs="HelveticaNeue-Roman" w:hint="eastAsia"/>
          <w:color w:val="58595B"/>
          <w:kern w:val="0"/>
          <w:sz w:val="18"/>
          <w:szCs w:val="18"/>
        </w:rPr>
        <w:t></w:t>
      </w:r>
      <w:r>
        <w:rPr>
          <w:rFonts w:ascii="HelveticaNeue-Roman" w:eastAsia="HelveticaNeue-Roman" w:cs="HelveticaNeue-Roman"/>
          <w:color w:val="58595B"/>
          <w:kern w:val="0"/>
          <w:sz w:val="18"/>
          <w:szCs w:val="18"/>
        </w:rPr>
        <w:t xml:space="preserve"> It can be fully expressed in terms of data structures and their relationships.</w:t>
      </w:r>
    </w:p>
    <w:p w:rsidR="00433919" w:rsidRDefault="00433919" w:rsidP="00433919">
      <w:pPr>
        <w:wordWrap/>
        <w:adjustRightInd w:val="0"/>
        <w:jc w:val="left"/>
        <w:rPr>
          <w:rFonts w:ascii="HelveticaNeue-Roman" w:eastAsia="HelveticaNeue-Roman" w:cs="HelveticaNeue-Roman"/>
          <w:color w:val="58595B"/>
          <w:kern w:val="0"/>
          <w:sz w:val="18"/>
          <w:szCs w:val="18"/>
        </w:rPr>
      </w:pPr>
      <w:r>
        <w:rPr>
          <w:rFonts w:ascii="HelveticaNeue-Roman" w:eastAsia="HelveticaNeue-Roman" w:cs="HelveticaNeue-Roman" w:hint="eastAsia"/>
          <w:color w:val="58595B"/>
          <w:kern w:val="0"/>
          <w:sz w:val="18"/>
          <w:szCs w:val="18"/>
        </w:rPr>
        <w:t>•</w:t>
      </w:r>
      <w:r>
        <w:rPr>
          <w:rFonts w:ascii="HelveticaNeue-Roman" w:eastAsia="HelveticaNeue-Roman" w:cs="HelveticaNeue-Roman" w:hint="eastAsia"/>
          <w:color w:val="58595B"/>
          <w:kern w:val="0"/>
          <w:sz w:val="18"/>
          <w:szCs w:val="18"/>
        </w:rPr>
        <w:t></w:t>
      </w:r>
      <w:r>
        <w:rPr>
          <w:rFonts w:ascii="HelveticaNeue-Roman" w:eastAsia="HelveticaNeue-Roman" w:cs="HelveticaNeue-Roman"/>
          <w:color w:val="58595B"/>
          <w:kern w:val="0"/>
          <w:sz w:val="18"/>
          <w:szCs w:val="18"/>
        </w:rPr>
        <w:t xml:space="preserve"> It can be easily explained and understood to someone familiar with the problem domain, without</w:t>
      </w:r>
    </w:p>
    <w:p w:rsidR="00433919" w:rsidRDefault="00433919" w:rsidP="00433919">
      <w:pPr>
        <w:wordWrap/>
        <w:adjustRightInd w:val="0"/>
        <w:jc w:val="left"/>
        <w:rPr>
          <w:rFonts w:ascii="HelveticaNeue-Roman" w:eastAsia="HelveticaNeue-Roman" w:cs="HelveticaNeue-Roman"/>
          <w:color w:val="58595B"/>
          <w:kern w:val="0"/>
          <w:sz w:val="18"/>
          <w:szCs w:val="18"/>
        </w:rPr>
      </w:pPr>
      <w:proofErr w:type="gramStart"/>
      <w:r>
        <w:rPr>
          <w:rFonts w:ascii="HelveticaNeue-Roman" w:eastAsia="HelveticaNeue-Roman" w:cs="HelveticaNeue-Roman"/>
          <w:color w:val="58595B"/>
          <w:kern w:val="0"/>
          <w:sz w:val="18"/>
          <w:szCs w:val="18"/>
        </w:rPr>
        <w:t>requiring</w:t>
      </w:r>
      <w:proofErr w:type="gramEnd"/>
      <w:r>
        <w:rPr>
          <w:rFonts w:ascii="HelveticaNeue-Roman" w:eastAsia="HelveticaNeue-Roman" w:cs="HelveticaNeue-Roman"/>
          <w:color w:val="58595B"/>
          <w:kern w:val="0"/>
          <w:sz w:val="18"/>
          <w:szCs w:val="18"/>
        </w:rPr>
        <w:t xml:space="preserve"> the person to be knowledgeable in programming or software engineering.</w:t>
      </w:r>
    </w:p>
    <w:p w:rsidR="00433919" w:rsidRDefault="00433919" w:rsidP="00433919">
      <w:pPr>
        <w:wordWrap/>
        <w:adjustRightInd w:val="0"/>
        <w:jc w:val="left"/>
        <w:rPr>
          <w:rFonts w:ascii="HelveticaNeue-Roman" w:eastAsia="HelveticaNeue-Roman" w:cs="HelveticaNeue-Roman"/>
          <w:color w:val="58595B"/>
          <w:kern w:val="0"/>
          <w:sz w:val="18"/>
          <w:szCs w:val="18"/>
        </w:rPr>
      </w:pPr>
      <w:r>
        <w:rPr>
          <w:rFonts w:ascii="HelveticaNeue-Roman" w:eastAsia="HelveticaNeue-Roman" w:cs="HelveticaNeue-Roman" w:hint="eastAsia"/>
          <w:color w:val="58595B"/>
          <w:kern w:val="0"/>
          <w:sz w:val="18"/>
          <w:szCs w:val="18"/>
        </w:rPr>
        <w:t>•</w:t>
      </w:r>
      <w:r>
        <w:rPr>
          <w:rFonts w:ascii="HelveticaNeue-Roman" w:eastAsia="HelveticaNeue-Roman" w:cs="HelveticaNeue-Roman" w:hint="eastAsia"/>
          <w:color w:val="58595B"/>
          <w:kern w:val="0"/>
          <w:sz w:val="18"/>
          <w:szCs w:val="18"/>
        </w:rPr>
        <w:t></w:t>
      </w:r>
      <w:r>
        <w:rPr>
          <w:rFonts w:ascii="HelveticaNeue-Roman" w:eastAsia="HelveticaNeue-Roman" w:cs="HelveticaNeue-Roman"/>
          <w:color w:val="58595B"/>
          <w:kern w:val="0"/>
          <w:sz w:val="18"/>
          <w:szCs w:val="18"/>
        </w:rPr>
        <w:t xml:space="preserve"> It is defined using a platform-independent modeling language, such as UML, XML or IDL. This way the</w:t>
      </w:r>
    </w:p>
    <w:p w:rsidR="00433919" w:rsidRDefault="00433919" w:rsidP="00433919">
      <w:pPr>
        <w:wordWrap/>
        <w:adjustRightInd w:val="0"/>
        <w:jc w:val="left"/>
        <w:rPr>
          <w:rFonts w:ascii="HelveticaNeue-Roman" w:eastAsia="HelveticaNeue-Roman" w:cs="HelveticaNeue-Roman"/>
          <w:color w:val="58595B"/>
          <w:kern w:val="0"/>
          <w:sz w:val="18"/>
          <w:szCs w:val="18"/>
        </w:rPr>
      </w:pPr>
      <w:proofErr w:type="gramStart"/>
      <w:r>
        <w:rPr>
          <w:rFonts w:ascii="HelveticaNeue-Roman" w:eastAsia="HelveticaNeue-Roman" w:cs="HelveticaNeue-Roman"/>
          <w:color w:val="58595B"/>
          <w:kern w:val="0"/>
          <w:sz w:val="18"/>
          <w:szCs w:val="18"/>
        </w:rPr>
        <w:t>model</w:t>
      </w:r>
      <w:proofErr w:type="gramEnd"/>
      <w:r>
        <w:rPr>
          <w:rFonts w:ascii="HelveticaNeue-Roman" w:eastAsia="HelveticaNeue-Roman" w:cs="HelveticaNeue-Roman"/>
          <w:color w:val="58595B"/>
          <w:kern w:val="0"/>
          <w:sz w:val="18"/>
          <w:szCs w:val="18"/>
        </w:rPr>
        <w:t xml:space="preserve"> is not tied to a specific platform, technology, or deployment scenario. The same model could be</w:t>
      </w:r>
    </w:p>
    <w:p w:rsidR="00433919" w:rsidRDefault="00433919" w:rsidP="00433919">
      <w:pPr>
        <w:wordWrap/>
        <w:adjustRightInd w:val="0"/>
        <w:jc w:val="left"/>
        <w:rPr>
          <w:rFonts w:ascii="HelveticaNeue-Roman" w:eastAsia="HelveticaNeue-Roman" w:cs="HelveticaNeue-Roman"/>
          <w:color w:val="58595B"/>
          <w:kern w:val="0"/>
          <w:sz w:val="18"/>
          <w:szCs w:val="18"/>
        </w:rPr>
      </w:pPr>
      <w:proofErr w:type="gramStart"/>
      <w:r>
        <w:rPr>
          <w:rFonts w:ascii="HelveticaNeue-Roman" w:eastAsia="HelveticaNeue-Roman" w:cs="HelveticaNeue-Roman"/>
          <w:color w:val="58595B"/>
          <w:kern w:val="0"/>
          <w:sz w:val="18"/>
          <w:szCs w:val="18"/>
        </w:rPr>
        <w:t>deployed</w:t>
      </w:r>
      <w:proofErr w:type="gramEnd"/>
      <w:r>
        <w:rPr>
          <w:rFonts w:ascii="HelveticaNeue-Roman" w:eastAsia="HelveticaNeue-Roman" w:cs="HelveticaNeue-Roman"/>
          <w:color w:val="58595B"/>
          <w:kern w:val="0"/>
          <w:sz w:val="18"/>
          <w:szCs w:val="18"/>
        </w:rPr>
        <w:t xml:space="preserve"> on top of different technology stacks (DDS, WSDL, message bus), programming languages</w:t>
      </w:r>
    </w:p>
    <w:p w:rsidR="00433919" w:rsidRDefault="00433919" w:rsidP="00433919">
      <w:pPr>
        <w:wordWrap/>
        <w:adjustRightInd w:val="0"/>
        <w:jc w:val="left"/>
        <w:rPr>
          <w:rFonts w:ascii="HelveticaNeue-Roman" w:eastAsia="HelveticaNeue-Roman" w:cs="HelveticaNeue-Roman"/>
          <w:color w:val="58595B"/>
          <w:kern w:val="0"/>
          <w:sz w:val="18"/>
          <w:szCs w:val="18"/>
        </w:rPr>
      </w:pPr>
      <w:proofErr w:type="gramStart"/>
      <w:r>
        <w:rPr>
          <w:rFonts w:ascii="HelveticaNeue-Roman" w:eastAsia="HelveticaNeue-Roman" w:cs="HelveticaNeue-Roman"/>
          <w:color w:val="58595B"/>
          <w:kern w:val="0"/>
          <w:sz w:val="18"/>
          <w:szCs w:val="18"/>
        </w:rPr>
        <w:t>(Java, C++, C#), and configurations (platforms, networks, etc.).</w:t>
      </w:r>
      <w:proofErr w:type="gramEnd"/>
    </w:p>
    <w:p w:rsidR="00433919" w:rsidRDefault="00433919" w:rsidP="00433919">
      <w:pPr>
        <w:wordWrap/>
        <w:adjustRightInd w:val="0"/>
        <w:jc w:val="left"/>
        <w:rPr>
          <w:rFonts w:ascii="HelveticaNeue-Roman" w:eastAsia="HelveticaNeue-Roman" w:cs="HelveticaNeue-Roman"/>
          <w:color w:val="58595B"/>
          <w:kern w:val="0"/>
          <w:sz w:val="18"/>
          <w:szCs w:val="18"/>
        </w:rPr>
      </w:pPr>
      <w:r>
        <w:rPr>
          <w:rFonts w:ascii="HelveticaNeue-Roman" w:eastAsia="HelveticaNeue-Roman" w:cs="HelveticaNeue-Roman" w:hint="eastAsia"/>
          <w:color w:val="58595B"/>
          <w:kern w:val="0"/>
          <w:sz w:val="18"/>
          <w:szCs w:val="18"/>
        </w:rPr>
        <w:t>•</w:t>
      </w:r>
      <w:r>
        <w:rPr>
          <w:rFonts w:ascii="HelveticaNeue-Roman" w:eastAsia="HelveticaNeue-Roman" w:cs="HelveticaNeue-Roman" w:hint="eastAsia"/>
          <w:color w:val="58595B"/>
          <w:kern w:val="0"/>
          <w:sz w:val="18"/>
          <w:szCs w:val="18"/>
        </w:rPr>
        <w:t></w:t>
      </w:r>
      <w:r>
        <w:rPr>
          <w:rFonts w:ascii="HelveticaNeue-Roman" w:eastAsia="HelveticaNeue-Roman" w:cs="HelveticaNeue-Roman"/>
          <w:color w:val="58595B"/>
          <w:kern w:val="0"/>
          <w:sz w:val="18"/>
          <w:szCs w:val="18"/>
        </w:rPr>
        <w:t xml:space="preserve"> There are no location dependencies in the model. It can be deployed on a single computer or on a</w:t>
      </w:r>
    </w:p>
    <w:p w:rsidR="00433919" w:rsidRDefault="00433919" w:rsidP="00433919">
      <w:pPr>
        <w:wordWrap/>
        <w:adjustRightInd w:val="0"/>
        <w:jc w:val="left"/>
        <w:rPr>
          <w:rFonts w:ascii="HelveticaNeue-Roman" w:eastAsia="HelveticaNeue-Roman" w:cs="HelveticaNeue-Roman"/>
          <w:color w:val="58595B"/>
          <w:kern w:val="0"/>
          <w:sz w:val="18"/>
          <w:szCs w:val="18"/>
        </w:rPr>
      </w:pPr>
      <w:proofErr w:type="gramStart"/>
      <w:r>
        <w:rPr>
          <w:rFonts w:ascii="HelveticaNeue-Roman" w:eastAsia="HelveticaNeue-Roman" w:cs="HelveticaNeue-Roman"/>
          <w:color w:val="58595B"/>
          <w:kern w:val="0"/>
          <w:sz w:val="18"/>
          <w:szCs w:val="18"/>
        </w:rPr>
        <w:t>network</w:t>
      </w:r>
      <w:proofErr w:type="gramEnd"/>
      <w:r>
        <w:rPr>
          <w:rFonts w:ascii="HelveticaNeue-Roman" w:eastAsia="HelveticaNeue-Roman" w:cs="HelveticaNeue-Roman"/>
          <w:color w:val="58595B"/>
          <w:kern w:val="0"/>
          <w:sz w:val="18"/>
          <w:szCs w:val="18"/>
        </w:rPr>
        <w:t>.</w:t>
      </w:r>
    </w:p>
    <w:p w:rsidR="00433919" w:rsidRDefault="00433919" w:rsidP="00433919">
      <w:pPr>
        <w:wordWrap/>
        <w:adjustRightInd w:val="0"/>
        <w:jc w:val="left"/>
        <w:rPr>
          <w:rFonts w:ascii="HelveticaNeue-Roman" w:eastAsia="HelveticaNeue-Roman" w:cs="HelveticaNeue-Roman"/>
          <w:color w:val="58595B"/>
          <w:kern w:val="0"/>
          <w:sz w:val="18"/>
          <w:szCs w:val="18"/>
        </w:rPr>
      </w:pPr>
      <w:r>
        <w:rPr>
          <w:rFonts w:ascii="HelveticaNeue-Roman" w:eastAsia="HelveticaNeue-Roman" w:cs="HelveticaNeue-Roman" w:hint="eastAsia"/>
          <w:color w:val="58595B"/>
          <w:kern w:val="0"/>
          <w:sz w:val="18"/>
          <w:szCs w:val="18"/>
        </w:rPr>
        <w:t>•</w:t>
      </w:r>
      <w:r>
        <w:rPr>
          <w:rFonts w:ascii="HelveticaNeue-Roman" w:eastAsia="HelveticaNeue-Roman" w:cs="HelveticaNeue-Roman"/>
          <w:color w:val="58595B"/>
          <w:kern w:val="0"/>
          <w:sz w:val="18"/>
          <w:szCs w:val="18"/>
        </w:rPr>
        <w:t xml:space="preserve"> The different scenarios and behaviors of the system can be expressed in terms of changes to the state of</w:t>
      </w:r>
    </w:p>
    <w:p w:rsidR="00433919" w:rsidRDefault="00433919" w:rsidP="00433919">
      <w:pPr>
        <w:rPr>
          <w:rFonts w:ascii="HelveticaNeue-Roman" w:cs="HelveticaNeue-Roman" w:hint="eastAsia"/>
          <w:color w:val="58595B"/>
          <w:kern w:val="0"/>
          <w:sz w:val="18"/>
          <w:szCs w:val="18"/>
        </w:rPr>
      </w:pPr>
      <w:proofErr w:type="gramStart"/>
      <w:r>
        <w:rPr>
          <w:rFonts w:ascii="HelveticaNeue-Roman" w:eastAsia="HelveticaNeue-Roman" w:cs="HelveticaNeue-Roman"/>
          <w:color w:val="58595B"/>
          <w:kern w:val="0"/>
          <w:sz w:val="18"/>
          <w:szCs w:val="18"/>
        </w:rPr>
        <w:t>elements</w:t>
      </w:r>
      <w:proofErr w:type="gramEnd"/>
      <w:r>
        <w:rPr>
          <w:rFonts w:ascii="HelveticaNeue-Roman" w:eastAsia="HelveticaNeue-Roman" w:cs="HelveticaNeue-Roman"/>
          <w:color w:val="58595B"/>
          <w:kern w:val="0"/>
          <w:sz w:val="18"/>
          <w:szCs w:val="18"/>
        </w:rPr>
        <w:t xml:space="preserve"> in the data model.</w:t>
      </w:r>
    </w:p>
    <w:p w:rsidR="00433919" w:rsidRPr="00433919" w:rsidRDefault="00433919" w:rsidP="00433919">
      <w:pPr>
        <w:rPr>
          <w:rFonts w:ascii="HelveticaNeue-Roman" w:cs="HelveticaNeue-Roman" w:hint="eastAsia"/>
          <w:color w:val="58595B"/>
          <w:kern w:val="0"/>
          <w:sz w:val="18"/>
          <w:szCs w:val="18"/>
        </w:rPr>
      </w:pPr>
    </w:p>
    <w:p w:rsidR="00467F77" w:rsidRDefault="00433919" w:rsidP="00433919">
      <w:pPr>
        <w:pStyle w:val="a3"/>
        <w:numPr>
          <w:ilvl w:val="0"/>
          <w:numId w:val="1"/>
        </w:numPr>
        <w:ind w:leftChars="0"/>
        <w:rPr>
          <w:rFonts w:ascii="HelveticaNeue-Roman" w:cs="HelveticaNeue-Roman" w:hint="eastAsia"/>
          <w:color w:val="58595B"/>
          <w:kern w:val="0"/>
          <w:sz w:val="18"/>
          <w:szCs w:val="18"/>
        </w:rPr>
      </w:pPr>
      <w:r w:rsidRPr="00433919">
        <w:rPr>
          <w:rFonts w:ascii="HelveticaNeue-Roman" w:eastAsia="HelveticaNeue-Roman" w:cs="HelveticaNeue-Roman"/>
          <w:color w:val="58595B"/>
          <w:kern w:val="0"/>
          <w:sz w:val="18"/>
          <w:szCs w:val="18"/>
        </w:rPr>
        <w:t xml:space="preserve">Configure </w:t>
      </w:r>
      <w:proofErr w:type="spellStart"/>
      <w:r w:rsidRPr="00433919">
        <w:rPr>
          <w:rFonts w:ascii="HelveticaNeue-Roman" w:eastAsia="HelveticaNeue-Roman" w:cs="HelveticaNeue-Roman"/>
          <w:color w:val="58595B"/>
          <w:kern w:val="0"/>
          <w:sz w:val="18"/>
          <w:szCs w:val="18"/>
        </w:rPr>
        <w:t>QoS</w:t>
      </w:r>
      <w:proofErr w:type="spellEnd"/>
      <w:r w:rsidRPr="00433919">
        <w:rPr>
          <w:rFonts w:ascii="HelveticaNeue-Roman" w:eastAsia="HelveticaNeue-Roman" w:cs="HelveticaNeue-Roman"/>
          <w:color w:val="58595B"/>
          <w:kern w:val="0"/>
          <w:sz w:val="18"/>
          <w:szCs w:val="18"/>
        </w:rPr>
        <w:t xml:space="preserve"> using XML Profiles.</w:t>
      </w:r>
      <w:r w:rsidR="00FF3928"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 XML </w:t>
      </w:r>
      <w:r w:rsidR="00FF3928">
        <w:rPr>
          <w:rFonts w:ascii="HelveticaNeue-Roman" w:cs="HelveticaNeue-Roman" w:hint="eastAsia"/>
          <w:color w:val="58595B"/>
          <w:kern w:val="0"/>
          <w:sz w:val="18"/>
          <w:szCs w:val="18"/>
        </w:rPr>
        <w:t>파일을</w:t>
      </w:r>
      <w:r w:rsidR="00FF3928"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 </w:t>
      </w:r>
      <w:r w:rsidR="00FF3928">
        <w:rPr>
          <w:rFonts w:ascii="HelveticaNeue-Roman" w:cs="HelveticaNeue-Roman" w:hint="eastAsia"/>
          <w:color w:val="58595B"/>
          <w:kern w:val="0"/>
          <w:sz w:val="18"/>
          <w:szCs w:val="18"/>
        </w:rPr>
        <w:t>이용하여</w:t>
      </w:r>
      <w:r w:rsidR="00FF3928"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 </w:t>
      </w:r>
      <w:proofErr w:type="spellStart"/>
      <w:r w:rsidR="00FF3928">
        <w:rPr>
          <w:rFonts w:ascii="HelveticaNeue-Roman" w:cs="HelveticaNeue-Roman" w:hint="eastAsia"/>
          <w:color w:val="58595B"/>
          <w:kern w:val="0"/>
          <w:sz w:val="18"/>
          <w:szCs w:val="18"/>
        </w:rPr>
        <w:t>QoS</w:t>
      </w:r>
      <w:proofErr w:type="spellEnd"/>
      <w:r w:rsidR="00FF3928">
        <w:rPr>
          <w:rFonts w:ascii="HelveticaNeue-Roman" w:cs="HelveticaNeue-Roman" w:hint="eastAsia"/>
          <w:color w:val="58595B"/>
          <w:kern w:val="0"/>
          <w:sz w:val="18"/>
          <w:szCs w:val="18"/>
        </w:rPr>
        <w:t>설정하는</w:t>
      </w:r>
      <w:r w:rsidR="00FF3928"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 </w:t>
      </w:r>
      <w:r w:rsidR="00FF3928">
        <w:rPr>
          <w:rFonts w:ascii="HelveticaNeue-Roman" w:cs="HelveticaNeue-Roman" w:hint="eastAsia"/>
          <w:color w:val="58595B"/>
          <w:kern w:val="0"/>
          <w:sz w:val="18"/>
          <w:szCs w:val="18"/>
        </w:rPr>
        <w:t>것이</w:t>
      </w:r>
      <w:r w:rsidR="00FF3928"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 </w:t>
      </w:r>
      <w:proofErr w:type="spellStart"/>
      <w:r w:rsidR="00FF3928">
        <w:rPr>
          <w:rFonts w:ascii="HelveticaNeue-Roman" w:cs="HelveticaNeue-Roman" w:hint="eastAsia"/>
          <w:color w:val="58595B"/>
          <w:kern w:val="0"/>
          <w:sz w:val="18"/>
          <w:szCs w:val="18"/>
        </w:rPr>
        <w:t>QoS</w:t>
      </w:r>
      <w:proofErr w:type="spellEnd"/>
      <w:r w:rsidR="00FF3928"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 </w:t>
      </w:r>
      <w:r w:rsidR="00FF3928">
        <w:rPr>
          <w:rFonts w:ascii="HelveticaNeue-Roman" w:cs="HelveticaNeue-Roman" w:hint="eastAsia"/>
          <w:color w:val="58595B"/>
          <w:kern w:val="0"/>
          <w:sz w:val="18"/>
          <w:szCs w:val="18"/>
        </w:rPr>
        <w:t>관련</w:t>
      </w:r>
      <w:r w:rsidR="00FF3928"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 API</w:t>
      </w:r>
      <w:proofErr w:type="spellStart"/>
      <w:r w:rsidR="00FF3928">
        <w:rPr>
          <w:rFonts w:ascii="HelveticaNeue-Roman" w:cs="HelveticaNeue-Roman" w:hint="eastAsia"/>
          <w:color w:val="58595B"/>
          <w:kern w:val="0"/>
          <w:sz w:val="18"/>
          <w:szCs w:val="18"/>
        </w:rPr>
        <w:t>를</w:t>
      </w:r>
      <w:proofErr w:type="spellEnd"/>
      <w:r w:rsidR="00FF3928"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 </w:t>
      </w:r>
      <w:r w:rsidR="00FF3928">
        <w:rPr>
          <w:rFonts w:ascii="HelveticaNeue-Roman" w:cs="HelveticaNeue-Roman" w:hint="eastAsia"/>
          <w:color w:val="58595B"/>
          <w:kern w:val="0"/>
          <w:sz w:val="18"/>
          <w:szCs w:val="18"/>
        </w:rPr>
        <w:t>이용하는</w:t>
      </w:r>
      <w:r w:rsidR="00FF3928"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 </w:t>
      </w:r>
      <w:r w:rsidR="00FF3928">
        <w:rPr>
          <w:rFonts w:ascii="HelveticaNeue-Roman" w:cs="HelveticaNeue-Roman" w:hint="eastAsia"/>
          <w:color w:val="58595B"/>
          <w:kern w:val="0"/>
          <w:sz w:val="18"/>
          <w:szCs w:val="18"/>
        </w:rPr>
        <w:t>것보다</w:t>
      </w:r>
      <w:r w:rsidR="00FF3928"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 </w:t>
      </w:r>
      <w:r w:rsidR="00FF3928">
        <w:rPr>
          <w:rFonts w:ascii="HelveticaNeue-Roman" w:cs="HelveticaNeue-Roman" w:hint="eastAsia"/>
          <w:color w:val="58595B"/>
          <w:kern w:val="0"/>
          <w:sz w:val="18"/>
          <w:szCs w:val="18"/>
        </w:rPr>
        <w:t>유연하며</w:t>
      </w:r>
      <w:r w:rsidR="00FF3928"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, </w:t>
      </w:r>
      <w:r w:rsidR="00FF3928">
        <w:rPr>
          <w:rFonts w:ascii="HelveticaNeue-Roman" w:cs="HelveticaNeue-Roman" w:hint="eastAsia"/>
          <w:color w:val="58595B"/>
          <w:kern w:val="0"/>
          <w:sz w:val="18"/>
          <w:szCs w:val="18"/>
        </w:rPr>
        <w:t>관리하기가</w:t>
      </w:r>
      <w:r w:rsidR="00FF3928"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 </w:t>
      </w:r>
      <w:r w:rsidR="00FF3928">
        <w:rPr>
          <w:rFonts w:ascii="HelveticaNeue-Roman" w:cs="HelveticaNeue-Roman" w:hint="eastAsia"/>
          <w:color w:val="58595B"/>
          <w:kern w:val="0"/>
          <w:sz w:val="18"/>
          <w:szCs w:val="18"/>
        </w:rPr>
        <w:t>쉽다</w:t>
      </w:r>
      <w:r w:rsidR="00FF3928">
        <w:rPr>
          <w:rFonts w:ascii="HelveticaNeue-Roman" w:cs="HelveticaNeue-Roman" w:hint="eastAsia"/>
          <w:color w:val="58595B"/>
          <w:kern w:val="0"/>
          <w:sz w:val="18"/>
          <w:szCs w:val="18"/>
        </w:rPr>
        <w:t>.</w:t>
      </w:r>
      <w:r w:rsidR="00105934"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 </w:t>
      </w:r>
      <w:r w:rsidR="00105934">
        <w:rPr>
          <w:rFonts w:ascii="HelveticaNeue-Roman" w:cs="HelveticaNeue-Roman" w:hint="eastAsia"/>
          <w:color w:val="58595B"/>
          <w:kern w:val="0"/>
          <w:sz w:val="18"/>
          <w:szCs w:val="18"/>
        </w:rPr>
        <w:t>또한</w:t>
      </w:r>
      <w:r w:rsidR="00105934"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 </w:t>
      </w:r>
      <w:proofErr w:type="spellStart"/>
      <w:r w:rsidR="00105934">
        <w:rPr>
          <w:rFonts w:ascii="HelveticaNeue-Roman" w:cs="HelveticaNeue-Roman" w:hint="eastAsia"/>
          <w:color w:val="58595B"/>
          <w:kern w:val="0"/>
          <w:sz w:val="18"/>
          <w:szCs w:val="18"/>
        </w:rPr>
        <w:t>QoS</w:t>
      </w:r>
      <w:proofErr w:type="spellEnd"/>
      <w:r w:rsidR="00105934"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 </w:t>
      </w:r>
      <w:r w:rsidR="00105934">
        <w:rPr>
          <w:rFonts w:ascii="HelveticaNeue-Roman" w:cs="HelveticaNeue-Roman" w:hint="eastAsia"/>
          <w:color w:val="58595B"/>
          <w:kern w:val="0"/>
          <w:sz w:val="18"/>
          <w:szCs w:val="18"/>
        </w:rPr>
        <w:t>값이</w:t>
      </w:r>
      <w:r w:rsidR="00105934"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 </w:t>
      </w:r>
      <w:r w:rsidR="00105934">
        <w:rPr>
          <w:rFonts w:ascii="HelveticaNeue-Roman" w:cs="HelveticaNeue-Roman" w:hint="eastAsia"/>
          <w:color w:val="58595B"/>
          <w:kern w:val="0"/>
          <w:sz w:val="18"/>
          <w:szCs w:val="18"/>
        </w:rPr>
        <w:t>실행</w:t>
      </w:r>
      <w:r w:rsidR="00105934"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 </w:t>
      </w:r>
      <w:r w:rsidR="00105934">
        <w:rPr>
          <w:rFonts w:ascii="HelveticaNeue-Roman" w:cs="HelveticaNeue-Roman" w:hint="eastAsia"/>
          <w:color w:val="58595B"/>
          <w:kern w:val="0"/>
          <w:sz w:val="18"/>
          <w:szCs w:val="18"/>
        </w:rPr>
        <w:t>파일</w:t>
      </w:r>
      <w:r w:rsidR="00105934"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 </w:t>
      </w:r>
      <w:r w:rsidR="00105934">
        <w:rPr>
          <w:rFonts w:ascii="HelveticaNeue-Roman" w:cs="HelveticaNeue-Roman" w:hint="eastAsia"/>
          <w:color w:val="58595B"/>
          <w:kern w:val="0"/>
          <w:sz w:val="18"/>
          <w:szCs w:val="18"/>
        </w:rPr>
        <w:t>외부에</w:t>
      </w:r>
      <w:r w:rsidR="00105934"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 </w:t>
      </w:r>
      <w:r w:rsidR="00105934">
        <w:rPr>
          <w:rFonts w:ascii="HelveticaNeue-Roman" w:cs="HelveticaNeue-Roman" w:hint="eastAsia"/>
          <w:color w:val="58595B"/>
          <w:kern w:val="0"/>
          <w:sz w:val="18"/>
          <w:szCs w:val="18"/>
        </w:rPr>
        <w:t>존재하기</w:t>
      </w:r>
      <w:r w:rsidR="00105934"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 </w:t>
      </w:r>
      <w:r w:rsidR="00105934">
        <w:rPr>
          <w:rFonts w:ascii="HelveticaNeue-Roman" w:cs="HelveticaNeue-Roman" w:hint="eastAsia"/>
          <w:color w:val="58595B"/>
          <w:kern w:val="0"/>
          <w:sz w:val="18"/>
          <w:szCs w:val="18"/>
        </w:rPr>
        <w:t>때문에</w:t>
      </w:r>
      <w:r w:rsidR="00105934"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 </w:t>
      </w:r>
      <w:r w:rsidR="00105934">
        <w:rPr>
          <w:rFonts w:ascii="HelveticaNeue-Roman" w:cs="HelveticaNeue-Roman" w:hint="eastAsia"/>
          <w:color w:val="58595B"/>
          <w:kern w:val="0"/>
          <w:sz w:val="18"/>
          <w:szCs w:val="18"/>
        </w:rPr>
        <w:t>개발이</w:t>
      </w:r>
      <w:r w:rsidR="00105934"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 </w:t>
      </w:r>
      <w:r w:rsidR="00105934">
        <w:rPr>
          <w:rFonts w:ascii="HelveticaNeue-Roman" w:cs="HelveticaNeue-Roman" w:hint="eastAsia"/>
          <w:color w:val="58595B"/>
          <w:kern w:val="0"/>
          <w:sz w:val="18"/>
          <w:szCs w:val="18"/>
        </w:rPr>
        <w:t>완료된</w:t>
      </w:r>
      <w:r w:rsidR="00105934"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 </w:t>
      </w:r>
      <w:r w:rsidR="00105934">
        <w:rPr>
          <w:rFonts w:ascii="HelveticaNeue-Roman" w:cs="HelveticaNeue-Roman" w:hint="eastAsia"/>
          <w:color w:val="58595B"/>
          <w:kern w:val="0"/>
          <w:sz w:val="18"/>
          <w:szCs w:val="18"/>
        </w:rPr>
        <w:t>후</w:t>
      </w:r>
      <w:r w:rsidR="00105934"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 </w:t>
      </w:r>
      <w:proofErr w:type="spellStart"/>
      <w:r w:rsidR="00105934">
        <w:rPr>
          <w:rFonts w:ascii="HelveticaNeue-Roman" w:cs="HelveticaNeue-Roman" w:hint="eastAsia"/>
          <w:color w:val="58595B"/>
          <w:kern w:val="0"/>
          <w:sz w:val="18"/>
          <w:szCs w:val="18"/>
        </w:rPr>
        <w:t>재컴파일이</w:t>
      </w:r>
      <w:proofErr w:type="spellEnd"/>
      <w:r w:rsidR="00105934"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 </w:t>
      </w:r>
      <w:r w:rsidR="00105934">
        <w:rPr>
          <w:rFonts w:ascii="HelveticaNeue-Roman" w:cs="HelveticaNeue-Roman" w:hint="eastAsia"/>
          <w:color w:val="58595B"/>
          <w:kern w:val="0"/>
          <w:sz w:val="18"/>
          <w:szCs w:val="18"/>
        </w:rPr>
        <w:t>없이</w:t>
      </w:r>
      <w:r w:rsidR="00105934"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 </w:t>
      </w:r>
      <w:r w:rsidR="00105934">
        <w:rPr>
          <w:rFonts w:ascii="HelveticaNeue-Roman" w:cs="HelveticaNeue-Roman" w:hint="eastAsia"/>
          <w:color w:val="58595B"/>
          <w:kern w:val="0"/>
          <w:sz w:val="18"/>
          <w:szCs w:val="18"/>
        </w:rPr>
        <w:t>어플리케이션</w:t>
      </w:r>
      <w:r w:rsidR="00105934"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 </w:t>
      </w:r>
      <w:r w:rsidR="00105934">
        <w:rPr>
          <w:rFonts w:ascii="HelveticaNeue-Roman" w:cs="HelveticaNeue-Roman" w:hint="eastAsia"/>
          <w:color w:val="58595B"/>
          <w:kern w:val="0"/>
          <w:sz w:val="18"/>
          <w:szCs w:val="18"/>
        </w:rPr>
        <w:t>튜닝</w:t>
      </w:r>
      <w:r w:rsidR="00105934"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 </w:t>
      </w:r>
      <w:r w:rsidR="00105934">
        <w:rPr>
          <w:rFonts w:ascii="HelveticaNeue-Roman" w:cs="HelveticaNeue-Roman" w:hint="eastAsia"/>
          <w:color w:val="58595B"/>
          <w:kern w:val="0"/>
          <w:sz w:val="18"/>
          <w:szCs w:val="18"/>
        </w:rPr>
        <w:t>등에</w:t>
      </w:r>
      <w:r w:rsidR="00105934"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 </w:t>
      </w:r>
      <w:r w:rsidR="00105934">
        <w:rPr>
          <w:rFonts w:ascii="HelveticaNeue-Roman" w:cs="HelveticaNeue-Roman" w:hint="eastAsia"/>
          <w:color w:val="58595B"/>
          <w:kern w:val="0"/>
          <w:sz w:val="18"/>
          <w:szCs w:val="18"/>
        </w:rPr>
        <w:t>쉽게</w:t>
      </w:r>
      <w:r w:rsidR="00105934"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 </w:t>
      </w:r>
      <w:r w:rsidR="00105934">
        <w:rPr>
          <w:rFonts w:ascii="HelveticaNeue-Roman" w:cs="HelveticaNeue-Roman" w:hint="eastAsia"/>
          <w:color w:val="58595B"/>
          <w:kern w:val="0"/>
          <w:sz w:val="18"/>
          <w:szCs w:val="18"/>
        </w:rPr>
        <w:t>적용할</w:t>
      </w:r>
      <w:r w:rsidR="00105934"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 </w:t>
      </w:r>
      <w:r w:rsidR="00105934">
        <w:rPr>
          <w:rFonts w:ascii="HelveticaNeue-Roman" w:cs="HelveticaNeue-Roman" w:hint="eastAsia"/>
          <w:color w:val="58595B"/>
          <w:kern w:val="0"/>
          <w:sz w:val="18"/>
          <w:szCs w:val="18"/>
        </w:rPr>
        <w:t>수</w:t>
      </w:r>
      <w:r w:rsidR="00105934"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 </w:t>
      </w:r>
      <w:r w:rsidR="00105934">
        <w:rPr>
          <w:rFonts w:ascii="HelveticaNeue-Roman" w:cs="HelveticaNeue-Roman" w:hint="eastAsia"/>
          <w:color w:val="58595B"/>
          <w:kern w:val="0"/>
          <w:sz w:val="18"/>
          <w:szCs w:val="18"/>
        </w:rPr>
        <w:t>있기</w:t>
      </w:r>
      <w:r w:rsidR="00105934"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 </w:t>
      </w:r>
      <w:r w:rsidR="00105934">
        <w:rPr>
          <w:rFonts w:ascii="HelveticaNeue-Roman" w:cs="HelveticaNeue-Roman" w:hint="eastAsia"/>
          <w:color w:val="58595B"/>
          <w:kern w:val="0"/>
          <w:sz w:val="18"/>
          <w:szCs w:val="18"/>
        </w:rPr>
        <w:t>때문에</w:t>
      </w:r>
      <w:r w:rsidR="00105934"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 </w:t>
      </w:r>
      <w:r w:rsidR="00105934">
        <w:rPr>
          <w:rFonts w:ascii="HelveticaNeue-Roman" w:cs="HelveticaNeue-Roman" w:hint="eastAsia"/>
          <w:color w:val="58595B"/>
          <w:kern w:val="0"/>
          <w:sz w:val="18"/>
          <w:szCs w:val="18"/>
        </w:rPr>
        <w:t>매우</w:t>
      </w:r>
      <w:r w:rsidR="00105934"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 </w:t>
      </w:r>
      <w:r w:rsidR="00105934">
        <w:rPr>
          <w:rFonts w:ascii="HelveticaNeue-Roman" w:cs="HelveticaNeue-Roman" w:hint="eastAsia"/>
          <w:color w:val="58595B"/>
          <w:kern w:val="0"/>
          <w:sz w:val="18"/>
          <w:szCs w:val="18"/>
        </w:rPr>
        <w:t>유리하다</w:t>
      </w:r>
      <w:r w:rsidR="00105934">
        <w:rPr>
          <w:rFonts w:ascii="HelveticaNeue-Roman" w:cs="HelveticaNeue-Roman" w:hint="eastAsia"/>
          <w:color w:val="58595B"/>
          <w:kern w:val="0"/>
          <w:sz w:val="18"/>
          <w:szCs w:val="18"/>
        </w:rPr>
        <w:t>.</w:t>
      </w:r>
    </w:p>
    <w:p w:rsidR="00105934" w:rsidRPr="00433919" w:rsidRDefault="00105934" w:rsidP="00433919">
      <w:pPr>
        <w:pStyle w:val="a3"/>
        <w:numPr>
          <w:ilvl w:val="0"/>
          <w:numId w:val="1"/>
        </w:numPr>
        <w:ind w:leftChars="0"/>
        <w:rPr>
          <w:rFonts w:ascii="HelveticaNeue-Roman" w:cs="HelveticaNeue-Roman" w:hint="eastAsia"/>
          <w:color w:val="58595B"/>
          <w:kern w:val="0"/>
          <w:sz w:val="18"/>
          <w:szCs w:val="18"/>
        </w:rPr>
      </w:pP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lastRenderedPageBreak/>
        <w:t>일정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 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>규모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 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>이상의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 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>프로젝트에서는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 DDS API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>를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 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>직접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 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>사용하기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 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>보다는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 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>프로젝트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 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>초기에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 wrapper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>를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 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>만들어서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 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>사용하는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 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>경우가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 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>있다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. 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>이렇게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 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>함으로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 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>인하여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 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>종속성이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 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>줄어드는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 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>단점이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 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>있지만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 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>이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 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>경우에도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 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>주의할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 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>점은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 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>방대한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 DDS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>의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 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>특장점을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 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>잘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 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>이해하고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 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>있어야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 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>개발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 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>중에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 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>이미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 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>방대해진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 wrapper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>를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 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>변경하는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 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>경우가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 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>없게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 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>된다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. 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>특히나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 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>각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 </w:t>
      </w:r>
      <w:proofErr w:type="spellStart"/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>QoS</w:t>
      </w:r>
      <w:proofErr w:type="spellEnd"/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 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>정책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 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>중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 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>주요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 </w:t>
      </w:r>
      <w:proofErr w:type="spellStart"/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>파라메타는</w:t>
      </w:r>
      <w:proofErr w:type="spellEnd"/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 DDS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>에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 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>있어서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 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>매우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 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>중요하면서도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 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>샘플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 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>송수신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 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>시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 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>미치는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 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>영향이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 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>매우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 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>크기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 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>때문에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 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>특히나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 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>주의해야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 xml:space="preserve"> 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>한다</w:t>
      </w:r>
      <w:r>
        <w:rPr>
          <w:rFonts w:ascii="HelveticaNeue-Roman" w:cs="HelveticaNeue-Roman" w:hint="eastAsia"/>
          <w:color w:val="58595B"/>
          <w:kern w:val="0"/>
          <w:sz w:val="18"/>
          <w:szCs w:val="18"/>
        </w:rPr>
        <w:t>.</w:t>
      </w:r>
    </w:p>
    <w:p w:rsidR="00433919" w:rsidRPr="00433919" w:rsidRDefault="00433919">
      <w:pPr>
        <w:rPr>
          <w:rFonts w:hint="eastAsia"/>
        </w:rPr>
      </w:pPr>
    </w:p>
    <w:sectPr w:rsidR="00433919" w:rsidRPr="00433919" w:rsidSect="00467F7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HelveticaNeue-Roman">
    <w:altName w:val="Arial Unicode MS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8720E6"/>
    <w:multiLevelType w:val="hybridMultilevel"/>
    <w:tmpl w:val="874E210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433919"/>
    <w:rsid w:val="00105934"/>
    <w:rsid w:val="00433919"/>
    <w:rsid w:val="00467F77"/>
    <w:rsid w:val="004D3F82"/>
    <w:rsid w:val="004E2B03"/>
    <w:rsid w:val="006E7102"/>
    <w:rsid w:val="00746B2B"/>
    <w:rsid w:val="007E6A9A"/>
    <w:rsid w:val="008E545D"/>
    <w:rsid w:val="00CB2A79"/>
    <w:rsid w:val="00FF39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7F77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3919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Younghwan Kim</dc:creator>
  <cp:lastModifiedBy>Younghwan Kim</cp:lastModifiedBy>
  <cp:revision>6</cp:revision>
  <dcterms:created xsi:type="dcterms:W3CDTF">2014-06-12T07:23:00Z</dcterms:created>
  <dcterms:modified xsi:type="dcterms:W3CDTF">2014-06-12T08:40:00Z</dcterms:modified>
</cp:coreProperties>
</file>