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56" w:rsidRDefault="00915256" w:rsidP="00433919">
      <w:pPr>
        <w:rPr>
          <w:rFonts w:ascii="HelveticaNeue-Roman" w:cs="HelveticaNeue-Roman"/>
          <w:color w:val="58595B"/>
          <w:kern w:val="0"/>
          <w:sz w:val="18"/>
          <w:szCs w:val="18"/>
        </w:rPr>
      </w:pPr>
      <w:r>
        <w:rPr>
          <w:rFonts w:ascii="HelveticaNeue-Roman" w:cs="HelveticaNeue-Roman"/>
          <w:color w:val="58595B"/>
          <w:kern w:val="0"/>
          <w:sz w:val="18"/>
          <w:szCs w:val="18"/>
        </w:rPr>
        <w:t>S</w:t>
      </w:r>
      <w:r>
        <w:rPr>
          <w:rFonts w:ascii="HelveticaNeue-Roman" w:cs="HelveticaNeue-Roman" w:hint="eastAsia"/>
          <w:color w:val="58595B"/>
          <w:kern w:val="0"/>
          <w:sz w:val="18"/>
          <w:szCs w:val="18"/>
        </w:rPr>
        <w:t>ource:  DDS Best Practices</w:t>
      </w:r>
      <w:r w:rsidR="008C3F8D">
        <w:rPr>
          <w:rFonts w:ascii="HelveticaNeue-Roman" w:cs="HelveticaNeue-Roman" w:hint="eastAsia"/>
          <w:color w:val="58595B"/>
          <w:kern w:val="0"/>
          <w:sz w:val="18"/>
          <w:szCs w:val="18"/>
        </w:rPr>
        <w:t xml:space="preserve"> </w:t>
      </w:r>
    </w:p>
    <w:p w:rsidR="007E6A9A" w:rsidRDefault="00433919" w:rsidP="00433919">
      <w:pPr>
        <w:pStyle w:val="a3"/>
        <w:numPr>
          <w:ilvl w:val="0"/>
          <w:numId w:val="1"/>
        </w:numPr>
        <w:ind w:leftChars="0"/>
        <w:rPr>
          <w:rFonts w:ascii="HelveticaNeue-Roman" w:cs="HelveticaNeue-Roman"/>
          <w:color w:val="58595B"/>
          <w:kern w:val="0"/>
          <w:sz w:val="18"/>
          <w:szCs w:val="18"/>
        </w:rPr>
      </w:pPr>
      <w:r w:rsidRPr="00433919">
        <w:rPr>
          <w:rFonts w:ascii="HelveticaNeue-Roman" w:eastAsia="HelveticaNeue-Roman" w:cs="HelveticaNeue-Roman"/>
          <w:color w:val="58595B"/>
          <w:kern w:val="0"/>
          <w:sz w:val="18"/>
          <w:szCs w:val="18"/>
        </w:rPr>
        <w:t xml:space="preserve">Start by defining a data model, </w:t>
      </w:r>
      <w:proofErr w:type="gramStart"/>
      <w:r w:rsidRPr="00433919">
        <w:rPr>
          <w:rFonts w:ascii="HelveticaNeue-Roman" w:eastAsia="HelveticaNeue-Roman" w:cs="HelveticaNeue-Roman"/>
          <w:color w:val="58595B"/>
          <w:kern w:val="0"/>
          <w:sz w:val="18"/>
          <w:szCs w:val="18"/>
        </w:rPr>
        <w:t>then</w:t>
      </w:r>
      <w:proofErr w:type="gramEnd"/>
      <w:r w:rsidRPr="00433919">
        <w:rPr>
          <w:rFonts w:ascii="HelveticaNeue-Roman" w:eastAsia="HelveticaNeue-Roman" w:cs="HelveticaNeue-Roman"/>
          <w:color w:val="58595B"/>
          <w:kern w:val="0"/>
          <w:sz w:val="18"/>
          <w:szCs w:val="18"/>
        </w:rPr>
        <w:t xml:space="preserve"> map the data-model to D DS domains, data types and Topics.</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일반적인</w:t>
      </w:r>
      <w:r w:rsidR="00105934">
        <w:rPr>
          <w:rFonts w:ascii="HelveticaNeue-Roman" w:cs="HelveticaNeue-Roman" w:hint="eastAsia"/>
          <w:color w:val="58595B"/>
          <w:kern w:val="0"/>
          <w:sz w:val="18"/>
          <w:szCs w:val="18"/>
        </w:rPr>
        <w:t xml:space="preserve"> TCP/IP </w:t>
      </w:r>
      <w:r w:rsidR="00105934">
        <w:rPr>
          <w:rFonts w:ascii="HelveticaNeue-Roman" w:cs="HelveticaNeue-Roman" w:hint="eastAsia"/>
          <w:color w:val="58595B"/>
          <w:kern w:val="0"/>
          <w:sz w:val="18"/>
          <w:szCs w:val="18"/>
        </w:rPr>
        <w:t>또는</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시리얼통신</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등을</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위하여</w:t>
      </w:r>
      <w:r w:rsidR="00105934">
        <w:rPr>
          <w:rFonts w:ascii="HelveticaNeue-Roman" w:cs="HelveticaNeue-Roman" w:hint="eastAsia"/>
          <w:color w:val="58595B"/>
          <w:kern w:val="0"/>
          <w:sz w:val="18"/>
          <w:szCs w:val="18"/>
        </w:rPr>
        <w:t xml:space="preserve"> </w:t>
      </w:r>
      <w:proofErr w:type="spellStart"/>
      <w:r w:rsidR="00105934">
        <w:rPr>
          <w:rFonts w:ascii="HelveticaNeue-Roman" w:cs="HelveticaNeue-Roman" w:hint="eastAsia"/>
          <w:color w:val="58595B"/>
          <w:kern w:val="0"/>
          <w:sz w:val="18"/>
          <w:szCs w:val="18"/>
        </w:rPr>
        <w:t>패킷을</w:t>
      </w:r>
      <w:proofErr w:type="spellEnd"/>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정의할</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때와</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유사한</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방법으로</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데이터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모델을</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정의할</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필요가</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있으며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이렇게</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정의된</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데이터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모델을</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도메인</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데이터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타입</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및</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토픽으로</w:t>
      </w:r>
      <w:r w:rsidR="00105934">
        <w:rPr>
          <w:rFonts w:ascii="HelveticaNeue-Roman" w:cs="HelveticaNeue-Roman" w:hint="eastAsia"/>
          <w:color w:val="58595B"/>
          <w:kern w:val="0"/>
          <w:sz w:val="18"/>
          <w:szCs w:val="18"/>
        </w:rPr>
        <w:t xml:space="preserve"> </w:t>
      </w:r>
      <w:proofErr w:type="spellStart"/>
      <w:r w:rsidR="00105934">
        <w:rPr>
          <w:rFonts w:ascii="HelveticaNeue-Roman" w:cs="HelveticaNeue-Roman" w:hint="eastAsia"/>
          <w:color w:val="58595B"/>
          <w:kern w:val="0"/>
          <w:sz w:val="18"/>
          <w:szCs w:val="18"/>
        </w:rPr>
        <w:t>매핑을</w:t>
      </w:r>
      <w:proofErr w:type="spellEnd"/>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시켜야</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한다</w:t>
      </w:r>
      <w:r w:rsidR="00105934">
        <w:rPr>
          <w:rFonts w:ascii="HelveticaNeue-Roman" w:cs="HelveticaNeue-Roman" w:hint="eastAsia"/>
          <w:color w:val="58595B"/>
          <w:kern w:val="0"/>
          <w:sz w:val="18"/>
          <w:szCs w:val="18"/>
        </w:rPr>
        <w:t xml:space="preserve">. </w:t>
      </w:r>
    </w:p>
    <w:p w:rsidR="004E2B03" w:rsidRDefault="006E7102" w:rsidP="00433919">
      <w:pPr>
        <w:pStyle w:val="a3"/>
        <w:numPr>
          <w:ilvl w:val="0"/>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이렇게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함으로써</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서브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시스템을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별도의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도메인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단위로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분리할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있으며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도메인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단위로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분리된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상당한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성능상의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이점을</w:t>
      </w:r>
      <w:r>
        <w:rPr>
          <w:rFonts w:ascii="HelveticaNeue-Roman" w:cs="HelveticaNeue-Roman" w:hint="eastAsia"/>
          <w:color w:val="58595B"/>
          <w:kern w:val="0"/>
          <w:sz w:val="18"/>
          <w:szCs w:val="18"/>
        </w:rPr>
        <w:t xml:space="preserve"> </w:t>
      </w:r>
      <w:r w:rsidR="00CB2A79">
        <w:rPr>
          <w:rFonts w:ascii="HelveticaNeue-Roman" w:cs="HelveticaNeue-Roman" w:hint="eastAsia"/>
          <w:color w:val="58595B"/>
          <w:kern w:val="0"/>
          <w:sz w:val="18"/>
          <w:szCs w:val="18"/>
        </w:rPr>
        <w:t>갖게</w:t>
      </w:r>
      <w:r w:rsidR="00CB2A79">
        <w:rPr>
          <w:rFonts w:ascii="HelveticaNeue-Roman" w:cs="HelveticaNeue-Roman" w:hint="eastAsia"/>
          <w:color w:val="58595B"/>
          <w:kern w:val="0"/>
          <w:sz w:val="18"/>
          <w:szCs w:val="18"/>
        </w:rPr>
        <w:t xml:space="preserve"> </w:t>
      </w:r>
      <w:r w:rsidR="00CB2A79">
        <w:rPr>
          <w:rFonts w:ascii="HelveticaNeue-Roman" w:cs="HelveticaNeue-Roman" w:hint="eastAsia"/>
          <w:color w:val="58595B"/>
          <w:kern w:val="0"/>
          <w:sz w:val="18"/>
          <w:szCs w:val="18"/>
        </w:rPr>
        <w:t>된다</w:t>
      </w:r>
      <w:r>
        <w:rPr>
          <w:rFonts w:ascii="HelveticaNeue-Roman" w:cs="HelveticaNeue-Roman" w:hint="eastAsia"/>
          <w:color w:val="58595B"/>
          <w:kern w:val="0"/>
          <w:sz w:val="18"/>
          <w:szCs w:val="18"/>
        </w:rPr>
        <w:t>.</w:t>
      </w:r>
      <w:r w:rsidR="004E2B03">
        <w:rPr>
          <w:rFonts w:ascii="HelveticaNeue-Roman" w:cs="HelveticaNeue-Roman" w:hint="eastAsia"/>
          <w:color w:val="58595B"/>
          <w:kern w:val="0"/>
          <w:sz w:val="18"/>
          <w:szCs w:val="18"/>
        </w:rPr>
        <w:t xml:space="preserve"> </w:t>
      </w:r>
    </w:p>
    <w:p w:rsidR="00433919" w:rsidRDefault="004E2B03" w:rsidP="00433919">
      <w:pPr>
        <w:pStyle w:val="a3"/>
        <w:numPr>
          <w:ilvl w:val="0"/>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형식으로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정의를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후</w:t>
      </w:r>
      <w:r w:rsidR="00746B2B">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 xml:space="preserve">UML </w:t>
      </w:r>
      <w:r>
        <w:rPr>
          <w:rFonts w:ascii="HelveticaNeue-Roman" w:cs="HelveticaNeue-Roman" w:hint="eastAsia"/>
          <w:color w:val="58595B"/>
          <w:kern w:val="0"/>
          <w:sz w:val="18"/>
          <w:szCs w:val="18"/>
        </w:rPr>
        <w:t>클래스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다이어그램과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같은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관계성을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검증할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있다</w:t>
      </w:r>
      <w:r>
        <w:rPr>
          <w:rFonts w:ascii="HelveticaNeue-Roman" w:cs="HelveticaNeue-Roman" w:hint="eastAsia"/>
          <w:color w:val="58595B"/>
          <w:kern w:val="0"/>
          <w:sz w:val="18"/>
          <w:szCs w:val="18"/>
        </w:rPr>
        <w:t>.</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다음과</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같은</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체크</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리스트를</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적용할</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수</w:t>
      </w:r>
      <w:r w:rsidR="00746B2B">
        <w:rPr>
          <w:rFonts w:ascii="HelveticaNeue-Roman" w:cs="HelveticaNeue-Roman" w:hint="eastAsia"/>
          <w:color w:val="58595B"/>
          <w:kern w:val="0"/>
          <w:sz w:val="18"/>
          <w:szCs w:val="18"/>
        </w:rPr>
        <w:t xml:space="preserve"> </w:t>
      </w:r>
      <w:r w:rsidR="00746B2B">
        <w:rPr>
          <w:rFonts w:ascii="HelveticaNeue-Roman" w:cs="HelveticaNeue-Roman" w:hint="eastAsia"/>
          <w:color w:val="58595B"/>
          <w:kern w:val="0"/>
          <w:sz w:val="18"/>
          <w:szCs w:val="18"/>
        </w:rPr>
        <w:t>있다</w:t>
      </w:r>
      <w:r w:rsidR="00746B2B">
        <w:rPr>
          <w:rFonts w:ascii="HelveticaNeue-Roman" w:cs="HelveticaNeue-Roman" w:hint="eastAsia"/>
          <w:color w:val="58595B"/>
          <w:kern w:val="0"/>
          <w:sz w:val="18"/>
          <w:szCs w:val="18"/>
        </w:rPr>
        <w:t>.</w:t>
      </w:r>
    </w:p>
    <w:p w:rsidR="00746B2B" w:rsidRDefault="00746B2B" w:rsidP="00746B2B">
      <w:pPr>
        <w:pStyle w:val="a3"/>
        <w:numPr>
          <w:ilvl w:val="1"/>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 xml:space="preserve">UML </w:t>
      </w:r>
      <w:r>
        <w:rPr>
          <w:rFonts w:ascii="HelveticaNeue-Roman" w:cs="HelveticaNeue-Roman" w:hint="eastAsia"/>
          <w:color w:val="58595B"/>
          <w:kern w:val="0"/>
          <w:sz w:val="18"/>
          <w:szCs w:val="18"/>
        </w:rPr>
        <w:t>클래스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다이어그램과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같이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자료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구조와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상호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관계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측면에서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표현할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있다</w:t>
      </w:r>
      <w:r>
        <w:rPr>
          <w:rFonts w:ascii="HelveticaNeue-Roman" w:cs="HelveticaNeue-Roman" w:hint="eastAsia"/>
          <w:color w:val="58595B"/>
          <w:kern w:val="0"/>
          <w:sz w:val="18"/>
          <w:szCs w:val="18"/>
        </w:rPr>
        <w:t>.</w:t>
      </w:r>
    </w:p>
    <w:p w:rsidR="00746B2B" w:rsidRDefault="00746B2B" w:rsidP="00746B2B">
      <w:pPr>
        <w:pStyle w:val="a3"/>
        <w:numPr>
          <w:ilvl w:val="1"/>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이러한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통하여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프로그래밍이나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소프트웨어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공학에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대한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지식이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없더라도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문제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영역에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대하여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논의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및</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이해가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좀더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쉽게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가능하다</w:t>
      </w:r>
      <w:r>
        <w:rPr>
          <w:rFonts w:ascii="HelveticaNeue-Roman" w:cs="HelveticaNeue-Roman" w:hint="eastAsia"/>
          <w:color w:val="58595B"/>
          <w:kern w:val="0"/>
          <w:sz w:val="18"/>
          <w:szCs w:val="18"/>
        </w:rPr>
        <w:t>.</w:t>
      </w:r>
    </w:p>
    <w:p w:rsidR="004D3F82" w:rsidRDefault="004D3F82" w:rsidP="00746B2B">
      <w:pPr>
        <w:pStyle w:val="a3"/>
        <w:numPr>
          <w:ilvl w:val="1"/>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프로그래밍</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언어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플랫폼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등에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독립적인</w:t>
      </w:r>
      <w:r>
        <w:rPr>
          <w:rFonts w:ascii="HelveticaNeue-Roman" w:cs="HelveticaNeue-Roman" w:hint="eastAsia"/>
          <w:color w:val="58595B"/>
          <w:kern w:val="0"/>
          <w:sz w:val="18"/>
          <w:szCs w:val="18"/>
        </w:rPr>
        <w:t xml:space="preserve"> UML, XML </w:t>
      </w:r>
      <w:r>
        <w:rPr>
          <w:rFonts w:ascii="HelveticaNeue-Roman" w:cs="HelveticaNeue-Roman" w:hint="eastAsia"/>
          <w:color w:val="58595B"/>
          <w:kern w:val="0"/>
          <w:sz w:val="18"/>
          <w:szCs w:val="18"/>
        </w:rPr>
        <w:t>또는</w:t>
      </w:r>
      <w:r>
        <w:rPr>
          <w:rFonts w:ascii="HelveticaNeue-Roman" w:cs="HelveticaNeue-Roman" w:hint="eastAsia"/>
          <w:color w:val="58595B"/>
          <w:kern w:val="0"/>
          <w:sz w:val="18"/>
          <w:szCs w:val="18"/>
        </w:rPr>
        <w:t xml:space="preserve"> IDL</w:t>
      </w:r>
      <w:r>
        <w:rPr>
          <w:rFonts w:ascii="HelveticaNeue-Roman" w:cs="HelveticaNeue-Roman" w:hint="eastAsia"/>
          <w:color w:val="58595B"/>
          <w:kern w:val="0"/>
          <w:sz w:val="18"/>
          <w:szCs w:val="18"/>
        </w:rPr>
        <w:t>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같은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모델링</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언어로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표현할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있다</w:t>
      </w:r>
      <w:r>
        <w:rPr>
          <w:rFonts w:ascii="HelveticaNeue-Roman" w:cs="HelveticaNeue-Roman" w:hint="eastAsia"/>
          <w:color w:val="58595B"/>
          <w:kern w:val="0"/>
          <w:sz w:val="18"/>
          <w:szCs w:val="18"/>
        </w:rPr>
        <w:t>.</w:t>
      </w:r>
    </w:p>
    <w:p w:rsidR="004D3F82" w:rsidRPr="004D3F82" w:rsidRDefault="004D3F82" w:rsidP="004D3F82">
      <w:pPr>
        <w:pStyle w:val="a3"/>
        <w:numPr>
          <w:ilvl w:val="1"/>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위치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투명성을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가져야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한다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즉</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모델은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하나의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컴퓨터에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배치될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있으며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원격지의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어디에도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배치될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있다</w:t>
      </w:r>
      <w:r>
        <w:rPr>
          <w:rFonts w:ascii="HelveticaNeue-Roman" w:cs="HelveticaNeue-Roman" w:hint="eastAsia"/>
          <w:color w:val="58595B"/>
          <w:kern w:val="0"/>
          <w:sz w:val="18"/>
          <w:szCs w:val="18"/>
        </w:rPr>
        <w:t>.</w:t>
      </w:r>
    </w:p>
    <w:p w:rsidR="00CB2A79" w:rsidRDefault="00CB2A79" w:rsidP="00433919">
      <w:pPr>
        <w:pStyle w:val="a3"/>
        <w:numPr>
          <w:ilvl w:val="0"/>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토픽</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정의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토픽의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아이템으로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사용되는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데이터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타입은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새로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정의해서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사용하는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것이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유리하다</w:t>
      </w:r>
      <w:r>
        <w:rPr>
          <w:rFonts w:ascii="HelveticaNeue-Roman" w:cs="HelveticaNeue-Roman" w:hint="eastAsia"/>
          <w:color w:val="58595B"/>
          <w:kern w:val="0"/>
          <w:sz w:val="18"/>
          <w:szCs w:val="18"/>
        </w:rPr>
        <w:t>.</w:t>
      </w:r>
      <w:r w:rsidR="004D3F82">
        <w:rPr>
          <w:rFonts w:ascii="HelveticaNeue-Roman" w:cs="HelveticaNeue-Roman" w:hint="eastAsia"/>
          <w:color w:val="58595B"/>
          <w:kern w:val="0"/>
          <w:sz w:val="18"/>
          <w:szCs w:val="18"/>
        </w:rPr>
        <w:t xml:space="preserve"> </w:t>
      </w:r>
      <w:r w:rsidR="004D3F82">
        <w:rPr>
          <w:rFonts w:ascii="HelveticaNeue-Roman" w:cs="HelveticaNeue-Roman" w:hint="eastAsia"/>
          <w:color w:val="58595B"/>
          <w:kern w:val="0"/>
          <w:sz w:val="18"/>
          <w:szCs w:val="18"/>
        </w:rPr>
        <w:t>가능하면</w:t>
      </w:r>
      <w:r w:rsidR="004D3F82">
        <w:rPr>
          <w:rFonts w:ascii="HelveticaNeue-Roman" w:cs="HelveticaNeue-Roman" w:hint="eastAsia"/>
          <w:color w:val="58595B"/>
          <w:kern w:val="0"/>
          <w:sz w:val="18"/>
          <w:szCs w:val="18"/>
        </w:rPr>
        <w:t xml:space="preserve"> string </w:t>
      </w:r>
      <w:r w:rsidR="004D3F82">
        <w:rPr>
          <w:rFonts w:ascii="HelveticaNeue-Roman" w:cs="HelveticaNeue-Roman" w:hint="eastAsia"/>
          <w:color w:val="58595B"/>
          <w:kern w:val="0"/>
          <w:sz w:val="18"/>
          <w:szCs w:val="18"/>
        </w:rPr>
        <w:t>이나</w:t>
      </w:r>
      <w:r w:rsidR="004D3F82">
        <w:rPr>
          <w:rFonts w:ascii="HelveticaNeue-Roman" w:cs="HelveticaNeue-Roman" w:hint="eastAsia"/>
          <w:color w:val="58595B"/>
          <w:kern w:val="0"/>
          <w:sz w:val="18"/>
          <w:szCs w:val="18"/>
        </w:rPr>
        <w:t xml:space="preserve"> opaque byte array </w:t>
      </w:r>
      <w:r w:rsidR="004D3F82">
        <w:rPr>
          <w:rFonts w:ascii="HelveticaNeue-Roman" w:cs="HelveticaNeue-Roman" w:hint="eastAsia"/>
          <w:color w:val="58595B"/>
          <w:kern w:val="0"/>
          <w:sz w:val="18"/>
          <w:szCs w:val="18"/>
        </w:rPr>
        <w:t>타입의</w:t>
      </w:r>
      <w:r w:rsidR="004D3F82">
        <w:rPr>
          <w:rFonts w:ascii="HelveticaNeue-Roman" w:cs="HelveticaNeue-Roman" w:hint="eastAsia"/>
          <w:color w:val="58595B"/>
          <w:kern w:val="0"/>
          <w:sz w:val="18"/>
          <w:szCs w:val="18"/>
        </w:rPr>
        <w:t xml:space="preserve"> </w:t>
      </w:r>
      <w:r w:rsidR="004D3F82">
        <w:rPr>
          <w:rFonts w:ascii="HelveticaNeue-Roman" w:cs="HelveticaNeue-Roman" w:hint="eastAsia"/>
          <w:color w:val="58595B"/>
          <w:kern w:val="0"/>
          <w:sz w:val="18"/>
          <w:szCs w:val="18"/>
        </w:rPr>
        <w:t>사용을</w:t>
      </w:r>
      <w:r w:rsidR="004D3F82">
        <w:rPr>
          <w:rFonts w:ascii="HelveticaNeue-Roman" w:cs="HelveticaNeue-Roman" w:hint="eastAsia"/>
          <w:color w:val="58595B"/>
          <w:kern w:val="0"/>
          <w:sz w:val="18"/>
          <w:szCs w:val="18"/>
        </w:rPr>
        <w:t xml:space="preserve"> </w:t>
      </w:r>
      <w:r w:rsidR="004D3F82">
        <w:rPr>
          <w:rFonts w:ascii="HelveticaNeue-Roman" w:cs="HelveticaNeue-Roman" w:hint="eastAsia"/>
          <w:color w:val="58595B"/>
          <w:kern w:val="0"/>
          <w:sz w:val="18"/>
          <w:szCs w:val="18"/>
        </w:rPr>
        <w:t>지양해야</w:t>
      </w:r>
      <w:r w:rsidR="004D3F82">
        <w:rPr>
          <w:rFonts w:ascii="HelveticaNeue-Roman" w:cs="HelveticaNeue-Roman" w:hint="eastAsia"/>
          <w:color w:val="58595B"/>
          <w:kern w:val="0"/>
          <w:sz w:val="18"/>
          <w:szCs w:val="18"/>
        </w:rPr>
        <w:t xml:space="preserve"> </w:t>
      </w:r>
      <w:r w:rsidR="004D3F82">
        <w:rPr>
          <w:rFonts w:ascii="HelveticaNeue-Roman" w:cs="HelveticaNeue-Roman" w:hint="eastAsia"/>
          <w:color w:val="58595B"/>
          <w:kern w:val="0"/>
          <w:sz w:val="18"/>
          <w:szCs w:val="18"/>
        </w:rPr>
        <w:t>한다</w:t>
      </w:r>
      <w:r w:rsidR="004D3F82">
        <w:rPr>
          <w:rFonts w:ascii="HelveticaNeue-Roman" w:cs="HelveticaNeue-Roman" w:hint="eastAsia"/>
          <w:color w:val="58595B"/>
          <w:kern w:val="0"/>
          <w:sz w:val="18"/>
          <w:szCs w:val="18"/>
        </w:rPr>
        <w:t xml:space="preserve">. </w:t>
      </w:r>
      <w:r w:rsidR="004D3F82">
        <w:rPr>
          <w:rFonts w:ascii="HelveticaNeue-Roman" w:cs="HelveticaNeue-Roman" w:hint="eastAsia"/>
          <w:color w:val="58595B"/>
          <w:kern w:val="0"/>
          <w:sz w:val="18"/>
          <w:szCs w:val="18"/>
        </w:rPr>
        <w:t>이유는</w:t>
      </w:r>
      <w:r w:rsidR="004D3F82">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데이터의</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내부</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형태가</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불분명하기</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때문에</w:t>
      </w:r>
      <w:r w:rsidR="008E545D">
        <w:rPr>
          <w:rFonts w:ascii="HelveticaNeue-Roman" w:cs="HelveticaNeue-Roman" w:hint="eastAsia"/>
          <w:color w:val="58595B"/>
          <w:kern w:val="0"/>
          <w:sz w:val="18"/>
          <w:szCs w:val="18"/>
        </w:rPr>
        <w:t xml:space="preserve"> </w:t>
      </w:r>
      <w:proofErr w:type="spellStart"/>
      <w:r w:rsidR="008E545D">
        <w:rPr>
          <w:rFonts w:ascii="HelveticaNeue-Roman" w:cs="HelveticaNeue-Roman" w:hint="eastAsia"/>
          <w:color w:val="58595B"/>
          <w:kern w:val="0"/>
          <w:sz w:val="18"/>
          <w:szCs w:val="18"/>
        </w:rPr>
        <w:t>미들웨어가</w:t>
      </w:r>
      <w:proofErr w:type="spellEnd"/>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제공하는</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기능을</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충분히</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활용하기가</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어렵기</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때문이다</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예를</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들어</w:t>
      </w:r>
      <w:r w:rsidR="008E545D">
        <w:rPr>
          <w:rFonts w:ascii="HelveticaNeue-Roman" w:cs="HelveticaNeue-Roman" w:hint="eastAsia"/>
          <w:color w:val="58595B"/>
          <w:kern w:val="0"/>
          <w:sz w:val="18"/>
          <w:szCs w:val="18"/>
        </w:rPr>
        <w:t xml:space="preserve"> </w:t>
      </w:r>
      <w:proofErr w:type="spellStart"/>
      <w:r w:rsidR="008E545D">
        <w:rPr>
          <w:rFonts w:ascii="HelveticaNeue-Roman" w:cs="HelveticaNeue-Roman" w:hint="eastAsia"/>
          <w:color w:val="58595B"/>
          <w:kern w:val="0"/>
          <w:sz w:val="18"/>
          <w:szCs w:val="18"/>
        </w:rPr>
        <w:t>필터링</w:t>
      </w:r>
      <w:proofErr w:type="spellEnd"/>
      <w:r w:rsidR="008E545D">
        <w:rPr>
          <w:rFonts w:ascii="HelveticaNeue-Roman" w:cs="HelveticaNeue-Roman" w:hint="eastAsia"/>
          <w:color w:val="58595B"/>
          <w:kern w:val="0"/>
          <w:sz w:val="18"/>
          <w:szCs w:val="18"/>
        </w:rPr>
        <w:t xml:space="preserve"> </w:t>
      </w:r>
      <w:r w:rsidR="00D62311">
        <w:rPr>
          <w:rFonts w:ascii="HelveticaNeue-Roman" w:cs="HelveticaNeue-Roman" w:hint="eastAsia"/>
          <w:color w:val="58595B"/>
          <w:kern w:val="0"/>
          <w:sz w:val="18"/>
          <w:szCs w:val="18"/>
        </w:rPr>
        <w:t>기능이나</w:t>
      </w:r>
      <w:r w:rsidR="007E6A9A">
        <w:rPr>
          <w:rFonts w:ascii="HelveticaNeue-Roman" w:cs="HelveticaNeue-Roman" w:hint="eastAsia"/>
          <w:color w:val="58595B"/>
          <w:kern w:val="0"/>
          <w:sz w:val="18"/>
          <w:szCs w:val="18"/>
        </w:rPr>
        <w:t xml:space="preserve"> DBMS</w:t>
      </w:r>
      <w:r w:rsidR="007E6A9A">
        <w:rPr>
          <w:rFonts w:ascii="HelveticaNeue-Roman" w:cs="HelveticaNeue-Roman" w:hint="eastAsia"/>
          <w:color w:val="58595B"/>
          <w:kern w:val="0"/>
          <w:sz w:val="18"/>
          <w:szCs w:val="18"/>
        </w:rPr>
        <w:t>에</w:t>
      </w:r>
      <w:r w:rsidR="007E6A9A">
        <w:rPr>
          <w:rFonts w:ascii="HelveticaNeue-Roman" w:cs="HelveticaNeue-Roman" w:hint="eastAsia"/>
          <w:color w:val="58595B"/>
          <w:kern w:val="0"/>
          <w:sz w:val="18"/>
          <w:szCs w:val="18"/>
        </w:rPr>
        <w:t xml:space="preserve"> </w:t>
      </w:r>
      <w:r w:rsidR="007E6A9A">
        <w:rPr>
          <w:rFonts w:ascii="HelveticaNeue-Roman" w:cs="HelveticaNeue-Roman" w:hint="eastAsia"/>
          <w:color w:val="58595B"/>
          <w:kern w:val="0"/>
          <w:sz w:val="18"/>
          <w:szCs w:val="18"/>
        </w:rPr>
        <w:t>저장</w:t>
      </w:r>
      <w:r w:rsidR="007E6A9A">
        <w:rPr>
          <w:rFonts w:ascii="HelveticaNeue-Roman" w:cs="HelveticaNeue-Roman" w:hint="eastAsia"/>
          <w:color w:val="58595B"/>
          <w:kern w:val="0"/>
          <w:sz w:val="18"/>
          <w:szCs w:val="18"/>
        </w:rPr>
        <w:t xml:space="preserve"> </w:t>
      </w:r>
      <w:r w:rsidR="00D62311">
        <w:rPr>
          <w:rFonts w:ascii="HelveticaNeue-Roman" w:cs="HelveticaNeue-Roman" w:hint="eastAsia"/>
          <w:color w:val="58595B"/>
          <w:kern w:val="0"/>
          <w:sz w:val="18"/>
          <w:szCs w:val="18"/>
        </w:rPr>
        <w:t>기능</w:t>
      </w:r>
      <w:r w:rsidR="00D62311">
        <w:rPr>
          <w:rFonts w:ascii="HelveticaNeue-Roman" w:cs="HelveticaNeue-Roman" w:hint="eastAsia"/>
          <w:color w:val="58595B"/>
          <w:kern w:val="0"/>
          <w:sz w:val="18"/>
          <w:szCs w:val="18"/>
        </w:rPr>
        <w:t xml:space="preserve"> </w:t>
      </w:r>
      <w:r w:rsidR="00D62311">
        <w:rPr>
          <w:rFonts w:ascii="HelveticaNeue-Roman" w:cs="HelveticaNeue-Roman" w:hint="eastAsia"/>
          <w:color w:val="58595B"/>
          <w:kern w:val="0"/>
          <w:sz w:val="18"/>
          <w:szCs w:val="18"/>
        </w:rPr>
        <w:t>등</w:t>
      </w:r>
      <w:r w:rsidR="00D62311">
        <w:rPr>
          <w:rFonts w:ascii="HelveticaNeue-Roman" w:cs="HelveticaNeue-Roman" w:hint="eastAsia"/>
          <w:color w:val="58595B"/>
          <w:kern w:val="0"/>
          <w:sz w:val="18"/>
          <w:szCs w:val="18"/>
        </w:rPr>
        <w:t xml:space="preserve"> </w:t>
      </w:r>
      <w:r w:rsidR="00D62311">
        <w:rPr>
          <w:rFonts w:ascii="HelveticaNeue-Roman" w:cs="HelveticaNeue-Roman" w:hint="eastAsia"/>
          <w:color w:val="58595B"/>
          <w:kern w:val="0"/>
          <w:sz w:val="18"/>
          <w:szCs w:val="18"/>
        </w:rPr>
        <w:t>이용</w:t>
      </w:r>
      <w:r w:rsidR="00D62311">
        <w:rPr>
          <w:rFonts w:ascii="HelveticaNeue-Roman" w:cs="HelveticaNeue-Roman" w:hint="eastAsia"/>
          <w:color w:val="58595B"/>
          <w:kern w:val="0"/>
          <w:sz w:val="18"/>
          <w:szCs w:val="18"/>
        </w:rPr>
        <w:t xml:space="preserve"> </w:t>
      </w:r>
      <w:r w:rsidR="00D62311">
        <w:rPr>
          <w:rFonts w:ascii="HelveticaNeue-Roman" w:cs="HelveticaNeue-Roman" w:hint="eastAsia"/>
          <w:color w:val="58595B"/>
          <w:kern w:val="0"/>
          <w:sz w:val="18"/>
          <w:szCs w:val="18"/>
        </w:rPr>
        <w:t>시에</w:t>
      </w:r>
      <w:r w:rsidR="007E6A9A">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제약을</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받을</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수</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있으며</w:t>
      </w:r>
      <w:r w:rsidR="008E545D">
        <w:rPr>
          <w:rFonts w:ascii="HelveticaNeue-Roman" w:cs="HelveticaNeue-Roman" w:hint="eastAsia"/>
          <w:color w:val="58595B"/>
          <w:kern w:val="0"/>
          <w:sz w:val="18"/>
          <w:szCs w:val="18"/>
        </w:rPr>
        <w:t xml:space="preserve">, marshalling </w:t>
      </w:r>
      <w:r w:rsidR="008E545D">
        <w:rPr>
          <w:rFonts w:ascii="HelveticaNeue-Roman" w:cs="HelveticaNeue-Roman" w:hint="eastAsia"/>
          <w:color w:val="58595B"/>
          <w:kern w:val="0"/>
          <w:sz w:val="18"/>
          <w:szCs w:val="18"/>
        </w:rPr>
        <w:t>및</w:t>
      </w:r>
      <w:r w:rsidR="008E545D">
        <w:rPr>
          <w:rFonts w:ascii="HelveticaNeue-Roman" w:cs="HelveticaNeue-Roman" w:hint="eastAsia"/>
          <w:color w:val="58595B"/>
          <w:kern w:val="0"/>
          <w:sz w:val="18"/>
          <w:szCs w:val="18"/>
        </w:rPr>
        <w:t xml:space="preserve"> </w:t>
      </w:r>
      <w:proofErr w:type="spellStart"/>
      <w:r w:rsidR="008E545D">
        <w:rPr>
          <w:rFonts w:ascii="HelveticaNeue-Roman" w:cs="HelveticaNeue-Roman" w:hint="eastAsia"/>
          <w:color w:val="58595B"/>
          <w:kern w:val="0"/>
          <w:sz w:val="18"/>
          <w:szCs w:val="18"/>
        </w:rPr>
        <w:t>demarshalling</w:t>
      </w:r>
      <w:proofErr w:type="spellEnd"/>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시</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좀</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더</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복잡한</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과정을</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거칠</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수</w:t>
      </w:r>
      <w:r w:rsidR="008E545D">
        <w:rPr>
          <w:rFonts w:ascii="HelveticaNeue-Roman" w:cs="HelveticaNeue-Roman" w:hint="eastAsia"/>
          <w:color w:val="58595B"/>
          <w:kern w:val="0"/>
          <w:sz w:val="18"/>
          <w:szCs w:val="18"/>
        </w:rPr>
        <w:t xml:space="preserve"> </w:t>
      </w:r>
      <w:r w:rsidR="008E545D">
        <w:rPr>
          <w:rFonts w:ascii="HelveticaNeue-Roman" w:cs="HelveticaNeue-Roman" w:hint="eastAsia"/>
          <w:color w:val="58595B"/>
          <w:kern w:val="0"/>
          <w:sz w:val="18"/>
          <w:szCs w:val="18"/>
        </w:rPr>
        <w:t>있다</w:t>
      </w:r>
      <w:r w:rsidR="008E545D">
        <w:rPr>
          <w:rFonts w:ascii="HelveticaNeue-Roman" w:cs="HelveticaNeue-Roman" w:hint="eastAsia"/>
          <w:color w:val="58595B"/>
          <w:kern w:val="0"/>
          <w:sz w:val="18"/>
          <w:szCs w:val="18"/>
        </w:rPr>
        <w:t>.</w:t>
      </w:r>
    </w:p>
    <w:p w:rsidR="00CB2A79" w:rsidRPr="00433919" w:rsidRDefault="00CB2A79" w:rsidP="00433919">
      <w:pPr>
        <w:pStyle w:val="a3"/>
        <w:numPr>
          <w:ilvl w:val="0"/>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또한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가능한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키를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갖는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토픽을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정의하는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것이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여러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유리하다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예를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들어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토픽을</w:t>
      </w:r>
      <w:r>
        <w:rPr>
          <w:rFonts w:ascii="HelveticaNeue-Roman" w:cs="HelveticaNeue-Roman" w:hint="eastAsia"/>
          <w:color w:val="58595B"/>
          <w:kern w:val="0"/>
          <w:sz w:val="18"/>
          <w:szCs w:val="18"/>
        </w:rPr>
        <w:t xml:space="preserve"> DBMS</w:t>
      </w:r>
      <w:r>
        <w:rPr>
          <w:rFonts w:ascii="HelveticaNeue-Roman" w:cs="HelveticaNeue-Roman" w:hint="eastAsia"/>
          <w:color w:val="58595B"/>
          <w:kern w:val="0"/>
          <w:sz w:val="18"/>
          <w:szCs w:val="18"/>
        </w:rPr>
        <w:t>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저장하고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조회하는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키를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가짐으로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인하여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속도를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높일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있으며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어플리케이션끼리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샘플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송수신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시</w:t>
      </w:r>
      <w:r>
        <w:rPr>
          <w:rFonts w:ascii="HelveticaNeue-Roman" w:cs="HelveticaNeue-Roman" w:hint="eastAsia"/>
          <w:color w:val="58595B"/>
          <w:kern w:val="0"/>
          <w:sz w:val="18"/>
          <w:szCs w:val="18"/>
        </w:rPr>
        <w:t xml:space="preserve"> </w:t>
      </w:r>
      <w:proofErr w:type="spellStart"/>
      <w:r>
        <w:rPr>
          <w:rFonts w:ascii="HelveticaNeue-Roman" w:cs="HelveticaNeue-Roman" w:hint="eastAsia"/>
          <w:color w:val="58595B"/>
          <w:kern w:val="0"/>
          <w:sz w:val="18"/>
          <w:szCs w:val="18"/>
        </w:rPr>
        <w:t>필터링</w:t>
      </w:r>
      <w:proofErr w:type="spellEnd"/>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기능을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사용하여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관심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샘플만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수신이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가능하기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때문이다</w:t>
      </w:r>
      <w:r>
        <w:rPr>
          <w:rFonts w:ascii="HelveticaNeue-Roman" w:cs="HelveticaNeue-Roman" w:hint="eastAsia"/>
          <w:color w:val="58595B"/>
          <w:kern w:val="0"/>
          <w:sz w:val="18"/>
          <w:szCs w:val="18"/>
        </w:rPr>
        <w:t xml:space="preserve">. </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color w:val="58595B"/>
          <w:kern w:val="0"/>
          <w:sz w:val="18"/>
          <w:szCs w:val="18"/>
        </w:rPr>
        <w:t>It is often useful to divide the data model into a control plane and a data plane. This allows separation of the</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application</w:t>
      </w:r>
      <w:proofErr w:type="gramEnd"/>
      <w:r>
        <w:rPr>
          <w:rFonts w:ascii="HelveticaNeue-Roman" w:eastAsia="HelveticaNeue-Roman" w:cs="HelveticaNeue-Roman"/>
          <w:color w:val="58595B"/>
          <w:kern w:val="0"/>
          <w:sz w:val="18"/>
          <w:szCs w:val="18"/>
        </w:rPr>
        <w:t xml:space="preserve"> and system management functions from the logic of the application components them-selves.</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color w:val="58595B"/>
          <w:kern w:val="0"/>
          <w:sz w:val="18"/>
          <w:szCs w:val="18"/>
        </w:rPr>
        <w:t>A checklist for a well-defined model:</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hint="eastAsia"/>
          <w:color w:val="58595B"/>
          <w:kern w:val="0"/>
          <w:sz w:val="18"/>
          <w:szCs w:val="18"/>
        </w:rPr>
        <w:t>•</w:t>
      </w:r>
      <w:r>
        <w:rPr>
          <w:rFonts w:ascii="HelveticaNeue-Roman" w:eastAsia="HelveticaNeue-Roman" w:cs="HelveticaNeue-Roman" w:hint="eastAsia"/>
          <w:color w:val="58595B"/>
          <w:kern w:val="0"/>
          <w:sz w:val="18"/>
          <w:szCs w:val="18"/>
        </w:rPr>
        <w:t></w:t>
      </w:r>
      <w:r>
        <w:rPr>
          <w:rFonts w:ascii="HelveticaNeue-Roman" w:eastAsia="HelveticaNeue-Roman" w:cs="HelveticaNeue-Roman"/>
          <w:color w:val="58595B"/>
          <w:kern w:val="0"/>
          <w:sz w:val="18"/>
          <w:szCs w:val="18"/>
        </w:rPr>
        <w:t xml:space="preserve"> It can be fully expressed in terms of data structures and their relationships.</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hint="eastAsia"/>
          <w:color w:val="58595B"/>
          <w:kern w:val="0"/>
          <w:sz w:val="18"/>
          <w:szCs w:val="18"/>
        </w:rPr>
        <w:t>•</w:t>
      </w:r>
      <w:r>
        <w:rPr>
          <w:rFonts w:ascii="HelveticaNeue-Roman" w:eastAsia="HelveticaNeue-Roman" w:cs="HelveticaNeue-Roman" w:hint="eastAsia"/>
          <w:color w:val="58595B"/>
          <w:kern w:val="0"/>
          <w:sz w:val="18"/>
          <w:szCs w:val="18"/>
        </w:rPr>
        <w:t></w:t>
      </w:r>
      <w:r>
        <w:rPr>
          <w:rFonts w:ascii="HelveticaNeue-Roman" w:eastAsia="HelveticaNeue-Roman" w:cs="HelveticaNeue-Roman"/>
          <w:color w:val="58595B"/>
          <w:kern w:val="0"/>
          <w:sz w:val="18"/>
          <w:szCs w:val="18"/>
        </w:rPr>
        <w:t xml:space="preserve"> It can be easily explained and understood to someone familiar with the problem domain, without</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requiring</w:t>
      </w:r>
      <w:proofErr w:type="gramEnd"/>
      <w:r>
        <w:rPr>
          <w:rFonts w:ascii="HelveticaNeue-Roman" w:eastAsia="HelveticaNeue-Roman" w:cs="HelveticaNeue-Roman"/>
          <w:color w:val="58595B"/>
          <w:kern w:val="0"/>
          <w:sz w:val="18"/>
          <w:szCs w:val="18"/>
        </w:rPr>
        <w:t xml:space="preserve"> the person to be knowledgeable in programming or software engineering.</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hint="eastAsia"/>
          <w:color w:val="58595B"/>
          <w:kern w:val="0"/>
          <w:sz w:val="18"/>
          <w:szCs w:val="18"/>
        </w:rPr>
        <w:t>•</w:t>
      </w:r>
      <w:r>
        <w:rPr>
          <w:rFonts w:ascii="HelveticaNeue-Roman" w:eastAsia="HelveticaNeue-Roman" w:cs="HelveticaNeue-Roman" w:hint="eastAsia"/>
          <w:color w:val="58595B"/>
          <w:kern w:val="0"/>
          <w:sz w:val="18"/>
          <w:szCs w:val="18"/>
        </w:rPr>
        <w:t></w:t>
      </w:r>
      <w:r>
        <w:rPr>
          <w:rFonts w:ascii="HelveticaNeue-Roman" w:eastAsia="HelveticaNeue-Roman" w:cs="HelveticaNeue-Roman"/>
          <w:color w:val="58595B"/>
          <w:kern w:val="0"/>
          <w:sz w:val="18"/>
          <w:szCs w:val="18"/>
        </w:rPr>
        <w:t xml:space="preserve"> It is defined using a platform-independent modeling language, such as UML, XML or IDL. This way the</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model</w:t>
      </w:r>
      <w:proofErr w:type="gramEnd"/>
      <w:r>
        <w:rPr>
          <w:rFonts w:ascii="HelveticaNeue-Roman" w:eastAsia="HelveticaNeue-Roman" w:cs="HelveticaNeue-Roman"/>
          <w:color w:val="58595B"/>
          <w:kern w:val="0"/>
          <w:sz w:val="18"/>
          <w:szCs w:val="18"/>
        </w:rPr>
        <w:t xml:space="preserve"> is not tied to a specific platform, technology, or deployment scenario. The same model could be</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deployed</w:t>
      </w:r>
      <w:proofErr w:type="gramEnd"/>
      <w:r>
        <w:rPr>
          <w:rFonts w:ascii="HelveticaNeue-Roman" w:eastAsia="HelveticaNeue-Roman" w:cs="HelveticaNeue-Roman"/>
          <w:color w:val="58595B"/>
          <w:kern w:val="0"/>
          <w:sz w:val="18"/>
          <w:szCs w:val="18"/>
        </w:rPr>
        <w:t xml:space="preserve"> on top of different technology stacks (DDS, WSDL, message bus), programming languages</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(Java, C++, C#), and configurations (platforms, networks, etc.).</w:t>
      </w:r>
      <w:proofErr w:type="gramEnd"/>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hint="eastAsia"/>
          <w:color w:val="58595B"/>
          <w:kern w:val="0"/>
          <w:sz w:val="18"/>
          <w:szCs w:val="18"/>
        </w:rPr>
        <w:t>•</w:t>
      </w:r>
      <w:r>
        <w:rPr>
          <w:rFonts w:ascii="HelveticaNeue-Roman" w:eastAsia="HelveticaNeue-Roman" w:cs="HelveticaNeue-Roman" w:hint="eastAsia"/>
          <w:color w:val="58595B"/>
          <w:kern w:val="0"/>
          <w:sz w:val="18"/>
          <w:szCs w:val="18"/>
        </w:rPr>
        <w:t></w:t>
      </w:r>
      <w:r>
        <w:rPr>
          <w:rFonts w:ascii="HelveticaNeue-Roman" w:eastAsia="HelveticaNeue-Roman" w:cs="HelveticaNeue-Roman"/>
          <w:color w:val="58595B"/>
          <w:kern w:val="0"/>
          <w:sz w:val="18"/>
          <w:szCs w:val="18"/>
        </w:rPr>
        <w:t xml:space="preserve"> There are no location dependencies in the model. It can be deployed on a single computer or on a</w:t>
      </w:r>
    </w:p>
    <w:p w:rsidR="00433919" w:rsidRDefault="00433919" w:rsidP="00433919">
      <w:pPr>
        <w:wordWrap/>
        <w:adjustRightInd w:val="0"/>
        <w:jc w:val="left"/>
        <w:rPr>
          <w:rFonts w:ascii="HelveticaNeue-Roman" w:eastAsia="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network</w:t>
      </w:r>
      <w:proofErr w:type="gramEnd"/>
      <w:r>
        <w:rPr>
          <w:rFonts w:ascii="HelveticaNeue-Roman" w:eastAsia="HelveticaNeue-Roman" w:cs="HelveticaNeue-Roman"/>
          <w:color w:val="58595B"/>
          <w:kern w:val="0"/>
          <w:sz w:val="18"/>
          <w:szCs w:val="18"/>
        </w:rPr>
        <w:t>.</w:t>
      </w:r>
    </w:p>
    <w:p w:rsidR="00433919" w:rsidRDefault="00433919" w:rsidP="00433919">
      <w:pPr>
        <w:wordWrap/>
        <w:adjustRightInd w:val="0"/>
        <w:jc w:val="left"/>
        <w:rPr>
          <w:rFonts w:ascii="HelveticaNeue-Roman" w:eastAsia="HelveticaNeue-Roman" w:cs="HelveticaNeue-Roman"/>
          <w:color w:val="58595B"/>
          <w:kern w:val="0"/>
          <w:sz w:val="18"/>
          <w:szCs w:val="18"/>
        </w:rPr>
      </w:pPr>
      <w:r>
        <w:rPr>
          <w:rFonts w:ascii="HelveticaNeue-Roman" w:eastAsia="HelveticaNeue-Roman" w:cs="HelveticaNeue-Roman" w:hint="eastAsia"/>
          <w:color w:val="58595B"/>
          <w:kern w:val="0"/>
          <w:sz w:val="18"/>
          <w:szCs w:val="18"/>
        </w:rPr>
        <w:t>•</w:t>
      </w:r>
      <w:r>
        <w:rPr>
          <w:rFonts w:ascii="HelveticaNeue-Roman" w:eastAsia="HelveticaNeue-Roman" w:cs="HelveticaNeue-Roman"/>
          <w:color w:val="58595B"/>
          <w:kern w:val="0"/>
          <w:sz w:val="18"/>
          <w:szCs w:val="18"/>
        </w:rPr>
        <w:t xml:space="preserve"> The different scenarios and behaviors of the system can be expressed in terms of changes to the state of</w:t>
      </w:r>
    </w:p>
    <w:p w:rsidR="00433919" w:rsidRDefault="00433919" w:rsidP="00433919">
      <w:pPr>
        <w:rPr>
          <w:rFonts w:ascii="HelveticaNeue-Roman" w:cs="HelveticaNeue-Roman"/>
          <w:color w:val="58595B"/>
          <w:kern w:val="0"/>
          <w:sz w:val="18"/>
          <w:szCs w:val="18"/>
        </w:rPr>
      </w:pPr>
      <w:proofErr w:type="gramStart"/>
      <w:r>
        <w:rPr>
          <w:rFonts w:ascii="HelveticaNeue-Roman" w:eastAsia="HelveticaNeue-Roman" w:cs="HelveticaNeue-Roman"/>
          <w:color w:val="58595B"/>
          <w:kern w:val="0"/>
          <w:sz w:val="18"/>
          <w:szCs w:val="18"/>
        </w:rPr>
        <w:t>elements</w:t>
      </w:r>
      <w:proofErr w:type="gramEnd"/>
      <w:r>
        <w:rPr>
          <w:rFonts w:ascii="HelveticaNeue-Roman" w:eastAsia="HelveticaNeue-Roman" w:cs="HelveticaNeue-Roman"/>
          <w:color w:val="58595B"/>
          <w:kern w:val="0"/>
          <w:sz w:val="18"/>
          <w:szCs w:val="18"/>
        </w:rPr>
        <w:t xml:space="preserve"> in the data model.</w:t>
      </w:r>
    </w:p>
    <w:p w:rsidR="00433919" w:rsidRPr="00433919" w:rsidRDefault="00433919" w:rsidP="00433919">
      <w:pPr>
        <w:rPr>
          <w:rFonts w:ascii="HelveticaNeue-Roman" w:cs="HelveticaNeue-Roman"/>
          <w:color w:val="58595B"/>
          <w:kern w:val="0"/>
          <w:sz w:val="18"/>
          <w:szCs w:val="18"/>
        </w:rPr>
      </w:pPr>
    </w:p>
    <w:p w:rsidR="00467F77" w:rsidRDefault="00433919" w:rsidP="00433919">
      <w:pPr>
        <w:pStyle w:val="a3"/>
        <w:numPr>
          <w:ilvl w:val="0"/>
          <w:numId w:val="1"/>
        </w:numPr>
        <w:ind w:leftChars="0"/>
        <w:rPr>
          <w:rFonts w:ascii="HelveticaNeue-Roman" w:cs="HelveticaNeue-Roman"/>
          <w:color w:val="58595B"/>
          <w:kern w:val="0"/>
          <w:sz w:val="18"/>
          <w:szCs w:val="18"/>
        </w:rPr>
      </w:pPr>
      <w:r w:rsidRPr="00433919">
        <w:rPr>
          <w:rFonts w:ascii="HelveticaNeue-Roman" w:eastAsia="HelveticaNeue-Roman" w:cs="HelveticaNeue-Roman"/>
          <w:color w:val="58595B"/>
          <w:kern w:val="0"/>
          <w:sz w:val="18"/>
          <w:szCs w:val="18"/>
        </w:rPr>
        <w:t xml:space="preserve">Configure </w:t>
      </w:r>
      <w:proofErr w:type="spellStart"/>
      <w:r w:rsidRPr="00433919">
        <w:rPr>
          <w:rFonts w:ascii="HelveticaNeue-Roman" w:eastAsia="HelveticaNeue-Roman" w:cs="HelveticaNeue-Roman"/>
          <w:color w:val="58595B"/>
          <w:kern w:val="0"/>
          <w:sz w:val="18"/>
          <w:szCs w:val="18"/>
        </w:rPr>
        <w:t>QoS</w:t>
      </w:r>
      <w:proofErr w:type="spellEnd"/>
      <w:r w:rsidRPr="00433919">
        <w:rPr>
          <w:rFonts w:ascii="HelveticaNeue-Roman" w:eastAsia="HelveticaNeue-Roman" w:cs="HelveticaNeue-Roman"/>
          <w:color w:val="58595B"/>
          <w:kern w:val="0"/>
          <w:sz w:val="18"/>
          <w:szCs w:val="18"/>
        </w:rPr>
        <w:t xml:space="preserve"> using XML Profiles.</w:t>
      </w:r>
      <w:r w:rsidR="00FF3928">
        <w:rPr>
          <w:rFonts w:ascii="HelveticaNeue-Roman" w:cs="HelveticaNeue-Roman" w:hint="eastAsia"/>
          <w:color w:val="58595B"/>
          <w:kern w:val="0"/>
          <w:sz w:val="18"/>
          <w:szCs w:val="18"/>
        </w:rPr>
        <w:t xml:space="preserve"> XML </w:t>
      </w:r>
      <w:r w:rsidR="00FF3928">
        <w:rPr>
          <w:rFonts w:ascii="HelveticaNeue-Roman" w:cs="HelveticaNeue-Roman" w:hint="eastAsia"/>
          <w:color w:val="58595B"/>
          <w:kern w:val="0"/>
          <w:sz w:val="18"/>
          <w:szCs w:val="18"/>
        </w:rPr>
        <w:t>파일을</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이용하여</w:t>
      </w:r>
      <w:r w:rsidR="00FF3928">
        <w:rPr>
          <w:rFonts w:ascii="HelveticaNeue-Roman" w:cs="HelveticaNeue-Roman" w:hint="eastAsia"/>
          <w:color w:val="58595B"/>
          <w:kern w:val="0"/>
          <w:sz w:val="18"/>
          <w:szCs w:val="18"/>
        </w:rPr>
        <w:t xml:space="preserve"> </w:t>
      </w:r>
      <w:proofErr w:type="spellStart"/>
      <w:r w:rsidR="00FF3928">
        <w:rPr>
          <w:rFonts w:ascii="HelveticaNeue-Roman" w:cs="HelveticaNeue-Roman" w:hint="eastAsia"/>
          <w:color w:val="58595B"/>
          <w:kern w:val="0"/>
          <w:sz w:val="18"/>
          <w:szCs w:val="18"/>
        </w:rPr>
        <w:t>QoS</w:t>
      </w:r>
      <w:proofErr w:type="spellEnd"/>
      <w:r w:rsidR="00FF3928">
        <w:rPr>
          <w:rFonts w:ascii="HelveticaNeue-Roman" w:cs="HelveticaNeue-Roman" w:hint="eastAsia"/>
          <w:color w:val="58595B"/>
          <w:kern w:val="0"/>
          <w:sz w:val="18"/>
          <w:szCs w:val="18"/>
        </w:rPr>
        <w:t>설정하는</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것이</w:t>
      </w:r>
      <w:r w:rsidR="00FF3928">
        <w:rPr>
          <w:rFonts w:ascii="HelveticaNeue-Roman" w:cs="HelveticaNeue-Roman" w:hint="eastAsia"/>
          <w:color w:val="58595B"/>
          <w:kern w:val="0"/>
          <w:sz w:val="18"/>
          <w:szCs w:val="18"/>
        </w:rPr>
        <w:t xml:space="preserve"> </w:t>
      </w:r>
      <w:proofErr w:type="spellStart"/>
      <w:r w:rsidR="00FF3928">
        <w:rPr>
          <w:rFonts w:ascii="HelveticaNeue-Roman" w:cs="HelveticaNeue-Roman" w:hint="eastAsia"/>
          <w:color w:val="58595B"/>
          <w:kern w:val="0"/>
          <w:sz w:val="18"/>
          <w:szCs w:val="18"/>
        </w:rPr>
        <w:t>QoS</w:t>
      </w:r>
      <w:proofErr w:type="spellEnd"/>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관련</w:t>
      </w:r>
      <w:r w:rsidR="00FF3928">
        <w:rPr>
          <w:rFonts w:ascii="HelveticaNeue-Roman" w:cs="HelveticaNeue-Roman" w:hint="eastAsia"/>
          <w:color w:val="58595B"/>
          <w:kern w:val="0"/>
          <w:sz w:val="18"/>
          <w:szCs w:val="18"/>
        </w:rPr>
        <w:t xml:space="preserve"> API</w:t>
      </w:r>
      <w:r w:rsidR="00FF3928">
        <w:rPr>
          <w:rFonts w:ascii="HelveticaNeue-Roman" w:cs="HelveticaNeue-Roman" w:hint="eastAsia"/>
          <w:color w:val="58595B"/>
          <w:kern w:val="0"/>
          <w:sz w:val="18"/>
          <w:szCs w:val="18"/>
        </w:rPr>
        <w:t>를</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이용하는</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것보다</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유연하며</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관리하기가</w:t>
      </w:r>
      <w:r w:rsidR="00FF3928">
        <w:rPr>
          <w:rFonts w:ascii="HelveticaNeue-Roman" w:cs="HelveticaNeue-Roman" w:hint="eastAsia"/>
          <w:color w:val="58595B"/>
          <w:kern w:val="0"/>
          <w:sz w:val="18"/>
          <w:szCs w:val="18"/>
        </w:rPr>
        <w:t xml:space="preserve"> </w:t>
      </w:r>
      <w:r w:rsidR="00FF3928">
        <w:rPr>
          <w:rFonts w:ascii="HelveticaNeue-Roman" w:cs="HelveticaNeue-Roman" w:hint="eastAsia"/>
          <w:color w:val="58595B"/>
          <w:kern w:val="0"/>
          <w:sz w:val="18"/>
          <w:szCs w:val="18"/>
        </w:rPr>
        <w:t>쉽다</w:t>
      </w:r>
      <w:r w:rsidR="00FF3928">
        <w:rPr>
          <w:rFonts w:ascii="HelveticaNeue-Roman" w:cs="HelveticaNeue-Roman" w:hint="eastAsia"/>
          <w:color w:val="58595B"/>
          <w:kern w:val="0"/>
          <w:sz w:val="18"/>
          <w:szCs w:val="18"/>
        </w:rPr>
        <w:t>.</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또한</w:t>
      </w:r>
      <w:r w:rsidR="00105934">
        <w:rPr>
          <w:rFonts w:ascii="HelveticaNeue-Roman" w:cs="HelveticaNeue-Roman" w:hint="eastAsia"/>
          <w:color w:val="58595B"/>
          <w:kern w:val="0"/>
          <w:sz w:val="18"/>
          <w:szCs w:val="18"/>
        </w:rPr>
        <w:t xml:space="preserve"> </w:t>
      </w:r>
      <w:proofErr w:type="spellStart"/>
      <w:r w:rsidR="00105934">
        <w:rPr>
          <w:rFonts w:ascii="HelveticaNeue-Roman" w:cs="HelveticaNeue-Roman" w:hint="eastAsia"/>
          <w:color w:val="58595B"/>
          <w:kern w:val="0"/>
          <w:sz w:val="18"/>
          <w:szCs w:val="18"/>
        </w:rPr>
        <w:t>QoS</w:t>
      </w:r>
      <w:proofErr w:type="spellEnd"/>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값이</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실행</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파일</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외부에</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존재하기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때문에</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개발이</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완료된</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후</w:t>
      </w:r>
      <w:r w:rsidR="00105934">
        <w:rPr>
          <w:rFonts w:ascii="HelveticaNeue-Roman" w:cs="HelveticaNeue-Roman" w:hint="eastAsia"/>
          <w:color w:val="58595B"/>
          <w:kern w:val="0"/>
          <w:sz w:val="18"/>
          <w:szCs w:val="18"/>
        </w:rPr>
        <w:t xml:space="preserve"> </w:t>
      </w:r>
      <w:proofErr w:type="spellStart"/>
      <w:r w:rsidR="00105934">
        <w:rPr>
          <w:rFonts w:ascii="HelveticaNeue-Roman" w:cs="HelveticaNeue-Roman" w:hint="eastAsia"/>
          <w:color w:val="58595B"/>
          <w:kern w:val="0"/>
          <w:sz w:val="18"/>
          <w:szCs w:val="18"/>
        </w:rPr>
        <w:t>재컴파일이</w:t>
      </w:r>
      <w:proofErr w:type="spellEnd"/>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없이</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어플리케이션</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튜닝</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등에</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쉽게</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적용할</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수</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있기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때문에</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매우</w:t>
      </w:r>
      <w:r w:rsidR="00105934">
        <w:rPr>
          <w:rFonts w:ascii="HelveticaNeue-Roman" w:cs="HelveticaNeue-Roman" w:hint="eastAsia"/>
          <w:color w:val="58595B"/>
          <w:kern w:val="0"/>
          <w:sz w:val="18"/>
          <w:szCs w:val="18"/>
        </w:rPr>
        <w:t xml:space="preserve"> </w:t>
      </w:r>
      <w:r w:rsidR="00105934">
        <w:rPr>
          <w:rFonts w:ascii="HelveticaNeue-Roman" w:cs="HelveticaNeue-Roman" w:hint="eastAsia"/>
          <w:color w:val="58595B"/>
          <w:kern w:val="0"/>
          <w:sz w:val="18"/>
          <w:szCs w:val="18"/>
        </w:rPr>
        <w:t>유리하</w:t>
      </w:r>
      <w:r w:rsidR="00105934">
        <w:rPr>
          <w:rFonts w:ascii="HelveticaNeue-Roman" w:cs="HelveticaNeue-Roman" w:hint="eastAsia"/>
          <w:color w:val="58595B"/>
          <w:kern w:val="0"/>
          <w:sz w:val="18"/>
          <w:szCs w:val="18"/>
        </w:rPr>
        <w:lastRenderedPageBreak/>
        <w:t>다</w:t>
      </w:r>
      <w:r w:rsidR="00105934">
        <w:rPr>
          <w:rFonts w:ascii="HelveticaNeue-Roman" w:cs="HelveticaNeue-Roman" w:hint="eastAsia"/>
          <w:color w:val="58595B"/>
          <w:kern w:val="0"/>
          <w:sz w:val="18"/>
          <w:szCs w:val="18"/>
        </w:rPr>
        <w:t>.</w:t>
      </w:r>
    </w:p>
    <w:p w:rsidR="00105934" w:rsidRPr="00433919" w:rsidRDefault="00105934" w:rsidP="00433919">
      <w:pPr>
        <w:pStyle w:val="a3"/>
        <w:numPr>
          <w:ilvl w:val="0"/>
          <w:numId w:val="1"/>
        </w:numPr>
        <w:ind w:leftChars="0"/>
        <w:rPr>
          <w:rFonts w:ascii="HelveticaNeue-Roman" w:cs="HelveticaNeue-Roman"/>
          <w:color w:val="58595B"/>
          <w:kern w:val="0"/>
          <w:sz w:val="18"/>
          <w:szCs w:val="18"/>
        </w:rPr>
      </w:pPr>
      <w:r>
        <w:rPr>
          <w:rFonts w:ascii="HelveticaNeue-Roman" w:cs="HelveticaNeue-Roman" w:hint="eastAsia"/>
          <w:color w:val="58595B"/>
          <w:kern w:val="0"/>
          <w:sz w:val="18"/>
          <w:szCs w:val="18"/>
        </w:rPr>
        <w:t>일정</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규모</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이상의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프로젝트에서는</w:t>
      </w:r>
      <w:r>
        <w:rPr>
          <w:rFonts w:ascii="HelveticaNeue-Roman" w:cs="HelveticaNeue-Roman" w:hint="eastAsia"/>
          <w:color w:val="58595B"/>
          <w:kern w:val="0"/>
          <w:sz w:val="18"/>
          <w:szCs w:val="18"/>
        </w:rPr>
        <w:t xml:space="preserve"> DDS API</w:t>
      </w:r>
      <w:r>
        <w:rPr>
          <w:rFonts w:ascii="HelveticaNeue-Roman" w:cs="HelveticaNeue-Roman" w:hint="eastAsia"/>
          <w:color w:val="58595B"/>
          <w:kern w:val="0"/>
          <w:sz w:val="18"/>
          <w:szCs w:val="18"/>
        </w:rPr>
        <w:t>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직접</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사용하기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보다는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프로젝트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초기에</w:t>
      </w:r>
      <w:r>
        <w:rPr>
          <w:rFonts w:ascii="HelveticaNeue-Roman" w:cs="HelveticaNeue-Roman" w:hint="eastAsia"/>
          <w:color w:val="58595B"/>
          <w:kern w:val="0"/>
          <w:sz w:val="18"/>
          <w:szCs w:val="18"/>
        </w:rPr>
        <w:t xml:space="preserve"> wrapper</w:t>
      </w:r>
      <w:r>
        <w:rPr>
          <w:rFonts w:ascii="HelveticaNeue-Roman" w:cs="HelveticaNeue-Roman" w:hint="eastAsia"/>
          <w:color w:val="58595B"/>
          <w:kern w:val="0"/>
          <w:sz w:val="18"/>
          <w:szCs w:val="18"/>
        </w:rPr>
        <w:t>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만들어서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사용하는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이렇게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함으로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인하여</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종속성이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줄어드는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단점이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있지만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경우에도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주의할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점은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방대한</w:t>
      </w:r>
      <w:r>
        <w:rPr>
          <w:rFonts w:ascii="HelveticaNeue-Roman" w:cs="HelveticaNeue-Roman" w:hint="eastAsia"/>
          <w:color w:val="58595B"/>
          <w:kern w:val="0"/>
          <w:sz w:val="18"/>
          <w:szCs w:val="18"/>
        </w:rPr>
        <w:t xml:space="preserve"> DDS</w:t>
      </w:r>
      <w:r>
        <w:rPr>
          <w:rFonts w:ascii="HelveticaNeue-Roman" w:cs="HelveticaNeue-Roman" w:hint="eastAsia"/>
          <w:color w:val="58595B"/>
          <w:kern w:val="0"/>
          <w:sz w:val="18"/>
          <w:szCs w:val="18"/>
        </w:rPr>
        <w:t>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특장점을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이해하고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있어야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개발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중에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이미</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방대해진</w:t>
      </w:r>
      <w:r>
        <w:rPr>
          <w:rFonts w:ascii="HelveticaNeue-Roman" w:cs="HelveticaNeue-Roman" w:hint="eastAsia"/>
          <w:color w:val="58595B"/>
          <w:kern w:val="0"/>
          <w:sz w:val="18"/>
          <w:szCs w:val="18"/>
        </w:rPr>
        <w:t xml:space="preserve"> wrapper</w:t>
      </w:r>
      <w:r>
        <w:rPr>
          <w:rFonts w:ascii="HelveticaNeue-Roman" w:cs="HelveticaNeue-Roman" w:hint="eastAsia"/>
          <w:color w:val="58595B"/>
          <w:kern w:val="0"/>
          <w:sz w:val="18"/>
          <w:szCs w:val="18"/>
        </w:rPr>
        <w:t>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변경하는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경우가</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없게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된다</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특히나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각</w:t>
      </w:r>
      <w:r>
        <w:rPr>
          <w:rFonts w:ascii="HelveticaNeue-Roman" w:cs="HelveticaNeue-Roman" w:hint="eastAsia"/>
          <w:color w:val="58595B"/>
          <w:kern w:val="0"/>
          <w:sz w:val="18"/>
          <w:szCs w:val="18"/>
        </w:rPr>
        <w:t xml:space="preserve"> </w:t>
      </w:r>
      <w:proofErr w:type="spellStart"/>
      <w:r>
        <w:rPr>
          <w:rFonts w:ascii="HelveticaNeue-Roman" w:cs="HelveticaNeue-Roman" w:hint="eastAsia"/>
          <w:color w:val="58595B"/>
          <w:kern w:val="0"/>
          <w:sz w:val="18"/>
          <w:szCs w:val="18"/>
        </w:rPr>
        <w:t>QoS</w:t>
      </w:r>
      <w:proofErr w:type="spellEnd"/>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정책</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중</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주요</w:t>
      </w:r>
      <w:r>
        <w:rPr>
          <w:rFonts w:ascii="HelveticaNeue-Roman" w:cs="HelveticaNeue-Roman" w:hint="eastAsia"/>
          <w:color w:val="58595B"/>
          <w:kern w:val="0"/>
          <w:sz w:val="18"/>
          <w:szCs w:val="18"/>
        </w:rPr>
        <w:t xml:space="preserve"> </w:t>
      </w:r>
      <w:proofErr w:type="spellStart"/>
      <w:r>
        <w:rPr>
          <w:rFonts w:ascii="HelveticaNeue-Roman" w:cs="HelveticaNeue-Roman" w:hint="eastAsia"/>
          <w:color w:val="58595B"/>
          <w:kern w:val="0"/>
          <w:sz w:val="18"/>
          <w:szCs w:val="18"/>
        </w:rPr>
        <w:t>파라메타는</w:t>
      </w:r>
      <w:proofErr w:type="spellEnd"/>
      <w:r>
        <w:rPr>
          <w:rFonts w:ascii="HelveticaNeue-Roman" w:cs="HelveticaNeue-Roman" w:hint="eastAsia"/>
          <w:color w:val="58595B"/>
          <w:kern w:val="0"/>
          <w:sz w:val="18"/>
          <w:szCs w:val="18"/>
        </w:rPr>
        <w:t xml:space="preserve"> DDS</w:t>
      </w:r>
      <w:r>
        <w:rPr>
          <w:rFonts w:ascii="HelveticaNeue-Roman" w:cs="HelveticaNeue-Roman" w:hint="eastAsia"/>
          <w:color w:val="58595B"/>
          <w:kern w:val="0"/>
          <w:sz w:val="18"/>
          <w:szCs w:val="18"/>
        </w:rPr>
        <w:t>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있어서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매우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중요하면서도</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샘플</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송수신</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시</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미치는</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영향이</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매우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크기</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때문에</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특히나</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주의해야</w:t>
      </w:r>
      <w:r>
        <w:rPr>
          <w:rFonts w:ascii="HelveticaNeue-Roman" w:cs="HelveticaNeue-Roman" w:hint="eastAsia"/>
          <w:color w:val="58595B"/>
          <w:kern w:val="0"/>
          <w:sz w:val="18"/>
          <w:szCs w:val="18"/>
        </w:rPr>
        <w:t xml:space="preserve"> </w:t>
      </w:r>
      <w:r>
        <w:rPr>
          <w:rFonts w:ascii="HelveticaNeue-Roman" w:cs="HelveticaNeue-Roman" w:hint="eastAsia"/>
          <w:color w:val="58595B"/>
          <w:kern w:val="0"/>
          <w:sz w:val="18"/>
          <w:szCs w:val="18"/>
        </w:rPr>
        <w:t>한다</w:t>
      </w:r>
      <w:r>
        <w:rPr>
          <w:rFonts w:ascii="HelveticaNeue-Roman" w:cs="HelveticaNeue-Roman" w:hint="eastAsia"/>
          <w:color w:val="58595B"/>
          <w:kern w:val="0"/>
          <w:sz w:val="18"/>
          <w:szCs w:val="18"/>
        </w:rPr>
        <w:t>.</w:t>
      </w:r>
    </w:p>
    <w:p w:rsidR="00433919" w:rsidRDefault="00433919"/>
    <w:p w:rsidR="00915256" w:rsidRDefault="00915256">
      <w:r>
        <w:t>S</w:t>
      </w:r>
      <w:r>
        <w:rPr>
          <w:rFonts w:hint="eastAsia"/>
        </w:rPr>
        <w:t>ource: best practices repeat success</w:t>
      </w:r>
    </w:p>
    <w:p w:rsidR="00915256" w:rsidRDefault="00915256">
      <w:r>
        <w:t>A</w:t>
      </w:r>
      <w:r>
        <w:rPr>
          <w:rFonts w:hint="eastAsia"/>
        </w:rPr>
        <w:t>rchitectural Best Practices</w:t>
      </w:r>
    </w:p>
    <w:p w:rsidR="00915256" w:rsidRDefault="00915256" w:rsidP="00915256">
      <w:pPr>
        <w:pStyle w:val="a3"/>
        <w:numPr>
          <w:ilvl w:val="0"/>
          <w:numId w:val="2"/>
        </w:numPr>
        <w:ind w:leftChars="0"/>
      </w:pPr>
      <w:r>
        <w:rPr>
          <w:rFonts w:hint="eastAsia"/>
        </w:rPr>
        <w:t xml:space="preserve">어떤 상태가 표현돼야 하는지 조사하라. 예를 들어 화물 운송 회사의 경우 트럭 및 화물에 대한 정보를 송수신한다고 가정하자. 이 경우 </w:t>
      </w:r>
      <w:r w:rsidR="005E1621">
        <w:rPr>
          <w:rFonts w:hint="eastAsia"/>
        </w:rPr>
        <w:t xml:space="preserve">트럭의 위치를 나타내는 GPS 정보, 트럭의 기름의 양, 화물 목록, 정비관련 정보 등등이 있을 수 있다. 이러한 정보들은 주기적인지 비주기적인지 또는 전송 주기 등등이 다르다. 따라서 이러한 정보 들은 각 정보의 특징을 감안하여 토픽으로 </w:t>
      </w:r>
      <w:proofErr w:type="spellStart"/>
      <w:r w:rsidR="005E1621">
        <w:rPr>
          <w:rFonts w:hint="eastAsia"/>
        </w:rPr>
        <w:t>매핑을</w:t>
      </w:r>
      <w:proofErr w:type="spellEnd"/>
      <w:r w:rsidR="005E1621">
        <w:rPr>
          <w:rFonts w:hint="eastAsia"/>
        </w:rPr>
        <w:t xml:space="preserve"> 해야 한다.</w:t>
      </w:r>
    </w:p>
    <w:p w:rsidR="005E1621" w:rsidRDefault="005E1621" w:rsidP="00915256">
      <w:pPr>
        <w:pStyle w:val="a3"/>
        <w:numPr>
          <w:ilvl w:val="0"/>
          <w:numId w:val="2"/>
        </w:numPr>
        <w:ind w:leftChars="0"/>
      </w:pPr>
      <w:r>
        <w:rPr>
          <w:rFonts w:hint="eastAsia"/>
        </w:rPr>
        <w:t xml:space="preserve">타입이 있는 데이터를 사용하라. </w:t>
      </w:r>
      <w:r>
        <w:t>O</w:t>
      </w:r>
      <w:r>
        <w:rPr>
          <w:rFonts w:hint="eastAsia"/>
        </w:rPr>
        <w:t>paque 타입이나 단순 바이너리 타입이 아닌 명확한 타입의 데이터를 사용하면 많은 이점이 있다. DDS</w:t>
      </w:r>
      <w:r w:rsidR="005717CF">
        <w:rPr>
          <w:rFonts w:hint="eastAsia"/>
        </w:rPr>
        <w:t xml:space="preserve"> </w:t>
      </w:r>
      <w:proofErr w:type="spellStart"/>
      <w:r w:rsidR="005717CF">
        <w:rPr>
          <w:rFonts w:hint="eastAsia"/>
        </w:rPr>
        <w:t>미들웨어</w:t>
      </w:r>
      <w:r>
        <w:rPr>
          <w:rFonts w:hint="eastAsia"/>
        </w:rPr>
        <w:t>는</w:t>
      </w:r>
      <w:proofErr w:type="spellEnd"/>
      <w:r>
        <w:rPr>
          <w:rFonts w:hint="eastAsia"/>
        </w:rPr>
        <w:t xml:space="preserve"> 내부적으로 이런 타입 정보를 이용하여 discovery 또는 타입 정보 교환에 사용한다. </w:t>
      </w:r>
      <w:r w:rsidRPr="005E1621">
        <w:rPr>
          <w:rFonts w:hint="eastAsia"/>
          <w:highlight w:val="yellow"/>
        </w:rPr>
        <w:t>여기 내용은 위의 내용과 합한다</w:t>
      </w:r>
      <w:r>
        <w:rPr>
          <w:rFonts w:hint="eastAsia"/>
        </w:rPr>
        <w:t>.</w:t>
      </w:r>
    </w:p>
    <w:p w:rsidR="005E1621" w:rsidRDefault="005E1621" w:rsidP="00915256">
      <w:pPr>
        <w:pStyle w:val="a3"/>
        <w:numPr>
          <w:ilvl w:val="0"/>
          <w:numId w:val="2"/>
        </w:numPr>
        <w:ind w:leftChars="0"/>
      </w:pPr>
      <w:r>
        <w:rPr>
          <w:rFonts w:hint="eastAsia"/>
        </w:rPr>
        <w:t>키가 있는 데이터를 사용하라.</w:t>
      </w:r>
      <w:r w:rsidR="005717CF">
        <w:rPr>
          <w:rFonts w:hint="eastAsia"/>
        </w:rPr>
        <w:t xml:space="preserve"> </w:t>
      </w:r>
    </w:p>
    <w:p w:rsidR="005717CF" w:rsidRDefault="005717CF" w:rsidP="005717CF">
      <w:pPr>
        <w:pStyle w:val="a3"/>
        <w:numPr>
          <w:ilvl w:val="1"/>
          <w:numId w:val="2"/>
        </w:numPr>
        <w:ind w:leftChars="0"/>
      </w:pPr>
      <w:r>
        <w:rPr>
          <w:rFonts w:hint="eastAsia"/>
        </w:rPr>
        <w:t xml:space="preserve">DDS </w:t>
      </w:r>
      <w:proofErr w:type="spellStart"/>
      <w:r>
        <w:rPr>
          <w:rFonts w:hint="eastAsia"/>
        </w:rPr>
        <w:t>미들웨어는</w:t>
      </w:r>
      <w:proofErr w:type="spellEnd"/>
      <w:r>
        <w:rPr>
          <w:rFonts w:hint="eastAsia"/>
        </w:rPr>
        <w:t xml:space="preserve"> </w:t>
      </w:r>
      <w:proofErr w:type="spellStart"/>
      <w:r>
        <w:rPr>
          <w:rFonts w:hint="eastAsia"/>
        </w:rPr>
        <w:t>QoS</w:t>
      </w:r>
      <w:proofErr w:type="spellEnd"/>
      <w:r>
        <w:rPr>
          <w:rFonts w:hint="eastAsia"/>
        </w:rPr>
        <w:t xml:space="preserve">를 이용하여 토픽 </w:t>
      </w:r>
      <w:proofErr w:type="spellStart"/>
      <w:r>
        <w:rPr>
          <w:rFonts w:hint="eastAsia"/>
        </w:rPr>
        <w:t>인스턴스의</w:t>
      </w:r>
      <w:proofErr w:type="spellEnd"/>
      <w:r>
        <w:rPr>
          <w:rFonts w:hint="eastAsia"/>
        </w:rPr>
        <w:t xml:space="preserve"> 행동을 제어할 수 있다. 예를 들면, deadline </w:t>
      </w:r>
      <w:proofErr w:type="spellStart"/>
      <w:r>
        <w:rPr>
          <w:rFonts w:hint="eastAsia"/>
        </w:rPr>
        <w:t>QoS</w:t>
      </w:r>
      <w:proofErr w:type="spellEnd"/>
      <w:r>
        <w:rPr>
          <w:rFonts w:hint="eastAsia"/>
        </w:rPr>
        <w:t xml:space="preserve">를 이용하면 특정 시간 동안 수신이 </w:t>
      </w:r>
      <w:proofErr w:type="spellStart"/>
      <w:r>
        <w:rPr>
          <w:rFonts w:hint="eastAsia"/>
        </w:rPr>
        <w:t>안되는</w:t>
      </w:r>
      <w:proofErr w:type="spellEnd"/>
      <w:r>
        <w:rPr>
          <w:rFonts w:hint="eastAsia"/>
        </w:rPr>
        <w:t xml:space="preserve"> </w:t>
      </w:r>
      <w:proofErr w:type="spellStart"/>
      <w:r>
        <w:rPr>
          <w:rFonts w:hint="eastAsia"/>
        </w:rPr>
        <w:t>인스턴스를</w:t>
      </w:r>
      <w:proofErr w:type="spellEnd"/>
      <w:r>
        <w:rPr>
          <w:rFonts w:hint="eastAsia"/>
        </w:rPr>
        <w:t xml:space="preserve"> 찾아 낼 수 있다.</w:t>
      </w:r>
    </w:p>
    <w:p w:rsidR="00BD7C5C" w:rsidRDefault="00BD7C5C" w:rsidP="00BD7C5C">
      <w:r>
        <w:rPr>
          <w:rFonts w:hint="eastAsia"/>
        </w:rPr>
        <w:t>Application Design Best Practices</w:t>
      </w:r>
    </w:p>
    <w:p w:rsidR="00BD7C5C" w:rsidRDefault="00BD7C5C" w:rsidP="00BD7C5C">
      <w:pPr>
        <w:pStyle w:val="a3"/>
        <w:numPr>
          <w:ilvl w:val="0"/>
          <w:numId w:val="2"/>
        </w:numPr>
        <w:ind w:leftChars="0"/>
      </w:pPr>
      <w:r>
        <w:t>가능한</w:t>
      </w:r>
      <w:r>
        <w:rPr>
          <w:rFonts w:hint="eastAsia"/>
        </w:rPr>
        <w:t xml:space="preserve"> 적은 domain participant를 생성하라.</w:t>
      </w:r>
      <w:r w:rsidR="006067BA">
        <w:rPr>
          <w:rFonts w:hint="eastAsia"/>
        </w:rPr>
        <w:t xml:space="preserve"> </w:t>
      </w:r>
      <w:proofErr w:type="spellStart"/>
      <w:r w:rsidR="006067BA">
        <w:rPr>
          <w:rFonts w:hint="eastAsia"/>
        </w:rPr>
        <w:t>DomainParticipant</w:t>
      </w:r>
      <w:proofErr w:type="spellEnd"/>
      <w:r w:rsidR="006067BA">
        <w:rPr>
          <w:rFonts w:hint="eastAsia"/>
        </w:rPr>
        <w:t>가 내부적으로 수행하는 일은 다음과 같다.</w:t>
      </w:r>
    </w:p>
    <w:p w:rsidR="006067BA" w:rsidRDefault="006067BA" w:rsidP="006067BA">
      <w:pPr>
        <w:pStyle w:val="a3"/>
        <w:numPr>
          <w:ilvl w:val="1"/>
          <w:numId w:val="2"/>
        </w:numPr>
        <w:ind w:leftChars="0"/>
      </w:pPr>
      <w:r>
        <w:rPr>
          <w:rFonts w:hint="eastAsia"/>
        </w:rPr>
        <w:t xml:space="preserve">Discovery를 수행한다. 각 어플리케이션은 </w:t>
      </w:r>
      <w:proofErr w:type="spellStart"/>
      <w:r>
        <w:rPr>
          <w:rFonts w:hint="eastAsia"/>
        </w:rPr>
        <w:t>디스커버리</w:t>
      </w:r>
      <w:proofErr w:type="spellEnd"/>
      <w:r>
        <w:rPr>
          <w:rFonts w:hint="eastAsia"/>
        </w:rPr>
        <w:t xml:space="preserve"> 프로토콜을 이용하여 네트워크내의 다른 어플리케이션을 discovery </w:t>
      </w:r>
      <w:proofErr w:type="spellStart"/>
      <w:r>
        <w:rPr>
          <w:rFonts w:hint="eastAsia"/>
        </w:rPr>
        <w:t>하게되는데</w:t>
      </w:r>
      <w:proofErr w:type="spellEnd"/>
      <w:r>
        <w:rPr>
          <w:rFonts w:hint="eastAsia"/>
        </w:rPr>
        <w:t xml:space="preserve"> 이때 기준의 </w:t>
      </w:r>
      <w:proofErr w:type="spellStart"/>
      <w:r>
        <w:rPr>
          <w:rFonts w:hint="eastAsia"/>
        </w:rPr>
        <w:t>DomainParticipant</w:t>
      </w:r>
      <w:proofErr w:type="spellEnd"/>
      <w:r>
        <w:rPr>
          <w:rFonts w:hint="eastAsia"/>
        </w:rPr>
        <w:t xml:space="preserve"> 기준이다.</w:t>
      </w:r>
    </w:p>
    <w:p w:rsidR="006067BA" w:rsidRDefault="006067BA" w:rsidP="006067BA">
      <w:pPr>
        <w:pStyle w:val="a3"/>
        <w:numPr>
          <w:ilvl w:val="1"/>
          <w:numId w:val="2"/>
        </w:numPr>
        <w:ind w:leftChars="0"/>
      </w:pPr>
      <w:r>
        <w:rPr>
          <w:rFonts w:hint="eastAsia"/>
        </w:rPr>
        <w:t xml:space="preserve">따라서 발견된 타 </w:t>
      </w:r>
      <w:proofErr w:type="spellStart"/>
      <w:r>
        <w:rPr>
          <w:rFonts w:hint="eastAsia"/>
        </w:rPr>
        <w:t>DomainParticipant</w:t>
      </w:r>
      <w:proofErr w:type="spellEnd"/>
      <w:r>
        <w:rPr>
          <w:rFonts w:hint="eastAsia"/>
        </w:rPr>
        <w:t xml:space="preserve">에 대한 내부 정보를 </w:t>
      </w:r>
      <w:proofErr w:type="spellStart"/>
      <w:r>
        <w:rPr>
          <w:rFonts w:hint="eastAsia"/>
        </w:rPr>
        <w:t>유지하게된다</w:t>
      </w:r>
      <w:proofErr w:type="spellEnd"/>
      <w:r>
        <w:rPr>
          <w:rFonts w:hint="eastAsia"/>
        </w:rPr>
        <w:t>.</w:t>
      </w:r>
    </w:p>
    <w:p w:rsidR="006067BA" w:rsidRDefault="006067BA" w:rsidP="006067BA">
      <w:pPr>
        <w:pStyle w:val="a3"/>
        <w:numPr>
          <w:ilvl w:val="1"/>
          <w:numId w:val="2"/>
        </w:numPr>
        <w:ind w:leftChars="0"/>
      </w:pPr>
      <w:proofErr w:type="spellStart"/>
      <w:r>
        <w:rPr>
          <w:rFonts w:hint="eastAsia"/>
        </w:rPr>
        <w:t>DomainParticipant</w:t>
      </w:r>
      <w:proofErr w:type="spellEnd"/>
      <w:r>
        <w:rPr>
          <w:rFonts w:hint="eastAsia"/>
        </w:rPr>
        <w:t xml:space="preserve"> 기준으로 </w:t>
      </w:r>
      <w:proofErr w:type="spellStart"/>
      <w:r>
        <w:rPr>
          <w:rFonts w:hint="eastAsia"/>
        </w:rPr>
        <w:t>쓰레드를</w:t>
      </w:r>
      <w:proofErr w:type="spellEnd"/>
      <w:r>
        <w:rPr>
          <w:rFonts w:hint="eastAsia"/>
        </w:rPr>
        <w:t xml:space="preserve"> 생성하여 데이터의 송수신과 DDS </w:t>
      </w:r>
      <w:proofErr w:type="spellStart"/>
      <w:r>
        <w:rPr>
          <w:rFonts w:hint="eastAsia"/>
        </w:rPr>
        <w:t>미들웨어</w:t>
      </w:r>
      <w:proofErr w:type="spellEnd"/>
      <w:r>
        <w:rPr>
          <w:rFonts w:hint="eastAsia"/>
        </w:rPr>
        <w:t xml:space="preserve"> 내부의 이벤트를 처리한다.</w:t>
      </w:r>
    </w:p>
    <w:p w:rsidR="006067BA" w:rsidRPr="006067BA" w:rsidRDefault="006067BA" w:rsidP="006067BA">
      <w:pPr>
        <w:ind w:left="760"/>
      </w:pPr>
      <w:r>
        <w:rPr>
          <w:rFonts w:hint="eastAsia"/>
        </w:rPr>
        <w:t xml:space="preserve">따라서 </w:t>
      </w:r>
      <w:proofErr w:type="spellStart"/>
      <w:r>
        <w:rPr>
          <w:rFonts w:hint="eastAsia"/>
        </w:rPr>
        <w:t>DomainParticipant</w:t>
      </w:r>
      <w:proofErr w:type="spellEnd"/>
      <w:r>
        <w:rPr>
          <w:rFonts w:hint="eastAsia"/>
        </w:rPr>
        <w:t xml:space="preserve">가 사용될수록 보다 많은 리소스(메모리 및 </w:t>
      </w:r>
      <w:proofErr w:type="spellStart"/>
      <w:r>
        <w:rPr>
          <w:rFonts w:hint="eastAsia"/>
        </w:rPr>
        <w:t>쓰레드</w:t>
      </w:r>
      <w:proofErr w:type="spellEnd"/>
      <w:r>
        <w:rPr>
          <w:rFonts w:hint="eastAsia"/>
        </w:rPr>
        <w:t xml:space="preserve">)가 사용된다. </w:t>
      </w:r>
      <w:proofErr w:type="spellStart"/>
      <w:r>
        <w:rPr>
          <w:rFonts w:hint="eastAsia"/>
        </w:rPr>
        <w:t>DomainParticipant</w:t>
      </w:r>
      <w:proofErr w:type="spellEnd"/>
      <w:r>
        <w:rPr>
          <w:rFonts w:hint="eastAsia"/>
        </w:rPr>
        <w:t>가 생성될 때마다 네트워크 내의 어플리케이션은 이를 discovery 해야 함으로 네트워크 bandwidth 또한 소비된다.</w:t>
      </w:r>
      <w:r w:rsidR="00AE0D9A">
        <w:rPr>
          <w:rFonts w:hint="eastAsia"/>
        </w:rPr>
        <w:t xml:space="preserve"> 따라서 Domain 당 하나의 </w:t>
      </w:r>
      <w:proofErr w:type="spellStart"/>
      <w:r w:rsidR="00AE0D9A">
        <w:rPr>
          <w:rFonts w:hint="eastAsia"/>
        </w:rPr>
        <w:t>DomainParticipant</w:t>
      </w:r>
      <w:proofErr w:type="spellEnd"/>
      <w:r w:rsidR="00AE0D9A">
        <w:rPr>
          <w:rFonts w:hint="eastAsia"/>
        </w:rPr>
        <w:t xml:space="preserve"> 만 생성하는 것이 좋다.</w:t>
      </w:r>
    </w:p>
    <w:p w:rsidR="00BD7C5C" w:rsidRDefault="00BD7C5C" w:rsidP="00BD7C5C">
      <w:pPr>
        <w:pStyle w:val="a3"/>
        <w:numPr>
          <w:ilvl w:val="0"/>
          <w:numId w:val="2"/>
        </w:numPr>
        <w:ind w:leftChars="0"/>
      </w:pPr>
      <w:r>
        <w:rPr>
          <w:rFonts w:hint="eastAsia"/>
        </w:rPr>
        <w:t>DDS entity를 가능한 초기에 생성하라.</w:t>
      </w:r>
      <w:r w:rsidR="00AE0D9A">
        <w:rPr>
          <w:rFonts w:hint="eastAsia"/>
        </w:rPr>
        <w:t xml:space="preserve"> Discovery 프로세스 중에 로컬 어플리케이션의 </w:t>
      </w:r>
      <w:proofErr w:type="spellStart"/>
      <w:r w:rsidR="00AE0D9A">
        <w:rPr>
          <w:rFonts w:hint="eastAsia"/>
        </w:rPr>
        <w:t>DataReader</w:t>
      </w:r>
      <w:proofErr w:type="spellEnd"/>
      <w:r w:rsidR="00AE0D9A">
        <w:rPr>
          <w:rFonts w:hint="eastAsia"/>
        </w:rPr>
        <w:t xml:space="preserve"> 또는 </w:t>
      </w:r>
      <w:proofErr w:type="spellStart"/>
      <w:r w:rsidR="00AE0D9A">
        <w:rPr>
          <w:rFonts w:hint="eastAsia"/>
        </w:rPr>
        <w:t>DataWriter</w:t>
      </w:r>
      <w:proofErr w:type="spellEnd"/>
      <w:r w:rsidR="00AE0D9A">
        <w:rPr>
          <w:rFonts w:hint="eastAsia"/>
        </w:rPr>
        <w:t xml:space="preserve">와 매칭되는 원격지 어플리케이션의 DataReader와 </w:t>
      </w:r>
      <w:proofErr w:type="spellStart"/>
      <w:r w:rsidR="00AE0D9A">
        <w:rPr>
          <w:rFonts w:hint="eastAsia"/>
        </w:rPr>
        <w:t>DataWriter를</w:t>
      </w:r>
      <w:proofErr w:type="spellEnd"/>
      <w:r w:rsidR="00AE0D9A">
        <w:rPr>
          <w:rFonts w:hint="eastAsia"/>
        </w:rPr>
        <w:t xml:space="preserve"> 매칭시키게 된다. 이러한 discovery 프로세스가 완료되기 전에는 일반적인 </w:t>
      </w:r>
      <w:proofErr w:type="spellStart"/>
      <w:r w:rsidR="00AE0D9A">
        <w:rPr>
          <w:rFonts w:hint="eastAsia"/>
        </w:rPr>
        <w:t>QoS</w:t>
      </w:r>
      <w:proofErr w:type="spellEnd"/>
      <w:r w:rsidR="00AE0D9A">
        <w:rPr>
          <w:rFonts w:hint="eastAsia"/>
        </w:rPr>
        <w:t xml:space="preserve">(Reliable </w:t>
      </w:r>
      <w:proofErr w:type="spellStart"/>
      <w:r w:rsidR="00AE0D9A">
        <w:rPr>
          <w:rFonts w:hint="eastAsia"/>
        </w:rPr>
        <w:t>QoS</w:t>
      </w:r>
      <w:proofErr w:type="spellEnd"/>
      <w:r w:rsidR="00AE0D9A">
        <w:rPr>
          <w:rFonts w:hint="eastAsia"/>
        </w:rPr>
        <w:t xml:space="preserve"> 포함하여)인 경우에도 데이터의 전송이 이루어지지 않는다. 즉 개발자는 일반적으로 </w:t>
      </w:r>
      <w:proofErr w:type="spellStart"/>
      <w:r w:rsidR="00AE0D9A">
        <w:rPr>
          <w:rFonts w:hint="eastAsia"/>
        </w:rPr>
        <w:t>DataWriter를</w:t>
      </w:r>
      <w:proofErr w:type="spellEnd"/>
      <w:r w:rsidR="00AE0D9A">
        <w:rPr>
          <w:rFonts w:hint="eastAsia"/>
        </w:rPr>
        <w:t xml:space="preserve"> 생성하자 마자 정보를 전송하고자 하지만 매칭되는 </w:t>
      </w:r>
      <w:proofErr w:type="spellStart"/>
      <w:r w:rsidR="00AE0D9A">
        <w:rPr>
          <w:rFonts w:hint="eastAsia"/>
        </w:rPr>
        <w:lastRenderedPageBreak/>
        <w:t>DataReader</w:t>
      </w:r>
      <w:proofErr w:type="spellEnd"/>
      <w:r w:rsidR="00AE0D9A">
        <w:rPr>
          <w:rFonts w:hint="eastAsia"/>
        </w:rPr>
        <w:t xml:space="preserve"> 쪽에서의 discovery 절차가 완료되지 않는 이상 전송이 이루어지지 않게 된다. 따라서 discovery 프로세스가 일찍 완료될 수 있도록 DDS 엔티티는 가능한 초기에 만드는 것이 좋다.</w:t>
      </w:r>
    </w:p>
    <w:p w:rsidR="00BD7C5C" w:rsidRDefault="00BD7C5C" w:rsidP="00BD7C5C">
      <w:pPr>
        <w:pStyle w:val="a3"/>
        <w:numPr>
          <w:ilvl w:val="0"/>
          <w:numId w:val="2"/>
        </w:numPr>
        <w:ind w:leftChars="0"/>
      </w:pPr>
      <w:r>
        <w:t>C</w:t>
      </w:r>
      <w:r>
        <w:rPr>
          <w:rFonts w:hint="eastAsia"/>
        </w:rPr>
        <w:t>allback 함수 내에서 block되지 않도록 하라.</w:t>
      </w:r>
      <w:r w:rsidR="00B02801">
        <w:rPr>
          <w:rFonts w:hint="eastAsia"/>
        </w:rPr>
        <w:t xml:space="preserve"> DDS listener 클래스는 특정 이벤트가 발생할 때마다 호출되는 콜백 함수를 제공하고 있다. 이러한 listener는 </w:t>
      </w:r>
      <w:proofErr w:type="spellStart"/>
      <w:r w:rsidR="00B02801">
        <w:rPr>
          <w:rFonts w:hint="eastAsia"/>
        </w:rPr>
        <w:t>DataReader</w:t>
      </w:r>
      <w:proofErr w:type="spellEnd"/>
      <w:r w:rsidR="00B02801">
        <w:rPr>
          <w:rFonts w:hint="eastAsia"/>
        </w:rPr>
        <w:t xml:space="preserve">, </w:t>
      </w:r>
      <w:proofErr w:type="spellStart"/>
      <w:r w:rsidR="00B02801">
        <w:rPr>
          <w:rFonts w:hint="eastAsia"/>
        </w:rPr>
        <w:t>DataWriter</w:t>
      </w:r>
      <w:proofErr w:type="spellEnd"/>
      <w:r w:rsidR="00B02801">
        <w:rPr>
          <w:rFonts w:hint="eastAsia"/>
        </w:rPr>
        <w:t xml:space="preserve">, </w:t>
      </w:r>
      <w:proofErr w:type="spellStart"/>
      <w:r w:rsidR="00B02801">
        <w:rPr>
          <w:rFonts w:hint="eastAsia"/>
        </w:rPr>
        <w:t>DomainParticipant</w:t>
      </w:r>
      <w:proofErr w:type="spellEnd"/>
      <w:r w:rsidR="00B02801">
        <w:rPr>
          <w:rFonts w:hint="eastAsia"/>
        </w:rPr>
        <w:t>, Publisher 또는 Subscriber에 모두 존재한다.</w:t>
      </w:r>
      <w:r w:rsidR="0051594C">
        <w:rPr>
          <w:rFonts w:hint="eastAsia"/>
        </w:rPr>
        <w:t xml:space="preserve"> </w:t>
      </w:r>
      <w:r w:rsidR="0051594C">
        <w:t>L</w:t>
      </w:r>
      <w:r w:rsidR="0051594C">
        <w:rPr>
          <w:rFonts w:hint="eastAsia"/>
        </w:rPr>
        <w:t xml:space="preserve">istener 클래스를 통하여 수신된 데이터를 사용하거나, 수신이 지연되거나 또는 데이터가 분실 됐음을 알 수 있다. 이런 listener 콜백 함수는 DDS 미들웨어 쓰레드에 의해서 호출되며, DDS 미들웨어 쓰레드는 socket으로부터 데이터를 수신하고, 이를 전송하거나 이벤트가 발생했는지를 확인하는 등의 다양한 작업을 수행한다. 만약 listener 콜백 함수 내에서 block이 되는 경우 DDS 미들웨어 쓰레드가 역시 block이 되기 때문에 위에 언급한 DDS 미들웨어의 다양한 작업이 방해를 받게 되는 일이 발생한다. 따라서 listener 콜백 함수 내에서 sleep 이나 긴 시간이 소요되는 작업을 하지 않는 것이 좋다. 보통의 경우는 </w:t>
      </w:r>
      <w:r w:rsidR="00F505E9">
        <w:rPr>
          <w:rFonts w:hint="eastAsia"/>
        </w:rPr>
        <w:t xml:space="preserve">queue를 이용하여 수신된 데이터를 저장하여 다른 쓰레드에 의해서 처리하도록 하고 즉시 </w:t>
      </w:r>
      <w:proofErr w:type="spellStart"/>
      <w:r w:rsidR="00F505E9">
        <w:rPr>
          <w:rFonts w:hint="eastAsia"/>
        </w:rPr>
        <w:t>리턴하는</w:t>
      </w:r>
      <w:proofErr w:type="spellEnd"/>
      <w:r w:rsidR="00F505E9">
        <w:rPr>
          <w:rFonts w:hint="eastAsia"/>
        </w:rPr>
        <w:t xml:space="preserve"> 것이 좋다.</w:t>
      </w:r>
    </w:p>
    <w:p w:rsidR="00BD7C5C" w:rsidRDefault="00BD7C5C" w:rsidP="00BD7C5C">
      <w:pPr>
        <w:pStyle w:val="a3"/>
        <w:numPr>
          <w:ilvl w:val="0"/>
          <w:numId w:val="2"/>
        </w:numPr>
        <w:ind w:leftChars="0"/>
      </w:pPr>
      <w:r>
        <w:t>L</w:t>
      </w:r>
      <w:r>
        <w:rPr>
          <w:rFonts w:hint="eastAsia"/>
        </w:rPr>
        <w:t>istener 대신 WaitSet을 사용하라.</w:t>
      </w:r>
      <w:r w:rsidR="00780A44">
        <w:rPr>
          <w:rFonts w:hint="eastAsia"/>
        </w:rPr>
        <w:t xml:space="preserve"> 일반적으로 극단적인 성능이 필요한 경우가 아니면 listener 보다는 WaitSet을 사용하는 것이 보다 안전하다. 이유는 WaitSet의 경우 사용자 쓰레드를 이용하여 특정 이벤트의 발생을 기다리기 때문에 DDS 미들웨어에 영향을 미치지 않기 때문이다. WaitSet의 단점은 사용자 쓰레드를 이용하기 때문에 DDS 미들웨어 쓰레드로부터 context switching에 따른 수신 지연이 발생한다는 점이다.</w:t>
      </w:r>
    </w:p>
    <w:p w:rsidR="00780A44" w:rsidRDefault="00780A44" w:rsidP="00780A44">
      <w:r>
        <w:rPr>
          <w:rFonts w:hint="eastAsia"/>
        </w:rPr>
        <w:t xml:space="preserve">Network and </w:t>
      </w:r>
      <w:proofErr w:type="spellStart"/>
      <w:r>
        <w:rPr>
          <w:rFonts w:hint="eastAsia"/>
        </w:rPr>
        <w:t>QoS</w:t>
      </w:r>
      <w:proofErr w:type="spellEnd"/>
      <w:r>
        <w:rPr>
          <w:rFonts w:hint="eastAsia"/>
        </w:rPr>
        <w:t xml:space="preserve"> Best Practices</w:t>
      </w:r>
    </w:p>
    <w:p w:rsidR="00BD7C5C" w:rsidRDefault="00301A15" w:rsidP="00301A15">
      <w:pPr>
        <w:pStyle w:val="a3"/>
        <w:numPr>
          <w:ilvl w:val="0"/>
          <w:numId w:val="3"/>
        </w:numPr>
        <w:ind w:leftChars="0"/>
      </w:pPr>
      <w:r>
        <w:t>올바</w:t>
      </w:r>
      <w:r>
        <w:rPr>
          <w:rFonts w:hint="eastAsia"/>
        </w:rPr>
        <w:t xml:space="preserve">른 Reliable </w:t>
      </w:r>
      <w:proofErr w:type="spellStart"/>
      <w:r>
        <w:rPr>
          <w:rFonts w:hint="eastAsia"/>
        </w:rPr>
        <w:t>QoS</w:t>
      </w:r>
      <w:proofErr w:type="spellEnd"/>
      <w:r>
        <w:rPr>
          <w:rFonts w:hint="eastAsia"/>
        </w:rPr>
        <w:t>를 사용하라. 많은 개발자들이 모든 데이터가 항상 반듯이 전송이 되어야 한다고 생각하지만 반듯이 그렇지만은 아닌 경우도 있다. 예를 들어, 1초 마다 주기적으로 발생하는 센서의 상태 정보는 GPS 위치 정보와 같이 중요하지 않은 정보일 수도 있으며, 센서의 상태 정보는</w:t>
      </w:r>
      <w:r w:rsidR="00942B91">
        <w:rPr>
          <w:rFonts w:hint="eastAsia"/>
        </w:rPr>
        <w:t xml:space="preserve"> 급박하게 변경되지 않으며, 또한</w:t>
      </w:r>
      <w:r>
        <w:rPr>
          <w:rFonts w:hint="eastAsia"/>
        </w:rPr>
        <w:t xml:space="preserve"> 주</w:t>
      </w:r>
      <w:r w:rsidR="00942B91">
        <w:rPr>
          <w:rFonts w:hint="eastAsia"/>
        </w:rPr>
        <w:t>기</w:t>
      </w:r>
      <w:r>
        <w:rPr>
          <w:rFonts w:hint="eastAsia"/>
        </w:rPr>
        <w:t>적으로 송신되기 때문에 UDP</w:t>
      </w:r>
      <w:r w:rsidR="00942B91">
        <w:rPr>
          <w:rFonts w:hint="eastAsia"/>
        </w:rPr>
        <w:t xml:space="preserve"> 프로토콜의 특징에 따라 분실이 되더라도 마지막에 수신된 정보는 유지되기 때문이다. DDS </w:t>
      </w:r>
      <w:proofErr w:type="spellStart"/>
      <w:r w:rsidR="00942B91">
        <w:rPr>
          <w:rFonts w:hint="eastAsia"/>
        </w:rPr>
        <w:t>미들웨어는</w:t>
      </w:r>
      <w:proofErr w:type="spellEnd"/>
      <w:r w:rsidR="00942B91">
        <w:rPr>
          <w:rFonts w:hint="eastAsia"/>
        </w:rPr>
        <w:t xml:space="preserve"> Reliable </w:t>
      </w:r>
      <w:proofErr w:type="spellStart"/>
      <w:r w:rsidR="00942B91">
        <w:rPr>
          <w:rFonts w:hint="eastAsia"/>
        </w:rPr>
        <w:t>QoS</w:t>
      </w:r>
      <w:proofErr w:type="spellEnd"/>
      <w:r w:rsidR="00942B91">
        <w:rPr>
          <w:rFonts w:hint="eastAsia"/>
        </w:rPr>
        <w:t xml:space="preserve">를 사용하는 경우에 DataWriter 내부에 큐를 유지하며 DataReader가 데이터를 수신하지 못하는 경우 재전송을 하게 된다. 이런 과정에서 내부 큐가 꽉 차는 경우에 구현 방법에 따라 </w:t>
      </w:r>
      <w:proofErr w:type="spellStart"/>
      <w:r w:rsidR="00942B91">
        <w:rPr>
          <w:rFonts w:hint="eastAsia"/>
        </w:rPr>
        <w:t>블록되는</w:t>
      </w:r>
      <w:proofErr w:type="spellEnd"/>
      <w:r w:rsidR="00942B91">
        <w:rPr>
          <w:rFonts w:hint="eastAsia"/>
        </w:rPr>
        <w:t xml:space="preserve"> 경우도 있게 된다.</w:t>
      </w:r>
    </w:p>
    <w:p w:rsidR="00000F23" w:rsidRDefault="00000F23" w:rsidP="00301A15">
      <w:pPr>
        <w:pStyle w:val="a3"/>
        <w:numPr>
          <w:ilvl w:val="0"/>
          <w:numId w:val="3"/>
        </w:numPr>
        <w:ind w:leftChars="0"/>
      </w:pPr>
      <w:r>
        <w:rPr>
          <w:rFonts w:hint="eastAsia"/>
        </w:rPr>
        <w:t>전송 버퍼는 최대 크기를 사용하라. UDP v4의 경우에 헤더를 감안하면 그 크기는 다소 줄어들지만 일반적으로 최대 전송 데이터 크기는 64K 정도이다. 전송 처리율을 최대로 하고자 하는 경우에 가장 먼저 고려해야 할 부분은 바로 이 전송 패킷의 크기를 최대로 늘리는 것이다.</w:t>
      </w:r>
    </w:p>
    <w:p w:rsidR="00000F23" w:rsidRDefault="00000F23" w:rsidP="00301A15">
      <w:pPr>
        <w:pStyle w:val="a3"/>
        <w:numPr>
          <w:ilvl w:val="0"/>
          <w:numId w:val="3"/>
        </w:numPr>
        <w:ind w:leftChars="0"/>
      </w:pPr>
      <w:r>
        <w:rPr>
          <w:rFonts w:hint="eastAsia"/>
        </w:rPr>
        <w:t>가능한 멀티캐스트를 이용하라. 송신은 한 곳에서, 수신은 여러 곳에서 하는 경우에 가능하다면 멀티캐스트를 사용하면 데이터 송수신 시 bandwidth를 절약할 수 있을 뿐만 아니라, DataWriter가 한번 만 전송하면 되므로 CPU 사이클도 절약할 수 있다.</w:t>
      </w:r>
    </w:p>
    <w:p w:rsidR="00000F23" w:rsidRDefault="00000F23" w:rsidP="00301A15">
      <w:pPr>
        <w:pStyle w:val="a3"/>
        <w:numPr>
          <w:ilvl w:val="0"/>
          <w:numId w:val="3"/>
        </w:numPr>
        <w:ind w:leftChars="0"/>
      </w:pPr>
      <w:r>
        <w:rPr>
          <w:rFonts w:hint="eastAsia"/>
        </w:rPr>
        <w:t xml:space="preserve">스위치의 IGMP </w:t>
      </w:r>
      <w:proofErr w:type="spellStart"/>
      <w:r>
        <w:rPr>
          <w:rFonts w:hint="eastAsia"/>
        </w:rPr>
        <w:t>스누핑을</w:t>
      </w:r>
      <w:proofErr w:type="spellEnd"/>
      <w:r>
        <w:rPr>
          <w:rFonts w:hint="eastAsia"/>
        </w:rPr>
        <w:t xml:space="preserve"> 설정하라. 많은 스위치가 멀티캐스</w:t>
      </w:r>
      <w:r w:rsidR="00EB1041">
        <w:rPr>
          <w:rFonts w:hint="eastAsia"/>
        </w:rPr>
        <w:t xml:space="preserve">트를 </w:t>
      </w:r>
      <w:proofErr w:type="spellStart"/>
      <w:r w:rsidR="00EB1041">
        <w:rPr>
          <w:rFonts w:hint="eastAsia"/>
        </w:rPr>
        <w:t>브로드캐스트와</w:t>
      </w:r>
      <w:proofErr w:type="spellEnd"/>
      <w:r w:rsidR="00EB1041">
        <w:rPr>
          <w:rFonts w:hint="eastAsia"/>
        </w:rPr>
        <w:t xml:space="preserve"> 같이 취급하고 있다. 즉, DataWriter가 멀티캐스트 주소를 데이터를 전송하면 스위치는 이 데이터를 모든 어플리케이션으로 </w:t>
      </w:r>
      <w:proofErr w:type="spellStart"/>
      <w:r w:rsidR="00EB1041">
        <w:rPr>
          <w:rFonts w:hint="eastAsia"/>
        </w:rPr>
        <w:t>브로드캐스트한다</w:t>
      </w:r>
      <w:proofErr w:type="spellEnd"/>
      <w:r w:rsidR="00EB1041">
        <w:rPr>
          <w:rFonts w:hint="eastAsia"/>
        </w:rPr>
        <w:t>. 따라서 스위치의 IGMP snooping 옵션을 활</w:t>
      </w:r>
      <w:r w:rsidR="00EB1041">
        <w:rPr>
          <w:rFonts w:hint="eastAsia"/>
        </w:rPr>
        <w:lastRenderedPageBreak/>
        <w:t>성화 시켜서 스위치가 정상적으로 멀티캐스트로 동작하도록 하여 네트워크 혼잡 방지를 할 수 있다.</w:t>
      </w:r>
    </w:p>
    <w:p w:rsidR="00EB1041" w:rsidRDefault="00EB1041" w:rsidP="00301A15">
      <w:pPr>
        <w:pStyle w:val="a3"/>
        <w:numPr>
          <w:ilvl w:val="0"/>
          <w:numId w:val="3"/>
        </w:numPr>
        <w:ind w:leftChars="0"/>
      </w:pPr>
      <w:r>
        <w:rPr>
          <w:rFonts w:hint="eastAsia"/>
        </w:rPr>
        <w:t xml:space="preserve">OS를 </w:t>
      </w:r>
      <w:proofErr w:type="spellStart"/>
      <w:r>
        <w:rPr>
          <w:rFonts w:hint="eastAsia"/>
        </w:rPr>
        <w:t>튜닝하여</w:t>
      </w:r>
      <w:proofErr w:type="spellEnd"/>
      <w:r>
        <w:rPr>
          <w:rFonts w:hint="eastAsia"/>
        </w:rPr>
        <w:t xml:space="preserve"> 처리량을 높여라. 만약 시스템이 높은 처리량의 데이터를 가지고 있다면, 운영체제의 설정을 변경하여 처리량을 높이는 방법도 있다는 것을 알아야 한다. 기본적으로 설정된 Windows는 많은 UDP 데이터 처리에 최적화되어 있지 않다. 따라서 Windows의 </w:t>
      </w:r>
      <w:proofErr w:type="spellStart"/>
      <w:r>
        <w:rPr>
          <w:rFonts w:hint="eastAsia"/>
        </w:rPr>
        <w:t>레지스티리나</w:t>
      </w:r>
      <w:proofErr w:type="spellEnd"/>
      <w:r>
        <w:rPr>
          <w:rFonts w:hint="eastAsia"/>
        </w:rPr>
        <w:t xml:space="preserve"> </w:t>
      </w:r>
      <w:proofErr w:type="spellStart"/>
      <w:r>
        <w:rPr>
          <w:rFonts w:hint="eastAsia"/>
        </w:rPr>
        <w:t>리눅스의</w:t>
      </w:r>
      <w:proofErr w:type="spellEnd"/>
      <w:r>
        <w:rPr>
          <w:rFonts w:hint="eastAsia"/>
        </w:rPr>
        <w:t xml:space="preserve"> 시스템 설정 </w:t>
      </w:r>
      <w:proofErr w:type="spellStart"/>
      <w:r>
        <w:rPr>
          <w:rFonts w:hint="eastAsia"/>
        </w:rPr>
        <w:t>파라메터를</w:t>
      </w:r>
      <w:proofErr w:type="spellEnd"/>
      <w:r>
        <w:rPr>
          <w:rFonts w:hint="eastAsia"/>
        </w:rPr>
        <w:t xml:space="preserve"> 변경하여 처리량을 높일 수 있다.</w:t>
      </w:r>
      <w:r w:rsidR="006C46C5">
        <w:rPr>
          <w:rFonts w:hint="eastAsia"/>
        </w:rPr>
        <w:t xml:space="preserve"> 예를 들어, 수신 오버로드가 큰 경우에 UDP 어플리케이션은 데이터 수신 시 오류가 발생할 수 있다. 콘솔 박스에서 </w:t>
      </w:r>
      <w:proofErr w:type="spellStart"/>
      <w:r w:rsidR="006C46C5">
        <w:rPr>
          <w:rFonts w:hint="eastAsia"/>
        </w:rPr>
        <w:t>netstat</w:t>
      </w:r>
      <w:proofErr w:type="spellEnd"/>
      <w:r w:rsidR="006C46C5">
        <w:rPr>
          <w:rFonts w:hint="eastAsia"/>
        </w:rPr>
        <w:t xml:space="preserve"> </w:t>
      </w:r>
      <w:r w:rsidR="006C46C5">
        <w:t>–</w:t>
      </w:r>
      <w:r w:rsidR="006C46C5">
        <w:rPr>
          <w:rFonts w:hint="eastAsia"/>
        </w:rPr>
        <w:t>s로 통계 데이터를 조회하면 아래와 같은 값들을 볼 수 있다.</w:t>
      </w:r>
    </w:p>
    <w:tbl>
      <w:tblPr>
        <w:tblStyle w:val="a6"/>
        <w:tblW w:w="0" w:type="auto"/>
        <w:tblInd w:w="760" w:type="dxa"/>
        <w:tblLook w:val="04A0"/>
      </w:tblPr>
      <w:tblGrid>
        <w:gridCol w:w="8482"/>
      </w:tblGrid>
      <w:tr w:rsidR="006C46C5" w:rsidTr="006C46C5">
        <w:tc>
          <w:tcPr>
            <w:tcW w:w="9224" w:type="dxa"/>
          </w:tcPr>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IP Statistics</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Packets Received                           = 687750865</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Header Errors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Address Errors                    = 1</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Forwarded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Unknown Protocols Received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Discarded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Delivered                 = 574556088</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Requests                            = 596445524</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Routing Discards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Discarded Output Packets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Packet No Route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Required                        = 118445100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Successful                      = 5234431</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b/>
                <w:color w:val="333333"/>
                <w:kern w:val="0"/>
                <w:sz w:val="24"/>
                <w:szCs w:val="24"/>
              </w:rPr>
            </w:pPr>
            <w:r w:rsidRPr="006C46C5">
              <w:rPr>
                <w:rFonts w:ascii="Consolas" w:eastAsia="굴림체" w:hAnsi="Consolas" w:cs="Consolas"/>
                <w:b/>
                <w:color w:val="333333"/>
                <w:kern w:val="0"/>
                <w:sz w:val="24"/>
                <w:szCs w:val="24"/>
              </w:rPr>
              <w:t>Reassembly Failures                        = 107976783</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Successfully Fragmented          = 7642664</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Failing Fragmentation            = 0</w:t>
            </w:r>
          </w:p>
          <w:p w:rsidR="006C46C5" w:rsidRPr="006C46C5" w:rsidRDefault="006C46C5" w:rsidP="006C46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Fragments Created                          = 15285321</w:t>
            </w:r>
          </w:p>
        </w:tc>
      </w:tr>
    </w:tbl>
    <w:p w:rsidR="006C46C5" w:rsidRDefault="006C46C5" w:rsidP="006C46C5">
      <w:pPr>
        <w:ind w:left="760"/>
      </w:pPr>
      <w:r>
        <w:rPr>
          <w:rFonts w:hint="eastAsia"/>
        </w:rPr>
        <w:t xml:space="preserve">위의 내용을 살펴 보면 </w:t>
      </w:r>
      <w:r w:rsidR="003B074B">
        <w:rPr>
          <w:rFonts w:hint="eastAsia"/>
        </w:rPr>
        <w:t xml:space="preserve">IP 헤더 </w:t>
      </w:r>
      <w:proofErr w:type="spellStart"/>
      <w:r>
        <w:rPr>
          <w:rFonts w:hint="eastAsia"/>
        </w:rPr>
        <w:t>리어셈블리</w:t>
      </w:r>
      <w:proofErr w:type="spellEnd"/>
      <w:r>
        <w:rPr>
          <w:rFonts w:hint="eastAsia"/>
        </w:rPr>
        <w:t xml:space="preserve"> 오류가 매우 큰 값을 나타내고 있음을 볼 수 있다. 이런 오류를 방지하기 위하여 Windows </w:t>
      </w:r>
      <w:proofErr w:type="spellStart"/>
      <w:r>
        <w:rPr>
          <w:rFonts w:hint="eastAsia"/>
        </w:rPr>
        <w:t>레지스트리를</w:t>
      </w:r>
      <w:proofErr w:type="spellEnd"/>
      <w:r>
        <w:rPr>
          <w:rFonts w:hint="eastAsia"/>
        </w:rPr>
        <w:t xml:space="preserve"> 변경하여 이런 오류를 개선할 수 있다.</w:t>
      </w:r>
    </w:p>
    <w:tbl>
      <w:tblPr>
        <w:tblStyle w:val="a6"/>
        <w:tblW w:w="0" w:type="auto"/>
        <w:tblInd w:w="760" w:type="dxa"/>
        <w:tblLook w:val="04A0"/>
      </w:tblPr>
      <w:tblGrid>
        <w:gridCol w:w="8482"/>
      </w:tblGrid>
      <w:tr w:rsidR="006C46C5" w:rsidTr="006C46C5">
        <w:tc>
          <w:tcPr>
            <w:tcW w:w="9224" w:type="dxa"/>
          </w:tcPr>
          <w:p w:rsidR="006C46C5" w:rsidRPr="006C46C5" w:rsidRDefault="006C46C5" w:rsidP="006C46C5">
            <w:pPr>
              <w:widowControl/>
              <w:numPr>
                <w:ilvl w:val="0"/>
                <w:numId w:val="4"/>
              </w:numPr>
              <w:wordWrap/>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b/>
                <w:bCs/>
                <w:color w:val="333333"/>
                <w:kern w:val="0"/>
              </w:rPr>
              <w:t>시작</w:t>
            </w:r>
            <w:r w:rsidRPr="006C46C5">
              <w:rPr>
                <w:rFonts w:ascii="Segoe UI" w:eastAsia="굴림" w:hAnsi="Segoe UI" w:cs="Segoe UI"/>
                <w:color w:val="333333"/>
                <w:kern w:val="0"/>
                <w:szCs w:val="20"/>
              </w:rPr>
              <w:t>을</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누른</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다음</w:t>
            </w:r>
            <w:r w:rsidRPr="006C46C5">
              <w:rPr>
                <w:rFonts w:ascii="Segoe UI" w:eastAsia="굴림" w:hAnsi="Segoe UI" w:cs="Segoe UI"/>
                <w:color w:val="333333"/>
                <w:kern w:val="0"/>
                <w:szCs w:val="20"/>
              </w:rPr>
              <w:t xml:space="preserve"> </w:t>
            </w:r>
            <w:proofErr w:type="gramStart"/>
            <w:r w:rsidRPr="006C46C5">
              <w:rPr>
                <w:rFonts w:ascii="Segoe UI" w:eastAsia="굴림" w:hAnsi="Segoe UI" w:cs="Segoe UI"/>
                <w:b/>
                <w:bCs/>
                <w:color w:val="333333"/>
                <w:kern w:val="0"/>
              </w:rPr>
              <w:t>실행</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을</w:t>
            </w:r>
            <w:proofErr w:type="gram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클릭하십시오</w:t>
            </w:r>
            <w:r w:rsidRPr="006C46C5">
              <w:rPr>
                <w:rFonts w:ascii="Segoe UI" w:eastAsia="굴림" w:hAnsi="Segoe UI" w:cs="Segoe UI"/>
                <w:color w:val="333333"/>
                <w:kern w:val="0"/>
                <w:szCs w:val="20"/>
              </w:rPr>
              <w:t>.</w:t>
            </w:r>
          </w:p>
          <w:p w:rsidR="006C46C5" w:rsidRPr="006C46C5" w:rsidRDefault="006C46C5" w:rsidP="006C46C5">
            <w:pPr>
              <w:widowControl/>
              <w:numPr>
                <w:ilvl w:val="0"/>
                <w:numId w:val="4"/>
              </w:numPr>
              <w:tabs>
                <w:tab w:val="clear" w:pos="720"/>
                <w:tab w:val="num" w:pos="0"/>
              </w:tabs>
              <w:wordWrap/>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b/>
                <w:bCs/>
                <w:color w:val="333333"/>
                <w:kern w:val="0"/>
              </w:rPr>
              <w:t>열기</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상자에</w:t>
            </w:r>
            <w:r w:rsidRPr="006C46C5">
              <w:rPr>
                <w:rFonts w:ascii="Segoe UI" w:eastAsia="굴림" w:hAnsi="Segoe UI" w:cs="Segoe UI"/>
                <w:color w:val="333333"/>
                <w:kern w:val="0"/>
                <w:szCs w:val="20"/>
              </w:rPr>
              <w:t xml:space="preserve"> </w:t>
            </w:r>
            <w:proofErr w:type="spellStart"/>
            <w:r w:rsidRPr="006C46C5">
              <w:rPr>
                <w:rFonts w:ascii="Segoe UI" w:eastAsia="굴림" w:hAnsi="Segoe UI" w:cs="Segoe UI"/>
                <w:b/>
                <w:bCs/>
                <w:color w:val="333333"/>
                <w:kern w:val="0"/>
              </w:rPr>
              <w:t>regedit</w:t>
            </w:r>
            <w:proofErr w:type="spellEnd"/>
            <w:r w:rsidRPr="006C46C5">
              <w:rPr>
                <w:rFonts w:ascii="Segoe UI" w:eastAsia="굴림" w:hAnsi="Segoe UI" w:cs="Segoe UI"/>
                <w:color w:val="333333"/>
                <w:kern w:val="0"/>
                <w:szCs w:val="20"/>
              </w:rPr>
              <w:t xml:space="preserve"> </w:t>
            </w:r>
            <w:proofErr w:type="spellStart"/>
            <w:r w:rsidRPr="006C46C5">
              <w:rPr>
                <w:rFonts w:ascii="Segoe UI" w:eastAsia="굴림" w:hAnsi="Segoe UI" w:cs="Segoe UI"/>
                <w:color w:val="333333"/>
                <w:kern w:val="0"/>
                <w:szCs w:val="20"/>
              </w:rPr>
              <w:t>를</w:t>
            </w:r>
            <w:proofErr w:type="spell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입력한</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다음</w:t>
            </w:r>
            <w:r w:rsidRPr="006C46C5">
              <w:rPr>
                <w:rFonts w:ascii="Segoe UI" w:eastAsia="굴림" w:hAnsi="Segoe UI" w:cs="Segoe UI"/>
                <w:color w:val="333333"/>
                <w:kern w:val="0"/>
                <w:szCs w:val="20"/>
              </w:rPr>
              <w:t xml:space="preserve"> </w:t>
            </w:r>
            <w:proofErr w:type="gramStart"/>
            <w:r w:rsidRPr="006C46C5">
              <w:rPr>
                <w:rFonts w:ascii="Segoe UI" w:eastAsia="굴림" w:hAnsi="Segoe UI" w:cs="Segoe UI"/>
                <w:b/>
                <w:bCs/>
                <w:color w:val="333333"/>
                <w:kern w:val="0"/>
              </w:rPr>
              <w:t>확인</w:t>
            </w:r>
            <w:r>
              <w:rPr>
                <w:rFonts w:ascii="Segoe UI" w:eastAsia="굴림" w:hAnsi="Segoe UI" w:cs="Segoe UI" w:hint="eastAsia"/>
                <w:color w:val="333333"/>
                <w:kern w:val="0"/>
                <w:szCs w:val="20"/>
              </w:rPr>
              <w:t xml:space="preserve"> </w:t>
            </w:r>
            <w:r w:rsidRPr="006C46C5">
              <w:rPr>
                <w:rFonts w:ascii="Segoe UI" w:eastAsia="굴림" w:hAnsi="Segoe UI" w:cs="Segoe UI"/>
                <w:color w:val="333333"/>
                <w:kern w:val="0"/>
                <w:szCs w:val="20"/>
              </w:rPr>
              <w:t>을</w:t>
            </w:r>
            <w:proofErr w:type="gram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누릅니다</w:t>
            </w:r>
            <w:r w:rsidRPr="006C46C5">
              <w:rPr>
                <w:rFonts w:ascii="Segoe UI" w:eastAsia="굴림" w:hAnsi="Segoe UI" w:cs="Segoe UI"/>
                <w:color w:val="333333"/>
                <w:kern w:val="0"/>
                <w:szCs w:val="20"/>
              </w:rPr>
              <w:t>.</w:t>
            </w:r>
          </w:p>
          <w:p w:rsidR="006C46C5" w:rsidRPr="006C46C5" w:rsidRDefault="006C46C5" w:rsidP="006C46C5">
            <w:pPr>
              <w:widowControl/>
              <w:numPr>
                <w:ilvl w:val="0"/>
                <w:numId w:val="4"/>
              </w:numPr>
              <w:wordWrap/>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color w:val="333333"/>
                <w:kern w:val="0"/>
                <w:szCs w:val="20"/>
              </w:rPr>
              <w:t>찾은</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후</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다음</w:t>
            </w:r>
            <w:r w:rsidRPr="006C46C5">
              <w:rPr>
                <w:rFonts w:ascii="Segoe UI" w:eastAsia="굴림" w:hAnsi="Segoe UI" w:cs="Segoe UI"/>
                <w:color w:val="333333"/>
                <w:kern w:val="0"/>
                <w:szCs w:val="20"/>
              </w:rPr>
              <w:t xml:space="preserve"> </w:t>
            </w:r>
            <w:proofErr w:type="spellStart"/>
            <w:r w:rsidRPr="006C46C5">
              <w:rPr>
                <w:rFonts w:ascii="Segoe UI" w:eastAsia="굴림" w:hAnsi="Segoe UI" w:cs="Segoe UI"/>
                <w:color w:val="333333"/>
                <w:kern w:val="0"/>
                <w:szCs w:val="20"/>
              </w:rPr>
              <w:t>레지스트리</w:t>
            </w:r>
            <w:proofErr w:type="spell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키를</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누릅니다</w:t>
            </w:r>
            <w:r w:rsidRPr="006C46C5">
              <w:rPr>
                <w:rFonts w:ascii="Segoe UI" w:eastAsia="굴림" w:hAnsi="Segoe UI" w:cs="Segoe UI"/>
                <w:color w:val="333333"/>
                <w:kern w:val="0"/>
                <w:szCs w:val="20"/>
              </w:rPr>
              <w:t xml:space="preserve">. </w:t>
            </w:r>
          </w:p>
          <w:p w:rsidR="006C46C5" w:rsidRPr="006C46C5" w:rsidRDefault="006C46C5" w:rsidP="006C46C5">
            <w:pPr>
              <w:widowControl/>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color w:val="333333"/>
                <w:kern w:val="0"/>
                <w:szCs w:val="20"/>
              </w:rPr>
              <w:t xml:space="preserve">HKEY_LOCAL_MACHINE\SYSTEM\CurrentControlSet\Services\Tcpip\Parameters </w:t>
            </w:r>
          </w:p>
          <w:p w:rsidR="006C46C5" w:rsidRPr="006C46C5" w:rsidRDefault="006C46C5" w:rsidP="006C46C5">
            <w:pPr>
              <w:widowControl/>
              <w:numPr>
                <w:ilvl w:val="0"/>
                <w:numId w:val="4"/>
              </w:numPr>
              <w:wordWrap/>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color w:val="333333"/>
                <w:kern w:val="0"/>
                <w:szCs w:val="20"/>
              </w:rPr>
              <w:t>오른쪽</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창에서</w:t>
            </w:r>
            <w:r w:rsidRPr="006C46C5">
              <w:rPr>
                <w:rFonts w:ascii="Segoe UI" w:eastAsia="굴림" w:hAnsi="Segoe UI" w:cs="Segoe UI"/>
                <w:color w:val="333333"/>
                <w:kern w:val="0"/>
                <w:szCs w:val="20"/>
              </w:rPr>
              <w:t xml:space="preserve"> </w:t>
            </w:r>
            <w:proofErr w:type="spellStart"/>
            <w:r w:rsidRPr="006C46C5">
              <w:rPr>
                <w:rFonts w:ascii="Segoe UI" w:eastAsia="굴림" w:hAnsi="Segoe UI" w:cs="Segoe UI"/>
                <w:b/>
                <w:bCs/>
                <w:color w:val="333333"/>
                <w:kern w:val="0"/>
              </w:rPr>
              <w:t>MaximumReassemblyHeaders</w:t>
            </w:r>
            <w:proofErr w:type="spell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두</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번</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클릭하십시오</w:t>
            </w:r>
            <w:r w:rsidRPr="006C46C5">
              <w:rPr>
                <w:rFonts w:ascii="Segoe UI" w:eastAsia="굴림" w:hAnsi="Segoe UI" w:cs="Segoe UI"/>
                <w:color w:val="333333"/>
                <w:kern w:val="0"/>
                <w:szCs w:val="20"/>
              </w:rPr>
              <w:t>.</w:t>
            </w:r>
          </w:p>
          <w:p w:rsidR="006C46C5" w:rsidRPr="006C46C5" w:rsidRDefault="006C46C5" w:rsidP="006C46C5">
            <w:pPr>
              <w:widowControl/>
              <w:numPr>
                <w:ilvl w:val="0"/>
                <w:numId w:val="4"/>
              </w:numPr>
              <w:wordWrap/>
              <w:autoSpaceDE/>
              <w:autoSpaceDN/>
              <w:ind w:left="516" w:hanging="425"/>
              <w:jc w:val="left"/>
              <w:rPr>
                <w:rFonts w:ascii="Segoe UI" w:eastAsia="굴림" w:hAnsi="Segoe UI" w:cs="Segoe UI"/>
                <w:color w:val="333333"/>
                <w:kern w:val="0"/>
                <w:szCs w:val="20"/>
              </w:rPr>
            </w:pPr>
            <w:r w:rsidRPr="006C46C5">
              <w:rPr>
                <w:rFonts w:ascii="Segoe UI" w:eastAsia="굴림" w:hAnsi="Segoe UI" w:cs="Segoe UI"/>
                <w:b/>
                <w:bCs/>
                <w:color w:val="333333"/>
                <w:kern w:val="0"/>
              </w:rPr>
              <w:t>값</w:t>
            </w:r>
            <w:r w:rsidRPr="006C46C5">
              <w:rPr>
                <w:rFonts w:ascii="Segoe UI" w:eastAsia="굴림" w:hAnsi="Segoe UI" w:cs="Segoe UI"/>
                <w:b/>
                <w:bCs/>
                <w:color w:val="333333"/>
                <w:kern w:val="0"/>
              </w:rPr>
              <w:t xml:space="preserve"> </w:t>
            </w:r>
            <w:r w:rsidRPr="006C46C5">
              <w:rPr>
                <w:rFonts w:ascii="Segoe UI" w:eastAsia="굴림" w:hAnsi="Segoe UI" w:cs="Segoe UI"/>
                <w:b/>
                <w:bCs/>
                <w:color w:val="333333"/>
                <w:kern w:val="0"/>
              </w:rPr>
              <w:t>데이터</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상자에</w:t>
            </w:r>
            <w:r w:rsidRPr="006C46C5">
              <w:rPr>
                <w:rFonts w:ascii="Segoe UI" w:eastAsia="굴림" w:hAnsi="Segoe UI" w:cs="Segoe UI"/>
                <w:color w:val="333333"/>
                <w:kern w:val="0"/>
                <w:szCs w:val="20"/>
              </w:rPr>
              <w:t xml:space="preserve"> IP </w:t>
            </w:r>
            <w:proofErr w:type="spellStart"/>
            <w:r w:rsidRPr="006C46C5">
              <w:rPr>
                <w:rFonts w:ascii="Segoe UI" w:eastAsia="굴림" w:hAnsi="Segoe UI" w:cs="Segoe UI"/>
                <w:color w:val="333333"/>
                <w:kern w:val="0"/>
                <w:szCs w:val="20"/>
              </w:rPr>
              <w:t>리어셈블리</w:t>
            </w:r>
            <w:proofErr w:type="spell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헤더의</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최대</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수를</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설정할</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숫자를</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입력한</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다음</w:t>
            </w:r>
            <w:r w:rsidRPr="006C46C5">
              <w:rPr>
                <w:rFonts w:ascii="Segoe UI" w:eastAsia="굴림" w:hAnsi="Segoe UI" w:cs="Segoe UI"/>
                <w:color w:val="333333"/>
                <w:kern w:val="0"/>
                <w:szCs w:val="20"/>
              </w:rPr>
              <w:t xml:space="preserve"> </w:t>
            </w:r>
            <w:proofErr w:type="gramStart"/>
            <w:r w:rsidRPr="006C46C5">
              <w:rPr>
                <w:rFonts w:ascii="Segoe UI" w:eastAsia="굴림" w:hAnsi="Segoe UI" w:cs="Segoe UI"/>
                <w:b/>
                <w:bCs/>
                <w:color w:val="333333"/>
                <w:kern w:val="0"/>
              </w:rPr>
              <w:t>확인</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을</w:t>
            </w:r>
            <w:proofErr w:type="gram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누릅니다</w:t>
            </w:r>
            <w:r w:rsidRPr="006C46C5">
              <w:rPr>
                <w:rFonts w:ascii="Segoe UI" w:eastAsia="굴림" w:hAnsi="Segoe UI" w:cs="Segoe UI"/>
                <w:color w:val="333333"/>
                <w:kern w:val="0"/>
                <w:szCs w:val="20"/>
              </w:rPr>
              <w:t xml:space="preserve">. 100-65535 </w:t>
            </w:r>
            <w:r w:rsidRPr="006C46C5">
              <w:rPr>
                <w:rFonts w:ascii="Segoe UI" w:eastAsia="굴림" w:hAnsi="Segoe UI" w:cs="Segoe UI"/>
                <w:color w:val="333333"/>
                <w:kern w:val="0"/>
                <w:szCs w:val="20"/>
              </w:rPr>
              <w:t>사이의</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임의의</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정수를</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입력할</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수</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있습니다</w:t>
            </w:r>
            <w:r w:rsidRPr="006C46C5">
              <w:rPr>
                <w:rFonts w:ascii="Segoe UI" w:eastAsia="굴림" w:hAnsi="Segoe UI" w:cs="Segoe UI"/>
                <w:color w:val="333333"/>
                <w:kern w:val="0"/>
                <w:szCs w:val="20"/>
              </w:rPr>
              <w:t>.</w:t>
            </w:r>
            <w:r>
              <w:rPr>
                <w:rFonts w:ascii="Segoe UI" w:eastAsia="굴림" w:hAnsi="Segoe UI" w:cs="Segoe UI" w:hint="eastAsia"/>
                <w:color w:val="333333"/>
                <w:kern w:val="0"/>
                <w:szCs w:val="20"/>
              </w:rPr>
              <w:t xml:space="preserve"> 100</w:t>
            </w:r>
            <w:r>
              <w:rPr>
                <w:rFonts w:ascii="Segoe UI" w:eastAsia="굴림" w:hAnsi="Segoe UI" w:cs="Segoe UI" w:hint="eastAsia"/>
                <w:color w:val="333333"/>
                <w:kern w:val="0"/>
                <w:szCs w:val="20"/>
              </w:rPr>
              <w:t>은</w:t>
            </w:r>
            <w:r>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기본값이며</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성능</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향상을</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위하여</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가능한</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큰</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값을</w:t>
            </w:r>
            <w:r w:rsidR="003B074B">
              <w:rPr>
                <w:rFonts w:ascii="Segoe UI" w:eastAsia="굴림" w:hAnsi="Segoe UI" w:cs="Segoe UI" w:hint="eastAsia"/>
                <w:color w:val="333333"/>
                <w:kern w:val="0"/>
                <w:szCs w:val="20"/>
              </w:rPr>
              <w:t xml:space="preserve"> </w:t>
            </w:r>
            <w:r w:rsidR="003B074B">
              <w:rPr>
                <w:rFonts w:ascii="Segoe UI" w:eastAsia="굴림" w:hAnsi="Segoe UI" w:cs="Segoe UI" w:hint="eastAsia"/>
                <w:color w:val="333333"/>
                <w:kern w:val="0"/>
                <w:szCs w:val="20"/>
              </w:rPr>
              <w:t>설정합니다</w:t>
            </w:r>
            <w:r w:rsidR="003B074B">
              <w:rPr>
                <w:rFonts w:ascii="Segoe UI" w:eastAsia="굴림" w:hAnsi="Segoe UI" w:cs="Segoe UI" w:hint="eastAsia"/>
                <w:color w:val="333333"/>
                <w:kern w:val="0"/>
                <w:szCs w:val="20"/>
              </w:rPr>
              <w:t>.</w:t>
            </w:r>
          </w:p>
          <w:p w:rsidR="006C46C5" w:rsidRPr="006C46C5" w:rsidRDefault="006C46C5" w:rsidP="006C46C5">
            <w:pPr>
              <w:widowControl/>
              <w:numPr>
                <w:ilvl w:val="0"/>
                <w:numId w:val="4"/>
              </w:numPr>
              <w:wordWrap/>
              <w:autoSpaceDE/>
              <w:autoSpaceDN/>
              <w:ind w:left="516" w:hanging="425"/>
              <w:jc w:val="left"/>
              <w:rPr>
                <w:rFonts w:ascii="Segoe UI" w:eastAsia="굴림" w:hAnsi="Segoe UI" w:cs="Segoe UI"/>
                <w:color w:val="333333"/>
                <w:kern w:val="0"/>
                <w:szCs w:val="20"/>
              </w:rPr>
            </w:pPr>
            <w:proofErr w:type="spellStart"/>
            <w:r w:rsidRPr="006C46C5">
              <w:rPr>
                <w:rFonts w:ascii="Segoe UI" w:eastAsia="굴림" w:hAnsi="Segoe UI" w:cs="Segoe UI"/>
                <w:color w:val="333333"/>
                <w:kern w:val="0"/>
                <w:szCs w:val="20"/>
              </w:rPr>
              <w:t>레지스트리</w:t>
            </w:r>
            <w:proofErr w:type="spellEnd"/>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편집기를</w:t>
            </w:r>
            <w:r w:rsidRPr="006C46C5">
              <w:rPr>
                <w:rFonts w:ascii="Segoe UI" w:eastAsia="굴림" w:hAnsi="Segoe UI" w:cs="Segoe UI"/>
                <w:color w:val="333333"/>
                <w:kern w:val="0"/>
                <w:szCs w:val="20"/>
              </w:rPr>
              <w:t xml:space="preserve"> </w:t>
            </w:r>
            <w:r w:rsidRPr="006C46C5">
              <w:rPr>
                <w:rFonts w:ascii="Segoe UI" w:eastAsia="굴림" w:hAnsi="Segoe UI" w:cs="Segoe UI"/>
                <w:color w:val="333333"/>
                <w:kern w:val="0"/>
                <w:szCs w:val="20"/>
              </w:rPr>
              <w:t>종료</w:t>
            </w:r>
            <w:r>
              <w:rPr>
                <w:rFonts w:ascii="Segoe UI" w:eastAsia="굴림" w:hAnsi="Segoe UI" w:cs="Segoe UI" w:hint="eastAsia"/>
                <w:color w:val="333333"/>
                <w:kern w:val="0"/>
                <w:szCs w:val="20"/>
              </w:rPr>
              <w:t>하고</w:t>
            </w:r>
            <w:r>
              <w:rPr>
                <w:rFonts w:ascii="Segoe UI" w:eastAsia="굴림" w:hAnsi="Segoe UI" w:cs="Segoe UI" w:hint="eastAsia"/>
                <w:color w:val="333333"/>
                <w:kern w:val="0"/>
                <w:szCs w:val="20"/>
              </w:rPr>
              <w:t xml:space="preserve"> </w:t>
            </w:r>
            <w:r>
              <w:rPr>
                <w:rFonts w:ascii="Segoe UI" w:eastAsia="굴림" w:hAnsi="Segoe UI" w:cs="Segoe UI" w:hint="eastAsia"/>
                <w:color w:val="333333"/>
                <w:kern w:val="0"/>
                <w:szCs w:val="20"/>
              </w:rPr>
              <w:t>시스템을</w:t>
            </w:r>
            <w:r>
              <w:rPr>
                <w:rFonts w:ascii="Segoe UI" w:eastAsia="굴림" w:hAnsi="Segoe UI" w:cs="Segoe UI" w:hint="eastAsia"/>
                <w:color w:val="333333"/>
                <w:kern w:val="0"/>
                <w:szCs w:val="20"/>
              </w:rPr>
              <w:t xml:space="preserve"> </w:t>
            </w:r>
            <w:proofErr w:type="spellStart"/>
            <w:r>
              <w:rPr>
                <w:rFonts w:ascii="Segoe UI" w:eastAsia="굴림" w:hAnsi="Segoe UI" w:cs="Segoe UI" w:hint="eastAsia"/>
                <w:color w:val="333333"/>
                <w:kern w:val="0"/>
                <w:szCs w:val="20"/>
              </w:rPr>
              <w:t>재부팅합니다</w:t>
            </w:r>
            <w:proofErr w:type="spellEnd"/>
            <w:r>
              <w:rPr>
                <w:rFonts w:ascii="Segoe UI" w:eastAsia="굴림" w:hAnsi="Segoe UI" w:cs="Segoe UI" w:hint="eastAsia"/>
                <w:color w:val="333333"/>
                <w:kern w:val="0"/>
                <w:szCs w:val="20"/>
              </w:rPr>
              <w:t>.</w:t>
            </w:r>
          </w:p>
        </w:tc>
      </w:tr>
    </w:tbl>
    <w:p w:rsidR="006C46C5" w:rsidRDefault="00712955" w:rsidP="006C46C5">
      <w:pPr>
        <w:ind w:left="760"/>
      </w:pPr>
      <w:proofErr w:type="spellStart"/>
      <w:r>
        <w:rPr>
          <w:rFonts w:hint="eastAsia"/>
        </w:rPr>
        <w:t>리눅스의</w:t>
      </w:r>
      <w:proofErr w:type="spellEnd"/>
      <w:r>
        <w:rPr>
          <w:rFonts w:hint="eastAsia"/>
        </w:rPr>
        <w:t xml:space="preserve"> 경우에는 </w:t>
      </w:r>
      <w:proofErr w:type="spellStart"/>
      <w:r>
        <w:rPr>
          <w:rFonts w:hint="eastAsia"/>
        </w:rPr>
        <w:t>커널의</w:t>
      </w:r>
      <w:proofErr w:type="spellEnd"/>
      <w:r>
        <w:rPr>
          <w:rFonts w:hint="eastAsia"/>
        </w:rPr>
        <w:t xml:space="preserve"> 설정을 변경할 필요가 있다. 예를 들어, </w:t>
      </w:r>
      <w:proofErr w:type="spellStart"/>
      <w:r>
        <w:rPr>
          <w:rFonts w:hint="eastAsia"/>
        </w:rPr>
        <w:t>커널의</w:t>
      </w:r>
      <w:proofErr w:type="spellEnd"/>
      <w:r>
        <w:rPr>
          <w:rFonts w:hint="eastAsia"/>
        </w:rPr>
        <w:t xml:space="preserve"> 소켓 버퍼의 크기는 늘리면 성능 향상에 많은 도움이 된다. </w:t>
      </w:r>
    </w:p>
    <w:tbl>
      <w:tblPr>
        <w:tblStyle w:val="a6"/>
        <w:tblW w:w="0" w:type="auto"/>
        <w:tblInd w:w="760" w:type="dxa"/>
        <w:tblLook w:val="04A0"/>
      </w:tblPr>
      <w:tblGrid>
        <w:gridCol w:w="8482"/>
      </w:tblGrid>
      <w:tr w:rsidR="00712955" w:rsidTr="00712955">
        <w:tc>
          <w:tcPr>
            <w:tcW w:w="9224" w:type="dxa"/>
          </w:tcPr>
          <w:p w:rsidR="00712955" w:rsidRDefault="00712955" w:rsidP="006C46C5">
            <w:r>
              <w:rPr>
                <w:rFonts w:hint="eastAsia"/>
              </w:rPr>
              <w:t>[root]# /</w:t>
            </w:r>
            <w:proofErr w:type="spellStart"/>
            <w:r>
              <w:rPr>
                <w:rFonts w:hint="eastAsia"/>
              </w:rPr>
              <w:t>sbin</w:t>
            </w:r>
            <w:proofErr w:type="spellEnd"/>
            <w:r>
              <w:rPr>
                <w:rFonts w:hint="eastAsia"/>
              </w:rPr>
              <w:t>/</w:t>
            </w:r>
            <w:proofErr w:type="spellStart"/>
            <w:r>
              <w:rPr>
                <w:rFonts w:hint="eastAsia"/>
              </w:rPr>
              <w:t>sysctl</w:t>
            </w:r>
            <w:proofErr w:type="spellEnd"/>
            <w:r>
              <w:rPr>
                <w:rFonts w:hint="eastAsia"/>
              </w:rPr>
              <w:t xml:space="preserve"> </w:t>
            </w:r>
            <w:r>
              <w:t>–</w:t>
            </w:r>
            <w:r>
              <w:rPr>
                <w:rFonts w:hint="eastAsia"/>
              </w:rPr>
              <w:t xml:space="preserve">a | </w:t>
            </w:r>
            <w:proofErr w:type="spellStart"/>
            <w:r>
              <w:rPr>
                <w:rFonts w:hint="eastAsia"/>
              </w:rPr>
              <w:t>grep</w:t>
            </w:r>
            <w:proofErr w:type="spellEnd"/>
            <w:r>
              <w:rPr>
                <w:rFonts w:hint="eastAsia"/>
              </w:rPr>
              <w:t xml:space="preserve"> core</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t>net.core.rmem_default</w:t>
            </w:r>
            <w:proofErr w:type="spellEnd"/>
            <w:r w:rsidRPr="00712955">
              <w:rPr>
                <w:rFonts w:ascii="Consolas" w:eastAsia="굴림체" w:hAnsi="Consolas" w:cs="Consolas"/>
                <w:color w:val="000000"/>
                <w:kern w:val="0"/>
                <w:sz w:val="18"/>
                <w:szCs w:val="18"/>
              </w:rPr>
              <w:t xml:space="preserve"> = 109568</w:t>
            </w:r>
            <w:r>
              <w:rPr>
                <w:rFonts w:ascii="Consolas" w:eastAsia="굴림체" w:hAnsi="Consolas" w:cs="Consolas" w:hint="eastAsia"/>
                <w:color w:val="000000"/>
                <w:kern w:val="0"/>
                <w:sz w:val="18"/>
                <w:szCs w:val="18"/>
              </w:rPr>
              <w:t xml:space="preserve"> </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lastRenderedPageBreak/>
              <w:t>net.core.wmem_default</w:t>
            </w:r>
            <w:proofErr w:type="spellEnd"/>
            <w:r w:rsidRPr="00712955">
              <w:rPr>
                <w:rFonts w:ascii="Consolas" w:eastAsia="굴림체" w:hAnsi="Consolas" w:cs="Consolas"/>
                <w:color w:val="000000"/>
                <w:kern w:val="0"/>
                <w:sz w:val="18"/>
                <w:szCs w:val="18"/>
              </w:rPr>
              <w:t xml:space="preserve"> = 109568</w:t>
            </w:r>
            <w:r>
              <w:rPr>
                <w:rFonts w:ascii="Consolas" w:eastAsia="굴림체" w:hAnsi="Consolas" w:cs="Consolas" w:hint="eastAsia"/>
                <w:color w:val="000000"/>
                <w:kern w:val="0"/>
                <w:sz w:val="18"/>
                <w:szCs w:val="18"/>
              </w:rPr>
              <w:t xml:space="preserve"> </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proofErr w:type="spellStart"/>
            <w:r>
              <w:rPr>
                <w:rFonts w:ascii="Consolas" w:eastAsia="굴림체" w:hAnsi="Consolas" w:cs="Consolas"/>
                <w:color w:val="000000"/>
                <w:kern w:val="0"/>
                <w:sz w:val="18"/>
                <w:szCs w:val="18"/>
              </w:rPr>
              <w:t>net.core.rmem_max</w:t>
            </w:r>
            <w:proofErr w:type="spellEnd"/>
            <w:r>
              <w:rPr>
                <w:rFonts w:ascii="Consolas" w:eastAsia="굴림체" w:hAnsi="Consolas" w:cs="Consolas"/>
                <w:color w:val="000000"/>
                <w:kern w:val="0"/>
                <w:sz w:val="18"/>
                <w:szCs w:val="18"/>
              </w:rPr>
              <w:t xml:space="preserve"> = 131071</w:t>
            </w:r>
            <w:r>
              <w:rPr>
                <w:rFonts w:ascii="Consolas" w:eastAsia="굴림체" w:hAnsi="Consolas" w:cs="Consolas" w:hint="eastAsia"/>
                <w:color w:val="000000"/>
                <w:kern w:val="0"/>
                <w:sz w:val="18"/>
                <w:szCs w:val="18"/>
              </w:rPr>
              <w:t xml:space="preserve"> &lt;- receive socket buffer size</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t>net.core.wmem_max</w:t>
            </w:r>
            <w:proofErr w:type="spellEnd"/>
            <w:r w:rsidRPr="00712955">
              <w:rPr>
                <w:rFonts w:ascii="Consolas" w:eastAsia="굴림체" w:hAnsi="Consolas" w:cs="Consolas"/>
                <w:color w:val="000000"/>
                <w:kern w:val="0"/>
                <w:sz w:val="18"/>
                <w:szCs w:val="18"/>
              </w:rPr>
              <w:t xml:space="preserve"> = 131071</w:t>
            </w:r>
            <w:r>
              <w:rPr>
                <w:rFonts w:ascii="Consolas" w:eastAsia="굴림체" w:hAnsi="Consolas" w:cs="Consolas" w:hint="eastAsia"/>
                <w:color w:val="000000"/>
                <w:kern w:val="0"/>
                <w:sz w:val="18"/>
                <w:szCs w:val="18"/>
              </w:rPr>
              <w:t xml:space="preserve"> </w:t>
            </w:r>
            <w:r w:rsidRPr="00712955">
              <w:rPr>
                <w:rFonts w:ascii="Consolas" w:eastAsia="굴림체" w:hAnsi="Consolas" w:cs="Consolas"/>
                <w:color w:val="000000"/>
                <w:kern w:val="0"/>
                <w:sz w:val="18"/>
                <w:szCs w:val="18"/>
              </w:rPr>
              <w:t>&lt;</w:t>
            </w:r>
            <w:r>
              <w:rPr>
                <w:rFonts w:ascii="Consolas" w:eastAsia="굴림체" w:hAnsi="Consolas" w:cs="Consolas" w:hint="eastAsia"/>
                <w:color w:val="000000"/>
                <w:kern w:val="0"/>
                <w:sz w:val="18"/>
                <w:szCs w:val="18"/>
              </w:rPr>
              <w:t>- send socket buffer size</w:t>
            </w:r>
          </w:p>
        </w:tc>
      </w:tr>
    </w:tbl>
    <w:p w:rsidR="00712955" w:rsidRDefault="00712955" w:rsidP="006C46C5">
      <w:pPr>
        <w:ind w:left="760"/>
      </w:pPr>
      <w:r>
        <w:rPr>
          <w:rFonts w:hint="eastAsia"/>
        </w:rPr>
        <w:lastRenderedPageBreak/>
        <w:t>위와 같이 설정된 값을 아래와 같이 늘려준다.</w:t>
      </w:r>
    </w:p>
    <w:tbl>
      <w:tblPr>
        <w:tblStyle w:val="a6"/>
        <w:tblW w:w="0" w:type="auto"/>
        <w:tblInd w:w="760" w:type="dxa"/>
        <w:tblLook w:val="04A0"/>
      </w:tblPr>
      <w:tblGrid>
        <w:gridCol w:w="8482"/>
      </w:tblGrid>
      <w:tr w:rsidR="00712955" w:rsidTr="00712955">
        <w:tc>
          <w:tcPr>
            <w:tcW w:w="9224" w:type="dxa"/>
          </w:tcPr>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18"/>
                <w:szCs w:val="18"/>
              </w:rPr>
            </w:pPr>
            <w:r>
              <w:rPr>
                <w:rFonts w:ascii="Consolas" w:eastAsia="굴림체" w:hAnsi="Consolas" w:cs="Consolas"/>
                <w:color w:val="000000"/>
                <w:kern w:val="0"/>
                <w:sz w:val="18"/>
                <w:szCs w:val="18"/>
              </w:rPr>
              <w:t xml:space="preserve"># </w:t>
            </w:r>
            <w:r w:rsidRPr="00712955">
              <w:rPr>
                <w:rFonts w:ascii="Consolas" w:eastAsia="굴림체" w:hAnsi="Consolas" w:cs="Consolas"/>
                <w:color w:val="000000"/>
                <w:kern w:val="0"/>
                <w:sz w:val="18"/>
                <w:szCs w:val="18"/>
              </w:rPr>
              <w:t>Increase max. send/</w:t>
            </w:r>
            <w:proofErr w:type="spellStart"/>
            <w:r w:rsidRPr="00712955">
              <w:rPr>
                <w:rFonts w:ascii="Consolas" w:eastAsia="굴림체" w:hAnsi="Consolas" w:cs="Consolas"/>
                <w:color w:val="000000"/>
                <w:kern w:val="0"/>
                <w:sz w:val="18"/>
                <w:szCs w:val="18"/>
              </w:rPr>
              <w:t>recv</w:t>
            </w:r>
            <w:proofErr w:type="spellEnd"/>
            <w:r w:rsidRPr="00712955">
              <w:rPr>
                <w:rFonts w:ascii="Consolas" w:eastAsia="굴림체" w:hAnsi="Consolas" w:cs="Consolas"/>
                <w:color w:val="000000"/>
                <w:kern w:val="0"/>
                <w:sz w:val="18"/>
                <w:szCs w:val="18"/>
              </w:rPr>
              <w:t xml:space="preserve"> socket buffer limits</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r w:rsidRPr="00712955">
              <w:rPr>
                <w:rFonts w:ascii="Consolas" w:eastAsia="굴림체" w:hAnsi="Consolas" w:cs="Consolas"/>
                <w:color w:val="000000"/>
                <w:kern w:val="0"/>
                <w:sz w:val="18"/>
                <w:szCs w:val="18"/>
              </w:rPr>
              <w:t># for higher network performance</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t>net.core.rmem_default</w:t>
            </w:r>
            <w:proofErr w:type="spellEnd"/>
            <w:r w:rsidRPr="00712955">
              <w:rPr>
                <w:rFonts w:ascii="Consolas" w:eastAsia="굴림체" w:hAnsi="Consolas" w:cs="Consolas"/>
                <w:color w:val="000000"/>
                <w:kern w:val="0"/>
                <w:sz w:val="18"/>
                <w:szCs w:val="18"/>
              </w:rPr>
              <w:t xml:space="preserve"> = 65536</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t>net.core.rmem_max</w:t>
            </w:r>
            <w:proofErr w:type="spellEnd"/>
            <w:r w:rsidRPr="00712955">
              <w:rPr>
                <w:rFonts w:ascii="Consolas" w:eastAsia="굴림체" w:hAnsi="Consolas" w:cs="Consolas"/>
                <w:color w:val="000000"/>
                <w:kern w:val="0"/>
                <w:sz w:val="18"/>
                <w:szCs w:val="18"/>
              </w:rPr>
              <w:t xml:space="preserve"> = 2097152</w:t>
            </w:r>
          </w:p>
          <w:p w:rsidR="00712955" w:rsidRP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18"/>
                <w:szCs w:val="18"/>
              </w:rPr>
            </w:pPr>
            <w:proofErr w:type="spellStart"/>
            <w:r w:rsidRPr="00712955">
              <w:rPr>
                <w:rFonts w:ascii="Consolas" w:eastAsia="굴림체" w:hAnsi="Consolas" w:cs="Consolas"/>
                <w:color w:val="000000"/>
                <w:kern w:val="0"/>
                <w:sz w:val="18"/>
                <w:szCs w:val="18"/>
              </w:rPr>
              <w:t>net.core.wmem_default</w:t>
            </w:r>
            <w:proofErr w:type="spellEnd"/>
            <w:r w:rsidRPr="00712955">
              <w:rPr>
                <w:rFonts w:ascii="Consolas" w:eastAsia="굴림체" w:hAnsi="Consolas" w:cs="Consolas"/>
                <w:color w:val="000000"/>
                <w:kern w:val="0"/>
                <w:sz w:val="18"/>
                <w:szCs w:val="18"/>
              </w:rPr>
              <w:t xml:space="preserve"> = 65536</w:t>
            </w:r>
          </w:p>
          <w:p w:rsidR="00712955" w:rsidRDefault="00712955" w:rsidP="00712955">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pPr>
            <w:proofErr w:type="spellStart"/>
            <w:r w:rsidRPr="00712955">
              <w:rPr>
                <w:rFonts w:ascii="Consolas" w:eastAsia="굴림체" w:hAnsi="Consolas" w:cs="Consolas"/>
                <w:color w:val="000000"/>
                <w:kern w:val="0"/>
                <w:sz w:val="18"/>
                <w:szCs w:val="18"/>
              </w:rPr>
              <w:t>net.core.wmem_max</w:t>
            </w:r>
            <w:proofErr w:type="spellEnd"/>
            <w:r w:rsidRPr="00712955">
              <w:rPr>
                <w:rFonts w:ascii="Consolas" w:eastAsia="굴림체" w:hAnsi="Consolas" w:cs="Consolas"/>
                <w:color w:val="000000"/>
                <w:kern w:val="0"/>
                <w:sz w:val="18"/>
                <w:szCs w:val="18"/>
              </w:rPr>
              <w:t xml:space="preserve"> = 1048576</w:t>
            </w:r>
          </w:p>
        </w:tc>
      </w:tr>
    </w:tbl>
    <w:p w:rsidR="00712955" w:rsidRDefault="00466490" w:rsidP="006C46C5">
      <w:pPr>
        <w:ind w:left="760"/>
      </w:pPr>
      <w:r>
        <w:rPr>
          <w:rFonts w:hint="eastAsia"/>
        </w:rPr>
        <w:t xml:space="preserve">아래와 같이 소켓 </w:t>
      </w:r>
      <w:proofErr w:type="spellStart"/>
      <w:r>
        <w:rPr>
          <w:rFonts w:hint="eastAsia"/>
        </w:rPr>
        <w:t>백로그</w:t>
      </w:r>
      <w:proofErr w:type="spellEnd"/>
      <w:r>
        <w:rPr>
          <w:rFonts w:hint="eastAsia"/>
        </w:rPr>
        <w:t xml:space="preserve"> 값이나 IP </w:t>
      </w:r>
      <w:proofErr w:type="spellStart"/>
      <w:r>
        <w:rPr>
          <w:rFonts w:hint="eastAsia"/>
        </w:rPr>
        <w:t>프래그먼트</w:t>
      </w:r>
      <w:proofErr w:type="spellEnd"/>
      <w:r>
        <w:rPr>
          <w:rFonts w:hint="eastAsia"/>
        </w:rPr>
        <w:t xml:space="preserve"> </w:t>
      </w:r>
      <w:proofErr w:type="spellStart"/>
      <w:r>
        <w:rPr>
          <w:rFonts w:hint="eastAsia"/>
        </w:rPr>
        <w:t>리어셈블</w:t>
      </w:r>
      <w:proofErr w:type="spellEnd"/>
      <w:r>
        <w:rPr>
          <w:rFonts w:hint="eastAsia"/>
        </w:rPr>
        <w:t xml:space="preserve"> 값을 늘려 줄 수도 있다. 일반적으로 기본값은 약 300 정도이다. 1Gbit 이상의 네트워크 환경에서는 이 값을 늘려주는 것이 좋다. 이 값이 커지면 </w:t>
      </w:r>
      <w:proofErr w:type="spellStart"/>
      <w:r>
        <w:rPr>
          <w:rFonts w:hint="eastAsia"/>
        </w:rPr>
        <w:t>패킷</w:t>
      </w:r>
      <w:proofErr w:type="spellEnd"/>
      <w:r>
        <w:rPr>
          <w:rFonts w:hint="eastAsia"/>
        </w:rPr>
        <w:t xml:space="preserve"> 분실이 줄어들게 된다.</w:t>
      </w:r>
    </w:p>
    <w:tbl>
      <w:tblPr>
        <w:tblStyle w:val="a6"/>
        <w:tblW w:w="0" w:type="auto"/>
        <w:tblInd w:w="760" w:type="dxa"/>
        <w:tblLook w:val="04A0"/>
      </w:tblPr>
      <w:tblGrid>
        <w:gridCol w:w="8482"/>
      </w:tblGrid>
      <w:tr w:rsidR="00466490" w:rsidTr="00466490">
        <w:tc>
          <w:tcPr>
            <w:tcW w:w="9224" w:type="dxa"/>
          </w:tcPr>
          <w:p w:rsidR="00466490" w:rsidRP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18"/>
                <w:szCs w:val="18"/>
              </w:rPr>
            </w:pPr>
            <w:r>
              <w:rPr>
                <w:rFonts w:ascii="Consolas" w:eastAsia="굴림체" w:hAnsi="Consolas" w:cs="Consolas"/>
                <w:color w:val="000000"/>
                <w:kern w:val="0"/>
                <w:sz w:val="18"/>
                <w:szCs w:val="18"/>
              </w:rPr>
              <w:t xml:space="preserve"># </w:t>
            </w:r>
            <w:r w:rsidRPr="00466490">
              <w:rPr>
                <w:rFonts w:ascii="Consolas" w:eastAsia="굴림체" w:hAnsi="Consolas" w:cs="Consolas"/>
                <w:color w:val="000000"/>
                <w:kern w:val="0"/>
                <w:sz w:val="18"/>
                <w:szCs w:val="18"/>
              </w:rPr>
              <w:t xml:space="preserve">Increase max. </w:t>
            </w:r>
            <w:proofErr w:type="spellStart"/>
            <w:r w:rsidRPr="00466490">
              <w:rPr>
                <w:rFonts w:ascii="Consolas" w:eastAsia="굴림체" w:hAnsi="Consolas" w:cs="Consolas"/>
                <w:color w:val="000000"/>
                <w:kern w:val="0"/>
                <w:sz w:val="18"/>
                <w:szCs w:val="18"/>
              </w:rPr>
              <w:t>recv</w:t>
            </w:r>
            <w:proofErr w:type="spellEnd"/>
            <w:r w:rsidRPr="00466490">
              <w:rPr>
                <w:rFonts w:ascii="Consolas" w:eastAsia="굴림체" w:hAnsi="Consolas" w:cs="Consolas"/>
                <w:color w:val="000000"/>
                <w:kern w:val="0"/>
                <w:sz w:val="18"/>
                <w:szCs w:val="18"/>
              </w:rPr>
              <w:t xml:space="preserve"> packets queued at the interface</w:t>
            </w:r>
          </w:p>
          <w:p w:rsidR="00466490" w:rsidRP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r w:rsidRPr="00466490">
              <w:rPr>
                <w:rFonts w:ascii="Consolas" w:eastAsia="굴림체" w:hAnsi="Consolas" w:cs="Consolas"/>
                <w:color w:val="000000"/>
                <w:kern w:val="0"/>
                <w:sz w:val="18"/>
                <w:szCs w:val="18"/>
              </w:rPr>
              <w:t># for higher network performance</w:t>
            </w:r>
          </w:p>
          <w:p w:rsid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18"/>
                <w:szCs w:val="18"/>
              </w:rPr>
            </w:pPr>
            <w:proofErr w:type="spellStart"/>
            <w:r w:rsidRPr="00466490">
              <w:rPr>
                <w:rFonts w:ascii="Consolas" w:eastAsia="굴림체" w:hAnsi="Consolas" w:cs="Consolas"/>
                <w:color w:val="000000"/>
                <w:kern w:val="0"/>
                <w:sz w:val="18"/>
                <w:szCs w:val="18"/>
              </w:rPr>
              <w:t>net.core.netdev_max_backlog</w:t>
            </w:r>
            <w:proofErr w:type="spellEnd"/>
            <w:r w:rsidRPr="00466490">
              <w:rPr>
                <w:rFonts w:ascii="Consolas" w:eastAsia="굴림체" w:hAnsi="Consolas" w:cs="Consolas"/>
                <w:color w:val="000000"/>
                <w:kern w:val="0"/>
                <w:sz w:val="18"/>
                <w:szCs w:val="18"/>
              </w:rPr>
              <w:t xml:space="preserve"> = 30000</w:t>
            </w:r>
          </w:p>
          <w:p w:rsid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18"/>
                <w:szCs w:val="18"/>
              </w:rPr>
            </w:pPr>
          </w:p>
          <w:p w:rsidR="00466490" w:rsidRP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18"/>
                <w:szCs w:val="18"/>
              </w:rPr>
            </w:pPr>
            <w:r>
              <w:rPr>
                <w:rFonts w:ascii="Consolas" w:eastAsia="굴림체" w:hAnsi="Consolas" w:cs="Consolas"/>
                <w:color w:val="000000"/>
                <w:kern w:val="0"/>
                <w:sz w:val="18"/>
                <w:szCs w:val="18"/>
              </w:rPr>
              <w:t xml:space="preserve"># Increase </w:t>
            </w:r>
            <w:r>
              <w:rPr>
                <w:rFonts w:ascii="Consolas" w:eastAsia="굴림체" w:hAnsi="Consolas" w:cs="Consolas" w:hint="eastAsia"/>
                <w:color w:val="000000"/>
                <w:kern w:val="0"/>
                <w:sz w:val="18"/>
                <w:szCs w:val="18"/>
              </w:rPr>
              <w:t>memory size used to reassemble IP fragments</w:t>
            </w:r>
          </w:p>
          <w:p w:rsid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18"/>
                <w:szCs w:val="18"/>
              </w:rPr>
            </w:pPr>
            <w:r w:rsidRPr="00466490">
              <w:rPr>
                <w:rFonts w:ascii="Consolas" w:eastAsia="굴림체" w:hAnsi="Consolas" w:cs="Consolas"/>
                <w:color w:val="000000"/>
                <w:kern w:val="0"/>
                <w:sz w:val="18"/>
                <w:szCs w:val="18"/>
              </w:rPr>
              <w:t># for higher network performance</w:t>
            </w:r>
          </w:p>
          <w:p w:rsidR="00466490" w:rsidRPr="00466490" w:rsidRDefault="00466490" w:rsidP="0046649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18"/>
                <w:szCs w:val="18"/>
              </w:rPr>
            </w:pPr>
            <w:r w:rsidRPr="00466490">
              <w:rPr>
                <w:rFonts w:ascii="Consolas" w:eastAsia="굴림체" w:hAnsi="Consolas" w:cs="Consolas"/>
                <w:color w:val="000000"/>
                <w:kern w:val="0"/>
                <w:sz w:val="18"/>
                <w:szCs w:val="18"/>
              </w:rPr>
              <w:t>net.ipv4.ipfrag_high_threshold = 8388608</w:t>
            </w:r>
          </w:p>
        </w:tc>
      </w:tr>
    </w:tbl>
    <w:p w:rsidR="00466490" w:rsidRPr="006C46C5" w:rsidRDefault="003B5349" w:rsidP="006C46C5">
      <w:pPr>
        <w:ind w:left="760"/>
      </w:pPr>
      <w:r>
        <w:rPr>
          <w:rFonts w:hint="eastAsia"/>
        </w:rPr>
        <w:t>이 외에도 NIC의 MTU 크기를 늘리거나 인터럽트 요청 시간 간격을 늘려서 하나의 인터럽트 시 처리 가능한 패킷의 크기를 늘리는 방법(Interrupt coalescing) 등도 생각해 볼 수 있다.</w:t>
      </w:r>
    </w:p>
    <w:sectPr w:rsidR="00466490" w:rsidRPr="006C46C5" w:rsidSect="00467F7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397" w:rsidRDefault="00546397" w:rsidP="00D62311">
      <w:r>
        <w:separator/>
      </w:r>
    </w:p>
  </w:endnote>
  <w:endnote w:type="continuationSeparator" w:id="0">
    <w:p w:rsidR="00546397" w:rsidRDefault="00546397" w:rsidP="00D623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397" w:rsidRDefault="00546397" w:rsidP="00D62311">
      <w:r>
        <w:separator/>
      </w:r>
    </w:p>
  </w:footnote>
  <w:footnote w:type="continuationSeparator" w:id="0">
    <w:p w:rsidR="00546397" w:rsidRDefault="00546397" w:rsidP="00D623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720E6"/>
    <w:multiLevelType w:val="hybridMultilevel"/>
    <w:tmpl w:val="874E21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4BEE32B4"/>
    <w:multiLevelType w:val="hybridMultilevel"/>
    <w:tmpl w:val="B2A61762"/>
    <w:lvl w:ilvl="0" w:tplc="975660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5165B24"/>
    <w:multiLevelType w:val="multilevel"/>
    <w:tmpl w:val="763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A37195"/>
    <w:multiLevelType w:val="hybridMultilevel"/>
    <w:tmpl w:val="5A7CB9A2"/>
    <w:lvl w:ilvl="0" w:tplc="9756603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919"/>
    <w:rsid w:val="00000F23"/>
    <w:rsid w:val="00105934"/>
    <w:rsid w:val="00301A15"/>
    <w:rsid w:val="003621F9"/>
    <w:rsid w:val="003B074B"/>
    <w:rsid w:val="003B5349"/>
    <w:rsid w:val="00433919"/>
    <w:rsid w:val="00466490"/>
    <w:rsid w:val="00467F77"/>
    <w:rsid w:val="004D3F82"/>
    <w:rsid w:val="004E2B03"/>
    <w:rsid w:val="0051594C"/>
    <w:rsid w:val="00546397"/>
    <w:rsid w:val="005717CF"/>
    <w:rsid w:val="005E1621"/>
    <w:rsid w:val="006067BA"/>
    <w:rsid w:val="006C46C5"/>
    <w:rsid w:val="006E7102"/>
    <w:rsid w:val="00712955"/>
    <w:rsid w:val="00746B2B"/>
    <w:rsid w:val="00780A44"/>
    <w:rsid w:val="007E6A9A"/>
    <w:rsid w:val="008C3F8D"/>
    <w:rsid w:val="008E545D"/>
    <w:rsid w:val="00915256"/>
    <w:rsid w:val="00942B91"/>
    <w:rsid w:val="00A625CE"/>
    <w:rsid w:val="00AE0D9A"/>
    <w:rsid w:val="00B02801"/>
    <w:rsid w:val="00BD7C5C"/>
    <w:rsid w:val="00CB2A79"/>
    <w:rsid w:val="00D62311"/>
    <w:rsid w:val="00E421E4"/>
    <w:rsid w:val="00EB1041"/>
    <w:rsid w:val="00F505E9"/>
    <w:rsid w:val="00FF392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F7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919"/>
    <w:pPr>
      <w:ind w:leftChars="400" w:left="800"/>
    </w:pPr>
  </w:style>
  <w:style w:type="paragraph" w:styleId="a4">
    <w:name w:val="header"/>
    <w:basedOn w:val="a"/>
    <w:link w:val="Char"/>
    <w:uiPriority w:val="99"/>
    <w:semiHidden/>
    <w:unhideWhenUsed/>
    <w:rsid w:val="00D62311"/>
    <w:pPr>
      <w:tabs>
        <w:tab w:val="center" w:pos="4513"/>
        <w:tab w:val="right" w:pos="9026"/>
      </w:tabs>
      <w:snapToGrid w:val="0"/>
    </w:pPr>
  </w:style>
  <w:style w:type="character" w:customStyle="1" w:styleId="Char">
    <w:name w:val="머리글 Char"/>
    <w:basedOn w:val="a0"/>
    <w:link w:val="a4"/>
    <w:uiPriority w:val="99"/>
    <w:semiHidden/>
    <w:rsid w:val="00D62311"/>
  </w:style>
  <w:style w:type="paragraph" w:styleId="a5">
    <w:name w:val="footer"/>
    <w:basedOn w:val="a"/>
    <w:link w:val="Char0"/>
    <w:uiPriority w:val="99"/>
    <w:semiHidden/>
    <w:unhideWhenUsed/>
    <w:rsid w:val="00D62311"/>
    <w:pPr>
      <w:tabs>
        <w:tab w:val="center" w:pos="4513"/>
        <w:tab w:val="right" w:pos="9026"/>
      </w:tabs>
      <w:snapToGrid w:val="0"/>
    </w:pPr>
  </w:style>
  <w:style w:type="character" w:customStyle="1" w:styleId="Char0">
    <w:name w:val="바닥글 Char"/>
    <w:basedOn w:val="a0"/>
    <w:link w:val="a5"/>
    <w:uiPriority w:val="99"/>
    <w:semiHidden/>
    <w:rsid w:val="00D62311"/>
  </w:style>
  <w:style w:type="table" w:styleId="a6">
    <w:name w:val="Table Grid"/>
    <w:basedOn w:val="a1"/>
    <w:uiPriority w:val="59"/>
    <w:rsid w:val="006C4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C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C46C5"/>
    <w:rPr>
      <w:rFonts w:ascii="굴림체" w:eastAsia="굴림체" w:hAnsi="굴림체" w:cs="굴림체"/>
      <w:kern w:val="0"/>
      <w:sz w:val="24"/>
      <w:szCs w:val="24"/>
    </w:rPr>
  </w:style>
  <w:style w:type="character" w:styleId="a7">
    <w:name w:val="Strong"/>
    <w:basedOn w:val="a0"/>
    <w:uiPriority w:val="22"/>
    <w:qFormat/>
    <w:rsid w:val="006C46C5"/>
    <w:rPr>
      <w:b/>
      <w:bCs/>
    </w:rPr>
  </w:style>
  <w:style w:type="character" w:customStyle="1" w:styleId="userinput3">
    <w:name w:val="userinput3"/>
    <w:basedOn w:val="a0"/>
    <w:rsid w:val="006C46C5"/>
    <w:rPr>
      <w:b/>
      <w:bCs/>
    </w:rPr>
  </w:style>
</w:styles>
</file>

<file path=word/webSettings.xml><?xml version="1.0" encoding="utf-8"?>
<w:webSettings xmlns:r="http://schemas.openxmlformats.org/officeDocument/2006/relationships" xmlns:w="http://schemas.openxmlformats.org/wordprocessingml/2006/main">
  <w:divs>
    <w:div w:id="306395041">
      <w:bodyDiv w:val="1"/>
      <w:marLeft w:val="0"/>
      <w:marRight w:val="0"/>
      <w:marTop w:val="0"/>
      <w:marBottom w:val="0"/>
      <w:divBdr>
        <w:top w:val="none" w:sz="0" w:space="0" w:color="auto"/>
        <w:left w:val="none" w:sz="0" w:space="0" w:color="auto"/>
        <w:bottom w:val="none" w:sz="0" w:space="0" w:color="auto"/>
        <w:right w:val="none" w:sz="0" w:space="0" w:color="auto"/>
      </w:divBdr>
      <w:divsChild>
        <w:div w:id="1252398279">
          <w:marLeft w:val="0"/>
          <w:marRight w:val="0"/>
          <w:marTop w:val="0"/>
          <w:marBottom w:val="0"/>
          <w:divBdr>
            <w:top w:val="none" w:sz="0" w:space="0" w:color="auto"/>
            <w:left w:val="none" w:sz="0" w:space="0" w:color="auto"/>
            <w:bottom w:val="none" w:sz="0" w:space="0" w:color="auto"/>
            <w:right w:val="none" w:sz="0" w:space="0" w:color="auto"/>
          </w:divBdr>
          <w:divsChild>
            <w:div w:id="2028872928">
              <w:marLeft w:val="0"/>
              <w:marRight w:val="0"/>
              <w:marTop w:val="0"/>
              <w:marBottom w:val="0"/>
              <w:divBdr>
                <w:top w:val="none" w:sz="0" w:space="0" w:color="auto"/>
                <w:left w:val="none" w:sz="0" w:space="0" w:color="auto"/>
                <w:bottom w:val="none" w:sz="0" w:space="0" w:color="auto"/>
                <w:right w:val="none" w:sz="0" w:space="0" w:color="auto"/>
              </w:divBdr>
              <w:divsChild>
                <w:div w:id="664281967">
                  <w:marLeft w:val="0"/>
                  <w:marRight w:val="0"/>
                  <w:marTop w:val="0"/>
                  <w:marBottom w:val="300"/>
                  <w:divBdr>
                    <w:top w:val="none" w:sz="0" w:space="0" w:color="auto"/>
                    <w:left w:val="none" w:sz="0" w:space="0" w:color="auto"/>
                    <w:bottom w:val="none" w:sz="0" w:space="0" w:color="auto"/>
                    <w:right w:val="none" w:sz="0" w:space="0" w:color="auto"/>
                  </w:divBdr>
                  <w:divsChild>
                    <w:div w:id="55011386">
                      <w:marLeft w:val="0"/>
                      <w:marRight w:val="0"/>
                      <w:marTop w:val="0"/>
                      <w:marBottom w:val="450"/>
                      <w:divBdr>
                        <w:top w:val="none" w:sz="0" w:space="0" w:color="auto"/>
                        <w:left w:val="none" w:sz="0" w:space="0" w:color="auto"/>
                        <w:bottom w:val="none" w:sz="0" w:space="0" w:color="auto"/>
                        <w:right w:val="none" w:sz="0" w:space="0" w:color="auto"/>
                      </w:divBdr>
                      <w:divsChild>
                        <w:div w:id="251859222">
                          <w:marLeft w:val="0"/>
                          <w:marRight w:val="0"/>
                          <w:marTop w:val="0"/>
                          <w:marBottom w:val="0"/>
                          <w:divBdr>
                            <w:top w:val="none" w:sz="0" w:space="0" w:color="auto"/>
                            <w:left w:val="none" w:sz="0" w:space="0" w:color="auto"/>
                            <w:bottom w:val="none" w:sz="0" w:space="0" w:color="auto"/>
                            <w:right w:val="none" w:sz="0" w:space="0" w:color="auto"/>
                          </w:divBdr>
                          <w:divsChild>
                            <w:div w:id="1166552301">
                              <w:marLeft w:val="0"/>
                              <w:marRight w:val="0"/>
                              <w:marTop w:val="0"/>
                              <w:marBottom w:val="0"/>
                              <w:divBdr>
                                <w:top w:val="none" w:sz="0" w:space="0" w:color="auto"/>
                                <w:left w:val="none" w:sz="0" w:space="0" w:color="auto"/>
                                <w:bottom w:val="none" w:sz="0" w:space="0" w:color="auto"/>
                                <w:right w:val="none" w:sz="0" w:space="0" w:color="auto"/>
                              </w:divBdr>
                              <w:divsChild>
                                <w:div w:id="2080860506">
                                  <w:marLeft w:val="0"/>
                                  <w:marRight w:val="0"/>
                                  <w:marTop w:val="0"/>
                                  <w:marBottom w:val="0"/>
                                  <w:divBdr>
                                    <w:top w:val="none" w:sz="0" w:space="0" w:color="auto"/>
                                    <w:left w:val="none" w:sz="0" w:space="0" w:color="auto"/>
                                    <w:bottom w:val="none" w:sz="0" w:space="0" w:color="auto"/>
                                    <w:right w:val="none" w:sz="0" w:space="0" w:color="auto"/>
                                  </w:divBdr>
                                  <w:divsChild>
                                    <w:div w:id="1004019894">
                                      <w:marLeft w:val="0"/>
                                      <w:marRight w:val="0"/>
                                      <w:marTop w:val="0"/>
                                      <w:marBottom w:val="0"/>
                                      <w:divBdr>
                                        <w:top w:val="none" w:sz="0" w:space="0" w:color="auto"/>
                                        <w:left w:val="none" w:sz="0" w:space="0" w:color="auto"/>
                                        <w:bottom w:val="none" w:sz="0" w:space="0" w:color="auto"/>
                                        <w:right w:val="none" w:sz="0" w:space="0" w:color="auto"/>
                                      </w:divBdr>
                                      <w:divsChild>
                                        <w:div w:id="487595048">
                                          <w:marLeft w:val="0"/>
                                          <w:marRight w:val="0"/>
                                          <w:marTop w:val="0"/>
                                          <w:marBottom w:val="75"/>
                                          <w:divBdr>
                                            <w:top w:val="none" w:sz="0" w:space="0" w:color="auto"/>
                                            <w:left w:val="none" w:sz="0" w:space="0" w:color="auto"/>
                                            <w:bottom w:val="none" w:sz="0" w:space="0" w:color="auto"/>
                                            <w:right w:val="none" w:sz="0" w:space="0" w:color="auto"/>
                                          </w:divBdr>
                                          <w:divsChild>
                                            <w:div w:id="946237148">
                                              <w:marLeft w:val="0"/>
                                              <w:marRight w:val="0"/>
                                              <w:marTop w:val="0"/>
                                              <w:marBottom w:val="0"/>
                                              <w:divBdr>
                                                <w:top w:val="none" w:sz="0" w:space="0" w:color="auto"/>
                                                <w:left w:val="none" w:sz="0" w:space="0" w:color="auto"/>
                                                <w:bottom w:val="none" w:sz="0" w:space="0" w:color="auto"/>
                                                <w:right w:val="none" w:sz="0" w:space="0" w:color="auto"/>
                                              </w:divBdr>
                                              <w:divsChild>
                                                <w:div w:id="493034086">
                                                  <w:marLeft w:val="0"/>
                                                  <w:marRight w:val="0"/>
                                                  <w:marTop w:val="0"/>
                                                  <w:marBottom w:val="0"/>
                                                  <w:divBdr>
                                                    <w:top w:val="none" w:sz="0" w:space="0" w:color="auto"/>
                                                    <w:left w:val="none" w:sz="0" w:space="0" w:color="auto"/>
                                                    <w:bottom w:val="none" w:sz="0" w:space="0" w:color="auto"/>
                                                    <w:right w:val="none" w:sz="0" w:space="0" w:color="auto"/>
                                                  </w:divBdr>
                                                  <w:divsChild>
                                                    <w:div w:id="514609729">
                                                      <w:marLeft w:val="600"/>
                                                      <w:marRight w:val="0"/>
                                                      <w:marTop w:val="180"/>
                                                      <w:marBottom w:val="180"/>
                                                      <w:divBdr>
                                                        <w:top w:val="none" w:sz="0" w:space="0" w:color="auto"/>
                                                        <w:left w:val="none" w:sz="0" w:space="0" w:color="auto"/>
                                                        <w:bottom w:val="none" w:sz="0" w:space="0" w:color="auto"/>
                                                        <w:right w:val="none" w:sz="0" w:space="0" w:color="auto"/>
                                                      </w:divBdr>
                                                      <w:divsChild>
                                                        <w:div w:id="1884514329">
                                                          <w:marLeft w:val="0"/>
                                                          <w:marRight w:val="0"/>
                                                          <w:marTop w:val="0"/>
                                                          <w:marBottom w:val="0"/>
                                                          <w:divBdr>
                                                            <w:top w:val="none" w:sz="0" w:space="0" w:color="auto"/>
                                                            <w:left w:val="none" w:sz="0" w:space="0" w:color="auto"/>
                                                            <w:bottom w:val="none" w:sz="0" w:space="0" w:color="auto"/>
                                                            <w:right w:val="none" w:sz="0" w:space="0" w:color="auto"/>
                                                          </w:divBdr>
                                                          <w:divsChild>
                                                            <w:div w:id="20950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9612297">
      <w:bodyDiv w:val="1"/>
      <w:marLeft w:val="0"/>
      <w:marRight w:val="0"/>
      <w:marTop w:val="0"/>
      <w:marBottom w:val="0"/>
      <w:divBdr>
        <w:top w:val="none" w:sz="0" w:space="0" w:color="auto"/>
        <w:left w:val="none" w:sz="0" w:space="0" w:color="auto"/>
        <w:bottom w:val="none" w:sz="0" w:space="0" w:color="auto"/>
        <w:right w:val="none" w:sz="0" w:space="0" w:color="auto"/>
      </w:divBdr>
      <w:divsChild>
        <w:div w:id="1132483422">
          <w:marLeft w:val="0"/>
          <w:marRight w:val="0"/>
          <w:marTop w:val="0"/>
          <w:marBottom w:val="0"/>
          <w:divBdr>
            <w:top w:val="none" w:sz="0" w:space="0" w:color="auto"/>
            <w:left w:val="none" w:sz="0" w:space="0" w:color="auto"/>
            <w:bottom w:val="none" w:sz="0" w:space="0" w:color="auto"/>
            <w:right w:val="none" w:sz="0" w:space="0" w:color="auto"/>
          </w:divBdr>
          <w:divsChild>
            <w:div w:id="1613510261">
              <w:marLeft w:val="0"/>
              <w:marRight w:val="0"/>
              <w:marTop w:val="0"/>
              <w:marBottom w:val="0"/>
              <w:divBdr>
                <w:top w:val="none" w:sz="0" w:space="0" w:color="auto"/>
                <w:left w:val="none" w:sz="0" w:space="0" w:color="auto"/>
                <w:bottom w:val="none" w:sz="0" w:space="0" w:color="auto"/>
                <w:right w:val="none" w:sz="0" w:space="0" w:color="auto"/>
              </w:divBdr>
              <w:divsChild>
                <w:div w:id="611860317">
                  <w:marLeft w:val="0"/>
                  <w:marRight w:val="0"/>
                  <w:marTop w:val="0"/>
                  <w:marBottom w:val="300"/>
                  <w:divBdr>
                    <w:top w:val="none" w:sz="0" w:space="0" w:color="auto"/>
                    <w:left w:val="none" w:sz="0" w:space="0" w:color="auto"/>
                    <w:bottom w:val="none" w:sz="0" w:space="0" w:color="auto"/>
                    <w:right w:val="none" w:sz="0" w:space="0" w:color="auto"/>
                  </w:divBdr>
                  <w:divsChild>
                    <w:div w:id="222763347">
                      <w:marLeft w:val="0"/>
                      <w:marRight w:val="0"/>
                      <w:marTop w:val="0"/>
                      <w:marBottom w:val="450"/>
                      <w:divBdr>
                        <w:top w:val="none" w:sz="0" w:space="0" w:color="auto"/>
                        <w:left w:val="none" w:sz="0" w:space="0" w:color="auto"/>
                        <w:bottom w:val="none" w:sz="0" w:space="0" w:color="auto"/>
                        <w:right w:val="none" w:sz="0" w:space="0" w:color="auto"/>
                      </w:divBdr>
                      <w:divsChild>
                        <w:div w:id="1564674816">
                          <w:marLeft w:val="0"/>
                          <w:marRight w:val="0"/>
                          <w:marTop w:val="0"/>
                          <w:marBottom w:val="0"/>
                          <w:divBdr>
                            <w:top w:val="none" w:sz="0" w:space="0" w:color="auto"/>
                            <w:left w:val="none" w:sz="0" w:space="0" w:color="auto"/>
                            <w:bottom w:val="none" w:sz="0" w:space="0" w:color="auto"/>
                            <w:right w:val="none" w:sz="0" w:space="0" w:color="auto"/>
                          </w:divBdr>
                          <w:divsChild>
                            <w:div w:id="291523498">
                              <w:marLeft w:val="0"/>
                              <w:marRight w:val="0"/>
                              <w:marTop w:val="0"/>
                              <w:marBottom w:val="0"/>
                              <w:divBdr>
                                <w:top w:val="none" w:sz="0" w:space="0" w:color="auto"/>
                                <w:left w:val="none" w:sz="0" w:space="0" w:color="auto"/>
                                <w:bottom w:val="none" w:sz="0" w:space="0" w:color="auto"/>
                                <w:right w:val="none" w:sz="0" w:space="0" w:color="auto"/>
                              </w:divBdr>
                              <w:divsChild>
                                <w:div w:id="1884556039">
                                  <w:marLeft w:val="0"/>
                                  <w:marRight w:val="0"/>
                                  <w:marTop w:val="0"/>
                                  <w:marBottom w:val="0"/>
                                  <w:divBdr>
                                    <w:top w:val="none" w:sz="0" w:space="0" w:color="auto"/>
                                    <w:left w:val="none" w:sz="0" w:space="0" w:color="auto"/>
                                    <w:bottom w:val="none" w:sz="0" w:space="0" w:color="auto"/>
                                    <w:right w:val="none" w:sz="0" w:space="0" w:color="auto"/>
                                  </w:divBdr>
                                  <w:divsChild>
                                    <w:div w:id="1473670388">
                                      <w:marLeft w:val="0"/>
                                      <w:marRight w:val="0"/>
                                      <w:marTop w:val="0"/>
                                      <w:marBottom w:val="0"/>
                                      <w:divBdr>
                                        <w:top w:val="none" w:sz="0" w:space="0" w:color="auto"/>
                                        <w:left w:val="none" w:sz="0" w:space="0" w:color="auto"/>
                                        <w:bottom w:val="none" w:sz="0" w:space="0" w:color="auto"/>
                                        <w:right w:val="none" w:sz="0" w:space="0" w:color="auto"/>
                                      </w:divBdr>
                                      <w:divsChild>
                                        <w:div w:id="126897833">
                                          <w:marLeft w:val="0"/>
                                          <w:marRight w:val="0"/>
                                          <w:marTop w:val="0"/>
                                          <w:marBottom w:val="75"/>
                                          <w:divBdr>
                                            <w:top w:val="none" w:sz="0" w:space="0" w:color="auto"/>
                                            <w:left w:val="none" w:sz="0" w:space="0" w:color="auto"/>
                                            <w:bottom w:val="none" w:sz="0" w:space="0" w:color="auto"/>
                                            <w:right w:val="none" w:sz="0" w:space="0" w:color="auto"/>
                                          </w:divBdr>
                                          <w:divsChild>
                                            <w:div w:id="1601839497">
                                              <w:marLeft w:val="0"/>
                                              <w:marRight w:val="0"/>
                                              <w:marTop w:val="0"/>
                                              <w:marBottom w:val="0"/>
                                              <w:divBdr>
                                                <w:top w:val="none" w:sz="0" w:space="0" w:color="auto"/>
                                                <w:left w:val="none" w:sz="0" w:space="0" w:color="auto"/>
                                                <w:bottom w:val="none" w:sz="0" w:space="0" w:color="auto"/>
                                                <w:right w:val="none" w:sz="0" w:space="0" w:color="auto"/>
                                              </w:divBdr>
                                              <w:divsChild>
                                                <w:div w:id="1009211741">
                                                  <w:marLeft w:val="0"/>
                                                  <w:marRight w:val="0"/>
                                                  <w:marTop w:val="0"/>
                                                  <w:marBottom w:val="0"/>
                                                  <w:divBdr>
                                                    <w:top w:val="none" w:sz="0" w:space="0" w:color="auto"/>
                                                    <w:left w:val="none" w:sz="0" w:space="0" w:color="auto"/>
                                                    <w:bottom w:val="none" w:sz="0" w:space="0" w:color="auto"/>
                                                    <w:right w:val="none" w:sz="0" w:space="0" w:color="auto"/>
                                                  </w:divBdr>
                                                  <w:divsChild>
                                                    <w:div w:id="1315643252">
                                                      <w:marLeft w:val="600"/>
                                                      <w:marRight w:val="0"/>
                                                      <w:marTop w:val="180"/>
                                                      <w:marBottom w:val="180"/>
                                                      <w:divBdr>
                                                        <w:top w:val="none" w:sz="0" w:space="0" w:color="auto"/>
                                                        <w:left w:val="none" w:sz="0" w:space="0" w:color="auto"/>
                                                        <w:bottom w:val="none" w:sz="0" w:space="0" w:color="auto"/>
                                                        <w:right w:val="none" w:sz="0" w:space="0" w:color="auto"/>
                                                      </w:divBdr>
                                                      <w:divsChild>
                                                        <w:div w:id="93475734">
                                                          <w:marLeft w:val="0"/>
                                                          <w:marRight w:val="0"/>
                                                          <w:marTop w:val="0"/>
                                                          <w:marBottom w:val="150"/>
                                                          <w:divBdr>
                                                            <w:top w:val="none" w:sz="0" w:space="0" w:color="auto"/>
                                                            <w:left w:val="none" w:sz="0" w:space="0" w:color="auto"/>
                                                            <w:bottom w:val="none" w:sz="0" w:space="0" w:color="auto"/>
                                                            <w:right w:val="none" w:sz="0" w:space="0" w:color="auto"/>
                                                          </w:divBdr>
                                                          <w:divsChild>
                                                            <w:div w:id="3173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1522617">
      <w:bodyDiv w:val="1"/>
      <w:marLeft w:val="0"/>
      <w:marRight w:val="0"/>
      <w:marTop w:val="0"/>
      <w:marBottom w:val="0"/>
      <w:divBdr>
        <w:top w:val="none" w:sz="0" w:space="0" w:color="auto"/>
        <w:left w:val="none" w:sz="0" w:space="0" w:color="auto"/>
        <w:bottom w:val="none" w:sz="0" w:space="0" w:color="auto"/>
        <w:right w:val="none" w:sz="0" w:space="0" w:color="auto"/>
      </w:divBdr>
      <w:divsChild>
        <w:div w:id="1006984781">
          <w:marLeft w:val="0"/>
          <w:marRight w:val="0"/>
          <w:marTop w:val="0"/>
          <w:marBottom w:val="0"/>
          <w:divBdr>
            <w:top w:val="none" w:sz="0" w:space="0" w:color="auto"/>
            <w:left w:val="none" w:sz="0" w:space="0" w:color="auto"/>
            <w:bottom w:val="none" w:sz="0" w:space="0" w:color="auto"/>
            <w:right w:val="none" w:sz="0" w:space="0" w:color="auto"/>
          </w:divBdr>
          <w:divsChild>
            <w:div w:id="1613318334">
              <w:marLeft w:val="0"/>
              <w:marRight w:val="0"/>
              <w:marTop w:val="0"/>
              <w:marBottom w:val="0"/>
              <w:divBdr>
                <w:top w:val="none" w:sz="0" w:space="0" w:color="auto"/>
                <w:left w:val="none" w:sz="0" w:space="0" w:color="auto"/>
                <w:bottom w:val="none" w:sz="0" w:space="0" w:color="auto"/>
                <w:right w:val="none" w:sz="0" w:space="0" w:color="auto"/>
              </w:divBdr>
              <w:divsChild>
                <w:div w:id="1209026828">
                  <w:marLeft w:val="0"/>
                  <w:marRight w:val="0"/>
                  <w:marTop w:val="0"/>
                  <w:marBottom w:val="0"/>
                  <w:divBdr>
                    <w:top w:val="none" w:sz="0" w:space="0" w:color="auto"/>
                    <w:left w:val="none" w:sz="0" w:space="0" w:color="auto"/>
                    <w:bottom w:val="none" w:sz="0" w:space="0" w:color="auto"/>
                    <w:right w:val="none" w:sz="0" w:space="0" w:color="auto"/>
                  </w:divBdr>
                  <w:divsChild>
                    <w:div w:id="1866940989">
                      <w:marLeft w:val="0"/>
                      <w:marRight w:val="0"/>
                      <w:marTop w:val="0"/>
                      <w:marBottom w:val="600"/>
                      <w:divBdr>
                        <w:top w:val="none" w:sz="0" w:space="0" w:color="auto"/>
                        <w:left w:val="none" w:sz="0" w:space="0" w:color="auto"/>
                        <w:bottom w:val="none" w:sz="0" w:space="0" w:color="auto"/>
                        <w:right w:val="none" w:sz="0" w:space="0" w:color="auto"/>
                      </w:divBdr>
                      <w:divsChild>
                        <w:div w:id="3166346">
                          <w:marLeft w:val="0"/>
                          <w:marRight w:val="0"/>
                          <w:marTop w:val="0"/>
                          <w:marBottom w:val="0"/>
                          <w:divBdr>
                            <w:top w:val="none" w:sz="0" w:space="0" w:color="auto"/>
                            <w:left w:val="none" w:sz="0" w:space="0" w:color="auto"/>
                            <w:bottom w:val="none" w:sz="0" w:space="0" w:color="auto"/>
                            <w:right w:val="none" w:sz="0" w:space="0" w:color="auto"/>
                          </w:divBdr>
                          <w:divsChild>
                            <w:div w:id="652488617">
                              <w:marLeft w:val="0"/>
                              <w:marRight w:val="0"/>
                              <w:marTop w:val="0"/>
                              <w:marBottom w:val="0"/>
                              <w:divBdr>
                                <w:top w:val="none" w:sz="0" w:space="0" w:color="auto"/>
                                <w:left w:val="none" w:sz="0" w:space="0" w:color="auto"/>
                                <w:bottom w:val="none" w:sz="0" w:space="0" w:color="auto"/>
                                <w:right w:val="none" w:sz="0" w:space="0" w:color="auto"/>
                              </w:divBdr>
                              <w:divsChild>
                                <w:div w:id="2072576668">
                                  <w:marLeft w:val="0"/>
                                  <w:marRight w:val="0"/>
                                  <w:marTop w:val="0"/>
                                  <w:marBottom w:val="0"/>
                                  <w:divBdr>
                                    <w:top w:val="none" w:sz="0" w:space="0" w:color="auto"/>
                                    <w:left w:val="none" w:sz="0" w:space="0" w:color="auto"/>
                                    <w:bottom w:val="none" w:sz="0" w:space="0" w:color="auto"/>
                                    <w:right w:val="none" w:sz="0" w:space="0" w:color="auto"/>
                                  </w:divBdr>
                                  <w:divsChild>
                                    <w:div w:id="1814105562">
                                      <w:marLeft w:val="0"/>
                                      <w:marRight w:val="0"/>
                                      <w:marTop w:val="0"/>
                                      <w:marBottom w:val="0"/>
                                      <w:divBdr>
                                        <w:top w:val="none" w:sz="0" w:space="0" w:color="auto"/>
                                        <w:left w:val="none" w:sz="0" w:space="0" w:color="auto"/>
                                        <w:bottom w:val="none" w:sz="0" w:space="0" w:color="auto"/>
                                        <w:right w:val="none" w:sz="0" w:space="0" w:color="auto"/>
                                      </w:divBdr>
                                      <w:divsChild>
                                        <w:div w:id="1397892822">
                                          <w:marLeft w:val="0"/>
                                          <w:marRight w:val="0"/>
                                          <w:marTop w:val="150"/>
                                          <w:marBottom w:val="0"/>
                                          <w:divBdr>
                                            <w:top w:val="none" w:sz="0" w:space="0" w:color="auto"/>
                                            <w:left w:val="none" w:sz="0" w:space="0" w:color="auto"/>
                                            <w:bottom w:val="none" w:sz="0" w:space="0" w:color="auto"/>
                                            <w:right w:val="none" w:sz="0" w:space="0" w:color="auto"/>
                                          </w:divBdr>
                                          <w:divsChild>
                                            <w:div w:id="964775557">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150"/>
                                                  <w:marBottom w:val="0"/>
                                                  <w:divBdr>
                                                    <w:top w:val="none" w:sz="0" w:space="0" w:color="auto"/>
                                                    <w:left w:val="none" w:sz="0" w:space="0" w:color="auto"/>
                                                    <w:bottom w:val="none" w:sz="0" w:space="0" w:color="auto"/>
                                                    <w:right w:val="none" w:sz="0" w:space="0" w:color="auto"/>
                                                  </w:divBdr>
                                                  <w:divsChild>
                                                    <w:div w:id="1467355961">
                                                      <w:marLeft w:val="0"/>
                                                      <w:marRight w:val="0"/>
                                                      <w:marTop w:val="0"/>
                                                      <w:marBottom w:val="0"/>
                                                      <w:divBdr>
                                                        <w:top w:val="none" w:sz="0" w:space="0" w:color="auto"/>
                                                        <w:left w:val="none" w:sz="0" w:space="0" w:color="auto"/>
                                                        <w:bottom w:val="none" w:sz="0" w:space="0" w:color="auto"/>
                                                        <w:right w:val="none" w:sz="0" w:space="0" w:color="auto"/>
                                                      </w:divBdr>
                                                      <w:divsChild>
                                                        <w:div w:id="1649364546">
                                                          <w:marLeft w:val="0"/>
                                                          <w:marRight w:val="0"/>
                                                          <w:marTop w:val="0"/>
                                                          <w:marBottom w:val="0"/>
                                                          <w:divBdr>
                                                            <w:top w:val="none" w:sz="0" w:space="0" w:color="auto"/>
                                                            <w:left w:val="none" w:sz="0" w:space="0" w:color="auto"/>
                                                            <w:bottom w:val="none" w:sz="0" w:space="0" w:color="auto"/>
                                                            <w:right w:val="none" w:sz="0" w:space="0" w:color="auto"/>
                                                          </w:divBdr>
                                                          <w:divsChild>
                                                            <w:div w:id="981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7405299">
      <w:bodyDiv w:val="1"/>
      <w:marLeft w:val="0"/>
      <w:marRight w:val="0"/>
      <w:marTop w:val="0"/>
      <w:marBottom w:val="0"/>
      <w:divBdr>
        <w:top w:val="none" w:sz="0" w:space="0" w:color="auto"/>
        <w:left w:val="none" w:sz="0" w:space="0" w:color="auto"/>
        <w:bottom w:val="none" w:sz="0" w:space="0" w:color="auto"/>
        <w:right w:val="none" w:sz="0" w:space="0" w:color="auto"/>
      </w:divBdr>
      <w:divsChild>
        <w:div w:id="733817592">
          <w:marLeft w:val="0"/>
          <w:marRight w:val="0"/>
          <w:marTop w:val="0"/>
          <w:marBottom w:val="0"/>
          <w:divBdr>
            <w:top w:val="none" w:sz="0" w:space="0" w:color="auto"/>
            <w:left w:val="none" w:sz="0" w:space="0" w:color="auto"/>
            <w:bottom w:val="none" w:sz="0" w:space="0" w:color="auto"/>
            <w:right w:val="none" w:sz="0" w:space="0" w:color="auto"/>
          </w:divBdr>
          <w:divsChild>
            <w:div w:id="792095159">
              <w:marLeft w:val="0"/>
              <w:marRight w:val="0"/>
              <w:marTop w:val="0"/>
              <w:marBottom w:val="0"/>
              <w:divBdr>
                <w:top w:val="none" w:sz="0" w:space="0" w:color="auto"/>
                <w:left w:val="none" w:sz="0" w:space="0" w:color="auto"/>
                <w:bottom w:val="none" w:sz="0" w:space="0" w:color="auto"/>
                <w:right w:val="none" w:sz="0" w:space="0" w:color="auto"/>
              </w:divBdr>
              <w:divsChild>
                <w:div w:id="322398323">
                  <w:marLeft w:val="0"/>
                  <w:marRight w:val="0"/>
                  <w:marTop w:val="0"/>
                  <w:marBottom w:val="0"/>
                  <w:divBdr>
                    <w:top w:val="none" w:sz="0" w:space="0" w:color="auto"/>
                    <w:left w:val="none" w:sz="0" w:space="0" w:color="auto"/>
                    <w:bottom w:val="none" w:sz="0" w:space="0" w:color="auto"/>
                    <w:right w:val="none" w:sz="0" w:space="0" w:color="auto"/>
                  </w:divBdr>
                  <w:divsChild>
                    <w:div w:id="21634637">
                      <w:marLeft w:val="0"/>
                      <w:marRight w:val="0"/>
                      <w:marTop w:val="0"/>
                      <w:marBottom w:val="600"/>
                      <w:divBdr>
                        <w:top w:val="none" w:sz="0" w:space="0" w:color="auto"/>
                        <w:left w:val="none" w:sz="0" w:space="0" w:color="auto"/>
                        <w:bottom w:val="none" w:sz="0" w:space="0" w:color="auto"/>
                        <w:right w:val="none" w:sz="0" w:space="0" w:color="auto"/>
                      </w:divBdr>
                      <w:divsChild>
                        <w:div w:id="1809860856">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1927142">
                                  <w:marLeft w:val="0"/>
                                  <w:marRight w:val="0"/>
                                  <w:marTop w:val="0"/>
                                  <w:marBottom w:val="0"/>
                                  <w:divBdr>
                                    <w:top w:val="none" w:sz="0" w:space="0" w:color="auto"/>
                                    <w:left w:val="none" w:sz="0" w:space="0" w:color="auto"/>
                                    <w:bottom w:val="none" w:sz="0" w:space="0" w:color="auto"/>
                                    <w:right w:val="none" w:sz="0" w:space="0" w:color="auto"/>
                                  </w:divBdr>
                                  <w:divsChild>
                                    <w:div w:id="1157114653">
                                      <w:marLeft w:val="0"/>
                                      <w:marRight w:val="0"/>
                                      <w:marTop w:val="0"/>
                                      <w:marBottom w:val="0"/>
                                      <w:divBdr>
                                        <w:top w:val="none" w:sz="0" w:space="0" w:color="auto"/>
                                        <w:left w:val="none" w:sz="0" w:space="0" w:color="auto"/>
                                        <w:bottom w:val="none" w:sz="0" w:space="0" w:color="auto"/>
                                        <w:right w:val="none" w:sz="0" w:space="0" w:color="auto"/>
                                      </w:divBdr>
                                      <w:divsChild>
                                        <w:div w:id="1137800582">
                                          <w:marLeft w:val="0"/>
                                          <w:marRight w:val="0"/>
                                          <w:marTop w:val="150"/>
                                          <w:marBottom w:val="0"/>
                                          <w:divBdr>
                                            <w:top w:val="none" w:sz="0" w:space="0" w:color="auto"/>
                                            <w:left w:val="none" w:sz="0" w:space="0" w:color="auto"/>
                                            <w:bottom w:val="none" w:sz="0" w:space="0" w:color="auto"/>
                                            <w:right w:val="none" w:sz="0" w:space="0" w:color="auto"/>
                                          </w:divBdr>
                                          <w:divsChild>
                                            <w:div w:id="385686041">
                                              <w:marLeft w:val="0"/>
                                              <w:marRight w:val="0"/>
                                              <w:marTop w:val="0"/>
                                              <w:marBottom w:val="0"/>
                                              <w:divBdr>
                                                <w:top w:val="none" w:sz="0" w:space="0" w:color="auto"/>
                                                <w:left w:val="none" w:sz="0" w:space="0" w:color="auto"/>
                                                <w:bottom w:val="none" w:sz="0" w:space="0" w:color="auto"/>
                                                <w:right w:val="none" w:sz="0" w:space="0" w:color="auto"/>
                                              </w:divBdr>
                                              <w:divsChild>
                                                <w:div w:id="1585188669">
                                                  <w:marLeft w:val="0"/>
                                                  <w:marRight w:val="0"/>
                                                  <w:marTop w:val="150"/>
                                                  <w:marBottom w:val="0"/>
                                                  <w:divBdr>
                                                    <w:top w:val="none" w:sz="0" w:space="0" w:color="auto"/>
                                                    <w:left w:val="none" w:sz="0" w:space="0" w:color="auto"/>
                                                    <w:bottom w:val="none" w:sz="0" w:space="0" w:color="auto"/>
                                                    <w:right w:val="none" w:sz="0" w:space="0" w:color="auto"/>
                                                  </w:divBdr>
                                                  <w:divsChild>
                                                    <w:div w:id="1657538880">
                                                      <w:marLeft w:val="0"/>
                                                      <w:marRight w:val="0"/>
                                                      <w:marTop w:val="0"/>
                                                      <w:marBottom w:val="0"/>
                                                      <w:divBdr>
                                                        <w:top w:val="none" w:sz="0" w:space="0" w:color="auto"/>
                                                        <w:left w:val="none" w:sz="0" w:space="0" w:color="auto"/>
                                                        <w:bottom w:val="none" w:sz="0" w:space="0" w:color="auto"/>
                                                        <w:right w:val="none" w:sz="0" w:space="0" w:color="auto"/>
                                                      </w:divBdr>
                                                      <w:divsChild>
                                                        <w:div w:id="375008111">
                                                          <w:marLeft w:val="0"/>
                                                          <w:marRight w:val="0"/>
                                                          <w:marTop w:val="0"/>
                                                          <w:marBottom w:val="0"/>
                                                          <w:divBdr>
                                                            <w:top w:val="none" w:sz="0" w:space="0" w:color="auto"/>
                                                            <w:left w:val="none" w:sz="0" w:space="0" w:color="auto"/>
                                                            <w:bottom w:val="none" w:sz="0" w:space="0" w:color="auto"/>
                                                            <w:right w:val="none" w:sz="0" w:space="0" w:color="auto"/>
                                                          </w:divBdr>
                                                          <w:divsChild>
                                                            <w:div w:id="20267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4689908">
      <w:bodyDiv w:val="1"/>
      <w:marLeft w:val="0"/>
      <w:marRight w:val="0"/>
      <w:marTop w:val="0"/>
      <w:marBottom w:val="0"/>
      <w:divBdr>
        <w:top w:val="none" w:sz="0" w:space="0" w:color="auto"/>
        <w:left w:val="none" w:sz="0" w:space="0" w:color="auto"/>
        <w:bottom w:val="none" w:sz="0" w:space="0" w:color="auto"/>
        <w:right w:val="none" w:sz="0" w:space="0" w:color="auto"/>
      </w:divBdr>
      <w:divsChild>
        <w:div w:id="703988149">
          <w:marLeft w:val="0"/>
          <w:marRight w:val="0"/>
          <w:marTop w:val="0"/>
          <w:marBottom w:val="0"/>
          <w:divBdr>
            <w:top w:val="none" w:sz="0" w:space="0" w:color="auto"/>
            <w:left w:val="none" w:sz="0" w:space="0" w:color="auto"/>
            <w:bottom w:val="none" w:sz="0" w:space="0" w:color="auto"/>
            <w:right w:val="none" w:sz="0" w:space="0" w:color="auto"/>
          </w:divBdr>
          <w:divsChild>
            <w:div w:id="1876459323">
              <w:marLeft w:val="0"/>
              <w:marRight w:val="0"/>
              <w:marTop w:val="0"/>
              <w:marBottom w:val="0"/>
              <w:divBdr>
                <w:top w:val="none" w:sz="0" w:space="0" w:color="auto"/>
                <w:left w:val="none" w:sz="0" w:space="0" w:color="auto"/>
                <w:bottom w:val="none" w:sz="0" w:space="0" w:color="auto"/>
                <w:right w:val="none" w:sz="0" w:space="0" w:color="auto"/>
              </w:divBdr>
              <w:divsChild>
                <w:div w:id="1085540585">
                  <w:marLeft w:val="0"/>
                  <w:marRight w:val="0"/>
                  <w:marTop w:val="0"/>
                  <w:marBottom w:val="0"/>
                  <w:divBdr>
                    <w:top w:val="none" w:sz="0" w:space="0" w:color="auto"/>
                    <w:left w:val="none" w:sz="0" w:space="0" w:color="auto"/>
                    <w:bottom w:val="none" w:sz="0" w:space="0" w:color="auto"/>
                    <w:right w:val="none" w:sz="0" w:space="0" w:color="auto"/>
                  </w:divBdr>
                  <w:divsChild>
                    <w:div w:id="489952716">
                      <w:marLeft w:val="0"/>
                      <w:marRight w:val="0"/>
                      <w:marTop w:val="0"/>
                      <w:marBottom w:val="600"/>
                      <w:divBdr>
                        <w:top w:val="none" w:sz="0" w:space="0" w:color="auto"/>
                        <w:left w:val="none" w:sz="0" w:space="0" w:color="auto"/>
                        <w:bottom w:val="none" w:sz="0" w:space="0" w:color="auto"/>
                        <w:right w:val="none" w:sz="0" w:space="0" w:color="auto"/>
                      </w:divBdr>
                      <w:divsChild>
                        <w:div w:id="1759328257">
                          <w:marLeft w:val="0"/>
                          <w:marRight w:val="0"/>
                          <w:marTop w:val="0"/>
                          <w:marBottom w:val="0"/>
                          <w:divBdr>
                            <w:top w:val="none" w:sz="0" w:space="0" w:color="auto"/>
                            <w:left w:val="none" w:sz="0" w:space="0" w:color="auto"/>
                            <w:bottom w:val="none" w:sz="0" w:space="0" w:color="auto"/>
                            <w:right w:val="none" w:sz="0" w:space="0" w:color="auto"/>
                          </w:divBdr>
                          <w:divsChild>
                            <w:div w:id="884296065">
                              <w:marLeft w:val="0"/>
                              <w:marRight w:val="0"/>
                              <w:marTop w:val="0"/>
                              <w:marBottom w:val="0"/>
                              <w:divBdr>
                                <w:top w:val="none" w:sz="0" w:space="0" w:color="auto"/>
                                <w:left w:val="none" w:sz="0" w:space="0" w:color="auto"/>
                                <w:bottom w:val="none" w:sz="0" w:space="0" w:color="auto"/>
                                <w:right w:val="none" w:sz="0" w:space="0" w:color="auto"/>
                              </w:divBdr>
                              <w:divsChild>
                                <w:div w:id="1866946177">
                                  <w:marLeft w:val="0"/>
                                  <w:marRight w:val="0"/>
                                  <w:marTop w:val="0"/>
                                  <w:marBottom w:val="0"/>
                                  <w:divBdr>
                                    <w:top w:val="none" w:sz="0" w:space="0" w:color="auto"/>
                                    <w:left w:val="none" w:sz="0" w:space="0" w:color="auto"/>
                                    <w:bottom w:val="none" w:sz="0" w:space="0" w:color="auto"/>
                                    <w:right w:val="none" w:sz="0" w:space="0" w:color="auto"/>
                                  </w:divBdr>
                                  <w:divsChild>
                                    <w:div w:id="2013020975">
                                      <w:marLeft w:val="0"/>
                                      <w:marRight w:val="0"/>
                                      <w:marTop w:val="0"/>
                                      <w:marBottom w:val="0"/>
                                      <w:divBdr>
                                        <w:top w:val="none" w:sz="0" w:space="0" w:color="auto"/>
                                        <w:left w:val="none" w:sz="0" w:space="0" w:color="auto"/>
                                        <w:bottom w:val="none" w:sz="0" w:space="0" w:color="auto"/>
                                        <w:right w:val="none" w:sz="0" w:space="0" w:color="auto"/>
                                      </w:divBdr>
                                      <w:divsChild>
                                        <w:div w:id="1801221425">
                                          <w:marLeft w:val="0"/>
                                          <w:marRight w:val="0"/>
                                          <w:marTop w:val="150"/>
                                          <w:marBottom w:val="0"/>
                                          <w:divBdr>
                                            <w:top w:val="none" w:sz="0" w:space="0" w:color="auto"/>
                                            <w:left w:val="none" w:sz="0" w:space="0" w:color="auto"/>
                                            <w:bottom w:val="none" w:sz="0" w:space="0" w:color="auto"/>
                                            <w:right w:val="none" w:sz="0" w:space="0" w:color="auto"/>
                                          </w:divBdr>
                                          <w:divsChild>
                                            <w:div w:id="1993022245">
                                              <w:marLeft w:val="0"/>
                                              <w:marRight w:val="0"/>
                                              <w:marTop w:val="0"/>
                                              <w:marBottom w:val="0"/>
                                              <w:divBdr>
                                                <w:top w:val="none" w:sz="0" w:space="0" w:color="auto"/>
                                                <w:left w:val="none" w:sz="0" w:space="0" w:color="auto"/>
                                                <w:bottom w:val="none" w:sz="0" w:space="0" w:color="auto"/>
                                                <w:right w:val="none" w:sz="0" w:space="0" w:color="auto"/>
                                              </w:divBdr>
                                              <w:divsChild>
                                                <w:div w:id="1673409182">
                                                  <w:marLeft w:val="0"/>
                                                  <w:marRight w:val="0"/>
                                                  <w:marTop w:val="150"/>
                                                  <w:marBottom w:val="0"/>
                                                  <w:divBdr>
                                                    <w:top w:val="none" w:sz="0" w:space="0" w:color="auto"/>
                                                    <w:left w:val="none" w:sz="0" w:space="0" w:color="auto"/>
                                                    <w:bottom w:val="none" w:sz="0" w:space="0" w:color="auto"/>
                                                    <w:right w:val="none" w:sz="0" w:space="0" w:color="auto"/>
                                                  </w:divBdr>
                                                  <w:divsChild>
                                                    <w:div w:id="1786995942">
                                                      <w:marLeft w:val="0"/>
                                                      <w:marRight w:val="0"/>
                                                      <w:marTop w:val="0"/>
                                                      <w:marBottom w:val="0"/>
                                                      <w:divBdr>
                                                        <w:top w:val="none" w:sz="0" w:space="0" w:color="auto"/>
                                                        <w:left w:val="none" w:sz="0" w:space="0" w:color="auto"/>
                                                        <w:bottom w:val="none" w:sz="0" w:space="0" w:color="auto"/>
                                                        <w:right w:val="none" w:sz="0" w:space="0" w:color="auto"/>
                                                      </w:divBdr>
                                                      <w:divsChild>
                                                        <w:div w:id="335616725">
                                                          <w:marLeft w:val="0"/>
                                                          <w:marRight w:val="0"/>
                                                          <w:marTop w:val="0"/>
                                                          <w:marBottom w:val="0"/>
                                                          <w:divBdr>
                                                            <w:top w:val="none" w:sz="0" w:space="0" w:color="auto"/>
                                                            <w:left w:val="none" w:sz="0" w:space="0" w:color="auto"/>
                                                            <w:bottom w:val="none" w:sz="0" w:space="0" w:color="auto"/>
                                                            <w:right w:val="none" w:sz="0" w:space="0" w:color="auto"/>
                                                          </w:divBdr>
                                                          <w:divsChild>
                                                            <w:div w:id="530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1282</Words>
  <Characters>7310</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18</cp:revision>
  <dcterms:created xsi:type="dcterms:W3CDTF">2014-06-12T07:23:00Z</dcterms:created>
  <dcterms:modified xsi:type="dcterms:W3CDTF">2014-06-15T00:46:00Z</dcterms:modified>
</cp:coreProperties>
</file>