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BCC" w:rsidRDefault="008E1A47" w:rsidP="00525A4E">
      <w:pPr>
        <w:spacing w:beforeLines="100" w:afterLines="100"/>
        <w:ind w:firstLineChars="200" w:firstLine="880"/>
        <w:jc w:val="center"/>
        <w:rPr>
          <w:rFonts w:eastAsiaTheme="majorEastAsia"/>
          <w:sz w:val="44"/>
          <w:szCs w:val="44"/>
        </w:rPr>
      </w:pPr>
      <w:r>
        <w:rPr>
          <w:rFonts w:eastAsiaTheme="majorEastAsia" w:hint="eastAsia"/>
          <w:sz w:val="44"/>
          <w:szCs w:val="44"/>
        </w:rPr>
        <w:t>定州市档案局预算公开说明</w:t>
      </w:r>
    </w:p>
    <w:p w:rsidR="00260BCC" w:rsidRDefault="008E1A47" w:rsidP="00525A4E">
      <w:pPr>
        <w:numPr>
          <w:ilvl w:val="0"/>
          <w:numId w:val="1"/>
        </w:numPr>
        <w:ind w:firstLineChars="200" w:firstLine="640"/>
        <w:jc w:val="left"/>
        <w:rPr>
          <w:rFonts w:eastAsia="宋体"/>
          <w:sz w:val="32"/>
          <w:szCs w:val="32"/>
        </w:rPr>
      </w:pPr>
      <w:r>
        <w:rPr>
          <w:rFonts w:eastAsia="宋体" w:hint="eastAsia"/>
          <w:sz w:val="32"/>
          <w:szCs w:val="32"/>
        </w:rPr>
        <w:t>部门职责、机构设置等基本情况</w:t>
      </w:r>
    </w:p>
    <w:p w:rsidR="00260BCC" w:rsidRDefault="008E1A47" w:rsidP="00525A4E">
      <w:pPr>
        <w:ind w:firstLineChars="200" w:firstLine="640"/>
        <w:jc w:val="left"/>
        <w:rPr>
          <w:rFonts w:ascii="仿宋_GB2312" w:eastAsia="宋体"/>
          <w:sz w:val="32"/>
          <w:szCs w:val="32"/>
        </w:rPr>
      </w:pPr>
      <w:r>
        <w:rPr>
          <w:rFonts w:eastAsia="宋体" w:hint="eastAsia"/>
          <w:sz w:val="32"/>
          <w:szCs w:val="32"/>
        </w:rPr>
        <w:t>（一）</w:t>
      </w:r>
      <w:r>
        <w:rPr>
          <w:rFonts w:ascii="仿宋_GB2312" w:eastAsia="宋体" w:hint="eastAsia"/>
          <w:sz w:val="32"/>
          <w:szCs w:val="32"/>
        </w:rPr>
        <w:t>主要职责</w:t>
      </w:r>
    </w:p>
    <w:p w:rsidR="00260BCC" w:rsidRDefault="008E1A47" w:rsidP="00525A4E">
      <w:pPr>
        <w:ind w:firstLineChars="200" w:firstLine="640"/>
        <w:jc w:val="left"/>
        <w:rPr>
          <w:rFonts w:ascii="仿宋_GB2312" w:eastAsia="宋体"/>
          <w:sz w:val="32"/>
          <w:szCs w:val="32"/>
        </w:rPr>
      </w:pPr>
      <w:r>
        <w:rPr>
          <w:rFonts w:ascii="仿宋_GB2312" w:eastAsia="宋体" w:hint="eastAsia"/>
          <w:sz w:val="32"/>
          <w:szCs w:val="32"/>
        </w:rPr>
        <w:t>1</w:t>
      </w:r>
      <w:r>
        <w:rPr>
          <w:rFonts w:ascii="仿宋_GB2312" w:eastAsia="宋体" w:hint="eastAsia"/>
          <w:sz w:val="32"/>
          <w:szCs w:val="32"/>
        </w:rPr>
        <w:t>、对全市档案事业实行宏观管理；依据有关法律、法规进行档案行政执法、监督；指导、检查、协调档案业务工作。</w:t>
      </w:r>
    </w:p>
    <w:p w:rsidR="00260BCC" w:rsidRDefault="008E1A47" w:rsidP="00525A4E">
      <w:pPr>
        <w:ind w:firstLineChars="200" w:firstLine="640"/>
        <w:jc w:val="left"/>
        <w:rPr>
          <w:rFonts w:ascii="仿宋_GB2312" w:eastAsia="宋体"/>
          <w:sz w:val="32"/>
          <w:szCs w:val="32"/>
        </w:rPr>
      </w:pPr>
      <w:r>
        <w:rPr>
          <w:rFonts w:ascii="仿宋_GB2312" w:eastAsia="宋体" w:hint="eastAsia"/>
          <w:sz w:val="32"/>
          <w:szCs w:val="32"/>
        </w:rPr>
        <w:t>2</w:t>
      </w:r>
      <w:r>
        <w:rPr>
          <w:rFonts w:ascii="仿宋_GB2312" w:eastAsia="宋体" w:hint="eastAsia"/>
          <w:sz w:val="32"/>
          <w:szCs w:val="32"/>
        </w:rPr>
        <w:t>、负责集中统一管理市直机关的重要档案资料；保守党和国家机密，维护档案的完整，确保档案资料的安全；负责调查、收集散存在外的本市档案资料和与本市有关的史料。</w:t>
      </w:r>
    </w:p>
    <w:p w:rsidR="00260BCC" w:rsidRDefault="008E1A47" w:rsidP="00525A4E">
      <w:pPr>
        <w:ind w:firstLineChars="200" w:firstLine="640"/>
        <w:jc w:val="left"/>
        <w:rPr>
          <w:rFonts w:ascii="仿宋_GB2312" w:eastAsia="宋体"/>
          <w:sz w:val="32"/>
          <w:szCs w:val="32"/>
        </w:rPr>
      </w:pPr>
      <w:r>
        <w:rPr>
          <w:rFonts w:ascii="仿宋_GB2312" w:eastAsia="宋体" w:hint="eastAsia"/>
          <w:sz w:val="32"/>
          <w:szCs w:val="32"/>
        </w:rPr>
        <w:t>3</w:t>
      </w:r>
      <w:r>
        <w:rPr>
          <w:rFonts w:ascii="仿宋_GB2312" w:eastAsia="宋体" w:hint="eastAsia"/>
          <w:sz w:val="32"/>
          <w:szCs w:val="32"/>
        </w:rPr>
        <w:t>、组织档案科学技术和理论研究，推进本市档案工作的科学化管理和现代化建设。</w:t>
      </w:r>
    </w:p>
    <w:p w:rsidR="00260BCC" w:rsidRDefault="008E1A47" w:rsidP="00525A4E">
      <w:pPr>
        <w:ind w:firstLineChars="200" w:firstLine="640"/>
        <w:jc w:val="left"/>
        <w:rPr>
          <w:rFonts w:ascii="仿宋_GB2312" w:eastAsia="宋体"/>
          <w:sz w:val="32"/>
          <w:szCs w:val="32"/>
        </w:rPr>
      </w:pPr>
      <w:r>
        <w:rPr>
          <w:rFonts w:ascii="仿宋_GB2312" w:eastAsia="宋体" w:hint="eastAsia"/>
          <w:sz w:val="32"/>
          <w:szCs w:val="32"/>
        </w:rPr>
        <w:t>4</w:t>
      </w:r>
      <w:r>
        <w:rPr>
          <w:rFonts w:ascii="仿宋_GB2312" w:eastAsia="宋体" w:hint="eastAsia"/>
          <w:sz w:val="32"/>
          <w:szCs w:val="32"/>
        </w:rPr>
        <w:t>、制定本市档案工作人员队伍建设规划，组织档案专业教育和档案干部培训工作，协助做好档案专业技术职务评聘的有关工作。</w:t>
      </w:r>
    </w:p>
    <w:p w:rsidR="00260BCC" w:rsidRDefault="008E1A47" w:rsidP="00525A4E">
      <w:pPr>
        <w:ind w:firstLineChars="200" w:firstLine="640"/>
        <w:jc w:val="left"/>
        <w:rPr>
          <w:rFonts w:ascii="仿宋_GB2312" w:eastAsia="宋体"/>
          <w:sz w:val="32"/>
          <w:szCs w:val="32"/>
        </w:rPr>
      </w:pPr>
      <w:r>
        <w:rPr>
          <w:rFonts w:ascii="仿宋_GB2312" w:eastAsia="宋体" w:hint="eastAsia"/>
          <w:sz w:val="32"/>
          <w:szCs w:val="32"/>
        </w:rPr>
        <w:t>5</w:t>
      </w:r>
      <w:r>
        <w:rPr>
          <w:rFonts w:ascii="仿宋_GB2312" w:eastAsia="宋体" w:hint="eastAsia"/>
          <w:sz w:val="32"/>
          <w:szCs w:val="32"/>
        </w:rPr>
        <w:t>、负责全市档案宣传工作，统一管理全市档案资料的对外交流，协调全市档案工作的外事活动。</w:t>
      </w:r>
    </w:p>
    <w:p w:rsidR="00260BCC" w:rsidRDefault="008E1A47" w:rsidP="00525A4E">
      <w:pPr>
        <w:ind w:firstLineChars="200" w:firstLine="640"/>
        <w:jc w:val="left"/>
        <w:rPr>
          <w:rFonts w:ascii="仿宋_GB2312" w:eastAsia="宋体"/>
          <w:sz w:val="32"/>
          <w:szCs w:val="32"/>
        </w:rPr>
      </w:pPr>
      <w:r>
        <w:rPr>
          <w:rFonts w:ascii="仿宋_GB2312" w:eastAsia="宋体" w:hint="eastAsia"/>
          <w:sz w:val="32"/>
          <w:szCs w:val="32"/>
        </w:rPr>
        <w:t>6</w:t>
      </w:r>
      <w:r>
        <w:rPr>
          <w:rFonts w:ascii="仿宋_GB2312" w:eastAsia="宋体" w:hint="eastAsia"/>
          <w:sz w:val="32"/>
          <w:szCs w:val="32"/>
        </w:rPr>
        <w:t>、负责全市档案信息开发、开放规划与管理，发挥档案信息资源作用，为社会各方面提供服务。</w:t>
      </w:r>
    </w:p>
    <w:p w:rsidR="00260BCC" w:rsidRDefault="008E1A47" w:rsidP="00525A4E">
      <w:pPr>
        <w:ind w:firstLineChars="200" w:firstLine="640"/>
        <w:jc w:val="left"/>
        <w:rPr>
          <w:rFonts w:ascii="仿宋_GB2312" w:eastAsia="宋体"/>
          <w:sz w:val="32"/>
          <w:szCs w:val="32"/>
        </w:rPr>
      </w:pPr>
      <w:r>
        <w:rPr>
          <w:rFonts w:ascii="仿宋_GB2312" w:eastAsia="宋体" w:hint="eastAsia"/>
          <w:sz w:val="32"/>
          <w:szCs w:val="32"/>
        </w:rPr>
        <w:t>7</w:t>
      </w:r>
      <w:r>
        <w:rPr>
          <w:rFonts w:ascii="仿宋_GB2312" w:eastAsia="宋体" w:hint="eastAsia"/>
          <w:sz w:val="32"/>
          <w:szCs w:val="32"/>
        </w:rPr>
        <w:t>、承办市委、市政府交办的其他事项。</w:t>
      </w:r>
    </w:p>
    <w:p w:rsidR="00260BCC" w:rsidRDefault="008E1A47" w:rsidP="00525A4E">
      <w:pPr>
        <w:ind w:firstLineChars="200" w:firstLine="640"/>
        <w:jc w:val="left"/>
        <w:rPr>
          <w:rFonts w:ascii="仿宋_GB2312" w:eastAsia="宋体"/>
          <w:sz w:val="32"/>
          <w:szCs w:val="32"/>
        </w:rPr>
      </w:pPr>
      <w:r>
        <w:rPr>
          <w:rFonts w:ascii="仿宋_GB2312" w:eastAsia="宋体" w:hint="eastAsia"/>
          <w:sz w:val="32"/>
          <w:szCs w:val="32"/>
        </w:rPr>
        <w:t>（二）机构设置</w:t>
      </w:r>
    </w:p>
    <w:p w:rsidR="00260BCC" w:rsidRDefault="008E1A47" w:rsidP="00525A4E">
      <w:pPr>
        <w:ind w:firstLineChars="200" w:firstLine="640"/>
        <w:jc w:val="left"/>
        <w:rPr>
          <w:rFonts w:ascii="仿宋_GB2312" w:eastAsia="宋体"/>
          <w:sz w:val="32"/>
          <w:szCs w:val="32"/>
        </w:rPr>
      </w:pPr>
      <w:r>
        <w:rPr>
          <w:rFonts w:ascii="仿宋_GB2312" w:eastAsia="宋体" w:hint="eastAsia"/>
          <w:sz w:val="32"/>
          <w:szCs w:val="32"/>
        </w:rPr>
        <w:t xml:space="preserve">  </w:t>
      </w:r>
      <w:r>
        <w:rPr>
          <w:rFonts w:ascii="仿宋_GB2312" w:eastAsia="宋体" w:hint="eastAsia"/>
          <w:sz w:val="32"/>
          <w:szCs w:val="32"/>
        </w:rPr>
        <w:t>我单位全称定州市档案局（馆），为参照公务员管理</w:t>
      </w:r>
      <w:r>
        <w:rPr>
          <w:rFonts w:ascii="仿宋_GB2312" w:eastAsia="宋体" w:hint="eastAsia"/>
          <w:sz w:val="32"/>
          <w:szCs w:val="32"/>
        </w:rPr>
        <w:lastRenderedPageBreak/>
        <w:t>事业单位，共三个科室：办公室、执法科和业务指导科，我单位无下属单位。</w:t>
      </w:r>
    </w:p>
    <w:p w:rsidR="00260BCC" w:rsidRDefault="008E1A47" w:rsidP="00525A4E">
      <w:pPr>
        <w:numPr>
          <w:ilvl w:val="0"/>
          <w:numId w:val="1"/>
        </w:numPr>
        <w:ind w:firstLineChars="200" w:firstLine="640"/>
        <w:jc w:val="left"/>
        <w:rPr>
          <w:rFonts w:ascii="仿宋_GB2312" w:eastAsia="宋体"/>
          <w:sz w:val="32"/>
          <w:szCs w:val="32"/>
        </w:rPr>
      </w:pPr>
      <w:r>
        <w:rPr>
          <w:rFonts w:ascii="仿宋_GB2312" w:eastAsia="宋体" w:hint="eastAsia"/>
          <w:sz w:val="32"/>
          <w:szCs w:val="32"/>
        </w:rPr>
        <w:t>部门预算安排情况</w:t>
      </w:r>
    </w:p>
    <w:p w:rsidR="00260BCC" w:rsidRDefault="008E1A47" w:rsidP="00525A4E">
      <w:pPr>
        <w:ind w:firstLineChars="200" w:firstLine="640"/>
        <w:jc w:val="left"/>
        <w:rPr>
          <w:rFonts w:ascii="仿宋_GB2312" w:eastAsia="宋体"/>
          <w:sz w:val="32"/>
          <w:szCs w:val="32"/>
        </w:rPr>
      </w:pPr>
      <w:r>
        <w:rPr>
          <w:rFonts w:ascii="仿宋_GB2312" w:eastAsia="宋体" w:hint="eastAsia"/>
          <w:sz w:val="32"/>
          <w:szCs w:val="32"/>
        </w:rPr>
        <w:t xml:space="preserve">  </w:t>
      </w:r>
      <w:r w:rsidR="00525A4E">
        <w:rPr>
          <w:rFonts w:ascii="仿宋_GB2312" w:eastAsia="仿宋_GB2312" w:hint="eastAsia"/>
          <w:sz w:val="32"/>
          <w:szCs w:val="32"/>
        </w:rPr>
        <w:t>我单位</w:t>
      </w:r>
      <w:r w:rsidR="007148AC">
        <w:rPr>
          <w:rFonts w:ascii="仿宋_GB2312" w:eastAsia="仿宋_GB2312" w:hint="eastAsia"/>
          <w:sz w:val="32"/>
          <w:szCs w:val="32"/>
        </w:rPr>
        <w:t>本年收入</w:t>
      </w:r>
      <w:r w:rsidR="00525A4E">
        <w:rPr>
          <w:rFonts w:ascii="仿宋" w:eastAsia="仿宋" w:hAnsi="仿宋" w:hint="eastAsia"/>
          <w:sz w:val="32"/>
          <w:szCs w:val="32"/>
        </w:rPr>
        <w:t>192.72</w:t>
      </w:r>
      <w:r w:rsidR="007148AC">
        <w:rPr>
          <w:rFonts w:ascii="仿宋_GB2312" w:eastAsia="仿宋_GB2312" w:hint="eastAsia"/>
          <w:sz w:val="32"/>
          <w:szCs w:val="32"/>
        </w:rPr>
        <w:t>万元，其中：财政拨款</w:t>
      </w:r>
      <w:r w:rsidR="00525A4E">
        <w:rPr>
          <w:rFonts w:ascii="仿宋_GB2312" w:eastAsia="仿宋_GB2312" w:hint="eastAsia"/>
          <w:sz w:val="32"/>
          <w:szCs w:val="32"/>
        </w:rPr>
        <w:t>192.72</w:t>
      </w:r>
      <w:r w:rsidR="007148AC">
        <w:rPr>
          <w:rFonts w:ascii="仿宋_GB2312" w:eastAsia="仿宋_GB2312" w:hint="eastAsia"/>
          <w:sz w:val="32"/>
          <w:szCs w:val="32"/>
        </w:rPr>
        <w:t>万元；上级补助收入 0 万元；事业收入 0 万元；经营收入0  万元；附属单位上解收入 0万元，其他收入 0万元。上年结转 0万元。</w:t>
      </w:r>
      <w:r>
        <w:rPr>
          <w:rFonts w:ascii="仿宋_GB2312" w:eastAsia="宋体" w:hint="eastAsia"/>
          <w:sz w:val="32"/>
          <w:szCs w:val="32"/>
        </w:rPr>
        <w:t>我单位预算总支出为</w:t>
      </w:r>
      <w:r>
        <w:rPr>
          <w:rFonts w:ascii="仿宋_GB2312" w:eastAsia="宋体" w:hint="eastAsia"/>
          <w:sz w:val="32"/>
          <w:szCs w:val="32"/>
        </w:rPr>
        <w:t>192.72</w:t>
      </w:r>
      <w:r>
        <w:rPr>
          <w:rFonts w:ascii="仿宋_GB2312" w:eastAsia="宋体" w:hint="eastAsia"/>
          <w:sz w:val="32"/>
          <w:szCs w:val="32"/>
        </w:rPr>
        <w:t>万元，其中人员经费</w:t>
      </w:r>
      <w:r>
        <w:rPr>
          <w:rFonts w:ascii="仿宋_GB2312" w:eastAsia="宋体" w:hint="eastAsia"/>
          <w:sz w:val="32"/>
          <w:szCs w:val="32"/>
        </w:rPr>
        <w:t>176.82</w:t>
      </w:r>
      <w:r>
        <w:rPr>
          <w:rFonts w:ascii="仿宋_GB2312" w:eastAsia="宋体" w:hint="eastAsia"/>
          <w:sz w:val="32"/>
          <w:szCs w:val="32"/>
        </w:rPr>
        <w:t>万元，日常公用经费</w:t>
      </w:r>
      <w:r>
        <w:rPr>
          <w:rFonts w:ascii="仿宋_GB2312" w:eastAsia="宋体" w:hint="eastAsia"/>
          <w:sz w:val="32"/>
          <w:szCs w:val="32"/>
        </w:rPr>
        <w:t>9.9</w:t>
      </w:r>
      <w:r>
        <w:rPr>
          <w:rFonts w:ascii="仿宋_GB2312" w:eastAsia="宋体" w:hint="eastAsia"/>
          <w:sz w:val="32"/>
          <w:szCs w:val="32"/>
        </w:rPr>
        <w:t>万元，项目支出</w:t>
      </w:r>
      <w:r>
        <w:rPr>
          <w:rFonts w:ascii="仿宋_GB2312" w:eastAsia="宋体" w:hint="eastAsia"/>
          <w:sz w:val="32"/>
          <w:szCs w:val="32"/>
        </w:rPr>
        <w:t>6</w:t>
      </w:r>
      <w:r>
        <w:rPr>
          <w:rFonts w:ascii="仿宋_GB2312" w:eastAsia="宋体" w:hint="eastAsia"/>
          <w:sz w:val="32"/>
          <w:szCs w:val="32"/>
        </w:rPr>
        <w:t>万元。</w:t>
      </w:r>
    </w:p>
    <w:p w:rsidR="00260BCC" w:rsidRDefault="008E1A47" w:rsidP="00525A4E">
      <w:pPr>
        <w:numPr>
          <w:ilvl w:val="0"/>
          <w:numId w:val="1"/>
        </w:numPr>
        <w:ind w:firstLineChars="200" w:firstLine="640"/>
        <w:jc w:val="left"/>
        <w:rPr>
          <w:rFonts w:ascii="仿宋_GB2312" w:eastAsia="宋体"/>
          <w:sz w:val="32"/>
          <w:szCs w:val="32"/>
        </w:rPr>
      </w:pPr>
      <w:r>
        <w:rPr>
          <w:rFonts w:ascii="仿宋_GB2312" w:eastAsia="宋体" w:hint="eastAsia"/>
          <w:sz w:val="32"/>
          <w:szCs w:val="32"/>
        </w:rPr>
        <w:t>机关运行经费安排情况</w:t>
      </w:r>
    </w:p>
    <w:p w:rsidR="00260BCC" w:rsidRDefault="008E1A47" w:rsidP="00525A4E">
      <w:pPr>
        <w:ind w:firstLineChars="200" w:firstLine="640"/>
        <w:jc w:val="left"/>
        <w:rPr>
          <w:rFonts w:ascii="仿宋_GB2312" w:eastAsia="宋体"/>
          <w:sz w:val="32"/>
          <w:szCs w:val="32"/>
        </w:rPr>
      </w:pPr>
      <w:r>
        <w:rPr>
          <w:rFonts w:ascii="仿宋_GB2312" w:eastAsia="宋体" w:hint="eastAsia"/>
          <w:sz w:val="32"/>
          <w:szCs w:val="32"/>
        </w:rPr>
        <w:t xml:space="preserve">  </w:t>
      </w:r>
      <w:r>
        <w:rPr>
          <w:rFonts w:ascii="仿宋_GB2312" w:eastAsia="宋体" w:hint="eastAsia"/>
          <w:sz w:val="32"/>
          <w:szCs w:val="32"/>
        </w:rPr>
        <w:t>我单位日常公用经费合计</w:t>
      </w:r>
      <w:r>
        <w:rPr>
          <w:rFonts w:ascii="仿宋_GB2312" w:eastAsia="宋体" w:hint="eastAsia"/>
          <w:sz w:val="32"/>
          <w:szCs w:val="32"/>
        </w:rPr>
        <w:t>9.9</w:t>
      </w:r>
      <w:r>
        <w:rPr>
          <w:rFonts w:ascii="仿宋_GB2312" w:eastAsia="宋体" w:hint="eastAsia"/>
          <w:sz w:val="32"/>
          <w:szCs w:val="32"/>
        </w:rPr>
        <w:t>万元，其中办公费</w:t>
      </w:r>
      <w:r>
        <w:rPr>
          <w:rFonts w:ascii="仿宋_GB2312" w:eastAsia="宋体" w:hint="eastAsia"/>
          <w:sz w:val="32"/>
          <w:szCs w:val="32"/>
        </w:rPr>
        <w:t>0.32</w:t>
      </w:r>
      <w:r>
        <w:rPr>
          <w:rFonts w:ascii="仿宋_GB2312" w:eastAsia="宋体" w:hint="eastAsia"/>
          <w:sz w:val="32"/>
          <w:szCs w:val="32"/>
        </w:rPr>
        <w:t>万元，邮电费</w:t>
      </w:r>
      <w:r>
        <w:rPr>
          <w:rFonts w:ascii="仿宋_GB2312" w:eastAsia="宋体" w:hint="eastAsia"/>
          <w:sz w:val="32"/>
          <w:szCs w:val="32"/>
        </w:rPr>
        <w:t>0.54</w:t>
      </w:r>
      <w:r>
        <w:rPr>
          <w:rFonts w:ascii="仿宋_GB2312" w:eastAsia="宋体" w:hint="eastAsia"/>
          <w:sz w:val="32"/>
          <w:szCs w:val="32"/>
        </w:rPr>
        <w:t>万元，差旅费</w:t>
      </w:r>
      <w:r>
        <w:rPr>
          <w:rFonts w:ascii="仿宋_GB2312" w:eastAsia="宋体" w:hint="eastAsia"/>
          <w:sz w:val="32"/>
          <w:szCs w:val="32"/>
        </w:rPr>
        <w:t>0.34</w:t>
      </w:r>
      <w:r>
        <w:rPr>
          <w:rFonts w:ascii="仿宋_GB2312" w:eastAsia="宋体" w:hint="eastAsia"/>
          <w:sz w:val="32"/>
          <w:szCs w:val="32"/>
        </w:rPr>
        <w:t>万元，公务交通补贴</w:t>
      </w:r>
      <w:r>
        <w:rPr>
          <w:rFonts w:ascii="仿宋_GB2312" w:eastAsia="宋体" w:hint="eastAsia"/>
          <w:sz w:val="32"/>
          <w:szCs w:val="32"/>
        </w:rPr>
        <w:t>6.9</w:t>
      </w:r>
      <w:r>
        <w:rPr>
          <w:rFonts w:ascii="仿宋_GB2312" w:eastAsia="宋体" w:hint="eastAsia"/>
          <w:sz w:val="32"/>
          <w:szCs w:val="32"/>
        </w:rPr>
        <w:t>万元，工会经费</w:t>
      </w:r>
      <w:r>
        <w:rPr>
          <w:rFonts w:ascii="仿宋_GB2312" w:eastAsia="宋体" w:hint="eastAsia"/>
          <w:sz w:val="32"/>
          <w:szCs w:val="32"/>
        </w:rPr>
        <w:t>0.75</w:t>
      </w:r>
      <w:r>
        <w:rPr>
          <w:rFonts w:ascii="仿宋_GB2312" w:eastAsia="宋体" w:hint="eastAsia"/>
          <w:sz w:val="32"/>
          <w:szCs w:val="32"/>
        </w:rPr>
        <w:t>，福利费</w:t>
      </w:r>
      <w:r>
        <w:rPr>
          <w:rFonts w:ascii="仿宋_GB2312" w:eastAsia="宋体" w:hint="eastAsia"/>
          <w:sz w:val="32"/>
          <w:szCs w:val="32"/>
        </w:rPr>
        <w:t>1.05</w:t>
      </w:r>
      <w:r>
        <w:rPr>
          <w:rFonts w:ascii="仿宋_GB2312" w:eastAsia="宋体" w:hint="eastAsia"/>
          <w:sz w:val="32"/>
          <w:szCs w:val="32"/>
        </w:rPr>
        <w:t>万元。</w:t>
      </w:r>
    </w:p>
    <w:p w:rsidR="00260BCC" w:rsidRDefault="008E1A47" w:rsidP="00525A4E">
      <w:pPr>
        <w:numPr>
          <w:ilvl w:val="0"/>
          <w:numId w:val="1"/>
        </w:numPr>
        <w:ind w:firstLineChars="200" w:firstLine="640"/>
        <w:jc w:val="left"/>
        <w:rPr>
          <w:rFonts w:ascii="仿宋_GB2312" w:eastAsia="宋体"/>
          <w:sz w:val="32"/>
          <w:szCs w:val="32"/>
        </w:rPr>
      </w:pPr>
      <w:r>
        <w:rPr>
          <w:rFonts w:ascii="仿宋_GB2312" w:eastAsia="宋体" w:hint="eastAsia"/>
          <w:sz w:val="32"/>
          <w:szCs w:val="32"/>
        </w:rPr>
        <w:t>“三公”经费预算情况</w:t>
      </w:r>
    </w:p>
    <w:p w:rsidR="00260BCC" w:rsidRDefault="008E1A47" w:rsidP="00525A4E">
      <w:pPr>
        <w:ind w:firstLineChars="200" w:firstLine="640"/>
        <w:jc w:val="left"/>
        <w:rPr>
          <w:rFonts w:ascii="仿宋_GB2312" w:eastAsia="宋体"/>
          <w:sz w:val="32"/>
          <w:szCs w:val="32"/>
        </w:rPr>
      </w:pPr>
      <w:r>
        <w:rPr>
          <w:rFonts w:ascii="仿宋_GB2312" w:eastAsia="宋体" w:hint="eastAsia"/>
          <w:sz w:val="32"/>
          <w:szCs w:val="32"/>
        </w:rPr>
        <w:t xml:space="preserve">  </w:t>
      </w:r>
      <w:r>
        <w:rPr>
          <w:rFonts w:ascii="仿宋_GB2312" w:eastAsia="宋体" w:hint="eastAsia"/>
          <w:sz w:val="32"/>
          <w:szCs w:val="32"/>
        </w:rPr>
        <w:t>我单位无公车运行及维护费、无出国出境费用、无会议费。三</w:t>
      </w:r>
      <w:proofErr w:type="gramStart"/>
      <w:r>
        <w:rPr>
          <w:rFonts w:ascii="仿宋_GB2312" w:eastAsia="宋体" w:hint="eastAsia"/>
          <w:sz w:val="32"/>
          <w:szCs w:val="32"/>
        </w:rPr>
        <w:t>公经费</w:t>
      </w:r>
      <w:proofErr w:type="gramEnd"/>
      <w:r>
        <w:rPr>
          <w:rFonts w:ascii="仿宋_GB2312" w:eastAsia="宋体" w:hint="eastAsia"/>
          <w:sz w:val="32"/>
          <w:szCs w:val="32"/>
        </w:rPr>
        <w:t>总体预算为零。</w:t>
      </w:r>
      <w:r w:rsidR="00525A4E">
        <w:rPr>
          <w:rFonts w:ascii="仿宋_GB2312" w:eastAsia="宋体" w:hint="eastAsia"/>
          <w:sz w:val="32"/>
          <w:szCs w:val="32"/>
        </w:rPr>
        <w:t>比上一年减少</w:t>
      </w:r>
      <w:r w:rsidR="00525A4E">
        <w:rPr>
          <w:rFonts w:ascii="仿宋_GB2312" w:eastAsia="宋体" w:hint="eastAsia"/>
          <w:sz w:val="32"/>
          <w:szCs w:val="32"/>
        </w:rPr>
        <w:t>,</w:t>
      </w:r>
      <w:r w:rsidR="00525A4E">
        <w:rPr>
          <w:rFonts w:ascii="仿宋_GB2312" w:eastAsia="宋体" w:hint="eastAsia"/>
          <w:sz w:val="32"/>
          <w:szCs w:val="32"/>
        </w:rPr>
        <w:t>因公务用车改革</w:t>
      </w:r>
      <w:r w:rsidR="00525A4E">
        <w:rPr>
          <w:rFonts w:ascii="仿宋_GB2312" w:eastAsia="宋体" w:hint="eastAsia"/>
          <w:sz w:val="32"/>
          <w:szCs w:val="32"/>
        </w:rPr>
        <w:t>,</w:t>
      </w:r>
      <w:r w:rsidR="00525A4E">
        <w:rPr>
          <w:rFonts w:ascii="仿宋_GB2312" w:eastAsia="宋体" w:hint="eastAsia"/>
          <w:sz w:val="32"/>
          <w:szCs w:val="32"/>
        </w:rPr>
        <w:t>我单位现在无公务用车</w:t>
      </w:r>
      <w:r w:rsidR="00525A4E">
        <w:rPr>
          <w:rFonts w:ascii="仿宋_GB2312" w:eastAsia="宋体" w:hint="eastAsia"/>
          <w:sz w:val="32"/>
          <w:szCs w:val="32"/>
        </w:rPr>
        <w:t>.</w:t>
      </w:r>
    </w:p>
    <w:p w:rsidR="00260BCC" w:rsidRDefault="008E1A47" w:rsidP="00525A4E">
      <w:pPr>
        <w:numPr>
          <w:ilvl w:val="0"/>
          <w:numId w:val="1"/>
        </w:numPr>
        <w:ind w:firstLineChars="200" w:firstLine="640"/>
        <w:jc w:val="left"/>
        <w:rPr>
          <w:rFonts w:ascii="仿宋_GB2312" w:eastAsia="宋体"/>
          <w:sz w:val="32"/>
          <w:szCs w:val="32"/>
        </w:rPr>
      </w:pPr>
      <w:r>
        <w:rPr>
          <w:rFonts w:ascii="仿宋_GB2312" w:eastAsia="宋体" w:hint="eastAsia"/>
          <w:sz w:val="32"/>
          <w:szCs w:val="32"/>
        </w:rPr>
        <w:t>绩效预算信息情况</w:t>
      </w:r>
    </w:p>
    <w:p w:rsidR="00525A4E" w:rsidRDefault="008E1A47" w:rsidP="00525A4E">
      <w:pPr>
        <w:ind w:firstLineChars="200" w:firstLine="640"/>
        <w:outlineLvl w:val="0"/>
        <w:rPr>
          <w:rFonts w:ascii="方正仿宋_GBK" w:eastAsia="宋体" w:hint="eastAsia"/>
          <w:sz w:val="28"/>
        </w:rPr>
      </w:pPr>
      <w:r w:rsidRPr="00525A4E">
        <w:rPr>
          <w:rFonts w:ascii="仿宋_GB2312" w:eastAsia="宋体"/>
          <w:sz w:val="32"/>
          <w:szCs w:val="32"/>
        </w:rPr>
        <w:t>进一步加强对机关、团体、企事业单位的归档工作，做好接收、监督指导工作。完善目标、管理</w:t>
      </w:r>
      <w:r>
        <w:rPr>
          <w:rFonts w:ascii="方正仿宋_GBK" w:eastAsia="宋体"/>
          <w:sz w:val="28"/>
        </w:rPr>
        <w:t>认定工作。做好档案数字化工作，把数字化档案工作列入信息化建设整体规划，更方便群众查阅，更好的服务大众。</w:t>
      </w:r>
      <w:proofErr w:type="gramStart"/>
      <w:r>
        <w:rPr>
          <w:rFonts w:ascii="方正仿宋_GBK" w:eastAsia="宋体"/>
          <w:sz w:val="28"/>
        </w:rPr>
        <w:t>做好村档</w:t>
      </w:r>
      <w:proofErr w:type="gramEnd"/>
      <w:r>
        <w:rPr>
          <w:rFonts w:ascii="方正仿宋_GBK" w:eastAsia="宋体"/>
          <w:sz w:val="28"/>
        </w:rPr>
        <w:t>乡管的进一步完善工作。积极准</w:t>
      </w:r>
      <w:r>
        <w:rPr>
          <w:rFonts w:ascii="方正仿宋_GBK" w:eastAsia="宋体"/>
          <w:sz w:val="28"/>
        </w:rPr>
        <w:lastRenderedPageBreak/>
        <w:t>备出版定州大型图片集《精彩定州》丛书。加大档案执法力度，建立一支稳定的档案执法队伍，将档案执法落到实处，严肃查处档案违法违纪案件，同时搞好档案普法宣传。</w:t>
      </w:r>
    </w:p>
    <w:p w:rsidR="00525A4E" w:rsidRDefault="00525A4E" w:rsidP="00525A4E">
      <w:pPr>
        <w:ind w:firstLineChars="200" w:firstLine="640"/>
        <w:jc w:val="center"/>
        <w:outlineLvl w:val="0"/>
        <w:rPr>
          <w:rFonts w:ascii="方正小标宋_GBK" w:eastAsia="方正小标宋_GBK" w:hint="eastAsia"/>
          <w:sz w:val="32"/>
        </w:rPr>
      </w:pPr>
      <w:r>
        <w:rPr>
          <w:rFonts w:ascii="方正小标宋_GBK" w:eastAsia="方正小标宋_GBK" w:hint="eastAsia"/>
          <w:sz w:val="32"/>
        </w:rPr>
        <w:t>部门职责-工作活动绩效目标</w:t>
      </w:r>
    </w:p>
    <w:tbl>
      <w:tblPr>
        <w:tblpPr w:leftFromText="180" w:rightFromText="180" w:vertAnchor="page" w:horzAnchor="margin" w:tblpY="4261"/>
        <w:tblW w:w="81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950"/>
        <w:gridCol w:w="709"/>
        <w:gridCol w:w="1842"/>
        <w:gridCol w:w="1143"/>
        <w:gridCol w:w="709"/>
        <w:gridCol w:w="709"/>
        <w:gridCol w:w="709"/>
        <w:gridCol w:w="708"/>
        <w:gridCol w:w="709"/>
      </w:tblGrid>
      <w:tr w:rsidR="00525A4E" w:rsidTr="00525A4E">
        <w:trPr>
          <w:trHeight w:val="227"/>
          <w:tblHeader/>
        </w:trPr>
        <w:tc>
          <w:tcPr>
            <w:tcW w:w="5353" w:type="dxa"/>
            <w:gridSpan w:val="5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  <w:shd w:val="clear" w:color="auto" w:fill="auto"/>
            <w:vAlign w:val="center"/>
          </w:tcPr>
          <w:p w:rsidR="00525A4E" w:rsidRDefault="00525A4E" w:rsidP="00525A4E">
            <w:pPr>
              <w:spacing w:line="300" w:lineRule="exact"/>
              <w:ind w:firstLineChars="200" w:firstLine="480"/>
              <w:jc w:val="left"/>
              <w:rPr>
                <w:rFonts w:ascii="方正小标宋_GBK" w:eastAsia="方正小标宋_GBK"/>
                <w:sz w:val="24"/>
              </w:rPr>
            </w:pPr>
            <w:bookmarkStart w:id="0" w:name="_Toc476067881"/>
            <w:r>
              <w:rPr>
                <w:rFonts w:ascii="方正小标宋_GBK" w:eastAsia="方正小标宋_GBK"/>
                <w:sz w:val="24"/>
              </w:rPr>
              <w:t>241</w:t>
            </w:r>
            <w:r>
              <w:rPr>
                <w:rFonts w:ascii="方正小标宋_GBK" w:eastAsia="方正小标宋_GBK" w:hint="eastAsia"/>
                <w:sz w:val="24"/>
              </w:rPr>
              <w:t>档案局</w:t>
            </w:r>
          </w:p>
        </w:tc>
        <w:tc>
          <w:tcPr>
            <w:tcW w:w="2835" w:type="dxa"/>
            <w:gridSpan w:val="4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  <w:shd w:val="clear" w:color="auto" w:fill="auto"/>
            <w:vAlign w:val="center"/>
          </w:tcPr>
          <w:p w:rsidR="00525A4E" w:rsidRDefault="00525A4E" w:rsidP="00525A4E">
            <w:pPr>
              <w:spacing w:line="300" w:lineRule="exact"/>
              <w:ind w:firstLineChars="200" w:firstLine="480"/>
              <w:jc w:val="right"/>
              <w:rPr>
                <w:rFonts w:ascii="方正书宋_GBK" w:eastAsia="方正书宋_GBK"/>
                <w:sz w:val="24"/>
              </w:rPr>
            </w:pPr>
            <w:r>
              <w:rPr>
                <w:rFonts w:ascii="方正书宋_GBK" w:eastAsia="方正书宋_GBK" w:hint="eastAsia"/>
                <w:sz w:val="24"/>
              </w:rPr>
              <w:t>单位：万元</w:t>
            </w:r>
          </w:p>
        </w:tc>
      </w:tr>
      <w:tr w:rsidR="00525A4E" w:rsidTr="00525A4E">
        <w:trPr>
          <w:trHeight w:val="227"/>
          <w:tblHeader/>
        </w:trPr>
        <w:tc>
          <w:tcPr>
            <w:tcW w:w="950" w:type="dxa"/>
            <w:vMerge w:val="restart"/>
            <w:shd w:val="clear" w:color="auto" w:fill="auto"/>
            <w:vAlign w:val="center"/>
          </w:tcPr>
          <w:p w:rsidR="00525A4E" w:rsidRDefault="00525A4E" w:rsidP="00525A4E">
            <w:pPr>
              <w:spacing w:line="300" w:lineRule="exact"/>
              <w:ind w:firstLineChars="200" w:firstLine="422"/>
              <w:jc w:val="center"/>
              <w:rPr>
                <w:rFonts w:ascii="方正书宋_GBK" w:eastAsia="方正书宋_GBK"/>
                <w:b/>
              </w:rPr>
            </w:pPr>
            <w:r>
              <w:rPr>
                <w:rFonts w:ascii="方正书宋_GBK" w:eastAsia="方正书宋_GBK" w:hint="eastAsia"/>
                <w:b/>
              </w:rPr>
              <w:t>职责活动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525A4E" w:rsidRDefault="00525A4E" w:rsidP="00525A4E">
            <w:pPr>
              <w:spacing w:line="300" w:lineRule="exact"/>
              <w:ind w:firstLineChars="200" w:firstLine="422"/>
              <w:jc w:val="center"/>
              <w:rPr>
                <w:rFonts w:ascii="方正书宋_GBK" w:eastAsia="方正书宋_GBK"/>
                <w:b/>
              </w:rPr>
            </w:pPr>
            <w:r>
              <w:rPr>
                <w:rFonts w:ascii="方正书宋_GBK" w:eastAsia="方正书宋_GBK" w:hint="eastAsia"/>
                <w:b/>
              </w:rPr>
              <w:t>年度预算数</w:t>
            </w:r>
          </w:p>
        </w:tc>
        <w:tc>
          <w:tcPr>
            <w:tcW w:w="1842" w:type="dxa"/>
            <w:vMerge w:val="restart"/>
            <w:shd w:val="clear" w:color="auto" w:fill="auto"/>
            <w:vAlign w:val="center"/>
          </w:tcPr>
          <w:p w:rsidR="00525A4E" w:rsidRDefault="00525A4E" w:rsidP="00525A4E">
            <w:pPr>
              <w:spacing w:line="300" w:lineRule="exact"/>
              <w:ind w:firstLineChars="200" w:firstLine="422"/>
              <w:jc w:val="center"/>
              <w:rPr>
                <w:rFonts w:ascii="方正书宋_GBK" w:eastAsia="方正书宋_GBK"/>
                <w:b/>
              </w:rPr>
            </w:pPr>
            <w:r>
              <w:rPr>
                <w:rFonts w:ascii="方正书宋_GBK" w:eastAsia="方正书宋_GBK" w:hint="eastAsia"/>
                <w:b/>
              </w:rPr>
              <w:t>内容描述</w:t>
            </w:r>
          </w:p>
        </w:tc>
        <w:tc>
          <w:tcPr>
            <w:tcW w:w="1143" w:type="dxa"/>
            <w:vMerge w:val="restart"/>
            <w:shd w:val="clear" w:color="auto" w:fill="auto"/>
            <w:vAlign w:val="center"/>
          </w:tcPr>
          <w:p w:rsidR="00525A4E" w:rsidRDefault="00525A4E" w:rsidP="00525A4E">
            <w:pPr>
              <w:spacing w:line="300" w:lineRule="exact"/>
              <w:ind w:firstLineChars="200" w:firstLine="422"/>
              <w:jc w:val="center"/>
              <w:rPr>
                <w:rFonts w:ascii="方正书宋_GBK" w:eastAsia="方正书宋_GBK"/>
                <w:b/>
              </w:rPr>
            </w:pPr>
            <w:r>
              <w:rPr>
                <w:rFonts w:ascii="方正书宋_GBK" w:eastAsia="方正书宋_GBK" w:hint="eastAsia"/>
                <w:b/>
              </w:rPr>
              <w:t>绩效目标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525A4E" w:rsidRDefault="00525A4E" w:rsidP="00525A4E">
            <w:pPr>
              <w:spacing w:line="300" w:lineRule="exact"/>
              <w:ind w:firstLineChars="200" w:firstLine="422"/>
              <w:jc w:val="center"/>
              <w:rPr>
                <w:rFonts w:ascii="方正书宋_GBK" w:eastAsia="方正书宋_GBK"/>
                <w:b/>
              </w:rPr>
            </w:pPr>
            <w:r>
              <w:rPr>
                <w:rFonts w:ascii="方正书宋_GBK" w:eastAsia="方正书宋_GBK" w:hint="eastAsia"/>
                <w:b/>
              </w:rPr>
              <w:t>绩效指标</w:t>
            </w:r>
          </w:p>
        </w:tc>
        <w:tc>
          <w:tcPr>
            <w:tcW w:w="2835" w:type="dxa"/>
            <w:gridSpan w:val="4"/>
            <w:shd w:val="clear" w:color="auto" w:fill="auto"/>
            <w:vAlign w:val="center"/>
          </w:tcPr>
          <w:p w:rsidR="00525A4E" w:rsidRDefault="00525A4E" w:rsidP="00525A4E">
            <w:pPr>
              <w:spacing w:line="300" w:lineRule="exact"/>
              <w:ind w:firstLineChars="200" w:firstLine="422"/>
              <w:jc w:val="center"/>
              <w:rPr>
                <w:rFonts w:ascii="方正书宋_GBK" w:eastAsia="方正书宋_GBK"/>
                <w:b/>
              </w:rPr>
            </w:pPr>
            <w:r>
              <w:rPr>
                <w:rFonts w:ascii="方正书宋_GBK" w:eastAsia="方正书宋_GBK" w:hint="eastAsia"/>
                <w:b/>
              </w:rPr>
              <w:t>评价标准</w:t>
            </w:r>
          </w:p>
        </w:tc>
      </w:tr>
      <w:tr w:rsidR="00525A4E" w:rsidTr="00525A4E">
        <w:trPr>
          <w:trHeight w:val="553"/>
          <w:tblHeader/>
        </w:trPr>
        <w:tc>
          <w:tcPr>
            <w:tcW w:w="950" w:type="dxa"/>
            <w:vMerge/>
            <w:shd w:val="clear" w:color="auto" w:fill="auto"/>
            <w:vAlign w:val="center"/>
          </w:tcPr>
          <w:p w:rsidR="00525A4E" w:rsidRDefault="00525A4E" w:rsidP="00525A4E">
            <w:pPr>
              <w:spacing w:line="300" w:lineRule="exact"/>
              <w:ind w:firstLineChars="200" w:firstLine="420"/>
              <w:jc w:val="left"/>
              <w:outlineLvl w:val="0"/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525A4E" w:rsidRDefault="00525A4E" w:rsidP="00525A4E">
            <w:pPr>
              <w:spacing w:line="300" w:lineRule="exact"/>
              <w:ind w:firstLineChars="200" w:firstLine="420"/>
              <w:jc w:val="left"/>
              <w:outlineLvl w:val="0"/>
            </w:pPr>
          </w:p>
        </w:tc>
        <w:tc>
          <w:tcPr>
            <w:tcW w:w="1842" w:type="dxa"/>
            <w:vMerge/>
            <w:shd w:val="clear" w:color="auto" w:fill="auto"/>
            <w:vAlign w:val="center"/>
          </w:tcPr>
          <w:p w:rsidR="00525A4E" w:rsidRDefault="00525A4E" w:rsidP="00525A4E">
            <w:pPr>
              <w:spacing w:line="300" w:lineRule="exact"/>
              <w:ind w:firstLineChars="200" w:firstLine="420"/>
              <w:jc w:val="left"/>
              <w:outlineLvl w:val="0"/>
            </w:pPr>
          </w:p>
        </w:tc>
        <w:tc>
          <w:tcPr>
            <w:tcW w:w="1143" w:type="dxa"/>
            <w:vMerge/>
            <w:shd w:val="clear" w:color="auto" w:fill="auto"/>
            <w:vAlign w:val="center"/>
          </w:tcPr>
          <w:p w:rsidR="00525A4E" w:rsidRDefault="00525A4E" w:rsidP="00525A4E">
            <w:pPr>
              <w:spacing w:line="300" w:lineRule="exact"/>
              <w:ind w:firstLineChars="200" w:firstLine="420"/>
              <w:jc w:val="left"/>
              <w:outlineLvl w:val="0"/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525A4E" w:rsidRDefault="00525A4E" w:rsidP="00525A4E">
            <w:pPr>
              <w:spacing w:line="300" w:lineRule="exact"/>
              <w:ind w:firstLineChars="200" w:firstLine="420"/>
              <w:jc w:val="left"/>
              <w:outlineLvl w:val="0"/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525A4E" w:rsidRDefault="00525A4E" w:rsidP="00525A4E">
            <w:pPr>
              <w:spacing w:line="300" w:lineRule="exact"/>
              <w:ind w:firstLineChars="200" w:firstLine="422"/>
              <w:jc w:val="center"/>
              <w:rPr>
                <w:rFonts w:ascii="方正书宋_GBK" w:eastAsia="方正书宋_GBK"/>
                <w:b/>
              </w:rPr>
            </w:pPr>
            <w:r>
              <w:rPr>
                <w:rFonts w:ascii="方正书宋_GBK" w:eastAsia="方正书宋_GBK" w:hint="eastAsia"/>
                <w:b/>
              </w:rPr>
              <w:t>优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5A4E" w:rsidRDefault="00525A4E" w:rsidP="00525A4E">
            <w:pPr>
              <w:spacing w:line="300" w:lineRule="exact"/>
              <w:ind w:firstLineChars="200" w:firstLine="422"/>
              <w:jc w:val="center"/>
              <w:rPr>
                <w:rFonts w:ascii="方正书宋_GBK" w:eastAsia="方正书宋_GBK"/>
                <w:b/>
              </w:rPr>
            </w:pPr>
            <w:r>
              <w:rPr>
                <w:rFonts w:ascii="方正书宋_GBK" w:eastAsia="方正书宋_GBK" w:hint="eastAsia"/>
                <w:b/>
              </w:rPr>
              <w:t>良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525A4E" w:rsidRDefault="00525A4E" w:rsidP="00525A4E">
            <w:pPr>
              <w:spacing w:line="300" w:lineRule="exact"/>
              <w:ind w:firstLineChars="200" w:firstLine="422"/>
              <w:jc w:val="center"/>
              <w:rPr>
                <w:rFonts w:ascii="方正书宋_GBK" w:eastAsia="方正书宋_GBK"/>
                <w:b/>
              </w:rPr>
            </w:pPr>
            <w:r>
              <w:rPr>
                <w:rFonts w:ascii="方正书宋_GBK" w:eastAsia="方正书宋_GBK" w:hint="eastAsia"/>
                <w:b/>
              </w:rPr>
              <w:t>中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5A4E" w:rsidRDefault="00525A4E" w:rsidP="00525A4E">
            <w:pPr>
              <w:spacing w:line="300" w:lineRule="exact"/>
              <w:ind w:firstLineChars="200" w:firstLine="422"/>
              <w:jc w:val="center"/>
              <w:rPr>
                <w:rFonts w:ascii="方正书宋_GBK" w:eastAsia="方正书宋_GBK"/>
                <w:b/>
              </w:rPr>
            </w:pPr>
            <w:r>
              <w:rPr>
                <w:rFonts w:ascii="方正书宋_GBK" w:eastAsia="方正书宋_GBK" w:hint="eastAsia"/>
                <w:b/>
              </w:rPr>
              <w:t>差</w:t>
            </w:r>
          </w:p>
        </w:tc>
      </w:tr>
      <w:tr w:rsidR="00525A4E" w:rsidTr="00525A4E">
        <w:trPr>
          <w:trHeight w:val="941"/>
        </w:trPr>
        <w:tc>
          <w:tcPr>
            <w:tcW w:w="950" w:type="dxa"/>
            <w:shd w:val="clear" w:color="auto" w:fill="auto"/>
            <w:vAlign w:val="center"/>
          </w:tcPr>
          <w:p w:rsidR="00525A4E" w:rsidRDefault="00525A4E" w:rsidP="00525A4E">
            <w:pPr>
              <w:spacing w:line="300" w:lineRule="exact"/>
              <w:ind w:firstLineChars="200" w:firstLine="422"/>
              <w:jc w:val="left"/>
              <w:rPr>
                <w:rFonts w:ascii="方正书宋_GBK" w:eastAsia="方正书宋_GBK"/>
                <w:b/>
              </w:rPr>
            </w:pPr>
            <w:r>
              <w:rPr>
                <w:rFonts w:ascii="方正书宋_GBK" w:eastAsia="方正书宋_GBK" w:hint="eastAsia"/>
                <w:b/>
              </w:rPr>
              <w:t>档案管理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5A4E" w:rsidRDefault="00525A4E" w:rsidP="00525A4E">
            <w:pPr>
              <w:spacing w:line="300" w:lineRule="exact"/>
              <w:ind w:firstLineChars="200" w:firstLine="420"/>
              <w:jc w:val="left"/>
              <w:rPr>
                <w:rFonts w:ascii="方正书宋_GBK" w:eastAsia="方正书宋_GBK"/>
              </w:rPr>
            </w:pPr>
            <w:r>
              <w:rPr>
                <w:rFonts w:ascii="方正书宋_GBK" w:eastAsia="方正书宋_GBK"/>
              </w:rPr>
              <w:t>6.00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525A4E" w:rsidRDefault="00525A4E" w:rsidP="00525A4E">
            <w:pPr>
              <w:spacing w:line="300" w:lineRule="exact"/>
              <w:ind w:firstLineChars="200" w:firstLine="420"/>
              <w:jc w:val="left"/>
              <w:rPr>
                <w:rFonts w:ascii="方正书宋_GBK" w:eastAsia="方正书宋_GBK"/>
              </w:rPr>
            </w:pPr>
            <w:r>
              <w:rPr>
                <w:rFonts w:ascii="方正书宋_GBK" w:eastAsia="方正书宋_GBK" w:hint="eastAsia"/>
              </w:rPr>
              <w:t>档案存储、业务指导执法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525A4E" w:rsidRDefault="00525A4E" w:rsidP="00525A4E">
            <w:pPr>
              <w:spacing w:line="300" w:lineRule="exact"/>
              <w:ind w:firstLineChars="200" w:firstLine="420"/>
              <w:jc w:val="left"/>
              <w:rPr>
                <w:rFonts w:ascii="方正书宋_GBK" w:eastAsia="方正书宋_GBK"/>
              </w:rPr>
            </w:pPr>
            <w:r>
              <w:rPr>
                <w:rFonts w:ascii="方正书宋_GBK" w:eastAsia="方正书宋_GBK" w:hint="eastAsia"/>
              </w:rPr>
              <w:t>档案管理的规范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5A4E" w:rsidRDefault="00525A4E" w:rsidP="00525A4E">
            <w:pPr>
              <w:spacing w:line="300" w:lineRule="exact"/>
              <w:ind w:firstLineChars="200" w:firstLine="420"/>
              <w:jc w:val="left"/>
              <w:rPr>
                <w:rFonts w:ascii="方正书宋_GBK" w:eastAsia="方正书宋_GBK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525A4E" w:rsidRDefault="00525A4E" w:rsidP="00525A4E">
            <w:pPr>
              <w:spacing w:line="300" w:lineRule="exact"/>
              <w:ind w:firstLineChars="200" w:firstLine="420"/>
              <w:jc w:val="center"/>
              <w:rPr>
                <w:rFonts w:ascii="方正书宋_GBK" w:eastAsia="方正书宋_GBK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525A4E" w:rsidRDefault="00525A4E" w:rsidP="00525A4E">
            <w:pPr>
              <w:spacing w:line="300" w:lineRule="exact"/>
              <w:ind w:firstLineChars="200" w:firstLine="420"/>
              <w:jc w:val="center"/>
              <w:rPr>
                <w:rFonts w:ascii="方正书宋_GBK" w:eastAsia="方正书宋_GBK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525A4E" w:rsidRDefault="00525A4E" w:rsidP="00525A4E">
            <w:pPr>
              <w:spacing w:line="300" w:lineRule="exact"/>
              <w:ind w:firstLineChars="200" w:firstLine="420"/>
              <w:jc w:val="center"/>
              <w:rPr>
                <w:rFonts w:ascii="方正书宋_GBK" w:eastAsia="方正书宋_GBK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525A4E" w:rsidRDefault="00525A4E" w:rsidP="00525A4E">
            <w:pPr>
              <w:spacing w:line="300" w:lineRule="exact"/>
              <w:ind w:firstLineChars="200" w:firstLine="420"/>
              <w:jc w:val="center"/>
              <w:rPr>
                <w:rFonts w:ascii="方正书宋_GBK" w:eastAsia="方正书宋_GBK"/>
              </w:rPr>
            </w:pPr>
          </w:p>
        </w:tc>
      </w:tr>
      <w:tr w:rsidR="00525A4E" w:rsidTr="00525A4E">
        <w:trPr>
          <w:trHeight w:val="1484"/>
        </w:trPr>
        <w:tc>
          <w:tcPr>
            <w:tcW w:w="950" w:type="dxa"/>
            <w:shd w:val="clear" w:color="auto" w:fill="auto"/>
            <w:vAlign w:val="center"/>
          </w:tcPr>
          <w:p w:rsidR="00525A4E" w:rsidRDefault="00525A4E" w:rsidP="00525A4E">
            <w:pPr>
              <w:spacing w:line="300" w:lineRule="exact"/>
              <w:ind w:firstLineChars="200" w:firstLine="422"/>
              <w:jc w:val="left"/>
              <w:rPr>
                <w:rFonts w:ascii="方正书宋_GBK" w:eastAsia="方正书宋_GBK"/>
                <w:b/>
              </w:rPr>
            </w:pPr>
            <w:r>
              <w:rPr>
                <w:rFonts w:ascii="方正书宋_GBK" w:eastAsia="方正书宋_GBK" w:hint="eastAsia"/>
                <w:b/>
              </w:rPr>
              <w:t xml:space="preserve">　　档案存储、业务指导执法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5A4E" w:rsidRDefault="00525A4E" w:rsidP="00525A4E">
            <w:pPr>
              <w:spacing w:line="300" w:lineRule="exact"/>
              <w:ind w:firstLineChars="200" w:firstLine="420"/>
              <w:jc w:val="left"/>
              <w:rPr>
                <w:rFonts w:ascii="方正书宋_GBK" w:eastAsia="方正书宋_GBK"/>
              </w:rPr>
            </w:pPr>
            <w:r>
              <w:rPr>
                <w:rFonts w:ascii="方正书宋_GBK" w:eastAsia="方正书宋_GBK"/>
              </w:rPr>
              <w:t>6.00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525A4E" w:rsidRDefault="00525A4E" w:rsidP="00525A4E">
            <w:pPr>
              <w:spacing w:line="300" w:lineRule="exact"/>
              <w:ind w:firstLineChars="200" w:firstLine="420"/>
              <w:jc w:val="left"/>
              <w:rPr>
                <w:rFonts w:ascii="方正书宋_GBK" w:eastAsia="方正书宋_GBK"/>
              </w:rPr>
            </w:pPr>
            <w:r>
              <w:rPr>
                <w:rFonts w:ascii="方正书宋_GBK" w:eastAsia="方正书宋_GBK" w:hint="eastAsia"/>
              </w:rPr>
              <w:t>档案保存保管，对市直各单位及乡镇进行业务指导和档案执法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525A4E" w:rsidRDefault="00525A4E" w:rsidP="00525A4E">
            <w:pPr>
              <w:spacing w:line="300" w:lineRule="exact"/>
              <w:ind w:firstLineChars="200" w:firstLine="420"/>
              <w:jc w:val="left"/>
              <w:rPr>
                <w:rFonts w:ascii="方正书宋_GBK" w:eastAsia="方正书宋_GBK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525A4E" w:rsidRDefault="00525A4E" w:rsidP="00525A4E">
            <w:pPr>
              <w:spacing w:line="300" w:lineRule="exact"/>
              <w:ind w:firstLineChars="200" w:firstLine="420"/>
              <w:jc w:val="left"/>
              <w:rPr>
                <w:rFonts w:ascii="方正书宋_GBK" w:eastAsia="方正书宋_GBK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525A4E" w:rsidRDefault="00525A4E" w:rsidP="00525A4E">
            <w:pPr>
              <w:spacing w:line="300" w:lineRule="exact"/>
              <w:ind w:firstLineChars="200" w:firstLine="420"/>
              <w:jc w:val="center"/>
              <w:rPr>
                <w:rFonts w:ascii="方正书宋_GBK" w:eastAsia="方正书宋_GBK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525A4E" w:rsidRDefault="00525A4E" w:rsidP="00525A4E">
            <w:pPr>
              <w:spacing w:line="300" w:lineRule="exact"/>
              <w:ind w:firstLineChars="200" w:firstLine="420"/>
              <w:jc w:val="center"/>
              <w:rPr>
                <w:rFonts w:ascii="方正书宋_GBK" w:eastAsia="方正书宋_GBK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525A4E" w:rsidRDefault="00525A4E" w:rsidP="00525A4E">
            <w:pPr>
              <w:spacing w:line="300" w:lineRule="exact"/>
              <w:ind w:firstLineChars="200" w:firstLine="420"/>
              <w:jc w:val="center"/>
              <w:rPr>
                <w:rFonts w:ascii="方正书宋_GBK" w:eastAsia="方正书宋_GBK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525A4E" w:rsidRDefault="00525A4E" w:rsidP="00525A4E">
            <w:pPr>
              <w:spacing w:line="300" w:lineRule="exact"/>
              <w:ind w:firstLineChars="200" w:firstLine="420"/>
              <w:jc w:val="center"/>
              <w:rPr>
                <w:rFonts w:ascii="方正书宋_GBK" w:eastAsia="方正书宋_GBK"/>
              </w:rPr>
            </w:pPr>
          </w:p>
        </w:tc>
      </w:tr>
      <w:bookmarkEnd w:id="0"/>
    </w:tbl>
    <w:p w:rsidR="00525A4E" w:rsidRDefault="00525A4E" w:rsidP="00525A4E">
      <w:pPr>
        <w:ind w:firstLineChars="200" w:firstLine="640"/>
        <w:outlineLvl w:val="0"/>
        <w:rPr>
          <w:rFonts w:ascii="方正小标宋_GBK" w:eastAsia="方正小标宋_GBK"/>
          <w:sz w:val="32"/>
        </w:rPr>
      </w:pPr>
    </w:p>
    <w:p w:rsidR="00260BCC" w:rsidRDefault="008E1A47" w:rsidP="00525A4E">
      <w:pPr>
        <w:numPr>
          <w:ilvl w:val="0"/>
          <w:numId w:val="1"/>
        </w:numPr>
        <w:ind w:firstLineChars="200" w:firstLine="560"/>
        <w:jc w:val="left"/>
        <w:rPr>
          <w:rFonts w:ascii="方正仿宋_GBK" w:eastAsia="宋体"/>
          <w:sz w:val="28"/>
        </w:rPr>
      </w:pPr>
      <w:r>
        <w:rPr>
          <w:rFonts w:ascii="方正仿宋_GBK" w:eastAsia="宋体" w:hint="eastAsia"/>
          <w:sz w:val="28"/>
        </w:rPr>
        <w:t>政府采购预算情况</w:t>
      </w:r>
    </w:p>
    <w:p w:rsidR="00260BCC" w:rsidRDefault="008E1A47" w:rsidP="00525A4E">
      <w:pPr>
        <w:ind w:firstLineChars="200" w:firstLine="560"/>
        <w:jc w:val="left"/>
        <w:rPr>
          <w:rFonts w:ascii="方正仿宋_GBK" w:eastAsia="宋体"/>
          <w:sz w:val="28"/>
        </w:rPr>
      </w:pPr>
      <w:r>
        <w:rPr>
          <w:rFonts w:ascii="方正仿宋_GBK" w:eastAsia="宋体" w:hint="eastAsia"/>
          <w:sz w:val="28"/>
        </w:rPr>
        <w:t xml:space="preserve">   </w:t>
      </w:r>
      <w:r>
        <w:rPr>
          <w:rFonts w:ascii="方正仿宋_GBK" w:eastAsia="宋体" w:hint="eastAsia"/>
          <w:sz w:val="28"/>
        </w:rPr>
        <w:t>我单位无政府采购预算情况。</w:t>
      </w:r>
    </w:p>
    <w:p w:rsidR="00260BCC" w:rsidRDefault="008E1A47" w:rsidP="00525A4E">
      <w:pPr>
        <w:numPr>
          <w:ilvl w:val="0"/>
          <w:numId w:val="1"/>
        </w:numPr>
        <w:ind w:firstLineChars="200" w:firstLine="560"/>
        <w:jc w:val="left"/>
        <w:rPr>
          <w:rFonts w:ascii="方正仿宋_GBK" w:eastAsia="宋体"/>
          <w:sz w:val="28"/>
        </w:rPr>
      </w:pPr>
      <w:r>
        <w:rPr>
          <w:rFonts w:ascii="方正仿宋_GBK" w:eastAsia="宋体" w:hint="eastAsia"/>
          <w:sz w:val="28"/>
        </w:rPr>
        <w:t>国有资产信息情况</w:t>
      </w:r>
    </w:p>
    <w:p w:rsidR="00525A4E" w:rsidRDefault="008E1A47" w:rsidP="00525A4E">
      <w:pPr>
        <w:ind w:leftChars="200" w:left="420" w:firstLineChars="200" w:firstLine="560"/>
        <w:rPr>
          <w:rFonts w:ascii="方正仿宋_GBK" w:eastAsia="宋体"/>
          <w:sz w:val="28"/>
        </w:rPr>
      </w:pPr>
      <w:r>
        <w:rPr>
          <w:rFonts w:ascii="方正仿宋_GBK" w:eastAsia="宋体" w:hint="eastAsia"/>
          <w:sz w:val="28"/>
        </w:rPr>
        <w:t>我单位上年年</w:t>
      </w:r>
      <w:proofErr w:type="gramStart"/>
      <w:r>
        <w:rPr>
          <w:rFonts w:ascii="方正仿宋_GBK" w:eastAsia="宋体" w:hint="eastAsia"/>
          <w:sz w:val="28"/>
        </w:rPr>
        <w:t>末国有</w:t>
      </w:r>
      <w:proofErr w:type="gramEnd"/>
      <w:r>
        <w:rPr>
          <w:rFonts w:ascii="方正仿宋_GBK" w:eastAsia="宋体" w:hint="eastAsia"/>
          <w:sz w:val="28"/>
        </w:rPr>
        <w:t>资产为</w:t>
      </w:r>
      <w:r>
        <w:rPr>
          <w:rFonts w:ascii="方正仿宋_GBK" w:eastAsia="宋体" w:hint="eastAsia"/>
          <w:sz w:val="28"/>
        </w:rPr>
        <w:t>384390</w:t>
      </w:r>
      <w:r>
        <w:rPr>
          <w:rFonts w:ascii="方正仿宋_GBK" w:eastAsia="宋体" w:hint="eastAsia"/>
          <w:sz w:val="28"/>
        </w:rPr>
        <w:t>元，其中：无房屋，车辆一辆价值</w:t>
      </w:r>
      <w:r>
        <w:rPr>
          <w:rFonts w:ascii="方正仿宋_GBK" w:eastAsia="宋体" w:hint="eastAsia"/>
          <w:sz w:val="28"/>
        </w:rPr>
        <w:t>5</w:t>
      </w:r>
      <w:r>
        <w:rPr>
          <w:rFonts w:ascii="方正仿宋_GBK" w:eastAsia="宋体" w:hint="eastAsia"/>
          <w:sz w:val="28"/>
        </w:rPr>
        <w:t>万元整，其他国有资产</w:t>
      </w:r>
      <w:r>
        <w:rPr>
          <w:rFonts w:ascii="方正仿宋_GBK" w:eastAsia="宋体" w:hint="eastAsia"/>
          <w:sz w:val="28"/>
        </w:rPr>
        <w:t>334390</w:t>
      </w:r>
      <w:r>
        <w:rPr>
          <w:rFonts w:ascii="方正仿宋_GBK" w:eastAsia="宋体" w:hint="eastAsia"/>
          <w:sz w:val="28"/>
        </w:rPr>
        <w:t>元。</w:t>
      </w:r>
      <w:bookmarkStart w:id="1" w:name="_GoBack"/>
      <w:bookmarkEnd w:id="1"/>
      <w:r w:rsidR="00525A4E">
        <w:rPr>
          <w:rFonts w:ascii="方正仿宋_GBK" w:eastAsia="宋体" w:hint="eastAsia"/>
          <w:sz w:val="28"/>
        </w:rPr>
        <w:t>2017</w:t>
      </w:r>
      <w:r w:rsidR="00525A4E">
        <w:rPr>
          <w:rFonts w:ascii="方正仿宋_GBK" w:eastAsia="宋体" w:hint="eastAsia"/>
          <w:sz w:val="28"/>
        </w:rPr>
        <w:t>年无购置预算。</w:t>
      </w:r>
    </w:p>
    <w:p w:rsidR="00260BCC" w:rsidRDefault="008E1A47" w:rsidP="00525A4E">
      <w:pPr>
        <w:numPr>
          <w:ilvl w:val="0"/>
          <w:numId w:val="1"/>
        </w:numPr>
        <w:ind w:firstLineChars="200" w:firstLine="560"/>
        <w:jc w:val="left"/>
        <w:rPr>
          <w:rFonts w:ascii="方正仿宋_GBK" w:eastAsia="宋体"/>
          <w:sz w:val="28"/>
        </w:rPr>
      </w:pPr>
      <w:r>
        <w:rPr>
          <w:rFonts w:ascii="方正仿宋_GBK" w:eastAsia="宋体" w:hint="eastAsia"/>
          <w:sz w:val="28"/>
        </w:rPr>
        <w:t>专业名词解释</w:t>
      </w:r>
    </w:p>
    <w:p w:rsidR="00260BCC" w:rsidRPr="00525A4E" w:rsidRDefault="008E1A47" w:rsidP="00525A4E">
      <w:pPr>
        <w:ind w:firstLineChars="200" w:firstLine="560"/>
        <w:jc w:val="left"/>
        <w:rPr>
          <w:rFonts w:ascii="仿宋_GB2312" w:eastAsia="仿宋_GB2312"/>
          <w:sz w:val="32"/>
          <w:szCs w:val="32"/>
        </w:rPr>
      </w:pPr>
      <w:r>
        <w:rPr>
          <w:rFonts w:ascii="方正仿宋_GBK" w:eastAsia="宋体" w:hint="eastAsia"/>
          <w:sz w:val="28"/>
        </w:rPr>
        <w:t xml:space="preserve">   </w:t>
      </w:r>
      <w:r>
        <w:rPr>
          <w:rFonts w:ascii="仿宋_GB2312" w:eastAsia="仿宋_GB2312" w:hint="eastAsia"/>
          <w:sz w:val="32"/>
          <w:szCs w:val="32"/>
        </w:rPr>
        <w:t>“三公经费</w:t>
      </w:r>
      <w:r>
        <w:rPr>
          <w:rFonts w:ascii="仿宋_GB2312" w:eastAsia="仿宋_GB2312"/>
          <w:sz w:val="32"/>
          <w:szCs w:val="32"/>
        </w:rPr>
        <w:t>”</w:t>
      </w:r>
      <w:r>
        <w:rPr>
          <w:rFonts w:ascii="仿宋_GB2312" w:eastAsia="仿宋_GB2312" w:hint="eastAsia"/>
          <w:sz w:val="32"/>
          <w:szCs w:val="32"/>
        </w:rPr>
        <w:t>指因公出国（境）费、公务用车购置及运行费和公务接待费。</w:t>
      </w:r>
    </w:p>
    <w:p w:rsidR="00260BCC" w:rsidRDefault="008E1A47" w:rsidP="00525A4E">
      <w:pPr>
        <w:numPr>
          <w:ilvl w:val="0"/>
          <w:numId w:val="1"/>
        </w:numPr>
        <w:ind w:firstLineChars="200" w:firstLine="560"/>
        <w:jc w:val="left"/>
        <w:rPr>
          <w:rFonts w:ascii="方正仿宋_GBK" w:eastAsia="宋体"/>
          <w:sz w:val="28"/>
        </w:rPr>
      </w:pPr>
      <w:r>
        <w:rPr>
          <w:rFonts w:ascii="方正仿宋_GBK" w:eastAsia="宋体" w:hint="eastAsia"/>
          <w:sz w:val="28"/>
        </w:rPr>
        <w:t>其他需说明的事项</w:t>
      </w:r>
    </w:p>
    <w:p w:rsidR="00260BCC" w:rsidRDefault="008E1A47" w:rsidP="00525A4E">
      <w:pPr>
        <w:ind w:firstLineChars="200" w:firstLine="560"/>
        <w:jc w:val="left"/>
        <w:rPr>
          <w:rFonts w:ascii="方正仿宋_GBK" w:eastAsia="宋体"/>
          <w:sz w:val="28"/>
        </w:rPr>
      </w:pPr>
      <w:r>
        <w:rPr>
          <w:rFonts w:ascii="方正仿宋_GBK" w:eastAsia="宋体" w:hint="eastAsia"/>
          <w:sz w:val="28"/>
        </w:rPr>
        <w:t>我单位无政府性基金预算和国有资本运营预算。</w:t>
      </w:r>
    </w:p>
    <w:p w:rsidR="00260BCC" w:rsidRDefault="00260BCC" w:rsidP="00525A4E">
      <w:pPr>
        <w:ind w:firstLineChars="200" w:firstLine="560"/>
        <w:jc w:val="left"/>
        <w:rPr>
          <w:rFonts w:ascii="方正仿宋_GBK" w:eastAsia="宋体"/>
          <w:sz w:val="28"/>
        </w:rPr>
      </w:pPr>
    </w:p>
    <w:p w:rsidR="00260BCC" w:rsidRDefault="00260BCC" w:rsidP="00525A4E">
      <w:pPr>
        <w:ind w:firstLineChars="200" w:firstLine="640"/>
        <w:rPr>
          <w:rFonts w:ascii="仿宋_GB2312" w:eastAsia="宋体"/>
          <w:sz w:val="32"/>
          <w:szCs w:val="32"/>
        </w:rPr>
      </w:pPr>
    </w:p>
    <w:p w:rsidR="00260BCC" w:rsidRDefault="00260BCC" w:rsidP="00525A4E">
      <w:pPr>
        <w:ind w:firstLineChars="200" w:firstLine="640"/>
        <w:rPr>
          <w:rFonts w:eastAsia="宋体"/>
          <w:sz w:val="32"/>
          <w:szCs w:val="32"/>
        </w:rPr>
      </w:pPr>
    </w:p>
    <w:sectPr w:rsidR="00260BCC" w:rsidSect="00525A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1A47" w:rsidRDefault="008E1A47" w:rsidP="008E1A47">
      <w:r>
        <w:separator/>
      </w:r>
    </w:p>
  </w:endnote>
  <w:endnote w:type="continuationSeparator" w:id="1">
    <w:p w:rsidR="008E1A47" w:rsidRDefault="008E1A47" w:rsidP="008E1A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仿宋_GBK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方正小标宋_GBK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方正书宋_GBK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1A47" w:rsidRDefault="008E1A47" w:rsidP="008E1A47">
      <w:r>
        <w:separator/>
      </w:r>
    </w:p>
  </w:footnote>
  <w:footnote w:type="continuationSeparator" w:id="1">
    <w:p w:rsidR="008E1A47" w:rsidRDefault="008E1A47" w:rsidP="008E1A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D4D2EB"/>
    <w:multiLevelType w:val="singleLevel"/>
    <w:tmpl w:val="58D4D2EB"/>
    <w:lvl w:ilvl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0BCC"/>
    <w:rsid w:val="001C3943"/>
    <w:rsid w:val="00260BCC"/>
    <w:rsid w:val="00525A4E"/>
    <w:rsid w:val="007148AC"/>
    <w:rsid w:val="008E1A47"/>
    <w:rsid w:val="00AD2F46"/>
    <w:rsid w:val="1C9F35BC"/>
    <w:rsid w:val="1EF713E0"/>
    <w:rsid w:val="40C16E91"/>
    <w:rsid w:val="791A5714"/>
    <w:rsid w:val="7DF151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60BC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260B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rsid w:val="00260B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1166</Words>
  <Characters>142</Characters>
  <Application>Microsoft Office Word</Application>
  <DocSecurity>0</DocSecurity>
  <Lines>1</Lines>
  <Paragraphs>2</Paragraphs>
  <ScaleCrop>false</ScaleCrop>
  <Company/>
  <LinksUpToDate>false</LinksUpToDate>
  <CharactersWithSpaces>1306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lenovo8</cp:lastModifiedBy>
  <cp:revision>4</cp:revision>
  <dcterms:created xsi:type="dcterms:W3CDTF">2014-10-29T12:08:00Z</dcterms:created>
  <dcterms:modified xsi:type="dcterms:W3CDTF">2017-03-24T09:31:00Z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