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CE" w:rsidRDefault="00E16FCE" w:rsidP="00E16FCE">
      <w:pPr>
        <w:pStyle w:val="Cmsor2"/>
      </w:pPr>
      <w:r>
        <w:t>Hőmérséklet mérés</w:t>
      </w:r>
    </w:p>
    <w:p w:rsidR="00E16FCE" w:rsidRDefault="00E16FCE" w:rsidP="00E16FCE">
      <w:pPr>
        <w:pStyle w:val="TableParagraph"/>
        <w:ind w:left="79" w:right="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Egy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héten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keresztül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minden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nap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délben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megmértük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hőmérsékletet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az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udvaron.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Készítsen</w:t>
      </w:r>
      <w:r>
        <w:rPr>
          <w:rFonts w:ascii="Times New Roman" w:hAnsi="Times New Roman"/>
          <w:spacing w:val="6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programot,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ami</w:t>
      </w:r>
      <w:r>
        <w:rPr>
          <w:rFonts w:ascii="Times New Roman" w:hAnsi="Times New Roman"/>
          <w:sz w:val="24"/>
        </w:rPr>
        <w:t xml:space="preserve"> a </w:t>
      </w:r>
      <w:r>
        <w:rPr>
          <w:rFonts w:ascii="Times New Roman" w:hAnsi="Times New Roman"/>
          <w:spacing w:val="-1"/>
          <w:sz w:val="24"/>
        </w:rPr>
        <w:t>mért</w:t>
      </w:r>
      <w:r>
        <w:rPr>
          <w:rFonts w:ascii="Times New Roman" w:hAnsi="Times New Roman"/>
          <w:sz w:val="24"/>
        </w:rPr>
        <w:t xml:space="preserve"> értékeket</w:t>
      </w:r>
      <w:r>
        <w:rPr>
          <w:rFonts w:ascii="Times New Roman" w:hAnsi="Times New Roman"/>
          <w:spacing w:val="-1"/>
          <w:sz w:val="24"/>
        </w:rPr>
        <w:t xml:space="preserve"> beolvassa!</w:t>
      </w:r>
    </w:p>
    <w:p w:rsidR="00E16FCE" w:rsidRDefault="00E16FCE" w:rsidP="00E16FCE">
      <w:pPr>
        <w:pStyle w:val="TableParagraph"/>
        <w:ind w:left="79" w:right="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hom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listában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tárolt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értékek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alapján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határozza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meg,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és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írassa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képernyőre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heti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hőingadozás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mértékét!</w:t>
      </w:r>
      <w:r>
        <w:rPr>
          <w:rFonts w:ascii="Times New Roman" w:hAnsi="Times New Roman"/>
          <w:sz w:val="24"/>
        </w:rPr>
        <w:t xml:space="preserve"> (A </w:t>
      </w:r>
      <w:r>
        <w:rPr>
          <w:rFonts w:ascii="Times New Roman" w:hAnsi="Times New Roman"/>
          <w:spacing w:val="-1"/>
          <w:sz w:val="24"/>
        </w:rPr>
        <w:t>hőingadozás</w:t>
      </w:r>
      <w:r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pacing w:val="-1"/>
          <w:sz w:val="24"/>
        </w:rPr>
        <w:t xml:space="preserve"> mért legnagyobb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és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legkisebb érték különbsége.)</w:t>
      </w:r>
    </w:p>
    <w:p w:rsidR="00E16FCE" w:rsidRDefault="00E16FCE" w:rsidP="00E16FCE">
      <w:pPr>
        <w:pStyle w:val="Cmsor2"/>
      </w:pPr>
      <w:r>
        <w:t>Autó</w:t>
      </w:r>
    </w:p>
    <w:p w:rsidR="00E16FCE" w:rsidRDefault="00E16FCE" w:rsidP="00E16FCE">
      <w:pPr>
        <w:pStyle w:val="Szvegtrzs"/>
        <w:ind w:left="117" w:right="229" w:firstLine="0"/>
        <w:jc w:val="both"/>
        <w:rPr>
          <w:rFonts w:cs="Times New Roman"/>
        </w:rPr>
      </w:pPr>
      <w:r>
        <w:rPr>
          <w:spacing w:val="-1"/>
        </w:rPr>
        <w:t>Egy</w:t>
      </w:r>
      <w:r>
        <w:rPr>
          <w:spacing w:val="16"/>
        </w:rPr>
        <w:t xml:space="preserve"> </w:t>
      </w:r>
      <w:r>
        <w:rPr>
          <w:spacing w:val="-1"/>
        </w:rPr>
        <w:t>autó</w:t>
      </w:r>
      <w:r>
        <w:rPr>
          <w:spacing w:val="16"/>
        </w:rPr>
        <w:t xml:space="preserve"> </w:t>
      </w:r>
      <w:r>
        <w:rPr>
          <w:spacing w:val="-1"/>
        </w:rPr>
        <w:t>üzemanyag-fogyasztását</w:t>
      </w:r>
      <w:r>
        <w:rPr>
          <w:spacing w:val="16"/>
        </w:rPr>
        <w:t xml:space="preserve"> </w:t>
      </w:r>
      <w:r>
        <w:rPr>
          <w:spacing w:val="-1"/>
        </w:rPr>
        <w:t>olyan</w:t>
      </w:r>
      <w:r>
        <w:rPr>
          <w:spacing w:val="16"/>
        </w:rPr>
        <w:t xml:space="preserve"> </w:t>
      </w:r>
      <w:r>
        <w:rPr>
          <w:spacing w:val="-1"/>
        </w:rPr>
        <w:t>módon</w:t>
      </w:r>
      <w:r>
        <w:rPr>
          <w:spacing w:val="16"/>
        </w:rPr>
        <w:t xml:space="preserve"> </w:t>
      </w:r>
      <w:r>
        <w:rPr>
          <w:spacing w:val="-1"/>
        </w:rPr>
        <w:t>adjuk</w:t>
      </w:r>
      <w:r>
        <w:rPr>
          <w:spacing w:val="16"/>
        </w:rPr>
        <w:t xml:space="preserve"> </w:t>
      </w:r>
      <w:r>
        <w:rPr>
          <w:spacing w:val="-1"/>
        </w:rPr>
        <w:t>meg,</w:t>
      </w:r>
      <w:r>
        <w:rPr>
          <w:spacing w:val="16"/>
        </w:rPr>
        <w:t xml:space="preserve"> </w:t>
      </w:r>
      <w:r>
        <w:t>hogy</w:t>
      </w:r>
      <w:r>
        <w:rPr>
          <w:spacing w:val="16"/>
        </w:rPr>
        <w:t xml:space="preserve"> </w:t>
      </w:r>
      <w:r>
        <w:t>100</w:t>
      </w:r>
      <w:r>
        <w:rPr>
          <w:spacing w:val="18"/>
        </w:rPr>
        <w:t xml:space="preserve"> </w:t>
      </w:r>
      <w:r>
        <w:rPr>
          <w:spacing w:val="-1"/>
        </w:rPr>
        <w:t>kilométer</w:t>
      </w:r>
      <w:r>
        <w:rPr>
          <w:spacing w:val="17"/>
        </w:rPr>
        <w:t xml:space="preserve"> </w:t>
      </w:r>
      <w:r>
        <w:rPr>
          <w:spacing w:val="-1"/>
        </w:rPr>
        <w:t>távolságú</w:t>
      </w:r>
      <w:r>
        <w:rPr>
          <w:spacing w:val="17"/>
        </w:rPr>
        <w:t xml:space="preserve"> </w:t>
      </w:r>
      <w:r>
        <w:rPr>
          <w:spacing w:val="-1"/>
        </w:rPr>
        <w:t>út</w:t>
      </w:r>
      <w:r>
        <w:rPr>
          <w:spacing w:val="65"/>
        </w:rPr>
        <w:t xml:space="preserve"> </w:t>
      </w:r>
      <w:r>
        <w:rPr>
          <w:spacing w:val="-1"/>
        </w:rPr>
        <w:t>megtételéhez</w:t>
      </w:r>
      <w:r>
        <w:rPr>
          <w:spacing w:val="37"/>
        </w:rPr>
        <w:t xml:space="preserve"> </w:t>
      </w:r>
      <w:r>
        <w:rPr>
          <w:spacing w:val="-1"/>
        </w:rPr>
        <w:t>hány</w:t>
      </w:r>
      <w:r>
        <w:rPr>
          <w:spacing w:val="37"/>
        </w:rPr>
        <w:t xml:space="preserve"> </w:t>
      </w:r>
      <w:r>
        <w:rPr>
          <w:spacing w:val="-1"/>
        </w:rPr>
        <w:t>liter</w:t>
      </w:r>
      <w:r>
        <w:rPr>
          <w:spacing w:val="37"/>
        </w:rPr>
        <w:t xml:space="preserve"> </w:t>
      </w:r>
      <w:r>
        <w:rPr>
          <w:spacing w:val="-1"/>
        </w:rPr>
        <w:t>benzinre</w:t>
      </w:r>
      <w:r>
        <w:rPr>
          <w:spacing w:val="37"/>
        </w:rPr>
        <w:t xml:space="preserve"> </w:t>
      </w:r>
      <w:r>
        <w:rPr>
          <w:spacing w:val="-1"/>
        </w:rPr>
        <w:t>van</w:t>
      </w:r>
      <w:r>
        <w:rPr>
          <w:spacing w:val="37"/>
        </w:rPr>
        <w:t xml:space="preserve"> </w:t>
      </w:r>
      <w:r>
        <w:rPr>
          <w:spacing w:val="-1"/>
        </w:rPr>
        <w:t>szüksége.</w:t>
      </w:r>
      <w:r>
        <w:rPr>
          <w:spacing w:val="37"/>
        </w:rPr>
        <w:t xml:space="preserve"> </w:t>
      </w:r>
      <w:r>
        <w:rPr>
          <w:spacing w:val="-1"/>
        </w:rPr>
        <w:t>Készítsen</w:t>
      </w:r>
      <w:r>
        <w:rPr>
          <w:spacing w:val="36"/>
        </w:rPr>
        <w:t xml:space="preserve"> </w:t>
      </w:r>
      <w:r>
        <w:t>programot,</w:t>
      </w:r>
      <w:r>
        <w:rPr>
          <w:spacing w:val="37"/>
        </w:rPr>
        <w:t xml:space="preserve"> </w:t>
      </w:r>
      <w:r>
        <w:rPr>
          <w:spacing w:val="-1"/>
        </w:rPr>
        <w:t>amely</w:t>
      </w:r>
      <w:r>
        <w:rPr>
          <w:spacing w:val="37"/>
        </w:rPr>
        <w:t xml:space="preserve"> </w:t>
      </w:r>
      <w:r>
        <w:rPr>
          <w:spacing w:val="-1"/>
        </w:rPr>
        <w:t>billentyűzetről</w:t>
      </w:r>
      <w:r>
        <w:rPr>
          <w:spacing w:val="59"/>
        </w:rPr>
        <w:t xml:space="preserve"> </w:t>
      </w:r>
      <w:r>
        <w:rPr>
          <w:spacing w:val="-1"/>
        </w:rPr>
        <w:t>beolvassa</w:t>
      </w:r>
      <w:r>
        <w:rPr>
          <w:spacing w:val="44"/>
        </w:rPr>
        <w:t xml:space="preserve"> </w:t>
      </w:r>
      <w:r>
        <w:rPr>
          <w:spacing w:val="-1"/>
        </w:rPr>
        <w:t>egy</w:t>
      </w:r>
      <w:r>
        <w:rPr>
          <w:spacing w:val="44"/>
        </w:rPr>
        <w:t xml:space="preserve"> </w:t>
      </w:r>
      <w:r>
        <w:rPr>
          <w:spacing w:val="-1"/>
        </w:rPr>
        <w:t>autó</w:t>
      </w:r>
      <w:r>
        <w:rPr>
          <w:spacing w:val="44"/>
        </w:rPr>
        <w:t xml:space="preserve"> </w:t>
      </w:r>
      <w:r>
        <w:rPr>
          <w:spacing w:val="-1"/>
        </w:rPr>
        <w:t>fogyasztását,</w:t>
      </w:r>
      <w:r>
        <w:rPr>
          <w:spacing w:val="44"/>
        </w:rPr>
        <w:t xml:space="preserve"> </w:t>
      </w:r>
      <w:r>
        <w:rPr>
          <w:spacing w:val="-1"/>
        </w:rPr>
        <w:t>üzemanyagtartályának</w:t>
      </w:r>
      <w:r>
        <w:rPr>
          <w:spacing w:val="44"/>
        </w:rPr>
        <w:t xml:space="preserve"> </w:t>
      </w:r>
      <w:r>
        <w:rPr>
          <w:spacing w:val="-1"/>
        </w:rPr>
        <w:t>űrtartalmát,</w:t>
      </w:r>
      <w:r>
        <w:rPr>
          <w:spacing w:val="44"/>
        </w:rPr>
        <w:t xml:space="preserve"> </w:t>
      </w:r>
      <w:r>
        <w:rPr>
          <w:spacing w:val="-1"/>
        </w:rPr>
        <w:t>valamint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jármű</w:t>
      </w:r>
      <w:r>
        <w:rPr>
          <w:spacing w:val="44"/>
        </w:rPr>
        <w:t xml:space="preserve"> </w:t>
      </w:r>
      <w:r>
        <w:rPr>
          <w:spacing w:val="-1"/>
        </w:rPr>
        <w:t>által</w:t>
      </w:r>
      <w:r>
        <w:rPr>
          <w:spacing w:val="69"/>
        </w:rPr>
        <w:t xml:space="preserve"> </w:t>
      </w:r>
      <w:r>
        <w:rPr>
          <w:spacing w:val="-1"/>
        </w:rPr>
        <w:t>megteendő</w:t>
      </w:r>
      <w:r>
        <w:rPr>
          <w:spacing w:val="6"/>
        </w:rPr>
        <w:t xml:space="preserve"> </w:t>
      </w:r>
      <w:r>
        <w:t>út</w:t>
      </w:r>
      <w:r>
        <w:rPr>
          <w:spacing w:val="4"/>
        </w:rPr>
        <w:t xml:space="preserve"> </w:t>
      </w:r>
      <w:r>
        <w:rPr>
          <w:spacing w:val="-1"/>
        </w:rPr>
        <w:t>hosszát,</w:t>
      </w:r>
      <w:r>
        <w:rPr>
          <w:spacing w:val="4"/>
        </w:rPr>
        <w:t xml:space="preserve"> </w:t>
      </w:r>
      <w:r>
        <w:rPr>
          <w:spacing w:val="-1"/>
        </w:rPr>
        <w:t>és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fenti</w:t>
      </w:r>
      <w:r>
        <w:rPr>
          <w:spacing w:val="4"/>
        </w:rPr>
        <w:t xml:space="preserve"> </w:t>
      </w:r>
      <w:r>
        <w:rPr>
          <w:spacing w:val="-1"/>
        </w:rPr>
        <w:t>adatok</w:t>
      </w:r>
      <w:r>
        <w:rPr>
          <w:spacing w:val="4"/>
        </w:rPr>
        <w:t xml:space="preserve"> </w:t>
      </w:r>
      <w:r>
        <w:rPr>
          <w:spacing w:val="-1"/>
        </w:rPr>
        <w:t>alapján</w:t>
      </w:r>
      <w:r>
        <w:rPr>
          <w:spacing w:val="4"/>
        </w:rPr>
        <w:t xml:space="preserve"> </w:t>
      </w:r>
      <w:r>
        <w:rPr>
          <w:spacing w:val="-1"/>
        </w:rPr>
        <w:t>megállapítja,</w:t>
      </w:r>
      <w:r>
        <w:rPr>
          <w:spacing w:val="4"/>
        </w:rPr>
        <w:t xml:space="preserve"> </w:t>
      </w:r>
      <w:r>
        <w:rPr>
          <w:spacing w:val="1"/>
        </w:rPr>
        <w:t>hogy</w:t>
      </w:r>
      <w:r>
        <w:rPr>
          <w:spacing w:val="4"/>
        </w:rPr>
        <w:t xml:space="preserve"> </w:t>
      </w:r>
      <w:r>
        <w:rPr>
          <w:spacing w:val="-1"/>
        </w:rPr>
        <w:t>kell-e</w:t>
      </w:r>
      <w:r>
        <w:rPr>
          <w:spacing w:val="4"/>
        </w:rPr>
        <w:t xml:space="preserve"> </w:t>
      </w:r>
      <w:r>
        <w:rPr>
          <w:spacing w:val="-1"/>
        </w:rPr>
        <w:t>tankolnia</w:t>
      </w:r>
      <w:r>
        <w:rPr>
          <w:spacing w:val="4"/>
        </w:rPr>
        <w:t xml:space="preserve"> </w:t>
      </w:r>
      <w:r>
        <w:rPr>
          <w:spacing w:val="-1"/>
        </w:rPr>
        <w:t>az</w:t>
      </w:r>
      <w:r>
        <w:rPr>
          <w:spacing w:val="4"/>
        </w:rPr>
        <w:t xml:space="preserve"> </w:t>
      </w:r>
      <w:r>
        <w:rPr>
          <w:spacing w:val="-1"/>
        </w:rPr>
        <w:t>autónak</w:t>
      </w:r>
      <w:r>
        <w:rPr>
          <w:spacing w:val="69"/>
        </w:rPr>
        <w:t xml:space="preserve"> </w:t>
      </w:r>
      <w:r>
        <w:rPr>
          <w:spacing w:val="-1"/>
        </w:rPr>
        <w:t>az</w:t>
      </w:r>
      <w:r>
        <w:rPr>
          <w:spacing w:val="19"/>
        </w:rPr>
        <w:t xml:space="preserve"> </w:t>
      </w:r>
      <w:r>
        <w:rPr>
          <w:spacing w:val="-1"/>
        </w:rPr>
        <w:t>adott</w:t>
      </w:r>
      <w:r>
        <w:rPr>
          <w:spacing w:val="19"/>
        </w:rPr>
        <w:t xml:space="preserve"> </w:t>
      </w:r>
      <w:r>
        <w:rPr>
          <w:spacing w:val="-1"/>
        </w:rPr>
        <w:t>hosszúságú</w:t>
      </w:r>
      <w:r>
        <w:rPr>
          <w:spacing w:val="18"/>
        </w:rPr>
        <w:t xml:space="preserve"> </w:t>
      </w:r>
      <w:r>
        <w:t>út</w:t>
      </w:r>
      <w:r>
        <w:rPr>
          <w:spacing w:val="19"/>
        </w:rPr>
        <w:t xml:space="preserve"> </w:t>
      </w:r>
      <w:r>
        <w:rPr>
          <w:spacing w:val="-1"/>
        </w:rPr>
        <w:t>során</w:t>
      </w:r>
      <w:r>
        <w:rPr>
          <w:spacing w:val="19"/>
        </w:rPr>
        <w:t xml:space="preserve"> </w:t>
      </w:r>
      <w:r>
        <w:rPr>
          <w:spacing w:val="-1"/>
        </w:rPr>
        <w:t>amennyiben</w:t>
      </w:r>
      <w:r>
        <w:rPr>
          <w:spacing w:val="19"/>
        </w:rPr>
        <w:t xml:space="preserve"> </w:t>
      </w:r>
      <w:r>
        <w:rPr>
          <w:spacing w:val="-1"/>
        </w:rPr>
        <w:t>tele</w:t>
      </w:r>
      <w:r>
        <w:rPr>
          <w:spacing w:val="19"/>
        </w:rPr>
        <w:t xml:space="preserve"> </w:t>
      </w:r>
      <w:r>
        <w:rPr>
          <w:spacing w:val="-1"/>
        </w:rPr>
        <w:t>tankkal</w:t>
      </w:r>
      <w:r>
        <w:rPr>
          <w:spacing w:val="19"/>
        </w:rPr>
        <w:t xml:space="preserve"> </w:t>
      </w:r>
      <w:r>
        <w:rPr>
          <w:spacing w:val="-1"/>
        </w:rPr>
        <w:t>indult</w:t>
      </w:r>
      <w:r>
        <w:rPr>
          <w:spacing w:val="19"/>
        </w:rPr>
        <w:t xml:space="preserve"> </w:t>
      </w:r>
      <w:r>
        <w:t>útnak!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program</w:t>
      </w:r>
      <w:r>
        <w:rPr>
          <w:spacing w:val="75"/>
        </w:rPr>
        <w:t xml:space="preserve"> </w:t>
      </w:r>
      <w:r>
        <w:rPr>
          <w:spacing w:val="-1"/>
        </w:rPr>
        <w:t>megállapításának</w:t>
      </w:r>
      <w:r>
        <w:t xml:space="preserve"> </w:t>
      </w:r>
      <w:r>
        <w:rPr>
          <w:spacing w:val="-1"/>
        </w:rPr>
        <w:t>megfelelően</w:t>
      </w:r>
      <w:r>
        <w:t xml:space="preserve"> </w:t>
      </w:r>
      <w:r>
        <w:rPr>
          <w:spacing w:val="-1"/>
        </w:rPr>
        <w:t>írja képernyőre az alábbi mondatok</w:t>
      </w:r>
      <w:r>
        <w:rPr>
          <w:spacing w:val="6"/>
        </w:rPr>
        <w:t xml:space="preserve"> </w:t>
      </w:r>
      <w:r>
        <w:rPr>
          <w:spacing w:val="-1"/>
        </w:rPr>
        <w:t xml:space="preserve">közül </w:t>
      </w:r>
      <w:r>
        <w:t>a</w:t>
      </w:r>
      <w:r>
        <w:rPr>
          <w:spacing w:val="-1"/>
        </w:rPr>
        <w:t xml:space="preserve"> megfelelőt!</w:t>
      </w:r>
    </w:p>
    <w:p w:rsidR="00E16FCE" w:rsidRDefault="00E16FCE" w:rsidP="00E16FCE">
      <w:pPr>
        <w:pStyle w:val="Szvegtrzs"/>
        <w:ind w:left="117" w:firstLine="0"/>
        <w:jc w:val="both"/>
        <w:rPr>
          <w:rFonts w:cs="Times New Roman"/>
        </w:rPr>
      </w:pPr>
      <w:r>
        <w:rPr>
          <w:rFonts w:cs="Times New Roman"/>
          <w:spacing w:val="-1"/>
        </w:rPr>
        <w:t xml:space="preserve">„Az </w:t>
      </w:r>
      <w:r>
        <w:rPr>
          <w:rFonts w:cs="Times New Roman"/>
        </w:rPr>
        <w:t>út</w:t>
      </w:r>
      <w:r>
        <w:rPr>
          <w:rFonts w:cs="Times New Roman"/>
          <w:spacing w:val="-1"/>
        </w:rPr>
        <w:t xml:space="preserve"> megtehető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tankolás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nélkül.”</w:t>
      </w:r>
    </w:p>
    <w:p w:rsidR="00E16FCE" w:rsidRDefault="00E16FCE" w:rsidP="00E16FCE">
      <w:pPr>
        <w:pStyle w:val="Szvegtrzs"/>
        <w:ind w:left="117" w:firstLine="0"/>
        <w:jc w:val="both"/>
        <w:rPr>
          <w:rFonts w:cs="Times New Roman"/>
        </w:rPr>
      </w:pPr>
      <w:r>
        <w:rPr>
          <w:rFonts w:cs="Times New Roman"/>
          <w:spacing w:val="-1"/>
        </w:rPr>
        <w:t xml:space="preserve">„Az </w:t>
      </w:r>
      <w:r>
        <w:rPr>
          <w:rFonts w:cs="Times New Roman"/>
        </w:rPr>
        <w:t>út</w:t>
      </w:r>
      <w:r>
        <w:rPr>
          <w:rFonts w:cs="Times New Roman"/>
          <w:spacing w:val="-1"/>
        </w:rPr>
        <w:t xml:space="preserve"> során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tankolni kell!”</w:t>
      </w:r>
    </w:p>
    <w:p w:rsidR="00130082" w:rsidRDefault="00E16FCE" w:rsidP="00E16FCE">
      <w:pPr>
        <w:rPr>
          <w:rFonts w:ascii="Times New Roman" w:hAnsi="Times New Roman"/>
          <w:i/>
          <w:spacing w:val="-1"/>
          <w:sz w:val="24"/>
        </w:rPr>
      </w:pPr>
      <w:r>
        <w:rPr>
          <w:rFonts w:ascii="Times New Roman" w:hAnsi="Times New Roman"/>
          <w:i/>
          <w:spacing w:val="-1"/>
          <w:sz w:val="24"/>
        </w:rPr>
        <w:t>Megjegyzés:</w:t>
      </w:r>
      <w:r>
        <w:rPr>
          <w:rFonts w:ascii="Times New Roman" w:hAnsi="Times New Roman"/>
          <w:i/>
          <w:sz w:val="24"/>
        </w:rPr>
        <w:t xml:space="preserve"> Ha a </w:t>
      </w:r>
      <w:r>
        <w:rPr>
          <w:rFonts w:ascii="Times New Roman" w:hAnsi="Times New Roman"/>
          <w:i/>
          <w:spacing w:val="-1"/>
          <w:sz w:val="24"/>
        </w:rPr>
        <w:t>fogyasztás</w:t>
      </w:r>
      <w:r>
        <w:rPr>
          <w:rFonts w:ascii="Times New Roman" w:hAnsi="Times New Roman"/>
          <w:i/>
          <w:sz w:val="24"/>
        </w:rPr>
        <w:t xml:space="preserve"> F</w:t>
      </w:r>
      <w:r>
        <w:rPr>
          <w:rFonts w:ascii="Times New Roman" w:hAnsi="Times New Roman"/>
          <w:i/>
          <w:spacing w:val="-1"/>
          <w:sz w:val="24"/>
        </w:rPr>
        <w:t xml:space="preserve"> és</w:t>
      </w:r>
      <w:r>
        <w:rPr>
          <w:rFonts w:ascii="Times New Roman" w:hAnsi="Times New Roman"/>
          <w:i/>
          <w:spacing w:val="2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az üzemanyagtartály térfogata</w:t>
      </w:r>
      <w:r>
        <w:rPr>
          <w:rFonts w:ascii="Times New Roman" w:hAnsi="Times New Roman"/>
          <w:i/>
          <w:spacing w:val="2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V,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akkor</w:t>
      </w:r>
      <w:r>
        <w:rPr>
          <w:rFonts w:ascii="Times New Roman" w:hAnsi="Times New Roman"/>
          <w:i/>
          <w:sz w:val="24"/>
        </w:rPr>
        <w:t xml:space="preserve"> az </w:t>
      </w:r>
      <w:r>
        <w:rPr>
          <w:rFonts w:ascii="Times New Roman" w:hAnsi="Times New Roman"/>
          <w:i/>
          <w:spacing w:val="-1"/>
          <w:sz w:val="24"/>
        </w:rPr>
        <w:t>autó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egy tank</w:t>
      </w:r>
      <w:r>
        <w:rPr>
          <w:rFonts w:ascii="Times New Roman" w:hAnsi="Times New Roman"/>
          <w:i/>
          <w:spacing w:val="59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benzinnel V*100/F kilométert tesz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meg.</w:t>
      </w:r>
    </w:p>
    <w:p w:rsidR="00E16FCE" w:rsidRDefault="00E16FCE" w:rsidP="00E16FCE">
      <w:pPr>
        <w:pStyle w:val="Cmsor2"/>
      </w:pPr>
      <w:r>
        <w:t>Sebességmérő</w:t>
      </w:r>
    </w:p>
    <w:p w:rsidR="00E16FCE" w:rsidRDefault="00E16FCE" w:rsidP="00E16FCE">
      <w:pPr>
        <w:pStyle w:val="Szvegtrzs"/>
        <w:ind w:left="177" w:right="230" w:firstLine="0"/>
        <w:jc w:val="both"/>
        <w:rPr>
          <w:rFonts w:cs="Times New Roman"/>
        </w:rPr>
      </w:pPr>
      <w:r>
        <w:rPr>
          <w:rFonts w:cs="Times New Roman"/>
        </w:rPr>
        <w:t>Egy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sebességmérő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műszer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regisztrálja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minden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mellette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elhaladó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jármű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sebességét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km/h-ban.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Az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egyik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irányba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haladó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járművek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sebességét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pozitív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másik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irányba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(szembe)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haladókét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  <w:spacing w:val="-1"/>
        </w:rPr>
        <w:t>negatív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értékként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tárolja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műszer.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Készítsen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programot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amely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lehetővé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teszi,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hogy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műszer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  <w:spacing w:val="-1"/>
        </w:rPr>
        <w:t>által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regisztrált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adatokat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billentyűzeten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keresztül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számítógépre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vigyük!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sebességadatokat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  <w:spacing w:val="-1"/>
        </w:rPr>
        <w:t>(max.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100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db)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b/>
          <w:bCs/>
          <w:spacing w:val="-1"/>
        </w:rPr>
        <w:t>seb</w:t>
      </w:r>
      <w:r>
        <w:rPr>
          <w:rFonts w:cs="Times New Roman"/>
          <w:b/>
          <w:bCs/>
          <w:spacing w:val="52"/>
        </w:rPr>
        <w:t xml:space="preserve"> </w:t>
      </w:r>
      <w:r>
        <w:rPr>
          <w:rFonts w:cs="Times New Roman"/>
          <w:spacing w:val="-1"/>
        </w:rPr>
        <w:t>nevű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listában</w:t>
      </w:r>
      <w:bookmarkStart w:id="0" w:name="_GoBack"/>
      <w:bookmarkEnd w:id="0"/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tároljuk.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Az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adatok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megadásának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végét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0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értékkel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jelöljük.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A </w:t>
      </w:r>
      <w:r>
        <w:rPr>
          <w:rFonts w:cs="Times New Roman"/>
          <w:spacing w:val="-1"/>
        </w:rPr>
        <w:t>program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az adatsor</w:t>
      </w:r>
      <w:r>
        <w:rPr>
          <w:rFonts w:cs="Times New Roman"/>
        </w:rPr>
        <w:t xml:space="preserve"> végére</w:t>
      </w:r>
      <w:r>
        <w:rPr>
          <w:rFonts w:cs="Times New Roman"/>
          <w:spacing w:val="-1"/>
        </w:rPr>
        <w:t xml:space="preserve"> tárolja el ezt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„0” értéket is.</w:t>
      </w:r>
    </w:p>
    <w:p w:rsidR="00E16FCE" w:rsidRDefault="00E16FCE" w:rsidP="00E16FCE">
      <w:pPr>
        <w:pStyle w:val="Szvegtrzs"/>
        <w:ind w:left="177" w:right="230" w:firstLine="0"/>
        <w:jc w:val="both"/>
        <w:rPr>
          <w:rFonts w:cs="Times New Roman"/>
        </w:rPr>
      </w:pPr>
      <w:r>
        <w:t>Az</w:t>
      </w:r>
      <w:r>
        <w:rPr>
          <w:spacing w:val="4"/>
        </w:rPr>
        <w:t xml:space="preserve"> </w:t>
      </w:r>
      <w:r>
        <w:rPr>
          <w:spacing w:val="-1"/>
        </w:rPr>
        <w:t>adatok</w:t>
      </w:r>
      <w:r>
        <w:rPr>
          <w:spacing w:val="4"/>
        </w:rPr>
        <w:t xml:space="preserve"> </w:t>
      </w:r>
      <w:r>
        <w:rPr>
          <w:spacing w:val="-1"/>
        </w:rPr>
        <w:t>eltárolása</w:t>
      </w:r>
      <w:r>
        <w:rPr>
          <w:spacing w:val="4"/>
        </w:rPr>
        <w:t xml:space="preserve"> </w:t>
      </w:r>
      <w:r>
        <w:rPr>
          <w:spacing w:val="-1"/>
        </w:rPr>
        <w:t>után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program</w:t>
      </w:r>
      <w:r>
        <w:rPr>
          <w:spacing w:val="2"/>
        </w:rPr>
        <w:t xml:space="preserve"> </w:t>
      </w:r>
      <w:r>
        <w:rPr>
          <w:spacing w:val="-1"/>
        </w:rPr>
        <w:t>határozza</w:t>
      </w:r>
      <w:r>
        <w:rPr>
          <w:spacing w:val="4"/>
        </w:rPr>
        <w:t xml:space="preserve"> </w:t>
      </w:r>
      <w:r>
        <w:rPr>
          <w:spacing w:val="-1"/>
        </w:rPr>
        <w:t>meg,</w:t>
      </w:r>
      <w:r>
        <w:rPr>
          <w:spacing w:val="4"/>
        </w:rPr>
        <w:t xml:space="preserve"> </w:t>
      </w:r>
      <w:r>
        <w:t>hogy</w:t>
      </w:r>
      <w:r>
        <w:rPr>
          <w:spacing w:val="4"/>
        </w:rPr>
        <w:t xml:space="preserve"> </w:t>
      </w:r>
      <w:r>
        <w:rPr>
          <w:spacing w:val="-1"/>
        </w:rPr>
        <w:t>volt-e</w:t>
      </w:r>
      <w:r>
        <w:rPr>
          <w:spacing w:val="8"/>
        </w:rPr>
        <w:t xml:space="preserve"> </w:t>
      </w:r>
      <w:r>
        <w:rPr>
          <w:spacing w:val="-1"/>
        </w:rPr>
        <w:t>szabálysértő</w:t>
      </w:r>
      <w:r>
        <w:rPr>
          <w:spacing w:val="3"/>
        </w:rPr>
        <w:t xml:space="preserve"> </w:t>
      </w:r>
      <w:r>
        <w:rPr>
          <w:spacing w:val="-1"/>
        </w:rPr>
        <w:t>(szabálysértésen</w:t>
      </w:r>
      <w:r>
        <w:rPr>
          <w:spacing w:val="57"/>
        </w:rPr>
        <w:t xml:space="preserve"> </w:t>
      </w:r>
      <w:r>
        <w:rPr>
          <w:spacing w:val="-1"/>
        </w:rPr>
        <w:t>azt</w:t>
      </w:r>
      <w:r>
        <w:rPr>
          <w:spacing w:val="15"/>
        </w:rPr>
        <w:t xml:space="preserve"> </w:t>
      </w:r>
      <w:r>
        <w:rPr>
          <w:spacing w:val="-1"/>
        </w:rPr>
        <w:t>értjük,</w:t>
      </w:r>
      <w:r>
        <w:rPr>
          <w:spacing w:val="15"/>
        </w:rPr>
        <w:t xml:space="preserve"> </w:t>
      </w:r>
      <w:r>
        <w:t>hogy</w:t>
      </w:r>
      <w:r>
        <w:rPr>
          <w:spacing w:val="15"/>
        </w:rPr>
        <w:t xml:space="preserve"> </w:t>
      </w:r>
      <w:r>
        <w:rPr>
          <w:spacing w:val="-1"/>
        </w:rPr>
        <w:t>valaki</w:t>
      </w:r>
      <w:r>
        <w:rPr>
          <w:spacing w:val="15"/>
        </w:rPr>
        <w:t xml:space="preserve"> </w:t>
      </w:r>
      <w:r>
        <w:rPr>
          <w:spacing w:val="-1"/>
        </w:rPr>
        <w:t>100</w:t>
      </w:r>
      <w:r>
        <w:rPr>
          <w:spacing w:val="15"/>
        </w:rPr>
        <w:t xml:space="preserve"> </w:t>
      </w:r>
      <w:r>
        <w:rPr>
          <w:spacing w:val="-1"/>
        </w:rPr>
        <w:t>km/h</w:t>
      </w:r>
      <w:r>
        <w:rPr>
          <w:spacing w:val="15"/>
        </w:rPr>
        <w:t xml:space="preserve"> </w:t>
      </w:r>
      <w:r>
        <w:t>abszolút</w:t>
      </w:r>
      <w:r>
        <w:rPr>
          <w:spacing w:val="15"/>
        </w:rPr>
        <w:t xml:space="preserve"> </w:t>
      </w:r>
      <w:r>
        <w:rPr>
          <w:spacing w:val="-1"/>
        </w:rPr>
        <w:t>értékű</w:t>
      </w:r>
      <w:r>
        <w:rPr>
          <w:spacing w:val="15"/>
        </w:rPr>
        <w:t xml:space="preserve"> </w:t>
      </w:r>
      <w:r>
        <w:rPr>
          <w:spacing w:val="-1"/>
        </w:rPr>
        <w:t>sebességnél</w:t>
      </w:r>
      <w:r>
        <w:rPr>
          <w:spacing w:val="15"/>
        </w:rPr>
        <w:t xml:space="preserve"> </w:t>
      </w:r>
      <w:r>
        <w:t>gyorsabban</w:t>
      </w:r>
      <w:r>
        <w:rPr>
          <w:spacing w:val="15"/>
        </w:rPr>
        <w:t xml:space="preserve"> </w:t>
      </w:r>
      <w:r>
        <w:rPr>
          <w:spacing w:val="-1"/>
        </w:rPr>
        <w:t>haladt),</w:t>
      </w:r>
      <w:r>
        <w:rPr>
          <w:spacing w:val="15"/>
        </w:rPr>
        <w:t xml:space="preserve"> </w:t>
      </w:r>
      <w:r>
        <w:t>és</w:t>
      </w:r>
      <w:r>
        <w:rPr>
          <w:spacing w:val="14"/>
        </w:rPr>
        <w:t xml:space="preserve"> </w:t>
      </w:r>
      <w:r>
        <w:t>ha</w:t>
      </w:r>
      <w:r>
        <w:rPr>
          <w:spacing w:val="15"/>
        </w:rPr>
        <w:t xml:space="preserve"> </w:t>
      </w:r>
      <w:r>
        <w:rPr>
          <w:spacing w:val="-1"/>
        </w:rPr>
        <w:t>igen,</w:t>
      </w:r>
      <w:r>
        <w:rPr>
          <w:spacing w:val="57"/>
        </w:rPr>
        <w:t xml:space="preserve"> </w:t>
      </w:r>
      <w:r>
        <w:rPr>
          <w:spacing w:val="-1"/>
        </w:rPr>
        <w:t>akkor</w:t>
      </w:r>
      <w:r>
        <w:rPr>
          <w:spacing w:val="16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rPr>
          <w:spacing w:val="-1"/>
        </w:rPr>
        <w:t>első</w:t>
      </w:r>
      <w:r>
        <w:rPr>
          <w:spacing w:val="16"/>
        </w:rPr>
        <w:t xml:space="preserve"> </w:t>
      </w:r>
      <w:r>
        <w:rPr>
          <w:spacing w:val="-1"/>
        </w:rPr>
        <w:t>szabálysértő</w:t>
      </w:r>
      <w:r>
        <w:rPr>
          <w:spacing w:val="16"/>
        </w:rPr>
        <w:t xml:space="preserve"> </w:t>
      </w:r>
      <w:r>
        <w:rPr>
          <w:spacing w:val="-1"/>
        </w:rPr>
        <w:t>hányadik</w:t>
      </w:r>
      <w:r>
        <w:rPr>
          <w:spacing w:val="16"/>
        </w:rPr>
        <w:t xml:space="preserve"> </w:t>
      </w:r>
      <w:r>
        <w:rPr>
          <w:spacing w:val="-1"/>
        </w:rPr>
        <w:t>rögzített</w:t>
      </w:r>
      <w:r>
        <w:rPr>
          <w:spacing w:val="16"/>
        </w:rPr>
        <w:t xml:space="preserve"> </w:t>
      </w:r>
      <w:r>
        <w:rPr>
          <w:spacing w:val="-1"/>
        </w:rPr>
        <w:t>elem</w:t>
      </w:r>
      <w:r>
        <w:rPr>
          <w:spacing w:val="14"/>
        </w:rPr>
        <w:t xml:space="preserve"> </w:t>
      </w:r>
      <w:r>
        <w:rPr>
          <w:spacing w:val="-1"/>
        </w:rPr>
        <w:t>volt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rögzített</w:t>
      </w:r>
      <w:r>
        <w:rPr>
          <w:spacing w:val="16"/>
        </w:rPr>
        <w:t xml:space="preserve"> </w:t>
      </w:r>
      <w:r>
        <w:rPr>
          <w:spacing w:val="-1"/>
        </w:rPr>
        <w:t>méréssorozatban</w:t>
      </w:r>
      <w:r>
        <w:rPr>
          <w:spacing w:val="15"/>
        </w:rPr>
        <w:t xml:space="preserve"> </w:t>
      </w:r>
      <w:r>
        <w:rPr>
          <w:spacing w:val="-1"/>
        </w:rPr>
        <w:t>és</w:t>
      </w:r>
      <w:r>
        <w:rPr>
          <w:spacing w:val="49"/>
        </w:rPr>
        <w:t xml:space="preserve"> </w:t>
      </w:r>
      <w:r>
        <w:rPr>
          <w:spacing w:val="-1"/>
        </w:rPr>
        <w:t xml:space="preserve">mennyivel lépte túl </w:t>
      </w:r>
      <w:r>
        <w:t>a</w:t>
      </w:r>
      <w:r>
        <w:rPr>
          <w:spacing w:val="-1"/>
        </w:rPr>
        <w:t xml:space="preserve"> sebességhatárt!</w:t>
      </w:r>
    </w:p>
    <w:p w:rsidR="00E16FCE" w:rsidRDefault="00E16FCE" w:rsidP="00E16FCE">
      <w:pPr>
        <w:pStyle w:val="Szvegtrzs"/>
        <w:ind w:left="177" w:firstLine="0"/>
        <w:jc w:val="both"/>
        <w:rPr>
          <w:rFonts w:cs="Times New Roman"/>
        </w:rPr>
      </w:pPr>
      <w:r>
        <w:t xml:space="preserve">A </w:t>
      </w:r>
      <w:r>
        <w:rPr>
          <w:spacing w:val="-1"/>
        </w:rPr>
        <w:t>meghatározott eredményt</w:t>
      </w:r>
      <w:r>
        <w:rPr>
          <w:spacing w:val="3"/>
        </w:rPr>
        <w:t xml:space="preserve"> </w:t>
      </w:r>
      <w:r>
        <w:rPr>
          <w:spacing w:val="-1"/>
        </w:rPr>
        <w:t xml:space="preserve">írja ki </w:t>
      </w:r>
      <w:r>
        <w:t>a</w:t>
      </w:r>
      <w:r>
        <w:rPr>
          <w:spacing w:val="-1"/>
        </w:rPr>
        <w:t xml:space="preserve"> képernyőre!</w:t>
      </w:r>
    </w:p>
    <w:p w:rsidR="00E16FCE" w:rsidRDefault="00E16FCE" w:rsidP="00E16FCE">
      <w:pPr>
        <w:pStyle w:val="Cmsor2"/>
      </w:pPr>
      <w:r>
        <w:t>Nyereség</w:t>
      </w:r>
    </w:p>
    <w:p w:rsidR="00E16FCE" w:rsidRDefault="00E16FCE" w:rsidP="00E16FCE">
      <w:pPr>
        <w:pStyle w:val="Szvegtrzs"/>
        <w:ind w:left="117"/>
        <w:rPr>
          <w:rFonts w:cs="Times New Roman"/>
        </w:rPr>
      </w:pPr>
      <w:r>
        <w:t xml:space="preserve">Az ábrán </w:t>
      </w:r>
      <w:r>
        <w:rPr>
          <w:spacing w:val="-1"/>
        </w:rPr>
        <w:t>különböző</w:t>
      </w:r>
      <w:r>
        <w:rPr>
          <w:spacing w:val="-7"/>
        </w:rPr>
        <w:t xml:space="preserve"> </w:t>
      </w:r>
      <w:r>
        <w:t>cégek</w:t>
      </w:r>
      <w:r>
        <w:rPr>
          <w:spacing w:val="-9"/>
        </w:rPr>
        <w:t xml:space="preserve"> </w:t>
      </w:r>
      <w:r>
        <w:t>napi</w:t>
      </w:r>
      <w:r>
        <w:rPr>
          <w:spacing w:val="-7"/>
        </w:rPr>
        <w:t xml:space="preserve"> </w:t>
      </w:r>
      <w:r>
        <w:t>tőzsdei</w:t>
      </w:r>
      <w:r>
        <w:rPr>
          <w:spacing w:val="-9"/>
        </w:rPr>
        <w:t xml:space="preserve"> </w:t>
      </w:r>
      <w:r>
        <w:t>záró</w:t>
      </w:r>
      <w:r>
        <w:rPr>
          <w:spacing w:val="-9"/>
        </w:rPr>
        <w:t xml:space="preserve"> </w:t>
      </w:r>
      <w:r>
        <w:rPr>
          <w:spacing w:val="-1"/>
        </w:rPr>
        <w:t>árfolyama</w:t>
      </w:r>
      <w:r>
        <w:rPr>
          <w:spacing w:val="-8"/>
        </w:rPr>
        <w:t xml:space="preserve"> </w:t>
      </w:r>
      <w:r>
        <w:t>szerepel.</w:t>
      </w:r>
      <w:r>
        <w:t xml:space="preserve"> Készítsen csv szövegfájlt, amiben az adatokat tárolná.</w:t>
      </w:r>
    </w:p>
    <w:p w:rsidR="00E16FCE" w:rsidRDefault="00E16FCE" w:rsidP="00E16FCE">
      <w:pPr>
        <w:pStyle w:val="Szvegtrzs"/>
        <w:ind w:left="117" w:right="192"/>
        <w:rPr>
          <w:rFonts w:cs="Times New Roman"/>
        </w:rPr>
      </w:pPr>
      <w:r>
        <w:t>Készítsen</w:t>
      </w:r>
      <w:r>
        <w:rPr>
          <w:spacing w:val="10"/>
        </w:rPr>
        <w:t xml:space="preserve"> </w:t>
      </w:r>
      <w:r>
        <w:rPr>
          <w:spacing w:val="-1"/>
        </w:rPr>
        <w:t>programot</w:t>
      </w:r>
      <w:r>
        <w:t>,</w:t>
      </w:r>
      <w:r>
        <w:rPr>
          <w:spacing w:val="9"/>
        </w:rPr>
        <w:t xml:space="preserve"> </w:t>
      </w:r>
      <w:r>
        <w:rPr>
          <w:spacing w:val="-1"/>
        </w:rPr>
        <w:t>mely</w:t>
      </w:r>
      <w:r>
        <w:rPr>
          <w:spacing w:val="-1"/>
        </w:rPr>
        <w:t xml:space="preserve"> beolvassa, az adatokat, majd</w:t>
      </w:r>
      <w:r>
        <w:rPr>
          <w:spacing w:val="10"/>
        </w:rPr>
        <w:t xml:space="preserve"> </w:t>
      </w:r>
      <w:r>
        <w:t>megadja</w:t>
      </w:r>
      <w:r>
        <w:rPr>
          <w:spacing w:val="9"/>
        </w:rPr>
        <w:t xml:space="preserve"> </w:t>
      </w:r>
      <w:r>
        <w:t>azt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céget,</w:t>
      </w:r>
      <w:r>
        <w:rPr>
          <w:spacing w:val="10"/>
        </w:rPr>
        <w:t xml:space="preserve"> </w:t>
      </w:r>
      <w:r>
        <w:rPr>
          <w:spacing w:val="-1"/>
        </w:rPr>
        <w:t>amelyik</w:t>
      </w:r>
      <w:r>
        <w:rPr>
          <w:spacing w:val="9"/>
        </w:rPr>
        <w:t xml:space="preserve"> </w:t>
      </w:r>
      <w:r>
        <w:t>az</w:t>
      </w:r>
      <w:r>
        <w:rPr>
          <w:spacing w:val="11"/>
        </w:rPr>
        <w:t xml:space="preserve"> </w:t>
      </w:r>
      <w:r>
        <w:t>adott</w:t>
      </w:r>
      <w:r>
        <w:rPr>
          <w:spacing w:val="37"/>
          <w:w w:val="99"/>
        </w:rPr>
        <w:t xml:space="preserve"> </w:t>
      </w:r>
      <w:r>
        <w:rPr>
          <w:spacing w:val="-1"/>
        </w:rPr>
        <w:t>időszak</w:t>
      </w:r>
      <w:r>
        <w:rPr>
          <w:spacing w:val="33"/>
        </w:rPr>
        <w:t xml:space="preserve"> </w:t>
      </w:r>
      <w:r>
        <w:rPr>
          <w:spacing w:val="-1"/>
        </w:rPr>
        <w:t>folyamán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legnagyobb</w:t>
      </w:r>
      <w:r>
        <w:rPr>
          <w:spacing w:val="32"/>
        </w:rPr>
        <w:t xml:space="preserve"> </w:t>
      </w:r>
      <w:r>
        <w:t>nyereséget</w:t>
      </w:r>
      <w:r>
        <w:rPr>
          <w:spacing w:val="33"/>
        </w:rPr>
        <w:t xml:space="preserve"> </w:t>
      </w:r>
      <w:r>
        <w:t>érte</w:t>
      </w:r>
      <w:r>
        <w:rPr>
          <w:spacing w:val="31"/>
        </w:rPr>
        <w:t xml:space="preserve"> </w:t>
      </w:r>
      <w:r>
        <w:rPr>
          <w:spacing w:val="-1"/>
        </w:rPr>
        <w:t>el!</w:t>
      </w:r>
      <w:r>
        <w:rPr>
          <w:spacing w:val="32"/>
        </w:rPr>
        <w:t xml:space="preserve"> </w:t>
      </w:r>
      <w:r>
        <w:t>Tekintse</w:t>
      </w:r>
      <w:r>
        <w:rPr>
          <w:spacing w:val="33"/>
        </w:rPr>
        <w:t xml:space="preserve"> </w:t>
      </w:r>
      <w:r>
        <w:t>legnagyobb</w:t>
      </w:r>
      <w:r>
        <w:rPr>
          <w:spacing w:val="32"/>
        </w:rPr>
        <w:t xml:space="preserve"> </w:t>
      </w:r>
      <w:r>
        <w:rPr>
          <w:spacing w:val="-1"/>
        </w:rPr>
        <w:t>nyereségnek</w:t>
      </w:r>
      <w:r>
        <w:rPr>
          <w:spacing w:val="32"/>
        </w:rPr>
        <w:t xml:space="preserve"> </w:t>
      </w:r>
      <w:r>
        <w:rPr>
          <w:spacing w:val="-1"/>
        </w:rPr>
        <w:t>azt,</w:t>
      </w:r>
      <w:r>
        <w:rPr>
          <w:spacing w:val="28"/>
          <w:w w:val="99"/>
        </w:rPr>
        <w:t xml:space="preserve"> </w:t>
      </w:r>
      <w:r>
        <w:t>ahol</w:t>
      </w:r>
      <w:r>
        <w:rPr>
          <w:spacing w:val="-8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t>utolsó</w:t>
      </w:r>
      <w:r>
        <w:rPr>
          <w:spacing w:val="-6"/>
        </w:rPr>
        <w:t xml:space="preserve"> </w:t>
      </w:r>
      <w:r>
        <w:t>nap</w:t>
      </w:r>
      <w:r>
        <w:rPr>
          <w:spacing w:val="-7"/>
        </w:rPr>
        <w:t xml:space="preserve"> </w:t>
      </w:r>
      <w:r>
        <w:t>záróegyenlege</w:t>
      </w:r>
      <w:r>
        <w:rPr>
          <w:spacing w:val="-8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rPr>
          <w:spacing w:val="-1"/>
        </w:rPr>
        <w:t>első</w:t>
      </w:r>
      <w:r>
        <w:rPr>
          <w:spacing w:val="-7"/>
        </w:rPr>
        <w:t xml:space="preserve"> </w:t>
      </w:r>
      <w:r>
        <w:rPr>
          <w:spacing w:val="-1"/>
        </w:rPr>
        <w:t>nap</w:t>
      </w:r>
      <w:r>
        <w:rPr>
          <w:spacing w:val="-8"/>
        </w:rPr>
        <w:t xml:space="preserve"> </w:t>
      </w:r>
      <w:r>
        <w:t>záróegyenlegének</w:t>
      </w:r>
      <w:r>
        <w:rPr>
          <w:spacing w:val="-8"/>
        </w:rPr>
        <w:t xml:space="preserve"> </w:t>
      </w:r>
      <w:r>
        <w:rPr>
          <w:spacing w:val="-1"/>
        </w:rPr>
        <w:t>különbsége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legnagyobb.</w:t>
      </w:r>
    </w:p>
    <w:p w:rsidR="00E16FCE" w:rsidRDefault="00E16FCE" w:rsidP="00E16FCE">
      <w:pPr>
        <w:pStyle w:val="Szvegtrzs"/>
        <w:ind w:left="117"/>
        <w:rPr>
          <w:rFonts w:cs="Times New Roman"/>
        </w:rPr>
      </w:pPr>
    </w:p>
    <w:p w:rsidR="00E16FCE" w:rsidRDefault="00E16FCE" w:rsidP="00E16FCE">
      <w:r>
        <w:rPr>
          <w:noProof/>
          <w:lang w:eastAsia="hu-HU"/>
        </w:rPr>
        <w:drawing>
          <wp:inline distT="0" distB="0" distL="0" distR="0" wp14:anchorId="0C1EF60C" wp14:editId="1AD1D6CB">
            <wp:extent cx="2819400" cy="952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CE" w:rsidRDefault="00E16FCE" w:rsidP="00E16FCE"/>
    <w:sectPr w:rsidR="00E16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ED"/>
    <w:rsid w:val="00130082"/>
    <w:rsid w:val="001800ED"/>
    <w:rsid w:val="00E1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19C2"/>
  <w15:chartTrackingRefBased/>
  <w15:docId w15:val="{ED8947F0-314E-4695-AAAB-BA20DD32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16FCE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6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16F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Norml"/>
    <w:uiPriority w:val="1"/>
    <w:qFormat/>
    <w:rsid w:val="00E16FCE"/>
    <w:pPr>
      <w:widowControl w:val="0"/>
      <w:spacing w:after="0" w:line="240" w:lineRule="auto"/>
    </w:pPr>
    <w:rPr>
      <w:lang w:val="en-US"/>
    </w:rPr>
  </w:style>
  <w:style w:type="paragraph" w:styleId="Szvegtrzs">
    <w:name w:val="Body Text"/>
    <w:basedOn w:val="Norml"/>
    <w:link w:val="SzvegtrzsChar"/>
    <w:uiPriority w:val="1"/>
    <w:qFormat/>
    <w:rsid w:val="00E16FCE"/>
    <w:pPr>
      <w:widowControl w:val="0"/>
      <w:spacing w:after="0" w:line="240" w:lineRule="auto"/>
      <w:ind w:left="1557" w:hanging="363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E16FCE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294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Nándor</dc:creator>
  <cp:keywords/>
  <dc:description/>
  <cp:lastModifiedBy>Kovács Nándor</cp:lastModifiedBy>
  <cp:revision>2</cp:revision>
  <dcterms:created xsi:type="dcterms:W3CDTF">2017-02-15T07:45:00Z</dcterms:created>
  <dcterms:modified xsi:type="dcterms:W3CDTF">2017-02-15T07:54:00Z</dcterms:modified>
</cp:coreProperties>
</file>