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fp2ytr0p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Pan-African Safety App Ecosystem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5arjljyt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Name (Working Title): SafeLink Africa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unified personal security, community protection, and rapid-response technology ecosystem designed for individuals, families, organizations, and African communities.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022682azu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empowers people across the continent to </w:t>
      </w:r>
      <w:r w:rsidDel="00000000" w:rsidR="00000000" w:rsidRPr="00000000">
        <w:rPr>
          <w:b w:val="1"/>
          <w:bCs w:val="1"/>
          <w:rtl w:val="0"/>
        </w:rPr>
        <w:t xml:space="preserve">take ownership of their safety</w:t>
      </w:r>
      <w:r w:rsidDel="00000000" w:rsidR="00000000" w:rsidRPr="00000000">
        <w:rPr>
          <w:rtl w:val="0"/>
        </w:rPr>
        <w:t xml:space="preserve">, regardless of unreliable government services, poor emergency response, or community insecurity.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creates a </w:t>
      </w:r>
      <w:r w:rsidDel="00000000" w:rsidR="00000000" w:rsidRPr="00000000">
        <w:rPr>
          <w:b w:val="1"/>
          <w:bCs w:val="1"/>
          <w:rtl w:val="0"/>
        </w:rPr>
        <w:t xml:space="preserve">trusted, user-controlled safety network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SOS alerts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tracking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reporting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monitoring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Organization-level emergency coordination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choose </w:t>
      </w:r>
      <w:r w:rsidDel="00000000" w:rsidR="00000000" w:rsidRPr="00000000">
        <w:rPr>
          <w:b w:val="1"/>
          <w:bCs w:val="1"/>
          <w:rtl w:val="0"/>
        </w:rPr>
        <w:t xml:space="preserve">who they trust</w:t>
      </w:r>
      <w:r w:rsidDel="00000000" w:rsidR="00000000" w:rsidRPr="00000000">
        <w:rPr>
          <w:rtl w:val="0"/>
        </w:rPr>
        <w:t xml:space="preserve">, and the app works even in low-connectivity African environments.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zatmrpcm9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Features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l224k22hc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Instant SOS Alert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One-tap SOS sends: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GPS location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camera feed (front/back optional)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audio stream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movement tracking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goes </w:t>
      </w:r>
      <w:r w:rsidDel="00000000" w:rsidR="00000000" w:rsidRPr="00000000">
        <w:rPr>
          <w:b w:val="1"/>
          <w:bCs w:val="1"/>
          <w:rtl w:val="0"/>
        </w:rPr>
        <w:t xml:space="preserve">instantly</w:t>
      </w:r>
      <w:r w:rsidDel="00000000" w:rsidR="00000000" w:rsidRPr="00000000">
        <w:rPr>
          <w:rtl w:val="0"/>
        </w:rPr>
        <w:t xml:space="preserve"> to the user’s trusted contacts.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jteipp5ve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Trusted Contact Selection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choose exactly who receives their alerts: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Churches/Mosques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leaders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Estate/Neighborhood security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agencies (optional)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enable or disable government access anytime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xjefe1xc1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Multi-Level Registration System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users have different dashboards: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hj6s4752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Individuals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safety features.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je32dxig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Families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household members, link profiles, track locations during emergencies.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qff735mmj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Organizations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Companies, schools, NGOs can monitor staff safety and respond quickly.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dywq5and0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Religious bodies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Churches &amp; mosques can help protect members, especially during travel or events.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0lrnbesor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Communities / Estates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Neighborhood watch, estate security teams, local vigilantes.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fcikf32e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Government Agencies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Police, fire service, emergency agencies—</w:t>
      </w:r>
      <w:r w:rsidDel="00000000" w:rsidR="00000000" w:rsidRPr="00000000">
        <w:rPr>
          <w:b w:val="1"/>
          <w:bCs w:val="1"/>
          <w:rtl w:val="0"/>
        </w:rPr>
        <w:t xml:space="preserve">optional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3iilobl85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Security Profiles &amp; Care Groups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has a private emergency profile viewed </w:t>
      </w:r>
      <w:r w:rsidDel="00000000" w:rsidR="00000000" w:rsidRPr="00000000">
        <w:rPr>
          <w:b w:val="1"/>
          <w:bCs w:val="1"/>
          <w:rtl w:val="0"/>
        </w:rPr>
        <w:t xml:space="preserve">only by trusted contacts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identity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status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alert location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incidents (optional)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care group (family, employer, community)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continent-wide community safety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1ocijxlvd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Pan-African Community Reporting System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report community issues such as: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Kidnapping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movement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Armed robbery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outbreaks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Riot/violence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persons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can include: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description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policies: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reports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blackmail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harassment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+ Community Moderation keeps the system clean.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zz204hcuj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Government &amp; Security Agency Integration (Optional)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offers: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access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government accounts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alert dashboard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 users decide whether officials can access their alerts.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privacy while offering help when needed.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uxuvii7su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Pricing Model (One-Time Payment)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Affordable for Africans: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– small fee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</w:t>
      </w:r>
      <w:r w:rsidDel="00000000" w:rsidR="00000000" w:rsidRPr="00000000">
        <w:rPr>
          <w:rtl w:val="0"/>
        </w:rPr>
        <w:t xml:space="preserve"> – medium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– higher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Communities/Estates</w:t>
      </w:r>
      <w:r w:rsidDel="00000000" w:rsidR="00000000" w:rsidRPr="00000000">
        <w:rPr>
          <w:rtl w:val="0"/>
        </w:rPr>
        <w:t xml:space="preserve"> – premium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Agencies</w:t>
      </w:r>
      <w:r w:rsidDel="00000000" w:rsidR="00000000" w:rsidRPr="00000000">
        <w:rPr>
          <w:rtl w:val="0"/>
        </w:rPr>
        <w:t xml:space="preserve"> – enterprise license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paid = </w:t>
      </w:r>
      <w:r w:rsidDel="00000000" w:rsidR="00000000" w:rsidRPr="00000000">
        <w:rPr>
          <w:b w:val="1"/>
          <w:bCs w:val="1"/>
          <w:rtl w:val="0"/>
        </w:rPr>
        <w:t xml:space="preserve">lifetime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Donation Section: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can contribute to app improvement &amp; safety campaigns.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5jgjrzatt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Additional Advanced Features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r8liwr3e3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Panic Timer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SOS if user doesn’t cancel after a set time.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gwtxyisny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Fake Lock-Screen SOS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gesture (e.g., press power 3×) triggers silent alert.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h773m04o2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Offline SOS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without internet using: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USSD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fallback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mesh (phone-to-phone relay)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rural Africa.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e7mztlm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End-to-End Encryption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trusted contacts can access stored emergency data.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oz9vzzy7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Anonymous Crime Tips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reporting without revealing identity.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7oliqqmqu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Multi-Language Support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English, French, Arabic, Swahili, Hausa, Yoruba, Igbo, Amharic, Zulu, and more.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true </w:t>
      </w:r>
      <w:r w:rsidDel="00000000" w:rsidR="00000000" w:rsidRPr="00000000">
        <w:rPr>
          <w:b w:val="1"/>
          <w:bCs w:val="1"/>
          <w:rtl w:val="0"/>
        </w:rPr>
        <w:t xml:space="preserve">Africa-wide adoption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yf4n1si5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Additional App Modules in the Ecosystem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combined into </w:t>
      </w:r>
      <w:r w:rsidDel="00000000" w:rsidR="00000000" w:rsidRPr="00000000">
        <w:rPr>
          <w:b w:val="1"/>
          <w:bCs w:val="1"/>
          <w:rtl w:val="0"/>
        </w:rPr>
        <w:t xml:space="preserve">one ecosystem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xtwvym7ty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Emergency Alert &amp; Rapid Response App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(Main app)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jzmx1nk8v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Community Safety Reporting App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(Neighborhood watch)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ygjnzkz3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Safe Transport Trip Monitoring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Track your trip</w:t>
        <w:br w:type="textWrapping"/>
        <w:t xml:space="preserve"> – Share driver details</w:t>
        <w:br w:type="textWrapping"/>
        <w:t xml:space="preserve"> – Auto-SOS if trip diverts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lvqkl3w0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Smart Home Security IoT System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Connect cameras, sensors, alarms</w:t>
        <w:br w:type="textWrapping"/>
        <w:t xml:space="preserve"> – Control home safety from app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s4pkef6ev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Women &amp; Family Safety App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Gender-based violence protection</w:t>
        <w:br w:type="textWrapping"/>
        <w:t xml:space="preserve"> – Domestic violence support</w:t>
        <w:br w:type="textWrapping"/>
        <w:t xml:space="preserve"> – Child safety monitoring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zm9hhbx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Roadmap: From Concept to Launch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complete </w:t>
      </w:r>
      <w:r w:rsidDel="00000000" w:rsidR="00000000" w:rsidRPr="00000000">
        <w:rPr>
          <w:b w:val="1"/>
          <w:bCs w:val="1"/>
          <w:rtl w:val="0"/>
        </w:rPr>
        <w:t xml:space="preserve">step-by-step execution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n2o3x6ye3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CONCEPT &amp; PLANNING (1–2 Months)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gvtldfxr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core app features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svxnqabho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Identify 5 pilot countries (e.g., Nigeria, Kenya, Ghana, South Africa, Egypt)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qfr79t7so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 a technical requirements document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tcfa4tv4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monetization model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x5g8ni0gt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Register company &amp; trademarks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7bt4w3ci0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Recruit core team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developers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expert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0u08gs8ug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DESIGN (1 Month)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7p3arse1w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 wireframes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flp47vlyt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UI/UX prototypes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sictygel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Design user dashboards (individuals, families, organizations)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6w36jz1ck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branding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sh5asojr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Create investor pitch materials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yufegy7ru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DEVELOPMENT (3–6 Months)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dwiefkg7m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BACKEND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 engine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Video/audio live streaming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tracking engine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SMS/USSD fallback integration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f7nhkrhxy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(priority)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version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interface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72tiyc9o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dashboard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dashboard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dashboard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1nla330n7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Telecoms (SMS/USSD)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integration (optional)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rwfm26rbt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TESTING (2 Months)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ku2567nyr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Internal testing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uzymf6mw7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Security testing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3p4hc0at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Stress-testing the SOS system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87w1beipr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Beta testing in 5 African countries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oz5ron0y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Fix bugs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45dj1f5ci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Prepare launch version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gk1kds9vq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PARTNERSHIPS (Parallel Process)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qs0dk0nx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with: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Churches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companies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Estates &amp; Gated communities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agencies (optional)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African telecom companies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 &amp; universities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partners help push adoption across Africa.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he13aaxs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LAUNCH (1 Month)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jd329svu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in stages: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countries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 Africa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 Africa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&amp; Southern Africa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Africa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pan-African rollout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1bq59qy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Strategy: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Influencers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Churches &amp; mosques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coverage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programs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 awareness campaigns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ambassadors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48lt10geuw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POST-LAUNCH GROWTH (Ongoing)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di80kawh9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new features: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crime prediction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devices integration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Multi-country emergency maps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Pan-African safety data center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wltmyyeqn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 to global diaspora: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African communities abroad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travelers to Africa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