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3eoq5z7af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MVP TECH STACK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Build fast. Launch fast. Improve later.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ietxjy8el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 FRONTEND (Client + Admin Dashboards)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2975"/>
        <w:tblGridChange w:id="0">
          <w:tblGrid>
            <w:gridCol w:w="326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(React)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Fast, scalable, SEO-friendly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Rapid UI building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ShadCN / Component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Clean dashboard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Fewer bugs as system grows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build: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dashboard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eg6nq49go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BACKEND</w:t>
      </w:r>
    </w:p>
    <w:tbl>
      <w:tblPr>
        <w:tblStyle w:val="Table2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330"/>
        <w:tblGridChange w:id="0">
          <w:tblGrid>
            <w:gridCol w:w="206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Simple and powerful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Easy integrations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Easy database control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br1dqluk7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 DATABASE</w:t>
      </w:r>
    </w:p>
    <w:tbl>
      <w:tblPr>
        <w:tblStyle w:val="Table3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105"/>
        <w:tblGridChange w:id="0">
          <w:tblGrid>
            <w:gridCol w:w="243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Reliable &amp; scalable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/ AWS 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Managed hosting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  <w:br w:type="textWrapping"/>
        <w:t xml:space="preserve"> Users, Projects, Payments, Tasks, Ideas, Files, AI scores.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12zoczu7a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AUTHENTICATION</w:t>
      </w:r>
    </w:p>
    <w:tbl>
      <w:tblPr>
        <w:tblStyle w:val="Table4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165"/>
        <w:tblGridChange w:id="0">
          <w:tblGrid>
            <w:gridCol w:w="204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Secure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OAuth (Google)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Easy sign-up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Role-based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Control permissions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s57ke3qo2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FILE STORAGE</w:t>
      </w:r>
    </w:p>
    <w:tbl>
      <w:tblPr>
        <w:tblStyle w:val="Table5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075"/>
        <w:tblGridChange w:id="0">
          <w:tblGrid>
            <w:gridCol w:w="240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Cloudinary / 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Store designs, docs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te9xo79nn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PAYMENTS</w:t>
      </w:r>
    </w:p>
    <w:tbl>
      <w:tblPr>
        <w:tblStyle w:val="Table6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940"/>
        <w:tblGridChange w:id="0">
          <w:tblGrid>
            <w:gridCol w:w="147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Global 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African payments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u9402ncl5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FEATURES</w:t>
      </w:r>
    </w:p>
    <w:tbl>
      <w:tblPr>
        <w:tblStyle w:val="Table7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015"/>
        <w:tblGridChange w:id="0">
          <w:tblGrid>
            <w:gridCol w:w="182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Idea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Proposal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Smart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Custom logic +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Market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AI prompts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iu8qp2c08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HOSTING</w:t>
      </w:r>
    </w:p>
    <w:tbl>
      <w:tblPr>
        <w:tblStyle w:val="Table8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910"/>
        <w:tblGridChange w:id="0">
          <w:tblGrid>
            <w:gridCol w:w="111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Render / Railway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hny6qu5mq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ADMIN TOOLS</w:t>
      </w:r>
    </w:p>
    <w:tbl>
      <w:tblPr>
        <w:tblStyle w:val="Table9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315"/>
        <w:tblGridChange w:id="0">
          <w:tblGrid>
            <w:gridCol w:w="180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Trello / ClickUp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Internal task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Code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Team communication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74dpelg61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INTERNAL TEAM KPIs (HOW YOU MEASURE PERFORMANCE)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running a </w:t>
      </w:r>
      <w:r w:rsidDel="00000000" w:rsidR="00000000" w:rsidRPr="00000000">
        <w:rPr>
          <w:b w:val="1"/>
          <w:bCs w:val="1"/>
          <w:rtl w:val="0"/>
        </w:rPr>
        <w:t xml:space="preserve">startup factory</w:t>
      </w:r>
      <w:r w:rsidDel="00000000" w:rsidR="00000000" w:rsidRPr="00000000">
        <w:rPr>
          <w:rtl w:val="0"/>
        </w:rPr>
        <w:t xml:space="preserve">, so every team must produce results.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83iglc86x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🧑‍💻 DEVELOPMENT TEAM</w:t>
      </w:r>
    </w:p>
    <w:tbl>
      <w:tblPr>
        <w:tblStyle w:val="Table10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430"/>
        <w:tblGridChange w:id="0">
          <w:tblGrid>
            <w:gridCol w:w="240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Feature delivery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On schedule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Bug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Deployment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95%+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062vik2dh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DESIGN TEAM</w:t>
      </w:r>
    </w:p>
    <w:tbl>
      <w:tblPr>
        <w:tblStyle w:val="Table11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055"/>
        <w:tblGridChange w:id="0">
          <w:tblGrid>
            <w:gridCol w:w="260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Wireframe delivery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&lt; 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Client revisions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UI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rih4sg2kr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BUSINESS CONSULTANT TEAM</w:t>
      </w:r>
    </w:p>
    <w:tbl>
      <w:tblPr>
        <w:tblStyle w:val="Table12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565"/>
        <w:tblGridChange w:id="0">
          <w:tblGrid>
            <w:gridCol w:w="293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Idea approval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Quality ideas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Strategy sessions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Weekly target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Client 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High ratings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meb4xkkz2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MARKETING TEAM</w:t>
      </w:r>
    </w:p>
    <w:tbl>
      <w:tblPr>
        <w:tblStyle w:val="Table13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970"/>
        <w:tblGridChange w:id="0">
          <w:tblGrid>
            <w:gridCol w:w="179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Leads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Weekly quota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 leads → clients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Campaign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Profitable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g03k6cip5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🤝 SALES TEAM</w:t>
      </w:r>
    </w:p>
    <w:tbl>
      <w:tblPr>
        <w:tblStyle w:val="Table14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535"/>
        <w:tblGridChange w:id="0">
          <w:tblGrid>
            <w:gridCol w:w="203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Deals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Monthly goal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Revenue per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Increasing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&lt; 24 hrs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sa7ukliwg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OPERATIONS / PROJECT MANAGER</w:t>
      </w:r>
    </w:p>
    <w:tbl>
      <w:tblPr>
        <w:tblStyle w:val="Table15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745"/>
        <w:tblGridChange w:id="0">
          <w:tblGrid>
            <w:gridCol w:w="2750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Projects delivered 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90%+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Client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Weekly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Budget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Within plan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9w4s2vhw9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👑 YOU (FOUNDER KPI)</w:t>
      </w:r>
    </w:p>
    <w:tbl>
      <w:tblPr>
        <w:tblStyle w:val="Table16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675"/>
        <w:tblGridChange w:id="0">
          <w:tblGrid>
            <w:gridCol w:w="227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Partnerships secured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System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Features shipped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Team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Hiring milestones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Revenue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Month-to-month increase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