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6F" w:rsidRDefault="0037336F"/>
    <w:p w:rsidR="0037336F" w:rsidRPr="0037336F" w:rsidRDefault="0037336F" w:rsidP="0037336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336F">
        <w:rPr>
          <w:b/>
          <w:sz w:val="28"/>
          <w:szCs w:val="28"/>
        </w:rPr>
        <w:t>Setting up a development environment v1.1</w:t>
      </w:r>
    </w:p>
    <w:p w:rsidR="0037336F" w:rsidRDefault="0037336F"/>
    <w:p w:rsidR="0037336F" w:rsidRDefault="0037336F"/>
    <w:p w:rsidR="00C74435" w:rsidRDefault="00C74435">
      <w:r>
        <w:rPr>
          <w:noProof/>
          <w:lang w:eastAsia="en-GB"/>
        </w:rPr>
        <w:drawing>
          <wp:inline distT="0" distB="0" distL="0" distR="0">
            <wp:extent cx="6619875" cy="5448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35" w:rsidRDefault="00C74435"/>
    <w:p w:rsidR="00C74435" w:rsidRDefault="00C74435"/>
    <w:p w:rsidR="00C74435" w:rsidRDefault="00C74435"/>
    <w:p w:rsidR="00C74435" w:rsidRDefault="00C74435"/>
    <w:p w:rsidR="00C74435" w:rsidRDefault="00C74435"/>
    <w:p w:rsidR="00C35DD8" w:rsidRDefault="00C35DD8"/>
    <w:p w:rsidR="00C35DD8" w:rsidRPr="00C35DD8" w:rsidRDefault="00C35DD8" w:rsidP="00C35D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35DD8">
        <w:rPr>
          <w:b/>
          <w:sz w:val="28"/>
          <w:szCs w:val="28"/>
        </w:rPr>
        <w:lastRenderedPageBreak/>
        <w:t>Storing image and video files in cloud storage v1.1</w:t>
      </w:r>
    </w:p>
    <w:p w:rsidR="00C74435" w:rsidRDefault="008F022B">
      <w:r>
        <w:rPr>
          <w:noProof/>
          <w:lang w:eastAsia="en-GB"/>
        </w:rPr>
        <w:drawing>
          <wp:inline distT="0" distB="0" distL="0" distR="0">
            <wp:extent cx="6581776" cy="5324475"/>
            <wp:effectExtent l="19050" t="0" r="95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06" cy="533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Pr="002D69D4" w:rsidRDefault="002D69D4" w:rsidP="002D6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69D4">
        <w:rPr>
          <w:b/>
          <w:sz w:val="28"/>
          <w:szCs w:val="28"/>
        </w:rPr>
        <w:t xml:space="preserve">Explore </w:t>
      </w:r>
      <w:r>
        <w:rPr>
          <w:b/>
          <w:sz w:val="28"/>
          <w:szCs w:val="28"/>
        </w:rPr>
        <w:t xml:space="preserve">a </w:t>
      </w:r>
      <w:proofErr w:type="spellStart"/>
      <w:r w:rsidRPr="002D69D4">
        <w:rPr>
          <w:b/>
          <w:sz w:val="28"/>
          <w:szCs w:val="28"/>
        </w:rPr>
        <w:t>BigQuery</w:t>
      </w:r>
      <w:proofErr w:type="spellEnd"/>
      <w:r w:rsidRPr="002D69D4">
        <w:rPr>
          <w:b/>
          <w:sz w:val="28"/>
          <w:szCs w:val="28"/>
        </w:rPr>
        <w:t xml:space="preserve"> public dataset</w:t>
      </w:r>
    </w:p>
    <w:p w:rsidR="008F022B" w:rsidRDefault="008F022B">
      <w:r>
        <w:rPr>
          <w:noProof/>
          <w:lang w:eastAsia="en-GB"/>
        </w:rPr>
        <w:drawing>
          <wp:inline distT="0" distB="0" distL="0" distR="0">
            <wp:extent cx="6524625" cy="6210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99" cy="621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Default="002D69D4"/>
    <w:p w:rsidR="002D69D4" w:rsidRPr="0055625C" w:rsidRDefault="0055625C" w:rsidP="002D6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Recommend P</w:t>
      </w:r>
      <w:r w:rsidRPr="0055625C">
        <w:rPr>
          <w:b/>
          <w:sz w:val="28"/>
          <w:szCs w:val="28"/>
        </w:rPr>
        <w:t xml:space="preserve">roducts using ML with Cloud SQL and </w:t>
      </w:r>
      <w:proofErr w:type="spellStart"/>
      <w:r w:rsidRPr="0055625C">
        <w:rPr>
          <w:b/>
          <w:sz w:val="28"/>
          <w:szCs w:val="28"/>
        </w:rPr>
        <w:t>Dataproc</w:t>
      </w:r>
      <w:proofErr w:type="spellEnd"/>
    </w:p>
    <w:p w:rsidR="00C74435" w:rsidRDefault="008F022B">
      <w:r>
        <w:rPr>
          <w:noProof/>
          <w:lang w:eastAsia="en-GB"/>
        </w:rPr>
        <w:drawing>
          <wp:inline distT="0" distB="0" distL="0" distR="0">
            <wp:extent cx="6562725" cy="6600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Pr="00CB13B2" w:rsidRDefault="00CB13B2" w:rsidP="00CB13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13B2">
        <w:rPr>
          <w:b/>
          <w:sz w:val="28"/>
          <w:szCs w:val="28"/>
        </w:rPr>
        <w:t>Getting started with Deployment Manager and Cloud Monitoring</w:t>
      </w:r>
    </w:p>
    <w:p w:rsidR="00DB54C2" w:rsidRDefault="007A6FC9" w:rsidP="00DA7C45">
      <w:pPr>
        <w:ind w:left="-567" w:firstLine="567"/>
      </w:pPr>
      <w:r>
        <w:rPr>
          <w:noProof/>
          <w:lang w:eastAsia="en-GB"/>
        </w:rPr>
        <w:drawing>
          <wp:inline distT="0" distB="0" distL="0" distR="0">
            <wp:extent cx="6667500" cy="670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989" cy="670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2" w:rsidRDefault="00CB13B2" w:rsidP="00DA7C45">
      <w:pPr>
        <w:ind w:left="-567" w:firstLine="567"/>
      </w:pPr>
    </w:p>
    <w:p w:rsidR="00CB13B2" w:rsidRDefault="00CB13B2" w:rsidP="00DA7C45">
      <w:pPr>
        <w:ind w:left="-567" w:firstLine="567"/>
      </w:pPr>
    </w:p>
    <w:p w:rsidR="00CB13B2" w:rsidRDefault="00CB13B2" w:rsidP="00DA7C45">
      <w:pPr>
        <w:ind w:left="-567" w:firstLine="567"/>
      </w:pPr>
    </w:p>
    <w:p w:rsidR="00CB13B2" w:rsidRDefault="00CB13B2" w:rsidP="00DA7C45">
      <w:pPr>
        <w:ind w:left="-567" w:firstLine="567"/>
      </w:pPr>
    </w:p>
    <w:p w:rsidR="00CB13B2" w:rsidRPr="00CB13B2" w:rsidRDefault="00CB13B2" w:rsidP="00CB13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13B2">
        <w:rPr>
          <w:b/>
          <w:sz w:val="28"/>
          <w:szCs w:val="28"/>
        </w:rPr>
        <w:lastRenderedPageBreak/>
        <w:t>Getting Started with Compute Engine</w:t>
      </w:r>
    </w:p>
    <w:p w:rsidR="007A6FC9" w:rsidRDefault="007A6FC9"/>
    <w:p w:rsidR="007A6FC9" w:rsidRDefault="007A6FC9">
      <w:r>
        <w:rPr>
          <w:noProof/>
          <w:lang w:eastAsia="en-GB"/>
        </w:rPr>
        <w:drawing>
          <wp:inline distT="0" distB="0" distL="0" distR="0">
            <wp:extent cx="6657975" cy="5495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12" cy="550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Pr="00CB13B2" w:rsidRDefault="00CB13B2" w:rsidP="00CB13B2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CB13B2">
        <w:rPr>
          <w:rFonts w:cs="Times New Roman"/>
          <w:b/>
          <w:sz w:val="28"/>
          <w:szCs w:val="28"/>
        </w:rPr>
        <w:lastRenderedPageBreak/>
        <w:t xml:space="preserve">Getting started with Cloud </w:t>
      </w:r>
      <w:proofErr w:type="spellStart"/>
      <w:r w:rsidRPr="00CB13B2">
        <w:rPr>
          <w:rFonts w:cs="Times New Roman"/>
          <w:b/>
          <w:sz w:val="28"/>
          <w:szCs w:val="28"/>
        </w:rPr>
        <w:t>MarketPlace</w:t>
      </w:r>
      <w:proofErr w:type="spellEnd"/>
    </w:p>
    <w:p w:rsidR="007A6FC9" w:rsidRDefault="007A6FC9"/>
    <w:p w:rsidR="007A6FC9" w:rsidRDefault="007A6FC9"/>
    <w:p w:rsidR="007A6FC9" w:rsidRDefault="007A6FC9">
      <w:r>
        <w:rPr>
          <w:noProof/>
          <w:lang w:eastAsia="en-GB"/>
        </w:rPr>
        <w:drawing>
          <wp:inline distT="0" distB="0" distL="0" distR="0">
            <wp:extent cx="6858000" cy="578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78" cy="578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Pr="00CB13B2" w:rsidRDefault="00CB13B2" w:rsidP="00CB13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13B2">
        <w:rPr>
          <w:b/>
          <w:sz w:val="28"/>
          <w:szCs w:val="28"/>
        </w:rPr>
        <w:lastRenderedPageBreak/>
        <w:t>Getting started with Cloud Storage and Cloud SQL</w:t>
      </w:r>
    </w:p>
    <w:p w:rsidR="007A6FC9" w:rsidRDefault="007A6FC9"/>
    <w:p w:rsidR="007A6FC9" w:rsidRDefault="007A6FC9">
      <w:r>
        <w:rPr>
          <w:noProof/>
          <w:lang w:eastAsia="en-GB"/>
        </w:rPr>
        <w:drawing>
          <wp:inline distT="0" distB="0" distL="0" distR="0">
            <wp:extent cx="6991350" cy="5705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Default="00CB13B2"/>
    <w:p w:rsidR="00CB13B2" w:rsidRPr="00CB13B2" w:rsidRDefault="00CB13B2">
      <w:pPr>
        <w:rPr>
          <w:b/>
          <w:sz w:val="28"/>
          <w:szCs w:val="28"/>
        </w:rPr>
      </w:pPr>
    </w:p>
    <w:p w:rsidR="00CB13B2" w:rsidRPr="00CB13B2" w:rsidRDefault="00CB13B2" w:rsidP="00CB13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B13B2">
        <w:rPr>
          <w:b/>
          <w:sz w:val="28"/>
          <w:szCs w:val="28"/>
        </w:rPr>
        <w:lastRenderedPageBreak/>
        <w:t xml:space="preserve">Storing Application Data in Cloud </w:t>
      </w:r>
      <w:proofErr w:type="spellStart"/>
      <w:r w:rsidRPr="00CB13B2">
        <w:rPr>
          <w:b/>
          <w:sz w:val="28"/>
          <w:szCs w:val="28"/>
        </w:rPr>
        <w:t>Datastore</w:t>
      </w:r>
      <w:proofErr w:type="spellEnd"/>
    </w:p>
    <w:p w:rsidR="007A6FC9" w:rsidRDefault="007A6FC9"/>
    <w:p w:rsidR="007A6FC9" w:rsidRDefault="007A6FC9"/>
    <w:p w:rsidR="00F24C71" w:rsidRDefault="00F24C71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GB"/>
        </w:rPr>
        <w:drawing>
          <wp:inline distT="0" distB="0" distL="0" distR="0">
            <wp:extent cx="6619875" cy="5657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166" cy="5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5C" w:rsidRDefault="00C8785C">
      <w:pPr>
        <w:rPr>
          <w:rFonts w:ascii="Arial" w:hAnsi="Arial" w:cs="Arial"/>
          <w:color w:val="000000"/>
        </w:rPr>
      </w:pPr>
    </w:p>
    <w:p w:rsidR="00C8785C" w:rsidRDefault="00C8785C">
      <w:pPr>
        <w:rPr>
          <w:rFonts w:ascii="Arial" w:hAnsi="Arial" w:cs="Arial"/>
          <w:color w:val="000000"/>
        </w:rPr>
      </w:pPr>
    </w:p>
    <w:p w:rsidR="00CB13B2" w:rsidRDefault="00CB13B2">
      <w:pPr>
        <w:rPr>
          <w:rFonts w:ascii="Arial" w:hAnsi="Arial" w:cs="Arial"/>
          <w:color w:val="000000"/>
        </w:rPr>
      </w:pPr>
    </w:p>
    <w:p w:rsidR="00CB13B2" w:rsidRDefault="00CB13B2">
      <w:pPr>
        <w:rPr>
          <w:rFonts w:ascii="Arial" w:hAnsi="Arial" w:cs="Arial"/>
          <w:color w:val="000000"/>
        </w:rPr>
      </w:pPr>
    </w:p>
    <w:p w:rsidR="00CB13B2" w:rsidRDefault="00CB13B2">
      <w:pPr>
        <w:rPr>
          <w:rFonts w:ascii="Arial" w:hAnsi="Arial" w:cs="Arial"/>
          <w:color w:val="000000"/>
        </w:rPr>
      </w:pPr>
    </w:p>
    <w:p w:rsidR="00CB13B2" w:rsidRPr="00CB13B2" w:rsidRDefault="00CB13B2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EE51C5" w:rsidRPr="00EE51C5" w:rsidRDefault="00FA001F" w:rsidP="00FA001F">
      <w:pPr>
        <w:pStyle w:val="ListParagraph"/>
        <w:numPr>
          <w:ilvl w:val="0"/>
          <w:numId w:val="1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alibri" w:hAnsi="Calibri" w:cs="Arial"/>
          <w:b/>
          <w:color w:val="000000"/>
          <w:sz w:val="28"/>
          <w:szCs w:val="28"/>
        </w:rPr>
        <w:lastRenderedPageBreak/>
        <w:t xml:space="preserve">10. </w:t>
      </w:r>
      <w:r w:rsidR="00CB13B2" w:rsidRPr="00CB13B2">
        <w:rPr>
          <w:rFonts w:ascii="Calibri" w:hAnsi="Calibri" w:cs="Arial"/>
          <w:b/>
          <w:color w:val="000000"/>
          <w:sz w:val="28"/>
          <w:szCs w:val="28"/>
        </w:rPr>
        <w:t>Getting started with GKE</w:t>
      </w:r>
    </w:p>
    <w:p w:rsidR="00CB13B2" w:rsidRPr="00CB13B2" w:rsidRDefault="00CB13B2" w:rsidP="00FA001F">
      <w:pPr>
        <w:pStyle w:val="ListParagraph"/>
        <w:numPr>
          <w:ilvl w:val="0"/>
          <w:numId w:val="1"/>
        </w:numPr>
        <w:ind w:left="709"/>
        <w:rPr>
          <w:rStyle w:val="pln"/>
          <w:rFonts w:ascii="Courier New" w:hAnsi="Courier New" w:cs="Courier New"/>
          <w:color w:val="FFFFFF"/>
          <w:sz w:val="20"/>
          <w:szCs w:val="20"/>
        </w:rPr>
      </w:pPr>
      <w:r w:rsidRPr="00CB13B2">
        <w:rPr>
          <w:rStyle w:val="pln"/>
          <w:rFonts w:ascii="Courier New" w:hAnsi="Courier New" w:cs="Courier New"/>
          <w:color w:val="FFFFFF"/>
          <w:sz w:val="20"/>
          <w:szCs w:val="20"/>
        </w:rPr>
        <w:t>. Getting started with GKE</w:t>
      </w:r>
    </w:p>
    <w:p w:rsidR="00CB13B2" w:rsidRDefault="00CB13B2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CB13B2" w:rsidRDefault="00CB13B2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</w:rPr>
        <w:t>1</w:t>
      </w:r>
    </w:p>
    <w:p w:rsidR="004A0236" w:rsidRDefault="00AB284A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</w:rPr>
        <w:t>ECT</w:t>
      </w:r>
      <w:r>
        <w:rPr>
          <w:rStyle w:val="pun"/>
          <w:rFonts w:ascii="Courier New" w:hAnsi="Courier New" w:cs="Courier New"/>
          <w:color w:val="FFFFFF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FFFFFF"/>
          <w:sz w:val="20"/>
          <w:szCs w:val="20"/>
        </w:rPr>
        <w:t>$DEVSHEL</w:t>
      </w:r>
      <w:r w:rsidR="004A0236"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7067550" cy="53340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452" cy="534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Pr="00EE51C5" w:rsidRDefault="00FC2098" w:rsidP="0031654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</w:rPr>
        <w:t>11111</w:t>
      </w:r>
      <w:r w:rsidR="0031654C">
        <w:rPr>
          <w:rFonts w:ascii="Calibri" w:hAnsi="Calibri" w:cs="Arial"/>
          <w:b/>
          <w:color w:val="000000"/>
          <w:sz w:val="28"/>
          <w:szCs w:val="28"/>
        </w:rPr>
        <w:t>11. Getting started with App Engine</w:t>
      </w:r>
    </w:p>
    <w:p w:rsidR="00FA001F" w:rsidRDefault="00FA001F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</w:rPr>
        <w:t>1</w:t>
      </w:r>
      <w:r w:rsidR="00FC2098">
        <w:rPr>
          <w:rStyle w:val="pln"/>
          <w:rFonts w:ascii="Courier New" w:hAnsi="Courier New" w:cs="Courier New"/>
          <w:color w:val="FFFFFF"/>
          <w:sz w:val="20"/>
          <w:szCs w:val="20"/>
        </w:rPr>
        <w:t>111112</w:t>
      </w:r>
      <w:r w:rsidR="00FC2098"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6921981" cy="64293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643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31654C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</w:p>
    <w:p w:rsidR="0031654C" w:rsidRPr="00EE51C5" w:rsidRDefault="0031654C" w:rsidP="0031654C">
      <w:pPr>
        <w:pStyle w:val="ListParagraph"/>
        <w:numPr>
          <w:ilvl w:val="0"/>
          <w:numId w:val="3"/>
        </w:numPr>
        <w:ind w:left="70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alibri" w:hAnsi="Calibri" w:cs="Arial"/>
          <w:b/>
          <w:color w:val="000000"/>
          <w:sz w:val="28"/>
          <w:szCs w:val="28"/>
        </w:rPr>
        <w:t xml:space="preserve">12. Getting Started with </w:t>
      </w:r>
      <w:proofErr w:type="spellStart"/>
      <w:r>
        <w:rPr>
          <w:rFonts w:ascii="Calibri" w:hAnsi="Calibri" w:cs="Arial"/>
          <w:b/>
          <w:color w:val="000000"/>
          <w:sz w:val="28"/>
          <w:szCs w:val="28"/>
        </w:rPr>
        <w:t>BigQuery</w:t>
      </w:r>
      <w:proofErr w:type="spellEnd"/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6921935" cy="67818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679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Pr="00EE51C5" w:rsidRDefault="0031654C" w:rsidP="0031654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alibri" w:hAnsi="Calibri" w:cs="Arial"/>
          <w:b/>
          <w:color w:val="000000"/>
          <w:sz w:val="28"/>
          <w:szCs w:val="28"/>
        </w:rPr>
        <w:lastRenderedPageBreak/>
        <w:t>13. Console and Cloud Shell</w:t>
      </w: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6920899" cy="679132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680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FC2098" w:rsidRDefault="00FC2098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31654C" w:rsidRPr="00EE51C5" w:rsidRDefault="0031654C" w:rsidP="0031654C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alibri" w:hAnsi="Calibri" w:cs="Arial"/>
          <w:b/>
          <w:color w:val="000000"/>
          <w:sz w:val="28"/>
          <w:szCs w:val="28"/>
        </w:rPr>
        <w:t>14. Implementing Cloud SQL</w:t>
      </w:r>
    </w:p>
    <w:p w:rsidR="00FC2098" w:rsidRDefault="006C0FCE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6925126" cy="6362700"/>
            <wp:effectExtent l="19050" t="0" r="907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126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4C" w:rsidRDefault="0031654C" w:rsidP="0031654C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31654C" w:rsidRDefault="0031654C" w:rsidP="0031654C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31654C" w:rsidRDefault="0031654C" w:rsidP="0031654C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31654C" w:rsidRDefault="0031654C" w:rsidP="0031654C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31654C" w:rsidRDefault="0031654C" w:rsidP="0031654C">
      <w:pPr>
        <w:rPr>
          <w:rFonts w:ascii="Calibri" w:hAnsi="Calibri" w:cs="Arial"/>
          <w:b/>
          <w:color w:val="000000"/>
          <w:sz w:val="28"/>
          <w:szCs w:val="28"/>
        </w:rPr>
      </w:pPr>
    </w:p>
    <w:p w:rsidR="0031654C" w:rsidRDefault="0031654C" w:rsidP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  <w:r>
        <w:rPr>
          <w:rFonts w:ascii="Calibri" w:hAnsi="Calibri" w:cs="Arial"/>
          <w:b/>
          <w:color w:val="000000"/>
          <w:sz w:val="28"/>
          <w:szCs w:val="28"/>
        </w:rPr>
        <w:t xml:space="preserve">15. Introduction to container and </w:t>
      </w:r>
      <w:proofErr w:type="spellStart"/>
      <w:r>
        <w:rPr>
          <w:rFonts w:ascii="Calibri" w:hAnsi="Calibri" w:cs="Arial"/>
          <w:b/>
          <w:color w:val="000000"/>
          <w:sz w:val="28"/>
          <w:szCs w:val="28"/>
        </w:rPr>
        <w:t>Docker</w:t>
      </w:r>
      <w:proofErr w:type="spellEnd"/>
      <w:r>
        <w:rPr>
          <w:rFonts w:ascii="Calibri" w:hAnsi="Calibri" w:cs="Arial"/>
          <w:b/>
          <w:color w:val="000000"/>
          <w:sz w:val="28"/>
          <w:szCs w:val="28"/>
        </w:rPr>
        <w:t xml:space="preserve"> v1.6</w:t>
      </w:r>
      <w:r w:rsidRPr="00CB13B2">
        <w:rPr>
          <w:rStyle w:val="pln"/>
          <w:rFonts w:ascii="Courier New" w:hAnsi="Courier New" w:cs="Courier New"/>
          <w:color w:val="FFFFFF"/>
          <w:sz w:val="20"/>
          <w:szCs w:val="20"/>
        </w:rPr>
        <w:t>rt10</w:t>
      </w:r>
    </w:p>
    <w:p w:rsidR="0031654C" w:rsidRDefault="0031654C">
      <w:pPr>
        <w:rPr>
          <w:rStyle w:val="pln"/>
          <w:rFonts w:ascii="Courier New" w:hAnsi="Courier New" w:cs="Courier New"/>
          <w:color w:val="FFFFFF"/>
          <w:sz w:val="20"/>
          <w:szCs w:val="20"/>
        </w:rPr>
      </w:pPr>
    </w:p>
    <w:p w:rsidR="00EE51C5" w:rsidRDefault="00EE51C5">
      <w:pPr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FFFFFF"/>
          <w:sz w:val="20"/>
          <w:szCs w:val="20"/>
          <w:lang w:eastAsia="en-GB"/>
        </w:rPr>
        <w:drawing>
          <wp:inline distT="0" distB="0" distL="0" distR="0">
            <wp:extent cx="6930390" cy="7277100"/>
            <wp:effectExtent l="19050" t="0" r="381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1C5" w:rsidSect="00FC2098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7C7D"/>
    <w:multiLevelType w:val="hybridMultilevel"/>
    <w:tmpl w:val="C492A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939AB"/>
    <w:multiLevelType w:val="hybridMultilevel"/>
    <w:tmpl w:val="C492A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A64FC"/>
    <w:multiLevelType w:val="hybridMultilevel"/>
    <w:tmpl w:val="C492A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14A5A"/>
    <w:multiLevelType w:val="hybridMultilevel"/>
    <w:tmpl w:val="C492A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75A5C"/>
    <w:multiLevelType w:val="hybridMultilevel"/>
    <w:tmpl w:val="C492A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FC9"/>
    <w:rsid w:val="00195866"/>
    <w:rsid w:val="001D06AA"/>
    <w:rsid w:val="001E79A2"/>
    <w:rsid w:val="002176CF"/>
    <w:rsid w:val="002D69D4"/>
    <w:rsid w:val="0031654C"/>
    <w:rsid w:val="00357B64"/>
    <w:rsid w:val="0037336F"/>
    <w:rsid w:val="004236BC"/>
    <w:rsid w:val="00431183"/>
    <w:rsid w:val="004854D0"/>
    <w:rsid w:val="0049703D"/>
    <w:rsid w:val="004A0236"/>
    <w:rsid w:val="004F4EFC"/>
    <w:rsid w:val="0055625C"/>
    <w:rsid w:val="006C0FCE"/>
    <w:rsid w:val="0078244A"/>
    <w:rsid w:val="007941F2"/>
    <w:rsid w:val="007A6FC9"/>
    <w:rsid w:val="007C0C99"/>
    <w:rsid w:val="008F022B"/>
    <w:rsid w:val="00A85CFB"/>
    <w:rsid w:val="00AB284A"/>
    <w:rsid w:val="00B314EC"/>
    <w:rsid w:val="00B453F4"/>
    <w:rsid w:val="00C35DD8"/>
    <w:rsid w:val="00C41106"/>
    <w:rsid w:val="00C74435"/>
    <w:rsid w:val="00C8785C"/>
    <w:rsid w:val="00CB13B2"/>
    <w:rsid w:val="00CB1ABA"/>
    <w:rsid w:val="00DA7C45"/>
    <w:rsid w:val="00DB54C2"/>
    <w:rsid w:val="00EE51C5"/>
    <w:rsid w:val="00F24C71"/>
    <w:rsid w:val="00FA001F"/>
    <w:rsid w:val="00FC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C9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AB284A"/>
  </w:style>
  <w:style w:type="character" w:customStyle="1" w:styleId="pun">
    <w:name w:val="pun"/>
    <w:basedOn w:val="DefaultParagraphFont"/>
    <w:rsid w:val="00AB284A"/>
  </w:style>
  <w:style w:type="paragraph" w:styleId="ListParagraph">
    <w:name w:val="List Paragraph"/>
    <w:basedOn w:val="Normal"/>
    <w:uiPriority w:val="34"/>
    <w:qFormat/>
    <w:rsid w:val="00373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12</cp:revision>
  <dcterms:created xsi:type="dcterms:W3CDTF">2020-09-08T08:14:00Z</dcterms:created>
  <dcterms:modified xsi:type="dcterms:W3CDTF">2020-09-11T05:40:00Z</dcterms:modified>
</cp:coreProperties>
</file>