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9B6" w:rsidRDefault="00C459B6" w:rsidP="00C459B6">
      <w:pPr>
        <w:spacing w:after="0" w:line="480" w:lineRule="auto"/>
        <w:jc w:val="center"/>
        <w:outlineLvl w:val="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Table IV. Drugs employed divided by groups without or with arthritis diagnosis</w:t>
      </w:r>
    </w:p>
    <w:p w:rsidR="00C459B6" w:rsidRDefault="00C459B6" w:rsidP="00C459B6">
      <w:pPr>
        <w:spacing w:after="0" w:line="480" w:lineRule="auto"/>
        <w:jc w:val="center"/>
        <w:rPr>
          <w:rFonts w:ascii="Verdana" w:hAnsi="Verdana"/>
          <w:b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C459B6" w:rsidRPr="004A0469" w:rsidTr="009777C4"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59B6" w:rsidRPr="004A0469" w:rsidRDefault="00C459B6" w:rsidP="009777C4">
            <w:pPr>
              <w:spacing w:after="0" w:line="480" w:lineRule="auto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Therapies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59B6" w:rsidRPr="004A0469" w:rsidRDefault="00C459B6" w:rsidP="009777C4">
            <w:pPr>
              <w:spacing w:after="0" w:line="480" w:lineRule="auto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Psoriasis without arthritis diagnosis</w:t>
            </w:r>
            <w:r w:rsidRPr="004A0469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r w:rsidRPr="004A0469">
              <w:rPr>
                <w:rFonts w:ascii="Verdana" w:hAnsi="Verdana"/>
                <w:sz w:val="18"/>
                <w:szCs w:val="18"/>
              </w:rPr>
              <w:t>(</w:t>
            </w:r>
            <w:r>
              <w:rPr>
                <w:rFonts w:ascii="Verdana" w:hAnsi="Verdana"/>
                <w:sz w:val="18"/>
                <w:szCs w:val="18"/>
              </w:rPr>
              <w:t>data available on 98  patients</w:t>
            </w:r>
            <w:r w:rsidRPr="004A0469">
              <w:rPr>
                <w:rFonts w:ascii="Verdana" w:hAnsi="Verdana"/>
                <w:sz w:val="18"/>
                <w:szCs w:val="18"/>
              </w:rPr>
              <w:t>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59B6" w:rsidRPr="004A0469" w:rsidRDefault="00C459B6" w:rsidP="009777C4">
            <w:pPr>
              <w:spacing w:after="0" w:line="480" w:lineRule="auto"/>
              <w:rPr>
                <w:rFonts w:ascii="Verdana" w:hAnsi="Verdana"/>
                <w:b/>
                <w:sz w:val="18"/>
                <w:szCs w:val="18"/>
              </w:rPr>
            </w:pPr>
            <w:r w:rsidRPr="004A0469">
              <w:rPr>
                <w:rFonts w:ascii="Verdana" w:hAnsi="Verdana"/>
                <w:b/>
                <w:sz w:val="18"/>
                <w:szCs w:val="18"/>
              </w:rPr>
              <w:t>Psoriasi</w:t>
            </w:r>
            <w:r>
              <w:rPr>
                <w:rFonts w:ascii="Verdana" w:hAnsi="Verdana"/>
                <w:b/>
                <w:sz w:val="18"/>
                <w:szCs w:val="18"/>
              </w:rPr>
              <w:t>s</w:t>
            </w:r>
            <w:r w:rsidRPr="004A0469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b/>
                <w:sz w:val="18"/>
                <w:szCs w:val="18"/>
              </w:rPr>
              <w:t>with</w:t>
            </w:r>
            <w:r w:rsidRPr="004A0469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b/>
                <w:sz w:val="18"/>
                <w:szCs w:val="18"/>
              </w:rPr>
              <w:t>arthritis diagnosis</w:t>
            </w:r>
            <w:r w:rsidRPr="004A0469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r w:rsidRPr="004A0469">
              <w:rPr>
                <w:rFonts w:ascii="Verdana" w:hAnsi="Verdana"/>
                <w:sz w:val="18"/>
                <w:szCs w:val="18"/>
              </w:rPr>
              <w:t>(</w:t>
            </w:r>
            <w:r>
              <w:rPr>
                <w:rFonts w:ascii="Verdana" w:hAnsi="Verdana"/>
                <w:sz w:val="18"/>
                <w:szCs w:val="18"/>
              </w:rPr>
              <w:t>data available on 30  patients</w:t>
            </w:r>
            <w:r w:rsidRPr="004A0469">
              <w:rPr>
                <w:rFonts w:ascii="Verdana" w:hAnsi="Verdana"/>
                <w:sz w:val="18"/>
                <w:szCs w:val="18"/>
              </w:rPr>
              <w:t xml:space="preserve">) </w:t>
            </w:r>
          </w:p>
        </w:tc>
      </w:tr>
      <w:tr w:rsidR="00C459B6" w:rsidRPr="004A0469" w:rsidTr="009777C4"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59B6" w:rsidRPr="004A0469" w:rsidRDefault="00C459B6" w:rsidP="009777C4">
            <w:pPr>
              <w:spacing w:after="0" w:line="48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Acitretine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59B6" w:rsidRPr="004A0469" w:rsidRDefault="00C459B6" w:rsidP="009777C4">
            <w:pPr>
              <w:spacing w:after="0" w:line="480" w:lineRule="auto"/>
              <w:rPr>
                <w:rFonts w:ascii="Verdana" w:hAnsi="Verdana"/>
                <w:sz w:val="18"/>
                <w:szCs w:val="18"/>
              </w:rPr>
            </w:pPr>
            <w:r w:rsidRPr="004A0469"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59B6" w:rsidRPr="004A0469" w:rsidRDefault="00C459B6" w:rsidP="009777C4">
            <w:pPr>
              <w:spacing w:after="0" w:line="480" w:lineRule="auto"/>
              <w:rPr>
                <w:rFonts w:ascii="Verdana" w:hAnsi="Verdana"/>
                <w:sz w:val="18"/>
                <w:szCs w:val="18"/>
              </w:rPr>
            </w:pPr>
            <w:r w:rsidRPr="004A0469">
              <w:rPr>
                <w:rFonts w:ascii="Verdana" w:hAnsi="Verdana"/>
                <w:sz w:val="18"/>
                <w:szCs w:val="18"/>
              </w:rPr>
              <w:t>2</w:t>
            </w:r>
          </w:p>
        </w:tc>
      </w:tr>
      <w:tr w:rsidR="00C459B6" w:rsidRPr="004A0469" w:rsidTr="009777C4"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59B6" w:rsidRPr="004A0469" w:rsidRDefault="00C459B6" w:rsidP="009777C4">
            <w:pPr>
              <w:spacing w:after="0" w:line="48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Cy</w:t>
            </w:r>
            <w:r w:rsidRPr="004A0469">
              <w:rPr>
                <w:rFonts w:ascii="Verdana" w:hAnsi="Verdana"/>
                <w:sz w:val="18"/>
                <w:szCs w:val="18"/>
              </w:rPr>
              <w:t>closporin</w:t>
            </w:r>
            <w:r>
              <w:rPr>
                <w:rFonts w:ascii="Verdana" w:hAnsi="Verdana"/>
                <w:sz w:val="18"/>
                <w:szCs w:val="18"/>
              </w:rPr>
              <w:t>e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59B6" w:rsidRPr="004A0469" w:rsidRDefault="00C459B6" w:rsidP="009777C4">
            <w:pPr>
              <w:spacing w:after="0" w:line="480" w:lineRule="auto"/>
              <w:rPr>
                <w:rFonts w:ascii="Verdana" w:hAnsi="Verdana"/>
                <w:sz w:val="18"/>
                <w:szCs w:val="18"/>
              </w:rPr>
            </w:pPr>
            <w:r w:rsidRPr="004A0469"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59B6" w:rsidRPr="004A0469" w:rsidRDefault="00C459B6" w:rsidP="009777C4">
            <w:pPr>
              <w:spacing w:after="0" w:line="480" w:lineRule="auto"/>
              <w:rPr>
                <w:rFonts w:ascii="Verdana" w:hAnsi="Verdana"/>
                <w:sz w:val="18"/>
                <w:szCs w:val="18"/>
              </w:rPr>
            </w:pPr>
            <w:r w:rsidRPr="004A0469">
              <w:rPr>
                <w:rFonts w:ascii="Verdana" w:hAnsi="Verdana"/>
                <w:sz w:val="18"/>
                <w:szCs w:val="18"/>
              </w:rPr>
              <w:t>0</w:t>
            </w:r>
          </w:p>
        </w:tc>
      </w:tr>
      <w:tr w:rsidR="00C459B6" w:rsidRPr="004A0469" w:rsidTr="009777C4"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59B6" w:rsidRPr="004A0469" w:rsidRDefault="00C459B6" w:rsidP="009777C4">
            <w:pPr>
              <w:spacing w:after="0" w:line="480" w:lineRule="auto"/>
              <w:rPr>
                <w:rFonts w:ascii="Verdana" w:hAnsi="Verdana"/>
                <w:sz w:val="18"/>
                <w:szCs w:val="18"/>
              </w:rPr>
            </w:pPr>
            <w:r w:rsidRPr="004A0469">
              <w:rPr>
                <w:rFonts w:ascii="Verdana" w:hAnsi="Verdana"/>
                <w:sz w:val="18"/>
                <w:szCs w:val="18"/>
              </w:rPr>
              <w:t>Etanercept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59B6" w:rsidRPr="004A0469" w:rsidRDefault="00C459B6" w:rsidP="009777C4">
            <w:pPr>
              <w:spacing w:after="0" w:line="480" w:lineRule="auto"/>
              <w:rPr>
                <w:rFonts w:ascii="Verdana" w:hAnsi="Verdana"/>
                <w:sz w:val="18"/>
                <w:szCs w:val="18"/>
              </w:rPr>
            </w:pPr>
            <w:r w:rsidRPr="004A0469">
              <w:rPr>
                <w:rFonts w:ascii="Verdana" w:hAnsi="Verdana"/>
                <w:sz w:val="18"/>
                <w:szCs w:val="18"/>
              </w:rPr>
              <w:t>9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59B6" w:rsidRPr="004A0469" w:rsidRDefault="00C459B6" w:rsidP="009777C4">
            <w:pPr>
              <w:spacing w:after="0" w:line="480" w:lineRule="auto"/>
              <w:rPr>
                <w:rFonts w:ascii="Verdana" w:hAnsi="Verdana"/>
                <w:sz w:val="18"/>
                <w:szCs w:val="18"/>
              </w:rPr>
            </w:pPr>
            <w:r w:rsidRPr="004A0469">
              <w:rPr>
                <w:rFonts w:ascii="Verdana" w:hAnsi="Verdana"/>
                <w:sz w:val="18"/>
                <w:szCs w:val="18"/>
              </w:rPr>
              <w:t>10</w:t>
            </w:r>
          </w:p>
        </w:tc>
      </w:tr>
      <w:tr w:rsidR="00C459B6" w:rsidRPr="004A0469" w:rsidTr="009777C4"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59B6" w:rsidRPr="004A0469" w:rsidRDefault="00C459B6" w:rsidP="009777C4">
            <w:pPr>
              <w:spacing w:after="0" w:line="48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Phototherapy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59B6" w:rsidRPr="004A0469" w:rsidRDefault="00C459B6" w:rsidP="009777C4">
            <w:pPr>
              <w:spacing w:after="0" w:line="480" w:lineRule="auto"/>
              <w:rPr>
                <w:rFonts w:ascii="Verdana" w:hAnsi="Verdana"/>
                <w:sz w:val="18"/>
                <w:szCs w:val="18"/>
              </w:rPr>
            </w:pPr>
            <w:r w:rsidRPr="004A0469">
              <w:rPr>
                <w:rFonts w:ascii="Verdana" w:hAnsi="Verdana"/>
                <w:sz w:val="18"/>
                <w:szCs w:val="18"/>
              </w:rPr>
              <w:t>47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59B6" w:rsidRPr="004A0469" w:rsidRDefault="00C459B6" w:rsidP="009777C4">
            <w:pPr>
              <w:spacing w:after="0" w:line="480" w:lineRule="auto"/>
              <w:rPr>
                <w:rFonts w:ascii="Verdana" w:hAnsi="Verdana"/>
                <w:sz w:val="18"/>
                <w:szCs w:val="18"/>
              </w:rPr>
            </w:pPr>
            <w:r w:rsidRPr="004A0469">
              <w:rPr>
                <w:rFonts w:ascii="Verdana" w:hAnsi="Verdana"/>
                <w:sz w:val="18"/>
                <w:szCs w:val="18"/>
              </w:rPr>
              <w:t>8</w:t>
            </w:r>
          </w:p>
        </w:tc>
      </w:tr>
      <w:tr w:rsidR="00C459B6" w:rsidRPr="004A0469" w:rsidTr="009777C4"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59B6" w:rsidRPr="004A0469" w:rsidRDefault="00C459B6" w:rsidP="009777C4">
            <w:pPr>
              <w:spacing w:after="0" w:line="480" w:lineRule="auto"/>
              <w:rPr>
                <w:rFonts w:ascii="Verdana" w:hAnsi="Verdana"/>
                <w:sz w:val="18"/>
                <w:szCs w:val="18"/>
              </w:rPr>
            </w:pPr>
            <w:r w:rsidRPr="004A0469">
              <w:rPr>
                <w:rFonts w:ascii="Verdana" w:hAnsi="Verdana"/>
                <w:sz w:val="18"/>
                <w:szCs w:val="18"/>
              </w:rPr>
              <w:t>Adalimumab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59B6" w:rsidRPr="004A0469" w:rsidRDefault="00C459B6" w:rsidP="009777C4">
            <w:pPr>
              <w:spacing w:after="0" w:line="480" w:lineRule="auto"/>
              <w:rPr>
                <w:rFonts w:ascii="Verdana" w:hAnsi="Verdana"/>
                <w:sz w:val="18"/>
                <w:szCs w:val="18"/>
              </w:rPr>
            </w:pPr>
            <w:r w:rsidRPr="004A0469">
              <w:rPr>
                <w:rFonts w:ascii="Verdana" w:hAnsi="Verdana"/>
                <w:sz w:val="18"/>
                <w:szCs w:val="18"/>
              </w:rPr>
              <w:t>11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59B6" w:rsidRPr="004A0469" w:rsidRDefault="00C459B6" w:rsidP="009777C4">
            <w:pPr>
              <w:spacing w:after="0" w:line="480" w:lineRule="auto"/>
              <w:rPr>
                <w:rFonts w:ascii="Verdana" w:hAnsi="Verdana"/>
                <w:sz w:val="18"/>
                <w:szCs w:val="18"/>
              </w:rPr>
            </w:pPr>
            <w:r w:rsidRPr="004A0469">
              <w:rPr>
                <w:rFonts w:ascii="Verdana" w:hAnsi="Verdana"/>
                <w:sz w:val="18"/>
                <w:szCs w:val="18"/>
              </w:rPr>
              <w:t>7</w:t>
            </w:r>
          </w:p>
        </w:tc>
      </w:tr>
      <w:tr w:rsidR="00C459B6" w:rsidRPr="004A0469" w:rsidTr="009777C4"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59B6" w:rsidRPr="004A0469" w:rsidRDefault="00C459B6" w:rsidP="009777C4">
            <w:pPr>
              <w:spacing w:after="0" w:line="480" w:lineRule="auto"/>
              <w:rPr>
                <w:rFonts w:ascii="Verdana" w:hAnsi="Verdana"/>
                <w:sz w:val="18"/>
                <w:szCs w:val="18"/>
              </w:rPr>
            </w:pPr>
            <w:r w:rsidRPr="004A0469">
              <w:rPr>
                <w:rFonts w:ascii="Verdana" w:hAnsi="Verdana"/>
                <w:sz w:val="18"/>
                <w:szCs w:val="18"/>
              </w:rPr>
              <w:t>Met</w:t>
            </w:r>
            <w:r>
              <w:rPr>
                <w:rFonts w:ascii="Verdana" w:hAnsi="Verdana"/>
                <w:sz w:val="18"/>
                <w:szCs w:val="18"/>
              </w:rPr>
              <w:t>h</w:t>
            </w:r>
            <w:r w:rsidRPr="004A0469">
              <w:rPr>
                <w:rFonts w:ascii="Verdana" w:hAnsi="Verdana"/>
                <w:sz w:val="18"/>
                <w:szCs w:val="18"/>
              </w:rPr>
              <w:t>otre</w:t>
            </w:r>
            <w:r>
              <w:rPr>
                <w:rFonts w:ascii="Verdana" w:hAnsi="Verdana"/>
                <w:sz w:val="18"/>
                <w:szCs w:val="18"/>
              </w:rPr>
              <w:t>xate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59B6" w:rsidRPr="004A0469" w:rsidRDefault="00C459B6" w:rsidP="009777C4">
            <w:pPr>
              <w:spacing w:after="0" w:line="480" w:lineRule="auto"/>
              <w:rPr>
                <w:rFonts w:ascii="Verdana" w:hAnsi="Verdana"/>
                <w:sz w:val="18"/>
                <w:szCs w:val="18"/>
              </w:rPr>
            </w:pPr>
            <w:r w:rsidRPr="004A0469"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59B6" w:rsidRPr="004A0469" w:rsidRDefault="00C459B6" w:rsidP="009777C4">
            <w:pPr>
              <w:spacing w:after="0" w:line="480" w:lineRule="auto"/>
              <w:rPr>
                <w:rFonts w:ascii="Verdana" w:hAnsi="Verdana"/>
                <w:sz w:val="18"/>
                <w:szCs w:val="18"/>
              </w:rPr>
            </w:pPr>
            <w:r w:rsidRPr="004A0469">
              <w:rPr>
                <w:rFonts w:ascii="Verdana" w:hAnsi="Verdana"/>
                <w:sz w:val="18"/>
                <w:szCs w:val="18"/>
              </w:rPr>
              <w:t>3</w:t>
            </w:r>
          </w:p>
        </w:tc>
      </w:tr>
      <w:tr w:rsidR="00C459B6" w:rsidRPr="004A0469" w:rsidTr="009777C4"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59B6" w:rsidRPr="004A0469" w:rsidRDefault="00C459B6" w:rsidP="009777C4">
            <w:pPr>
              <w:spacing w:after="0" w:line="480" w:lineRule="auto"/>
              <w:rPr>
                <w:rFonts w:ascii="Verdana" w:hAnsi="Verdana"/>
                <w:sz w:val="18"/>
                <w:szCs w:val="18"/>
              </w:rPr>
            </w:pPr>
            <w:r w:rsidRPr="004A0469">
              <w:rPr>
                <w:rFonts w:ascii="Verdana" w:hAnsi="Verdana"/>
                <w:sz w:val="18"/>
                <w:szCs w:val="18"/>
              </w:rPr>
              <w:t>Infliximab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59B6" w:rsidRPr="004A0469" w:rsidRDefault="00C459B6" w:rsidP="009777C4">
            <w:pPr>
              <w:spacing w:after="0" w:line="480" w:lineRule="auto"/>
              <w:rPr>
                <w:rFonts w:ascii="Verdana" w:hAnsi="Verdana"/>
                <w:sz w:val="18"/>
                <w:szCs w:val="18"/>
              </w:rPr>
            </w:pPr>
            <w:r w:rsidRPr="004A0469"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59B6" w:rsidRPr="004A0469" w:rsidRDefault="00C459B6" w:rsidP="009777C4">
            <w:pPr>
              <w:spacing w:after="0" w:line="480" w:lineRule="auto"/>
              <w:rPr>
                <w:rFonts w:ascii="Verdana" w:hAnsi="Verdana"/>
                <w:sz w:val="18"/>
                <w:szCs w:val="18"/>
              </w:rPr>
            </w:pPr>
            <w:r w:rsidRPr="004A0469">
              <w:rPr>
                <w:rFonts w:ascii="Verdana" w:hAnsi="Verdana"/>
                <w:sz w:val="18"/>
                <w:szCs w:val="18"/>
              </w:rPr>
              <w:t>0</w:t>
            </w:r>
          </w:p>
        </w:tc>
      </w:tr>
      <w:tr w:rsidR="00C459B6" w:rsidRPr="004A0469" w:rsidTr="009777C4"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59B6" w:rsidRPr="004A0469" w:rsidRDefault="00C459B6" w:rsidP="009777C4">
            <w:pPr>
              <w:spacing w:after="0" w:line="480" w:lineRule="auto"/>
              <w:rPr>
                <w:rFonts w:ascii="Verdana" w:hAnsi="Verdana"/>
                <w:sz w:val="18"/>
                <w:szCs w:val="18"/>
              </w:rPr>
            </w:pPr>
            <w:r w:rsidRPr="004A0469">
              <w:rPr>
                <w:rFonts w:ascii="Verdana" w:hAnsi="Verdana"/>
                <w:sz w:val="18"/>
                <w:szCs w:val="18"/>
              </w:rPr>
              <w:t>Ustekinumab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59B6" w:rsidRPr="004A0469" w:rsidRDefault="00C459B6" w:rsidP="009777C4">
            <w:pPr>
              <w:spacing w:after="0" w:line="480" w:lineRule="auto"/>
              <w:rPr>
                <w:rFonts w:ascii="Verdana" w:hAnsi="Verdana"/>
                <w:sz w:val="18"/>
                <w:szCs w:val="18"/>
              </w:rPr>
            </w:pPr>
            <w:r w:rsidRPr="004A0469"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59B6" w:rsidRPr="004A0469" w:rsidRDefault="00C459B6" w:rsidP="009777C4">
            <w:pPr>
              <w:spacing w:after="0" w:line="480" w:lineRule="auto"/>
              <w:rPr>
                <w:rFonts w:ascii="Verdana" w:hAnsi="Verdana"/>
                <w:sz w:val="18"/>
                <w:szCs w:val="18"/>
              </w:rPr>
            </w:pPr>
            <w:r w:rsidRPr="004A0469">
              <w:rPr>
                <w:rFonts w:ascii="Verdana" w:hAnsi="Verdana"/>
                <w:sz w:val="18"/>
                <w:szCs w:val="18"/>
              </w:rPr>
              <w:t>0</w:t>
            </w:r>
          </w:p>
        </w:tc>
      </w:tr>
      <w:tr w:rsidR="00C459B6" w:rsidRPr="004A0469" w:rsidTr="009777C4"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59B6" w:rsidRPr="004A0469" w:rsidRDefault="00C459B6" w:rsidP="009777C4">
            <w:pPr>
              <w:spacing w:after="0" w:line="48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Topic drugs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59B6" w:rsidRPr="004A0469" w:rsidRDefault="00C459B6" w:rsidP="009777C4">
            <w:pPr>
              <w:spacing w:after="0" w:line="480" w:lineRule="auto"/>
              <w:rPr>
                <w:rFonts w:ascii="Verdana" w:hAnsi="Verdana"/>
                <w:sz w:val="18"/>
                <w:szCs w:val="18"/>
              </w:rPr>
            </w:pPr>
            <w:r w:rsidRPr="004A0469">
              <w:rPr>
                <w:rFonts w:ascii="Verdana" w:hAnsi="Verdana"/>
                <w:sz w:val="18"/>
                <w:szCs w:val="18"/>
              </w:rPr>
              <w:t>16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59B6" w:rsidRPr="004A0469" w:rsidRDefault="00C459B6" w:rsidP="009777C4">
            <w:pPr>
              <w:spacing w:after="0" w:line="480" w:lineRule="auto"/>
              <w:rPr>
                <w:rFonts w:ascii="Verdana" w:hAnsi="Verdana"/>
                <w:sz w:val="18"/>
                <w:szCs w:val="18"/>
              </w:rPr>
            </w:pPr>
            <w:r w:rsidRPr="004A0469">
              <w:rPr>
                <w:rFonts w:ascii="Verdana" w:hAnsi="Verdana"/>
                <w:sz w:val="18"/>
                <w:szCs w:val="18"/>
              </w:rPr>
              <w:t>0</w:t>
            </w:r>
          </w:p>
        </w:tc>
      </w:tr>
      <w:tr w:rsidR="00C459B6" w:rsidRPr="004A0469" w:rsidTr="009777C4"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459B6" w:rsidRPr="004A0469" w:rsidRDefault="00C459B6" w:rsidP="009777C4">
            <w:pPr>
              <w:spacing w:after="0" w:line="48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Biological drugs total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459B6" w:rsidRPr="004A0469" w:rsidRDefault="00C459B6" w:rsidP="009777C4">
            <w:pPr>
              <w:spacing w:after="0" w:line="480" w:lineRule="auto"/>
              <w:rPr>
                <w:rFonts w:ascii="Verdana" w:hAnsi="Verdana"/>
                <w:sz w:val="18"/>
                <w:szCs w:val="18"/>
              </w:rPr>
            </w:pPr>
            <w:r w:rsidRPr="004A0469">
              <w:rPr>
                <w:rFonts w:ascii="Verdana" w:hAnsi="Verdana"/>
                <w:sz w:val="18"/>
                <w:szCs w:val="18"/>
              </w:rPr>
              <w:t xml:space="preserve">24 (24.5 % </w:t>
            </w:r>
            <w:r>
              <w:rPr>
                <w:rFonts w:ascii="Verdana" w:hAnsi="Verdana"/>
                <w:sz w:val="18"/>
                <w:szCs w:val="18"/>
              </w:rPr>
              <w:t>of the total</w:t>
            </w:r>
            <w:r w:rsidRPr="004A0469">
              <w:rPr>
                <w:rFonts w:ascii="Verdana" w:hAnsi="Verdana"/>
                <w:sz w:val="18"/>
                <w:szCs w:val="18"/>
              </w:rPr>
              <w:t>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459B6" w:rsidRPr="004A0469" w:rsidRDefault="00C459B6" w:rsidP="009777C4">
            <w:pPr>
              <w:spacing w:after="0" w:line="480" w:lineRule="auto"/>
              <w:rPr>
                <w:rFonts w:ascii="Verdana" w:hAnsi="Verdana"/>
                <w:sz w:val="18"/>
                <w:szCs w:val="18"/>
              </w:rPr>
            </w:pPr>
            <w:r w:rsidRPr="004A0469">
              <w:rPr>
                <w:rFonts w:ascii="Verdana" w:hAnsi="Verdana"/>
                <w:sz w:val="18"/>
                <w:szCs w:val="18"/>
              </w:rPr>
              <w:t xml:space="preserve">17 (57 % </w:t>
            </w:r>
            <w:r>
              <w:rPr>
                <w:rFonts w:ascii="Verdana" w:hAnsi="Verdana"/>
                <w:sz w:val="18"/>
                <w:szCs w:val="18"/>
              </w:rPr>
              <w:t>of the total</w:t>
            </w:r>
            <w:r w:rsidRPr="004A0469">
              <w:rPr>
                <w:rFonts w:ascii="Verdana" w:hAnsi="Verdana"/>
                <w:sz w:val="18"/>
                <w:szCs w:val="18"/>
              </w:rPr>
              <w:t>)</w:t>
            </w:r>
          </w:p>
        </w:tc>
      </w:tr>
    </w:tbl>
    <w:p w:rsidR="000633EE" w:rsidRDefault="000633EE">
      <w:bookmarkStart w:id="0" w:name="_GoBack"/>
      <w:bookmarkEnd w:id="0"/>
    </w:p>
    <w:sectPr w:rsidR="000633EE" w:rsidSect="000633EE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9B6"/>
    <w:rsid w:val="000633EE"/>
    <w:rsid w:val="00C4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B0F46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459B6"/>
    <w:pPr>
      <w:spacing w:after="160" w:line="256" w:lineRule="auto"/>
    </w:pPr>
    <w:rPr>
      <w:rFonts w:ascii="Calibri" w:eastAsia="Calibri" w:hAnsi="Calibri" w:cs="Times New Roman"/>
      <w:sz w:val="22"/>
      <w:szCs w:val="22"/>
      <w:lang w:eastAsia="en-US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459B6"/>
    <w:pPr>
      <w:spacing w:after="160" w:line="256" w:lineRule="auto"/>
    </w:pPr>
    <w:rPr>
      <w:rFonts w:ascii="Calibri" w:eastAsia="Calibri" w:hAnsi="Calibri" w:cs="Times New Roman"/>
      <w:sz w:val="22"/>
      <w:szCs w:val="22"/>
      <w:lang w:eastAsia="en-US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392</Characters>
  <Application>Microsoft Macintosh Word</Application>
  <DocSecurity>0</DocSecurity>
  <Lines>3</Lines>
  <Paragraphs>1</Paragraphs>
  <ScaleCrop>false</ScaleCrop>
  <Company>own</Company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Ugo Lancia</dc:creator>
  <cp:keywords/>
  <dc:description/>
  <cp:lastModifiedBy>Ugo Lancia</cp:lastModifiedBy>
  <cp:revision>1</cp:revision>
  <dcterms:created xsi:type="dcterms:W3CDTF">2015-07-21T12:32:00Z</dcterms:created>
  <dcterms:modified xsi:type="dcterms:W3CDTF">2015-07-21T12:32:00Z</dcterms:modified>
</cp:coreProperties>
</file>