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03495819" w14:textId="55D9D69E" w:rsidR="005735F7" w:rsidRDefault="00285B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9564846" w:history="1">
            <w:r w:rsidR="005735F7" w:rsidRPr="009908C9">
              <w:rPr>
                <w:rStyle w:val="ad"/>
              </w:rPr>
              <w:t>Введение</w:t>
            </w:r>
            <w:r w:rsidR="005735F7">
              <w:rPr>
                <w:webHidden/>
              </w:rPr>
              <w:tab/>
            </w:r>
            <w:r w:rsidR="005735F7">
              <w:rPr>
                <w:webHidden/>
              </w:rPr>
              <w:fldChar w:fldCharType="begin"/>
            </w:r>
            <w:r w:rsidR="005735F7">
              <w:rPr>
                <w:webHidden/>
              </w:rPr>
              <w:instrText xml:space="preserve"> PAGEREF _Toc199564846 \h </w:instrText>
            </w:r>
            <w:r w:rsidR="005735F7">
              <w:rPr>
                <w:webHidden/>
              </w:rPr>
            </w:r>
            <w:r w:rsidR="005735F7">
              <w:rPr>
                <w:webHidden/>
              </w:rPr>
              <w:fldChar w:fldCharType="separate"/>
            </w:r>
            <w:r w:rsidR="005735F7">
              <w:rPr>
                <w:webHidden/>
              </w:rPr>
              <w:t>3</w:t>
            </w:r>
            <w:r w:rsidR="005735F7">
              <w:rPr>
                <w:webHidden/>
              </w:rPr>
              <w:fldChar w:fldCharType="end"/>
            </w:r>
          </w:hyperlink>
        </w:p>
        <w:p w14:paraId="2FC56444" w14:textId="78C564BE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47" w:history="1">
            <w:r w:rsidRPr="009908C9"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Понятие маркетплейса и способы их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A44C7D" w14:textId="1731CDF4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48" w:history="1">
            <w:r w:rsidRPr="009908C9"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Программное обеспечение для разработки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172257" w14:textId="61611A68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49" w:history="1">
            <w:r w:rsidRPr="009908C9"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Разработка маркетплейса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8D2FA8" w14:textId="4671FF86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0" w:history="1">
            <w:r w:rsidRPr="009908C9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Тестирование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6A27E2" w14:textId="1B8E1B3D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1" w:history="1">
            <w:r w:rsidRPr="009908C9"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Рекомендации по сопровождению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88D9A7" w14:textId="5A58F080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2" w:history="1">
            <w:r w:rsidRPr="009908C9">
              <w:rPr>
                <w:rStyle w:val="ad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D129943" w14:textId="2B3F3059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3" w:history="1">
            <w:r w:rsidRPr="009908C9">
              <w:rPr>
                <w:rStyle w:val="ad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3B39E48" w14:textId="6D8E5EA7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Pr="005735F7" w:rsidRDefault="001D72F9" w:rsidP="00A22703">
      <w:pPr>
        <w:spacing w:after="160"/>
        <w:rPr>
          <w:lang w:val="en-US"/>
        </w:rPr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9564846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Pr="005735F7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39194673" w14:textId="77777777" w:rsidR="0037270E" w:rsidRPr="0037270E" w:rsidRDefault="0037270E" w:rsidP="00784ACC"/>
    <w:p w14:paraId="2618FC8C" w14:textId="77777777" w:rsidR="00784ACC" w:rsidRPr="005735F7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17F099E6" w:rsidR="006E5F14" w:rsidRPr="0037270E" w:rsidRDefault="006E5F14" w:rsidP="006E5F14">
      <w:r>
        <w:t xml:space="preserve"> </w:t>
      </w:r>
      <w:r w:rsidRPr="0037270E">
        <w:t>Готовый продукт будет сдержать</w:t>
      </w:r>
      <w:r w:rsidR="0037270E" w:rsidRPr="0037270E">
        <w:t xml:space="preserve">: </w:t>
      </w:r>
      <w:r w:rsidR="005B4814">
        <w:t xml:space="preserve">Современное </w:t>
      </w:r>
      <w:r w:rsidR="0037270E">
        <w:t>веб-приложение, реализующее функционал маркетплейса.</w:t>
      </w:r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9564847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r w:rsidRPr="00F34682">
        <w:t xml:space="preserve">Определение и виды маркетплейсов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r w:rsidRPr="00F34682">
        <w:lastRenderedPageBreak/>
        <w:t>Способы разработки маркетплейсов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r>
        <w:t>Определение технологий</w:t>
      </w:r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2" w:name="_Toc199564848"/>
      <w:r>
        <w:lastRenderedPageBreak/>
        <w:t>Программное обеспечение для разработки веб-приложения</w:t>
      </w:r>
      <w:bookmarkEnd w:id="2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3" w:name="_Toc199564849"/>
      <w:r>
        <w:lastRenderedPageBreak/>
        <w:t>Разработка маркетплейса</w:t>
      </w:r>
      <w:bookmarkEnd w:id="3"/>
    </w:p>
    <w:p w14:paraId="5396CA1A" w14:textId="68247A3E" w:rsidR="00A150A3" w:rsidRDefault="00A150A3" w:rsidP="00A150A3">
      <w:pPr>
        <w:pStyle w:val="af"/>
      </w:pPr>
      <w:r>
        <w:t>Техническое задание</w:t>
      </w:r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r>
        <w:t>Введение в разработку маркетплейса</w:t>
      </w:r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по нескольким причинам: во-первых, синий традиционно ассоциируется с надёжностью и доверием, что критично для электронной </w:t>
      </w:r>
      <w:r>
        <w:lastRenderedPageBreak/>
        <w:t>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r>
        <w:t>Архитектура веб-приложения</w:t>
      </w:r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</w:t>
      </w:r>
      <w:r>
        <w:lastRenderedPageBreak/>
        <w:t>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2C70B8AC" w:rsidR="00285B70" w:rsidRDefault="00285B70" w:rsidP="00285B70">
      <w:r>
        <w:t xml:space="preserve">Такой подход позволил не только чётко разделить ответственность между </w:t>
      </w:r>
      <w:r w:rsidR="00FF4E2F">
        <w:t>клиентской</w:t>
      </w:r>
      <w:r>
        <w:t xml:space="preserve"> и</w:t>
      </w:r>
      <w:r w:rsidR="00FF4E2F">
        <w:t xml:space="preserve"> серверной частью</w:t>
      </w:r>
      <w:r>
        <w:t>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r w:rsidRPr="00285B70">
        <w:t>Выбор фреймворка для стилизации</w:t>
      </w:r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lastRenderedPageBreak/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r>
        <w:t>Выбор хостинга и способа развертывания</w:t>
      </w:r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 xml:space="preserve"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</w:t>
      </w:r>
      <w:r>
        <w:lastRenderedPageBreak/>
        <w:t>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Default="00362EF7" w:rsidP="00F34682">
      <w:pPr>
        <w:pStyle w:val="af"/>
      </w:pPr>
      <w:r>
        <w:t>Решение проблемы с загрузкой изображений</w:t>
      </w:r>
    </w:p>
    <w:p w14:paraId="1E83C4B6" w14:textId="52C54E08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0967160B" w14:textId="651D9FCD" w:rsidR="00FF484F" w:rsidRDefault="00FF484F" w:rsidP="00FF484F">
      <w:r>
        <w:br w:type="page"/>
      </w:r>
    </w:p>
    <w:p w14:paraId="3878EA44" w14:textId="4120579F" w:rsidR="00362EF7" w:rsidRDefault="00362EF7" w:rsidP="00F34682">
      <w:pPr>
        <w:pStyle w:val="af"/>
      </w:pPr>
      <w:r>
        <w:lastRenderedPageBreak/>
        <w:t>Интеграция с внешними сервисами</w:t>
      </w:r>
    </w:p>
    <w:p w14:paraId="0204298E" w14:textId="337C1FAA" w:rsidR="00B363D6" w:rsidRPr="00B363D6" w:rsidRDefault="00362EF7" w:rsidP="00771B9B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35D927F2" w14:textId="79BB1025" w:rsidR="00994876" w:rsidRDefault="00DF4D7E">
      <w:pPr>
        <w:rPr>
          <w:highlight w:val="yellow"/>
        </w:rPr>
      </w:pPr>
      <w:r w:rsidRPr="00DF4D7E">
        <w:t xml:space="preserve">В ходе работы, учитывая ограниченный опыт в создании коммерческих веб-приложений, были изучены обучающие материалы по фреймворку Next.js и ORM Prisma </w:t>
      </w:r>
      <w:r w:rsidRPr="002F4E36">
        <w:rPr>
          <w:highlight w:val="yellow"/>
        </w:rPr>
        <w:t>[Ссылка на литературу].</w:t>
      </w:r>
      <w:r w:rsidR="00994876">
        <w:rPr>
          <w:highlight w:val="yellow"/>
        </w:rPr>
        <w:br w:type="page"/>
      </w:r>
    </w:p>
    <w:p w14:paraId="34126A93" w14:textId="3F598DA9" w:rsidR="006679A5" w:rsidRDefault="00994876" w:rsidP="00994876">
      <w:pPr>
        <w:pStyle w:val="a3"/>
        <w:numPr>
          <w:ilvl w:val="0"/>
          <w:numId w:val="33"/>
        </w:numPr>
      </w:pPr>
      <w:bookmarkStart w:id="4" w:name="_Toc199564850"/>
      <w:r>
        <w:lastRenderedPageBreak/>
        <w:t>Тестирование веб-приложения</w:t>
      </w:r>
      <w:bookmarkEnd w:id="4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0C86047C" w:rsidR="00122BBF" w:rsidRDefault="00D019F4" w:rsidP="001B6BC2">
      <w:r w:rsidRPr="00D019F4">
        <w:t>Тестирование — это процесс проверки программного обеспечения на соответствие требованиям, с целью выявления ошибок и обеспечения стабильной работы системы</w:t>
      </w:r>
      <w:r w:rsidR="00E30D58">
        <w:t xml:space="preserve"> 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="00E36CB2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27094377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r w:rsidR="001B6BC2">
        <w:rPr>
          <w:lang w:val="en-US"/>
        </w:rPr>
        <w:t>Python</w:t>
      </w:r>
      <w:r w:rsidR="00DA4548">
        <w:t xml:space="preserve"> </w:t>
      </w:r>
      <w:r w:rsidR="001B6BC2" w:rsidRPr="00C74FAD">
        <w:rPr>
          <w:highlight w:val="yellow"/>
        </w:rPr>
        <w:t>[</w:t>
      </w:r>
      <w:r w:rsidR="001B6BC2" w:rsidRPr="00FD6217">
        <w:rPr>
          <w:highlight w:val="yellow"/>
        </w:rPr>
        <w:t>Ссылка н</w:t>
      </w:r>
      <w:r w:rsidR="001B6BC2">
        <w:rPr>
          <w:highlight w:val="yellow"/>
        </w:rPr>
        <w:t>а</w:t>
      </w:r>
      <w:r w:rsidR="001B6BC2" w:rsidRPr="00FD6217">
        <w:rPr>
          <w:highlight w:val="yellow"/>
        </w:rPr>
        <w:t xml:space="preserve"> литературу</w:t>
      </w:r>
      <w:r w:rsidR="001B6BC2" w:rsidRPr="00C74FAD">
        <w:rPr>
          <w:highlight w:val="yellow"/>
        </w:rPr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кроссплатформенность.</w:t>
      </w:r>
    </w:p>
    <w:p w14:paraId="336C8800" w14:textId="3143D853" w:rsidR="001B6BC2" w:rsidRDefault="001B6BC2" w:rsidP="001B6BC2">
      <w:r w:rsidRPr="001B6BC2">
        <w:lastRenderedPageBreak/>
        <w:t>В качестве библиотеки для тестирования была выбрана Pytest</w:t>
      </w:r>
      <w:r w:rsidR="0047605E">
        <w:t xml:space="preserve"> 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за её простоту, гибкость и широкие возможности для написания читаемых и масштабируемых тестов.</w:t>
      </w:r>
      <w:r>
        <w:t xml:space="preserve"> </w:t>
      </w:r>
    </w:p>
    <w:p w14:paraId="1CEAB86B" w14:textId="7F4D46A7" w:rsidR="001B6BC2" w:rsidRDefault="001B6BC2" w:rsidP="001B6BC2">
      <w:r w:rsidRPr="001B6BC2">
        <w:t>В качестве ядра для автоматизированного тестирования пользовательского интерфейса был выбран Selenium</w:t>
      </w:r>
      <w:r w:rsidR="005D27A4">
        <w:t xml:space="preserve"> 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— инструмент, позволяющий управлять браузером и эмулировать действия пользователя.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3816EB5B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5" w:name="_Toc199564851"/>
      <w:r>
        <w:lastRenderedPageBreak/>
        <w:t>Рекомендации по сопровождению</w:t>
      </w:r>
      <w:bookmarkEnd w:id="5"/>
    </w:p>
    <w:p w14:paraId="4D2DEEF6" w14:textId="77777777" w:rsidR="00306094" w:rsidRDefault="00306094" w:rsidP="00306094">
      <w:pPr>
        <w:ind w:left="720" w:firstLine="0"/>
      </w:pPr>
      <w:r>
        <w:t>В процессе эксплуатации информационной системы важно обеспечить её стабильную работу, удобство для пользователей и готовность к масштабированию. Для этого разрабатываются рекомендации по сопровождению программного продукта, а также рекомендации для конечных пользователей, которые помогают эффективно взаимодействовать с системой.</w:t>
      </w:r>
    </w:p>
    <w:p w14:paraId="763534D9" w14:textId="77777777" w:rsidR="00306094" w:rsidRDefault="00306094" w:rsidP="00306094">
      <w:pPr>
        <w:ind w:left="720" w:firstLine="0"/>
      </w:pPr>
    </w:p>
    <w:p w14:paraId="72394EBB" w14:textId="77777777" w:rsidR="00306094" w:rsidRDefault="00306094" w:rsidP="00306094">
      <w:pPr>
        <w:pStyle w:val="af"/>
      </w:pPr>
      <w:r>
        <w:t>Рекомендации для пользователей</w:t>
      </w:r>
    </w:p>
    <w:p w14:paraId="1B8E5D56" w14:textId="098C3188" w:rsidR="00306094" w:rsidRDefault="00306094" w:rsidP="00306094">
      <w:pPr>
        <w:ind w:left="720" w:firstLine="0"/>
      </w:pPr>
      <w:r>
        <w:t>Рекомендации для пользователей представляют собой пошаговые инструкции по выполнению основных действий на сайте, адаптированные под разные роли: покупателя, продавца и администратора.</w:t>
      </w:r>
      <w:r w:rsidR="0026142E" w:rsidRPr="0026142E">
        <w:t xml:space="preserve"> </w:t>
      </w:r>
      <w:r w:rsidR="0026142E" w:rsidRPr="0026142E">
        <w:rPr>
          <w:highlight w:val="yellow"/>
        </w:rPr>
        <w:t>[Ссылка на литературу]</w:t>
      </w:r>
      <w:r>
        <w:t xml:space="preserve"> Эти инструкции помогают пользователям быстрее освоить функционал платформы, избежать типичных ошибок и повысить удобство работы с системой.</w:t>
      </w:r>
    </w:p>
    <w:p w14:paraId="3F9F7A65" w14:textId="77777777" w:rsidR="00306094" w:rsidRDefault="00306094" w:rsidP="00306094">
      <w:pPr>
        <w:ind w:left="720" w:firstLine="0"/>
      </w:pPr>
    </w:p>
    <w:p w14:paraId="4FD4CD6B" w14:textId="7BC91E5A" w:rsidR="00306094" w:rsidRPr="00306094" w:rsidRDefault="00306094" w:rsidP="00306094">
      <w:pPr>
        <w:ind w:left="720" w:firstLine="0"/>
        <w:rPr>
          <w:lang w:val="en-US"/>
        </w:rPr>
      </w:pPr>
      <w:r>
        <w:t>Пользовательские инструкции включают:</w:t>
      </w:r>
    </w:p>
    <w:p w14:paraId="7B9FFB47" w14:textId="0FE26854" w:rsidR="00306094" w:rsidRPr="00306094" w:rsidRDefault="00306094" w:rsidP="00306094">
      <w:pPr>
        <w:pStyle w:val="a7"/>
        <w:numPr>
          <w:ilvl w:val="0"/>
          <w:numId w:val="46"/>
        </w:numPr>
      </w:pPr>
      <w:r>
        <w:t>порядок регистрации и входа в систему;</w:t>
      </w:r>
    </w:p>
    <w:p w14:paraId="639C1859" w14:textId="6D9E599B" w:rsidR="00306094" w:rsidRPr="00306094" w:rsidRDefault="00306094" w:rsidP="00306094">
      <w:pPr>
        <w:pStyle w:val="a7"/>
        <w:numPr>
          <w:ilvl w:val="0"/>
          <w:numId w:val="46"/>
        </w:numPr>
        <w:rPr>
          <w:lang w:val="en-US"/>
        </w:rPr>
      </w:pPr>
      <w:r>
        <w:t>алгоритм оформления заказа (для покупателя);</w:t>
      </w:r>
    </w:p>
    <w:p w14:paraId="36BD9AF4" w14:textId="6EE07356" w:rsidR="00306094" w:rsidRPr="00306094" w:rsidRDefault="00306094" w:rsidP="00306094">
      <w:pPr>
        <w:pStyle w:val="a7"/>
        <w:numPr>
          <w:ilvl w:val="0"/>
          <w:numId w:val="46"/>
        </w:numPr>
        <w:rPr>
          <w:lang w:val="en-US"/>
        </w:rPr>
      </w:pPr>
      <w:r>
        <w:t>добавление товаров и управление заказами (для продавца);</w:t>
      </w:r>
    </w:p>
    <w:p w14:paraId="22EE4B40" w14:textId="77777777" w:rsidR="00306094" w:rsidRDefault="00306094" w:rsidP="00306094">
      <w:pPr>
        <w:pStyle w:val="a7"/>
        <w:numPr>
          <w:ilvl w:val="0"/>
          <w:numId w:val="46"/>
        </w:numPr>
      </w:pPr>
      <w:r>
        <w:t>контроль и настройка системы (для администратора).</w:t>
      </w:r>
    </w:p>
    <w:p w14:paraId="2AC98A1A" w14:textId="77777777" w:rsidR="00306094" w:rsidRDefault="00306094" w:rsidP="00306094">
      <w:pPr>
        <w:ind w:left="720" w:firstLine="0"/>
      </w:pPr>
    </w:p>
    <w:p w14:paraId="10C3D599" w14:textId="77777777" w:rsidR="00306094" w:rsidRDefault="00306094" w:rsidP="00306094">
      <w:pPr>
        <w:ind w:left="720" w:firstLine="0"/>
      </w:pPr>
      <w:r>
        <w:t>Полные алгоритмы действий приведены в приложении:</w:t>
      </w:r>
    </w:p>
    <w:p w14:paraId="43E6135E" w14:textId="77777777" w:rsidR="00306094" w:rsidRDefault="00306094" w:rsidP="00306094">
      <w:pPr>
        <w:ind w:left="720" w:firstLine="0"/>
      </w:pPr>
    </w:p>
    <w:p w14:paraId="4AABCA65" w14:textId="541DDE5E" w:rsidR="00306094" w:rsidRPr="00306094" w:rsidRDefault="00306094" w:rsidP="00306094">
      <w:pPr>
        <w:pStyle w:val="a7"/>
        <w:numPr>
          <w:ilvl w:val="0"/>
          <w:numId w:val="47"/>
        </w:numPr>
      </w:pPr>
      <w:r>
        <w:t xml:space="preserve">Приложение </w:t>
      </w:r>
      <w:r>
        <w:rPr>
          <w:lang w:val="en-US"/>
        </w:rPr>
        <w:t>1</w:t>
      </w:r>
      <w:r>
        <w:t xml:space="preserve"> – Алгоритм действий для покупателя</w:t>
      </w:r>
    </w:p>
    <w:p w14:paraId="46725C2F" w14:textId="2E2518B4" w:rsidR="00306094" w:rsidRPr="00306094" w:rsidRDefault="00306094" w:rsidP="00306094">
      <w:pPr>
        <w:pStyle w:val="a7"/>
        <w:numPr>
          <w:ilvl w:val="0"/>
          <w:numId w:val="47"/>
        </w:numPr>
        <w:rPr>
          <w:lang w:val="en-US"/>
        </w:rPr>
      </w:pPr>
      <w:r>
        <w:t xml:space="preserve">Приложение </w:t>
      </w:r>
      <w:r>
        <w:rPr>
          <w:lang w:val="en-US"/>
        </w:rPr>
        <w:t>2</w:t>
      </w:r>
      <w:r>
        <w:t xml:space="preserve"> – Алгоритм действий для продавца</w:t>
      </w:r>
    </w:p>
    <w:p w14:paraId="2C474048" w14:textId="65C6736B" w:rsidR="00306094" w:rsidRDefault="00306094" w:rsidP="00306094">
      <w:pPr>
        <w:pStyle w:val="a7"/>
        <w:numPr>
          <w:ilvl w:val="0"/>
          <w:numId w:val="47"/>
        </w:numPr>
      </w:pPr>
      <w:r>
        <w:t xml:space="preserve">Приложение </w:t>
      </w:r>
      <w:r>
        <w:rPr>
          <w:lang w:val="en-US"/>
        </w:rPr>
        <w:t>3</w:t>
      </w:r>
      <w:r>
        <w:t xml:space="preserve"> – Алгоритм действий для администратора</w:t>
      </w:r>
    </w:p>
    <w:p w14:paraId="7AA3D1D9" w14:textId="79B67E78" w:rsidR="00306094" w:rsidRPr="00306094" w:rsidRDefault="00306094" w:rsidP="00306094">
      <w:pPr>
        <w:rPr>
          <w:lang w:val="en-US"/>
        </w:rPr>
      </w:pPr>
      <w:r>
        <w:br w:type="page"/>
      </w:r>
    </w:p>
    <w:p w14:paraId="101602E0" w14:textId="77777777" w:rsidR="00306094" w:rsidRDefault="00306094" w:rsidP="00306094">
      <w:pPr>
        <w:pStyle w:val="af"/>
      </w:pPr>
      <w:r>
        <w:lastRenderedPageBreak/>
        <w:t>Рекомендации по сопровождению программного продукта</w:t>
      </w:r>
    </w:p>
    <w:p w14:paraId="3AE0BFD2" w14:textId="73D2A1C7" w:rsidR="00306094" w:rsidRPr="00306094" w:rsidRDefault="00306094" w:rsidP="00306094">
      <w:pPr>
        <w:ind w:left="720" w:firstLine="0"/>
        <w:rPr>
          <w:lang w:val="en-US"/>
        </w:rPr>
      </w:pPr>
      <w:r>
        <w:t>Сопровождение программного продукта включает технические мероприятия и регламенты, обеспечивающие его работоспособность, защиту и развитие.</w:t>
      </w:r>
      <w:r w:rsidR="0026142E">
        <w:t xml:space="preserve"> </w:t>
      </w:r>
      <w:r w:rsidR="0026142E" w:rsidRPr="0026142E">
        <w:rPr>
          <w:highlight w:val="yellow"/>
          <w:lang w:val="en-US"/>
        </w:rPr>
        <w:t>[</w:t>
      </w:r>
      <w:r w:rsidR="0026142E" w:rsidRPr="0026142E">
        <w:rPr>
          <w:highlight w:val="yellow"/>
        </w:rPr>
        <w:t>Ссылка на литературу</w:t>
      </w:r>
      <w:r w:rsidR="0026142E" w:rsidRPr="0026142E">
        <w:rPr>
          <w:highlight w:val="yellow"/>
          <w:lang w:val="en-US"/>
        </w:rPr>
        <w:t>]</w:t>
      </w:r>
      <w:r>
        <w:t xml:space="preserve"> Основные цели сопровождения:</w:t>
      </w:r>
    </w:p>
    <w:p w14:paraId="361B6CCF" w14:textId="794E3687" w:rsidR="00306094" w:rsidRPr="00306094" w:rsidRDefault="00306094" w:rsidP="00306094">
      <w:pPr>
        <w:pStyle w:val="a7"/>
        <w:numPr>
          <w:ilvl w:val="0"/>
          <w:numId w:val="45"/>
        </w:numPr>
      </w:pPr>
      <w:r>
        <w:t>своевременное обнаружение и устранение ошибок;</w:t>
      </w:r>
    </w:p>
    <w:p w14:paraId="49F4D078" w14:textId="1ADF084D" w:rsidR="00306094" w:rsidRPr="00306094" w:rsidRDefault="00306094" w:rsidP="00306094">
      <w:pPr>
        <w:pStyle w:val="a7"/>
        <w:numPr>
          <w:ilvl w:val="0"/>
          <w:numId w:val="45"/>
        </w:numPr>
      </w:pPr>
      <w:r>
        <w:t>контроль безопасности данных и стабильности работы;</w:t>
      </w:r>
    </w:p>
    <w:p w14:paraId="0A1A6974" w14:textId="544CA191" w:rsidR="00306094" w:rsidRPr="00306094" w:rsidRDefault="00306094" w:rsidP="00306094">
      <w:pPr>
        <w:pStyle w:val="a7"/>
        <w:numPr>
          <w:ilvl w:val="0"/>
          <w:numId w:val="45"/>
        </w:numPr>
      </w:pPr>
      <w:r>
        <w:t>адаптация системы под изменяющиеся требования (новые категории товаров, способы оплаты и т.д.);</w:t>
      </w:r>
    </w:p>
    <w:p w14:paraId="324C3EBD" w14:textId="77777777" w:rsidR="00306094" w:rsidRDefault="00306094" w:rsidP="00306094">
      <w:pPr>
        <w:pStyle w:val="a7"/>
        <w:numPr>
          <w:ilvl w:val="0"/>
          <w:numId w:val="45"/>
        </w:numPr>
      </w:pPr>
      <w:r>
        <w:t>поддержка пользователей.</w:t>
      </w:r>
    </w:p>
    <w:p w14:paraId="320FA9F5" w14:textId="77777777" w:rsidR="00306094" w:rsidRDefault="00306094" w:rsidP="00306094">
      <w:pPr>
        <w:ind w:left="720" w:firstLine="0"/>
      </w:pPr>
    </w:p>
    <w:p w14:paraId="4D150BD6" w14:textId="668FF04C" w:rsidR="00306094" w:rsidRPr="00306094" w:rsidRDefault="00306094" w:rsidP="00306094">
      <w:pPr>
        <w:ind w:left="720" w:firstLine="0"/>
        <w:rPr>
          <w:lang w:val="en-US"/>
        </w:rPr>
      </w:pPr>
      <w:r>
        <w:t>В качестве рекомендаций по сопровождению можно выделить:</w:t>
      </w:r>
    </w:p>
    <w:p w14:paraId="6C56A121" w14:textId="59C49B8A" w:rsidR="00306094" w:rsidRPr="00306094" w:rsidRDefault="00306094" w:rsidP="00306094">
      <w:pPr>
        <w:pStyle w:val="a7"/>
        <w:numPr>
          <w:ilvl w:val="0"/>
          <w:numId w:val="44"/>
        </w:numPr>
      </w:pPr>
      <w:r>
        <w:t>регулярное тестирование пользовательских функций (по алгоритмам, приведённым в приложениях);</w:t>
      </w:r>
    </w:p>
    <w:p w14:paraId="3DA5E523" w14:textId="55A29896" w:rsidR="00306094" w:rsidRPr="00306094" w:rsidRDefault="00306094" w:rsidP="00306094">
      <w:pPr>
        <w:pStyle w:val="a7"/>
        <w:numPr>
          <w:ilvl w:val="0"/>
          <w:numId w:val="44"/>
        </w:numPr>
      </w:pPr>
      <w:r>
        <w:t>резервное копирование данных и базы данных;</w:t>
      </w:r>
    </w:p>
    <w:p w14:paraId="5DA7B1F8" w14:textId="44F7130C" w:rsidR="00306094" w:rsidRPr="00306094" w:rsidRDefault="00306094" w:rsidP="00306094">
      <w:pPr>
        <w:pStyle w:val="a7"/>
        <w:numPr>
          <w:ilvl w:val="0"/>
          <w:numId w:val="44"/>
        </w:numPr>
      </w:pPr>
      <w:r>
        <w:t>контроль за безопасностью (актуальные сертификаты SSL, защита от SQL-инъекций и XSS);</w:t>
      </w:r>
    </w:p>
    <w:p w14:paraId="52A55EA3" w14:textId="3B02746B" w:rsidR="00306094" w:rsidRPr="00306094" w:rsidRDefault="00306094" w:rsidP="00306094">
      <w:pPr>
        <w:pStyle w:val="a7"/>
        <w:numPr>
          <w:ilvl w:val="0"/>
          <w:numId w:val="44"/>
        </w:numPr>
        <w:rPr>
          <w:lang w:val="en-US"/>
        </w:rPr>
      </w:pPr>
      <w:r>
        <w:t>поддержка пользователей и обработка обращений через техническую поддержку;</w:t>
      </w:r>
    </w:p>
    <w:p w14:paraId="0350A9C7" w14:textId="7DB9336F" w:rsidR="00C6282C" w:rsidRPr="00306094" w:rsidRDefault="00306094" w:rsidP="00306094">
      <w:pPr>
        <w:pStyle w:val="a7"/>
        <w:numPr>
          <w:ilvl w:val="0"/>
          <w:numId w:val="44"/>
        </w:numPr>
      </w:pPr>
      <w:r>
        <w:t>обновление зависимостей и компонентов системы (фреймворки, библиотеки).</w:t>
      </w:r>
    </w:p>
    <w:p w14:paraId="60253522" w14:textId="77777777" w:rsidR="00C6282C" w:rsidRPr="00306094" w:rsidRDefault="00C6282C" w:rsidP="00C6282C"/>
    <w:p w14:paraId="2EC8EBF4" w14:textId="7A5BFD20" w:rsidR="00994876" w:rsidRPr="00306094" w:rsidRDefault="00994876" w:rsidP="005735F7">
      <w:pPr>
        <w:ind w:firstLine="0"/>
      </w:pPr>
      <w:r>
        <w:br w:type="page"/>
      </w:r>
    </w:p>
    <w:p w14:paraId="6B1E4103" w14:textId="3A106790" w:rsidR="003F2DD7" w:rsidRDefault="009245FD" w:rsidP="00855A3C">
      <w:pPr>
        <w:pStyle w:val="a3"/>
      </w:pPr>
      <w:bookmarkStart w:id="6" w:name="_Toc199564852"/>
      <w:r>
        <w:lastRenderedPageBreak/>
        <w:t>Список литературы</w:t>
      </w:r>
      <w:bookmarkEnd w:id="6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78FACAA9" w14:textId="77777777" w:rsidR="005735F7" w:rsidRDefault="009245FD" w:rsidP="005735F7">
      <w:pPr>
        <w:pStyle w:val="a7"/>
        <w:numPr>
          <w:ilvl w:val="0"/>
          <w:numId w:val="30"/>
        </w:numPr>
        <w:sectPr w:rsidR="005735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D913017" w14:textId="77777777" w:rsidR="005735F7" w:rsidRDefault="007E71A5" w:rsidP="005735F7">
      <w:pPr>
        <w:pStyle w:val="a3"/>
        <w:sectPr w:rsidR="005735F7" w:rsidSect="005735F7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7" w:name="_Toc199564853"/>
      <w:r>
        <w:lastRenderedPageBreak/>
        <w:t>Приложение</w:t>
      </w:r>
      <w:bookmarkEnd w:id="7"/>
    </w:p>
    <w:p w14:paraId="57C0F1F7" w14:textId="7A3F4C65" w:rsidR="009245FD" w:rsidRDefault="005735F7" w:rsidP="005735F7">
      <w:pPr>
        <w:pStyle w:val="af1"/>
        <w:rPr>
          <w:lang w:val="en-US"/>
        </w:rPr>
      </w:pPr>
      <w:r>
        <w:lastRenderedPageBreak/>
        <w:t>Приложение 1</w:t>
      </w:r>
    </w:p>
    <w:p w14:paraId="59B0E8D1" w14:textId="77777777" w:rsidR="005735F7" w:rsidRDefault="005735F7" w:rsidP="005735F7">
      <w:pPr>
        <w:pStyle w:val="af1"/>
        <w:rPr>
          <w:lang w:val="en-US"/>
        </w:rPr>
      </w:pPr>
    </w:p>
    <w:p w14:paraId="03E9FB47" w14:textId="77777777" w:rsidR="005735F7" w:rsidRDefault="005735F7" w:rsidP="005735F7">
      <w:pPr>
        <w:pStyle w:val="af"/>
        <w:rPr>
          <w:lang w:val="en-US"/>
        </w:rPr>
      </w:pPr>
      <w:r>
        <w:t>Алгоритм действий покупателя</w:t>
      </w:r>
      <w:r>
        <w:rPr>
          <w:lang w:val="en-US"/>
        </w:rPr>
        <w:t>:</w:t>
      </w:r>
    </w:p>
    <w:p w14:paraId="425976C2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Зарегистрироваться или войти в аккаунт</w:t>
      </w:r>
    </w:p>
    <w:p w14:paraId="7D2DD181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Перейти в каталог или воспользоваться поиском</w:t>
      </w:r>
    </w:p>
    <w:p w14:paraId="61CB4AAE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Выбрать товар и перейти в его карточку</w:t>
      </w:r>
    </w:p>
    <w:p w14:paraId="4EFCE920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Нажать «Добавить в корзину»</w:t>
      </w:r>
    </w:p>
    <w:p w14:paraId="57884A63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Перейти в корзину</w:t>
      </w:r>
    </w:p>
    <w:p w14:paraId="229AA909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Проверить состав заказа</w:t>
      </w:r>
    </w:p>
    <w:p w14:paraId="2253756B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Нажать «Оформить заказ»</w:t>
      </w:r>
    </w:p>
    <w:p w14:paraId="76CC57B8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Ввести контактные и адресные данные</w:t>
      </w:r>
    </w:p>
    <w:p w14:paraId="184E237C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Оплатить заказ</w:t>
      </w:r>
    </w:p>
    <w:p w14:paraId="08B4066B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Отслеживать статус в личном кабинете</w:t>
      </w:r>
    </w:p>
    <w:p w14:paraId="2AFE96C0" w14:textId="5A4C5ABB" w:rsidR="005735F7" w:rsidRDefault="005735F7">
      <w:pPr>
        <w:rPr>
          <w:b/>
          <w:iCs/>
          <w:color w:val="000000" w:themeColor="text1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3E41A03C" w14:textId="6348656F" w:rsidR="005735F7" w:rsidRDefault="005735F7" w:rsidP="005735F7">
      <w:pPr>
        <w:pStyle w:val="af1"/>
      </w:pPr>
      <w:r>
        <w:lastRenderedPageBreak/>
        <w:t>Приложение 2</w:t>
      </w:r>
    </w:p>
    <w:p w14:paraId="18206458" w14:textId="77777777" w:rsidR="005735F7" w:rsidRDefault="005735F7" w:rsidP="005735F7">
      <w:pPr>
        <w:pStyle w:val="af1"/>
      </w:pPr>
    </w:p>
    <w:p w14:paraId="46CC51F4" w14:textId="77777777" w:rsidR="005735F7" w:rsidRDefault="005735F7" w:rsidP="005735F7">
      <w:pPr>
        <w:pStyle w:val="af"/>
        <w:rPr>
          <w:lang w:val="en-US"/>
        </w:rPr>
      </w:pPr>
      <w:r w:rsidRPr="00C6282C">
        <w:t>Алгоритм действий покупателя:</w:t>
      </w:r>
    </w:p>
    <w:p w14:paraId="2770C892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Зарегистрироваться или войти в аккаунт</w:t>
      </w:r>
    </w:p>
    <w:p w14:paraId="2CCB5518" w14:textId="77777777" w:rsidR="005735F7" w:rsidRPr="00C6282C" w:rsidRDefault="005735F7" w:rsidP="005735F7">
      <w:pPr>
        <w:numPr>
          <w:ilvl w:val="0"/>
          <w:numId w:val="42"/>
        </w:numPr>
      </w:pPr>
      <w:r>
        <w:t>Пройти верификацию как продавца</w:t>
      </w:r>
    </w:p>
    <w:p w14:paraId="0F8C3B3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Заполнить </w:t>
      </w:r>
      <w:r>
        <w:t>контактную информацию</w:t>
      </w:r>
    </w:p>
    <w:p w14:paraId="11C830A8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Дождаться подтверждения от администратора</w:t>
      </w:r>
    </w:p>
    <w:p w14:paraId="47FF4CAF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Войти в личный кабинет</w:t>
      </w:r>
    </w:p>
    <w:p w14:paraId="282DC37F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Перейти в раздел «Товары»</w:t>
      </w:r>
    </w:p>
    <w:p w14:paraId="7EB1A484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Нажать «Добавить товар»</w:t>
      </w:r>
    </w:p>
    <w:p w14:paraId="000163CD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Заполнить название, описание, цену, </w:t>
      </w:r>
      <w:r>
        <w:t>фотографии</w:t>
      </w:r>
    </w:p>
    <w:p w14:paraId="505E6F1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Указать </w:t>
      </w:r>
      <w:r>
        <w:t>единицу измерения</w:t>
      </w:r>
    </w:p>
    <w:p w14:paraId="51D88100" w14:textId="77777777" w:rsidR="005735F7" w:rsidRPr="00C6282C" w:rsidRDefault="005735F7" w:rsidP="005735F7">
      <w:pPr>
        <w:numPr>
          <w:ilvl w:val="0"/>
          <w:numId w:val="42"/>
        </w:numPr>
      </w:pPr>
      <w:r>
        <w:t>Опубликовать</w:t>
      </w:r>
      <w:r w:rsidRPr="00C6282C">
        <w:t xml:space="preserve"> товар</w:t>
      </w:r>
    </w:p>
    <w:p w14:paraId="79D9B4D0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Ожидать заказ</w:t>
      </w:r>
    </w:p>
    <w:p w14:paraId="2FFA8B45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Перейти в раздел «</w:t>
      </w:r>
      <w:r>
        <w:t>Заявки</w:t>
      </w:r>
      <w:r w:rsidRPr="00C6282C">
        <w:t>»</w:t>
      </w:r>
    </w:p>
    <w:p w14:paraId="39BDABB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Просмотреть новый заказ</w:t>
      </w:r>
    </w:p>
    <w:p w14:paraId="3C713032" w14:textId="77777777" w:rsidR="005735F7" w:rsidRPr="00C6282C" w:rsidRDefault="005735F7" w:rsidP="005735F7">
      <w:pPr>
        <w:numPr>
          <w:ilvl w:val="0"/>
          <w:numId w:val="42"/>
        </w:numPr>
      </w:pPr>
      <w:r>
        <w:t>Отправить товар</w:t>
      </w:r>
    </w:p>
    <w:p w14:paraId="5D52C827" w14:textId="77777777" w:rsidR="005735F7" w:rsidRPr="00C6282C" w:rsidRDefault="005735F7" w:rsidP="005735F7">
      <w:pPr>
        <w:numPr>
          <w:ilvl w:val="0"/>
          <w:numId w:val="42"/>
        </w:numPr>
      </w:pPr>
      <w:r>
        <w:t>Подтвердить отправку товара в заявках</w:t>
      </w:r>
    </w:p>
    <w:p w14:paraId="4BD55FC7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Обновить остатки товара (при необходимости)</w:t>
      </w:r>
    </w:p>
    <w:p w14:paraId="44AD48BD" w14:textId="3DFEF592" w:rsidR="005735F7" w:rsidRDefault="005735F7">
      <w:pPr>
        <w:rPr>
          <w:b/>
          <w:iCs/>
          <w:color w:val="000000" w:themeColor="text1"/>
          <w:kern w:val="28"/>
          <w:szCs w:val="56"/>
        </w:rPr>
      </w:pPr>
      <w:r>
        <w:br w:type="page"/>
      </w:r>
    </w:p>
    <w:p w14:paraId="791FA65F" w14:textId="5014CB05" w:rsidR="005735F7" w:rsidRDefault="005735F7" w:rsidP="005735F7">
      <w:pPr>
        <w:pStyle w:val="af1"/>
      </w:pPr>
      <w:r>
        <w:lastRenderedPageBreak/>
        <w:t>Приложение 3</w:t>
      </w:r>
    </w:p>
    <w:p w14:paraId="25D3561D" w14:textId="77777777" w:rsidR="005735F7" w:rsidRDefault="005735F7" w:rsidP="005735F7">
      <w:pPr>
        <w:pStyle w:val="af1"/>
      </w:pPr>
    </w:p>
    <w:p w14:paraId="60E948D7" w14:textId="77777777" w:rsidR="005735F7" w:rsidRPr="00C6282C" w:rsidRDefault="005735F7" w:rsidP="005735F7">
      <w:pPr>
        <w:pStyle w:val="af"/>
      </w:pPr>
      <w:r w:rsidRPr="00C6282C">
        <w:t xml:space="preserve">Алгоритм действий </w:t>
      </w:r>
      <w:r>
        <w:t>администратора</w:t>
      </w:r>
      <w:r w:rsidRPr="00C6282C">
        <w:t>:</w:t>
      </w:r>
    </w:p>
    <w:p w14:paraId="709C44F5" w14:textId="77777777" w:rsidR="005735F7" w:rsidRDefault="005735F7" w:rsidP="005735F7">
      <w:pPr>
        <w:numPr>
          <w:ilvl w:val="0"/>
          <w:numId w:val="43"/>
        </w:numPr>
      </w:pPr>
      <w:r w:rsidRPr="00C6282C">
        <w:t>Зарегистрироваться или войти в аккаунт</w:t>
      </w:r>
      <w:r>
        <w:t xml:space="preserve"> администратора</w:t>
      </w:r>
    </w:p>
    <w:p w14:paraId="360E5793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Войти в админ-панель</w:t>
      </w:r>
    </w:p>
    <w:p w14:paraId="5F4283E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новые заявки от продавцов</w:t>
      </w:r>
    </w:p>
    <w:p w14:paraId="15CA5B0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Подтвердить или отклонить заявки</w:t>
      </w:r>
      <w:r>
        <w:t xml:space="preserve"> от продавцов</w:t>
      </w:r>
    </w:p>
    <w:p w14:paraId="0F121068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«Товары»</w:t>
      </w:r>
    </w:p>
    <w:p w14:paraId="430C0D7E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новые товары</w:t>
      </w:r>
    </w:p>
    <w:p w14:paraId="406E7EF4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Удалить или скрыть нарушающие правила</w:t>
      </w:r>
    </w:p>
    <w:p w14:paraId="6A092ADC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«Пользователи»</w:t>
      </w:r>
    </w:p>
    <w:p w14:paraId="7CBE1A0D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 xml:space="preserve">Управлять аккаунтами (удаление, </w:t>
      </w:r>
      <w:r>
        <w:t>изменение</w:t>
      </w:r>
      <w:r w:rsidRPr="00C6282C">
        <w:t xml:space="preserve"> и т.д.)</w:t>
      </w:r>
    </w:p>
    <w:p w14:paraId="23FA66A6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</w:t>
      </w:r>
      <w:r>
        <w:t>Заказы</w:t>
      </w:r>
      <w:r w:rsidRPr="00C6282C">
        <w:t>»</w:t>
      </w:r>
    </w:p>
    <w:p w14:paraId="5840C6F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заказы</w:t>
      </w:r>
    </w:p>
    <w:p w14:paraId="481D072F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Обработать спорные ситуации</w:t>
      </w:r>
    </w:p>
    <w:p w14:paraId="1CA964AD" w14:textId="77777777" w:rsidR="005735F7" w:rsidRDefault="005735F7" w:rsidP="005735F7">
      <w:pPr>
        <w:numPr>
          <w:ilvl w:val="0"/>
          <w:numId w:val="43"/>
        </w:numPr>
      </w:pPr>
      <w:r w:rsidRPr="00C6282C">
        <w:t>Проверить отчёты и статистику</w:t>
      </w:r>
    </w:p>
    <w:p w14:paraId="29880915" w14:textId="77777777" w:rsidR="005735F7" w:rsidRPr="00C6282C" w:rsidRDefault="005735F7" w:rsidP="005735F7">
      <w:pPr>
        <w:numPr>
          <w:ilvl w:val="0"/>
          <w:numId w:val="43"/>
        </w:numPr>
      </w:pPr>
      <w:r>
        <w:t>Проверить наценку</w:t>
      </w:r>
    </w:p>
    <w:p w14:paraId="62D12200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логи</w:t>
      </w:r>
    </w:p>
    <w:p w14:paraId="0C123CC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Сделать резервную копию базы</w:t>
      </w:r>
    </w:p>
    <w:p w14:paraId="32B1A163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Обновить систему (если требуется)</w:t>
      </w:r>
    </w:p>
    <w:p w14:paraId="60BA29FA" w14:textId="77777777" w:rsidR="005735F7" w:rsidRPr="005735F7" w:rsidRDefault="005735F7" w:rsidP="005735F7">
      <w:pPr>
        <w:pStyle w:val="af1"/>
        <w:jc w:val="left"/>
      </w:pPr>
    </w:p>
    <w:sectPr w:rsidR="005735F7" w:rsidRPr="005735F7" w:rsidSect="005735F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B04081"/>
    <w:multiLevelType w:val="hybridMultilevel"/>
    <w:tmpl w:val="B39CF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74318"/>
    <w:multiLevelType w:val="multilevel"/>
    <w:tmpl w:val="7E0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C75B7"/>
    <w:multiLevelType w:val="multilevel"/>
    <w:tmpl w:val="8C7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834FC"/>
    <w:multiLevelType w:val="hybridMultilevel"/>
    <w:tmpl w:val="BBEE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3C583251"/>
    <w:multiLevelType w:val="hybridMultilevel"/>
    <w:tmpl w:val="FAD67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C2C30"/>
    <w:multiLevelType w:val="hybridMultilevel"/>
    <w:tmpl w:val="D3AAD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880145"/>
    <w:multiLevelType w:val="hybridMultilevel"/>
    <w:tmpl w:val="CB6A4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F13B37"/>
    <w:multiLevelType w:val="multilevel"/>
    <w:tmpl w:val="F4A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55F59"/>
    <w:multiLevelType w:val="hybridMultilevel"/>
    <w:tmpl w:val="495C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31"/>
  </w:num>
  <w:num w:numId="2" w16cid:durableId="356735444">
    <w:abstractNumId w:val="27"/>
  </w:num>
  <w:num w:numId="3" w16cid:durableId="874926550">
    <w:abstractNumId w:val="20"/>
  </w:num>
  <w:num w:numId="4" w16cid:durableId="506986701">
    <w:abstractNumId w:val="30"/>
  </w:num>
  <w:num w:numId="5" w16cid:durableId="1036349578">
    <w:abstractNumId w:val="11"/>
  </w:num>
  <w:num w:numId="6" w16cid:durableId="703019025">
    <w:abstractNumId w:val="8"/>
  </w:num>
  <w:num w:numId="7" w16cid:durableId="2143644565">
    <w:abstractNumId w:val="42"/>
  </w:num>
  <w:num w:numId="8" w16cid:durableId="826284498">
    <w:abstractNumId w:val="22"/>
  </w:num>
  <w:num w:numId="9" w16cid:durableId="1433474662">
    <w:abstractNumId w:val="39"/>
  </w:num>
  <w:num w:numId="10" w16cid:durableId="1324552618">
    <w:abstractNumId w:val="9"/>
  </w:num>
  <w:num w:numId="11" w16cid:durableId="369184512">
    <w:abstractNumId w:val="38"/>
  </w:num>
  <w:num w:numId="12" w16cid:durableId="850753197">
    <w:abstractNumId w:val="14"/>
  </w:num>
  <w:num w:numId="13" w16cid:durableId="260795566">
    <w:abstractNumId w:val="2"/>
  </w:num>
  <w:num w:numId="14" w16cid:durableId="1373265231">
    <w:abstractNumId w:val="29"/>
  </w:num>
  <w:num w:numId="15" w16cid:durableId="1999772856">
    <w:abstractNumId w:val="40"/>
  </w:num>
  <w:num w:numId="16" w16cid:durableId="714355105">
    <w:abstractNumId w:val="10"/>
  </w:num>
  <w:num w:numId="17" w16cid:durableId="426466429">
    <w:abstractNumId w:val="46"/>
  </w:num>
  <w:num w:numId="18" w16cid:durableId="649752532">
    <w:abstractNumId w:val="44"/>
  </w:num>
  <w:num w:numId="19" w16cid:durableId="1629050431">
    <w:abstractNumId w:val="45"/>
  </w:num>
  <w:num w:numId="20" w16cid:durableId="50882069">
    <w:abstractNumId w:val="43"/>
  </w:num>
  <w:num w:numId="21" w16cid:durableId="1970472810">
    <w:abstractNumId w:val="15"/>
  </w:num>
  <w:num w:numId="22" w16cid:durableId="133332929">
    <w:abstractNumId w:val="26"/>
  </w:num>
  <w:num w:numId="23" w16cid:durableId="98305070">
    <w:abstractNumId w:val="1"/>
  </w:num>
  <w:num w:numId="24" w16cid:durableId="1561860823">
    <w:abstractNumId w:val="32"/>
  </w:num>
  <w:num w:numId="25" w16cid:durableId="294336375">
    <w:abstractNumId w:val="0"/>
  </w:num>
  <w:num w:numId="26" w16cid:durableId="909271395">
    <w:abstractNumId w:val="33"/>
  </w:num>
  <w:num w:numId="27" w16cid:durableId="978341741">
    <w:abstractNumId w:val="18"/>
  </w:num>
  <w:num w:numId="28" w16cid:durableId="1071583401">
    <w:abstractNumId w:val="5"/>
  </w:num>
  <w:num w:numId="29" w16cid:durableId="2084374026">
    <w:abstractNumId w:val="28"/>
  </w:num>
  <w:num w:numId="30" w16cid:durableId="898512277">
    <w:abstractNumId w:val="7"/>
  </w:num>
  <w:num w:numId="31" w16cid:durableId="974988049">
    <w:abstractNumId w:val="36"/>
  </w:num>
  <w:num w:numId="32" w16cid:durableId="1744374831">
    <w:abstractNumId w:val="13"/>
  </w:num>
  <w:num w:numId="33" w16cid:durableId="1812284609">
    <w:abstractNumId w:val="6"/>
  </w:num>
  <w:num w:numId="34" w16cid:durableId="717554924">
    <w:abstractNumId w:val="41"/>
  </w:num>
  <w:num w:numId="35" w16cid:durableId="71582686">
    <w:abstractNumId w:val="37"/>
  </w:num>
  <w:num w:numId="36" w16cid:durableId="1521509810">
    <w:abstractNumId w:val="16"/>
  </w:num>
  <w:num w:numId="37" w16cid:durableId="738403451">
    <w:abstractNumId w:val="25"/>
  </w:num>
  <w:num w:numId="38" w16cid:durableId="617033488">
    <w:abstractNumId w:val="19"/>
  </w:num>
  <w:num w:numId="39" w16cid:durableId="1244146109">
    <w:abstractNumId w:val="35"/>
  </w:num>
  <w:num w:numId="40" w16cid:durableId="366024132">
    <w:abstractNumId w:val="12"/>
  </w:num>
  <w:num w:numId="41" w16cid:durableId="497572881">
    <w:abstractNumId w:val="34"/>
  </w:num>
  <w:num w:numId="42" w16cid:durableId="2040624065">
    <w:abstractNumId w:val="17"/>
  </w:num>
  <w:num w:numId="43" w16cid:durableId="942614079">
    <w:abstractNumId w:val="4"/>
  </w:num>
  <w:num w:numId="44" w16cid:durableId="1440249925">
    <w:abstractNumId w:val="23"/>
  </w:num>
  <w:num w:numId="45" w16cid:durableId="1218278969">
    <w:abstractNumId w:val="24"/>
  </w:num>
  <w:num w:numId="46" w16cid:durableId="797449862">
    <w:abstractNumId w:val="21"/>
  </w:num>
  <w:num w:numId="47" w16cid:durableId="40993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31DF6"/>
    <w:rsid w:val="000434F7"/>
    <w:rsid w:val="00053989"/>
    <w:rsid w:val="00071AE2"/>
    <w:rsid w:val="00085EF9"/>
    <w:rsid w:val="000928FE"/>
    <w:rsid w:val="000A6B37"/>
    <w:rsid w:val="000D40AC"/>
    <w:rsid w:val="001025DD"/>
    <w:rsid w:val="00122BBF"/>
    <w:rsid w:val="001247F9"/>
    <w:rsid w:val="00151640"/>
    <w:rsid w:val="00171E76"/>
    <w:rsid w:val="00172F2C"/>
    <w:rsid w:val="00176CBC"/>
    <w:rsid w:val="00194DC2"/>
    <w:rsid w:val="001951B0"/>
    <w:rsid w:val="001A7476"/>
    <w:rsid w:val="001B6BC2"/>
    <w:rsid w:val="001D5626"/>
    <w:rsid w:val="001D72F9"/>
    <w:rsid w:val="001E0928"/>
    <w:rsid w:val="001F075A"/>
    <w:rsid w:val="001F27FF"/>
    <w:rsid w:val="001F6964"/>
    <w:rsid w:val="00206F2F"/>
    <w:rsid w:val="0022246C"/>
    <w:rsid w:val="0026142E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7CB8"/>
    <w:rsid w:val="002E58BE"/>
    <w:rsid w:val="002F4E36"/>
    <w:rsid w:val="002F6D31"/>
    <w:rsid w:val="00306094"/>
    <w:rsid w:val="00315A45"/>
    <w:rsid w:val="00355DDA"/>
    <w:rsid w:val="00362EF7"/>
    <w:rsid w:val="0037270E"/>
    <w:rsid w:val="00372A3F"/>
    <w:rsid w:val="00372F46"/>
    <w:rsid w:val="0037665B"/>
    <w:rsid w:val="0038156D"/>
    <w:rsid w:val="003F2DD7"/>
    <w:rsid w:val="00435D70"/>
    <w:rsid w:val="00455918"/>
    <w:rsid w:val="00461E32"/>
    <w:rsid w:val="0047605E"/>
    <w:rsid w:val="004868F6"/>
    <w:rsid w:val="004F1A84"/>
    <w:rsid w:val="0052683D"/>
    <w:rsid w:val="00531A95"/>
    <w:rsid w:val="0053654E"/>
    <w:rsid w:val="00544466"/>
    <w:rsid w:val="005449D4"/>
    <w:rsid w:val="0057177A"/>
    <w:rsid w:val="005722C1"/>
    <w:rsid w:val="005735F7"/>
    <w:rsid w:val="005917C4"/>
    <w:rsid w:val="005B4814"/>
    <w:rsid w:val="005C6900"/>
    <w:rsid w:val="005D27A4"/>
    <w:rsid w:val="00610044"/>
    <w:rsid w:val="00634F36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340C"/>
    <w:rsid w:val="00767098"/>
    <w:rsid w:val="00771B9B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D1F7E"/>
    <w:rsid w:val="008E457F"/>
    <w:rsid w:val="009144CA"/>
    <w:rsid w:val="00920D53"/>
    <w:rsid w:val="009245FD"/>
    <w:rsid w:val="00970406"/>
    <w:rsid w:val="00972BCB"/>
    <w:rsid w:val="009804DF"/>
    <w:rsid w:val="00994876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3405"/>
    <w:rsid w:val="00BC4B4E"/>
    <w:rsid w:val="00BD17C6"/>
    <w:rsid w:val="00C204DE"/>
    <w:rsid w:val="00C428E5"/>
    <w:rsid w:val="00C50773"/>
    <w:rsid w:val="00C57A17"/>
    <w:rsid w:val="00C6282C"/>
    <w:rsid w:val="00C6761B"/>
    <w:rsid w:val="00C7047E"/>
    <w:rsid w:val="00C71962"/>
    <w:rsid w:val="00C74FAD"/>
    <w:rsid w:val="00C82AAE"/>
    <w:rsid w:val="00CD4CE2"/>
    <w:rsid w:val="00CE33EB"/>
    <w:rsid w:val="00D01785"/>
    <w:rsid w:val="00D019F4"/>
    <w:rsid w:val="00D20616"/>
    <w:rsid w:val="00D501F0"/>
    <w:rsid w:val="00D52125"/>
    <w:rsid w:val="00D910AA"/>
    <w:rsid w:val="00DA4548"/>
    <w:rsid w:val="00DB3E77"/>
    <w:rsid w:val="00DD6D0D"/>
    <w:rsid w:val="00DE2B8A"/>
    <w:rsid w:val="00DF4D7E"/>
    <w:rsid w:val="00E06F61"/>
    <w:rsid w:val="00E229C5"/>
    <w:rsid w:val="00E252BB"/>
    <w:rsid w:val="00E30D58"/>
    <w:rsid w:val="00E346A4"/>
    <w:rsid w:val="00E36CB2"/>
    <w:rsid w:val="00E40739"/>
    <w:rsid w:val="00E84785"/>
    <w:rsid w:val="00E8739D"/>
    <w:rsid w:val="00EA684E"/>
    <w:rsid w:val="00EB562F"/>
    <w:rsid w:val="00EE2852"/>
    <w:rsid w:val="00EF4EDC"/>
    <w:rsid w:val="00EF79AF"/>
    <w:rsid w:val="00F0141B"/>
    <w:rsid w:val="00F34682"/>
    <w:rsid w:val="00F5638F"/>
    <w:rsid w:val="00F71D42"/>
    <w:rsid w:val="00F81EEE"/>
    <w:rsid w:val="00F95E99"/>
    <w:rsid w:val="00F962AB"/>
    <w:rsid w:val="00FC41AC"/>
    <w:rsid w:val="00FD6217"/>
    <w:rsid w:val="00FF1D94"/>
    <w:rsid w:val="00FF484F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C2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70E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37270E"/>
    <w:rPr>
      <w:i/>
      <w:iCs/>
    </w:rPr>
  </w:style>
  <w:style w:type="character" w:customStyle="1" w:styleId="af0">
    <w:name w:val="Подзаголовок диплом Знак"/>
    <w:basedOn w:val="a0"/>
    <w:link w:val="af"/>
    <w:rsid w:val="0037270E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  <w:style w:type="paragraph" w:customStyle="1" w:styleId="af1">
    <w:name w:val="Приложение"/>
    <w:basedOn w:val="a3"/>
    <w:link w:val="af2"/>
    <w:qFormat/>
    <w:rsid w:val="005735F7"/>
    <w:pPr>
      <w:jc w:val="right"/>
      <w:outlineLvl w:val="9"/>
    </w:pPr>
  </w:style>
  <w:style w:type="character" w:customStyle="1" w:styleId="af2">
    <w:name w:val="Приложение Знак"/>
    <w:basedOn w:val="a4"/>
    <w:link w:val="af1"/>
    <w:rsid w:val="005735F7"/>
    <w:rPr>
      <w:b/>
      <w:iCs/>
      <w:color w:val="000000" w:themeColor="text1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25</Pages>
  <Words>4212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171</cp:revision>
  <dcterms:created xsi:type="dcterms:W3CDTF">2025-02-10T11:13:00Z</dcterms:created>
  <dcterms:modified xsi:type="dcterms:W3CDTF">2025-05-31T01:45:00Z</dcterms:modified>
</cp:coreProperties>
</file>