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0" w:right="-27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2">
      <w:pPr>
        <w:pStyle w:val="Heading1"/>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3">
      <w:pPr>
        <w:pStyle w:val="Heading1"/>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4">
      <w:pPr>
        <w:pStyle w:val="Heading1"/>
        <w:rPr>
          <w:rFonts w:ascii="Montserrat" w:cs="Montserrat" w:eastAsia="Montserrat" w:hAnsi="Montserrat"/>
          <w:color w:val="ffffff"/>
          <w:sz w:val="24"/>
          <w:szCs w:val="24"/>
        </w:rPr>
      </w:pPr>
      <w:bookmarkStart w:colFirst="0" w:colLast="0" w:name="_4v5q12jt5sd6" w:id="0"/>
      <w:bookmarkEnd w:id="0"/>
      <w:r w:rsidDel="00000000" w:rsidR="00000000" w:rsidRPr="00000000">
        <w:rPr>
          <w:rFonts w:ascii="Montserrat" w:cs="Montserrat" w:eastAsia="Montserrat" w:hAnsi="Montserrat"/>
          <w:color w:val="ffffff"/>
          <w:sz w:val="24"/>
          <w:szCs w:val="24"/>
          <w:rtl w:val="0"/>
        </w:rPr>
        <w:t xml:space="preserve">RASTIMIR POTENCIJALOVIĆ – RECRUITMENT &amp; DEVELOPMENT FLOW</w:t>
      </w:r>
    </w:p>
    <w:p w:rsidR="00000000" w:rsidDel="00000000" w:rsidP="00000000" w:rsidRDefault="00000000" w:rsidRPr="00000000" w14:paraId="0000000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7">
      <w:pPr>
        <w:rPr>
          <w:rFonts w:ascii="Montserrat" w:cs="Montserrat" w:eastAsia="Montserrat" w:hAnsi="Montserrat"/>
          <w:color w:val="ffffff"/>
          <w:sz w:val="24"/>
          <w:szCs w:val="24"/>
        </w:rPr>
      </w:pPr>
      <w:r w:rsidDel="00000000" w:rsidR="00000000" w:rsidRPr="00000000">
        <w:rPr>
          <w:rFonts w:ascii="Montserrat" w:cs="Montserrat" w:eastAsia="Montserrat" w:hAnsi="Montserrat"/>
          <w:color w:val="ffffff"/>
          <w:sz w:val="24"/>
          <w:szCs w:val="24"/>
          <w:rtl w:val="0"/>
        </w:rPr>
        <w:t xml:space="preserve">Position: Project Manager</w:t>
        <w:br w:type="textWrapping"/>
        <w:t xml:space="preserve">Assessment Type: Integrated Psychometric and Neurocognitive Evaluation</w:t>
      </w:r>
    </w:p>
    <w:p w:rsidR="00000000" w:rsidDel="00000000" w:rsidP="00000000" w:rsidRDefault="00000000" w:rsidRPr="00000000" w14:paraId="00000008">
      <w:pPr>
        <w:pStyle w:val="Heading1"/>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9">
      <w:pPr>
        <w:pStyle w:val="Heading1"/>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A">
      <w:pPr>
        <w:pStyle w:val="Heading1"/>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B">
      <w:pPr>
        <w:pStyle w:val="Heading1"/>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C">
      <w:pPr>
        <w:pStyle w:val="Heading1"/>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D">
      <w:pPr>
        <w:pStyle w:val="Heading1"/>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E">
      <w:pPr>
        <w:pStyle w:val="Heading1"/>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2">
      <w:pPr>
        <w:pStyle w:val="Heading1"/>
        <w:rPr>
          <w:rFonts w:ascii="Montserrat" w:cs="Montserrat" w:eastAsia="Montserrat" w:hAnsi="Montserrat"/>
          <w:sz w:val="30"/>
          <w:szCs w:val="30"/>
        </w:rPr>
      </w:pPr>
      <w:bookmarkStart w:colFirst="0" w:colLast="0" w:name="_ccgpx9hn93l6" w:id="1"/>
      <w:bookmarkEnd w:id="1"/>
      <w:r w:rsidDel="00000000" w:rsidR="00000000" w:rsidRPr="00000000">
        <w:rPr>
          <w:rFonts w:ascii="Montserrat" w:cs="Montserrat" w:eastAsia="Montserrat" w:hAnsi="Montserrat"/>
          <w:sz w:val="30"/>
          <w:szCs w:val="30"/>
          <w:rtl w:val="0"/>
        </w:rPr>
        <w:t xml:space="preserve">CONTENT</w:t>
      </w:r>
    </w:p>
    <w:p w:rsidR="00000000" w:rsidDel="00000000" w:rsidP="00000000" w:rsidRDefault="00000000" w:rsidRPr="00000000" w14:paraId="00000013">
      <w:pPr>
        <w:pStyle w:val="Heading2"/>
        <w:rPr>
          <w:rFonts w:ascii="Montserrat" w:cs="Montserrat" w:eastAsia="Montserrat" w:hAnsi="Montserrat"/>
        </w:rPr>
      </w:pPr>
      <w:bookmarkStart w:colFirst="0" w:colLast="0" w:name="_dp9b2qt156oz" w:id="2"/>
      <w:bookmarkEnd w:id="2"/>
      <w:r w:rsidDel="00000000" w:rsidR="00000000" w:rsidRPr="00000000">
        <w:rPr>
          <w:rFonts w:ascii="Montserrat" w:cs="Montserrat" w:eastAsia="Montserrat" w:hAnsi="Montserrat"/>
          <w:rtl w:val="0"/>
        </w:rPr>
        <w:t xml:space="preserve">Introduction</w:t>
      </w:r>
    </w:p>
    <w:p w:rsidR="00000000" w:rsidDel="00000000" w:rsidP="00000000" w:rsidRDefault="00000000" w:rsidRPr="00000000" w14:paraId="00000014">
      <w:pPr>
        <w:numPr>
          <w:ilvl w:val="0"/>
          <w:numId w:val="4"/>
        </w:numPr>
        <w:spacing w:after="0" w:afterAutospacing="0"/>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Core Personality </w:t>
      </w:r>
      <w:r w:rsidDel="00000000" w:rsidR="00000000" w:rsidRPr="00000000">
        <w:rPr>
          <w:rFonts w:ascii="Montserrat" w:cs="Montserrat" w:eastAsia="Montserrat" w:hAnsi="Montserrat"/>
          <w:b w:val="1"/>
          <w:bCs w:val="1"/>
          <w:color w:val="4f81bd"/>
          <w:sz w:val="26"/>
          <w:szCs w:val="26"/>
          <w:rtl w:val="0"/>
        </w:rPr>
        <w:t xml:space="preserve"> ………………………………………………………………………………….</w:t>
      </w:r>
      <w:r w:rsidDel="00000000" w:rsidR="00000000" w:rsidRPr="00000000">
        <w:rPr>
          <w:rtl w:val="0"/>
        </w:rPr>
      </w:r>
    </w:p>
    <w:p w:rsidR="00000000" w:rsidDel="00000000" w:rsidP="00000000" w:rsidRDefault="00000000" w:rsidRPr="00000000" w14:paraId="00000015">
      <w:pPr>
        <w:numPr>
          <w:ilvl w:val="0"/>
          <w:numId w:val="4"/>
        </w:numPr>
        <w:spacing w:after="0" w:afterAutospacing="0"/>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360 Model </w:t>
      </w:r>
    </w:p>
    <w:p w:rsidR="00000000" w:rsidDel="00000000" w:rsidP="00000000" w:rsidRDefault="00000000" w:rsidRPr="00000000" w14:paraId="00000016">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Neurocognitive</w:t>
      </w:r>
    </w:p>
    <w:p w:rsidR="00000000" w:rsidDel="00000000" w:rsidP="00000000" w:rsidRDefault="00000000" w:rsidRPr="00000000" w14:paraId="00000017">
      <w:pPr>
        <w:pStyle w:val="Heading2"/>
        <w:rPr>
          <w:rFonts w:ascii="Montserrat" w:cs="Montserrat" w:eastAsia="Montserrat" w:hAnsi="Montserrat"/>
        </w:rPr>
      </w:pPr>
      <w:bookmarkStart w:colFirst="0" w:colLast="0" w:name="_4glejtfqoeum" w:id="3"/>
      <w:bookmarkEnd w:id="3"/>
      <w:r w:rsidDel="00000000" w:rsidR="00000000" w:rsidRPr="00000000">
        <w:rPr>
          <w:rFonts w:ascii="Montserrat" w:cs="Montserrat" w:eastAsia="Montserrat" w:hAnsi="Montserrat"/>
          <w:rtl w:val="0"/>
        </w:rPr>
        <w:t xml:space="preserve">Ideal Candidate Profile ……………………………………………………………………………</w:t>
      </w:r>
    </w:p>
    <w:p w:rsidR="00000000" w:rsidDel="00000000" w:rsidP="00000000" w:rsidRDefault="00000000" w:rsidRPr="00000000" w14:paraId="00000018">
      <w:pPr>
        <w:pStyle w:val="Heading2"/>
        <w:rPr>
          <w:rFonts w:ascii="Montserrat" w:cs="Montserrat" w:eastAsia="Montserrat" w:hAnsi="Montserrat"/>
        </w:rPr>
      </w:pPr>
      <w:bookmarkStart w:colFirst="0" w:colLast="0" w:name="_u70ueb5qh0j2" w:id="4"/>
      <w:bookmarkEnd w:id="4"/>
      <w:r w:rsidDel="00000000" w:rsidR="00000000" w:rsidRPr="00000000">
        <w:rPr>
          <w:rFonts w:ascii="Montserrat" w:cs="Montserrat" w:eastAsia="Montserrat" w:hAnsi="Montserrat"/>
          <w:rtl w:val="0"/>
        </w:rPr>
        <w:t xml:space="preserve">Personality Profile   ………………………………………………………………………………….</w:t>
      </w:r>
    </w:p>
    <w:p w:rsidR="00000000" w:rsidDel="00000000" w:rsidP="00000000" w:rsidRDefault="00000000" w:rsidRPr="00000000" w14:paraId="00000019">
      <w:pPr>
        <w:numPr>
          <w:ilvl w:val="0"/>
          <w:numId w:val="2"/>
        </w:numPr>
        <w:spacing w:after="0" w:afterAutospacing="0"/>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Key strengths</w:t>
      </w:r>
    </w:p>
    <w:p w:rsidR="00000000" w:rsidDel="00000000" w:rsidP="00000000" w:rsidRDefault="00000000" w:rsidRPr="00000000" w14:paraId="0000001A">
      <w:pPr>
        <w:numPr>
          <w:ilvl w:val="0"/>
          <w:numId w:val="2"/>
        </w:numPr>
        <w:spacing w:after="0" w:afterAutospacing="0"/>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Possible weaknesses</w:t>
      </w:r>
    </w:p>
    <w:p w:rsidR="00000000" w:rsidDel="00000000" w:rsidP="00000000" w:rsidRDefault="00000000" w:rsidRPr="00000000" w14:paraId="0000001B">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Overall recommendation </w:t>
      </w:r>
    </w:p>
    <w:p w:rsidR="00000000" w:rsidDel="00000000" w:rsidP="00000000" w:rsidRDefault="00000000" w:rsidRPr="00000000" w14:paraId="0000001C">
      <w:pPr>
        <w:pStyle w:val="Heading2"/>
        <w:ind w:right="-90"/>
        <w:rPr>
          <w:rFonts w:ascii="Montserrat" w:cs="Montserrat" w:eastAsia="Montserrat" w:hAnsi="Montserrat"/>
        </w:rPr>
      </w:pPr>
      <w:bookmarkStart w:colFirst="0" w:colLast="0" w:name="_hg25r9le9dyp" w:id="5"/>
      <w:bookmarkEnd w:id="5"/>
      <w:r w:rsidDel="00000000" w:rsidR="00000000" w:rsidRPr="00000000">
        <w:rPr>
          <w:rFonts w:ascii="Montserrat" w:cs="Montserrat" w:eastAsia="Montserrat" w:hAnsi="Montserrat"/>
          <w:rtl w:val="0"/>
        </w:rPr>
        <w:t xml:space="preserve">Ideal and candidate profile comparison ……………………………………………….</w:t>
      </w:r>
    </w:p>
    <w:p w:rsidR="00000000" w:rsidDel="00000000" w:rsidP="00000000" w:rsidRDefault="00000000" w:rsidRPr="00000000" w14:paraId="0000001D">
      <w:pPr>
        <w:pStyle w:val="Heading2"/>
        <w:ind w:right="-90"/>
        <w:rPr>
          <w:rFonts w:ascii="Montserrat" w:cs="Montserrat" w:eastAsia="Montserrat" w:hAnsi="Montserrat"/>
        </w:rPr>
      </w:pPr>
      <w:bookmarkStart w:colFirst="0" w:colLast="0" w:name="_wh1cw3pqi3kv" w:id="6"/>
      <w:bookmarkEnd w:id="6"/>
      <w:r w:rsidDel="00000000" w:rsidR="00000000" w:rsidRPr="00000000">
        <w:rPr>
          <w:rFonts w:ascii="Montserrat" w:cs="Montserrat" w:eastAsia="Montserrat" w:hAnsi="Montserrat"/>
          <w:rtl w:val="0"/>
        </w:rPr>
        <w:t xml:space="preserve">Explicit vs Implicit levels …………………………………………………………………………</w:t>
      </w:r>
    </w:p>
    <w:p w:rsidR="00000000" w:rsidDel="00000000" w:rsidP="00000000" w:rsidRDefault="00000000" w:rsidRPr="00000000" w14:paraId="0000001E">
      <w:pPr>
        <w:pStyle w:val="Heading2"/>
        <w:rPr>
          <w:rFonts w:ascii="Montserrat" w:cs="Montserrat" w:eastAsia="Montserrat" w:hAnsi="Montserrat"/>
        </w:rPr>
      </w:pPr>
      <w:bookmarkStart w:colFirst="0" w:colLast="0" w:name="_b96axtsldxup" w:id="7"/>
      <w:bookmarkEnd w:id="7"/>
      <w:r w:rsidDel="00000000" w:rsidR="00000000" w:rsidRPr="00000000">
        <w:rPr>
          <w:rFonts w:ascii="Montserrat" w:cs="Montserrat" w:eastAsia="Montserrat" w:hAnsi="Montserrat"/>
          <w:rtl w:val="0"/>
        </w:rPr>
        <w:t xml:space="preserve">Suggestions for development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rPr>
          <w:rFonts w:ascii="Montserrat" w:cs="Montserrat" w:eastAsia="Montserrat" w:hAnsi="Montserrat"/>
          <w:sz w:val="30"/>
          <w:szCs w:val="30"/>
        </w:rPr>
      </w:pPr>
      <w:bookmarkStart w:colFirst="0" w:colLast="0" w:name="_uc5e4bq2qyfl" w:id="8"/>
      <w:bookmarkEnd w:id="8"/>
      <w:r w:rsidDel="00000000" w:rsidR="00000000" w:rsidRPr="00000000">
        <w:rPr>
          <w:rtl w:val="0"/>
        </w:rPr>
      </w:r>
    </w:p>
    <w:p w:rsidR="00000000" w:rsidDel="00000000" w:rsidP="00000000" w:rsidRDefault="00000000" w:rsidRPr="00000000" w14:paraId="00000021">
      <w:pPr>
        <w:pStyle w:val="Heading1"/>
        <w:rPr>
          <w:rFonts w:ascii="Montserrat" w:cs="Montserrat" w:eastAsia="Montserrat" w:hAnsi="Montserrat"/>
          <w:sz w:val="30"/>
          <w:szCs w:val="30"/>
        </w:rPr>
      </w:pPr>
      <w:bookmarkStart w:colFirst="0" w:colLast="0" w:name="_jamu0oemmfix" w:id="9"/>
      <w:bookmarkEnd w:id="9"/>
      <w:r w:rsidDel="00000000" w:rsidR="00000000" w:rsidRPr="00000000">
        <w:rPr>
          <w:rFonts w:ascii="Montserrat" w:cs="Montserrat" w:eastAsia="Montserrat" w:hAnsi="Montserrat"/>
          <w:sz w:val="30"/>
          <w:szCs w:val="30"/>
          <w:rtl w:val="0"/>
        </w:rPr>
        <w:t xml:space="preserve">INTRODUCTION</w:t>
      </w:r>
      <w:r w:rsidDel="00000000" w:rsidR="00000000" w:rsidRPr="00000000">
        <w:rPr>
          <w:rtl w:val="0"/>
        </w:rPr>
      </w:r>
    </w:p>
    <w:p w:rsidR="00000000" w:rsidDel="00000000" w:rsidP="00000000" w:rsidRDefault="00000000" w:rsidRPr="00000000" w14:paraId="00000022">
      <w:pPr>
        <w:spacing w:line="240" w:lineRule="auto"/>
        <w:jc w:val="both"/>
        <w:rPr>
          <w:rFonts w:ascii="Montserrat" w:cs="Montserrat" w:eastAsia="Montserrat" w:hAnsi="Montserrat"/>
          <w:shd w:fill="efefef" w:val="clear"/>
        </w:rPr>
      </w:pPr>
      <w:r w:rsidDel="00000000" w:rsidR="00000000" w:rsidRPr="00000000">
        <w:rPr>
          <w:rFonts w:ascii="Montserrat" w:cs="Montserrat" w:eastAsia="Montserrat" w:hAnsi="Montserrat"/>
          <w:shd w:fill="efefef" w:val="clear"/>
          <w:rtl w:val="0"/>
        </w:rPr>
        <w:t xml:space="preserve">This report is based on a combination of multiple validated psychometric and neurocognitive instruments, providing a multi-layered insight into the Rastimir personality, behavior, and potential.</w:t>
      </w:r>
    </w:p>
    <w:p w:rsidR="00000000" w:rsidDel="00000000" w:rsidP="00000000" w:rsidRDefault="00000000" w:rsidRPr="00000000" w14:paraId="00000023">
      <w:pPr>
        <w:numPr>
          <w:ilvl w:val="0"/>
          <w:numId w:val="3"/>
        </w:numPr>
        <w:spacing w:line="240" w:lineRule="auto"/>
        <w:ind w:left="720" w:hanging="360"/>
        <w:jc w:val="both"/>
        <w:rPr>
          <w:rFonts w:ascii="Montserrat Light" w:cs="Montserrat Light" w:eastAsia="Montserrat Light" w:hAnsi="Montserrat Light"/>
          <w:shd w:fill="efefef" w:val="clear"/>
        </w:rPr>
      </w:pPr>
      <w:r w:rsidDel="00000000" w:rsidR="00000000" w:rsidRPr="00000000">
        <w:rPr>
          <w:rFonts w:ascii="Montserrat" w:cs="Montserrat" w:eastAsia="Montserrat" w:hAnsi="Montserrat"/>
          <w:b w:val="1"/>
          <w:bCs w:val="1"/>
          <w:shd w:fill="efefef" w:val="clear"/>
          <w:rtl w:val="0"/>
        </w:rPr>
        <w:t xml:space="preserve">Core personality profile: </w:t>
      </w:r>
      <w:r w:rsidDel="00000000" w:rsidR="00000000" w:rsidRPr="00000000">
        <w:rPr>
          <w:rFonts w:ascii="Montserrat" w:cs="Montserrat" w:eastAsia="Montserrat" w:hAnsi="Montserrat"/>
          <w:shd w:fill="efefef" w:val="clear"/>
          <w:rtl w:val="0"/>
        </w:rPr>
        <w:t xml:space="preserve">designed to assess six fundamental personality dimensions (Conscientiousness-Humility, Emotionality, Extraversion, Agreeableness, Conscientiousness, and Openness). It measures how consistently individuals demonstrate traits such as self-discipline, emotional awareness, sociability, cooperation, reliability, and openness to experience. The results provide insight into personal style, values, and preferences in </w:t>
      </w:r>
      <w:r w:rsidDel="00000000" w:rsidR="00000000" w:rsidRPr="00000000">
        <w:rPr>
          <w:rFonts w:ascii="Montserrat" w:cs="Montserrat" w:eastAsia="Montserrat" w:hAnsi="Montserrat"/>
          <w:shd w:fill="efefef" w:val="clear"/>
          <w:rtl w:val="0"/>
        </w:rPr>
        <w:t xml:space="preserve">social interactions.</w:t>
      </w:r>
      <w:r w:rsidDel="00000000" w:rsidR="00000000" w:rsidRPr="00000000">
        <w:rPr>
          <w:rtl w:val="0"/>
        </w:rPr>
      </w:r>
    </w:p>
    <w:p w:rsidR="00000000" w:rsidDel="00000000" w:rsidP="00000000" w:rsidRDefault="00000000" w:rsidRPr="00000000" w14:paraId="00000024">
      <w:pPr>
        <w:numPr>
          <w:ilvl w:val="0"/>
          <w:numId w:val="3"/>
        </w:numPr>
        <w:spacing w:line="240" w:lineRule="auto"/>
        <w:ind w:left="720" w:hanging="360"/>
        <w:jc w:val="both"/>
        <w:rPr>
          <w:rFonts w:ascii="Montserrat Light" w:cs="Montserrat Light" w:eastAsia="Montserrat Light" w:hAnsi="Montserrat Light"/>
          <w:shd w:fill="efefef" w:val="clear"/>
        </w:rPr>
      </w:pPr>
      <w:r w:rsidDel="00000000" w:rsidR="00000000" w:rsidRPr="00000000">
        <w:rPr>
          <w:rFonts w:ascii="Montserrat" w:cs="Montserrat" w:eastAsia="Montserrat" w:hAnsi="Montserrat"/>
          <w:b w:val="1"/>
          <w:bCs w:val="1"/>
          <w:shd w:fill="efefef" w:val="clear"/>
          <w:rtl w:val="0"/>
        </w:rPr>
        <w:t xml:space="preserve">360 model:</w:t>
      </w:r>
      <w:r w:rsidDel="00000000" w:rsidR="00000000" w:rsidRPr="00000000">
        <w:rPr>
          <w:rFonts w:ascii="Montserrat" w:cs="Montserrat" w:eastAsia="Montserrat" w:hAnsi="Montserrat"/>
          <w:shd w:fill="efefef" w:val="clear"/>
          <w:rtl w:val="0"/>
        </w:rPr>
        <w:t xml:space="preserve"> designed to assess key leadership, interpersonal, and self-management competencies. It measures how consistently individuals demonstrate behaviours such as accountability, empathy, communication, adaptability, and strategic thinking. The results provide insight into leadership potential, collaboration style, and overall alignment with organizational values.</w:t>
      </w:r>
    </w:p>
    <w:p w:rsidR="00000000" w:rsidDel="00000000" w:rsidP="00000000" w:rsidRDefault="00000000" w:rsidRPr="00000000" w14:paraId="00000025">
      <w:pPr>
        <w:numPr>
          <w:ilvl w:val="0"/>
          <w:numId w:val="3"/>
        </w:numPr>
        <w:spacing w:line="240" w:lineRule="auto"/>
        <w:ind w:left="720" w:hanging="360"/>
        <w:jc w:val="both"/>
        <w:rPr>
          <w:rFonts w:ascii="Montserrat Light" w:cs="Montserrat Light" w:eastAsia="Montserrat Light" w:hAnsi="Montserrat Light"/>
          <w:shd w:fill="efefef" w:val="clear"/>
        </w:rPr>
      </w:pPr>
      <w:r w:rsidDel="00000000" w:rsidR="00000000" w:rsidRPr="00000000">
        <w:rPr>
          <w:rFonts w:ascii="Montserrat" w:cs="Montserrat" w:eastAsia="Montserrat" w:hAnsi="Montserrat"/>
          <w:b w:val="1"/>
          <w:bCs w:val="1"/>
          <w:shd w:fill="efefef" w:val="clear"/>
          <w:rtl w:val="0"/>
        </w:rPr>
        <w:t xml:space="preserve">Neurocognitive markers:</w:t>
      </w:r>
      <w:r w:rsidDel="00000000" w:rsidR="00000000" w:rsidRPr="00000000">
        <w:rPr>
          <w:rFonts w:ascii="Montserrat" w:cs="Montserrat" w:eastAsia="Montserrat" w:hAnsi="Montserrat"/>
          <w:shd w:fill="efefef" w:val="clear"/>
          <w:rtl w:val="0"/>
        </w:rPr>
        <w:t xml:space="preserve"> including eye tracking, the Implicit Association Test (IAT), and emotional coding, are used to validate questionnaire results. By correcting for biases such as socially desirable responding, they enhance the validity of the personality profile, providing a more accurate and reliable view of individual traits.</w:t>
      </w:r>
    </w:p>
    <w:p w:rsidR="00000000" w:rsidDel="00000000" w:rsidP="00000000" w:rsidRDefault="00000000" w:rsidRPr="00000000" w14:paraId="00000026">
      <w:pPr>
        <w:spacing w:line="240" w:lineRule="auto"/>
        <w:ind w:left="720" w:firstLine="0"/>
        <w:rPr>
          <w:rFonts w:ascii="Montserrat" w:cs="Montserrat" w:eastAsia="Montserrat" w:hAnsi="Montserrat"/>
          <w:sz w:val="24"/>
          <w:szCs w:val="24"/>
          <w:shd w:fill="efefef" w:val="clear"/>
        </w:rPr>
      </w:pPr>
      <w:r w:rsidDel="00000000" w:rsidR="00000000" w:rsidRPr="00000000">
        <w:rPr>
          <w:rtl w:val="0"/>
        </w:rPr>
      </w:r>
    </w:p>
    <w:p w:rsidR="00000000" w:rsidDel="00000000" w:rsidP="00000000" w:rsidRDefault="00000000" w:rsidRPr="00000000" w14:paraId="00000027">
      <w:pPr>
        <w:spacing w:line="240" w:lineRule="auto"/>
        <w:jc w:val="both"/>
        <w:rPr>
          <w:rFonts w:ascii="Montserrat" w:cs="Montserrat" w:eastAsia="Montserrat" w:hAnsi="Montserrat"/>
          <w:b w:val="1"/>
          <w:bCs w:val="1"/>
          <w:shd w:fill="efefef" w:val="clear"/>
        </w:rPr>
      </w:pPr>
      <w:r w:rsidDel="00000000" w:rsidR="00000000" w:rsidRPr="00000000">
        <w:rPr>
          <w:rFonts w:ascii="Montserrat" w:cs="Montserrat" w:eastAsia="Montserrat" w:hAnsi="Montserrat"/>
          <w:b w:val="1"/>
          <w:bCs w:val="1"/>
          <w:shd w:fill="efefef" w:val="clear"/>
          <w:rtl w:val="0"/>
        </w:rPr>
        <w:t xml:space="preserve">Note on the validity and reliability of the methods used.</w:t>
      </w:r>
    </w:p>
    <w:p w:rsidR="00000000" w:rsidDel="00000000" w:rsidP="00000000" w:rsidRDefault="00000000" w:rsidRPr="00000000" w14:paraId="00000028">
      <w:pPr>
        <w:spacing w:line="240" w:lineRule="auto"/>
        <w:jc w:val="both"/>
        <w:rPr>
          <w:rFonts w:ascii="Montserrat" w:cs="Montserrat" w:eastAsia="Montserrat" w:hAnsi="Montserrat"/>
          <w:shd w:fill="efefef" w:val="clear"/>
        </w:rPr>
      </w:pPr>
      <w:r w:rsidDel="00000000" w:rsidR="00000000" w:rsidRPr="00000000">
        <w:rPr>
          <w:rFonts w:ascii="Montserrat" w:cs="Montserrat" w:eastAsia="Montserrat" w:hAnsi="Montserrat"/>
          <w:shd w:fill="efefef" w:val="clear"/>
          <w:rtl w:val="0"/>
        </w:rPr>
        <w:t xml:space="preserve">The use of a combined approach (questionnaires + neurocognitive measures) significantly increases the </w:t>
      </w:r>
      <w:r w:rsidDel="00000000" w:rsidR="00000000" w:rsidRPr="00000000">
        <w:rPr>
          <w:rFonts w:ascii="Montserrat" w:cs="Montserrat" w:eastAsia="Montserrat" w:hAnsi="Montserrat"/>
          <w:b w:val="1"/>
          <w:bCs w:val="1"/>
          <w:shd w:fill="efefef" w:val="clear"/>
          <w:rtl w:val="0"/>
        </w:rPr>
        <w:t xml:space="preserve">validity of the assessment</w:t>
      </w:r>
      <w:r w:rsidDel="00000000" w:rsidR="00000000" w:rsidRPr="00000000">
        <w:rPr>
          <w:rFonts w:ascii="Montserrat" w:cs="Montserrat" w:eastAsia="Montserrat" w:hAnsi="Montserrat"/>
          <w:shd w:fill="efefef" w:val="clear"/>
          <w:rtl w:val="0"/>
        </w:rPr>
        <w:t xml:space="preserve">. Self-assessment can often be subject to </w:t>
      </w:r>
      <w:r w:rsidDel="00000000" w:rsidR="00000000" w:rsidRPr="00000000">
        <w:rPr>
          <w:rFonts w:ascii="Montserrat" w:cs="Montserrat" w:eastAsia="Montserrat" w:hAnsi="Montserrat"/>
          <w:b w:val="1"/>
          <w:bCs w:val="1"/>
          <w:shd w:fill="efefef" w:val="clear"/>
          <w:rtl w:val="0"/>
        </w:rPr>
        <w:t xml:space="preserve">socially desirable responses</w:t>
      </w:r>
      <w:r w:rsidDel="00000000" w:rsidR="00000000" w:rsidRPr="00000000">
        <w:rPr>
          <w:rFonts w:ascii="Montserrat" w:cs="Montserrat" w:eastAsia="Montserrat" w:hAnsi="Montserrat"/>
          <w:shd w:fill="efefef" w:val="clear"/>
          <w:rtl w:val="0"/>
        </w:rPr>
        <w:t xml:space="preserve"> or </w:t>
      </w:r>
      <w:r w:rsidDel="00000000" w:rsidR="00000000" w:rsidRPr="00000000">
        <w:rPr>
          <w:rFonts w:ascii="Montserrat" w:cs="Montserrat" w:eastAsia="Montserrat" w:hAnsi="Montserrat"/>
          <w:b w:val="1"/>
          <w:bCs w:val="1"/>
          <w:shd w:fill="efefef" w:val="clear"/>
          <w:rtl w:val="0"/>
        </w:rPr>
        <w:t xml:space="preserve">distorted introspection</w:t>
      </w:r>
      <w:r w:rsidDel="00000000" w:rsidR="00000000" w:rsidRPr="00000000">
        <w:rPr>
          <w:rFonts w:ascii="Montserrat" w:cs="Montserrat" w:eastAsia="Montserrat" w:hAnsi="Montserrat"/>
          <w:shd w:fill="efefef" w:val="clear"/>
          <w:rtl w:val="0"/>
        </w:rPr>
        <w:t xml:space="preserve">, while neurocognitive markers provide an additional dimension of implicit reactions and automatic processes. In this way, a balance is ensured between </w:t>
      </w:r>
      <w:r w:rsidDel="00000000" w:rsidR="00000000" w:rsidRPr="00000000">
        <w:rPr>
          <w:rFonts w:ascii="Montserrat" w:cs="Montserrat" w:eastAsia="Montserrat" w:hAnsi="Montserrat"/>
          <w:b w:val="1"/>
          <w:bCs w:val="1"/>
          <w:shd w:fill="efefef" w:val="clear"/>
          <w:rtl w:val="0"/>
        </w:rPr>
        <w:t xml:space="preserve">declarative values ​​and actual behavior in situations of high pressure or emotional burden. </w:t>
      </w:r>
      <w:r w:rsidDel="00000000" w:rsidR="00000000" w:rsidRPr="00000000">
        <w:rPr>
          <w:rtl w:val="0"/>
        </w:rPr>
      </w:r>
    </w:p>
    <w:p w:rsidR="00000000" w:rsidDel="00000000" w:rsidP="00000000" w:rsidRDefault="00000000" w:rsidRPr="00000000" w14:paraId="00000029">
      <w:pPr>
        <w:spacing w:line="240" w:lineRule="auto"/>
        <w:jc w:val="both"/>
        <w:rPr>
          <w:rFonts w:ascii="Montserrat" w:cs="Montserrat" w:eastAsia="Montserrat" w:hAnsi="Montserrat"/>
          <w:color w:val="1f1f1f"/>
          <w:shd w:fill="efefef" w:val="clear"/>
        </w:rPr>
      </w:pPr>
      <w:r w:rsidDel="00000000" w:rsidR="00000000" w:rsidRPr="00000000">
        <w:rPr>
          <w:rFonts w:ascii="Montserrat" w:cs="Montserrat" w:eastAsia="Montserrat" w:hAnsi="Montserrat"/>
          <w:color w:val="1f1f1f"/>
          <w:shd w:fill="efefef" w:val="clear"/>
          <w:rtl w:val="0"/>
        </w:rPr>
        <w:t xml:space="preserve">This methodological integration provides a reliable basis for decision-making in HR and personal development, as well as a more precise psychological understanding of an individual's capacities.</w:t>
      </w:r>
      <w:r w:rsidDel="00000000" w:rsidR="00000000" w:rsidRPr="00000000">
        <w:rPr>
          <w:rtl w:val="0"/>
        </w:rPr>
      </w:r>
    </w:p>
    <w:p w:rsidR="00000000" w:rsidDel="00000000" w:rsidP="00000000" w:rsidRDefault="00000000" w:rsidRPr="00000000" w14:paraId="0000002A">
      <w:pPr>
        <w:spacing w:line="240" w:lineRule="auto"/>
        <w:jc w:val="both"/>
        <w:rPr>
          <w:rFonts w:ascii="Montserrat" w:cs="Montserrat" w:eastAsia="Montserrat" w:hAnsi="Montserrat"/>
          <w:color w:val="1f1f1f"/>
          <w:sz w:val="24"/>
          <w:szCs w:val="24"/>
          <w:highlight w:val="white"/>
        </w:rPr>
      </w:pPr>
      <w:r w:rsidDel="00000000" w:rsidR="00000000" w:rsidRPr="00000000">
        <w:rPr>
          <w:rtl w:val="0"/>
        </w:rPr>
      </w:r>
    </w:p>
    <w:p w:rsidR="00000000" w:rsidDel="00000000" w:rsidP="00000000" w:rsidRDefault="00000000" w:rsidRPr="00000000" w14:paraId="0000002B">
      <w:pPr>
        <w:pStyle w:val="Heading1"/>
        <w:spacing w:after="200" w:before="0" w:line="240" w:lineRule="auto"/>
        <w:rPr>
          <w:rFonts w:ascii="Montserrat" w:cs="Montserrat" w:eastAsia="Montserrat" w:hAnsi="Montserrat"/>
          <w:sz w:val="30"/>
          <w:szCs w:val="30"/>
        </w:rPr>
      </w:pPr>
      <w:bookmarkStart w:colFirst="0" w:colLast="0" w:name="_4nmn0l119dkl" w:id="10"/>
      <w:bookmarkEnd w:id="10"/>
      <w:r w:rsidDel="00000000" w:rsidR="00000000" w:rsidRPr="00000000">
        <w:rPr>
          <w:rtl w:val="0"/>
        </w:rPr>
      </w:r>
    </w:p>
    <w:p w:rsidR="00000000" w:rsidDel="00000000" w:rsidP="00000000" w:rsidRDefault="00000000" w:rsidRPr="00000000" w14:paraId="0000002C">
      <w:pPr>
        <w:pStyle w:val="Heading1"/>
        <w:spacing w:after="200" w:before="0" w:line="240" w:lineRule="auto"/>
        <w:rPr>
          <w:rFonts w:ascii="Montserrat Black" w:cs="Montserrat Black" w:eastAsia="Montserrat Black" w:hAnsi="Montserrat Black"/>
          <w:b w:val="0"/>
          <w:bCs w:val="0"/>
          <w:sz w:val="30"/>
          <w:szCs w:val="30"/>
          <w:highlight w:val="white"/>
        </w:rPr>
      </w:pPr>
      <w:bookmarkStart w:colFirst="0" w:colLast="0" w:name="_v8vzqvm0ahy7" w:id="11"/>
      <w:bookmarkEnd w:id="11"/>
      <w:r w:rsidDel="00000000" w:rsidR="00000000" w:rsidRPr="00000000">
        <w:rPr>
          <w:rFonts w:ascii="Montserrat" w:cs="Montserrat" w:eastAsia="Montserrat" w:hAnsi="Montserrat"/>
          <w:sz w:val="30"/>
          <w:szCs w:val="30"/>
          <w:rtl w:val="0"/>
        </w:rPr>
        <w:t xml:space="preserve">IDEAL CANDIDATE PROFILE</w:t>
      </w:r>
      <w:r w:rsidDel="00000000" w:rsidR="00000000" w:rsidRPr="00000000">
        <w:rPr>
          <w:rtl w:val="0"/>
        </w:rPr>
      </w:r>
    </w:p>
    <w:p w:rsidR="00000000" w:rsidDel="00000000" w:rsidP="00000000" w:rsidRDefault="00000000" w:rsidRPr="00000000" w14:paraId="0000002D">
      <w:pPr>
        <w:spacing w:after="240" w:before="240" w:line="240" w:lineRule="auto"/>
        <w:jc w:val="both"/>
        <w:rPr>
          <w:rFonts w:ascii="Montserrat" w:cs="Montserrat" w:eastAsia="Montserrat" w:hAnsi="Montserrat"/>
          <w:shd w:fill="efefef" w:val="clear"/>
        </w:rPr>
      </w:pPr>
      <w:r w:rsidDel="00000000" w:rsidR="00000000" w:rsidRPr="00000000">
        <w:rPr>
          <w:rFonts w:ascii="Montserrat" w:cs="Montserrat" w:eastAsia="Montserrat" w:hAnsi="Montserrat"/>
          <w:shd w:fill="efefef" w:val="clear"/>
          <w:rtl w:val="0"/>
        </w:rPr>
        <w:t xml:space="preserve">In a dynamic business environment, the success of organizations is directly linked to the ability of leaders to effectively integrate strategic thinking, strong leadership competencies, and a focus on achieving measurable results. Additionally, interpersonal skills are crucial, enabling the creation of a strong collaborative environment. </w:t>
      </w:r>
    </w:p>
    <w:p w:rsidR="00000000" w:rsidDel="00000000" w:rsidP="00000000" w:rsidRDefault="00000000" w:rsidRPr="00000000" w14:paraId="0000002E">
      <w:pPr>
        <w:spacing w:after="240" w:before="240" w:line="240" w:lineRule="auto"/>
        <w:jc w:val="both"/>
        <w:rPr>
          <w:rFonts w:ascii="Montserrat" w:cs="Montserrat" w:eastAsia="Montserrat" w:hAnsi="Montserrat"/>
          <w:shd w:fill="efefef" w:val="clear"/>
        </w:rPr>
      </w:pPr>
      <w:r w:rsidDel="00000000" w:rsidR="00000000" w:rsidRPr="00000000">
        <w:rPr>
          <w:rFonts w:ascii="Montserrat" w:cs="Montserrat" w:eastAsia="Montserrat" w:hAnsi="Montserrat"/>
          <w:shd w:fill="efefef" w:val="clear"/>
          <w:rtl w:val="0"/>
        </w:rPr>
        <w:t xml:space="preserve">Therefore, the ideal candidate for the position is defined through a structured, data-driven approach: management selects and weights 24 critical attributes, each rated on a scale of 1 to 5, and the system generates a tailored “ideal candidate” profile. Candidate results are then automatically compared against this benchmark, providing a clear view of fit for the role and actionable insights into areas requiring development. </w:t>
      </w:r>
    </w:p>
    <w:p w:rsidR="00000000" w:rsidDel="00000000" w:rsidP="00000000" w:rsidRDefault="00000000" w:rsidRPr="00000000" w14:paraId="0000002F">
      <w:pPr>
        <w:spacing w:after="240" w:before="240" w:line="240" w:lineRule="auto"/>
        <w:jc w:val="both"/>
        <w:rPr>
          <w:rFonts w:ascii="Montserrat" w:cs="Montserrat" w:eastAsia="Montserrat" w:hAnsi="Montserrat"/>
          <w:shd w:fill="efefef" w:val="clear"/>
        </w:rPr>
      </w:pPr>
      <w:r w:rsidDel="00000000" w:rsidR="00000000" w:rsidRPr="00000000">
        <w:rPr>
          <w:rFonts w:ascii="Montserrat" w:cs="Montserrat" w:eastAsia="Montserrat" w:hAnsi="Montserrat"/>
          <w:shd w:fill="efefef" w:val="clear"/>
          <w:rtl w:val="0"/>
        </w:rPr>
        <w:t xml:space="preserve">This approach allows organizations to make faster, smarter hiring and talent development decisions while understanding the level of investment needed to bring employees closer to the desired profile.</w:t>
      </w:r>
    </w:p>
    <w:p w:rsidR="00000000" w:rsidDel="00000000" w:rsidP="00000000" w:rsidRDefault="00000000" w:rsidRPr="00000000" w14:paraId="00000030">
      <w:pPr>
        <w:spacing w:line="240" w:lineRule="auto"/>
        <w:jc w:val="both"/>
        <w:rPr>
          <w:rFonts w:ascii="Montserrat" w:cs="Montserrat" w:eastAsia="Montserrat" w:hAnsi="Montserrat"/>
          <w:shd w:fill="efefef" w:val="clear"/>
        </w:rPr>
      </w:pPr>
      <w:r w:rsidDel="00000000" w:rsidR="00000000" w:rsidRPr="00000000">
        <w:rPr>
          <w:rtl w:val="0"/>
        </w:rPr>
      </w:r>
    </w:p>
    <w:p w:rsidR="00000000" w:rsidDel="00000000" w:rsidP="00000000" w:rsidRDefault="00000000" w:rsidRPr="00000000" w14:paraId="00000031">
      <w:pPr>
        <w:pStyle w:val="Heading1"/>
        <w:rPr>
          <w:rFonts w:ascii="Montserrat" w:cs="Montserrat" w:eastAsia="Montserrat" w:hAnsi="Montserrat"/>
          <w:sz w:val="30"/>
          <w:szCs w:val="30"/>
        </w:rPr>
      </w:pPr>
      <w:bookmarkStart w:colFirst="0" w:colLast="0" w:name="_mxo0czj689vd" w:id="12"/>
      <w:bookmarkEnd w:id="12"/>
      <w:r w:rsidDel="00000000" w:rsidR="00000000" w:rsidRPr="00000000">
        <w:rPr>
          <w:rFonts w:ascii="Montserrat" w:cs="Montserrat" w:eastAsia="Montserrat" w:hAnsi="Montserrat"/>
          <w:sz w:val="30"/>
          <w:szCs w:val="30"/>
          <w:rtl w:val="0"/>
        </w:rPr>
        <w:t xml:space="preserve">PERSONALITY PROFILE</w:t>
      </w:r>
    </w:p>
    <w:p w:rsidR="00000000" w:rsidDel="00000000" w:rsidP="00000000" w:rsidRDefault="00000000" w:rsidRPr="00000000" w14:paraId="0000003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3">
      <w:pPr>
        <w:jc w:val="both"/>
        <w:rPr>
          <w:rFonts w:ascii="Montserrat" w:cs="Montserrat" w:eastAsia="Montserrat" w:hAnsi="Montserrat"/>
          <w:shd w:fill="efefef" w:val="clear"/>
        </w:rPr>
      </w:pPr>
      <w:r w:rsidDel="00000000" w:rsidR="00000000" w:rsidRPr="00000000">
        <w:rPr>
          <w:rFonts w:ascii="Montserrat" w:cs="Montserrat" w:eastAsia="Montserrat" w:hAnsi="Montserrat"/>
          <w:shd w:fill="efefef" w:val="clear"/>
          <w:rtl w:val="0"/>
        </w:rPr>
        <w:t xml:space="preserve">This section establishes the individual’s core behavioral architecture by integrating self-reported personality. It highlights inherent strengths, potential weaknesses, and recommendations, providing a stable foundation for strategic HR decision-making.</w:t>
      </w:r>
    </w:p>
    <w:p w:rsidR="00000000" w:rsidDel="00000000" w:rsidP="00000000" w:rsidRDefault="00000000" w:rsidRPr="00000000" w14:paraId="00000034">
      <w:pPr>
        <w:jc w:val="both"/>
        <w:rPr>
          <w:rFonts w:ascii="Montserrat" w:cs="Montserrat" w:eastAsia="Montserrat" w:hAnsi="Montserrat"/>
        </w:rPr>
      </w:pPr>
      <w:r w:rsidDel="00000000" w:rsidR="00000000" w:rsidRPr="00000000">
        <w:rPr>
          <w:rFonts w:ascii="Montserrat" w:cs="Montserrat" w:eastAsia="Montserrat" w:hAnsi="Montserrat"/>
          <w:sz w:val="24"/>
          <w:szCs w:val="24"/>
          <w:rtl w:val="0"/>
        </w:rPr>
        <w:br w:type="textWrapping"/>
      </w:r>
      <w:r w:rsidDel="00000000" w:rsidR="00000000" w:rsidRPr="00000000">
        <w:rPr>
          <w:rFonts w:ascii="Montserrat" w:cs="Montserrat" w:eastAsia="Montserrat" w:hAnsi="Montserrat"/>
          <w:rtl w:val="0"/>
        </w:rPr>
        <w:t xml:space="preserve">Rastimir demonstrates high leadership potential, characterized by strategic vision, personal charisma, and strong goal orientation.</w:t>
      </w:r>
    </w:p>
    <w:p w:rsidR="00000000" w:rsidDel="00000000" w:rsidP="00000000" w:rsidRDefault="00000000" w:rsidRPr="00000000" w14:paraId="00000035">
      <w:pPr>
        <w:jc w:val="both"/>
        <w:rPr>
          <w:rFonts w:ascii="Montserrat" w:cs="Montserrat" w:eastAsia="Montserrat" w:hAnsi="Montserrat"/>
        </w:rPr>
      </w:pPr>
      <w:r w:rsidDel="00000000" w:rsidR="00000000" w:rsidRPr="00000000">
        <w:rPr>
          <w:rFonts w:ascii="Montserrat" w:cs="Montserrat" w:eastAsia="Montserrat" w:hAnsi="Montserrat"/>
          <w:rtl w:val="0"/>
        </w:rPr>
        <w:t xml:space="preserve">He is a</w:t>
      </w:r>
      <w:r w:rsidDel="00000000" w:rsidR="00000000" w:rsidRPr="00000000">
        <w:rPr>
          <w:rFonts w:ascii="Montserrat" w:cs="Montserrat" w:eastAsia="Montserrat" w:hAnsi="Montserrat"/>
          <w:i w:val="1"/>
          <w:iCs w:val="1"/>
          <w:rtl w:val="0"/>
        </w:rPr>
        <w:t xml:space="preserve"> “Charismatic Driver” </w:t>
      </w:r>
      <w:r w:rsidDel="00000000" w:rsidR="00000000" w:rsidRPr="00000000">
        <w:rPr>
          <w:rFonts w:ascii="Montserrat" w:cs="Montserrat" w:eastAsia="Montserrat" w:hAnsi="Montserrat"/>
          <w:rtl w:val="0"/>
        </w:rPr>
        <w:t xml:space="preserve">— a leader capable of mobilizing people and achieving visible results quickly.</w:t>
      </w:r>
    </w:p>
    <w:p w:rsidR="00000000" w:rsidDel="00000000" w:rsidP="00000000" w:rsidRDefault="00000000" w:rsidRPr="00000000" w14:paraId="00000036">
      <w:pPr>
        <w:jc w:val="both"/>
        <w:rPr>
          <w:rFonts w:ascii="Montserrat" w:cs="Montserrat" w:eastAsia="Montserrat" w:hAnsi="Montserrat"/>
        </w:rPr>
      </w:pPr>
      <w:r w:rsidDel="00000000" w:rsidR="00000000" w:rsidRPr="00000000">
        <w:rPr>
          <w:rFonts w:ascii="Montserrat" w:cs="Montserrat" w:eastAsia="Montserrat" w:hAnsi="Montserrat"/>
          <w:rtl w:val="0"/>
        </w:rPr>
        <w:t xml:space="preserve">His influence and energy make him a natural motivator and ambassador for organizational initiatives.</w:t>
      </w:r>
      <w:r w:rsidDel="00000000" w:rsidR="00000000" w:rsidRPr="00000000">
        <w:rPr>
          <w:rtl w:val="0"/>
        </w:rPr>
      </w:r>
    </w:p>
    <w:p w:rsidR="00000000" w:rsidDel="00000000" w:rsidP="00000000" w:rsidRDefault="00000000" w:rsidRPr="00000000" w14:paraId="00000037">
      <w:pPr>
        <w:jc w:val="both"/>
        <w:rPr>
          <w:rFonts w:ascii="Montserrat" w:cs="Montserrat" w:eastAsia="Montserrat" w:hAnsi="Montserrat"/>
          <w:b w:val="1"/>
          <w:bCs w:val="1"/>
        </w:rPr>
      </w:pPr>
      <w:r w:rsidDel="00000000" w:rsidR="00000000" w:rsidRPr="00000000">
        <w:rPr>
          <w:rFonts w:ascii="Montserrat" w:cs="Montserrat" w:eastAsia="Montserrat" w:hAnsi="Montserrat"/>
          <w:rtl w:val="0"/>
        </w:rPr>
        <w:br w:type="textWrapping"/>
      </w:r>
      <w:r w:rsidDel="00000000" w:rsidR="00000000" w:rsidRPr="00000000">
        <w:rPr>
          <w:rFonts w:ascii="Montserrat" w:cs="Montserrat" w:eastAsia="Montserrat" w:hAnsi="Montserrat"/>
          <w:b w:val="1"/>
          <w:bCs w:val="1"/>
          <w:rtl w:val="0"/>
        </w:rPr>
        <w:t xml:space="preserve">Key Strengths</w:t>
      </w:r>
    </w:p>
    <w:p w:rsidR="00000000" w:rsidDel="00000000" w:rsidP="00000000" w:rsidRDefault="00000000" w:rsidRPr="00000000" w14:paraId="00000038">
      <w:pPr>
        <w:jc w:val="both"/>
        <w:rPr>
          <w:rFonts w:ascii="Montserrat" w:cs="Montserrat" w:eastAsia="Montserrat" w:hAnsi="Montserrat"/>
        </w:rPr>
      </w:pPr>
      <w:r w:rsidDel="00000000" w:rsidR="00000000" w:rsidRPr="00000000">
        <w:rPr>
          <w:rFonts w:ascii="Montserrat" w:cs="Montserrat" w:eastAsia="Montserrat" w:hAnsi="Montserrat"/>
          <w:shd w:fill="efefef" w:val="clear"/>
          <w:rtl w:val="0"/>
        </w:rPr>
        <w:t xml:space="preserve">This section identifies the key strengths that Rastimir brings to the organisation. Rastimir has abilities, skills, and attributes in other areas, but the statements below are likely to become of the fundamental gifts he has to offer</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39">
      <w:pPr>
        <w:numPr>
          <w:ilvl w:val="0"/>
          <w:numId w:val="1"/>
        </w:numPr>
        <w:spacing w:after="0" w:afterAutospacing="0"/>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Exceptional presence and influence in group settings.</w:t>
      </w:r>
    </w:p>
    <w:p w:rsidR="00000000" w:rsidDel="00000000" w:rsidP="00000000" w:rsidRDefault="00000000" w:rsidRPr="00000000" w14:paraId="0000003A">
      <w:pPr>
        <w:numPr>
          <w:ilvl w:val="0"/>
          <w:numId w:val="1"/>
        </w:numPr>
        <w:spacing w:after="0" w:afterAutospacing="0"/>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Strong results, orientation, and decisive execution.</w:t>
      </w:r>
    </w:p>
    <w:p w:rsidR="00000000" w:rsidDel="00000000" w:rsidP="00000000" w:rsidRDefault="00000000" w:rsidRPr="00000000" w14:paraId="0000003B">
      <w:pPr>
        <w:numPr>
          <w:ilvl w:val="0"/>
          <w:numId w:val="1"/>
        </w:numPr>
        <w:spacing w:after="0" w:afterAutospacing="0"/>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Natural ability to inspire others and attract support.</w:t>
      </w:r>
    </w:p>
    <w:p w:rsidR="00000000" w:rsidDel="00000000" w:rsidP="00000000" w:rsidRDefault="00000000" w:rsidRPr="00000000" w14:paraId="0000003C">
      <w:pPr>
        <w:numPr>
          <w:ilvl w:val="0"/>
          <w:numId w:val="1"/>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Strategic and adaptive in high-pressure contexts.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Montserrat" w:cs="Montserrat" w:eastAsia="Montserrat" w:hAnsi="Montserrat"/>
          <w:b w:val="1"/>
          <w:bCs w:val="1"/>
          <w:i w:val="0"/>
          <w:iCs w:val="0"/>
          <w:smallCaps w:val="0"/>
          <w:strike w:val="0"/>
          <w:color w:val="000000"/>
          <w:u w:val="none"/>
          <w:shd w:fill="auto" w:val="clear"/>
          <w:vertAlign w:val="baseline"/>
        </w:rPr>
      </w:pPr>
      <w:r w:rsidDel="00000000" w:rsidR="00000000" w:rsidRPr="00000000">
        <w:rPr>
          <w:rFonts w:ascii="Montserrat" w:cs="Montserrat" w:eastAsia="Montserrat" w:hAnsi="Montserrat"/>
          <w:b w:val="1"/>
          <w:bCs w:val="1"/>
          <w:rtl w:val="0"/>
        </w:rPr>
        <w:t xml:space="preserve">Possible Weaknesses</w:t>
      </w:r>
      <w:r w:rsidDel="00000000" w:rsidR="00000000" w:rsidRPr="00000000">
        <w:rPr>
          <w:rtl w:val="0"/>
        </w:rPr>
      </w:r>
    </w:p>
    <w:p w:rsidR="00000000" w:rsidDel="00000000" w:rsidP="00000000" w:rsidRDefault="00000000" w:rsidRPr="00000000" w14:paraId="0000003F">
      <w:pPr>
        <w:jc w:val="both"/>
        <w:rPr>
          <w:rFonts w:ascii="Montserrat" w:cs="Montserrat" w:eastAsia="Montserrat" w:hAnsi="Montserrat"/>
          <w:shd w:fill="efefef" w:val="clear"/>
        </w:rPr>
      </w:pPr>
      <w:r w:rsidDel="00000000" w:rsidR="00000000" w:rsidRPr="00000000">
        <w:rPr>
          <w:rFonts w:ascii="Montserrat" w:cs="Montserrat" w:eastAsia="Montserrat" w:hAnsi="Montserrat"/>
          <w:shd w:fill="efefef" w:val="clear"/>
          <w:rtl w:val="0"/>
        </w:rPr>
        <w:t xml:space="preserve">The following points highlight areas that may present development opportunities for Rastimir.. While not fixed weaknesses, they represent potential risks that could limit effectiveness if left unmanaged.</w:t>
      </w:r>
    </w:p>
    <w:p w:rsidR="00000000" w:rsidDel="00000000" w:rsidP="00000000" w:rsidRDefault="00000000" w:rsidRPr="00000000" w14:paraId="00000040">
      <w:pPr>
        <w:numPr>
          <w:ilvl w:val="0"/>
          <w:numId w:val="5"/>
        </w:numPr>
        <w:spacing w:after="0" w:afterAutospacing="0"/>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May under-prioritize processes and documentation.</w:t>
      </w:r>
    </w:p>
    <w:p w:rsidR="00000000" w:rsidDel="00000000" w:rsidP="00000000" w:rsidRDefault="00000000" w:rsidRPr="00000000" w14:paraId="00000041">
      <w:pPr>
        <w:numPr>
          <w:ilvl w:val="0"/>
          <w:numId w:val="5"/>
        </w:numPr>
        <w:spacing w:after="0" w:afterAutospacing="0"/>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Can suppress dissenting opinions or overlook quieter team members.</w:t>
      </w:r>
    </w:p>
    <w:p w:rsidR="00000000" w:rsidDel="00000000" w:rsidP="00000000" w:rsidRDefault="00000000" w:rsidRPr="00000000" w14:paraId="00000042">
      <w:pPr>
        <w:numPr>
          <w:ilvl w:val="0"/>
          <w:numId w:val="5"/>
        </w:numPr>
        <w:spacing w:after="0" w:afterAutospacing="0"/>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A high reliance on charisma may lead to sustainability or succession risks.</w:t>
      </w:r>
    </w:p>
    <w:p w:rsidR="00000000" w:rsidDel="00000000" w:rsidP="00000000" w:rsidRDefault="00000000" w:rsidRPr="00000000" w14:paraId="00000043">
      <w:pPr>
        <w:numPr>
          <w:ilvl w:val="0"/>
          <w:numId w:val="5"/>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Occasional impulsivity in decision-making.</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5">
      <w:pPr>
        <w:jc w:val="both"/>
        <w:rPr>
          <w:rFonts w:ascii="Montserrat" w:cs="Montserrat" w:eastAsia="Montserrat" w:hAnsi="Montserrat"/>
        </w:rPr>
      </w:pPr>
      <w:r w:rsidDel="00000000" w:rsidR="00000000" w:rsidRPr="00000000">
        <w:rPr>
          <w:rFonts w:ascii="Montserrat" w:cs="Montserrat" w:eastAsia="Montserrat" w:hAnsi="Montserrat"/>
          <w:sz w:val="24"/>
          <w:szCs w:val="24"/>
          <w:rtl w:val="0"/>
        </w:rPr>
        <w:br w:type="textWrapping"/>
      </w:r>
      <w:r w:rsidDel="00000000" w:rsidR="00000000" w:rsidRPr="00000000">
        <w:rPr>
          <w:rFonts w:ascii="Montserrat" w:cs="Montserrat" w:eastAsia="Montserrat" w:hAnsi="Montserrat"/>
          <w:b w:val="1"/>
          <w:bCs w:val="1"/>
          <w:rtl w:val="0"/>
        </w:rPr>
        <w:t xml:space="preserve">Overall Recommendation</w:t>
      </w:r>
      <w:r w:rsidDel="00000000" w:rsidR="00000000" w:rsidRPr="00000000">
        <w:rPr>
          <w:rtl w:val="0"/>
        </w:rPr>
      </w:r>
    </w:p>
    <w:p w:rsidR="00000000" w:rsidDel="00000000" w:rsidP="00000000" w:rsidRDefault="00000000" w:rsidRPr="00000000" w14:paraId="00000046">
      <w:pPr>
        <w:jc w:val="both"/>
        <w:rPr>
          <w:rFonts w:ascii="Montserrat" w:cs="Montserrat" w:eastAsia="Montserrat" w:hAnsi="Montserrat"/>
        </w:rPr>
      </w:pPr>
      <w:r w:rsidDel="00000000" w:rsidR="00000000" w:rsidRPr="00000000">
        <w:rPr>
          <w:rFonts w:ascii="Montserrat" w:cs="Montserrat" w:eastAsia="Montserrat" w:hAnsi="Montserrat"/>
          <w:rtl w:val="0"/>
        </w:rPr>
        <w:t xml:space="preserve">Rastimir is a strong fit for high-visibility, fast-paced leadership roles. To ensure long-term success, pair his visionary style with structured process partners and continuous feedback mechanisms emphasizing ethical consistency, emotional regulation, and procedural rigor.</w:t>
      </w:r>
      <w:r w:rsidDel="00000000" w:rsidR="00000000" w:rsidRPr="00000000">
        <w:rPr>
          <w:rtl w:val="0"/>
        </w:rPr>
      </w:r>
    </w:p>
    <w:p w:rsidR="00000000" w:rsidDel="00000000" w:rsidP="00000000" w:rsidRDefault="00000000" w:rsidRPr="00000000" w14:paraId="0000004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B">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D">
      <w:pPr>
        <w:pStyle w:val="Heading1"/>
        <w:ind w:right="-90"/>
        <w:rPr/>
      </w:pPr>
      <w:bookmarkStart w:colFirst="0" w:colLast="0" w:name="_ydrw86kyck76" w:id="13"/>
      <w:bookmarkEnd w:id="13"/>
      <w:r w:rsidDel="00000000" w:rsidR="00000000" w:rsidRPr="00000000">
        <w:rPr>
          <w:rFonts w:ascii="Montserrat" w:cs="Montserrat" w:eastAsia="Montserrat" w:hAnsi="Montserrat"/>
          <w:sz w:val="30"/>
          <w:szCs w:val="30"/>
          <w:rtl w:val="0"/>
        </w:rPr>
        <w:t xml:space="preserve">IDEAL </w:t>
      </w:r>
      <w:r w:rsidDel="00000000" w:rsidR="00000000" w:rsidRPr="00000000">
        <w:rPr>
          <w:rFonts w:ascii="Montserrat" w:cs="Montserrat" w:eastAsia="Montserrat" w:hAnsi="Montserrat"/>
          <w:sz w:val="30"/>
          <w:szCs w:val="30"/>
          <w:rtl w:val="0"/>
        </w:rPr>
        <w:t xml:space="preserve">AND CANDIDATE PROFILE COMPARISON</w:t>
      </w:r>
      <w:r w:rsidDel="00000000" w:rsidR="00000000" w:rsidRPr="00000000">
        <w:rPr>
          <w:rtl w:val="0"/>
        </w:rPr>
      </w:r>
    </w:p>
    <w:p w:rsidR="00000000" w:rsidDel="00000000" w:rsidP="00000000" w:rsidRDefault="00000000" w:rsidRPr="00000000" w14:paraId="0000004E">
      <w:pPr>
        <w:jc w:val="both"/>
        <w:rPr>
          <w:rFonts w:ascii="Montserrat" w:cs="Montserrat" w:eastAsia="Montserrat" w:hAnsi="Montserrat"/>
          <w:shd w:fill="efefef" w:val="clear"/>
        </w:rPr>
      </w:pPr>
      <w:r w:rsidDel="00000000" w:rsidR="00000000" w:rsidRPr="00000000">
        <w:rPr>
          <w:rFonts w:ascii="Montserrat" w:cs="Montserrat" w:eastAsia="Montserrat" w:hAnsi="Montserrat"/>
          <w:shd w:fill="efefef" w:val="clear"/>
          <w:rtl w:val="0"/>
        </w:rPr>
        <w:t xml:space="preserve">This section provides an overview of how the assessed profile aligns with the ideal requirements for the role. The chart on the left shows the overall percentage match. Below, the table breaks this down by individual competencies, presenting the ideal expectations, the level of alignment, and a brief explanation of what each level represents.</w:t>
      </w:r>
      <w:r w:rsidDel="00000000" w:rsidR="00000000" w:rsidRPr="00000000">
        <w:rPr>
          <w:rtl w:val="0"/>
        </w:rPr>
      </w:r>
    </w:p>
    <w:p w:rsidR="00000000" w:rsidDel="00000000" w:rsidP="00000000" w:rsidRDefault="00000000" w:rsidRPr="00000000" w14:paraId="0000004F">
      <w:pPr>
        <w:jc w:val="both"/>
        <w:rPr>
          <w:rFonts w:ascii="Montserrat" w:cs="Montserrat" w:eastAsia="Montserrat" w:hAnsi="Montserrat"/>
          <w:shd w:fill="efefef" w:val="clear"/>
        </w:rPr>
      </w:pPr>
      <w:r w:rsidDel="00000000" w:rsidR="00000000" w:rsidRPr="00000000">
        <w:rPr>
          <w:rtl w:val="0"/>
        </w:rPr>
      </w:r>
    </w:p>
    <w:tbl>
      <w:tblPr>
        <w:tblStyle w:val="Table1"/>
        <w:tblW w:w="10375.0" w:type="dxa"/>
        <w:jc w:val="left"/>
        <w:tblInd w:w="-115.0" w:type="dxa"/>
        <w:tblLayout w:type="fixed"/>
        <w:tblLook w:val="0400"/>
      </w:tblPr>
      <w:tblGrid>
        <w:gridCol w:w="1751.4654161781946"/>
        <w:gridCol w:w="2213.6576787807735"/>
        <w:gridCol w:w="2213.6576787807735"/>
        <w:gridCol w:w="1289.2731535756152"/>
        <w:gridCol w:w="2906.946072684642"/>
        <w:tblGridChange w:id="0">
          <w:tblGrid>
            <w:gridCol w:w="1751.4654161781946"/>
            <w:gridCol w:w="2213.6576787807735"/>
            <w:gridCol w:w="2213.6576787807735"/>
            <w:gridCol w:w="1289.2731535756152"/>
            <w:gridCol w:w="2906.946072684642"/>
          </w:tblGrid>
        </w:tblGridChange>
      </w:tblGrid>
      <w:tr>
        <w:trPr>
          <w:cantSplit w:val="0"/>
          <w:trHeight w:val="801.8140000000001" w:hRule="atLeast"/>
          <w:tblHeader w:val="0"/>
        </w:trPr>
        <w:tc>
          <w:tcPr/>
          <w:p w:rsidR="00000000" w:rsidDel="00000000" w:rsidP="00000000" w:rsidRDefault="00000000" w:rsidRPr="00000000" w14:paraId="00000050">
            <w:pPr>
              <w:rPr>
                <w:rFonts w:ascii="Montserrat" w:cs="Montserrat" w:eastAsia="Montserrat" w:hAnsi="Montserrat"/>
                <w:shd w:fill="efefef" w:val="clear"/>
              </w:rPr>
            </w:pPr>
            <w:r w:rsidDel="00000000" w:rsidR="00000000" w:rsidRPr="00000000">
              <w:rPr>
                <w:rFonts w:ascii="Montserrat" w:cs="Montserrat" w:eastAsia="Montserrat" w:hAnsi="Montserrat"/>
                <w:shd w:fill="efefef" w:val="clear"/>
                <w:rtl w:val="0"/>
              </w:rPr>
              <w:t xml:space="preserve">Competency</w:t>
            </w:r>
          </w:p>
        </w:tc>
        <w:tc>
          <w:tcPr/>
          <w:p w:rsidR="00000000" w:rsidDel="00000000" w:rsidP="00000000" w:rsidRDefault="00000000" w:rsidRPr="00000000" w14:paraId="00000051">
            <w:pPr>
              <w:rPr>
                <w:rFonts w:ascii="Montserrat" w:cs="Montserrat" w:eastAsia="Montserrat" w:hAnsi="Montserrat"/>
                <w:shd w:fill="efefef" w:val="clear"/>
              </w:rPr>
            </w:pPr>
            <w:r w:rsidDel="00000000" w:rsidR="00000000" w:rsidRPr="00000000">
              <w:rPr>
                <w:rFonts w:ascii="Montserrat" w:cs="Montserrat" w:eastAsia="Montserrat" w:hAnsi="Montserrat"/>
                <w:shd w:fill="efefef" w:val="clear"/>
                <w:rtl w:val="0"/>
              </w:rPr>
              <w:t xml:space="preserve">Ideal Profile</w:t>
            </w:r>
          </w:p>
        </w:tc>
        <w:tc>
          <w:tcPr/>
          <w:p w:rsidR="00000000" w:rsidDel="00000000" w:rsidP="00000000" w:rsidRDefault="00000000" w:rsidRPr="00000000" w14:paraId="00000052">
            <w:pPr>
              <w:rPr>
                <w:rFonts w:ascii="Montserrat" w:cs="Montserrat" w:eastAsia="Montserrat" w:hAnsi="Montserrat"/>
                <w:shd w:fill="efefef" w:val="clear"/>
              </w:rPr>
            </w:pPr>
            <w:r w:rsidDel="00000000" w:rsidR="00000000" w:rsidRPr="00000000">
              <w:rPr>
                <w:rtl w:val="0"/>
              </w:rPr>
            </w:r>
          </w:p>
        </w:tc>
        <w:tc>
          <w:tcPr/>
          <w:p w:rsidR="00000000" w:rsidDel="00000000" w:rsidP="00000000" w:rsidRDefault="00000000" w:rsidRPr="00000000" w14:paraId="00000053">
            <w:pPr>
              <w:rPr>
                <w:rFonts w:ascii="Montserrat" w:cs="Montserrat" w:eastAsia="Montserrat" w:hAnsi="Montserrat"/>
                <w:shd w:fill="efefef" w:val="clear"/>
              </w:rPr>
            </w:pPr>
            <w:r w:rsidDel="00000000" w:rsidR="00000000" w:rsidRPr="00000000">
              <w:rPr>
                <w:rFonts w:ascii="Montserrat" w:cs="Montserrat" w:eastAsia="Montserrat" w:hAnsi="Montserrat"/>
                <w:shd w:fill="efefef" w:val="clear"/>
                <w:rtl w:val="0"/>
              </w:rPr>
              <w:t xml:space="preserve">Candidate Alignment</w:t>
            </w:r>
          </w:p>
        </w:tc>
        <w:tc>
          <w:tcPr/>
          <w:p w:rsidR="00000000" w:rsidDel="00000000" w:rsidP="00000000" w:rsidRDefault="00000000" w:rsidRPr="00000000" w14:paraId="00000054">
            <w:pPr>
              <w:rPr>
                <w:rFonts w:ascii="Montserrat" w:cs="Montserrat" w:eastAsia="Montserrat" w:hAnsi="Montserrat"/>
                <w:shd w:fill="efefef" w:val="clear"/>
              </w:rPr>
            </w:pPr>
            <w:r w:rsidDel="00000000" w:rsidR="00000000" w:rsidRPr="00000000">
              <w:rPr>
                <w:rFonts w:ascii="Montserrat" w:cs="Montserrat" w:eastAsia="Montserrat" w:hAnsi="Montserrat"/>
                <w:shd w:fill="efefef" w:val="clear"/>
                <w:rtl w:val="0"/>
              </w:rPr>
              <w:t xml:space="preserve">Interpretation</w:t>
            </w:r>
          </w:p>
        </w:tc>
      </w:tr>
      <w:tr>
        <w:trPr>
          <w:cantSplit w:val="0"/>
          <w:tblHeader w:val="0"/>
        </w:trPr>
        <w:tc>
          <w:tcPr/>
          <w:p w:rsidR="00000000" w:rsidDel="00000000" w:rsidP="00000000" w:rsidRDefault="00000000" w:rsidRPr="00000000" w14:paraId="00000055">
            <w:pPr>
              <w:rPr>
                <w:rFonts w:ascii="Montserrat" w:cs="Montserrat" w:eastAsia="Montserrat" w:hAnsi="Montserrat"/>
                <w:shd w:fill="efefef" w:val="clear"/>
              </w:rPr>
            </w:pPr>
            <w:r w:rsidDel="00000000" w:rsidR="00000000" w:rsidRPr="00000000">
              <w:rPr>
                <w:rFonts w:ascii="Montserrat" w:cs="Montserrat" w:eastAsia="Montserrat" w:hAnsi="Montserrat"/>
                <w:shd w:fill="efefef" w:val="clear"/>
                <w:rtl w:val="0"/>
              </w:rPr>
              <w:t xml:space="preserve">Ethical consistency and authenticity </w:t>
            </w:r>
          </w:p>
        </w:tc>
        <w:tc>
          <w:tcPr/>
          <w:p w:rsidR="00000000" w:rsidDel="00000000" w:rsidP="00000000" w:rsidRDefault="00000000" w:rsidRPr="00000000" w14:paraId="00000056">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Basic ethical consistency is sufficient; following rules and demonstrating situational integrity</w:t>
            </w:r>
            <w:r w:rsidDel="00000000" w:rsidR="00000000" w:rsidRPr="00000000">
              <w:rPr>
                <w:rFonts w:ascii="Montserrat" w:cs="Montserrat" w:eastAsia="Montserrat" w:hAnsi="Montserrat"/>
                <w:sz w:val="20"/>
                <w:szCs w:val="20"/>
                <w:rtl w:val="0"/>
              </w:rPr>
              <w:t xml:space="preserve">.</w:t>
            </w:r>
            <w:r w:rsidDel="00000000" w:rsidR="00000000" w:rsidRPr="00000000">
              <w:rPr>
                <w:rtl w:val="0"/>
              </w:rPr>
            </w:r>
          </w:p>
        </w:tc>
        <w:tc>
          <w:tcPr/>
          <w:p w:rsidR="00000000" w:rsidDel="00000000" w:rsidP="00000000" w:rsidRDefault="00000000" w:rsidRPr="00000000" w14:paraId="00000057">
            <w:pPr>
              <w:rPr>
                <w:rFonts w:ascii="Montserrat" w:cs="Montserrat" w:eastAsia="Montserrat" w:hAnsi="Montserrat"/>
                <w:sz w:val="20"/>
                <w:szCs w:val="20"/>
              </w:rPr>
            </w:pPr>
            <w:r w:rsidDel="00000000" w:rsidR="00000000" w:rsidRPr="00000000">
              <w:rPr>
                <w:rtl w:val="0"/>
              </w:rPr>
            </w:r>
          </w:p>
        </w:tc>
        <w:tc>
          <w:tcPr/>
          <w:p w:rsidR="00000000" w:rsidDel="00000000" w:rsidP="00000000" w:rsidRDefault="00000000" w:rsidRPr="00000000" w14:paraId="00000058">
            <w:pPr>
              <w:rPr>
                <w:rFonts w:ascii="Montserrat" w:cs="Montserrat" w:eastAsia="Montserrat" w:hAnsi="Montserrat"/>
              </w:rPr>
            </w:pPr>
            <w:r w:rsidDel="00000000" w:rsidR="00000000" w:rsidRPr="00000000">
              <w:rPr>
                <w:rFonts w:ascii="Montserrat" w:cs="Montserrat" w:eastAsia="Montserrat" w:hAnsi="Montserrat"/>
                <w:rtl w:val="0"/>
              </w:rPr>
              <w:t xml:space="preserve">High</w:t>
            </w:r>
            <w:r w:rsidDel="00000000" w:rsidR="00000000" w:rsidRPr="00000000">
              <w:rPr>
                <w:rtl w:val="0"/>
              </w:rPr>
            </w:r>
          </w:p>
        </w:tc>
        <w:tc>
          <w:tcPr/>
          <w:p w:rsidR="00000000" w:rsidDel="00000000" w:rsidP="00000000" w:rsidRDefault="00000000" w:rsidRPr="00000000" w14:paraId="00000059">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Displays adequate integrity for basic ethical standards without rigidity.</w:t>
            </w:r>
            <w:r w:rsidDel="00000000" w:rsidR="00000000" w:rsidRPr="00000000">
              <w:rPr>
                <w:rtl w:val="0"/>
              </w:rPr>
            </w:r>
          </w:p>
        </w:tc>
      </w:tr>
      <w:tr>
        <w:trPr>
          <w:cantSplit w:val="0"/>
          <w:tblHeader w:val="0"/>
        </w:trPr>
        <w:tc>
          <w:tcPr/>
          <w:p w:rsidR="00000000" w:rsidDel="00000000" w:rsidP="00000000" w:rsidRDefault="00000000" w:rsidRPr="00000000" w14:paraId="0000005A">
            <w:pPr>
              <w:rPr>
                <w:rFonts w:ascii="Montserrat" w:cs="Montserrat" w:eastAsia="Montserrat" w:hAnsi="Montserrat"/>
                <w:shd w:fill="efefef" w:val="clear"/>
              </w:rPr>
            </w:pPr>
            <w:r w:rsidDel="00000000" w:rsidR="00000000" w:rsidRPr="00000000">
              <w:rPr>
                <w:rFonts w:ascii="Montserrat" w:cs="Montserrat" w:eastAsia="Montserrat" w:hAnsi="Montserrat"/>
                <w:sz w:val="20"/>
                <w:szCs w:val="20"/>
                <w:shd w:fill="efefef" w:val="clear"/>
                <w:rtl w:val="0"/>
              </w:rPr>
              <w:t xml:space="preserve">Emotional resilience and compassion</w:t>
            </w:r>
            <w:r w:rsidDel="00000000" w:rsidR="00000000" w:rsidRPr="00000000">
              <w:rPr>
                <w:rtl w:val="0"/>
              </w:rPr>
            </w:r>
          </w:p>
        </w:tc>
        <w:tc>
          <w:tcPr/>
          <w:p w:rsidR="00000000" w:rsidDel="00000000" w:rsidP="00000000" w:rsidRDefault="00000000" w:rsidRPr="00000000" w14:paraId="0000005B">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Moderate emotional resilience is important; responds constructively to setbacks and shows empathy to colleagues.</w:t>
            </w:r>
            <w:r w:rsidDel="00000000" w:rsidR="00000000" w:rsidRPr="00000000">
              <w:rPr>
                <w:rtl w:val="0"/>
              </w:rPr>
            </w:r>
          </w:p>
        </w:tc>
        <w:tc>
          <w:tcPr/>
          <w:p w:rsidR="00000000" w:rsidDel="00000000" w:rsidP="00000000" w:rsidRDefault="00000000" w:rsidRPr="00000000" w14:paraId="0000005C">
            <w:pPr>
              <w:rPr>
                <w:rFonts w:ascii="Montserrat" w:cs="Montserrat" w:eastAsia="Montserrat" w:hAnsi="Montserrat"/>
                <w:sz w:val="20"/>
                <w:szCs w:val="20"/>
              </w:rPr>
            </w:pPr>
            <w:r w:rsidDel="00000000" w:rsidR="00000000" w:rsidRPr="00000000">
              <w:rPr>
                <w:rtl w:val="0"/>
              </w:rPr>
            </w:r>
          </w:p>
        </w:tc>
        <w:tc>
          <w:tcPr/>
          <w:p w:rsidR="00000000" w:rsidDel="00000000" w:rsidP="00000000" w:rsidRDefault="00000000" w:rsidRPr="00000000" w14:paraId="0000005D">
            <w:pPr>
              <w:rPr>
                <w:rFonts w:ascii="Montserrat" w:cs="Montserrat" w:eastAsia="Montserrat" w:hAnsi="Montserrat"/>
              </w:rPr>
            </w:pPr>
            <w:r w:rsidDel="00000000" w:rsidR="00000000" w:rsidRPr="00000000">
              <w:rPr>
                <w:rFonts w:ascii="Montserrat" w:cs="Montserrat" w:eastAsia="Montserrat" w:hAnsi="Montserrat"/>
                <w:rtl w:val="0"/>
              </w:rPr>
              <w:t xml:space="preserve">Moderate</w:t>
            </w:r>
          </w:p>
        </w:tc>
        <w:tc>
          <w:tcPr/>
          <w:p w:rsidR="00000000" w:rsidDel="00000000" w:rsidP="00000000" w:rsidRDefault="00000000" w:rsidRPr="00000000" w14:paraId="0000005E">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Struggles to manage stress or show consistent empathy under moderate pressure.</w:t>
            </w:r>
            <w:r w:rsidDel="00000000" w:rsidR="00000000" w:rsidRPr="00000000">
              <w:rPr>
                <w:rtl w:val="0"/>
              </w:rPr>
            </w:r>
          </w:p>
        </w:tc>
      </w:tr>
      <w:tr>
        <w:trPr>
          <w:cantSplit w:val="0"/>
          <w:tblHeader w:val="0"/>
        </w:trPr>
        <w:tc>
          <w:tcPr/>
          <w:p w:rsidR="00000000" w:rsidDel="00000000" w:rsidP="00000000" w:rsidRDefault="00000000" w:rsidRPr="00000000" w14:paraId="0000005F">
            <w:pPr>
              <w:rPr>
                <w:rFonts w:ascii="Montserrat" w:cs="Montserrat" w:eastAsia="Montserrat" w:hAnsi="Montserrat"/>
                <w:shd w:fill="efefef" w:val="clear"/>
              </w:rPr>
            </w:pPr>
            <w:r w:rsidDel="00000000" w:rsidR="00000000" w:rsidRPr="00000000">
              <w:rPr>
                <w:rFonts w:ascii="Montserrat" w:cs="Montserrat" w:eastAsia="Montserrat" w:hAnsi="Montserrat"/>
                <w:sz w:val="20"/>
                <w:szCs w:val="20"/>
                <w:shd w:fill="efefef" w:val="clear"/>
                <w:rtl w:val="0"/>
              </w:rPr>
              <w:t xml:space="preserve">Engagement and Proactivity</w:t>
            </w:r>
            <w:r w:rsidDel="00000000" w:rsidR="00000000" w:rsidRPr="00000000">
              <w:rPr>
                <w:rtl w:val="0"/>
              </w:rPr>
            </w:r>
          </w:p>
        </w:tc>
        <w:tc>
          <w:tcPr/>
          <w:p w:rsidR="00000000" w:rsidDel="00000000" w:rsidP="00000000" w:rsidRDefault="00000000" w:rsidRPr="00000000" w14:paraId="00000060">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High engagement is critical; actively drives initiatives, anticipates challenges, and motivates others.</w:t>
            </w:r>
            <w:r w:rsidDel="00000000" w:rsidR="00000000" w:rsidRPr="00000000">
              <w:rPr>
                <w:rtl w:val="0"/>
              </w:rPr>
            </w:r>
          </w:p>
        </w:tc>
        <w:tc>
          <w:tcPr/>
          <w:p w:rsidR="00000000" w:rsidDel="00000000" w:rsidP="00000000" w:rsidRDefault="00000000" w:rsidRPr="00000000" w14:paraId="00000061">
            <w:pPr>
              <w:rPr>
                <w:rFonts w:ascii="Montserrat" w:cs="Montserrat" w:eastAsia="Montserrat" w:hAnsi="Montserrat"/>
                <w:sz w:val="20"/>
                <w:szCs w:val="20"/>
              </w:rPr>
            </w:pPr>
            <w:r w:rsidDel="00000000" w:rsidR="00000000" w:rsidRPr="00000000">
              <w:rPr>
                <w:rtl w:val="0"/>
              </w:rPr>
            </w:r>
          </w:p>
        </w:tc>
        <w:tc>
          <w:tcPr/>
          <w:p w:rsidR="00000000" w:rsidDel="00000000" w:rsidP="00000000" w:rsidRDefault="00000000" w:rsidRPr="00000000" w14:paraId="00000062">
            <w:pPr>
              <w:rPr>
                <w:rFonts w:ascii="Montserrat" w:cs="Montserrat" w:eastAsia="Montserrat" w:hAnsi="Montserrat"/>
              </w:rPr>
            </w:pPr>
            <w:r w:rsidDel="00000000" w:rsidR="00000000" w:rsidRPr="00000000">
              <w:rPr>
                <w:rFonts w:ascii="Montserrat" w:cs="Montserrat" w:eastAsia="Montserrat" w:hAnsi="Montserrat"/>
                <w:rtl w:val="0"/>
              </w:rPr>
              <w:t xml:space="preserve">High</w:t>
            </w:r>
          </w:p>
        </w:tc>
        <w:tc>
          <w:tcPr/>
          <w:p w:rsidR="00000000" w:rsidDel="00000000" w:rsidP="00000000" w:rsidRDefault="00000000" w:rsidRPr="00000000" w14:paraId="00000063">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Fully engaged, highly proactive, consistently driving outcomes and motivating others</w:t>
            </w:r>
            <w:r w:rsidDel="00000000" w:rsidR="00000000" w:rsidRPr="00000000">
              <w:rPr>
                <w:rFonts w:ascii="Montserrat" w:cs="Montserrat" w:eastAsia="Montserrat" w:hAnsi="Montserrat"/>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64">
            <w:pPr>
              <w:rPr>
                <w:rFonts w:ascii="Montserrat" w:cs="Montserrat" w:eastAsia="Montserrat" w:hAnsi="Montserrat"/>
                <w:shd w:fill="efefef" w:val="clear"/>
              </w:rPr>
            </w:pPr>
            <w:r w:rsidDel="00000000" w:rsidR="00000000" w:rsidRPr="00000000">
              <w:rPr>
                <w:rFonts w:ascii="Montserrat" w:cs="Montserrat" w:eastAsia="Montserrat" w:hAnsi="Montserrat"/>
                <w:sz w:val="20"/>
                <w:szCs w:val="20"/>
                <w:shd w:fill="efefef" w:val="clear"/>
                <w:rtl w:val="0"/>
              </w:rPr>
              <w:t xml:space="preserve">Collaboration and Diplomacy</w:t>
            </w:r>
            <w:r w:rsidDel="00000000" w:rsidR="00000000" w:rsidRPr="00000000">
              <w:rPr>
                <w:rtl w:val="0"/>
              </w:rPr>
            </w:r>
          </w:p>
        </w:tc>
        <w:tc>
          <w:tcPr/>
          <w:p w:rsidR="00000000" w:rsidDel="00000000" w:rsidP="00000000" w:rsidRDefault="00000000" w:rsidRPr="00000000" w14:paraId="00000065">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Moderate collaboration is important; builds constructive relationships and navigates conflicts effectively.</w:t>
            </w:r>
            <w:r w:rsidDel="00000000" w:rsidR="00000000" w:rsidRPr="00000000">
              <w:rPr>
                <w:rtl w:val="0"/>
              </w:rPr>
            </w:r>
          </w:p>
        </w:tc>
        <w:tc>
          <w:tcPr/>
          <w:p w:rsidR="00000000" w:rsidDel="00000000" w:rsidP="00000000" w:rsidRDefault="00000000" w:rsidRPr="00000000" w14:paraId="00000066">
            <w:pPr>
              <w:rPr>
                <w:rFonts w:ascii="Montserrat" w:cs="Montserrat" w:eastAsia="Montserrat" w:hAnsi="Montserrat"/>
                <w:sz w:val="20"/>
                <w:szCs w:val="20"/>
              </w:rPr>
            </w:pPr>
            <w:r w:rsidDel="00000000" w:rsidR="00000000" w:rsidRPr="00000000">
              <w:rPr>
                <w:rtl w:val="0"/>
              </w:rPr>
            </w:r>
          </w:p>
        </w:tc>
        <w:tc>
          <w:tcPr/>
          <w:p w:rsidR="00000000" w:rsidDel="00000000" w:rsidP="00000000" w:rsidRDefault="00000000" w:rsidRPr="00000000" w14:paraId="00000067">
            <w:pPr>
              <w:rPr>
                <w:rFonts w:ascii="Montserrat" w:cs="Montserrat" w:eastAsia="Montserrat" w:hAnsi="Montserrat"/>
              </w:rPr>
            </w:pPr>
            <w:r w:rsidDel="00000000" w:rsidR="00000000" w:rsidRPr="00000000">
              <w:rPr>
                <w:rFonts w:ascii="Montserrat" w:cs="Montserrat" w:eastAsia="Montserrat" w:hAnsi="Montserrat"/>
                <w:rtl w:val="0"/>
              </w:rPr>
              <w:t xml:space="preserve">High</w:t>
            </w:r>
          </w:p>
        </w:tc>
        <w:tc>
          <w:tcPr/>
          <w:p w:rsidR="00000000" w:rsidDel="00000000" w:rsidP="00000000" w:rsidRDefault="00000000" w:rsidRPr="00000000" w14:paraId="00000068">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Works well with others, demonstrates diplomacy and collaboration as expected.</w:t>
            </w:r>
            <w:r w:rsidDel="00000000" w:rsidR="00000000" w:rsidRPr="00000000">
              <w:rPr>
                <w:rtl w:val="0"/>
              </w:rPr>
            </w:r>
          </w:p>
        </w:tc>
      </w:tr>
      <w:tr>
        <w:trPr>
          <w:cantSplit w:val="0"/>
          <w:tblHeader w:val="0"/>
        </w:trPr>
        <w:tc>
          <w:tcPr/>
          <w:p w:rsidR="00000000" w:rsidDel="00000000" w:rsidP="00000000" w:rsidRDefault="00000000" w:rsidRPr="00000000" w14:paraId="00000069">
            <w:pPr>
              <w:rPr>
                <w:rFonts w:ascii="Montserrat" w:cs="Montserrat" w:eastAsia="Montserrat" w:hAnsi="Montserrat"/>
                <w:shd w:fill="efefef" w:val="clear"/>
              </w:rPr>
            </w:pPr>
            <w:r w:rsidDel="00000000" w:rsidR="00000000" w:rsidRPr="00000000">
              <w:rPr>
                <w:rFonts w:ascii="Montserrat" w:cs="Montserrat" w:eastAsia="Montserrat" w:hAnsi="Montserrat"/>
                <w:sz w:val="20"/>
                <w:szCs w:val="20"/>
                <w:shd w:fill="efefef" w:val="clear"/>
                <w:rtl w:val="0"/>
              </w:rPr>
              <w:t xml:space="preserve">Structured and dependable</w:t>
            </w:r>
            <w:r w:rsidDel="00000000" w:rsidR="00000000" w:rsidRPr="00000000">
              <w:rPr>
                <w:rtl w:val="0"/>
              </w:rPr>
            </w:r>
          </w:p>
        </w:tc>
        <w:tc>
          <w:tcPr/>
          <w:p w:rsidR="00000000" w:rsidDel="00000000" w:rsidP="00000000" w:rsidRDefault="00000000" w:rsidRPr="00000000" w14:paraId="0000006A">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Basic organization is sufficient; completes tasks with minimal guidance and acceptable consistency.</w:t>
            </w:r>
            <w:r w:rsidDel="00000000" w:rsidR="00000000" w:rsidRPr="00000000">
              <w:rPr>
                <w:rtl w:val="0"/>
              </w:rPr>
            </w:r>
          </w:p>
        </w:tc>
        <w:tc>
          <w:tcPr/>
          <w:p w:rsidR="00000000" w:rsidDel="00000000" w:rsidP="00000000" w:rsidRDefault="00000000" w:rsidRPr="00000000" w14:paraId="0000006B">
            <w:pPr>
              <w:rPr>
                <w:rFonts w:ascii="Montserrat" w:cs="Montserrat" w:eastAsia="Montserrat" w:hAnsi="Montserrat"/>
                <w:sz w:val="20"/>
                <w:szCs w:val="20"/>
              </w:rPr>
            </w:pPr>
            <w:r w:rsidDel="00000000" w:rsidR="00000000" w:rsidRPr="00000000">
              <w:rPr>
                <w:rtl w:val="0"/>
              </w:rPr>
            </w:r>
          </w:p>
        </w:tc>
        <w:tc>
          <w:tcPr/>
          <w:p w:rsidR="00000000" w:rsidDel="00000000" w:rsidP="00000000" w:rsidRDefault="00000000" w:rsidRPr="00000000" w14:paraId="0000006C">
            <w:pPr>
              <w:rPr>
                <w:rFonts w:ascii="Montserrat" w:cs="Montserrat" w:eastAsia="Montserrat" w:hAnsi="Montserrat"/>
              </w:rPr>
            </w:pPr>
            <w:r w:rsidDel="00000000" w:rsidR="00000000" w:rsidRPr="00000000">
              <w:rPr>
                <w:rFonts w:ascii="Montserrat" w:cs="Montserrat" w:eastAsia="Montserrat" w:hAnsi="Montserrat"/>
                <w:rtl w:val="0"/>
              </w:rPr>
              <w:t xml:space="preserve">Moderate</w:t>
            </w:r>
          </w:p>
        </w:tc>
        <w:tc>
          <w:tcPr/>
          <w:p w:rsidR="00000000" w:rsidDel="00000000" w:rsidP="00000000" w:rsidRDefault="00000000" w:rsidRPr="00000000" w14:paraId="0000006D">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Slightly more structured than required, which may not be necessary in low-demand roles.</w:t>
            </w:r>
            <w:r w:rsidDel="00000000" w:rsidR="00000000" w:rsidRPr="00000000">
              <w:rPr>
                <w:rtl w:val="0"/>
              </w:rPr>
            </w:r>
          </w:p>
        </w:tc>
      </w:tr>
      <w:tr>
        <w:trPr>
          <w:cantSplit w:val="0"/>
          <w:tblHeader w:val="0"/>
        </w:trPr>
        <w:tc>
          <w:tcPr/>
          <w:p w:rsidR="00000000" w:rsidDel="00000000" w:rsidP="00000000" w:rsidRDefault="00000000" w:rsidRPr="00000000" w14:paraId="0000006E">
            <w:pPr>
              <w:rPr>
                <w:rFonts w:ascii="Montserrat" w:cs="Montserrat" w:eastAsia="Montserrat" w:hAnsi="Montserrat"/>
                <w:shd w:fill="efefef" w:val="clear"/>
              </w:rPr>
            </w:pPr>
            <w:r w:rsidDel="00000000" w:rsidR="00000000" w:rsidRPr="00000000">
              <w:rPr>
                <w:rFonts w:ascii="Montserrat" w:cs="Montserrat" w:eastAsia="Montserrat" w:hAnsi="Montserrat"/>
                <w:sz w:val="20"/>
                <w:szCs w:val="20"/>
                <w:shd w:fill="efefef" w:val="clear"/>
                <w:rtl w:val="0"/>
              </w:rPr>
              <w:t xml:space="preserve">Innovative Thinking and Adaptability</w:t>
            </w:r>
            <w:r w:rsidDel="00000000" w:rsidR="00000000" w:rsidRPr="00000000">
              <w:rPr>
                <w:rtl w:val="0"/>
              </w:rPr>
            </w:r>
          </w:p>
        </w:tc>
        <w:tc>
          <w:tcPr/>
          <w:p w:rsidR="00000000" w:rsidDel="00000000" w:rsidP="00000000" w:rsidRDefault="00000000" w:rsidRPr="00000000" w14:paraId="0000006F">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Moderate innovation is important, as it suggests improvements and adapts approaches when necessary.</w:t>
            </w:r>
            <w:r w:rsidDel="00000000" w:rsidR="00000000" w:rsidRPr="00000000">
              <w:rPr>
                <w:rtl w:val="0"/>
              </w:rPr>
            </w:r>
          </w:p>
        </w:tc>
        <w:tc>
          <w:tcPr/>
          <w:p w:rsidR="00000000" w:rsidDel="00000000" w:rsidP="00000000" w:rsidRDefault="00000000" w:rsidRPr="00000000" w14:paraId="00000070">
            <w:pPr>
              <w:rPr>
                <w:rFonts w:ascii="Montserrat" w:cs="Montserrat" w:eastAsia="Montserrat" w:hAnsi="Montserrat"/>
                <w:sz w:val="20"/>
                <w:szCs w:val="20"/>
              </w:rPr>
            </w:pPr>
            <w:r w:rsidDel="00000000" w:rsidR="00000000" w:rsidRPr="00000000">
              <w:rPr>
                <w:rtl w:val="0"/>
              </w:rPr>
            </w:r>
          </w:p>
        </w:tc>
        <w:tc>
          <w:tcPr/>
          <w:p w:rsidR="00000000" w:rsidDel="00000000" w:rsidP="00000000" w:rsidRDefault="00000000" w:rsidRPr="00000000" w14:paraId="00000071">
            <w:pPr>
              <w:rPr>
                <w:rFonts w:ascii="Montserrat" w:cs="Montserrat" w:eastAsia="Montserrat" w:hAnsi="Montserrat"/>
              </w:rPr>
            </w:pPr>
            <w:r w:rsidDel="00000000" w:rsidR="00000000" w:rsidRPr="00000000">
              <w:rPr>
                <w:rFonts w:ascii="Montserrat" w:cs="Montserrat" w:eastAsia="Montserrat" w:hAnsi="Montserrat"/>
                <w:rtl w:val="0"/>
              </w:rPr>
              <w:t xml:space="preserve">High</w:t>
            </w:r>
            <w:r w:rsidDel="00000000" w:rsidR="00000000" w:rsidRPr="00000000">
              <w:rPr>
                <w:rtl w:val="0"/>
              </w:rPr>
            </w:r>
          </w:p>
        </w:tc>
        <w:tc>
          <w:tcPr/>
          <w:p w:rsidR="00000000" w:rsidDel="00000000" w:rsidP="00000000" w:rsidRDefault="00000000" w:rsidRPr="00000000" w14:paraId="00000072">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Demonstrates appropriate innovation and adaptability for role expectations.</w:t>
            </w:r>
            <w:r w:rsidDel="00000000" w:rsidR="00000000" w:rsidRPr="00000000">
              <w:rPr>
                <w:rtl w:val="0"/>
              </w:rPr>
            </w:r>
          </w:p>
        </w:tc>
      </w:tr>
    </w:tbl>
    <w:p w:rsidR="00000000" w:rsidDel="00000000" w:rsidP="00000000" w:rsidRDefault="00000000" w:rsidRPr="00000000" w14:paraId="00000073">
      <w:pPr>
        <w:pStyle w:val="Heading1"/>
        <w:rPr>
          <w:rFonts w:ascii="Montserrat" w:cs="Montserrat" w:eastAsia="Montserrat" w:hAnsi="Montserrat"/>
          <w:sz w:val="30"/>
          <w:szCs w:val="30"/>
        </w:rPr>
      </w:pPr>
      <w:bookmarkStart w:colFirst="0" w:colLast="0" w:name="_1nvg1rl9xq5i" w:id="14"/>
      <w:bookmarkEnd w:id="14"/>
      <w:r w:rsidDel="00000000" w:rsidR="00000000" w:rsidRPr="00000000">
        <w:rPr>
          <w:rtl w:val="0"/>
        </w:rPr>
      </w:r>
    </w:p>
    <w:tbl>
      <w:tblPr>
        <w:tblStyle w:val="Table2"/>
        <w:tblW w:w="8640.0" w:type="dxa"/>
        <w:jc w:val="left"/>
        <w:tblInd w:w="-115.0" w:type="dxa"/>
        <w:tblLayout w:type="fixed"/>
        <w:tblLook w:val="0400"/>
      </w:tblPr>
      <w:tblGrid>
        <w:gridCol w:w="2160"/>
        <w:gridCol w:w="2160"/>
        <w:gridCol w:w="2160"/>
        <w:gridCol w:w="2160"/>
        <w:tblGridChange w:id="0">
          <w:tblGrid>
            <w:gridCol w:w="2160"/>
            <w:gridCol w:w="2160"/>
            <w:gridCol w:w="2160"/>
            <w:gridCol w:w="2160"/>
          </w:tblGrid>
        </w:tblGridChange>
      </w:tblGrid>
      <w:tr>
        <w:trPr>
          <w:cantSplit w:val="0"/>
          <w:trHeight w:val="1560" w:hRule="atLeast"/>
          <w:tblHeader w:val="0"/>
        </w:trPr>
        <w:tc>
          <w:tcPr/>
          <w:p w:rsidR="00000000" w:rsidDel="00000000" w:rsidP="00000000" w:rsidRDefault="00000000" w:rsidRPr="00000000" w14:paraId="00000074">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Purposeful and strategic planning</w:t>
            </w:r>
            <w:r w:rsidDel="00000000" w:rsidR="00000000" w:rsidRPr="00000000">
              <w:rPr>
                <w:rtl w:val="0"/>
              </w:rPr>
            </w:r>
          </w:p>
        </w:tc>
        <w:tc>
          <w:tcPr/>
          <w:p w:rsidR="00000000" w:rsidDel="00000000" w:rsidP="00000000" w:rsidRDefault="00000000" w:rsidRPr="00000000" w14:paraId="00000075">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Short-term task execution is sufficient; long-term planning is less critical.</w:t>
            </w:r>
            <w:r w:rsidDel="00000000" w:rsidR="00000000" w:rsidRPr="00000000">
              <w:rPr>
                <w:rtl w:val="0"/>
              </w:rPr>
            </w:r>
          </w:p>
        </w:tc>
        <w:tc>
          <w:tcPr/>
          <w:p w:rsidR="00000000" w:rsidDel="00000000" w:rsidP="00000000" w:rsidRDefault="00000000" w:rsidRPr="00000000" w14:paraId="00000076">
            <w:pPr>
              <w:rPr>
                <w:rFonts w:ascii="Montserrat" w:cs="Montserrat" w:eastAsia="Montserrat" w:hAnsi="Montserrat"/>
              </w:rPr>
            </w:pPr>
            <w:r w:rsidDel="00000000" w:rsidR="00000000" w:rsidRPr="00000000">
              <w:rPr>
                <w:rFonts w:ascii="Montserrat" w:cs="Montserrat" w:eastAsia="Montserrat" w:hAnsi="Montserrat"/>
                <w:rtl w:val="0"/>
              </w:rPr>
              <w:t xml:space="preserve">High</w:t>
            </w:r>
          </w:p>
        </w:tc>
        <w:tc>
          <w:tcPr/>
          <w:p w:rsidR="00000000" w:rsidDel="00000000" w:rsidP="00000000" w:rsidRDefault="00000000" w:rsidRPr="00000000" w14:paraId="00000077">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Performs adequately in short-term tasks without unnecessary focus on strategic foresight.</w:t>
            </w:r>
            <w:r w:rsidDel="00000000" w:rsidR="00000000" w:rsidRPr="00000000">
              <w:rPr>
                <w:rtl w:val="0"/>
              </w:rPr>
            </w:r>
          </w:p>
        </w:tc>
      </w:tr>
    </w:tbl>
    <w:p w:rsidR="00000000" w:rsidDel="00000000" w:rsidP="00000000" w:rsidRDefault="00000000" w:rsidRPr="00000000" w14:paraId="00000078">
      <w:pPr>
        <w:pStyle w:val="Heading1"/>
        <w:rPr>
          <w:rFonts w:ascii="Montserrat" w:cs="Montserrat" w:eastAsia="Montserrat" w:hAnsi="Montserrat"/>
          <w:color w:val="000000"/>
          <w:sz w:val="30"/>
          <w:szCs w:val="30"/>
        </w:rPr>
      </w:pPr>
      <w:bookmarkStart w:colFirst="0" w:colLast="0" w:name="_kkzwvhggc41q" w:id="15"/>
      <w:bookmarkEnd w:id="15"/>
      <w:r w:rsidDel="00000000" w:rsidR="00000000" w:rsidRPr="00000000">
        <w:rPr>
          <w:rtl w:val="0"/>
        </w:rPr>
      </w:r>
    </w:p>
    <w:tbl>
      <w:tblPr>
        <w:tblStyle w:val="Table3"/>
        <w:tblW w:w="8640.0" w:type="dxa"/>
        <w:jc w:val="left"/>
        <w:tblInd w:w="-115.0" w:type="dxa"/>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79">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Personal insight and collaboration</w:t>
            </w:r>
            <w:r w:rsidDel="00000000" w:rsidR="00000000" w:rsidRPr="00000000">
              <w:rPr>
                <w:rtl w:val="0"/>
              </w:rPr>
            </w:r>
          </w:p>
        </w:tc>
        <w:tc>
          <w:tcPr/>
          <w:p w:rsidR="00000000" w:rsidDel="00000000" w:rsidP="00000000" w:rsidRDefault="00000000" w:rsidRPr="00000000" w14:paraId="0000007A">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Deep self-awareness, emotional insight, and active collaboration are crucial for effective leadership and group cohesion.</w:t>
            </w:r>
            <w:r w:rsidDel="00000000" w:rsidR="00000000" w:rsidRPr="00000000">
              <w:rPr>
                <w:rtl w:val="0"/>
              </w:rPr>
            </w:r>
          </w:p>
        </w:tc>
        <w:tc>
          <w:tcPr/>
          <w:p w:rsidR="00000000" w:rsidDel="00000000" w:rsidP="00000000" w:rsidRDefault="00000000" w:rsidRPr="00000000" w14:paraId="0000007B">
            <w:pPr>
              <w:rPr>
                <w:rFonts w:ascii="Montserrat" w:cs="Montserrat" w:eastAsia="Montserrat" w:hAnsi="Montserrat"/>
              </w:rPr>
            </w:pPr>
            <w:r w:rsidDel="00000000" w:rsidR="00000000" w:rsidRPr="00000000">
              <w:rPr>
                <w:rFonts w:ascii="Montserrat" w:cs="Montserrat" w:eastAsia="Montserrat" w:hAnsi="Montserrat"/>
                <w:rtl w:val="0"/>
              </w:rPr>
              <w:t xml:space="preserve">moderate </w:t>
            </w:r>
          </w:p>
          <w:p w:rsidR="00000000" w:rsidDel="00000000" w:rsidP="00000000" w:rsidRDefault="00000000" w:rsidRPr="00000000" w14:paraId="0000007C">
            <w:pPr>
              <w:rPr>
                <w:rFonts w:ascii="Montserrat" w:cs="Montserrat" w:eastAsia="Montserrat" w:hAnsi="Montserrat"/>
              </w:rPr>
            </w:pPr>
            <w:r w:rsidDel="00000000" w:rsidR="00000000" w:rsidRPr="00000000">
              <w:rPr>
                <w:rtl w:val="0"/>
              </w:rPr>
            </w:r>
          </w:p>
        </w:tc>
        <w:tc>
          <w:tcPr/>
          <w:p w:rsidR="00000000" w:rsidDel="00000000" w:rsidP="00000000" w:rsidRDefault="00000000" w:rsidRPr="00000000" w14:paraId="0000007D">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Fully aligned in emotional insight and cooperative behavior; enhances team trust and performance.</w:t>
            </w:r>
            <w:r w:rsidDel="00000000" w:rsidR="00000000" w:rsidRPr="00000000">
              <w:rPr>
                <w:rtl w:val="0"/>
              </w:rPr>
            </w:r>
          </w:p>
        </w:tc>
      </w:tr>
    </w:tbl>
    <w:p w:rsidR="00000000" w:rsidDel="00000000" w:rsidP="00000000" w:rsidRDefault="00000000" w:rsidRPr="00000000" w14:paraId="0000007E">
      <w:pPr>
        <w:pStyle w:val="Heading1"/>
        <w:rPr>
          <w:rFonts w:ascii="Montserrat" w:cs="Montserrat" w:eastAsia="Montserrat" w:hAnsi="Montserrat"/>
          <w:color w:val="000000"/>
          <w:sz w:val="30"/>
          <w:szCs w:val="30"/>
        </w:rPr>
      </w:pPr>
      <w:bookmarkStart w:colFirst="0" w:colLast="0" w:name="_1aauz7h0wphi" w:id="16"/>
      <w:bookmarkEnd w:id="16"/>
      <w:r w:rsidDel="00000000" w:rsidR="00000000" w:rsidRPr="00000000">
        <w:rPr>
          <w:rtl w:val="0"/>
        </w:rPr>
      </w:r>
    </w:p>
    <w:tbl>
      <w:tblPr>
        <w:tblStyle w:val="Table4"/>
        <w:tblW w:w="8640.0" w:type="dxa"/>
        <w:jc w:val="left"/>
        <w:tblInd w:w="-115.0" w:type="dxa"/>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7F">
            <w:pPr>
              <w:rPr>
                <w:rFonts w:ascii="Montserrat" w:cs="Montserrat" w:eastAsia="Montserrat" w:hAnsi="Montserrat"/>
                <w:shd w:fill="efefef" w:val="clear"/>
              </w:rPr>
            </w:pPr>
            <w:r w:rsidDel="00000000" w:rsidR="00000000" w:rsidRPr="00000000">
              <w:rPr>
                <w:rFonts w:ascii="Montserrat" w:cs="Montserrat" w:eastAsia="Montserrat" w:hAnsi="Montserrat"/>
                <w:sz w:val="20"/>
                <w:szCs w:val="20"/>
                <w:shd w:fill="efefef" w:val="clear"/>
                <w:rtl w:val="0"/>
              </w:rPr>
              <w:t xml:space="preserve">Productivity &amp; Strategic Thinking</w:t>
            </w:r>
            <w:r w:rsidDel="00000000" w:rsidR="00000000" w:rsidRPr="00000000">
              <w:rPr>
                <w:rtl w:val="0"/>
              </w:rPr>
            </w:r>
          </w:p>
        </w:tc>
        <w:tc>
          <w:tcPr/>
          <w:p w:rsidR="00000000" w:rsidDel="00000000" w:rsidP="00000000" w:rsidRDefault="00000000" w:rsidRPr="00000000" w14:paraId="00000080">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Balanced approach required; combines effective task execution with some strategic awareness.</w:t>
            </w:r>
            <w:r w:rsidDel="00000000" w:rsidR="00000000" w:rsidRPr="00000000">
              <w:rPr>
                <w:rtl w:val="0"/>
              </w:rPr>
            </w:r>
          </w:p>
        </w:tc>
        <w:tc>
          <w:tcPr/>
          <w:p w:rsidR="00000000" w:rsidDel="00000000" w:rsidP="00000000" w:rsidRDefault="00000000" w:rsidRPr="00000000" w14:paraId="00000081">
            <w:pPr>
              <w:rPr>
                <w:rFonts w:ascii="Montserrat" w:cs="Montserrat" w:eastAsia="Montserrat" w:hAnsi="Montserrat"/>
              </w:rPr>
            </w:pPr>
            <w:r w:rsidDel="00000000" w:rsidR="00000000" w:rsidRPr="00000000">
              <w:rPr>
                <w:rFonts w:ascii="Montserrat" w:cs="Montserrat" w:eastAsia="Montserrat" w:hAnsi="Montserrat"/>
                <w:rtl w:val="0"/>
              </w:rPr>
              <w:t xml:space="preserve">High</w:t>
            </w:r>
          </w:p>
        </w:tc>
        <w:tc>
          <w:tcPr/>
          <w:p w:rsidR="00000000" w:rsidDel="00000000" w:rsidP="00000000" w:rsidRDefault="00000000" w:rsidRPr="00000000" w14:paraId="00000082">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Demonstrates effective balance between productivity and strategic contribution.</w:t>
            </w:r>
            <w:r w:rsidDel="00000000" w:rsidR="00000000" w:rsidRPr="00000000">
              <w:rPr>
                <w:rtl w:val="0"/>
              </w:rPr>
            </w:r>
          </w:p>
        </w:tc>
      </w:tr>
    </w:tbl>
    <w:p w:rsidR="00000000" w:rsidDel="00000000" w:rsidP="00000000" w:rsidRDefault="00000000" w:rsidRPr="00000000" w14:paraId="00000083">
      <w:pPr>
        <w:pStyle w:val="Heading1"/>
        <w:rPr>
          <w:rFonts w:ascii="Montserrat" w:cs="Montserrat" w:eastAsia="Montserrat" w:hAnsi="Montserrat"/>
          <w:color w:val="000000"/>
          <w:sz w:val="30"/>
          <w:szCs w:val="30"/>
        </w:rPr>
      </w:pPr>
      <w:bookmarkStart w:colFirst="0" w:colLast="0" w:name="_6hdq5s4mmcvk" w:id="17"/>
      <w:bookmarkEnd w:id="17"/>
      <w:r w:rsidDel="00000000" w:rsidR="00000000" w:rsidRPr="00000000">
        <w:rPr>
          <w:rtl w:val="0"/>
        </w:rPr>
      </w:r>
    </w:p>
    <w:tbl>
      <w:tblPr>
        <w:tblStyle w:val="Table5"/>
        <w:tblW w:w="8640.0" w:type="dxa"/>
        <w:jc w:val="left"/>
        <w:tblInd w:w="-115.0" w:type="dxa"/>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84">
            <w:pPr>
              <w:rPr>
                <w:rFonts w:ascii="Montserrat" w:cs="Montserrat" w:eastAsia="Montserrat" w:hAnsi="Montserrat"/>
                <w:shd w:fill="efefef" w:val="clear"/>
              </w:rPr>
            </w:pPr>
            <w:r w:rsidDel="00000000" w:rsidR="00000000" w:rsidRPr="00000000">
              <w:rPr>
                <w:rFonts w:ascii="Montserrat" w:cs="Montserrat" w:eastAsia="Montserrat" w:hAnsi="Montserrat"/>
                <w:sz w:val="20"/>
                <w:szCs w:val="20"/>
                <w:shd w:fill="efefef" w:val="clear"/>
                <w:rtl w:val="0"/>
              </w:rPr>
              <w:t xml:space="preserve">Interpersonal Communication Skills</w:t>
            </w:r>
            <w:r w:rsidDel="00000000" w:rsidR="00000000" w:rsidRPr="00000000">
              <w:rPr>
                <w:rtl w:val="0"/>
              </w:rPr>
            </w:r>
          </w:p>
        </w:tc>
        <w:tc>
          <w:tcPr/>
          <w:p w:rsidR="00000000" w:rsidDel="00000000" w:rsidP="00000000" w:rsidRDefault="00000000" w:rsidRPr="00000000" w14:paraId="00000085">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Clear and functional communication is sufficient; minimal emphasis on persuasion or emotional nuance.</w:t>
            </w:r>
            <w:r w:rsidDel="00000000" w:rsidR="00000000" w:rsidRPr="00000000">
              <w:rPr>
                <w:rtl w:val="0"/>
              </w:rPr>
            </w:r>
          </w:p>
        </w:tc>
        <w:tc>
          <w:tcPr/>
          <w:p w:rsidR="00000000" w:rsidDel="00000000" w:rsidP="00000000" w:rsidRDefault="00000000" w:rsidRPr="00000000" w14:paraId="00000086">
            <w:pPr>
              <w:rPr>
                <w:rFonts w:ascii="Montserrat" w:cs="Montserrat" w:eastAsia="Montserrat" w:hAnsi="Montserrat"/>
              </w:rPr>
            </w:pPr>
            <w:r w:rsidDel="00000000" w:rsidR="00000000" w:rsidRPr="00000000">
              <w:rPr>
                <w:rFonts w:ascii="Montserrat" w:cs="Montserrat" w:eastAsia="Montserrat" w:hAnsi="Montserrat"/>
                <w:rtl w:val="0"/>
              </w:rPr>
              <w:t xml:space="preserve">medium</w:t>
            </w:r>
          </w:p>
        </w:tc>
        <w:tc>
          <w:tcPr/>
          <w:p w:rsidR="00000000" w:rsidDel="00000000" w:rsidP="00000000" w:rsidRDefault="00000000" w:rsidRPr="00000000" w14:paraId="00000087">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Shows stronger interpersonal communication than necessary; may overinvest in relationship building.</w:t>
            </w:r>
            <w:r w:rsidDel="00000000" w:rsidR="00000000" w:rsidRPr="00000000">
              <w:rPr>
                <w:rtl w:val="0"/>
              </w:rPr>
            </w:r>
          </w:p>
        </w:tc>
      </w:tr>
    </w:tbl>
    <w:p w:rsidR="00000000" w:rsidDel="00000000" w:rsidP="00000000" w:rsidRDefault="00000000" w:rsidRPr="00000000" w14:paraId="00000088">
      <w:pPr>
        <w:pStyle w:val="Heading1"/>
        <w:rPr>
          <w:rFonts w:ascii="Montserrat" w:cs="Montserrat" w:eastAsia="Montserrat" w:hAnsi="Montserrat"/>
          <w:color w:val="000000"/>
          <w:sz w:val="30"/>
          <w:szCs w:val="30"/>
        </w:rPr>
      </w:pPr>
      <w:bookmarkStart w:colFirst="0" w:colLast="0" w:name="_lm6d3khjn0kf" w:id="18"/>
      <w:bookmarkEnd w:id="18"/>
      <w:r w:rsidDel="00000000" w:rsidR="00000000" w:rsidRPr="00000000">
        <w:rPr>
          <w:rtl w:val="0"/>
        </w:rPr>
      </w:r>
    </w:p>
    <w:tbl>
      <w:tblPr>
        <w:tblStyle w:val="Table6"/>
        <w:tblW w:w="8640.0" w:type="dxa"/>
        <w:jc w:val="left"/>
        <w:tblInd w:w="-115.0" w:type="dxa"/>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89">
            <w:pPr>
              <w:rPr>
                <w:rFonts w:ascii="Montserrat" w:cs="Montserrat" w:eastAsia="Montserrat" w:hAnsi="Montserrat"/>
                <w:shd w:fill="efefef" w:val="clear"/>
              </w:rPr>
            </w:pPr>
            <w:r w:rsidDel="00000000" w:rsidR="00000000" w:rsidRPr="00000000">
              <w:rPr>
                <w:rFonts w:ascii="Montserrat" w:cs="Montserrat" w:eastAsia="Montserrat" w:hAnsi="Montserrat"/>
                <w:sz w:val="20"/>
                <w:szCs w:val="20"/>
                <w:shd w:fill="efefef" w:val="clear"/>
                <w:rtl w:val="0"/>
              </w:rPr>
              <w:t xml:space="preserve">Relational Intelligence</w:t>
            </w:r>
            <w:r w:rsidDel="00000000" w:rsidR="00000000" w:rsidRPr="00000000">
              <w:rPr>
                <w:rtl w:val="0"/>
              </w:rPr>
            </w:r>
          </w:p>
        </w:tc>
        <w:tc>
          <w:tcPr/>
          <w:p w:rsidR="00000000" w:rsidDel="00000000" w:rsidP="00000000" w:rsidRDefault="00000000" w:rsidRPr="00000000" w14:paraId="0000008A">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High relational intelligence is essential; one must navigate complex interpersonal dynamics and foster strong, trust-based networks.</w:t>
            </w:r>
            <w:r w:rsidDel="00000000" w:rsidR="00000000" w:rsidRPr="00000000">
              <w:rPr>
                <w:rtl w:val="0"/>
              </w:rPr>
            </w:r>
          </w:p>
        </w:tc>
        <w:tc>
          <w:tcPr/>
          <w:p w:rsidR="00000000" w:rsidDel="00000000" w:rsidP="00000000" w:rsidRDefault="00000000" w:rsidRPr="00000000" w14:paraId="0000008B">
            <w:pPr>
              <w:rPr>
                <w:rFonts w:ascii="Montserrat" w:cs="Montserrat" w:eastAsia="Montserrat" w:hAnsi="Montserrat"/>
              </w:rPr>
            </w:pPr>
            <w:r w:rsidDel="00000000" w:rsidR="00000000" w:rsidRPr="00000000">
              <w:rPr>
                <w:rFonts w:ascii="Montserrat" w:cs="Montserrat" w:eastAsia="Montserrat" w:hAnsi="Montserrat"/>
                <w:rtl w:val="0"/>
              </w:rPr>
              <w:t xml:space="preserve">High</w:t>
            </w:r>
          </w:p>
        </w:tc>
        <w:tc>
          <w:tcPr/>
          <w:p w:rsidR="00000000" w:rsidDel="00000000" w:rsidP="00000000" w:rsidRDefault="00000000" w:rsidRPr="00000000" w14:paraId="0000008C">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Fully aligned; demonstrates advanced social insight, empathy, and effective relationship management.</w:t>
            </w:r>
            <w:r w:rsidDel="00000000" w:rsidR="00000000" w:rsidRPr="00000000">
              <w:rPr>
                <w:rtl w:val="0"/>
              </w:rPr>
            </w:r>
          </w:p>
          <w:p w:rsidR="00000000" w:rsidDel="00000000" w:rsidP="00000000" w:rsidRDefault="00000000" w:rsidRPr="00000000" w14:paraId="0000008D">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8E">
            <w:pPr>
              <w:rPr>
                <w:rFonts w:ascii="Montserrat" w:cs="Montserrat" w:eastAsia="Montserrat" w:hAnsi="Montserrat"/>
                <w:sz w:val="20"/>
                <w:szCs w:val="20"/>
              </w:rPr>
            </w:pPr>
            <w:r w:rsidDel="00000000" w:rsidR="00000000" w:rsidRPr="00000000">
              <w:rPr>
                <w:rtl w:val="0"/>
              </w:rPr>
            </w:r>
          </w:p>
        </w:tc>
      </w:tr>
    </w:tbl>
    <w:p w:rsidR="00000000" w:rsidDel="00000000" w:rsidP="00000000" w:rsidRDefault="00000000" w:rsidRPr="00000000" w14:paraId="0000008F">
      <w:pPr>
        <w:pStyle w:val="Heading1"/>
        <w:rPr>
          <w:rFonts w:ascii="Montserrat" w:cs="Montserrat" w:eastAsia="Montserrat" w:hAnsi="Montserrat"/>
          <w:color w:val="000000"/>
          <w:sz w:val="30"/>
          <w:szCs w:val="30"/>
        </w:rPr>
      </w:pPr>
      <w:bookmarkStart w:colFirst="0" w:colLast="0" w:name="_v66kvhl5sjwi" w:id="19"/>
      <w:bookmarkEnd w:id="19"/>
      <w:r w:rsidDel="00000000" w:rsidR="00000000" w:rsidRPr="00000000">
        <w:rPr>
          <w:rtl w:val="0"/>
        </w:rPr>
      </w:r>
    </w:p>
    <w:tbl>
      <w:tblPr>
        <w:tblStyle w:val="Table7"/>
        <w:tblW w:w="8640.0" w:type="dxa"/>
        <w:jc w:val="left"/>
        <w:tblInd w:w="-115.0" w:type="dxa"/>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90">
            <w:pPr>
              <w:rPr>
                <w:rFonts w:ascii="Montserrat" w:cs="Montserrat" w:eastAsia="Montserrat" w:hAnsi="Montserrat"/>
                <w:shd w:fill="efefef" w:val="clear"/>
              </w:rPr>
            </w:pPr>
            <w:r w:rsidDel="00000000" w:rsidR="00000000" w:rsidRPr="00000000">
              <w:rPr>
                <w:rFonts w:ascii="Montserrat" w:cs="Montserrat" w:eastAsia="Montserrat" w:hAnsi="Montserrat"/>
                <w:sz w:val="20"/>
                <w:szCs w:val="20"/>
                <w:shd w:fill="efefef" w:val="clear"/>
                <w:rtl w:val="0"/>
              </w:rPr>
              <w:t xml:space="preserve">Leadership effectiveness </w:t>
            </w:r>
            <w:r w:rsidDel="00000000" w:rsidR="00000000" w:rsidRPr="00000000">
              <w:rPr>
                <w:rtl w:val="0"/>
              </w:rPr>
            </w:r>
          </w:p>
        </w:tc>
        <w:tc>
          <w:tcPr/>
          <w:p w:rsidR="00000000" w:rsidDel="00000000" w:rsidP="00000000" w:rsidRDefault="00000000" w:rsidRPr="00000000" w14:paraId="00000091">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Balanced leadership is required; guides others while maintaining shared accountability.</w:t>
            </w:r>
            <w:r w:rsidDel="00000000" w:rsidR="00000000" w:rsidRPr="00000000">
              <w:rPr>
                <w:rtl w:val="0"/>
              </w:rPr>
            </w:r>
          </w:p>
        </w:tc>
        <w:tc>
          <w:tcPr/>
          <w:p w:rsidR="00000000" w:rsidDel="00000000" w:rsidP="00000000" w:rsidRDefault="00000000" w:rsidRPr="00000000" w14:paraId="00000092">
            <w:pPr>
              <w:rPr>
                <w:rFonts w:ascii="Montserrat" w:cs="Montserrat" w:eastAsia="Montserrat" w:hAnsi="Montserrat"/>
              </w:rPr>
            </w:pPr>
            <w:r w:rsidDel="00000000" w:rsidR="00000000" w:rsidRPr="00000000">
              <w:rPr>
                <w:rFonts w:ascii="Montserrat" w:cs="Montserrat" w:eastAsia="Montserrat" w:hAnsi="Montserrat"/>
                <w:rtl w:val="0"/>
              </w:rPr>
              <w:t xml:space="preserve">High</w:t>
            </w:r>
          </w:p>
        </w:tc>
        <w:tc>
          <w:tcPr/>
          <w:p w:rsidR="00000000" w:rsidDel="00000000" w:rsidP="00000000" w:rsidRDefault="00000000" w:rsidRPr="00000000" w14:paraId="00000093">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Balanced approach to leadership; provides direction while maintaining team cohesion.</w:t>
            </w:r>
            <w:r w:rsidDel="00000000" w:rsidR="00000000" w:rsidRPr="00000000">
              <w:rPr>
                <w:rtl w:val="0"/>
              </w:rPr>
            </w:r>
          </w:p>
        </w:tc>
      </w:tr>
    </w:tbl>
    <w:p w:rsidR="00000000" w:rsidDel="00000000" w:rsidP="00000000" w:rsidRDefault="00000000" w:rsidRPr="00000000" w14:paraId="0000009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5">
      <w:pPr>
        <w:rPr>
          <w:rFonts w:ascii="Montserrat" w:cs="Montserrat" w:eastAsia="Montserrat" w:hAnsi="Montserrat"/>
          <w:sz w:val="24"/>
          <w:szCs w:val="24"/>
          <w:shd w:fill="d9d9d9" w:val="clear"/>
        </w:rPr>
      </w:pPr>
      <w:r w:rsidDel="00000000" w:rsidR="00000000" w:rsidRPr="00000000">
        <w:rPr>
          <w:rFonts w:ascii="Montserrat" w:cs="Montserrat" w:eastAsia="Montserrat" w:hAnsi="Montserrat"/>
          <w:sz w:val="24"/>
          <w:szCs w:val="24"/>
          <w:shd w:fill="d9d9d9" w:val="clear"/>
          <w:rtl w:val="0"/>
        </w:rPr>
        <w:t xml:space="preserve">The profile alignment score reflects the overall degree of compatibility between an individual’s assessed behavioral profile and the ideal competency requirements for the role. By consolidating all measured competencies into a single percentage, it provides a clear indication of how closely the person’s strengths and working style align with the expected performance model. This metric supports informed decision-making in selection and development by highlighting areas of strong role fit as well as potential challenges that may require attention. </w:t>
      </w:r>
    </w:p>
    <w:p w:rsidR="00000000" w:rsidDel="00000000" w:rsidP="00000000" w:rsidRDefault="00000000" w:rsidRPr="00000000" w14:paraId="00000096">
      <w:pPr>
        <w:rPr>
          <w:rFonts w:ascii="Montserrat" w:cs="Montserrat" w:eastAsia="Montserrat" w:hAnsi="Montserrat"/>
          <w:sz w:val="26"/>
          <w:szCs w:val="26"/>
        </w:rPr>
      </w:pPr>
      <w:r w:rsidDel="00000000" w:rsidR="00000000" w:rsidRPr="00000000">
        <w:rPr>
          <w:rFonts w:ascii="Montserrat" w:cs="Montserrat" w:eastAsia="Montserrat" w:hAnsi="Montserrat"/>
          <w:rtl w:val="0"/>
        </w:rPr>
        <w:t xml:space="preserve">The profile alignment score for this individual is (). The results indicate a limited match with the competencies considered essential for the role. While certain strengths are present, their current behavioral approach may not fully support the position’s core demands, suggesting that alternative responsibilities or targeted development could improve overall suitability.</w:t>
      </w:r>
      <w:r w:rsidDel="00000000" w:rsidR="00000000" w:rsidRPr="00000000">
        <w:rPr>
          <w:rtl w:val="0"/>
        </w:rPr>
      </w:r>
    </w:p>
    <w:p w:rsidR="00000000" w:rsidDel="00000000" w:rsidP="00000000" w:rsidRDefault="00000000" w:rsidRPr="00000000" w14:paraId="0000009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B">
      <w:pPr>
        <w:pStyle w:val="Heading2"/>
        <w:rPr>
          <w:rFonts w:ascii="Montserrat" w:cs="Montserrat" w:eastAsia="Montserrat" w:hAnsi="Montserrat"/>
          <w:sz w:val="30"/>
          <w:szCs w:val="30"/>
          <w:shd w:fill="efefef" w:val="clear"/>
        </w:rPr>
      </w:pPr>
      <w:r w:rsidDel="00000000" w:rsidR="00000000" w:rsidRPr="00000000">
        <w:rPr>
          <w:rFonts w:ascii="Montserrat" w:cs="Montserrat" w:eastAsia="Montserrat" w:hAnsi="Montserrat"/>
          <w:sz w:val="30"/>
          <w:szCs w:val="30"/>
          <w:shd w:fill="efefef" w:val="clear"/>
          <w:rtl w:val="0"/>
        </w:rPr>
        <w:t xml:space="preserve">EXPLICIT VS IMPLICIT LEVELS </w:t>
      </w:r>
      <w:r w:rsidDel="00000000" w:rsidR="00000000" w:rsidRPr="00000000">
        <w:rPr>
          <w:rtl w:val="0"/>
        </w:rPr>
      </w:r>
    </w:p>
    <w:p w:rsidR="00000000" w:rsidDel="00000000" w:rsidP="00000000" w:rsidRDefault="00000000" w:rsidRPr="00000000" w14:paraId="0000009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9D">
      <w:pPr>
        <w:jc w:val="both"/>
        <w:rPr>
          <w:rFonts w:ascii="Montserrat" w:cs="Montserrat" w:eastAsia="Montserrat" w:hAnsi="Montserrat"/>
          <w:shd w:fill="efefef" w:val="clear"/>
        </w:rPr>
      </w:pPr>
      <w:r w:rsidDel="00000000" w:rsidR="00000000" w:rsidRPr="00000000">
        <w:rPr>
          <w:rFonts w:ascii="Montserrat" w:cs="Montserrat" w:eastAsia="Montserrat" w:hAnsi="Montserrat"/>
          <w:shd w:fill="efefef" w:val="clear"/>
          <w:rtl w:val="0"/>
        </w:rPr>
        <w:t xml:space="preserve">Traditional personality assessments rely on self-reported data, capturing how individuals consciously perceive and describe their own traits, values, and behavior. While such instruments provide valuable insight, they can be influenced by self-presentation, social expectations, or limited self-awareness. To obtain a more accurate and holistic understanding of personality, it is essential to complement these explicit measures with more objective indicators of non-verbal, automatic, and physiological responses.</w:t>
      </w:r>
    </w:p>
    <w:p w:rsidR="00000000" w:rsidDel="00000000" w:rsidP="00000000" w:rsidRDefault="00000000" w:rsidRPr="00000000" w14:paraId="0000009E">
      <w:pPr>
        <w:jc w:val="both"/>
        <w:rPr>
          <w:rFonts w:ascii="Montserrat" w:cs="Montserrat" w:eastAsia="Montserrat" w:hAnsi="Montserrat"/>
          <w:shd w:fill="efefef" w:val="clear"/>
        </w:rPr>
      </w:pPr>
      <w:r w:rsidDel="00000000" w:rsidR="00000000" w:rsidRPr="00000000">
        <w:rPr>
          <w:rFonts w:ascii="Montserrat" w:cs="Montserrat" w:eastAsia="Montserrat" w:hAnsi="Montserrat"/>
          <w:shd w:fill="efefef" w:val="clear"/>
          <w:rtl w:val="0"/>
        </w:rPr>
        <w:t xml:space="preserve">By integrating both types of data, the assessment moves beyond what individuals say about themselves to include how they naturally respond in relevant situations. This multidimensional approach helps identify the degree of alignment between conscious intentions and spontaneous reactions, strengthening the validity of the results and revealing possible discrepancies that might otherwise go undetected.</w:t>
      </w:r>
    </w:p>
    <w:p w:rsidR="00000000" w:rsidDel="00000000" w:rsidP="00000000" w:rsidRDefault="00000000" w:rsidRPr="00000000" w14:paraId="0000009F">
      <w:pPr>
        <w:jc w:val="both"/>
        <w:rPr>
          <w:rFonts w:ascii="Montserrat" w:cs="Montserrat" w:eastAsia="Montserrat" w:hAnsi="Montserrat"/>
          <w:shd w:fill="efefef" w:val="clear"/>
        </w:rPr>
      </w:pPr>
      <w:r w:rsidDel="00000000" w:rsidR="00000000" w:rsidRPr="00000000">
        <w:rPr>
          <w:rFonts w:ascii="Montserrat" w:cs="Montserrat" w:eastAsia="Montserrat" w:hAnsi="Montserrat"/>
          <w:shd w:fill="efefef" w:val="clear"/>
          <w:rtl w:val="0"/>
        </w:rPr>
        <w:t xml:space="preserve">In practice, this combination allows for a more nuanced view of behavioral tendencies, motivation, and interpersonal style. It ensures that psychological insights are grounded in both verbal and behavioral evidence, enabling more reliable interpretations and development recommendations. Within an HR context, such integration enhances decision-making accuracy, supports fairness, and provides a deeper understanding of how personal values and emotional patterns manifest in real-world performance. </w:t>
      </w:r>
    </w:p>
    <w:p w:rsidR="00000000" w:rsidDel="00000000" w:rsidP="00000000" w:rsidRDefault="00000000" w:rsidRPr="00000000" w14:paraId="000000A0">
      <w:pPr>
        <w:rPr>
          <w:rFonts w:ascii="Montserrat" w:cs="Montserrat" w:eastAsia="Montserrat" w:hAnsi="Montserrat"/>
          <w:shd w:fill="efefef" w:val="clear"/>
        </w:rPr>
      </w:pPr>
      <w:r w:rsidDel="00000000" w:rsidR="00000000" w:rsidRPr="00000000">
        <w:rPr>
          <w:rtl w:val="0"/>
        </w:rPr>
      </w:r>
    </w:p>
    <w:p w:rsidR="00000000" w:rsidDel="00000000" w:rsidP="00000000" w:rsidRDefault="00000000" w:rsidRPr="00000000" w14:paraId="000000A1">
      <w:pPr>
        <w:rPr>
          <w:rFonts w:ascii="Montserrat" w:cs="Montserrat" w:eastAsia="Montserrat" w:hAnsi="Montserrat"/>
          <w:shd w:fill="efefef" w:val="clear"/>
        </w:rPr>
      </w:pPr>
      <w:r w:rsidDel="00000000" w:rsidR="00000000" w:rsidRPr="00000000">
        <w:rPr>
          <w:rtl w:val="0"/>
        </w:rPr>
      </w:r>
    </w:p>
    <w:p w:rsidR="00000000" w:rsidDel="00000000" w:rsidP="00000000" w:rsidRDefault="00000000" w:rsidRPr="00000000" w14:paraId="000000A2">
      <w:pPr>
        <w:rPr>
          <w:rFonts w:ascii="Montserrat" w:cs="Montserrat" w:eastAsia="Montserrat" w:hAnsi="Montserrat"/>
          <w:shd w:fill="efefef" w:val="clear"/>
        </w:rPr>
      </w:pPr>
      <w:r w:rsidDel="00000000" w:rsidR="00000000" w:rsidRPr="00000000">
        <w:rPr>
          <w:rtl w:val="0"/>
        </w:rPr>
      </w:r>
    </w:p>
    <w:tbl>
      <w:tblPr>
        <w:tblStyle w:val="Table8"/>
        <w:tblpPr w:leftFromText="180" w:rightFromText="180" w:topFromText="180" w:bottomFromText="180" w:vertAnchor="text" w:horzAnchor="text" w:tblpX="345" w:tblpY="0"/>
        <w:tblW w:w="9945.0" w:type="dxa"/>
        <w:jc w:val="left"/>
        <w:tblInd w:w="-115.0" w:type="dxa"/>
        <w:tblLayout w:type="fixed"/>
        <w:tblLook w:val="0400"/>
      </w:tblPr>
      <w:tblGrid>
        <w:gridCol w:w="1725"/>
        <w:gridCol w:w="1785"/>
        <w:gridCol w:w="1665"/>
        <w:gridCol w:w="1725"/>
        <w:gridCol w:w="3045"/>
        <w:tblGridChange w:id="0">
          <w:tblGrid>
            <w:gridCol w:w="1725"/>
            <w:gridCol w:w="1785"/>
            <w:gridCol w:w="1665"/>
            <w:gridCol w:w="1725"/>
            <w:gridCol w:w="3045"/>
          </w:tblGrid>
        </w:tblGridChange>
      </w:tblGrid>
      <w:tr>
        <w:trPr>
          <w:cantSplit w:val="0"/>
          <w:tblHeader w:val="0"/>
        </w:trPr>
        <w:tc>
          <w:tcPr/>
          <w:p w:rsidR="00000000" w:rsidDel="00000000" w:rsidP="00000000" w:rsidRDefault="00000000" w:rsidRPr="00000000" w14:paraId="000000A3">
            <w:pPr>
              <w:rPr>
                <w:rFonts w:ascii="Montserrat" w:cs="Montserrat" w:eastAsia="Montserrat" w:hAnsi="Montserrat"/>
                <w:sz w:val="24"/>
                <w:szCs w:val="24"/>
                <w:shd w:fill="efefef" w:val="clear"/>
              </w:rPr>
            </w:pPr>
            <w:r w:rsidDel="00000000" w:rsidR="00000000" w:rsidRPr="00000000">
              <w:rPr>
                <w:rFonts w:ascii="Montserrat" w:cs="Montserrat" w:eastAsia="Montserrat" w:hAnsi="Montserrat"/>
                <w:sz w:val="24"/>
                <w:szCs w:val="24"/>
                <w:shd w:fill="efefef" w:val="clear"/>
                <w:rtl w:val="0"/>
              </w:rPr>
              <w:t xml:space="preserve">Personality Trait</w:t>
            </w:r>
          </w:p>
        </w:tc>
        <w:tc>
          <w:tcPr/>
          <w:p w:rsidR="00000000" w:rsidDel="00000000" w:rsidP="00000000" w:rsidRDefault="00000000" w:rsidRPr="00000000" w14:paraId="000000A4">
            <w:pPr>
              <w:rPr>
                <w:rFonts w:ascii="Montserrat" w:cs="Montserrat" w:eastAsia="Montserrat" w:hAnsi="Montserrat"/>
                <w:sz w:val="24"/>
                <w:szCs w:val="24"/>
                <w:shd w:fill="efefef" w:val="clear"/>
              </w:rPr>
            </w:pPr>
            <w:r w:rsidDel="00000000" w:rsidR="00000000" w:rsidRPr="00000000">
              <w:rPr>
                <w:rFonts w:ascii="Montserrat" w:cs="Montserrat" w:eastAsia="Montserrat" w:hAnsi="Montserrat"/>
                <w:sz w:val="24"/>
                <w:szCs w:val="24"/>
                <w:shd w:fill="efefef" w:val="clear"/>
                <w:rtl w:val="0"/>
              </w:rPr>
              <w:t xml:space="preserve">Explicit test (Self-Report)</w:t>
            </w:r>
          </w:p>
        </w:tc>
        <w:tc>
          <w:tcPr/>
          <w:p w:rsidR="00000000" w:rsidDel="00000000" w:rsidP="00000000" w:rsidRDefault="00000000" w:rsidRPr="00000000" w14:paraId="000000A5">
            <w:pPr>
              <w:rPr>
                <w:rFonts w:ascii="Montserrat" w:cs="Montserrat" w:eastAsia="Montserrat" w:hAnsi="Montserrat"/>
                <w:sz w:val="24"/>
                <w:szCs w:val="24"/>
                <w:shd w:fill="efefef" w:val="clear"/>
              </w:rPr>
            </w:pPr>
            <w:r w:rsidDel="00000000" w:rsidR="00000000" w:rsidRPr="00000000">
              <w:rPr>
                <w:rFonts w:ascii="Montserrat" w:cs="Montserrat" w:eastAsia="Montserrat" w:hAnsi="Montserrat"/>
                <w:sz w:val="24"/>
                <w:szCs w:val="24"/>
                <w:shd w:fill="efefef" w:val="clear"/>
                <w:rtl w:val="0"/>
              </w:rPr>
              <w:t xml:space="preserve">Implicit test (Neuro Marker)</w:t>
            </w:r>
          </w:p>
        </w:tc>
        <w:tc>
          <w:tcPr/>
          <w:p w:rsidR="00000000" w:rsidDel="00000000" w:rsidP="00000000" w:rsidRDefault="00000000" w:rsidRPr="00000000" w14:paraId="000000A6">
            <w:pPr>
              <w:rPr>
                <w:rFonts w:ascii="Montserrat" w:cs="Montserrat" w:eastAsia="Montserrat" w:hAnsi="Montserrat"/>
                <w:sz w:val="24"/>
                <w:szCs w:val="24"/>
                <w:shd w:fill="efefef" w:val="clear"/>
              </w:rPr>
            </w:pPr>
            <w:r w:rsidDel="00000000" w:rsidR="00000000" w:rsidRPr="00000000">
              <w:rPr>
                <w:rFonts w:ascii="Montserrat" w:cs="Montserrat" w:eastAsia="Montserrat" w:hAnsi="Montserrat"/>
                <w:sz w:val="24"/>
                <w:szCs w:val="24"/>
                <w:shd w:fill="efefef" w:val="clear"/>
                <w:rtl w:val="0"/>
              </w:rPr>
              <w:t xml:space="preserve">Discrepancy </w:t>
            </w:r>
          </w:p>
        </w:tc>
        <w:tc>
          <w:tcPr/>
          <w:p w:rsidR="00000000" w:rsidDel="00000000" w:rsidP="00000000" w:rsidRDefault="00000000" w:rsidRPr="00000000" w14:paraId="000000A7">
            <w:pPr>
              <w:rPr>
                <w:rFonts w:ascii="Montserrat" w:cs="Montserrat" w:eastAsia="Montserrat" w:hAnsi="Montserrat"/>
                <w:sz w:val="24"/>
                <w:szCs w:val="24"/>
                <w:shd w:fill="efefef" w:val="clear"/>
              </w:rPr>
            </w:pPr>
            <w:r w:rsidDel="00000000" w:rsidR="00000000" w:rsidRPr="00000000">
              <w:rPr>
                <w:rFonts w:ascii="Montserrat" w:cs="Montserrat" w:eastAsia="Montserrat" w:hAnsi="Montserrat"/>
                <w:sz w:val="24"/>
                <w:szCs w:val="24"/>
                <w:shd w:fill="efefef" w:val="clear"/>
                <w:rtl w:val="0"/>
              </w:rPr>
              <w:t xml:space="preserve">Interpretation</w:t>
            </w:r>
          </w:p>
          <w:p w:rsidR="00000000" w:rsidDel="00000000" w:rsidP="00000000" w:rsidRDefault="00000000" w:rsidRPr="00000000" w14:paraId="000000A8">
            <w:pPr>
              <w:rPr>
                <w:rFonts w:ascii="Montserrat" w:cs="Montserrat" w:eastAsia="Montserrat" w:hAnsi="Montserrat"/>
                <w:sz w:val="24"/>
                <w:szCs w:val="24"/>
                <w:shd w:fill="efefef" w:val="clear"/>
              </w:rPr>
            </w:pPr>
            <w:r w:rsidDel="00000000" w:rsidR="00000000" w:rsidRPr="00000000">
              <w:rPr>
                <w:rtl w:val="0"/>
              </w:rPr>
            </w:r>
          </w:p>
        </w:tc>
      </w:tr>
      <w:tr>
        <w:trPr>
          <w:cantSplit w:val="0"/>
          <w:tblHeader w:val="0"/>
        </w:trPr>
        <w:tc>
          <w:tcPr/>
          <w:p w:rsidR="00000000" w:rsidDel="00000000" w:rsidP="00000000" w:rsidRDefault="00000000" w:rsidRPr="00000000" w14:paraId="000000A9">
            <w:pPr>
              <w:rPr>
                <w:rFonts w:ascii="Montserrat" w:cs="Montserrat" w:eastAsia="Montserrat" w:hAnsi="Montserrat"/>
                <w:sz w:val="24"/>
                <w:szCs w:val="24"/>
                <w:shd w:fill="efefef" w:val="clear"/>
              </w:rPr>
            </w:pPr>
            <w:r w:rsidDel="00000000" w:rsidR="00000000" w:rsidRPr="00000000">
              <w:rPr>
                <w:rFonts w:ascii="Montserrat" w:cs="Montserrat" w:eastAsia="Montserrat" w:hAnsi="Montserrat"/>
                <w:sz w:val="24"/>
                <w:szCs w:val="24"/>
                <w:shd w:fill="efefef" w:val="clear"/>
                <w:rtl w:val="0"/>
              </w:rPr>
              <w:t xml:space="preserve">Integrity and trust</w:t>
            </w:r>
          </w:p>
        </w:tc>
        <w:tc>
          <w:tcPr/>
          <w:p w:rsidR="00000000" w:rsidDel="00000000" w:rsidP="00000000" w:rsidRDefault="00000000" w:rsidRPr="00000000" w14:paraId="000000A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(value)</w:t>
            </w:r>
          </w:p>
        </w:tc>
        <w:tc>
          <w:tcPr/>
          <w:p w:rsidR="00000000" w:rsidDel="00000000" w:rsidP="00000000" w:rsidRDefault="00000000" w:rsidRPr="00000000" w14:paraId="000000A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(value)</w:t>
            </w:r>
          </w:p>
        </w:tc>
        <w:tc>
          <w:tcPr/>
          <w:p w:rsidR="00000000" w:rsidDel="00000000" w:rsidP="00000000" w:rsidRDefault="00000000" w:rsidRPr="00000000" w14:paraId="000000A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Low </w:t>
            </w:r>
          </w:p>
        </w:tc>
        <w:tc>
          <w:tcPr/>
          <w:p w:rsidR="00000000" w:rsidDel="00000000" w:rsidP="00000000" w:rsidRDefault="00000000" w:rsidRPr="00000000" w14:paraId="000000AD">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individual’s self-view of integrity and fairness aligns closely with observed behavioral indicators. They are likely to act consistently with ethical standards even under pressure.</w:t>
            </w:r>
          </w:p>
          <w:p w:rsidR="00000000" w:rsidDel="00000000" w:rsidP="00000000" w:rsidRDefault="00000000" w:rsidRPr="00000000" w14:paraId="000000AE">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Maintain through transparent communication and recognition of ethical conduct. Suitable for roles requiring trust and decision-making authority.</w:t>
            </w:r>
          </w:p>
        </w:tc>
      </w:tr>
      <w:tr>
        <w:trPr>
          <w:cantSplit w:val="0"/>
          <w:tblHeader w:val="0"/>
        </w:trPr>
        <w:tc>
          <w:tcPr/>
          <w:p w:rsidR="00000000" w:rsidDel="00000000" w:rsidP="00000000" w:rsidRDefault="00000000" w:rsidRPr="00000000" w14:paraId="000000AF">
            <w:pPr>
              <w:rPr>
                <w:rFonts w:ascii="Montserrat" w:cs="Montserrat" w:eastAsia="Montserrat" w:hAnsi="Montserrat"/>
                <w:sz w:val="24"/>
                <w:szCs w:val="24"/>
                <w:shd w:fill="efefef" w:val="clear"/>
              </w:rPr>
            </w:pPr>
            <w:r w:rsidDel="00000000" w:rsidR="00000000" w:rsidRPr="00000000">
              <w:rPr>
                <w:rFonts w:ascii="Montserrat" w:cs="Montserrat" w:eastAsia="Montserrat" w:hAnsi="Montserrat"/>
                <w:sz w:val="24"/>
                <w:szCs w:val="24"/>
                <w:shd w:fill="efefef" w:val="clear"/>
                <w:rtl w:val="0"/>
              </w:rPr>
              <w:t xml:space="preserve">Emotional regulation and resilience </w:t>
            </w:r>
          </w:p>
        </w:tc>
        <w:tc>
          <w:tcPr/>
          <w:p w:rsidR="00000000" w:rsidDel="00000000" w:rsidP="00000000" w:rsidRDefault="00000000" w:rsidRPr="00000000" w14:paraId="000000B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(value)</w:t>
            </w:r>
          </w:p>
        </w:tc>
        <w:tc>
          <w:tcPr/>
          <w:p w:rsidR="00000000" w:rsidDel="00000000" w:rsidP="00000000" w:rsidRDefault="00000000" w:rsidRPr="00000000" w14:paraId="000000B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(value)</w:t>
            </w:r>
          </w:p>
        </w:tc>
        <w:tc>
          <w:tcPr/>
          <w:p w:rsidR="00000000" w:rsidDel="00000000" w:rsidP="00000000" w:rsidRDefault="00000000" w:rsidRPr="00000000" w14:paraId="000000B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Moderate</w:t>
            </w:r>
          </w:p>
        </w:tc>
        <w:tc>
          <w:tcPr/>
          <w:p w:rsidR="00000000" w:rsidDel="00000000" w:rsidP="00000000" w:rsidRDefault="00000000" w:rsidRPr="00000000" w14:paraId="000000B3">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Some variation between self-reported and observed emotional expression. May overstate or understate stress tolerance or empathy in self-assessment.</w:t>
            </w:r>
          </w:p>
          <w:p w:rsidR="00000000" w:rsidDel="00000000" w:rsidP="00000000" w:rsidRDefault="00000000" w:rsidRPr="00000000" w14:paraId="000000B4">
            <w:pPr>
              <w:rPr>
                <w:rFonts w:ascii="Montserrat" w:cs="Montserrat" w:eastAsia="Montserrat" w:hAnsi="Montserrat"/>
                <w:sz w:val="24"/>
                <w:szCs w:val="24"/>
              </w:rPr>
            </w:pPr>
            <w:r w:rsidDel="00000000" w:rsidR="00000000" w:rsidRPr="00000000">
              <w:rPr>
                <w:rFonts w:ascii="Montserrat" w:cs="Montserrat" w:eastAsia="Montserrat" w:hAnsi="Montserrat"/>
                <w:sz w:val="20"/>
                <w:szCs w:val="20"/>
                <w:rtl w:val="0"/>
              </w:rPr>
              <w:t xml:space="preserve">Provide stress-management support and encourage open feedback to enhance emotional transparency.</w:t>
            </w:r>
            <w:r w:rsidDel="00000000" w:rsidR="00000000" w:rsidRPr="00000000">
              <w:rPr>
                <w:rtl w:val="0"/>
              </w:rPr>
            </w:r>
          </w:p>
        </w:tc>
      </w:tr>
      <w:tr>
        <w:trPr>
          <w:cantSplit w:val="0"/>
          <w:tblHeader w:val="0"/>
        </w:trPr>
        <w:tc>
          <w:tcPr/>
          <w:p w:rsidR="00000000" w:rsidDel="00000000" w:rsidP="00000000" w:rsidRDefault="00000000" w:rsidRPr="00000000" w14:paraId="000000B5">
            <w:pPr>
              <w:rPr>
                <w:rFonts w:ascii="Montserrat" w:cs="Montserrat" w:eastAsia="Montserrat" w:hAnsi="Montserrat"/>
                <w:sz w:val="24"/>
                <w:szCs w:val="24"/>
                <w:shd w:fill="efefef" w:val="clear"/>
              </w:rPr>
            </w:pPr>
            <w:r w:rsidDel="00000000" w:rsidR="00000000" w:rsidRPr="00000000">
              <w:rPr>
                <w:rFonts w:ascii="Montserrat" w:cs="Montserrat" w:eastAsia="Montserrat" w:hAnsi="Montserrat"/>
                <w:sz w:val="24"/>
                <w:szCs w:val="24"/>
                <w:shd w:fill="efefef" w:val="clear"/>
                <w:rtl w:val="0"/>
              </w:rPr>
              <w:t xml:space="preserve">Communication and influence</w:t>
            </w:r>
          </w:p>
        </w:tc>
        <w:tc>
          <w:tcPr/>
          <w:p w:rsidR="00000000" w:rsidDel="00000000" w:rsidP="00000000" w:rsidRDefault="00000000" w:rsidRPr="00000000" w14:paraId="000000B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(value)</w:t>
            </w:r>
          </w:p>
        </w:tc>
        <w:tc>
          <w:tcPr/>
          <w:p w:rsidR="00000000" w:rsidDel="00000000" w:rsidP="00000000" w:rsidRDefault="00000000" w:rsidRPr="00000000" w14:paraId="000000B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(value)</w:t>
            </w:r>
          </w:p>
        </w:tc>
        <w:tc>
          <w:tcPr/>
          <w:p w:rsidR="00000000" w:rsidDel="00000000" w:rsidP="00000000" w:rsidRDefault="00000000" w:rsidRPr="00000000" w14:paraId="000000B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Low</w:t>
            </w:r>
          </w:p>
        </w:tc>
        <w:tc>
          <w:tcPr/>
          <w:p w:rsidR="00000000" w:rsidDel="00000000" w:rsidP="00000000" w:rsidRDefault="00000000" w:rsidRPr="00000000" w14:paraId="000000B9">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Behavioral engagement aligns with self-perceived sociability and confidence. Likely to communicate effectively and energize others.</w:t>
            </w:r>
          </w:p>
          <w:p w:rsidR="00000000" w:rsidDel="00000000" w:rsidP="00000000" w:rsidRDefault="00000000" w:rsidRPr="00000000" w14:paraId="000000BA">
            <w:pPr>
              <w:rPr>
                <w:rFonts w:ascii="Montserrat" w:cs="Montserrat" w:eastAsia="Montserrat" w:hAnsi="Montserrat"/>
                <w:sz w:val="24"/>
                <w:szCs w:val="24"/>
              </w:rPr>
            </w:pPr>
            <w:r w:rsidDel="00000000" w:rsidR="00000000" w:rsidRPr="00000000">
              <w:rPr>
                <w:rFonts w:ascii="Montserrat" w:cs="Montserrat" w:eastAsia="Montserrat" w:hAnsi="Montserrat"/>
                <w:sz w:val="20"/>
                <w:szCs w:val="20"/>
                <w:rtl w:val="0"/>
              </w:rPr>
              <w:t xml:space="preserve">Support through roles requiring collaboration, leadership visibility, or public engagement.</w:t>
            </w:r>
            <w:r w:rsidDel="00000000" w:rsidR="00000000" w:rsidRPr="00000000">
              <w:rPr>
                <w:rtl w:val="0"/>
              </w:rPr>
            </w:r>
          </w:p>
        </w:tc>
      </w:tr>
      <w:tr>
        <w:trPr>
          <w:cantSplit w:val="0"/>
          <w:tblHeader w:val="0"/>
        </w:trPr>
        <w:tc>
          <w:tcPr/>
          <w:p w:rsidR="00000000" w:rsidDel="00000000" w:rsidP="00000000" w:rsidRDefault="00000000" w:rsidRPr="00000000" w14:paraId="000000BB">
            <w:pPr>
              <w:rPr>
                <w:rFonts w:ascii="Montserrat" w:cs="Montserrat" w:eastAsia="Montserrat" w:hAnsi="Montserrat"/>
                <w:sz w:val="24"/>
                <w:szCs w:val="24"/>
                <w:shd w:fill="efefef" w:val="clear"/>
              </w:rPr>
            </w:pPr>
            <w:r w:rsidDel="00000000" w:rsidR="00000000" w:rsidRPr="00000000">
              <w:rPr>
                <w:rFonts w:ascii="Montserrat" w:cs="Montserrat" w:eastAsia="Montserrat" w:hAnsi="Montserrat"/>
                <w:sz w:val="24"/>
                <w:szCs w:val="24"/>
                <w:shd w:fill="efefef" w:val="clear"/>
                <w:rtl w:val="0"/>
              </w:rPr>
              <w:t xml:space="preserve">Cooperation and diplomacy</w:t>
            </w:r>
          </w:p>
        </w:tc>
        <w:tc>
          <w:tcPr/>
          <w:p w:rsidR="00000000" w:rsidDel="00000000" w:rsidP="00000000" w:rsidRDefault="00000000" w:rsidRPr="00000000" w14:paraId="000000B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(value)</w:t>
            </w:r>
          </w:p>
        </w:tc>
        <w:tc>
          <w:tcPr/>
          <w:p w:rsidR="00000000" w:rsidDel="00000000" w:rsidP="00000000" w:rsidRDefault="00000000" w:rsidRPr="00000000" w14:paraId="000000B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(value)</w:t>
            </w:r>
          </w:p>
        </w:tc>
        <w:tc>
          <w:tcPr/>
          <w:p w:rsidR="00000000" w:rsidDel="00000000" w:rsidP="00000000" w:rsidRDefault="00000000" w:rsidRPr="00000000" w14:paraId="000000B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Moderate</w:t>
            </w:r>
          </w:p>
        </w:tc>
        <w:tc>
          <w:tcPr/>
          <w:p w:rsidR="00000000" w:rsidDel="00000000" w:rsidP="00000000" w:rsidRDefault="00000000" w:rsidRPr="00000000" w14:paraId="000000BF">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Some mismatch between perceived tolerance and observed reactions in disagreement. May overstate patience under stress.</w:t>
            </w:r>
          </w:p>
          <w:p w:rsidR="00000000" w:rsidDel="00000000" w:rsidP="00000000" w:rsidRDefault="00000000" w:rsidRPr="00000000" w14:paraId="000000C0">
            <w:pPr>
              <w:rPr>
                <w:rFonts w:ascii="Montserrat" w:cs="Montserrat" w:eastAsia="Montserrat" w:hAnsi="Montserrat"/>
                <w:sz w:val="24"/>
                <w:szCs w:val="24"/>
              </w:rPr>
            </w:pPr>
            <w:r w:rsidDel="00000000" w:rsidR="00000000" w:rsidRPr="00000000">
              <w:rPr>
                <w:rFonts w:ascii="Montserrat" w:cs="Montserrat" w:eastAsia="Montserrat" w:hAnsi="Montserrat"/>
                <w:sz w:val="20"/>
                <w:szCs w:val="20"/>
                <w:rtl w:val="0"/>
              </w:rPr>
              <w:t xml:space="preserve">Provide feedback on emotional regulation.</w:t>
            </w:r>
            <w:r w:rsidDel="00000000" w:rsidR="00000000" w:rsidRPr="00000000">
              <w:rPr>
                <w:rtl w:val="0"/>
              </w:rPr>
            </w:r>
          </w:p>
        </w:tc>
      </w:tr>
      <w:tr>
        <w:trPr>
          <w:cantSplit w:val="0"/>
          <w:tblHeader w:val="0"/>
        </w:trPr>
        <w:tc>
          <w:tcPr/>
          <w:p w:rsidR="00000000" w:rsidDel="00000000" w:rsidP="00000000" w:rsidRDefault="00000000" w:rsidRPr="00000000" w14:paraId="000000C1">
            <w:pPr>
              <w:rPr>
                <w:rFonts w:ascii="Montserrat" w:cs="Montserrat" w:eastAsia="Montserrat" w:hAnsi="Montserrat"/>
                <w:sz w:val="24"/>
                <w:szCs w:val="24"/>
                <w:shd w:fill="efefef" w:val="clear"/>
              </w:rPr>
            </w:pPr>
            <w:r w:rsidDel="00000000" w:rsidR="00000000" w:rsidRPr="00000000">
              <w:rPr>
                <w:rFonts w:ascii="Montserrat" w:cs="Montserrat" w:eastAsia="Montserrat" w:hAnsi="Montserrat"/>
                <w:sz w:val="24"/>
                <w:szCs w:val="24"/>
                <w:shd w:fill="efefef" w:val="clear"/>
                <w:rtl w:val="0"/>
              </w:rPr>
              <w:t xml:space="preserve">Performance and reliability</w:t>
            </w:r>
          </w:p>
        </w:tc>
        <w:tc>
          <w:tcPr/>
          <w:p w:rsidR="00000000" w:rsidDel="00000000" w:rsidP="00000000" w:rsidRDefault="00000000" w:rsidRPr="00000000" w14:paraId="000000C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(value)</w:t>
            </w:r>
          </w:p>
        </w:tc>
        <w:tc>
          <w:tcPr/>
          <w:p w:rsidR="00000000" w:rsidDel="00000000" w:rsidP="00000000" w:rsidRDefault="00000000" w:rsidRPr="00000000" w14:paraId="000000C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(value)</w:t>
            </w:r>
          </w:p>
        </w:tc>
        <w:tc>
          <w:tcPr/>
          <w:p w:rsidR="00000000" w:rsidDel="00000000" w:rsidP="00000000" w:rsidRDefault="00000000" w:rsidRPr="00000000" w14:paraId="000000C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Moderate</w:t>
            </w:r>
          </w:p>
        </w:tc>
        <w:tc>
          <w:tcPr/>
          <w:p w:rsidR="00000000" w:rsidDel="00000000" w:rsidP="00000000" w:rsidRDefault="00000000" w:rsidRPr="00000000" w14:paraId="000000C5">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Partial mismatch between claimed and observed planning or task follow-through.</w:t>
            </w:r>
          </w:p>
          <w:p w:rsidR="00000000" w:rsidDel="00000000" w:rsidP="00000000" w:rsidRDefault="00000000" w:rsidRPr="00000000" w14:paraId="000000C6">
            <w:pPr>
              <w:rPr>
                <w:rFonts w:ascii="Montserrat" w:cs="Montserrat" w:eastAsia="Montserrat" w:hAnsi="Montserrat"/>
                <w:sz w:val="24"/>
                <w:szCs w:val="24"/>
              </w:rPr>
            </w:pPr>
            <w:r w:rsidDel="00000000" w:rsidR="00000000" w:rsidRPr="00000000">
              <w:rPr>
                <w:rFonts w:ascii="Montserrat" w:cs="Montserrat" w:eastAsia="Montserrat" w:hAnsi="Montserrat"/>
                <w:sz w:val="20"/>
                <w:szCs w:val="20"/>
                <w:rtl w:val="0"/>
              </w:rPr>
              <w:t xml:space="preserve">Use goal-setting and progress tracking to reinforce accountability.</w:t>
            </w:r>
            <w:r w:rsidDel="00000000" w:rsidR="00000000" w:rsidRPr="00000000">
              <w:rPr>
                <w:rtl w:val="0"/>
              </w:rPr>
            </w:r>
          </w:p>
        </w:tc>
      </w:tr>
      <w:tr>
        <w:trPr>
          <w:cantSplit w:val="0"/>
          <w:tblHeader w:val="0"/>
        </w:trPr>
        <w:tc>
          <w:tcPr/>
          <w:p w:rsidR="00000000" w:rsidDel="00000000" w:rsidP="00000000" w:rsidRDefault="00000000" w:rsidRPr="00000000" w14:paraId="000000C7">
            <w:pPr>
              <w:rPr>
                <w:rFonts w:ascii="Montserrat" w:cs="Montserrat" w:eastAsia="Montserrat" w:hAnsi="Montserrat"/>
                <w:sz w:val="24"/>
                <w:szCs w:val="24"/>
                <w:shd w:fill="efefef" w:val="clear"/>
              </w:rPr>
            </w:pPr>
            <w:r w:rsidDel="00000000" w:rsidR="00000000" w:rsidRPr="00000000">
              <w:rPr>
                <w:rFonts w:ascii="Montserrat" w:cs="Montserrat" w:eastAsia="Montserrat" w:hAnsi="Montserrat"/>
                <w:sz w:val="24"/>
                <w:szCs w:val="24"/>
                <w:shd w:fill="efefef" w:val="clear"/>
                <w:rtl w:val="0"/>
              </w:rPr>
              <w:t xml:space="preserve">Learning and innovation</w:t>
            </w:r>
          </w:p>
        </w:tc>
        <w:tc>
          <w:tcPr/>
          <w:p w:rsidR="00000000" w:rsidDel="00000000" w:rsidP="00000000" w:rsidRDefault="00000000" w:rsidRPr="00000000" w14:paraId="000000C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(value)</w:t>
            </w:r>
          </w:p>
        </w:tc>
        <w:tc>
          <w:tcPr/>
          <w:p w:rsidR="00000000" w:rsidDel="00000000" w:rsidP="00000000" w:rsidRDefault="00000000" w:rsidRPr="00000000" w14:paraId="000000C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(value)</w:t>
            </w:r>
          </w:p>
        </w:tc>
        <w:tc>
          <w:tcPr/>
          <w:p w:rsidR="00000000" w:rsidDel="00000000" w:rsidP="00000000" w:rsidRDefault="00000000" w:rsidRPr="00000000" w14:paraId="000000C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High</w:t>
            </w:r>
          </w:p>
        </w:tc>
        <w:tc>
          <w:tcPr/>
          <w:p w:rsidR="00000000" w:rsidDel="00000000" w:rsidP="00000000" w:rsidRDefault="00000000" w:rsidRPr="00000000" w14:paraId="000000CB">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Strong gap between perceived and demonstrated openness. May prefer conventional methods despite claiming flexibility.</w:t>
            </w:r>
          </w:p>
          <w:p w:rsidR="00000000" w:rsidDel="00000000" w:rsidP="00000000" w:rsidRDefault="00000000" w:rsidRPr="00000000" w14:paraId="000000CC">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Encourage gradual innovation involvement; explore comfort zones in professional development.</w:t>
            </w:r>
          </w:p>
        </w:tc>
      </w:tr>
    </w:tbl>
    <w:p w:rsidR="00000000" w:rsidDel="00000000" w:rsidP="00000000" w:rsidRDefault="00000000" w:rsidRPr="00000000" w14:paraId="000000C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CE">
      <w:pPr>
        <w:jc w:val="both"/>
        <w:rPr>
          <w:rFonts w:ascii="Montserrat" w:cs="Montserrat" w:eastAsia="Montserrat" w:hAnsi="Montserrat"/>
          <w:sz w:val="30"/>
          <w:szCs w:val="30"/>
        </w:rPr>
      </w:pPr>
      <w:r w:rsidDel="00000000" w:rsidR="00000000" w:rsidRPr="00000000">
        <w:rPr>
          <w:rFonts w:ascii="Montserrat" w:cs="Montserrat" w:eastAsia="Montserrat" w:hAnsi="Montserrat"/>
          <w:rtl w:val="0"/>
        </w:rPr>
        <w:t xml:space="preserve">  </w:t>
      </w:r>
      <w:r w:rsidDel="00000000" w:rsidR="00000000" w:rsidRPr="00000000">
        <w:rPr>
          <w:rtl w:val="0"/>
        </w:rPr>
      </w:r>
    </w:p>
    <w:p w:rsidR="00000000" w:rsidDel="00000000" w:rsidP="00000000" w:rsidRDefault="00000000" w:rsidRPr="00000000" w14:paraId="000000CF">
      <w:pPr>
        <w:pStyle w:val="Heading2"/>
        <w:rPr>
          <w:rFonts w:ascii="Montserrat" w:cs="Montserrat" w:eastAsia="Montserrat" w:hAnsi="Montserrat"/>
          <w:sz w:val="30"/>
          <w:szCs w:val="30"/>
        </w:rPr>
      </w:pPr>
      <w:bookmarkStart w:colFirst="0" w:colLast="0" w:name="_93ddge22lc7n" w:id="20"/>
      <w:bookmarkEnd w:id="20"/>
      <w:r w:rsidDel="00000000" w:rsidR="00000000" w:rsidRPr="00000000">
        <w:rPr>
          <w:rFonts w:ascii="Montserrat" w:cs="Montserrat" w:eastAsia="Montserrat" w:hAnsi="Montserrat"/>
          <w:sz w:val="30"/>
          <w:szCs w:val="30"/>
          <w:rtl w:val="0"/>
        </w:rPr>
        <w:br w:type="textWrapping"/>
        <w:br w:type="textWrapping"/>
      </w:r>
    </w:p>
    <w:p w:rsidR="00000000" w:rsidDel="00000000" w:rsidP="00000000" w:rsidRDefault="00000000" w:rsidRPr="00000000" w14:paraId="000000D0">
      <w:pPr>
        <w:pStyle w:val="Heading2"/>
        <w:rPr>
          <w:rFonts w:ascii="Montserrat" w:cs="Montserrat" w:eastAsia="Montserrat" w:hAnsi="Montserrat"/>
          <w:sz w:val="30"/>
          <w:szCs w:val="30"/>
        </w:rPr>
      </w:pPr>
      <w:bookmarkStart w:colFirst="0" w:colLast="0" w:name="_ukmsyshs3kpj" w:id="21"/>
      <w:bookmarkEnd w:id="21"/>
      <w:r w:rsidDel="00000000" w:rsidR="00000000" w:rsidRPr="00000000">
        <w:rPr>
          <w:rtl w:val="0"/>
        </w:rPr>
      </w:r>
    </w:p>
    <w:p w:rsidR="00000000" w:rsidDel="00000000" w:rsidP="00000000" w:rsidRDefault="00000000" w:rsidRPr="00000000" w14:paraId="000000D1">
      <w:pPr>
        <w:pStyle w:val="Heading2"/>
        <w:rPr>
          <w:rFonts w:ascii="Montserrat" w:cs="Montserrat" w:eastAsia="Montserrat" w:hAnsi="Montserrat"/>
          <w:sz w:val="30"/>
          <w:szCs w:val="30"/>
        </w:rPr>
      </w:pPr>
      <w:bookmarkStart w:colFirst="0" w:colLast="0" w:name="_8x0d8sas03pj" w:id="22"/>
      <w:bookmarkEnd w:id="22"/>
      <w:r w:rsidDel="00000000" w:rsidR="00000000" w:rsidRPr="00000000">
        <w:rPr>
          <w:rtl w:val="0"/>
        </w:rPr>
      </w:r>
    </w:p>
    <w:p w:rsidR="00000000" w:rsidDel="00000000" w:rsidP="00000000" w:rsidRDefault="00000000" w:rsidRPr="00000000" w14:paraId="000000D2">
      <w:pPr>
        <w:pStyle w:val="Heading2"/>
        <w:rPr>
          <w:rFonts w:ascii="Montserrat" w:cs="Montserrat" w:eastAsia="Montserrat" w:hAnsi="Montserrat"/>
          <w:sz w:val="30"/>
          <w:szCs w:val="30"/>
        </w:rPr>
      </w:pPr>
      <w:bookmarkStart w:colFirst="0" w:colLast="0" w:name="_agaedfcvwjr9" w:id="23"/>
      <w:bookmarkEnd w:id="23"/>
      <w:r w:rsidDel="00000000" w:rsidR="00000000" w:rsidRPr="00000000">
        <w:rPr>
          <w:rFonts w:ascii="Montserrat" w:cs="Montserrat" w:eastAsia="Montserrat" w:hAnsi="Montserrat"/>
          <w:sz w:val="30"/>
          <w:szCs w:val="30"/>
          <w:rtl w:val="0"/>
        </w:rPr>
        <w:t xml:space="preserve">SUGGESTIONS FOR DEVELOPMENT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jc w:val="both"/>
        <w:rPr>
          <w:rFonts w:ascii="Montserrat" w:cs="Montserrat" w:eastAsia="Montserrat" w:hAnsi="Montserrat"/>
          <w:shd w:fill="efefef" w:val="clear"/>
        </w:rPr>
      </w:pPr>
      <w:r w:rsidDel="00000000" w:rsidR="00000000" w:rsidRPr="00000000">
        <w:rPr>
          <w:rFonts w:ascii="Montserrat" w:cs="Montserrat" w:eastAsia="Montserrat" w:hAnsi="Montserrat"/>
          <w:shd w:fill="efefef" w:val="clear"/>
          <w:rtl w:val="0"/>
        </w:rPr>
        <w:t xml:space="preserve">The following development suggestions are informed by the assessment results and organized to support focused, practical growth. Use these recommendations to identify priorities, create a personalized development plan, and track progress across remediation, targeted development, maintenance, and empowerment areas.</w:t>
      </w:r>
      <w:r w:rsidDel="00000000" w:rsidR="00000000" w:rsidRPr="00000000">
        <w:rPr>
          <w:rtl w:val="0"/>
        </w:rPr>
      </w:r>
    </w:p>
    <w:p w:rsidR="00000000" w:rsidDel="00000000" w:rsidP="00000000" w:rsidRDefault="00000000" w:rsidRPr="00000000" w14:paraId="000000D5">
      <w:pPr>
        <w:spacing w:after="240" w:before="240" w:lineRule="auto"/>
        <w:jc w:val="both"/>
        <w:rPr>
          <w:rFonts w:ascii="Montserrat" w:cs="Montserrat" w:eastAsia="Montserrat" w:hAnsi="Montserrat"/>
          <w:shd w:fill="efefef" w:val="clear"/>
        </w:rPr>
      </w:pPr>
      <w:r w:rsidDel="00000000" w:rsidR="00000000" w:rsidRPr="00000000">
        <w:rPr>
          <w:rFonts w:ascii="Montserrat" w:cs="Montserrat" w:eastAsia="Montserrat" w:hAnsi="Montserrat"/>
          <w:shd w:fill="efefef" w:val="clear"/>
          <w:rtl w:val="0"/>
        </w:rPr>
        <w:t xml:space="preserve">Listed below are some suggestions for </w:t>
      </w:r>
      <w:r w:rsidDel="00000000" w:rsidR="00000000" w:rsidRPr="00000000">
        <w:rPr>
          <w:rFonts w:ascii="Montserrat" w:cs="Montserrat" w:eastAsia="Montserrat" w:hAnsi="Montserrat"/>
          <w:b w:val="1"/>
          <w:bCs w:val="1"/>
          <w:shd w:fill="efefef" w:val="clear"/>
          <w:rtl w:val="0"/>
        </w:rPr>
        <w:t xml:space="preserve">Rastimir’s </w:t>
      </w:r>
      <w:r w:rsidDel="00000000" w:rsidR="00000000" w:rsidRPr="00000000">
        <w:rPr>
          <w:rFonts w:ascii="Montserrat" w:cs="Montserrat" w:eastAsia="Montserrat" w:hAnsi="Montserrat"/>
          <w:shd w:fill="efefef" w:val="clear"/>
          <w:rtl w:val="0"/>
        </w:rPr>
        <w:t xml:space="preserve">development.</w:t>
      </w:r>
      <w:r w:rsidDel="00000000" w:rsidR="00000000" w:rsidRPr="00000000">
        <w:rPr>
          <w:rtl w:val="0"/>
        </w:rPr>
      </w:r>
    </w:p>
    <w:p w:rsidR="00000000" w:rsidDel="00000000" w:rsidP="00000000" w:rsidRDefault="00000000" w:rsidRPr="00000000" w14:paraId="000000D6">
      <w:pPr>
        <w:spacing w:after="240" w:before="240" w:lineRule="auto"/>
        <w:jc w:val="both"/>
        <w:rPr>
          <w:rFonts w:ascii="Montserrat" w:cs="Montserrat" w:eastAsia="Montserrat" w:hAnsi="Montserrat"/>
          <w:shd w:fill="efefef" w:val="clear"/>
        </w:rPr>
      </w:pPr>
      <w:r w:rsidDel="00000000" w:rsidR="00000000" w:rsidRPr="00000000">
        <w:rPr>
          <w:rtl w:val="0"/>
        </w:rPr>
      </w:r>
    </w:p>
    <w:p w:rsidR="00000000" w:rsidDel="00000000" w:rsidP="00000000" w:rsidRDefault="00000000" w:rsidRPr="00000000" w14:paraId="000000D7">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Demonstrates honesty, reliability, and a strong ethical foundation. Integrity fosters credibility and sets a positive standard for others.</w:t>
      </w:r>
      <w:r w:rsidDel="00000000" w:rsidR="00000000" w:rsidRPr="00000000">
        <w:rPr>
          <w:rtl w:val="0"/>
        </w:rPr>
      </w:r>
    </w:p>
    <w:p w:rsidR="00000000" w:rsidDel="00000000" w:rsidP="00000000" w:rsidRDefault="00000000" w:rsidRPr="00000000" w14:paraId="000000D8">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May struggle to remain composed under stress or to express emotions constructively. Developing emotional self-awareness and effective stress management can improve stability and interpersonal effectiveness.</w:t>
      </w:r>
      <w:r w:rsidDel="00000000" w:rsidR="00000000" w:rsidRPr="00000000">
        <w:rPr>
          <w:rtl w:val="0"/>
        </w:rPr>
      </w:r>
    </w:p>
    <w:p w:rsidR="00000000" w:rsidDel="00000000" w:rsidP="00000000" w:rsidRDefault="00000000" w:rsidRPr="00000000" w14:paraId="000000D9">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(name)</w:t>
      </w:r>
      <w:r w:rsidDel="00000000" w:rsidR="00000000" w:rsidRPr="00000000">
        <w:rPr>
          <w:rFonts w:ascii="Montserrat" w:cs="Montserrat" w:eastAsia="Montserrat" w:hAnsi="Montserrat"/>
          <w:rtl w:val="0"/>
        </w:rPr>
        <w:t xml:space="preserve"> communicates clearly and persuasively, demonstrating confidence and presence. The ability to engage others supports collaboration and motivation across teams.</w:t>
      </w:r>
      <w:r w:rsidDel="00000000" w:rsidR="00000000" w:rsidRPr="00000000">
        <w:rPr>
          <w:rtl w:val="0"/>
        </w:rPr>
      </w:r>
    </w:p>
    <w:p w:rsidR="00000000" w:rsidDel="00000000" w:rsidP="00000000" w:rsidRDefault="00000000" w:rsidRPr="00000000" w14:paraId="000000DA">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Works effectively with others, showing tact and adaptability. A diplomatic approach strengthens team cohesion and encourages constructive problem-solving.</w:t>
      </w:r>
      <w:r w:rsidDel="00000000" w:rsidR="00000000" w:rsidRPr="00000000">
        <w:rPr>
          <w:rtl w:val="0"/>
        </w:rPr>
      </w:r>
    </w:p>
    <w:p w:rsidR="00000000" w:rsidDel="00000000" w:rsidP="00000000" w:rsidRDefault="00000000" w:rsidRPr="00000000" w14:paraId="000000DB">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(name)</w:t>
      </w:r>
      <w:r w:rsidDel="00000000" w:rsidR="00000000" w:rsidRPr="00000000">
        <w:rPr>
          <w:rFonts w:ascii="Montserrat" w:cs="Montserrat" w:eastAsia="Montserrat" w:hAnsi="Montserrat"/>
          <w:rtl w:val="0"/>
        </w:rPr>
        <w:t xml:space="preserve"> may display inconsistent task management or difficulty meeting deadlines. Strengthening planning routines and accountability practices can improve reliability and performance.</w:t>
      </w:r>
      <w:r w:rsidDel="00000000" w:rsidR="00000000" w:rsidRPr="00000000">
        <w:rPr>
          <w:rtl w:val="0"/>
        </w:rPr>
      </w:r>
    </w:p>
    <w:p w:rsidR="00000000" w:rsidDel="00000000" w:rsidP="00000000" w:rsidRDefault="00000000" w:rsidRPr="00000000" w14:paraId="000000DC">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Demonstrates openness to change and an active pursuit of improvement. Curiosity and innovation contribute to continuous progress and creative problem-solving.</w:t>
      </w:r>
      <w:r w:rsidDel="00000000" w:rsidR="00000000" w:rsidRPr="00000000">
        <w:rPr>
          <w:rtl w:val="0"/>
        </w:rPr>
      </w:r>
    </w:p>
    <w:p w:rsidR="00000000" w:rsidDel="00000000" w:rsidP="00000000" w:rsidRDefault="00000000" w:rsidRPr="00000000" w14:paraId="000000DD">
      <w:pPr>
        <w:spacing w:after="240" w:before="24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DE">
      <w:pPr>
        <w:jc w:val="both"/>
        <w:rPr>
          <w:rFonts w:ascii="Montserrat" w:cs="Montserrat" w:eastAsia="Montserrat" w:hAnsi="Montserrat"/>
          <w:shd w:fill="efefef" w:val="clear"/>
        </w:rPr>
      </w:pPr>
      <w:r w:rsidDel="00000000" w:rsidR="00000000" w:rsidRPr="00000000">
        <w:rPr>
          <w:rtl w:val="0"/>
        </w:rPr>
      </w:r>
    </w:p>
    <w:p w:rsidR="00000000" w:rsidDel="00000000" w:rsidP="00000000" w:rsidRDefault="00000000" w:rsidRPr="00000000" w14:paraId="000000DF">
      <w:pPr>
        <w:jc w:val="both"/>
        <w:rPr>
          <w:rFonts w:ascii="Montserrat" w:cs="Montserrat" w:eastAsia="Montserrat" w:hAnsi="Montserrat"/>
          <w:shd w:fill="efefef" w:val="clear"/>
        </w:rPr>
      </w:pPr>
      <w:r w:rsidDel="00000000" w:rsidR="00000000" w:rsidRPr="00000000">
        <w:rPr>
          <w:rtl w:val="0"/>
        </w:rPr>
      </w:r>
    </w:p>
    <w:p w:rsidR="00000000" w:rsidDel="00000000" w:rsidP="00000000" w:rsidRDefault="00000000" w:rsidRPr="00000000" w14:paraId="000000E0">
      <w:pPr>
        <w:pStyle w:val="Heading2"/>
        <w:jc w:val="both"/>
        <w:rPr>
          <w:rFonts w:ascii="Montserrat" w:cs="Montserrat" w:eastAsia="Montserrat" w:hAnsi="Montserrat"/>
          <w:sz w:val="30"/>
          <w:szCs w:val="30"/>
        </w:rPr>
      </w:pPr>
      <w:r w:rsidDel="00000000" w:rsidR="00000000" w:rsidRPr="00000000">
        <w:rPr>
          <w:rFonts w:ascii="Montserrat" w:cs="Montserrat" w:eastAsia="Montserrat" w:hAnsi="Montserrat"/>
          <w:sz w:val="30"/>
          <w:szCs w:val="30"/>
          <w:rtl w:val="0"/>
        </w:rPr>
        <w:br w:type="textWrapping"/>
      </w:r>
      <w:r w:rsidDel="00000000" w:rsidR="00000000" w:rsidRPr="00000000">
        <w:rPr>
          <w:rFonts w:ascii="Montserrat" w:cs="Montserrat" w:eastAsia="Montserrat" w:hAnsi="Montserrat"/>
          <w:sz w:val="30"/>
          <w:szCs w:val="30"/>
          <w:rtl w:val="0"/>
        </w:rPr>
        <w:t xml:space="preserve">OVERALL CONCLUSION</w:t>
      </w:r>
    </w:p>
    <w:p w:rsidR="00000000" w:rsidDel="00000000" w:rsidP="00000000" w:rsidRDefault="00000000" w:rsidRPr="00000000" w14:paraId="000000E1">
      <w:pPr>
        <w:jc w:val="both"/>
        <w:rPr>
          <w:rFonts w:ascii="Montserrat" w:cs="Montserrat" w:eastAsia="Montserrat" w:hAnsi="Montserrat"/>
        </w:rPr>
      </w:pPr>
      <w:r w:rsidDel="00000000" w:rsidR="00000000" w:rsidRPr="00000000">
        <w:rPr>
          <w:rFonts w:ascii="Montserrat" w:cs="Montserrat" w:eastAsia="Montserrat" w:hAnsi="Montserrat"/>
          <w:rtl w:val="0"/>
        </w:rPr>
        <w:br w:type="textWrapping"/>
      </w:r>
      <w:r w:rsidDel="00000000" w:rsidR="00000000" w:rsidRPr="00000000">
        <w:rPr>
          <w:rFonts w:ascii="Montserrat" w:cs="Montserrat" w:eastAsia="Montserrat" w:hAnsi="Montserrat"/>
          <w:b w:val="1"/>
          <w:bCs w:val="1"/>
          <w:rtl w:val="0"/>
        </w:rPr>
        <w:t xml:space="preserve">(name)</w:t>
      </w:r>
      <w:r w:rsidDel="00000000" w:rsidR="00000000" w:rsidRPr="00000000">
        <w:rPr>
          <w:rFonts w:ascii="Montserrat" w:cs="Montserrat" w:eastAsia="Montserrat" w:hAnsi="Montserrat"/>
          <w:rtl w:val="0"/>
        </w:rPr>
        <w:t xml:space="preserve">is a high-potential, charismatic leader who drives rapid results, inspires others, and adapts strategically under pressure. (His/Hers) strong presence and decisive execution make them a natural motivator and visible ambassador for organizational initiatives, though he may at times prioritize speed and influence over process and inclusive input.</w:t>
      </w:r>
      <w:r w:rsidDel="00000000" w:rsidR="00000000" w:rsidRPr="00000000">
        <w:rPr>
          <w:rtl w:val="0"/>
        </w:rPr>
      </w:r>
    </w:p>
    <w:p w:rsidR="00000000" w:rsidDel="00000000" w:rsidP="00000000" w:rsidRDefault="00000000" w:rsidRPr="00000000" w14:paraId="000000E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E3">
      <w:pPr>
        <w:rPr>
          <w:rFonts w:ascii="Montserrat" w:cs="Montserrat" w:eastAsia="Montserrat" w:hAnsi="Montserrat"/>
        </w:rPr>
      </w:pPr>
      <w:r w:rsidDel="00000000" w:rsidR="00000000" w:rsidRPr="00000000">
        <w:rPr>
          <w:rFonts w:ascii="Montserrat" w:cs="Montserrat" w:eastAsia="Montserrat" w:hAnsi="Montserrat"/>
          <w:rtl w:val="0"/>
        </w:rPr>
        <w:t xml:space="preserve">The profile alignment score of this candidate is ( ). The assessment indicates a limited degree of alignment with the ideal profile. Although the individual may demonstrate valuable personal strengths, their current behavioral tendencies and competencies diverge from those most critical for success in this role. Focused development or a role better suited to their style may enhance future effectiveness.</w:t>
      </w:r>
      <w:r w:rsidDel="00000000" w:rsidR="00000000" w:rsidRPr="00000000">
        <w:rPr>
          <w:rtl w:val="0"/>
        </w:rPr>
      </w:r>
    </w:p>
    <w:p w:rsidR="00000000" w:rsidDel="00000000" w:rsidP="00000000" w:rsidRDefault="00000000" w:rsidRPr="00000000" w14:paraId="000000E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E5">
      <w:pPr>
        <w:rPr>
          <w:rFonts w:ascii="Montserrat" w:cs="Montserrat" w:eastAsia="Montserrat" w:hAnsi="Montserrat"/>
          <w:shd w:fill="efefef" w:val="clear"/>
        </w:rPr>
      </w:pPr>
      <w:r w:rsidDel="00000000" w:rsidR="00000000" w:rsidRPr="00000000">
        <w:rPr>
          <w:rFonts w:ascii="Montserrat" w:cs="Montserrat" w:eastAsia="Montserrat" w:hAnsi="Montserrat"/>
          <w:shd w:fill="efefef" w:val="clear"/>
          <w:rtl w:val="0"/>
        </w:rPr>
        <w:t xml:space="preserve">The individual demonstrates strong capabilities in</w:t>
      </w:r>
      <w:r w:rsidDel="00000000" w:rsidR="00000000" w:rsidRPr="00000000">
        <w:rPr>
          <w:rFonts w:ascii="Montserrat" w:cs="Montserrat" w:eastAsia="Montserrat" w:hAnsi="Montserrat"/>
          <w:highlight w:val="white"/>
          <w:rtl w:val="0"/>
        </w:rPr>
        <w:t xml:space="preserve"> </w:t>
      </w:r>
      <w:r w:rsidDel="00000000" w:rsidR="00000000" w:rsidRPr="00000000">
        <w:rPr>
          <w:rFonts w:ascii="Montserrat" w:cs="Montserrat" w:eastAsia="Montserrat" w:hAnsi="Montserrat"/>
          <w:b w:val="1"/>
          <w:bCs w:val="1"/>
          <w:highlight w:val="white"/>
          <w:rtl w:val="0"/>
        </w:rPr>
        <w:t xml:space="preserve">[</w:t>
      </w:r>
      <w:r w:rsidDel="00000000" w:rsidR="00000000" w:rsidRPr="00000000">
        <w:rPr>
          <w:rFonts w:ascii="Montserrat" w:cs="Montserrat" w:eastAsia="Montserrat" w:hAnsi="Montserrat"/>
          <w:b w:val="1"/>
          <w:bCs w:val="1"/>
          <w:highlight w:val="white"/>
          <w:rtl w:val="0"/>
        </w:rPr>
        <w:t xml:space="preserve">Area 1]</w:t>
      </w:r>
      <w:r w:rsidDel="00000000" w:rsidR="00000000" w:rsidRPr="00000000">
        <w:rPr>
          <w:rFonts w:ascii="Montserrat" w:cs="Montserrat" w:eastAsia="Montserrat" w:hAnsi="Montserrat"/>
          <w:shd w:fill="efefef" w:val="clear"/>
          <w:rtl w:val="0"/>
        </w:rPr>
        <w:t xml:space="preserve"> and </w:t>
      </w:r>
      <w:r w:rsidDel="00000000" w:rsidR="00000000" w:rsidRPr="00000000">
        <w:rPr>
          <w:rFonts w:ascii="Montserrat" w:cs="Montserrat" w:eastAsia="Montserrat" w:hAnsi="Montserrat"/>
          <w:b w:val="1"/>
          <w:bCs w:val="1"/>
          <w:highlight w:val="white"/>
          <w:rtl w:val="0"/>
        </w:rPr>
        <w:t xml:space="preserve">[Area 2]</w:t>
      </w:r>
      <w:r w:rsidDel="00000000" w:rsidR="00000000" w:rsidRPr="00000000">
        <w:rPr>
          <w:rFonts w:ascii="Montserrat" w:cs="Montserrat" w:eastAsia="Montserrat" w:hAnsi="Montserrat"/>
          <w:shd w:fill="efefef" w:val="clear"/>
          <w:rtl w:val="0"/>
        </w:rPr>
        <w:t xml:space="preserve">, showcasing qualities that positively contribute to their overall effectiveness and impact within the team.</w:t>
      </w:r>
    </w:p>
    <w:p w:rsidR="00000000" w:rsidDel="00000000" w:rsidP="00000000" w:rsidRDefault="00000000" w:rsidRPr="00000000" w14:paraId="000000E6">
      <w:pPr>
        <w:rPr>
          <w:rFonts w:ascii="Montserrat" w:cs="Montserrat" w:eastAsia="Montserrat" w:hAnsi="Montserrat"/>
        </w:rPr>
      </w:pPr>
      <w:r w:rsidDel="00000000" w:rsidR="00000000" w:rsidRPr="00000000">
        <w:rPr>
          <w:rFonts w:ascii="Montserrat" w:cs="Montserrat" w:eastAsia="Montserrat" w:hAnsi="Montserrat"/>
          <w:rtl w:val="0"/>
        </w:rPr>
        <w:t xml:space="preserve">The individual may exhibit occasional inconsistencies in personal values and behavior, while also finding it challenging to remain composed under pressure. Focusing on ethical consistency and emotional regulation can help strengthen reliability and stability.</w:t>
        <w:br w:type="textWrapping"/>
        <w:t xml:space="preserve">Task management and deadline adherence can be inconsistent, and the individual may hesitate to embrace new ideas. Establishing structured routines and fostering curiosity can enhance both reliability and adaptability.</w:t>
      </w:r>
    </w:p>
    <w:p w:rsidR="00000000" w:rsidDel="00000000" w:rsidP="00000000" w:rsidRDefault="00000000" w:rsidRPr="00000000" w14:paraId="000000E7">
      <w:pPr>
        <w:spacing w:after="0" w:before="0" w:lineRule="auto"/>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E8">
      <w:pPr>
        <w:spacing w:after="0" w:before="0" w:lineRule="auto"/>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E9">
      <w:pPr>
        <w:spacing w:after="0" w:before="0" w:lineRule="auto"/>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EA">
      <w:pPr>
        <w:spacing w:after="0" w:before="0" w:lineRule="auto"/>
        <w:ind w:left="0" w:firstLine="0"/>
        <w:rPr>
          <w:rFonts w:ascii="Montserrat" w:cs="Montserrat" w:eastAsia="Montserrat" w:hAnsi="Montserrat"/>
        </w:rPr>
      </w:pPr>
      <w:r w:rsidDel="00000000" w:rsidR="00000000" w:rsidRPr="00000000">
        <w:rPr>
          <w:rtl w:val="0"/>
        </w:rPr>
      </w:r>
    </w:p>
    <w:sectPr>
      <w:headerReference r:id="rId6" w:type="first"/>
      <w:footerReference r:id="rId7" w:type="first"/>
      <w:pgSz w:h="15840" w:w="12240" w:orient="portrait"/>
      <w:pgMar w:bottom="1440" w:top="1440" w:left="990" w:right="990"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Black">
    <w:embedBold w:fontKey="{00000000-0000-0000-0000-000000000000}" r:id="rId5" w:subsetted="0"/>
    <w:embedBoldItalic w:fontKey="{00000000-0000-0000-0000-000000000000}" r:id="rId6" w:subsetted="0"/>
  </w:font>
  <w:font w:name="Montserrat Light">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-1095374</wp:posOffset>
          </wp:positionH>
          <wp:positionV relativeFrom="paragraph">
            <wp:posOffset>114300</wp:posOffset>
          </wp:positionV>
          <wp:extent cx="8243887" cy="10670970"/>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8243887" cy="1067097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10" Type="http://schemas.openxmlformats.org/officeDocument/2006/relationships/font" Target="fonts/MontserratLight-boldItalic.ttf"/><Relationship Id="rId9" Type="http://schemas.openxmlformats.org/officeDocument/2006/relationships/font" Target="fonts/MontserratLight-italic.ttf"/><Relationship Id="rId5" Type="http://schemas.openxmlformats.org/officeDocument/2006/relationships/font" Target="fonts/MontserratBlack-bold.ttf"/><Relationship Id="rId6" Type="http://schemas.openxmlformats.org/officeDocument/2006/relationships/font" Target="fonts/MontserratBlack-boldItalic.ttf"/><Relationship Id="rId7" Type="http://schemas.openxmlformats.org/officeDocument/2006/relationships/font" Target="fonts/MontserratLight-regular.ttf"/><Relationship Id="rId8" Type="http://schemas.openxmlformats.org/officeDocument/2006/relationships/font" Target="fonts/MontserratLight-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