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653F53" w:rsidRPr="004F15EB" w14:paraId="7403AB3B" w14:textId="77777777" w:rsidTr="00653F53">
        <w:tc>
          <w:tcPr>
            <w:tcW w:w="1386" w:type="dxa"/>
          </w:tcPr>
          <w:p w14:paraId="1EB49475" w14:textId="0D3FAB12" w:rsidR="00653F53" w:rsidRPr="004F15EB" w:rsidRDefault="00653F53" w:rsidP="00AE759F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A501EA5" wp14:editId="4C7DC6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0B0114B" w14:textId="77777777" w:rsidR="00653F53" w:rsidRPr="00653F53" w:rsidRDefault="00653F53" w:rsidP="00AE759F">
            <w:pPr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D9413FB" w14:textId="795AA7FE" w:rsidR="00653F53" w:rsidRPr="00653F53" w:rsidRDefault="00653F53" w:rsidP="00AE759F">
            <w:pPr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 xml:space="preserve">Федеральное государственное </w:t>
            </w:r>
            <w:r>
              <w:rPr>
                <w:b/>
                <w:lang w:val="ru-RU"/>
              </w:rPr>
              <w:t>автономное</w:t>
            </w:r>
            <w:r w:rsidRPr="00653F53">
              <w:rPr>
                <w:b/>
                <w:lang w:val="ru-RU"/>
              </w:rPr>
              <w:t xml:space="preserve"> образовательное учреждение </w:t>
            </w:r>
          </w:p>
          <w:p w14:paraId="44CF64B1" w14:textId="77777777" w:rsidR="00653F53" w:rsidRPr="00653F53" w:rsidRDefault="00653F53" w:rsidP="00AE759F">
            <w:pPr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>высшего образования</w:t>
            </w:r>
          </w:p>
          <w:p w14:paraId="6356B257" w14:textId="77777777" w:rsidR="00653F53" w:rsidRPr="00653F53" w:rsidRDefault="00653F53" w:rsidP="00AE759F">
            <w:pPr>
              <w:ind w:right="-2"/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10049DDB" w14:textId="77777777" w:rsidR="00653F53" w:rsidRPr="00653F53" w:rsidRDefault="00653F53" w:rsidP="00AE759F">
            <w:pPr>
              <w:ind w:right="-2"/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>имени Н.Э. Баумана</w:t>
            </w:r>
          </w:p>
          <w:p w14:paraId="1C28A3C4" w14:textId="77777777" w:rsidR="00653F53" w:rsidRPr="00653F53" w:rsidRDefault="00653F53" w:rsidP="00AE759F">
            <w:pPr>
              <w:jc w:val="center"/>
              <w:rPr>
                <w:b/>
                <w:lang w:val="ru-RU"/>
              </w:rPr>
            </w:pPr>
            <w:r w:rsidRPr="00653F53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E1F5B6F" w14:textId="77777777" w:rsidR="00653F53" w:rsidRPr="004F15EB" w:rsidRDefault="00653F53" w:rsidP="00AE759F">
            <w:pPr>
              <w:jc w:val="center"/>
              <w:rPr>
                <w:b/>
              </w:rPr>
            </w:pPr>
            <w:r w:rsidRPr="00653F53">
              <w:rPr>
                <w:b/>
                <w:lang w:val="ru-RU"/>
              </w:rPr>
              <w:t xml:space="preserve">(МГТУ им. </w:t>
            </w:r>
            <w:proofErr w:type="spellStart"/>
            <w:r w:rsidRPr="004F15EB">
              <w:rPr>
                <w:b/>
              </w:rPr>
              <w:t>Н.Э</w:t>
            </w:r>
            <w:proofErr w:type="spellEnd"/>
            <w:r w:rsidRPr="004F15EB">
              <w:rPr>
                <w:b/>
              </w:rPr>
              <w:t xml:space="preserve">. </w:t>
            </w:r>
            <w:proofErr w:type="spellStart"/>
            <w:r w:rsidRPr="004F15EB">
              <w:rPr>
                <w:b/>
              </w:rPr>
              <w:t>Баумана</w:t>
            </w:r>
            <w:proofErr w:type="spellEnd"/>
            <w:r w:rsidRPr="004F15EB">
              <w:rPr>
                <w:b/>
              </w:rPr>
              <w:t>)</w:t>
            </w:r>
          </w:p>
        </w:tc>
      </w:tr>
    </w:tbl>
    <w:p w14:paraId="4BCCE494" w14:textId="77777777" w:rsidR="00653F53" w:rsidRPr="004F15EB" w:rsidRDefault="00653F53" w:rsidP="00653F5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E69DC35" w14:textId="77777777" w:rsidR="00653F53" w:rsidRDefault="00653F53" w:rsidP="00653F53">
      <w:pPr>
        <w:rPr>
          <w:b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219"/>
      </w:tblGrid>
      <w:tr w:rsidR="00B871EA" w14:paraId="1FCC538E" w14:textId="77777777" w:rsidTr="00EF471D">
        <w:tc>
          <w:tcPr>
            <w:tcW w:w="1696" w:type="dxa"/>
            <w:hideMark/>
          </w:tcPr>
          <w:p w14:paraId="0CFFDF0E" w14:textId="77777777" w:rsidR="00B871EA" w:rsidRDefault="00B871EA" w:rsidP="00EF471D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CD2B5" w14:textId="25D720B3" w:rsidR="00B871EA" w:rsidRDefault="00B871EA" w:rsidP="00EF471D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3A66AF">
              <w:rPr>
                <w:sz w:val="24"/>
                <w:szCs w:val="24"/>
                <w:lang w:val="ru-RU"/>
              </w:rPr>
              <w:t>Информатика и системы управления</w:t>
            </w:r>
          </w:p>
        </w:tc>
      </w:tr>
      <w:tr w:rsidR="00B871EA" w:rsidRPr="002825B5" w14:paraId="1EC008E9" w14:textId="77777777" w:rsidTr="00EF471D">
        <w:tc>
          <w:tcPr>
            <w:tcW w:w="1696" w:type="dxa"/>
            <w:hideMark/>
          </w:tcPr>
          <w:p w14:paraId="7CAE3457" w14:textId="77777777" w:rsidR="00B871EA" w:rsidRDefault="00B871EA" w:rsidP="00EF471D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AF1EE" w14:textId="490E393C" w:rsidR="00B871EA" w:rsidRDefault="00B871EA" w:rsidP="00EF471D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3A66AF">
              <w:rPr>
                <w:sz w:val="24"/>
                <w:szCs w:val="24"/>
                <w:lang w:val="ru-RU"/>
              </w:rPr>
              <w:t>Программное обеспечение ЭВМ и информационные технологии</w:t>
            </w:r>
          </w:p>
        </w:tc>
      </w:tr>
    </w:tbl>
    <w:p w14:paraId="52ECB8B4" w14:textId="04CACAE7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2D6B44A" w14:textId="58EDB888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2CD217C" w14:textId="52832AD9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D0FB342" w14:textId="77777777" w:rsidR="00587376" w:rsidRDefault="0058737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16311AC" w14:textId="77777777" w:rsidR="0016038B" w:rsidRPr="004A5981" w:rsidRDefault="0016038B" w:rsidP="0016038B">
      <w:pPr>
        <w:jc w:val="center"/>
        <w:rPr>
          <w:b/>
          <w:sz w:val="36"/>
          <w:lang w:val="ru-RU"/>
        </w:rPr>
      </w:pPr>
      <w:r w:rsidRPr="004A5981">
        <w:rPr>
          <w:b/>
          <w:sz w:val="36"/>
          <w:lang w:val="ru-RU"/>
        </w:rPr>
        <w:t>РАСЧЕТНО-ПОЯСНИТЕЛЬНАЯ ЗАПИСКА</w:t>
      </w:r>
    </w:p>
    <w:p w14:paraId="00A9E933" w14:textId="77777777" w:rsidR="0016038B" w:rsidRPr="008D3BAB" w:rsidRDefault="0016038B" w:rsidP="0016038B">
      <w:pPr>
        <w:jc w:val="center"/>
        <w:rPr>
          <w:i/>
          <w:lang w:val="ru-RU"/>
        </w:rPr>
      </w:pPr>
    </w:p>
    <w:p w14:paraId="11640ACB" w14:textId="77777777" w:rsidR="0016038B" w:rsidRPr="00074665" w:rsidRDefault="0016038B" w:rsidP="0016038B">
      <w:pPr>
        <w:jc w:val="center"/>
        <w:rPr>
          <w:b/>
          <w:i/>
          <w:sz w:val="36"/>
          <w:lang w:val="ru-RU"/>
        </w:rPr>
      </w:pPr>
      <w:r w:rsidRPr="00074665">
        <w:rPr>
          <w:b/>
          <w:i/>
          <w:sz w:val="36"/>
          <w:lang w:val="ru-RU"/>
        </w:rPr>
        <w:t xml:space="preserve">К ВЫПУСКНОЙ КВАЛИФИКАЦИОННОЙ РАБОТЕ </w:t>
      </w:r>
    </w:p>
    <w:p w14:paraId="45FEC93E" w14:textId="77777777" w:rsidR="0016038B" w:rsidRPr="00074665" w:rsidRDefault="0016038B" w:rsidP="0016038B">
      <w:pPr>
        <w:jc w:val="center"/>
        <w:rPr>
          <w:b/>
          <w:i/>
          <w:sz w:val="20"/>
          <w:lang w:val="ru-RU"/>
        </w:rPr>
      </w:pPr>
    </w:p>
    <w:p w14:paraId="5A7B170B" w14:textId="4DB3505A" w:rsidR="0016038B" w:rsidRDefault="0016038B" w:rsidP="0016038B">
      <w:pPr>
        <w:jc w:val="center"/>
        <w:rPr>
          <w:b/>
          <w:i/>
          <w:sz w:val="36"/>
          <w:lang w:val="ru-RU"/>
        </w:rPr>
      </w:pPr>
      <w:r w:rsidRPr="004A5981">
        <w:rPr>
          <w:b/>
          <w:i/>
          <w:sz w:val="36"/>
          <w:lang w:val="ru-RU"/>
        </w:rPr>
        <w:t>НА ТЕМУ:</w:t>
      </w:r>
    </w:p>
    <w:p w14:paraId="28443A6A" w14:textId="77777777" w:rsidR="00D77856" w:rsidRPr="004A5981" w:rsidRDefault="00D77856" w:rsidP="0016038B">
      <w:pPr>
        <w:jc w:val="center"/>
        <w:rPr>
          <w:b/>
          <w:i/>
          <w:sz w:val="36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16038B" w:rsidRPr="00521EF5" w14:paraId="7A3087F2" w14:textId="77777777" w:rsidTr="0016038B">
        <w:tc>
          <w:tcPr>
            <w:tcW w:w="9915" w:type="dxa"/>
            <w:tcBorders>
              <w:bottom w:val="single" w:sz="4" w:space="0" w:color="auto"/>
            </w:tcBorders>
          </w:tcPr>
          <w:p w14:paraId="4115BE41" w14:textId="2726D337" w:rsidR="0016038B" w:rsidRPr="00587376" w:rsidRDefault="00521EF5" w:rsidP="00521EF5">
            <w:pPr>
              <w:jc w:val="center"/>
              <w:rPr>
                <w:sz w:val="32"/>
                <w:szCs w:val="28"/>
                <w:lang w:val="ru-RU"/>
              </w:rPr>
            </w:pPr>
            <w:r w:rsidRPr="009C6B77">
              <w:rPr>
                <w:sz w:val="32"/>
                <w:szCs w:val="28"/>
                <w:lang w:val="ru-RU"/>
              </w:rPr>
              <w:t>«Метод</w:t>
            </w:r>
            <w:r>
              <w:rPr>
                <w:sz w:val="32"/>
                <w:szCs w:val="28"/>
                <w:lang w:val="ru-RU"/>
              </w:rPr>
              <w:t xml:space="preserve"> </w:t>
            </w:r>
            <w:r w:rsidRPr="009C6B77">
              <w:rPr>
                <w:sz w:val="32"/>
                <w:szCs w:val="28"/>
                <w:lang w:val="ru-RU"/>
              </w:rPr>
              <w:t>формирования аффективных реакций на входные</w:t>
            </w:r>
          </w:p>
        </w:tc>
      </w:tr>
      <w:tr w:rsidR="0016038B" w:rsidRPr="00521EF5" w14:paraId="46DA1A68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2DC41EE" w14:textId="525B7880" w:rsidR="0016038B" w:rsidRPr="00587376" w:rsidRDefault="00521EF5" w:rsidP="00521EF5">
            <w:pPr>
              <w:jc w:val="center"/>
              <w:rPr>
                <w:sz w:val="32"/>
                <w:szCs w:val="28"/>
                <w:lang w:val="ru-RU"/>
              </w:rPr>
            </w:pPr>
            <w:r w:rsidRPr="009C6B77">
              <w:rPr>
                <w:sz w:val="32"/>
                <w:szCs w:val="28"/>
                <w:lang w:val="ru-RU"/>
              </w:rPr>
              <w:t>воздействия в</w:t>
            </w:r>
            <w:r>
              <w:rPr>
                <w:sz w:val="32"/>
                <w:szCs w:val="28"/>
                <w:lang w:val="ru-RU"/>
              </w:rPr>
              <w:t xml:space="preserve"> </w:t>
            </w:r>
            <w:r w:rsidRPr="009C6B77">
              <w:rPr>
                <w:sz w:val="32"/>
                <w:szCs w:val="28"/>
                <w:lang w:val="ru-RU"/>
              </w:rPr>
              <w:t>диалоге с учётом темперамента»</w:t>
            </w:r>
          </w:p>
        </w:tc>
      </w:tr>
      <w:tr w:rsidR="0016038B" w:rsidRPr="00521EF5" w14:paraId="39D37D64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833E48B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16038B" w:rsidRPr="00521EF5" w14:paraId="6222139D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17E3774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  <w:tr w:rsidR="0016038B" w:rsidRPr="00521EF5" w14:paraId="3FBAD605" w14:textId="77777777" w:rsidTr="0016038B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505749E6" w14:textId="77777777" w:rsidR="0016038B" w:rsidRPr="00587376" w:rsidRDefault="0016038B" w:rsidP="0016038B">
            <w:pPr>
              <w:jc w:val="both"/>
              <w:rPr>
                <w:sz w:val="32"/>
                <w:szCs w:val="28"/>
                <w:lang w:val="ru-RU"/>
              </w:rPr>
            </w:pPr>
          </w:p>
        </w:tc>
      </w:tr>
    </w:tbl>
    <w:p w14:paraId="4EABD015" w14:textId="30337EA9" w:rsidR="00D77856" w:rsidRDefault="00D7785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24F613C" w14:textId="77777777" w:rsidR="00521EF5" w:rsidRDefault="00521EF5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428EF88E" w14:textId="77777777" w:rsidR="00D77856" w:rsidRDefault="00D77856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99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76"/>
        <w:gridCol w:w="3639"/>
        <w:gridCol w:w="142"/>
        <w:gridCol w:w="2239"/>
      </w:tblGrid>
      <w:tr w:rsidR="00044FA1" w:rsidRPr="00677534" w14:paraId="716CABA5" w14:textId="77777777" w:rsidTr="00521EF5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68F41" w14:textId="09A17B25" w:rsidR="00044FA1" w:rsidRPr="00270847" w:rsidRDefault="00044FA1" w:rsidP="00C85C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Студент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1D66C" w14:textId="0DDD0152" w:rsidR="00044FA1" w:rsidRPr="00521EF5" w:rsidRDefault="00521EF5" w:rsidP="00C85C9C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ИУ7-84Б</w:t>
            </w:r>
            <w:proofErr w:type="spellEnd"/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  <w:vAlign w:val="bottom"/>
          </w:tcPr>
          <w:p w14:paraId="4148DEB0" w14:textId="341D6894" w:rsidR="00044FA1" w:rsidRPr="002E0DF8" w:rsidRDefault="00044FA1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3EEFD" w14:textId="77777777" w:rsidR="00044FA1" w:rsidRPr="00677534" w:rsidRDefault="00044FA1" w:rsidP="00C85C9C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42CB5" w14:textId="77777777" w:rsidR="00044FA1" w:rsidRPr="00677534" w:rsidRDefault="00044FA1" w:rsidP="00C85C9C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7422ED" w14:textId="1CD87D0B" w:rsidR="00044FA1" w:rsidRPr="00521EF5" w:rsidRDefault="00521EF5" w:rsidP="00C85C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Виноградова Е. П.</w:t>
            </w:r>
          </w:p>
        </w:tc>
      </w:tr>
      <w:tr w:rsidR="00044FA1" w:rsidRPr="00270847" w14:paraId="3E958BB4" w14:textId="77777777" w:rsidTr="00521EF5">
        <w:trPr>
          <w:trHeight w:val="30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B0B30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D58C70" w14:textId="77777777" w:rsidR="00044FA1" w:rsidRPr="00270847" w:rsidRDefault="00044FA1" w:rsidP="00C85C9C">
            <w:pPr>
              <w:jc w:val="center"/>
              <w:rPr>
                <w:sz w:val="20"/>
                <w:szCs w:val="20"/>
                <w:lang w:val="ru-RU"/>
              </w:rPr>
            </w:pPr>
            <w:r w:rsidRPr="00270847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76" w:type="dxa"/>
            <w:tcBorders>
              <w:left w:val="nil"/>
              <w:bottom w:val="nil"/>
              <w:right w:val="nil"/>
            </w:tcBorders>
            <w:vAlign w:val="bottom"/>
          </w:tcPr>
          <w:p w14:paraId="7101D911" w14:textId="7C72C3FC" w:rsidR="00044FA1" w:rsidRPr="00270847" w:rsidRDefault="00044FA1" w:rsidP="00C85C9C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6EF15264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AF2B1DA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0B9DC4DA" w14:textId="77777777" w:rsidR="00044FA1" w:rsidRPr="00270847" w:rsidRDefault="00044FA1" w:rsidP="00C85C9C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</w:t>
            </w:r>
            <w:proofErr w:type="spellStart"/>
            <w:r w:rsidRPr="00270847">
              <w:rPr>
                <w:sz w:val="20"/>
                <w:szCs w:val="20"/>
              </w:rPr>
              <w:t>инициалы</w:t>
            </w:r>
            <w:proofErr w:type="spellEnd"/>
            <w:r w:rsidRPr="00270847">
              <w:rPr>
                <w:sz w:val="20"/>
                <w:szCs w:val="20"/>
              </w:rPr>
              <w:t xml:space="preserve">, </w:t>
            </w:r>
            <w:proofErr w:type="spellStart"/>
            <w:r w:rsidRPr="00270847">
              <w:rPr>
                <w:sz w:val="20"/>
                <w:szCs w:val="20"/>
              </w:rPr>
              <w:t>фамилия</w:t>
            </w:r>
            <w:proofErr w:type="spellEnd"/>
            <w:r w:rsidRPr="00270847">
              <w:rPr>
                <w:sz w:val="20"/>
                <w:szCs w:val="20"/>
              </w:rPr>
              <w:t>)</w:t>
            </w:r>
          </w:p>
        </w:tc>
      </w:tr>
      <w:tr w:rsidR="00044FA1" w:rsidRPr="00270847" w14:paraId="2B0D2397" w14:textId="77777777" w:rsidTr="00521EF5">
        <w:trPr>
          <w:trHeight w:val="212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7E371EFD108D4A229BCCEF867A7D514C"/>
            </w:placeholder>
            <w:text/>
          </w:sdtPr>
          <w:sdtContent>
            <w:tc>
              <w:tcPr>
                <w:tcW w:w="390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CA25EF" w14:textId="10218D00" w:rsidR="00270847" w:rsidRPr="00270847" w:rsidRDefault="00270847" w:rsidP="00C85C9C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  <w:lang w:val="ru-RU"/>
                  </w:rPr>
                  <w:t>Руководитель ВКР</w:t>
                </w:r>
              </w:p>
            </w:tc>
          </w:sdtContent>
        </w:sdt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001E38F7" w14:textId="493AE574" w:rsidR="00270847" w:rsidRPr="00521EF5" w:rsidRDefault="00521EF5" w:rsidP="0027084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27C07DE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6829B" w14:textId="624A4EA4" w:rsidR="00270847" w:rsidRPr="00521EF5" w:rsidRDefault="00521EF5" w:rsidP="00C85C9C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Клышинский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Э. С.</w:t>
            </w:r>
          </w:p>
        </w:tc>
      </w:tr>
      <w:tr w:rsidR="00044FA1" w:rsidRPr="00677534" w14:paraId="1F00C367" w14:textId="77777777" w:rsidTr="00521EF5">
        <w:trPr>
          <w:trHeight w:val="307"/>
        </w:trPr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B22EF" w14:textId="77777777" w:rsidR="00270847" w:rsidRPr="00677534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561804D0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27D7F2B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48C21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</w:tr>
      <w:tr w:rsidR="00044FA1" w:rsidRPr="00270847" w14:paraId="77E6A50E" w14:textId="77777777" w:rsidTr="00521EF5">
        <w:trPr>
          <w:trHeight w:val="150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-1051299804"/>
            <w:placeholder>
              <w:docPart w:val="24A6C3AFC79647568C8D889D93E69126"/>
            </w:placeholder>
            <w:text/>
          </w:sdtPr>
          <w:sdtContent>
            <w:tc>
              <w:tcPr>
                <w:tcW w:w="390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CEEF53" w14:textId="14BA034A" w:rsidR="00270847" w:rsidRPr="00270847" w:rsidRDefault="00270847" w:rsidP="00C85C9C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  <w:lang w:val="ru-RU"/>
                  </w:rPr>
                  <w:t>Консультант</w:t>
                </w:r>
              </w:p>
            </w:tc>
          </w:sdtContent>
        </w:sdt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24C01A39" w14:textId="79B490EF" w:rsidR="00270847" w:rsidRPr="00521EF5" w:rsidRDefault="00521EF5" w:rsidP="0027084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8BAB2BA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7885A" w14:textId="4AC2582D" w:rsidR="00270847" w:rsidRPr="00521EF5" w:rsidRDefault="00521EF5" w:rsidP="00C85C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Волкова Л. Л.</w:t>
            </w:r>
          </w:p>
        </w:tc>
      </w:tr>
      <w:tr w:rsidR="00044FA1" w:rsidRPr="00677534" w14:paraId="7ACCBA0D" w14:textId="77777777" w:rsidTr="00521EF5">
        <w:trPr>
          <w:trHeight w:val="307"/>
        </w:trPr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70B69" w14:textId="77777777" w:rsidR="00270847" w:rsidRPr="00677534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345DA8C4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8203715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DC5DE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</w:tr>
      <w:tr w:rsidR="00044FA1" w:rsidRPr="00270847" w14:paraId="1CA84406" w14:textId="77777777" w:rsidTr="00521EF5">
        <w:trPr>
          <w:trHeight w:val="307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702518679"/>
            <w:placeholder>
              <w:docPart w:val="A5D9AE6984F54C288948B75B6E1F3C05"/>
            </w:placeholder>
            <w:text/>
          </w:sdtPr>
          <w:sdtContent>
            <w:tc>
              <w:tcPr>
                <w:tcW w:w="390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49FCC3" w14:textId="1DC6C8AC" w:rsidR="00270847" w:rsidRPr="00270847" w:rsidRDefault="00270847" w:rsidP="00C85C9C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270847">
                  <w:rPr>
                    <w:sz w:val="24"/>
                    <w:szCs w:val="24"/>
                    <w:lang w:val="ru-RU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1972691C" w14:textId="7D2F56A5" w:rsidR="00270847" w:rsidRPr="00521EF5" w:rsidRDefault="00521EF5" w:rsidP="0027084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537075A" w14:textId="77777777" w:rsidR="00270847" w:rsidRPr="00270847" w:rsidRDefault="00270847" w:rsidP="002708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B21D9AB" w14:textId="2DCA7F2E" w:rsidR="00270847" w:rsidRPr="00521EF5" w:rsidRDefault="00521EF5" w:rsidP="00C85C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</w:t>
            </w:r>
          </w:p>
        </w:tc>
      </w:tr>
      <w:tr w:rsidR="00044FA1" w:rsidRPr="00677534" w14:paraId="4454D82B" w14:textId="77777777" w:rsidTr="00521EF5">
        <w:trPr>
          <w:trHeight w:val="307"/>
        </w:trPr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657EB" w14:textId="77777777" w:rsidR="00270847" w:rsidRPr="00677534" w:rsidRDefault="00270847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6BA7C5FC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E6338E1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F89CB9B" w14:textId="77777777" w:rsidR="00270847" w:rsidRPr="007F7CCD" w:rsidRDefault="00270847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1395F71F" w14:textId="17BC4015" w:rsidR="0016038B" w:rsidRDefault="0016038B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1B86B77" w14:textId="3AFF6D67" w:rsidR="00270847" w:rsidRDefault="00270847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AA02A59" w14:textId="37273BA1" w:rsidR="00270847" w:rsidRPr="00270847" w:rsidRDefault="00270847" w:rsidP="0027084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270847">
        <w:rPr>
          <w:sz w:val="28"/>
          <w:szCs w:val="28"/>
          <w:lang w:val="ru-RU"/>
        </w:rPr>
        <w:t>20</w:t>
      </w:r>
      <w:sdt>
        <w:sdtPr>
          <w:rPr>
            <w:sz w:val="28"/>
            <w:szCs w:val="28"/>
            <w:lang w:val="ru-RU"/>
          </w:rPr>
          <w:id w:val="-952708813"/>
          <w:placeholder>
            <w:docPart w:val="D9986F7D3AFF4373B444C1A21AE3DEE8"/>
          </w:placeholder>
          <w:text/>
        </w:sdtPr>
        <w:sdtContent>
          <w:r w:rsidR="00521EF5">
            <w:rPr>
              <w:sz w:val="28"/>
              <w:szCs w:val="28"/>
              <w:lang w:val="ru-RU"/>
            </w:rPr>
            <w:t>25</w:t>
          </w:r>
        </w:sdtContent>
      </w:sdt>
      <w:r>
        <w:rPr>
          <w:sz w:val="28"/>
          <w:szCs w:val="28"/>
          <w:lang w:val="ru-RU"/>
        </w:rPr>
        <w:t xml:space="preserve"> год </w:t>
      </w:r>
    </w:p>
    <w:sectPr w:rsidR="00270847" w:rsidRPr="00270847" w:rsidSect="00A3574D">
      <w:headerReference w:type="default" r:id="rId9"/>
      <w:type w:val="continuous"/>
      <w:pgSz w:w="11910" w:h="16840"/>
      <w:pgMar w:top="1134" w:right="851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7024" w14:textId="77777777" w:rsidR="00A14EA7" w:rsidRDefault="00A14EA7" w:rsidP="00D207DD">
      <w:r>
        <w:separator/>
      </w:r>
    </w:p>
  </w:endnote>
  <w:endnote w:type="continuationSeparator" w:id="0">
    <w:p w14:paraId="5609B2E5" w14:textId="77777777" w:rsidR="00A14EA7" w:rsidRDefault="00A14EA7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D4FE" w14:textId="77777777" w:rsidR="00A14EA7" w:rsidRDefault="00A14EA7" w:rsidP="00D207DD">
      <w:r>
        <w:separator/>
      </w:r>
    </w:p>
  </w:footnote>
  <w:footnote w:type="continuationSeparator" w:id="0">
    <w:p w14:paraId="263959A1" w14:textId="77777777" w:rsidR="00A14EA7" w:rsidRDefault="00A14EA7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68706377"/>
      <w:docPartObj>
        <w:docPartGallery w:val="Page Numbers (Top of Page)"/>
        <w:docPartUnique/>
      </w:docPartObj>
    </w:sdtPr>
    <w:sdtContent>
      <w:p w14:paraId="6DCEB5D9" w14:textId="34AE3CAC" w:rsidR="00106776" w:rsidRPr="001233D5" w:rsidRDefault="00106776">
        <w:pPr>
          <w:pStyle w:val="a5"/>
          <w:jc w:val="center"/>
          <w:rPr>
            <w:sz w:val="24"/>
            <w:szCs w:val="24"/>
          </w:rPr>
        </w:pPr>
        <w:r w:rsidRPr="001233D5">
          <w:rPr>
            <w:sz w:val="24"/>
            <w:szCs w:val="24"/>
          </w:rPr>
          <w:fldChar w:fldCharType="begin"/>
        </w:r>
        <w:r w:rsidRPr="001233D5">
          <w:rPr>
            <w:sz w:val="24"/>
            <w:szCs w:val="24"/>
          </w:rPr>
          <w:instrText>PAGE   \* MERGEFORMAT</w:instrText>
        </w:r>
        <w:r w:rsidRPr="001233D5">
          <w:rPr>
            <w:sz w:val="24"/>
            <w:szCs w:val="24"/>
          </w:rPr>
          <w:fldChar w:fldCharType="separate"/>
        </w:r>
        <w:r w:rsidR="00653F53" w:rsidRPr="00653F53">
          <w:rPr>
            <w:noProof/>
            <w:sz w:val="24"/>
            <w:szCs w:val="24"/>
            <w:lang w:val="ru-RU"/>
          </w:rPr>
          <w:t>2</w:t>
        </w:r>
        <w:r w:rsidRPr="001233D5">
          <w:rPr>
            <w:sz w:val="24"/>
            <w:szCs w:val="24"/>
          </w:rPr>
          <w:fldChar w:fldCharType="end"/>
        </w:r>
      </w:p>
    </w:sdtContent>
  </w:sdt>
  <w:p w14:paraId="2E232D9C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2494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9267732">
    <w:abstractNumId w:val="0"/>
  </w:num>
  <w:num w:numId="3" w16cid:durableId="2002811680">
    <w:abstractNumId w:val="3"/>
  </w:num>
  <w:num w:numId="4" w16cid:durableId="21882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7110"/>
    <w:rsid w:val="00024F14"/>
    <w:rsid w:val="00044FA1"/>
    <w:rsid w:val="00054061"/>
    <w:rsid w:val="00065356"/>
    <w:rsid w:val="0007145D"/>
    <w:rsid w:val="000D3E7D"/>
    <w:rsid w:val="001026ED"/>
    <w:rsid w:val="00106776"/>
    <w:rsid w:val="001110F7"/>
    <w:rsid w:val="00121463"/>
    <w:rsid w:val="001233D5"/>
    <w:rsid w:val="0016038B"/>
    <w:rsid w:val="001A3850"/>
    <w:rsid w:val="001C65BB"/>
    <w:rsid w:val="001D6D9B"/>
    <w:rsid w:val="001F3265"/>
    <w:rsid w:val="00221253"/>
    <w:rsid w:val="00260F92"/>
    <w:rsid w:val="00262972"/>
    <w:rsid w:val="00267B7F"/>
    <w:rsid w:val="00270847"/>
    <w:rsid w:val="002E0059"/>
    <w:rsid w:val="002E362B"/>
    <w:rsid w:val="00310AC8"/>
    <w:rsid w:val="00333212"/>
    <w:rsid w:val="00334EFC"/>
    <w:rsid w:val="003842D9"/>
    <w:rsid w:val="003A2DB4"/>
    <w:rsid w:val="003A51B9"/>
    <w:rsid w:val="003A65B9"/>
    <w:rsid w:val="00420875"/>
    <w:rsid w:val="00436590"/>
    <w:rsid w:val="00450021"/>
    <w:rsid w:val="00471C5C"/>
    <w:rsid w:val="0049754D"/>
    <w:rsid w:val="004C0477"/>
    <w:rsid w:val="004F00AC"/>
    <w:rsid w:val="00500A0C"/>
    <w:rsid w:val="00521EF5"/>
    <w:rsid w:val="00560C5B"/>
    <w:rsid w:val="00587376"/>
    <w:rsid w:val="005B39A2"/>
    <w:rsid w:val="005E3909"/>
    <w:rsid w:val="005F1396"/>
    <w:rsid w:val="00653F53"/>
    <w:rsid w:val="00671E9A"/>
    <w:rsid w:val="00694510"/>
    <w:rsid w:val="006C5573"/>
    <w:rsid w:val="0071683D"/>
    <w:rsid w:val="0072167A"/>
    <w:rsid w:val="00772B1B"/>
    <w:rsid w:val="00774047"/>
    <w:rsid w:val="007757F9"/>
    <w:rsid w:val="007B2E47"/>
    <w:rsid w:val="008674A4"/>
    <w:rsid w:val="00890836"/>
    <w:rsid w:val="008948B5"/>
    <w:rsid w:val="008F0602"/>
    <w:rsid w:val="0095782E"/>
    <w:rsid w:val="00970CF6"/>
    <w:rsid w:val="00985A59"/>
    <w:rsid w:val="00986517"/>
    <w:rsid w:val="009E270A"/>
    <w:rsid w:val="00A037E6"/>
    <w:rsid w:val="00A14EA7"/>
    <w:rsid w:val="00A34C77"/>
    <w:rsid w:val="00A3574D"/>
    <w:rsid w:val="00A37174"/>
    <w:rsid w:val="00A807BE"/>
    <w:rsid w:val="00AA38B7"/>
    <w:rsid w:val="00AC79D7"/>
    <w:rsid w:val="00B13209"/>
    <w:rsid w:val="00B871EA"/>
    <w:rsid w:val="00B95D7D"/>
    <w:rsid w:val="00BF740C"/>
    <w:rsid w:val="00C0110A"/>
    <w:rsid w:val="00C01E63"/>
    <w:rsid w:val="00C0741E"/>
    <w:rsid w:val="00C221B2"/>
    <w:rsid w:val="00C72E5F"/>
    <w:rsid w:val="00C73FF2"/>
    <w:rsid w:val="00CB15DF"/>
    <w:rsid w:val="00CC0B1A"/>
    <w:rsid w:val="00CC1C0B"/>
    <w:rsid w:val="00D1490C"/>
    <w:rsid w:val="00D207DD"/>
    <w:rsid w:val="00D33940"/>
    <w:rsid w:val="00D77856"/>
    <w:rsid w:val="00DA11D3"/>
    <w:rsid w:val="00DB2B0D"/>
    <w:rsid w:val="00DB601A"/>
    <w:rsid w:val="00DC4A67"/>
    <w:rsid w:val="00DC6EE2"/>
    <w:rsid w:val="00DE7454"/>
    <w:rsid w:val="00E03801"/>
    <w:rsid w:val="00E663BB"/>
    <w:rsid w:val="00E821C5"/>
    <w:rsid w:val="00EB0686"/>
    <w:rsid w:val="00ED09FA"/>
    <w:rsid w:val="00F21B7E"/>
    <w:rsid w:val="00F304BE"/>
    <w:rsid w:val="00F45D69"/>
    <w:rsid w:val="00F62223"/>
    <w:rsid w:val="00F738CC"/>
    <w:rsid w:val="00FB0DDD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828F5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371EFD108D4A229BCCEF867A7D5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83E230-CEAB-42FF-AA24-FB6FFF5084C7}"/>
      </w:docPartPr>
      <w:docPartBody>
        <w:p w:rsidR="007130ED" w:rsidRDefault="006B41C5" w:rsidP="006B41C5">
          <w:pPr>
            <w:pStyle w:val="7E371EFD108D4A229BCCEF867A7D514C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24A6C3AFC79647568C8D889D93E6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10E465-A1BA-4225-B310-5A000837E424}"/>
      </w:docPartPr>
      <w:docPartBody>
        <w:p w:rsidR="007130ED" w:rsidRDefault="006B41C5" w:rsidP="006B41C5">
          <w:pPr>
            <w:pStyle w:val="24A6C3AFC79647568C8D889D93E69126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A5D9AE6984F54C288948B75B6E1F3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345C0-07A7-47F0-8CE5-AFD18B438BCF}"/>
      </w:docPartPr>
      <w:docPartBody>
        <w:p w:rsidR="007130ED" w:rsidRDefault="006B41C5" w:rsidP="006B41C5">
          <w:pPr>
            <w:pStyle w:val="A5D9AE6984F54C288948B75B6E1F3C05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D9986F7D3AFF4373B444C1A21AE3D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73C0D-C646-4698-A740-E3836EB019BE}"/>
      </w:docPartPr>
      <w:docPartBody>
        <w:p w:rsidR="007130ED" w:rsidRDefault="006B41C5" w:rsidP="006B41C5">
          <w:pPr>
            <w:pStyle w:val="D9986F7D3AFF4373B444C1A21AE3DEE8"/>
          </w:pPr>
          <w:r>
            <w:rPr>
              <w:rStyle w:val="a3"/>
              <w:rFonts w:eastAsiaTheme="minorHAnsi"/>
              <w:lang w:val="ru-RU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C5"/>
    <w:rsid w:val="001817B6"/>
    <w:rsid w:val="006B41C5"/>
    <w:rsid w:val="007130ED"/>
    <w:rsid w:val="008740E9"/>
    <w:rsid w:val="00B0298B"/>
    <w:rsid w:val="00BB2BA0"/>
    <w:rsid w:val="00F13EE6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B41C5"/>
    <w:rPr>
      <w:color w:val="808080"/>
    </w:rPr>
  </w:style>
  <w:style w:type="paragraph" w:customStyle="1" w:styleId="7E371EFD108D4A229BCCEF867A7D514C">
    <w:name w:val="7E371EFD108D4A229BCCEF867A7D514C"/>
    <w:rsid w:val="006B41C5"/>
  </w:style>
  <w:style w:type="paragraph" w:customStyle="1" w:styleId="24A6C3AFC79647568C8D889D93E69126">
    <w:name w:val="24A6C3AFC79647568C8D889D93E69126"/>
    <w:rsid w:val="006B41C5"/>
  </w:style>
  <w:style w:type="paragraph" w:customStyle="1" w:styleId="AE0E57C423AB49228B406F3E29BF7C78">
    <w:name w:val="AE0E57C423AB49228B406F3E29BF7C78"/>
    <w:rsid w:val="006B41C5"/>
  </w:style>
  <w:style w:type="paragraph" w:customStyle="1" w:styleId="A5D9AE6984F54C288948B75B6E1F3C05">
    <w:name w:val="A5D9AE6984F54C288948B75B6E1F3C05"/>
    <w:rsid w:val="006B41C5"/>
  </w:style>
  <w:style w:type="paragraph" w:customStyle="1" w:styleId="D9986F7D3AFF4373B444C1A21AE3DEE8">
    <w:name w:val="D9986F7D3AFF4373B444C1A21AE3DEE8"/>
    <w:rsid w:val="006B41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F4D89-D16F-4946-8899-36EBBD92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Есения Виноградова</cp:lastModifiedBy>
  <cp:revision>2</cp:revision>
  <cp:lastPrinted>2022-04-12T12:24:00Z</cp:lastPrinted>
  <dcterms:created xsi:type="dcterms:W3CDTF">2025-05-21T12:13:00Z</dcterms:created>
  <dcterms:modified xsi:type="dcterms:W3CDTF">2025-05-21T12:13:00Z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