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3D591" w14:textId="77777777"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kern w:val="0"/>
          <w:sz w:val="24"/>
          <w:szCs w:val="24"/>
          <w:lang w:eastAsia="tr-TR"/>
          <w14:ligatures w14:val="none"/>
        </w:rPr>
        <w:t>Endüstri 4.0'ın getirdiği inovasyonlar ve otomasyon teknolojilerinin ardından, iş dünyası şimdi Endüstri 5.0'ın eşiğinde duruyor; bu yeni dönem, kişiselleştirilmiş ve akıllı üretim tekniklerinin benzersiz kesişim noktasını temsil ediyor. Bu makale, bu yeni endüstri döneminin ana hatlarını çizmekte ve şirketlerin gelecekte nasıl rekabetçi kalabileceğini göstermektedir. Endüstri 5.0'ın temel prensip ve yaklaşımlarını, uygulamalı örneklerle desteklenen inovatif çözümleri ve akıllı üretimin endüstrilere olan etkilerini detaylı bir şekilde inceliyoruz. Bu dönüşüm yolculuğunda bizi nelerin beklediğini öğrenmeye hazır olun. Kişiselleştirilmiş üretimin ve endüstri 5.0'ın geleceği, temel prensipler, uygulamalı örnekler ve akıllı üretimin endüstrilere etkileri hakkında bilgiler sunacağız.</w:t>
      </w:r>
    </w:p>
    <w:p w14:paraId="01E5100B" w14:textId="3B93D4EA" w:rsidR="001D64D5" w:rsidRPr="001D64D5" w:rsidRDefault="001D64D5" w:rsidP="001D64D5">
      <w:pPr>
        <w:spacing w:before="100" w:beforeAutospacing="1" w:after="100" w:afterAutospacing="1" w:line="240" w:lineRule="auto"/>
        <w:outlineLvl w:val="1"/>
        <w:rPr>
          <w:rFonts w:ascii="Arial" w:eastAsia="Times New Roman" w:hAnsi="Arial" w:cs="Arial"/>
          <w:b/>
          <w:bCs/>
          <w:kern w:val="0"/>
          <w:sz w:val="36"/>
          <w:szCs w:val="36"/>
          <w:lang w:eastAsia="tr-TR"/>
          <w14:ligatures w14:val="none"/>
        </w:rPr>
      </w:pPr>
      <w:r w:rsidRPr="001D64D5">
        <w:rPr>
          <w:rFonts w:ascii="Arial" w:eastAsia="Times New Roman" w:hAnsi="Arial" w:cs="Arial"/>
          <w:b/>
          <w:bCs/>
          <w:kern w:val="0"/>
          <w:sz w:val="36"/>
          <w:szCs w:val="36"/>
          <w:lang w:eastAsia="tr-TR"/>
          <w14:ligatures w14:val="none"/>
        </w:rPr>
        <w:t>Endüstri 5.0</w:t>
      </w:r>
      <w:r>
        <w:rPr>
          <w:rFonts w:ascii="Arial" w:eastAsia="Times New Roman" w:hAnsi="Arial" w:cs="Arial"/>
          <w:b/>
          <w:bCs/>
          <w:kern w:val="0"/>
          <w:sz w:val="36"/>
          <w:szCs w:val="36"/>
          <w:lang w:eastAsia="tr-TR"/>
          <w14:ligatures w14:val="none"/>
        </w:rPr>
        <w:t xml:space="preserve"> </w:t>
      </w:r>
      <w:r w:rsidRPr="001D64D5">
        <w:rPr>
          <w:rFonts w:ascii="Arial" w:eastAsia="Times New Roman" w:hAnsi="Arial" w:cs="Arial"/>
          <w:b/>
          <w:bCs/>
          <w:kern w:val="0"/>
          <w:sz w:val="36"/>
          <w:szCs w:val="36"/>
          <w:lang w:eastAsia="tr-TR"/>
          <w14:ligatures w14:val="none"/>
        </w:rPr>
        <w:t>Kişiselleştirilmiş ve Akıllı Üretimin Geleceği</w:t>
      </w:r>
    </w:p>
    <w:p w14:paraId="4BA52CD8" w14:textId="77777777"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b/>
          <w:bCs/>
          <w:kern w:val="0"/>
          <w:sz w:val="24"/>
          <w:szCs w:val="24"/>
          <w:lang w:eastAsia="tr-TR"/>
          <w14:ligatures w14:val="none"/>
        </w:rPr>
        <w:t>Endüstri 5.0</w:t>
      </w:r>
      <w:r w:rsidRPr="001D64D5">
        <w:rPr>
          <w:rFonts w:ascii="Arial" w:eastAsia="Times New Roman" w:hAnsi="Arial" w:cs="Arial"/>
          <w:kern w:val="0"/>
          <w:sz w:val="24"/>
          <w:szCs w:val="24"/>
          <w:lang w:eastAsia="tr-TR"/>
          <w14:ligatures w14:val="none"/>
        </w:rPr>
        <w:t xml:space="preserve">, insan ve makine arasındaki iş birliğini yeniden tanımlayarak üretim süreçlerine kişiselleştirilmiş bir yaklaşım sunar. Bu evrim, özellikle </w:t>
      </w:r>
      <w:r w:rsidRPr="001D64D5">
        <w:rPr>
          <w:rFonts w:ascii="Arial" w:eastAsia="Times New Roman" w:hAnsi="Arial" w:cs="Arial"/>
          <w:b/>
          <w:bCs/>
          <w:kern w:val="0"/>
          <w:sz w:val="24"/>
          <w:szCs w:val="24"/>
          <w:lang w:eastAsia="tr-TR"/>
          <w14:ligatures w14:val="none"/>
        </w:rPr>
        <w:t>yapay zeka</w:t>
      </w:r>
      <w:r w:rsidRPr="001D64D5">
        <w:rPr>
          <w:rFonts w:ascii="Arial" w:eastAsia="Times New Roman" w:hAnsi="Arial" w:cs="Arial"/>
          <w:kern w:val="0"/>
          <w:sz w:val="24"/>
          <w:szCs w:val="24"/>
          <w:lang w:eastAsia="tr-TR"/>
          <w14:ligatures w14:val="none"/>
        </w:rPr>
        <w:t xml:space="preserve"> ve robotik sistemlerin entegrasyonu ile karakterize edilir. Bu yeni endüstri dalgası, öncekilerden farklı olarak, teknolojiyi yalnızca verimlilik artışı sağlamak için değil, aynı zamanda insan odaklı bir yaklaşımı teşvik ederek sosyal ve çevresel etkileri en aza indirmek için kullanır.</w:t>
      </w:r>
    </w:p>
    <w:p w14:paraId="1AB632D0" w14:textId="77777777"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kern w:val="0"/>
          <w:sz w:val="24"/>
          <w:szCs w:val="24"/>
          <w:lang w:eastAsia="tr-TR"/>
          <w14:ligatures w14:val="none"/>
        </w:rPr>
        <w:t xml:space="preserve">Bu dönüşümle birlikte, </w:t>
      </w:r>
      <w:r w:rsidRPr="001D64D5">
        <w:rPr>
          <w:rFonts w:ascii="Arial" w:eastAsia="Times New Roman" w:hAnsi="Arial" w:cs="Arial"/>
          <w:b/>
          <w:bCs/>
          <w:kern w:val="0"/>
          <w:sz w:val="24"/>
          <w:szCs w:val="24"/>
          <w:lang w:eastAsia="tr-TR"/>
          <w14:ligatures w14:val="none"/>
        </w:rPr>
        <w:t>akıllı fabrikalar</w:t>
      </w:r>
      <w:r w:rsidRPr="001D64D5">
        <w:rPr>
          <w:rFonts w:ascii="Arial" w:eastAsia="Times New Roman" w:hAnsi="Arial" w:cs="Arial"/>
          <w:kern w:val="0"/>
          <w:sz w:val="24"/>
          <w:szCs w:val="24"/>
          <w:lang w:eastAsia="tr-TR"/>
          <w14:ligatures w14:val="none"/>
        </w:rPr>
        <w:t xml:space="preserve"> ve </w:t>
      </w:r>
      <w:r w:rsidRPr="001D64D5">
        <w:rPr>
          <w:rFonts w:ascii="Arial" w:eastAsia="Times New Roman" w:hAnsi="Arial" w:cs="Arial"/>
          <w:b/>
          <w:bCs/>
          <w:kern w:val="0"/>
          <w:sz w:val="24"/>
          <w:szCs w:val="24"/>
          <w:lang w:eastAsia="tr-TR"/>
          <w14:ligatures w14:val="none"/>
        </w:rPr>
        <w:t>üretim teknolojileri</w:t>
      </w:r>
      <w:r w:rsidRPr="001D64D5">
        <w:rPr>
          <w:rFonts w:ascii="Arial" w:eastAsia="Times New Roman" w:hAnsi="Arial" w:cs="Arial"/>
          <w:kern w:val="0"/>
          <w:sz w:val="24"/>
          <w:szCs w:val="24"/>
          <w:lang w:eastAsia="tr-TR"/>
          <w14:ligatures w14:val="none"/>
        </w:rPr>
        <w:t xml:space="preserve"> daha da ilerleyerek esneklik ve adaptasyon kabiliyetini arttırır. Endüstri 5.0 çerçevesinde geliştirilen teknolojiler, üretim hatlarını insan çalışanlarla uyumlu hale getirerek, iş güvenliğini artırmak ve operasyonel verimlilik sağlamak için tasarlanmıştır.</w:t>
      </w:r>
    </w:p>
    <w:p w14:paraId="5AC825F6" w14:textId="77777777"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kern w:val="0"/>
          <w:sz w:val="24"/>
          <w:szCs w:val="24"/>
          <w:lang w:eastAsia="tr-TR"/>
          <w14:ligatures w14:val="none"/>
        </w:rPr>
        <w:t xml:space="preserve">İşletmelerin özelleştirme ve müşteri taleplerine daha hızlı yanıt verme yeteneğini artıran kişiselleştirilmiş üretim süreçleri, pazar dinamiklerinde belirleyici bir rol oynamaktadır. </w:t>
      </w:r>
      <w:r w:rsidRPr="001D64D5">
        <w:rPr>
          <w:rFonts w:ascii="Arial" w:eastAsia="Times New Roman" w:hAnsi="Arial" w:cs="Arial"/>
          <w:b/>
          <w:bCs/>
          <w:kern w:val="0"/>
          <w:sz w:val="24"/>
          <w:szCs w:val="24"/>
          <w:lang w:eastAsia="tr-TR"/>
          <w14:ligatures w14:val="none"/>
        </w:rPr>
        <w:t>Kişiselleştirilmiş üretim</w:t>
      </w:r>
      <w:r w:rsidRPr="001D64D5">
        <w:rPr>
          <w:rFonts w:ascii="Arial" w:eastAsia="Times New Roman" w:hAnsi="Arial" w:cs="Arial"/>
          <w:kern w:val="0"/>
          <w:sz w:val="24"/>
          <w:szCs w:val="24"/>
          <w:lang w:eastAsia="tr-TR"/>
          <w14:ligatures w14:val="none"/>
        </w:rPr>
        <w:t>, müşteri ihtiyaçlarını daha doğrudan bir şekilde karşılamak ve ürünlerin pazarlanabilirliğini artırmak için kritik bir öneme sahiptir.</w:t>
      </w:r>
    </w:p>
    <w:p w14:paraId="4B652462" w14:textId="77777777"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kern w:val="0"/>
          <w:sz w:val="24"/>
          <w:szCs w:val="24"/>
          <w:lang w:eastAsia="tr-TR"/>
          <w14:ligatures w14:val="none"/>
        </w:rPr>
        <w:t xml:space="preserve">Bununla birlikte, </w:t>
      </w:r>
      <w:r w:rsidRPr="001D64D5">
        <w:rPr>
          <w:rFonts w:ascii="Arial" w:eastAsia="Times New Roman" w:hAnsi="Arial" w:cs="Arial"/>
          <w:b/>
          <w:bCs/>
          <w:kern w:val="0"/>
          <w:sz w:val="24"/>
          <w:szCs w:val="24"/>
          <w:lang w:eastAsia="tr-TR"/>
          <w14:ligatures w14:val="none"/>
        </w:rPr>
        <w:t>görüntü işleme</w:t>
      </w:r>
      <w:r w:rsidRPr="001D64D5">
        <w:rPr>
          <w:rFonts w:ascii="Arial" w:eastAsia="Times New Roman" w:hAnsi="Arial" w:cs="Arial"/>
          <w:kern w:val="0"/>
          <w:sz w:val="24"/>
          <w:szCs w:val="24"/>
          <w:lang w:eastAsia="tr-TR"/>
          <w14:ligatures w14:val="none"/>
        </w:rPr>
        <w:t xml:space="preserve"> teknolojileri, üretim hatlarında hata analizi ve kalite kontrol süreçlerini daha etkin hale getirerek ürün kalitesini artırma potansiyeline sahiptir. Bu teknolojiler, Endüstri 5.0'ın temel taşlarından biri olup, akıllı üretim süreçlerinin vazgeçilmez bir parçasını oluşturma yolunda ilerlemektedir.</w:t>
      </w:r>
    </w:p>
    <w:p w14:paraId="0231B187" w14:textId="77777777" w:rsidR="001D64D5" w:rsidRPr="001D64D5" w:rsidRDefault="001D64D5" w:rsidP="001D64D5">
      <w:pPr>
        <w:spacing w:before="100" w:beforeAutospacing="1" w:after="100" w:afterAutospacing="1" w:line="240" w:lineRule="auto"/>
        <w:outlineLvl w:val="1"/>
        <w:rPr>
          <w:rFonts w:ascii="Arial" w:eastAsia="Times New Roman" w:hAnsi="Arial" w:cs="Arial"/>
          <w:b/>
          <w:bCs/>
          <w:kern w:val="0"/>
          <w:sz w:val="36"/>
          <w:szCs w:val="36"/>
          <w:lang w:eastAsia="tr-TR"/>
          <w14:ligatures w14:val="none"/>
        </w:rPr>
      </w:pPr>
      <w:r w:rsidRPr="001D64D5">
        <w:rPr>
          <w:rFonts w:ascii="Arial" w:eastAsia="Times New Roman" w:hAnsi="Arial" w:cs="Arial"/>
          <w:b/>
          <w:bCs/>
          <w:kern w:val="0"/>
          <w:sz w:val="36"/>
          <w:szCs w:val="36"/>
          <w:lang w:eastAsia="tr-TR"/>
          <w14:ligatures w14:val="none"/>
        </w:rPr>
        <w:t>Temel Prensip ve Yaklaşımlar: Endüstri 5.0'ın Çalışma Biçimi</w:t>
      </w:r>
    </w:p>
    <w:p w14:paraId="47742710" w14:textId="77777777"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b/>
          <w:bCs/>
          <w:kern w:val="0"/>
          <w:sz w:val="24"/>
          <w:szCs w:val="24"/>
          <w:lang w:eastAsia="tr-TR"/>
          <w14:ligatures w14:val="none"/>
        </w:rPr>
        <w:t>Endüstri 5.0</w:t>
      </w:r>
      <w:r w:rsidRPr="001D64D5">
        <w:rPr>
          <w:rFonts w:ascii="Arial" w:eastAsia="Times New Roman" w:hAnsi="Arial" w:cs="Arial"/>
          <w:kern w:val="0"/>
          <w:sz w:val="24"/>
          <w:szCs w:val="24"/>
          <w:lang w:eastAsia="tr-TR"/>
          <w14:ligatures w14:val="none"/>
        </w:rPr>
        <w:t>'ın temel prensipleri, insan faktörünü merkeze alarak, kişiselleştirilmiş üretim ve akıllı fabrikaların entegrasyonu üzerine kuruludur. Bu yaklaşım, müşteri ihtiyaç ve beklentilerine doğrudan yanıt vermek için tasarlanmıştır. Kişiselleştirilmiş üretimde, her müşterinin spesifik ihtiyaçları doğrultusunda esnek ve özelleştirilmiş ürünler geliştirilir.</w:t>
      </w:r>
    </w:p>
    <w:p w14:paraId="4E0B724C" w14:textId="378C55C4"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kern w:val="0"/>
          <w:sz w:val="24"/>
          <w:szCs w:val="24"/>
          <w:lang w:eastAsia="tr-TR"/>
          <w14:ligatures w14:val="none"/>
        </w:rPr>
        <w:t xml:space="preserve">Teknolojik ilerlemeler, bu yeni endüstri evresinin temel taşlarını oluşturur. Özellikle, </w:t>
      </w:r>
      <w:r w:rsidRPr="001D64D5">
        <w:rPr>
          <w:rFonts w:ascii="Arial" w:eastAsia="Times New Roman" w:hAnsi="Arial" w:cs="Arial"/>
          <w:b/>
          <w:bCs/>
          <w:kern w:val="0"/>
          <w:sz w:val="24"/>
          <w:szCs w:val="24"/>
          <w:lang w:eastAsia="tr-TR"/>
          <w14:ligatures w14:val="none"/>
        </w:rPr>
        <w:t>yapay zeka</w:t>
      </w:r>
      <w:r w:rsidRPr="001D64D5">
        <w:rPr>
          <w:rFonts w:ascii="Arial" w:eastAsia="Times New Roman" w:hAnsi="Arial" w:cs="Arial"/>
          <w:kern w:val="0"/>
          <w:sz w:val="24"/>
          <w:szCs w:val="24"/>
          <w:lang w:eastAsia="tr-TR"/>
          <w14:ligatures w14:val="none"/>
        </w:rPr>
        <w:t xml:space="preserve"> ve </w:t>
      </w:r>
      <w:r w:rsidRPr="001D64D5">
        <w:rPr>
          <w:rFonts w:ascii="Arial" w:eastAsia="Times New Roman" w:hAnsi="Arial" w:cs="Arial"/>
          <w:b/>
          <w:bCs/>
          <w:kern w:val="0"/>
          <w:sz w:val="24"/>
          <w:szCs w:val="24"/>
          <w:lang w:eastAsia="tr-TR"/>
          <w14:ligatures w14:val="none"/>
        </w:rPr>
        <w:t>üretim teknolojileri</w:t>
      </w:r>
      <w:r w:rsidRPr="001D64D5">
        <w:rPr>
          <w:rFonts w:ascii="Arial" w:eastAsia="Times New Roman" w:hAnsi="Arial" w:cs="Arial"/>
          <w:kern w:val="0"/>
          <w:sz w:val="24"/>
          <w:szCs w:val="24"/>
          <w:lang w:eastAsia="tr-TR"/>
          <w14:ligatures w14:val="none"/>
        </w:rPr>
        <w:t xml:space="preserve">, üretim süreçlerini daha verimli hale getirmek ve </w:t>
      </w:r>
      <w:r w:rsidRPr="001D64D5">
        <w:rPr>
          <w:rFonts w:ascii="Arial" w:eastAsia="Times New Roman" w:hAnsi="Arial" w:cs="Arial"/>
          <w:kern w:val="0"/>
          <w:sz w:val="24"/>
          <w:szCs w:val="24"/>
          <w:lang w:eastAsia="tr-TR"/>
          <w14:ligatures w14:val="none"/>
        </w:rPr>
        <w:lastRenderedPageBreak/>
        <w:t xml:space="preserve">hataları azaltmak için kullanılıyor. Yapay zeka, üretim hatlarında </w:t>
      </w:r>
      <w:r w:rsidR="00585CC3">
        <w:rPr>
          <w:rFonts w:ascii="Arial" w:eastAsia="Times New Roman" w:hAnsi="Arial" w:cs="Arial"/>
          <w:kern w:val="0"/>
          <w:sz w:val="24"/>
          <w:szCs w:val="24"/>
          <w:lang w:eastAsia="tr-TR"/>
          <w14:ligatures w14:val="none"/>
        </w:rPr>
        <w:t>en uygun</w:t>
      </w:r>
      <w:r w:rsidRPr="001D64D5">
        <w:rPr>
          <w:rFonts w:ascii="Arial" w:eastAsia="Times New Roman" w:hAnsi="Arial" w:cs="Arial"/>
          <w:kern w:val="0"/>
          <w:sz w:val="24"/>
          <w:szCs w:val="24"/>
          <w:lang w:eastAsia="tr-TR"/>
          <w14:ligatures w14:val="none"/>
        </w:rPr>
        <w:t xml:space="preserve"> performansın sürdürülebilmesi için gerekli analizleri yaparak, sürekli bir iyileştirme ve adaptasyon süreci sağlar.</w:t>
      </w:r>
    </w:p>
    <w:p w14:paraId="282CA427" w14:textId="77777777"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kern w:val="0"/>
          <w:sz w:val="24"/>
          <w:szCs w:val="24"/>
          <w:lang w:eastAsia="tr-TR"/>
          <w14:ligatures w14:val="none"/>
        </w:rPr>
        <w:t xml:space="preserve">Teknolojinin bir diğer önemli yönü ise, </w:t>
      </w:r>
      <w:r w:rsidRPr="001D64D5">
        <w:rPr>
          <w:rFonts w:ascii="Arial" w:eastAsia="Times New Roman" w:hAnsi="Arial" w:cs="Arial"/>
          <w:b/>
          <w:bCs/>
          <w:kern w:val="0"/>
          <w:sz w:val="24"/>
          <w:szCs w:val="24"/>
          <w:lang w:eastAsia="tr-TR"/>
          <w14:ligatures w14:val="none"/>
        </w:rPr>
        <w:t>görüntü işleme</w:t>
      </w:r>
      <w:r w:rsidRPr="001D64D5">
        <w:rPr>
          <w:rFonts w:ascii="Arial" w:eastAsia="Times New Roman" w:hAnsi="Arial" w:cs="Arial"/>
          <w:kern w:val="0"/>
          <w:sz w:val="24"/>
          <w:szCs w:val="24"/>
          <w:lang w:eastAsia="tr-TR"/>
          <w14:ligatures w14:val="none"/>
        </w:rPr>
        <w:t xml:space="preserve"> teknolojileridir. Bu teknoloji, üretim aşamalarında hassas kontrol sağlamak ve kalite standartlarını korumak için kritik öneme sahiptir. Görüntü işleme, robotik sistemlerle entegre edilerek, hatalı parçaların erken tespit edilmesini ve süreç içinde düzeltilmesini mümkün kılar.</w:t>
      </w:r>
    </w:p>
    <w:p w14:paraId="53A23E23" w14:textId="5CEB3649"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kern w:val="0"/>
          <w:sz w:val="24"/>
          <w:szCs w:val="24"/>
          <w:lang w:eastAsia="tr-TR"/>
          <w14:ligatures w14:val="none"/>
        </w:rPr>
        <w:t xml:space="preserve">Böylece, </w:t>
      </w:r>
      <w:r w:rsidRPr="001D64D5">
        <w:rPr>
          <w:rFonts w:ascii="Arial" w:eastAsia="Times New Roman" w:hAnsi="Arial" w:cs="Arial"/>
          <w:b/>
          <w:bCs/>
          <w:kern w:val="0"/>
          <w:sz w:val="24"/>
          <w:szCs w:val="24"/>
          <w:lang w:eastAsia="tr-TR"/>
          <w14:ligatures w14:val="none"/>
        </w:rPr>
        <w:t>akıllı fabrikalar</w:t>
      </w:r>
      <w:r w:rsidRPr="001D64D5">
        <w:rPr>
          <w:rFonts w:ascii="Arial" w:eastAsia="Times New Roman" w:hAnsi="Arial" w:cs="Arial"/>
          <w:kern w:val="0"/>
          <w:sz w:val="24"/>
          <w:szCs w:val="24"/>
          <w:lang w:eastAsia="tr-TR"/>
          <w14:ligatures w14:val="none"/>
        </w:rPr>
        <w:t xml:space="preserve"> kendi iç dinamiklerini sürekli olarak iyileştiren ve optimizasyon yapan bir yapıya bürünür. Bu </w:t>
      </w:r>
      <w:r w:rsidR="00585CC3" w:rsidRPr="001D64D5">
        <w:rPr>
          <w:rFonts w:ascii="Arial" w:eastAsia="Times New Roman" w:hAnsi="Arial" w:cs="Arial"/>
          <w:kern w:val="0"/>
          <w:sz w:val="24"/>
          <w:szCs w:val="24"/>
          <w:lang w:eastAsia="tr-TR"/>
          <w14:ligatures w14:val="none"/>
        </w:rPr>
        <w:t>yapı</w:t>
      </w:r>
      <w:r w:rsidRPr="001D64D5">
        <w:rPr>
          <w:rFonts w:ascii="Arial" w:eastAsia="Times New Roman" w:hAnsi="Arial" w:cs="Arial"/>
          <w:kern w:val="0"/>
          <w:sz w:val="24"/>
          <w:szCs w:val="24"/>
          <w:lang w:eastAsia="tr-TR"/>
          <w14:ligatures w14:val="none"/>
        </w:rPr>
        <w:t xml:space="preserve"> hem enerji tasarrufu sağlar hem de üretimde sürekliliği ve kaliteyi artırır. Sonuç olarak, Endüstri 5.0, sadece teknolojik ilerlemelerle değil, bu teknolojilerin insan odaklı bir yaklaşımla entegre edilmesiyle karakterize edilir.</w:t>
      </w:r>
    </w:p>
    <w:p w14:paraId="1236B9FB" w14:textId="77777777" w:rsidR="001D64D5" w:rsidRPr="001D64D5" w:rsidRDefault="001D64D5" w:rsidP="001D64D5">
      <w:pPr>
        <w:spacing w:before="100" w:beforeAutospacing="1" w:after="100" w:afterAutospacing="1" w:line="240" w:lineRule="auto"/>
        <w:outlineLvl w:val="1"/>
        <w:rPr>
          <w:rFonts w:ascii="Arial" w:eastAsia="Times New Roman" w:hAnsi="Arial" w:cs="Arial"/>
          <w:b/>
          <w:bCs/>
          <w:kern w:val="0"/>
          <w:sz w:val="36"/>
          <w:szCs w:val="36"/>
          <w:lang w:eastAsia="tr-TR"/>
          <w14:ligatures w14:val="none"/>
        </w:rPr>
      </w:pPr>
      <w:r w:rsidRPr="001D64D5">
        <w:rPr>
          <w:rFonts w:ascii="Arial" w:eastAsia="Times New Roman" w:hAnsi="Arial" w:cs="Arial"/>
          <w:b/>
          <w:bCs/>
          <w:kern w:val="0"/>
          <w:sz w:val="36"/>
          <w:szCs w:val="36"/>
          <w:lang w:eastAsia="tr-TR"/>
          <w14:ligatures w14:val="none"/>
        </w:rPr>
        <w:t>Uygulamalı Örneklerle Endüstri 5.0 ve İnovasyon</w:t>
      </w:r>
    </w:p>
    <w:p w14:paraId="58898FEC" w14:textId="608E3FDC"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b/>
          <w:bCs/>
          <w:kern w:val="0"/>
          <w:sz w:val="24"/>
          <w:szCs w:val="24"/>
          <w:lang w:eastAsia="tr-TR"/>
          <w14:ligatures w14:val="none"/>
        </w:rPr>
        <w:t>Endüstri 5.0</w:t>
      </w:r>
      <w:r w:rsidRPr="001D64D5">
        <w:rPr>
          <w:rFonts w:ascii="Arial" w:eastAsia="Times New Roman" w:hAnsi="Arial" w:cs="Arial"/>
          <w:kern w:val="0"/>
          <w:sz w:val="24"/>
          <w:szCs w:val="24"/>
          <w:lang w:eastAsia="tr-TR"/>
          <w14:ligatures w14:val="none"/>
        </w:rPr>
        <w:t xml:space="preserve">, kişiselleştirilmiş ve akıllı üretim sistemlerinin entegre edilmesiyle farklı sanayi sektörlerinde nasıl uygulama bulduğunu görmek için çeşitli örnekleri inceleyebiliriz. Örneğin, otomotiv sektöründe kullanılan sensörler ve </w:t>
      </w:r>
      <w:r w:rsidRPr="001D64D5">
        <w:rPr>
          <w:rFonts w:ascii="Arial" w:eastAsia="Times New Roman" w:hAnsi="Arial" w:cs="Arial"/>
          <w:b/>
          <w:bCs/>
          <w:kern w:val="0"/>
          <w:sz w:val="24"/>
          <w:szCs w:val="24"/>
          <w:lang w:eastAsia="tr-TR"/>
          <w14:ligatures w14:val="none"/>
        </w:rPr>
        <w:t>yapay zeka</w:t>
      </w:r>
      <w:r w:rsidRPr="001D64D5">
        <w:rPr>
          <w:rFonts w:ascii="Arial" w:eastAsia="Times New Roman" w:hAnsi="Arial" w:cs="Arial"/>
          <w:kern w:val="0"/>
          <w:sz w:val="24"/>
          <w:szCs w:val="24"/>
          <w:lang w:eastAsia="tr-TR"/>
          <w14:ligatures w14:val="none"/>
        </w:rPr>
        <w:t xml:space="preserve"> ile desteklenen sistemler, montaj hatlarında çalışan robotların ve insanların etkileşimini optimize ederek üretim süreçlerini kişiselleştirebiliyor. Bu </w:t>
      </w:r>
      <w:r w:rsidR="00585CC3" w:rsidRPr="001D64D5">
        <w:rPr>
          <w:rFonts w:ascii="Arial" w:eastAsia="Times New Roman" w:hAnsi="Arial" w:cs="Arial"/>
          <w:kern w:val="0"/>
          <w:sz w:val="24"/>
          <w:szCs w:val="24"/>
          <w:lang w:eastAsia="tr-TR"/>
          <w14:ligatures w14:val="none"/>
        </w:rPr>
        <w:t>entegrasyon</w:t>
      </w:r>
      <w:r w:rsidRPr="001D64D5">
        <w:rPr>
          <w:rFonts w:ascii="Arial" w:eastAsia="Times New Roman" w:hAnsi="Arial" w:cs="Arial"/>
          <w:kern w:val="0"/>
          <w:sz w:val="24"/>
          <w:szCs w:val="24"/>
          <w:lang w:eastAsia="tr-TR"/>
          <w14:ligatures w14:val="none"/>
        </w:rPr>
        <w:t xml:space="preserve"> hem maliyetleri düşürüyor hem de üretim süreçlerinin hızlanmasına olanak sağlıyor.</w:t>
      </w:r>
    </w:p>
    <w:p w14:paraId="3063445A" w14:textId="77777777"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kern w:val="0"/>
          <w:sz w:val="24"/>
          <w:szCs w:val="24"/>
          <w:lang w:eastAsia="tr-TR"/>
          <w14:ligatures w14:val="none"/>
        </w:rPr>
        <w:t xml:space="preserve">Diğer bir örnek </w:t>
      </w:r>
      <w:r w:rsidRPr="001D64D5">
        <w:rPr>
          <w:rFonts w:ascii="Arial" w:eastAsia="Times New Roman" w:hAnsi="Arial" w:cs="Arial"/>
          <w:b/>
          <w:bCs/>
          <w:kern w:val="0"/>
          <w:sz w:val="24"/>
          <w:szCs w:val="24"/>
          <w:lang w:eastAsia="tr-TR"/>
          <w14:ligatures w14:val="none"/>
        </w:rPr>
        <w:t>akıllı fabrikalar</w:t>
      </w:r>
      <w:r w:rsidRPr="001D64D5">
        <w:rPr>
          <w:rFonts w:ascii="Arial" w:eastAsia="Times New Roman" w:hAnsi="Arial" w:cs="Arial"/>
          <w:kern w:val="0"/>
          <w:sz w:val="24"/>
          <w:szCs w:val="24"/>
          <w:lang w:eastAsia="tr-TR"/>
          <w14:ligatures w14:val="none"/>
        </w:rPr>
        <w:t xml:space="preserve"> çerçevesinde görülebilir. Akıllı fabrikalar, üretim teknolojileri ve </w:t>
      </w:r>
      <w:proofErr w:type="spellStart"/>
      <w:r w:rsidRPr="001D64D5">
        <w:rPr>
          <w:rFonts w:ascii="Arial" w:eastAsia="Times New Roman" w:hAnsi="Arial" w:cs="Arial"/>
          <w:kern w:val="0"/>
          <w:sz w:val="24"/>
          <w:szCs w:val="24"/>
          <w:lang w:eastAsia="tr-TR"/>
          <w14:ligatures w14:val="none"/>
        </w:rPr>
        <w:t>IoT</w:t>
      </w:r>
      <w:proofErr w:type="spellEnd"/>
      <w:r w:rsidRPr="001D64D5">
        <w:rPr>
          <w:rFonts w:ascii="Arial" w:eastAsia="Times New Roman" w:hAnsi="Arial" w:cs="Arial"/>
          <w:kern w:val="0"/>
          <w:sz w:val="24"/>
          <w:szCs w:val="24"/>
          <w:lang w:eastAsia="tr-TR"/>
          <w14:ligatures w14:val="none"/>
        </w:rPr>
        <w:t xml:space="preserve"> (Nesnelerin İnterneti) çözümlerinin birleştirilmesiyle üretim hatlarını daha interaktif hale getirir. Bu sayede, üretim bandındaki makineler arası etkileşim artırılarak arızalar azalıyor ve üretimde süreklilik sağlanıyor.</w:t>
      </w:r>
    </w:p>
    <w:p w14:paraId="6B41EE95" w14:textId="77777777"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kern w:val="0"/>
          <w:sz w:val="24"/>
          <w:szCs w:val="24"/>
          <w:lang w:eastAsia="tr-TR"/>
          <w14:ligatures w14:val="none"/>
        </w:rPr>
        <w:t xml:space="preserve">Giyim endüstrisinde ise </w:t>
      </w:r>
      <w:r w:rsidRPr="001D64D5">
        <w:rPr>
          <w:rFonts w:ascii="Arial" w:eastAsia="Times New Roman" w:hAnsi="Arial" w:cs="Arial"/>
          <w:b/>
          <w:bCs/>
          <w:kern w:val="0"/>
          <w:sz w:val="24"/>
          <w:szCs w:val="24"/>
          <w:lang w:eastAsia="tr-TR"/>
          <w14:ligatures w14:val="none"/>
        </w:rPr>
        <w:t>kişiselleştirilmiş üretim</w:t>
      </w:r>
      <w:r w:rsidRPr="001D64D5">
        <w:rPr>
          <w:rFonts w:ascii="Arial" w:eastAsia="Times New Roman" w:hAnsi="Arial" w:cs="Arial"/>
          <w:kern w:val="0"/>
          <w:sz w:val="24"/>
          <w:szCs w:val="24"/>
          <w:lang w:eastAsia="tr-TR"/>
          <w14:ligatures w14:val="none"/>
        </w:rPr>
        <w:t xml:space="preserve"> anlayışını benimseyen şirketler, tüketicilerin vücut ölçülerine göre özel kıyafetler üretebiliyorlar. Yapay zeka destekli </w:t>
      </w:r>
      <w:r w:rsidRPr="001D64D5">
        <w:rPr>
          <w:rFonts w:ascii="Arial" w:eastAsia="Times New Roman" w:hAnsi="Arial" w:cs="Arial"/>
          <w:b/>
          <w:bCs/>
          <w:kern w:val="0"/>
          <w:sz w:val="24"/>
          <w:szCs w:val="24"/>
          <w:lang w:eastAsia="tr-TR"/>
          <w14:ligatures w14:val="none"/>
        </w:rPr>
        <w:t>görüntü işleme</w:t>
      </w:r>
      <w:r w:rsidRPr="001D64D5">
        <w:rPr>
          <w:rFonts w:ascii="Arial" w:eastAsia="Times New Roman" w:hAnsi="Arial" w:cs="Arial"/>
          <w:kern w:val="0"/>
          <w:sz w:val="24"/>
          <w:szCs w:val="24"/>
          <w:lang w:eastAsia="tr-TR"/>
          <w14:ligatures w14:val="none"/>
        </w:rPr>
        <w:t xml:space="preserve"> teknolojileri kullanılarak müşterilerin online olarak sağladığı veriler, özel üretim hatlarında anında işlenmektedir. Bu da hem işlem süresini kısaltmakta hem de israftan kaçınılmaktadır.</w:t>
      </w:r>
    </w:p>
    <w:p w14:paraId="5B6ACBAE" w14:textId="77777777"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kern w:val="0"/>
          <w:sz w:val="24"/>
          <w:szCs w:val="24"/>
          <w:lang w:eastAsia="tr-TR"/>
          <w14:ligatures w14:val="none"/>
        </w:rPr>
        <w:t>Bu örnekler, Endüstri 5.0'ın nasıl çeşitli sektörlerdeki üretimi dönüştürdüğünü ve işletmelerin rekabet edebilirliklerini nasıl arttırdığını açıkça göstermektedir. Akıllı teknolojilerin entegre edilmesiyle kişiselleştirilmiş üretim süreci, endüstriyel inovasyonun çehresini değiştirmekte ve iş modellerini yeniden şekillendirmektedir.</w:t>
      </w:r>
    </w:p>
    <w:p w14:paraId="2B14AE4D" w14:textId="77777777" w:rsidR="001D64D5" w:rsidRPr="001D64D5" w:rsidRDefault="001D64D5" w:rsidP="001D64D5">
      <w:pPr>
        <w:spacing w:before="100" w:beforeAutospacing="1" w:after="100" w:afterAutospacing="1" w:line="240" w:lineRule="auto"/>
        <w:outlineLvl w:val="1"/>
        <w:rPr>
          <w:rFonts w:ascii="Arial" w:eastAsia="Times New Roman" w:hAnsi="Arial" w:cs="Arial"/>
          <w:b/>
          <w:bCs/>
          <w:kern w:val="0"/>
          <w:sz w:val="36"/>
          <w:szCs w:val="36"/>
          <w:lang w:eastAsia="tr-TR"/>
          <w14:ligatures w14:val="none"/>
        </w:rPr>
      </w:pPr>
      <w:r w:rsidRPr="001D64D5">
        <w:rPr>
          <w:rFonts w:ascii="Arial" w:eastAsia="Times New Roman" w:hAnsi="Arial" w:cs="Arial"/>
          <w:b/>
          <w:bCs/>
          <w:kern w:val="0"/>
          <w:sz w:val="36"/>
          <w:szCs w:val="36"/>
          <w:lang w:eastAsia="tr-TR"/>
          <w14:ligatures w14:val="none"/>
        </w:rPr>
        <w:t>Endüstrilerde Dönüşüm: Akıllı Üretimin Etkileri</w:t>
      </w:r>
    </w:p>
    <w:p w14:paraId="536F7C84" w14:textId="77777777"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b/>
          <w:bCs/>
          <w:kern w:val="0"/>
          <w:sz w:val="24"/>
          <w:szCs w:val="24"/>
          <w:lang w:eastAsia="tr-TR"/>
          <w14:ligatures w14:val="none"/>
        </w:rPr>
        <w:t>Endüstri 5.0</w:t>
      </w:r>
      <w:r w:rsidRPr="001D64D5">
        <w:rPr>
          <w:rFonts w:ascii="Arial" w:eastAsia="Times New Roman" w:hAnsi="Arial" w:cs="Arial"/>
          <w:kern w:val="0"/>
          <w:sz w:val="24"/>
          <w:szCs w:val="24"/>
          <w:lang w:eastAsia="tr-TR"/>
          <w14:ligatures w14:val="none"/>
        </w:rPr>
        <w:t xml:space="preserve"> ile başlayan dönüşüm, şirketlerin iş süreçlerini derinden etkilemektedir. Akıllı üretim sistemleri, özellikle </w:t>
      </w:r>
      <w:r w:rsidRPr="001D64D5">
        <w:rPr>
          <w:rFonts w:ascii="Arial" w:eastAsia="Times New Roman" w:hAnsi="Arial" w:cs="Arial"/>
          <w:b/>
          <w:bCs/>
          <w:kern w:val="0"/>
          <w:sz w:val="24"/>
          <w:szCs w:val="24"/>
          <w:lang w:eastAsia="tr-TR"/>
          <w14:ligatures w14:val="none"/>
        </w:rPr>
        <w:t>yapay zeka</w:t>
      </w:r>
      <w:r w:rsidRPr="001D64D5">
        <w:rPr>
          <w:rFonts w:ascii="Arial" w:eastAsia="Times New Roman" w:hAnsi="Arial" w:cs="Arial"/>
          <w:kern w:val="0"/>
          <w:sz w:val="24"/>
          <w:szCs w:val="24"/>
          <w:lang w:eastAsia="tr-TR"/>
          <w14:ligatures w14:val="none"/>
        </w:rPr>
        <w:t xml:space="preserve"> ve </w:t>
      </w:r>
      <w:r w:rsidRPr="001D64D5">
        <w:rPr>
          <w:rFonts w:ascii="Arial" w:eastAsia="Times New Roman" w:hAnsi="Arial" w:cs="Arial"/>
          <w:b/>
          <w:bCs/>
          <w:kern w:val="0"/>
          <w:sz w:val="24"/>
          <w:szCs w:val="24"/>
          <w:lang w:eastAsia="tr-TR"/>
          <w14:ligatures w14:val="none"/>
        </w:rPr>
        <w:t>görüntü işleme</w:t>
      </w:r>
      <w:r w:rsidRPr="001D64D5">
        <w:rPr>
          <w:rFonts w:ascii="Arial" w:eastAsia="Times New Roman" w:hAnsi="Arial" w:cs="Arial"/>
          <w:kern w:val="0"/>
          <w:sz w:val="24"/>
          <w:szCs w:val="24"/>
          <w:lang w:eastAsia="tr-TR"/>
          <w14:ligatures w14:val="none"/>
        </w:rPr>
        <w:t xml:space="preserve"> teknolojilerinin entegrasyonu sayesinde, üretim hatlarının daha esnek ve verimli hale gelmesini sağlamaktadır. Bu yeni yaklaşım, makine ve insan iş gücünün entegre bir şekilde çalıştığı ortamları mümkün kılarak, üretim süreçlerini daha etkin bir hale getiriyor.</w:t>
      </w:r>
    </w:p>
    <w:p w14:paraId="7708A4CC" w14:textId="77777777"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kern w:val="0"/>
          <w:sz w:val="24"/>
          <w:szCs w:val="24"/>
          <w:lang w:eastAsia="tr-TR"/>
          <w14:ligatures w14:val="none"/>
        </w:rPr>
        <w:lastRenderedPageBreak/>
        <w:t xml:space="preserve">Özellikle </w:t>
      </w:r>
      <w:r w:rsidRPr="001D64D5">
        <w:rPr>
          <w:rFonts w:ascii="Arial" w:eastAsia="Times New Roman" w:hAnsi="Arial" w:cs="Arial"/>
          <w:b/>
          <w:bCs/>
          <w:kern w:val="0"/>
          <w:sz w:val="24"/>
          <w:szCs w:val="24"/>
          <w:lang w:eastAsia="tr-TR"/>
          <w14:ligatures w14:val="none"/>
        </w:rPr>
        <w:t>kişiselleştirilmiş üretim</w:t>
      </w:r>
      <w:r w:rsidRPr="001D64D5">
        <w:rPr>
          <w:rFonts w:ascii="Arial" w:eastAsia="Times New Roman" w:hAnsi="Arial" w:cs="Arial"/>
          <w:kern w:val="0"/>
          <w:sz w:val="24"/>
          <w:szCs w:val="24"/>
          <w:lang w:eastAsia="tr-TR"/>
          <w14:ligatures w14:val="none"/>
        </w:rPr>
        <w:t xml:space="preserve">, tüketicilerin artan taleplerine hızlı bir şekilde yanıt verilmesini sağlayarak, pazar dinamiklerini değiştiriyor. Ürünlerin kişiye özel olarak üretilmesi, müşteri memnuniyetini artırmanın yanı sıra, işletmelerin pazarda farklılaşmasına olanak tanıyor. </w:t>
      </w:r>
      <w:r w:rsidRPr="001D64D5">
        <w:rPr>
          <w:rFonts w:ascii="Arial" w:eastAsia="Times New Roman" w:hAnsi="Arial" w:cs="Arial"/>
          <w:b/>
          <w:bCs/>
          <w:kern w:val="0"/>
          <w:sz w:val="24"/>
          <w:szCs w:val="24"/>
          <w:lang w:eastAsia="tr-TR"/>
          <w14:ligatures w14:val="none"/>
        </w:rPr>
        <w:t>Akıllı fabrikalar</w:t>
      </w:r>
      <w:r w:rsidRPr="001D64D5">
        <w:rPr>
          <w:rFonts w:ascii="Arial" w:eastAsia="Times New Roman" w:hAnsi="Arial" w:cs="Arial"/>
          <w:kern w:val="0"/>
          <w:sz w:val="24"/>
          <w:szCs w:val="24"/>
          <w:lang w:eastAsia="tr-TR"/>
          <w14:ligatures w14:val="none"/>
        </w:rPr>
        <w:t>, bu süreçte merkezi bir rol oynamakta, veri toplama ve analiz yetenekleri sayesinde sürekli olarak optimizasyon yaparak üretim süreçlerini iyileştiriyor.</w:t>
      </w:r>
    </w:p>
    <w:p w14:paraId="21A725F0" w14:textId="77777777"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kern w:val="0"/>
          <w:sz w:val="24"/>
          <w:szCs w:val="24"/>
          <w:lang w:eastAsia="tr-TR"/>
          <w14:ligatures w14:val="none"/>
        </w:rPr>
        <w:t>Bu dönüşüm, aynı zamanda sürdürülebilir üretim metodolojilerinin benimsenmesini de teşvik ediyor. Enerji kullanımını optimize eden sistemler ve atık minimizasyonu gibi faktörler, Endüstri 5.0'ın çevresel ayak izini azaltma yolundaki adımlarından sadece birkaçıdır. Bu sayede, üretim teknolojileri hem ekonomik hem de çevresel açıdan sürdürülebilirliği destekleyen bir yapıya kavuşuyor.</w:t>
      </w:r>
    </w:p>
    <w:p w14:paraId="24673D88" w14:textId="77777777"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kern w:val="0"/>
          <w:sz w:val="24"/>
          <w:szCs w:val="24"/>
          <w:lang w:eastAsia="tr-TR"/>
          <w14:ligatures w14:val="none"/>
        </w:rPr>
        <w:t xml:space="preserve">Geleceğe yönelik bu akıllı üretim yaklaşımları, şirketlerin rekabet avantajını artırmakta ve pazar liderliği için yeni stratejiler geliştirmelerine olanak sağlamaktadır. </w:t>
      </w:r>
      <w:r w:rsidRPr="001D64D5">
        <w:rPr>
          <w:rFonts w:ascii="Arial" w:eastAsia="Times New Roman" w:hAnsi="Arial" w:cs="Arial"/>
          <w:b/>
          <w:bCs/>
          <w:kern w:val="0"/>
          <w:sz w:val="24"/>
          <w:szCs w:val="24"/>
          <w:lang w:eastAsia="tr-TR"/>
          <w14:ligatures w14:val="none"/>
        </w:rPr>
        <w:t>Endüstri 5.0</w:t>
      </w:r>
      <w:r w:rsidRPr="001D64D5">
        <w:rPr>
          <w:rFonts w:ascii="Arial" w:eastAsia="Times New Roman" w:hAnsi="Arial" w:cs="Arial"/>
          <w:kern w:val="0"/>
          <w:sz w:val="24"/>
          <w:szCs w:val="24"/>
          <w:lang w:eastAsia="tr-TR"/>
          <w14:ligatures w14:val="none"/>
        </w:rPr>
        <w:t>, sadece teknoloji ve otomasyonun ötesinde, stratejik iş modelleri ve iş gücü kapsamında da yenilikler getirerek endüstrilerin dönüşümünü şekillendirmeye devam edecektir.</w:t>
      </w:r>
    </w:p>
    <w:p w14:paraId="27B05FFA" w14:textId="77777777" w:rsidR="001D64D5" w:rsidRPr="001D64D5" w:rsidRDefault="001D64D5" w:rsidP="001D64D5">
      <w:pPr>
        <w:spacing w:before="100" w:beforeAutospacing="1" w:after="100" w:afterAutospacing="1" w:line="240" w:lineRule="auto"/>
        <w:outlineLvl w:val="1"/>
        <w:rPr>
          <w:rFonts w:ascii="Arial" w:eastAsia="Times New Roman" w:hAnsi="Arial" w:cs="Arial"/>
          <w:b/>
          <w:bCs/>
          <w:kern w:val="0"/>
          <w:sz w:val="36"/>
          <w:szCs w:val="36"/>
          <w:lang w:eastAsia="tr-TR"/>
          <w14:ligatures w14:val="none"/>
        </w:rPr>
      </w:pPr>
      <w:r w:rsidRPr="001D64D5">
        <w:rPr>
          <w:rFonts w:ascii="Arial" w:eastAsia="Times New Roman" w:hAnsi="Arial" w:cs="Arial"/>
          <w:b/>
          <w:bCs/>
          <w:kern w:val="0"/>
          <w:sz w:val="36"/>
          <w:szCs w:val="36"/>
          <w:lang w:eastAsia="tr-TR"/>
          <w14:ligatures w14:val="none"/>
        </w:rPr>
        <w:t>Sık Sorulan Sorular</w:t>
      </w:r>
    </w:p>
    <w:p w14:paraId="345EBDEE" w14:textId="77777777"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b/>
          <w:bCs/>
          <w:kern w:val="0"/>
          <w:sz w:val="24"/>
          <w:szCs w:val="24"/>
          <w:lang w:eastAsia="tr-TR"/>
          <w14:ligatures w14:val="none"/>
        </w:rPr>
        <w:t>Endüstri 5.0 nedir?</w:t>
      </w:r>
    </w:p>
    <w:p w14:paraId="31A93192" w14:textId="77777777"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kern w:val="0"/>
          <w:sz w:val="24"/>
          <w:szCs w:val="24"/>
          <w:lang w:eastAsia="tr-TR"/>
          <w14:ligatures w14:val="none"/>
        </w:rPr>
        <w:t>Üretim süreçlerinde insan dokunuşunu teknolojik gelişmelerle birleştirerek kişiselleştirilmiş ve daha sürdürülebilir üretim yöntemlerine odaklanan bir sanayi devrimidir.</w:t>
      </w:r>
    </w:p>
    <w:p w14:paraId="42DF8D46" w14:textId="77777777"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b/>
          <w:bCs/>
          <w:kern w:val="0"/>
          <w:sz w:val="24"/>
          <w:szCs w:val="24"/>
          <w:lang w:eastAsia="tr-TR"/>
          <w14:ligatures w14:val="none"/>
        </w:rPr>
        <w:t>Endüstri 4.0 ile Endüstri 5.0 arasındaki temel fark nedir?</w:t>
      </w:r>
    </w:p>
    <w:p w14:paraId="153B8B1A" w14:textId="77777777"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kern w:val="0"/>
          <w:sz w:val="24"/>
          <w:szCs w:val="24"/>
          <w:lang w:eastAsia="tr-TR"/>
          <w14:ligatures w14:val="none"/>
        </w:rPr>
        <w:t>Özellikle otomasyon ve veri değişim teknolojilerine odaklanırken, Endüstri 5.0 ise insan zekâsını ve yaratıcılığını teknolojiyle bütünleştirerek iş süreçlerine daha fazla kişisel dokunuş eklemeyi hedefler.</w:t>
      </w:r>
    </w:p>
    <w:p w14:paraId="285421AA" w14:textId="77777777"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b/>
          <w:bCs/>
          <w:kern w:val="0"/>
          <w:sz w:val="24"/>
          <w:szCs w:val="24"/>
          <w:lang w:eastAsia="tr-TR"/>
          <w14:ligatures w14:val="none"/>
        </w:rPr>
        <w:t>Endüstri 5.0'ın üretimdeki yenilikleri nelerdir?</w:t>
      </w:r>
    </w:p>
    <w:p w14:paraId="3E9C3998" w14:textId="05C98E09"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kern w:val="0"/>
          <w:sz w:val="24"/>
          <w:szCs w:val="24"/>
          <w:lang w:eastAsia="tr-TR"/>
          <w14:ligatures w14:val="none"/>
        </w:rPr>
        <w:t xml:space="preserve">Kişiselleştirilmiş ürünlerin üretimini kolaylaştıracak teknolojik araçları, robotik sistemler ile insan </w:t>
      </w:r>
      <w:r w:rsidR="00585CC3" w:rsidRPr="001D64D5">
        <w:rPr>
          <w:rFonts w:ascii="Arial" w:eastAsia="Times New Roman" w:hAnsi="Arial" w:cs="Arial"/>
          <w:kern w:val="0"/>
          <w:sz w:val="24"/>
          <w:szCs w:val="24"/>
          <w:lang w:eastAsia="tr-TR"/>
          <w14:ligatures w14:val="none"/>
        </w:rPr>
        <w:t>iş birliğini</w:t>
      </w:r>
      <w:r w:rsidRPr="001D64D5">
        <w:rPr>
          <w:rFonts w:ascii="Arial" w:eastAsia="Times New Roman" w:hAnsi="Arial" w:cs="Arial"/>
          <w:kern w:val="0"/>
          <w:sz w:val="24"/>
          <w:szCs w:val="24"/>
          <w:lang w:eastAsia="tr-TR"/>
          <w14:ligatures w14:val="none"/>
        </w:rPr>
        <w:t xml:space="preserve"> ve süreçlerdeki verimliliği artırmayı amaçlar. Ayrıca, sektördeki çevresel etkilere dikkat çekerek yeşil üretimi de teşvik eder.</w:t>
      </w:r>
    </w:p>
    <w:p w14:paraId="0A5A56F6" w14:textId="77777777"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b/>
          <w:bCs/>
          <w:kern w:val="0"/>
          <w:sz w:val="24"/>
          <w:szCs w:val="24"/>
          <w:lang w:eastAsia="tr-TR"/>
          <w14:ligatures w14:val="none"/>
        </w:rPr>
        <w:t>Endüstri 5.0 hangi teknolojileri kullanmaktadır?</w:t>
      </w:r>
    </w:p>
    <w:p w14:paraId="46C6CD92" w14:textId="77777777"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kern w:val="0"/>
          <w:sz w:val="24"/>
          <w:szCs w:val="24"/>
          <w:lang w:eastAsia="tr-TR"/>
          <w14:ligatures w14:val="none"/>
        </w:rPr>
        <w:t xml:space="preserve">Yapay zeka, robotik, </w:t>
      </w:r>
      <w:proofErr w:type="spellStart"/>
      <w:r w:rsidRPr="001D64D5">
        <w:rPr>
          <w:rFonts w:ascii="Arial" w:eastAsia="Times New Roman" w:hAnsi="Arial" w:cs="Arial"/>
          <w:kern w:val="0"/>
          <w:sz w:val="24"/>
          <w:szCs w:val="24"/>
          <w:lang w:eastAsia="tr-TR"/>
          <w14:ligatures w14:val="none"/>
        </w:rPr>
        <w:t>IoT</w:t>
      </w:r>
      <w:proofErr w:type="spellEnd"/>
      <w:r w:rsidRPr="001D64D5">
        <w:rPr>
          <w:rFonts w:ascii="Arial" w:eastAsia="Times New Roman" w:hAnsi="Arial" w:cs="Arial"/>
          <w:kern w:val="0"/>
          <w:sz w:val="24"/>
          <w:szCs w:val="24"/>
          <w:lang w:eastAsia="tr-TR"/>
          <w14:ligatures w14:val="none"/>
        </w:rPr>
        <w:t xml:space="preserve"> (Internet of </w:t>
      </w:r>
      <w:proofErr w:type="spellStart"/>
      <w:r w:rsidRPr="001D64D5">
        <w:rPr>
          <w:rFonts w:ascii="Arial" w:eastAsia="Times New Roman" w:hAnsi="Arial" w:cs="Arial"/>
          <w:kern w:val="0"/>
          <w:sz w:val="24"/>
          <w:szCs w:val="24"/>
          <w:lang w:eastAsia="tr-TR"/>
          <w14:ligatures w14:val="none"/>
        </w:rPr>
        <w:t>Things</w:t>
      </w:r>
      <w:proofErr w:type="spellEnd"/>
      <w:r w:rsidRPr="001D64D5">
        <w:rPr>
          <w:rFonts w:ascii="Arial" w:eastAsia="Times New Roman" w:hAnsi="Arial" w:cs="Arial"/>
          <w:kern w:val="0"/>
          <w:sz w:val="24"/>
          <w:szCs w:val="24"/>
          <w:lang w:eastAsia="tr-TR"/>
          <w14:ligatures w14:val="none"/>
        </w:rPr>
        <w:t>), büyük veri analitiği ve daha pek çok akıllı teknolojiyi kullanarak iş süreçlerini dönüştürmeyi hedefler.</w:t>
      </w:r>
    </w:p>
    <w:p w14:paraId="53C92857" w14:textId="77777777"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b/>
          <w:bCs/>
          <w:kern w:val="0"/>
          <w:sz w:val="24"/>
          <w:szCs w:val="24"/>
          <w:lang w:eastAsia="tr-TR"/>
          <w14:ligatures w14:val="none"/>
        </w:rPr>
        <w:t>Endüstri 5.0 işgücü piyasasını nasıl etkileyecek?</w:t>
      </w:r>
    </w:p>
    <w:p w14:paraId="671D6453" w14:textId="545B0408"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kern w:val="0"/>
          <w:sz w:val="24"/>
          <w:szCs w:val="24"/>
          <w:lang w:eastAsia="tr-TR"/>
          <w14:ligatures w14:val="none"/>
        </w:rPr>
        <w:t xml:space="preserve">İşgücüne daha yaratıcı ve analitik roller ekleyerek işgücü piyasasını dönüştürebilir. İnsan ve makine </w:t>
      </w:r>
      <w:r w:rsidR="00585CC3" w:rsidRPr="001D64D5">
        <w:rPr>
          <w:rFonts w:ascii="Arial" w:eastAsia="Times New Roman" w:hAnsi="Arial" w:cs="Arial"/>
          <w:kern w:val="0"/>
          <w:sz w:val="24"/>
          <w:szCs w:val="24"/>
          <w:lang w:eastAsia="tr-TR"/>
          <w14:ligatures w14:val="none"/>
        </w:rPr>
        <w:t>iş birliğinin</w:t>
      </w:r>
      <w:r w:rsidRPr="001D64D5">
        <w:rPr>
          <w:rFonts w:ascii="Arial" w:eastAsia="Times New Roman" w:hAnsi="Arial" w:cs="Arial"/>
          <w:kern w:val="0"/>
          <w:sz w:val="24"/>
          <w:szCs w:val="24"/>
          <w:lang w:eastAsia="tr-TR"/>
          <w14:ligatures w14:val="none"/>
        </w:rPr>
        <w:t xml:space="preserve"> artmasıyla birlikte, yeni iş olanakları oluşacak ve bazı geleneksel işlerin doğası değişecektir.</w:t>
      </w:r>
    </w:p>
    <w:p w14:paraId="6D9EB25F" w14:textId="77777777"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b/>
          <w:bCs/>
          <w:kern w:val="0"/>
          <w:sz w:val="24"/>
          <w:szCs w:val="24"/>
          <w:lang w:eastAsia="tr-TR"/>
          <w14:ligatures w14:val="none"/>
        </w:rPr>
        <w:lastRenderedPageBreak/>
        <w:t>Endüstri 5.0 sürdürülebilirlik açısından nasıl bir katkıda bulunacak?</w:t>
      </w:r>
    </w:p>
    <w:p w14:paraId="7C2DC7C4" w14:textId="77777777"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kern w:val="0"/>
          <w:sz w:val="24"/>
          <w:szCs w:val="24"/>
          <w:lang w:eastAsia="tr-TR"/>
          <w14:ligatures w14:val="none"/>
        </w:rPr>
        <w:t>Çevresel etkiyi azaltmayı hedefleyen üretim süreçlerini ve yöntemlerini benimseyerek sürdürülebilirlik konusunda önemli katkılar sağlayacak. Enerji verimliliği ve atık azaltma gibi konular öncelikli olacak.</w:t>
      </w:r>
    </w:p>
    <w:p w14:paraId="0355A1B8" w14:textId="77777777"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b/>
          <w:bCs/>
          <w:kern w:val="0"/>
          <w:sz w:val="24"/>
          <w:szCs w:val="24"/>
          <w:lang w:eastAsia="tr-TR"/>
          <w14:ligatures w14:val="none"/>
        </w:rPr>
        <w:t>Türkiye Endüstri 5.0'a nasıl hazırlanmalıdır?</w:t>
      </w:r>
    </w:p>
    <w:p w14:paraId="0729B889" w14:textId="06C917B1" w:rsidR="001D64D5" w:rsidRPr="001D64D5" w:rsidRDefault="001D64D5" w:rsidP="001D64D5">
      <w:pPr>
        <w:spacing w:before="100" w:beforeAutospacing="1" w:after="100" w:afterAutospacing="1" w:line="240" w:lineRule="auto"/>
        <w:rPr>
          <w:rFonts w:ascii="Arial" w:eastAsia="Times New Roman" w:hAnsi="Arial" w:cs="Arial"/>
          <w:kern w:val="0"/>
          <w:sz w:val="24"/>
          <w:szCs w:val="24"/>
          <w:lang w:eastAsia="tr-TR"/>
          <w14:ligatures w14:val="none"/>
        </w:rPr>
      </w:pPr>
      <w:r w:rsidRPr="001D64D5">
        <w:rPr>
          <w:rFonts w:ascii="Arial" w:eastAsia="Times New Roman" w:hAnsi="Arial" w:cs="Arial"/>
          <w:kern w:val="0"/>
          <w:sz w:val="24"/>
          <w:szCs w:val="24"/>
          <w:lang w:eastAsia="tr-TR"/>
          <w14:ligatures w14:val="none"/>
        </w:rPr>
        <w:t xml:space="preserve">Türkiye, Endüstri 5.0'a geçiş için yeterli teknolojik altyapıyı geliştirmeli, eğitim sistemlerini bu yeni devrime göre şekillendirmeli ve sektörler arası </w:t>
      </w:r>
      <w:r w:rsidR="00585CC3" w:rsidRPr="001D64D5">
        <w:rPr>
          <w:rFonts w:ascii="Arial" w:eastAsia="Times New Roman" w:hAnsi="Arial" w:cs="Arial"/>
          <w:kern w:val="0"/>
          <w:sz w:val="24"/>
          <w:szCs w:val="24"/>
          <w:lang w:eastAsia="tr-TR"/>
          <w14:ligatures w14:val="none"/>
        </w:rPr>
        <w:t>iş birliklerini</w:t>
      </w:r>
      <w:r w:rsidRPr="001D64D5">
        <w:rPr>
          <w:rFonts w:ascii="Arial" w:eastAsia="Times New Roman" w:hAnsi="Arial" w:cs="Arial"/>
          <w:kern w:val="0"/>
          <w:sz w:val="24"/>
          <w:szCs w:val="24"/>
          <w:lang w:eastAsia="tr-TR"/>
          <w14:ligatures w14:val="none"/>
        </w:rPr>
        <w:t xml:space="preserve"> teşvik etmeli, ayrıca inovasyon ve A</w:t>
      </w:r>
      <w:r w:rsidR="00585CC3">
        <w:rPr>
          <w:rFonts w:ascii="Arial" w:eastAsia="Times New Roman" w:hAnsi="Arial" w:cs="Arial"/>
          <w:kern w:val="0"/>
          <w:sz w:val="24"/>
          <w:szCs w:val="24"/>
          <w:lang w:eastAsia="tr-TR"/>
          <w14:ligatures w14:val="none"/>
        </w:rPr>
        <w:t>R</w:t>
      </w:r>
      <w:r w:rsidRPr="001D64D5">
        <w:rPr>
          <w:rFonts w:ascii="Arial" w:eastAsia="Times New Roman" w:hAnsi="Arial" w:cs="Arial"/>
          <w:kern w:val="0"/>
          <w:sz w:val="24"/>
          <w:szCs w:val="24"/>
          <w:lang w:eastAsia="tr-TR"/>
          <w14:ligatures w14:val="none"/>
        </w:rPr>
        <w:t>-</w:t>
      </w:r>
      <w:r w:rsidR="00585CC3" w:rsidRPr="001D64D5">
        <w:rPr>
          <w:rFonts w:ascii="Arial" w:eastAsia="Times New Roman" w:hAnsi="Arial" w:cs="Arial"/>
          <w:kern w:val="0"/>
          <w:sz w:val="24"/>
          <w:szCs w:val="24"/>
          <w:lang w:eastAsia="tr-TR"/>
          <w14:ligatures w14:val="none"/>
        </w:rPr>
        <w:t>GE</w:t>
      </w:r>
      <w:r w:rsidRPr="001D64D5">
        <w:rPr>
          <w:rFonts w:ascii="Arial" w:eastAsia="Times New Roman" w:hAnsi="Arial" w:cs="Arial"/>
          <w:kern w:val="0"/>
          <w:sz w:val="24"/>
          <w:szCs w:val="24"/>
          <w:lang w:eastAsia="tr-TR"/>
          <w14:ligatures w14:val="none"/>
        </w:rPr>
        <w:t xml:space="preserve"> yatırımlarını artırmalıdır.</w:t>
      </w:r>
    </w:p>
    <w:p w14:paraId="690D1BA7" w14:textId="77777777" w:rsidR="003F28B5" w:rsidRPr="001D64D5" w:rsidRDefault="003F28B5">
      <w:pPr>
        <w:rPr>
          <w:rFonts w:ascii="Arial" w:hAnsi="Arial" w:cs="Arial"/>
        </w:rPr>
      </w:pPr>
    </w:p>
    <w:sectPr w:rsidR="003F28B5" w:rsidRPr="001D64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4D5"/>
    <w:rsid w:val="00121905"/>
    <w:rsid w:val="001D64D5"/>
    <w:rsid w:val="003E1BB9"/>
    <w:rsid w:val="003F28B5"/>
    <w:rsid w:val="00585CC3"/>
    <w:rsid w:val="005F133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8CA9"/>
  <w15:chartTrackingRefBased/>
  <w15:docId w15:val="{C636B6A5-9D9A-4D34-BE46-EFBC59D7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D64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1D64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1D64D5"/>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1D64D5"/>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1D64D5"/>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1D64D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D64D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D64D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D64D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D64D5"/>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1D64D5"/>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1D64D5"/>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1D64D5"/>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1D64D5"/>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1D64D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D64D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D64D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D64D5"/>
    <w:rPr>
      <w:rFonts w:eastAsiaTheme="majorEastAsia" w:cstheme="majorBidi"/>
      <w:color w:val="272727" w:themeColor="text1" w:themeTint="D8"/>
    </w:rPr>
  </w:style>
  <w:style w:type="paragraph" w:styleId="KonuBal">
    <w:name w:val="Title"/>
    <w:basedOn w:val="Normal"/>
    <w:next w:val="Normal"/>
    <w:link w:val="KonuBalChar"/>
    <w:uiPriority w:val="10"/>
    <w:qFormat/>
    <w:rsid w:val="001D6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D64D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D64D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D64D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D64D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D64D5"/>
    <w:rPr>
      <w:i/>
      <w:iCs/>
      <w:color w:val="404040" w:themeColor="text1" w:themeTint="BF"/>
    </w:rPr>
  </w:style>
  <w:style w:type="paragraph" w:styleId="ListeParagraf">
    <w:name w:val="List Paragraph"/>
    <w:basedOn w:val="Normal"/>
    <w:uiPriority w:val="34"/>
    <w:qFormat/>
    <w:rsid w:val="001D64D5"/>
    <w:pPr>
      <w:ind w:left="720"/>
      <w:contextualSpacing/>
    </w:pPr>
  </w:style>
  <w:style w:type="character" w:styleId="GlVurgulama">
    <w:name w:val="Intense Emphasis"/>
    <w:basedOn w:val="VarsaylanParagrafYazTipi"/>
    <w:uiPriority w:val="21"/>
    <w:qFormat/>
    <w:rsid w:val="001D64D5"/>
    <w:rPr>
      <w:i/>
      <w:iCs/>
      <w:color w:val="2F5496" w:themeColor="accent1" w:themeShade="BF"/>
    </w:rPr>
  </w:style>
  <w:style w:type="paragraph" w:styleId="GlAlnt">
    <w:name w:val="Intense Quote"/>
    <w:basedOn w:val="Normal"/>
    <w:next w:val="Normal"/>
    <w:link w:val="GlAlntChar"/>
    <w:uiPriority w:val="30"/>
    <w:qFormat/>
    <w:rsid w:val="001D64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1D64D5"/>
    <w:rPr>
      <w:i/>
      <w:iCs/>
      <w:color w:val="2F5496" w:themeColor="accent1" w:themeShade="BF"/>
    </w:rPr>
  </w:style>
  <w:style w:type="character" w:styleId="GlBavuru">
    <w:name w:val="Intense Reference"/>
    <w:basedOn w:val="VarsaylanParagrafYazTipi"/>
    <w:uiPriority w:val="32"/>
    <w:qFormat/>
    <w:rsid w:val="001D64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82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1316</Words>
  <Characters>7506</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sam</dc:creator>
  <cp:keywords/>
  <dc:description/>
  <cp:lastModifiedBy>john sam</cp:lastModifiedBy>
  <cp:revision>1</cp:revision>
  <dcterms:created xsi:type="dcterms:W3CDTF">2025-04-30T17:45:00Z</dcterms:created>
  <dcterms:modified xsi:type="dcterms:W3CDTF">2025-04-30T17:57:00Z</dcterms:modified>
</cp:coreProperties>
</file>