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4083924" w14:textId="77777777" w:rsidR="008A2A03" w:rsidRPr="000B5E6D" w:rsidRDefault="008A2A03" w:rsidP="00AE72FB"/>
    <w:tbl>
      <w:tblPr>
        <w:tblpPr w:leftFromText="141" w:rightFromText="141" w:vertAnchor="text" w:horzAnchor="margin" w:tblpY="2"/>
        <w:tblW w:w="9453" w:type="dxa"/>
        <w:tblBorders>
          <w:top w:val="thinThickSmallGap" w:sz="24" w:space="0" w:color="auto"/>
          <w:left w:val="thinThickSmallGap" w:sz="24" w:space="0" w:color="auto"/>
          <w:bottom w:val="thickThinSmallGap" w:sz="24" w:space="0" w:color="auto"/>
          <w:right w:val="thickThinSmallGap" w:sz="24" w:space="0" w:color="auto"/>
          <w:insideH w:val="single" w:sz="6" w:space="0" w:color="auto"/>
          <w:insideV w:val="single" w:sz="6" w:space="0" w:color="auto"/>
        </w:tblBorders>
        <w:tblLook w:val="01E0" w:firstRow="1" w:lastRow="1" w:firstColumn="1" w:lastColumn="1" w:noHBand="0" w:noVBand="0"/>
      </w:tblPr>
      <w:tblGrid>
        <w:gridCol w:w="9453"/>
      </w:tblGrid>
      <w:tr w:rsidR="004B47D9" w:rsidRPr="000B5E6D" w14:paraId="22D70CE1" w14:textId="77777777" w:rsidTr="00301050">
        <w:trPr>
          <w:trHeight w:val="13551"/>
        </w:trPr>
        <w:tc>
          <w:tcPr>
            <w:tcW w:w="9453" w:type="dxa"/>
          </w:tcPr>
          <w:p w14:paraId="1A84D8CC" w14:textId="77777777" w:rsidR="004B47D9" w:rsidRPr="000B5E6D" w:rsidRDefault="004B47D9" w:rsidP="00456F4F">
            <w:pPr>
              <w:jc w:val="center"/>
              <w:rPr>
                <w:b/>
                <w:sz w:val="48"/>
                <w:szCs w:val="48"/>
              </w:rPr>
            </w:pPr>
          </w:p>
          <w:p w14:paraId="757DBEDB" w14:textId="77777777" w:rsidR="004B47D9" w:rsidRPr="000B5E6D" w:rsidRDefault="004B47D9" w:rsidP="00456F4F">
            <w:pPr>
              <w:jc w:val="center"/>
              <w:rPr>
                <w:b/>
                <w:sz w:val="48"/>
                <w:szCs w:val="48"/>
              </w:rPr>
            </w:pPr>
          </w:p>
          <w:p w14:paraId="740FD2F6" w14:textId="77777777" w:rsidR="004B47D9" w:rsidRPr="000B5E6D" w:rsidRDefault="004B47D9" w:rsidP="00456F4F">
            <w:pPr>
              <w:jc w:val="center"/>
              <w:rPr>
                <w:b/>
                <w:sz w:val="48"/>
                <w:szCs w:val="48"/>
              </w:rPr>
            </w:pPr>
            <w:r w:rsidRPr="000B5E6D">
              <w:rPr>
                <w:b/>
                <w:sz w:val="48"/>
                <w:szCs w:val="48"/>
              </w:rPr>
              <w:t xml:space="preserve">TÜBİTAK </w:t>
            </w:r>
          </w:p>
          <w:p w14:paraId="1E1D2DDE" w14:textId="77777777" w:rsidR="004B47D9" w:rsidRPr="000B5E6D" w:rsidRDefault="004B47D9" w:rsidP="00456F4F">
            <w:pPr>
              <w:jc w:val="center"/>
              <w:rPr>
                <w:b/>
                <w:sz w:val="48"/>
                <w:szCs w:val="48"/>
              </w:rPr>
            </w:pPr>
            <w:r w:rsidRPr="000B5E6D">
              <w:rPr>
                <w:b/>
                <w:sz w:val="48"/>
                <w:szCs w:val="48"/>
              </w:rPr>
              <w:t>ARAŞTIRMA PROJESİ</w:t>
            </w:r>
          </w:p>
          <w:p w14:paraId="607552EC" w14:textId="77777777" w:rsidR="004B47D9" w:rsidRPr="000B5E6D" w:rsidRDefault="004B47D9" w:rsidP="00456F4F">
            <w:pPr>
              <w:jc w:val="center"/>
              <w:rPr>
                <w:b/>
                <w:sz w:val="48"/>
                <w:szCs w:val="48"/>
              </w:rPr>
            </w:pPr>
            <w:r w:rsidRPr="000B5E6D">
              <w:rPr>
                <w:b/>
                <w:sz w:val="48"/>
                <w:szCs w:val="48"/>
              </w:rPr>
              <w:t>GELİŞME RAPORU</w:t>
            </w:r>
          </w:p>
          <w:p w14:paraId="0FFB0732" w14:textId="77777777" w:rsidR="00D607D3" w:rsidRPr="000B5E6D" w:rsidRDefault="00D607D3" w:rsidP="00456F4F">
            <w:pPr>
              <w:jc w:val="center"/>
              <w:rPr>
                <w:b/>
                <w:sz w:val="48"/>
                <w:szCs w:val="48"/>
              </w:rPr>
            </w:pPr>
            <w:r w:rsidRPr="000B5E6D">
              <w:rPr>
                <w:b/>
                <w:sz w:val="48"/>
                <w:szCs w:val="48"/>
              </w:rPr>
              <w:t>(</w:t>
            </w:r>
            <w:r w:rsidR="00260DF1" w:rsidRPr="000B5E6D">
              <w:rPr>
                <w:b/>
                <w:i/>
                <w:sz w:val="48"/>
                <w:szCs w:val="48"/>
              </w:rPr>
              <w:t>Bilimsel Rapor</w:t>
            </w:r>
            <w:r w:rsidRPr="000B5E6D">
              <w:rPr>
                <w:b/>
                <w:sz w:val="48"/>
                <w:szCs w:val="48"/>
              </w:rPr>
              <w:t>)</w:t>
            </w:r>
          </w:p>
          <w:p w14:paraId="2C4FCC60" w14:textId="77777777" w:rsidR="00B07E1C" w:rsidRPr="000B5E6D" w:rsidRDefault="00B07E1C" w:rsidP="00456F4F">
            <w:pPr>
              <w:rPr>
                <w:b/>
                <w:sz w:val="44"/>
                <w:szCs w:val="44"/>
              </w:rPr>
            </w:pPr>
          </w:p>
          <w:p w14:paraId="0C605618" w14:textId="77777777" w:rsidR="006733A0" w:rsidRPr="000B5E6D" w:rsidRDefault="006733A0" w:rsidP="006733A0">
            <w:pPr>
              <w:ind w:left="720"/>
              <w:rPr>
                <w:b/>
                <w:sz w:val="36"/>
                <w:szCs w:val="36"/>
              </w:rPr>
            </w:pPr>
            <w:r w:rsidRPr="000B5E6D">
              <w:rPr>
                <w:b/>
                <w:sz w:val="36"/>
                <w:szCs w:val="36"/>
              </w:rPr>
              <w:t>PROJE NO</w:t>
            </w:r>
            <w:r w:rsidRPr="000B5E6D">
              <w:rPr>
                <w:b/>
                <w:sz w:val="36"/>
                <w:szCs w:val="36"/>
              </w:rPr>
              <w:tab/>
            </w:r>
            <w:r w:rsidRPr="000B5E6D">
              <w:rPr>
                <w:b/>
                <w:sz w:val="36"/>
                <w:szCs w:val="36"/>
              </w:rPr>
              <w:tab/>
            </w:r>
            <w:r w:rsidRPr="000B5E6D">
              <w:rPr>
                <w:b/>
                <w:sz w:val="36"/>
                <w:szCs w:val="36"/>
              </w:rPr>
              <w:tab/>
            </w:r>
            <w:r w:rsidRPr="000B5E6D">
              <w:rPr>
                <w:b/>
                <w:sz w:val="36"/>
                <w:szCs w:val="36"/>
              </w:rPr>
              <w:tab/>
              <w:t>:</w:t>
            </w:r>
            <w:r w:rsidR="00DE4844" w:rsidRPr="000B5E6D">
              <w:rPr>
                <w:b/>
                <w:sz w:val="36"/>
                <w:szCs w:val="36"/>
              </w:rPr>
              <w:t xml:space="preserve"> 215E248</w:t>
            </w:r>
          </w:p>
          <w:p w14:paraId="66D39AAD" w14:textId="5EA5F440" w:rsidR="006733A0" w:rsidRPr="000B5E6D" w:rsidRDefault="006733A0" w:rsidP="006733A0">
            <w:pPr>
              <w:ind w:left="720"/>
              <w:rPr>
                <w:b/>
                <w:sz w:val="36"/>
                <w:szCs w:val="36"/>
              </w:rPr>
            </w:pPr>
            <w:r w:rsidRPr="000B5E6D">
              <w:rPr>
                <w:b/>
                <w:sz w:val="36"/>
                <w:szCs w:val="36"/>
              </w:rPr>
              <w:t>RAPOR NO</w:t>
            </w:r>
            <w:r w:rsidRPr="000B5E6D">
              <w:rPr>
                <w:b/>
                <w:sz w:val="36"/>
                <w:szCs w:val="36"/>
              </w:rPr>
              <w:tab/>
            </w:r>
            <w:r w:rsidRPr="000B5E6D">
              <w:rPr>
                <w:b/>
                <w:sz w:val="36"/>
                <w:szCs w:val="36"/>
              </w:rPr>
              <w:tab/>
            </w:r>
            <w:r w:rsidRPr="000B5E6D">
              <w:rPr>
                <w:b/>
                <w:sz w:val="36"/>
                <w:szCs w:val="36"/>
              </w:rPr>
              <w:tab/>
            </w:r>
            <w:r w:rsidRPr="000B5E6D">
              <w:rPr>
                <w:b/>
                <w:sz w:val="36"/>
                <w:szCs w:val="36"/>
              </w:rPr>
              <w:tab/>
              <w:t>:</w:t>
            </w:r>
            <w:r w:rsidR="00147850" w:rsidRPr="000B5E6D">
              <w:rPr>
                <w:b/>
                <w:sz w:val="36"/>
                <w:szCs w:val="36"/>
              </w:rPr>
              <w:t xml:space="preserve"> 3</w:t>
            </w:r>
            <w:r w:rsidR="00DE4844" w:rsidRPr="000B5E6D">
              <w:rPr>
                <w:b/>
                <w:sz w:val="36"/>
                <w:szCs w:val="36"/>
              </w:rPr>
              <w:t>. Gelişme Raporu</w:t>
            </w:r>
          </w:p>
          <w:p w14:paraId="5EE1D562" w14:textId="72D2DC69" w:rsidR="006733A0" w:rsidRPr="000B5E6D" w:rsidRDefault="00147850" w:rsidP="006733A0">
            <w:pPr>
              <w:ind w:left="720"/>
              <w:rPr>
                <w:b/>
                <w:sz w:val="36"/>
                <w:szCs w:val="36"/>
              </w:rPr>
            </w:pPr>
            <w:r w:rsidRPr="000B5E6D">
              <w:rPr>
                <w:b/>
                <w:sz w:val="36"/>
                <w:szCs w:val="36"/>
              </w:rPr>
              <w:t>RAPOR DÖNEMİ</w:t>
            </w:r>
            <w:r w:rsidRPr="000B5E6D">
              <w:rPr>
                <w:b/>
                <w:sz w:val="36"/>
                <w:szCs w:val="36"/>
              </w:rPr>
              <w:tab/>
            </w:r>
            <w:r w:rsidRPr="000B5E6D">
              <w:rPr>
                <w:b/>
                <w:sz w:val="36"/>
                <w:szCs w:val="36"/>
              </w:rPr>
              <w:tab/>
              <w:t>: 01/</w:t>
            </w:r>
            <w:r w:rsidR="00A432FC" w:rsidRPr="000B5E6D">
              <w:rPr>
                <w:b/>
                <w:sz w:val="36"/>
                <w:szCs w:val="36"/>
              </w:rPr>
              <w:t>5</w:t>
            </w:r>
            <w:r w:rsidRPr="000B5E6D">
              <w:rPr>
                <w:b/>
                <w:sz w:val="36"/>
                <w:szCs w:val="36"/>
              </w:rPr>
              <w:t>/</w:t>
            </w:r>
            <w:proofErr w:type="gramStart"/>
            <w:r w:rsidR="00A432FC" w:rsidRPr="000B5E6D">
              <w:rPr>
                <w:b/>
                <w:sz w:val="36"/>
                <w:szCs w:val="36"/>
              </w:rPr>
              <w:t>18</w:t>
            </w:r>
            <w:r w:rsidRPr="000B5E6D">
              <w:rPr>
                <w:b/>
                <w:sz w:val="36"/>
                <w:szCs w:val="36"/>
              </w:rPr>
              <w:t xml:space="preserve">  -</w:t>
            </w:r>
            <w:proofErr w:type="gramEnd"/>
            <w:r w:rsidRPr="000B5E6D">
              <w:rPr>
                <w:b/>
                <w:sz w:val="36"/>
                <w:szCs w:val="36"/>
              </w:rPr>
              <w:t xml:space="preserve">  30/</w:t>
            </w:r>
            <w:r w:rsidR="00A432FC" w:rsidRPr="000B5E6D">
              <w:rPr>
                <w:b/>
                <w:sz w:val="36"/>
                <w:szCs w:val="36"/>
              </w:rPr>
              <w:t>7</w:t>
            </w:r>
            <w:r w:rsidRPr="000B5E6D">
              <w:rPr>
                <w:b/>
                <w:sz w:val="36"/>
                <w:szCs w:val="36"/>
              </w:rPr>
              <w:t>/1</w:t>
            </w:r>
            <w:r w:rsidR="00A432FC" w:rsidRPr="000B5E6D">
              <w:rPr>
                <w:b/>
                <w:sz w:val="36"/>
                <w:szCs w:val="36"/>
              </w:rPr>
              <w:t>9</w:t>
            </w:r>
          </w:p>
          <w:p w14:paraId="18C3F815" w14:textId="77777777" w:rsidR="006733A0" w:rsidRPr="000B5E6D" w:rsidRDefault="006733A0" w:rsidP="006733A0">
            <w:pPr>
              <w:ind w:left="720"/>
              <w:rPr>
                <w:b/>
                <w:sz w:val="36"/>
                <w:szCs w:val="36"/>
              </w:rPr>
            </w:pPr>
            <w:r w:rsidRPr="000B5E6D">
              <w:rPr>
                <w:b/>
                <w:sz w:val="36"/>
                <w:szCs w:val="36"/>
              </w:rPr>
              <w:t>PROJE YÜRÜTÜCÜSÜ</w:t>
            </w:r>
            <w:r w:rsidRPr="000B5E6D">
              <w:rPr>
                <w:b/>
                <w:sz w:val="36"/>
                <w:szCs w:val="36"/>
              </w:rPr>
              <w:tab/>
              <w:t>:</w:t>
            </w:r>
            <w:r w:rsidR="00DE4844" w:rsidRPr="000B5E6D">
              <w:rPr>
                <w:b/>
                <w:sz w:val="36"/>
                <w:szCs w:val="36"/>
              </w:rPr>
              <w:t xml:space="preserve"> A. Murat </w:t>
            </w:r>
            <w:proofErr w:type="spellStart"/>
            <w:r w:rsidR="00DE4844" w:rsidRPr="000B5E6D">
              <w:rPr>
                <w:b/>
                <w:sz w:val="36"/>
                <w:szCs w:val="36"/>
              </w:rPr>
              <w:t>Özbayoğlu</w:t>
            </w:r>
            <w:proofErr w:type="spellEnd"/>
          </w:p>
          <w:p w14:paraId="3110EB30" w14:textId="77777777" w:rsidR="00F50C99" w:rsidRPr="000B5E6D" w:rsidRDefault="00F50C99" w:rsidP="00456F4F">
            <w:pPr>
              <w:rPr>
                <w:b/>
              </w:rPr>
            </w:pPr>
          </w:p>
          <w:p w14:paraId="711B54B2" w14:textId="77777777" w:rsidR="00F50C99" w:rsidRPr="000B5E6D" w:rsidRDefault="00F50C99" w:rsidP="00456F4F">
            <w:pPr>
              <w:rPr>
                <w:b/>
              </w:rPr>
            </w:pPr>
          </w:p>
          <w:p w14:paraId="408D1CB6" w14:textId="77777777" w:rsidR="004B47D9" w:rsidRPr="000B5E6D" w:rsidRDefault="004B47D9" w:rsidP="00456F4F">
            <w:pPr>
              <w:ind w:right="612"/>
              <w:jc w:val="center"/>
              <w:rPr>
                <w:b/>
              </w:rPr>
            </w:pPr>
            <w:r w:rsidRPr="000B5E6D">
              <w:rPr>
                <w:b/>
              </w:rPr>
              <w:t xml:space="preserve">BİLİMSEL </w:t>
            </w:r>
            <w:r w:rsidR="00B07E1C" w:rsidRPr="000B5E6D">
              <w:rPr>
                <w:b/>
              </w:rPr>
              <w:t>RAPORDA OLMASI GEREKEN BİLGİLER</w:t>
            </w:r>
          </w:p>
          <w:p w14:paraId="00934943" w14:textId="77777777" w:rsidR="004B47D9" w:rsidRPr="000B5E6D" w:rsidRDefault="004B47D9" w:rsidP="00456F4F">
            <w:pPr>
              <w:ind w:right="612"/>
            </w:pPr>
          </w:p>
          <w:p w14:paraId="2D6E4C55" w14:textId="77777777" w:rsidR="004B47D9" w:rsidRPr="000B5E6D" w:rsidRDefault="004B47D9" w:rsidP="002034F9">
            <w:pPr>
              <w:numPr>
                <w:ilvl w:val="0"/>
                <w:numId w:val="1"/>
              </w:numPr>
              <w:ind w:right="612"/>
            </w:pPr>
            <w:r w:rsidRPr="000B5E6D">
              <w:t xml:space="preserve">Dönem içinde projeyle ilgili bilimsel ve teknik gelişmeler </w:t>
            </w:r>
            <w:r w:rsidR="00CB22D6" w:rsidRPr="000B5E6D">
              <w:t xml:space="preserve">proje planı ile karşılaştırılarak </w:t>
            </w:r>
            <w:r w:rsidR="002F3631" w:rsidRPr="000B5E6D">
              <w:t>verilmeli</w:t>
            </w:r>
            <w:r w:rsidR="00F227E6" w:rsidRPr="000B5E6D">
              <w:t>,</w:t>
            </w:r>
            <w:r w:rsidR="00CB22D6" w:rsidRPr="000B5E6D">
              <w:t xml:space="preserve"> </w:t>
            </w:r>
            <w:r w:rsidRPr="000B5E6D">
              <w:t>elde edilen veriler ile varılan ara sonuçlar, varsa matery</w:t>
            </w:r>
            <w:r w:rsidR="00F227E6" w:rsidRPr="000B5E6D">
              <w:t>al, yöntem ve kapsam değişikleri</w:t>
            </w:r>
            <w:r w:rsidRPr="000B5E6D">
              <w:t xml:space="preserve"> belirtilmeli ve tartışılmalı</w:t>
            </w:r>
            <w:r w:rsidR="00726849" w:rsidRPr="000B5E6D">
              <w:t>dır</w:t>
            </w:r>
            <w:r w:rsidR="00F227E6" w:rsidRPr="000B5E6D">
              <w:t>.</w:t>
            </w:r>
          </w:p>
          <w:p w14:paraId="7B732D2C" w14:textId="77777777" w:rsidR="004B47D9" w:rsidRPr="000B5E6D" w:rsidRDefault="004B47D9" w:rsidP="002034F9">
            <w:pPr>
              <w:numPr>
                <w:ilvl w:val="0"/>
                <w:numId w:val="1"/>
              </w:numPr>
              <w:ind w:right="612"/>
            </w:pPr>
            <w:r w:rsidRPr="000B5E6D">
              <w:t>Dönem içinde</w:t>
            </w:r>
            <w:r w:rsidR="00726849" w:rsidRPr="000B5E6D">
              <w:t>ki</w:t>
            </w:r>
            <w:r w:rsidRPr="000B5E6D">
              <w:t xml:space="preserve"> idari gelişmeler</w:t>
            </w:r>
            <w:r w:rsidR="00216058" w:rsidRPr="000B5E6D">
              <w:t xml:space="preserve"> (</w:t>
            </w:r>
            <w:r w:rsidRPr="000B5E6D">
              <w:t xml:space="preserve">yardımcı </w:t>
            </w:r>
            <w:r w:rsidR="002F3631" w:rsidRPr="000B5E6D">
              <w:t xml:space="preserve">araştırıcı ve </w:t>
            </w:r>
            <w:r w:rsidRPr="000B5E6D">
              <w:t xml:space="preserve">personel </w:t>
            </w:r>
            <w:r w:rsidR="002F3631" w:rsidRPr="000B5E6D">
              <w:t>değişikliği</w:t>
            </w:r>
            <w:r w:rsidRPr="000B5E6D">
              <w:t>, ek süre, yürütücünün kurum değişikliği ve varsa diğer de</w:t>
            </w:r>
            <w:r w:rsidR="002F3631" w:rsidRPr="000B5E6D">
              <w:t>s</w:t>
            </w:r>
            <w:r w:rsidRPr="000B5E6D">
              <w:t xml:space="preserve">tekleyen kuruluşlarla sürdürülen </w:t>
            </w:r>
            <w:proofErr w:type="gramStart"/>
            <w:r w:rsidRPr="000B5E6D">
              <w:t>işbirliği</w:t>
            </w:r>
            <w:proofErr w:type="gramEnd"/>
            <w:r w:rsidR="00D90DB7" w:rsidRPr="000B5E6D">
              <w:t>,</w:t>
            </w:r>
            <w:r w:rsidRPr="000B5E6D">
              <w:t xml:space="preserve"> </w:t>
            </w:r>
            <w:r w:rsidR="00D90DB7" w:rsidRPr="000B5E6D">
              <w:t xml:space="preserve">vb. </w:t>
            </w:r>
            <w:r w:rsidRPr="000B5E6D">
              <w:t>konu</w:t>
            </w:r>
            <w:r w:rsidR="00D90DB7" w:rsidRPr="000B5E6D">
              <w:t>larındaki</w:t>
            </w:r>
            <w:r w:rsidRPr="000B5E6D">
              <w:t xml:space="preserve"> bilgi</w:t>
            </w:r>
            <w:r w:rsidR="00216058" w:rsidRPr="000B5E6D">
              <w:t xml:space="preserve">ler) </w:t>
            </w:r>
            <w:r w:rsidR="00D90DB7" w:rsidRPr="000B5E6D">
              <w:t>verilmelidir</w:t>
            </w:r>
            <w:r w:rsidR="00B21F3D" w:rsidRPr="000B5E6D">
              <w:t>.</w:t>
            </w:r>
          </w:p>
          <w:p w14:paraId="0C98E397" w14:textId="77777777" w:rsidR="004B47D9" w:rsidRPr="000B5E6D" w:rsidRDefault="004B47D9" w:rsidP="002034F9">
            <w:pPr>
              <w:numPr>
                <w:ilvl w:val="0"/>
                <w:numId w:val="1"/>
              </w:numPr>
              <w:ind w:right="612"/>
            </w:pPr>
            <w:r w:rsidRPr="000B5E6D">
              <w:t>Proje çalışmaları kabul edilen çalışma takvimine uygun yürümüyorsa gerekçeleri</w:t>
            </w:r>
            <w:r w:rsidR="00D90DB7" w:rsidRPr="000B5E6D">
              <w:t xml:space="preserve"> açıklanmalıdır</w:t>
            </w:r>
            <w:r w:rsidRPr="000B5E6D">
              <w:t>.</w:t>
            </w:r>
          </w:p>
          <w:p w14:paraId="605FD79E" w14:textId="77777777" w:rsidR="004B47D9" w:rsidRPr="000B5E6D" w:rsidRDefault="002E44B2" w:rsidP="002034F9">
            <w:pPr>
              <w:numPr>
                <w:ilvl w:val="0"/>
                <w:numId w:val="1"/>
              </w:numPr>
              <w:ind w:right="612"/>
            </w:pPr>
            <w:r w:rsidRPr="000B5E6D">
              <w:t xml:space="preserve">Bir sonraki dönem içinde </w:t>
            </w:r>
            <w:r w:rsidR="00D90DB7" w:rsidRPr="000B5E6D">
              <w:t>yapılması planlanan</w:t>
            </w:r>
            <w:r w:rsidR="00216058" w:rsidRPr="000B5E6D">
              <w:t xml:space="preserve"> çalışmalar (</w:t>
            </w:r>
            <w:r w:rsidR="00D90DB7" w:rsidRPr="000B5E6D">
              <w:t>ö</w:t>
            </w:r>
            <w:r w:rsidRPr="000B5E6D">
              <w:t>neri formundan farklı bir durum oluşmuş ise</w:t>
            </w:r>
            <w:r w:rsidR="00216058" w:rsidRPr="000B5E6D">
              <w:t xml:space="preserve">) </w:t>
            </w:r>
            <w:r w:rsidRPr="000B5E6D">
              <w:t>belirtilmeli</w:t>
            </w:r>
            <w:r w:rsidR="00D90DB7" w:rsidRPr="000B5E6D">
              <w:t>dir</w:t>
            </w:r>
            <w:r w:rsidR="00B21F3D" w:rsidRPr="000B5E6D">
              <w:t>.</w:t>
            </w:r>
            <w:r w:rsidRPr="000B5E6D">
              <w:t xml:space="preserve"> </w:t>
            </w:r>
          </w:p>
          <w:p w14:paraId="57DFB857" w14:textId="77777777" w:rsidR="004B47D9" w:rsidRPr="000B5E6D" w:rsidRDefault="002E44B2" w:rsidP="002034F9">
            <w:pPr>
              <w:numPr>
                <w:ilvl w:val="0"/>
                <w:numId w:val="1"/>
              </w:numPr>
              <w:ind w:right="612"/>
            </w:pPr>
            <w:r w:rsidRPr="000B5E6D">
              <w:t xml:space="preserve">Destekleyen diğer kuruluşlarla </w:t>
            </w:r>
            <w:r w:rsidR="00D90DB7" w:rsidRPr="000B5E6D">
              <w:t xml:space="preserve">ilgili </w:t>
            </w:r>
            <w:r w:rsidRPr="000B5E6D">
              <w:t>sorunlar var</w:t>
            </w:r>
            <w:r w:rsidR="00D90DB7" w:rsidRPr="000B5E6D">
              <w:t xml:space="preserve"> ise</w:t>
            </w:r>
            <w:r w:rsidRPr="000B5E6D">
              <w:t xml:space="preserve"> ayrıntıları ve çözüm önerileri</w:t>
            </w:r>
            <w:r w:rsidR="00D90DB7" w:rsidRPr="000B5E6D">
              <w:t xml:space="preserve"> sunulmalıdır</w:t>
            </w:r>
            <w:r w:rsidR="00B21F3D" w:rsidRPr="000B5E6D">
              <w:t>.</w:t>
            </w:r>
          </w:p>
          <w:p w14:paraId="3CAFC9AE" w14:textId="77777777" w:rsidR="002346AC" w:rsidRPr="000B5E6D" w:rsidRDefault="002346AC" w:rsidP="002346AC">
            <w:pPr>
              <w:pStyle w:val="NormalWeb"/>
              <w:shd w:val="clear" w:color="auto" w:fill="FFFFFF"/>
              <w:spacing w:line="312" w:lineRule="atLeast"/>
              <w:ind w:right="-284"/>
              <w:jc w:val="both"/>
              <w:rPr>
                <w:color w:val="333333"/>
                <w:sz w:val="20"/>
                <w:szCs w:val="20"/>
              </w:rPr>
            </w:pPr>
            <w:r w:rsidRPr="000B5E6D">
              <w:rPr>
                <w:rStyle w:val="Strong"/>
                <w:color w:val="333333"/>
                <w:sz w:val="14"/>
                <w:szCs w:val="14"/>
              </w:rPr>
              <w:t>Bilgi Notu:</w:t>
            </w:r>
          </w:p>
          <w:p w14:paraId="3ED8FD84" w14:textId="77777777" w:rsidR="002346AC" w:rsidRPr="000B5E6D" w:rsidRDefault="002346AC" w:rsidP="002346AC">
            <w:pPr>
              <w:pStyle w:val="NormalWeb"/>
              <w:shd w:val="clear" w:color="auto" w:fill="FFFFFF"/>
              <w:spacing w:line="312" w:lineRule="atLeast"/>
              <w:jc w:val="both"/>
              <w:rPr>
                <w:color w:val="333333"/>
                <w:sz w:val="20"/>
                <w:szCs w:val="20"/>
              </w:rPr>
            </w:pPr>
            <w:r w:rsidRPr="000B5E6D">
              <w:rPr>
                <w:color w:val="333333"/>
                <w:sz w:val="14"/>
                <w:szCs w:val="14"/>
              </w:rPr>
              <w:t xml:space="preserve">- TÜBİTAK tarafından kabul edilebilir geçerli bir mazeret bildirilmeksizin; proje gelişme raporlarının sözleşmede belirtilen tarihlerde, proje sonuç raporlarının ise, sözleşmede belirtilen proje bitiş </w:t>
            </w:r>
            <w:proofErr w:type="gramStart"/>
            <w:r w:rsidRPr="000B5E6D">
              <w:rPr>
                <w:color w:val="333333"/>
                <w:sz w:val="14"/>
                <w:szCs w:val="14"/>
              </w:rPr>
              <w:t>tarihinden  itibaren</w:t>
            </w:r>
            <w:proofErr w:type="gramEnd"/>
            <w:r w:rsidRPr="000B5E6D">
              <w:rPr>
                <w:color w:val="333333"/>
                <w:sz w:val="14"/>
                <w:szCs w:val="14"/>
              </w:rPr>
              <w:t xml:space="preserve"> 2 (iki) ay içinde gönderilmemesi halinde, ilgili rapor dönemine ait Proje Teşvik İkramiyeleri (PTİ) ödenmeyecektir.</w:t>
            </w:r>
          </w:p>
          <w:p w14:paraId="25827A9C" w14:textId="77777777" w:rsidR="002346AC" w:rsidRPr="000B5E6D" w:rsidRDefault="002346AC" w:rsidP="002346AC">
            <w:pPr>
              <w:pStyle w:val="NormalWeb"/>
              <w:shd w:val="clear" w:color="auto" w:fill="FFFFFF"/>
              <w:spacing w:line="312" w:lineRule="atLeast"/>
              <w:jc w:val="both"/>
              <w:rPr>
                <w:color w:val="333333"/>
                <w:sz w:val="20"/>
                <w:szCs w:val="20"/>
              </w:rPr>
            </w:pPr>
            <w:r w:rsidRPr="000B5E6D">
              <w:rPr>
                <w:color w:val="333333"/>
                <w:sz w:val="14"/>
                <w:szCs w:val="14"/>
              </w:rPr>
              <w:t>- Proje ekibi tarafından, TÜBİTAK desteği ile yürütülmekte/sonuçlandırılmış olan projeler kapsamında yapılan yayınlarda [makale, kitap, bildiri (sözlü sunum/poster sunum), tez, yayılım vb.] proje sözleşmesi ve TÜBİTAK Araştırma ve Yayın Etiği Kurulu Yönetmeliği (AYEK) gereğince ilgili </w:t>
            </w:r>
            <w:r w:rsidRPr="000B5E6D">
              <w:rPr>
                <w:color w:val="333333"/>
                <w:sz w:val="14"/>
                <w:szCs w:val="14"/>
                <w:u w:val="single"/>
              </w:rPr>
              <w:t>proje numarası ile birlikte TÜBİTAK desteği belirtilmelidir.</w:t>
            </w:r>
          </w:p>
          <w:p w14:paraId="19A67B5B" w14:textId="77777777" w:rsidR="004B47D9" w:rsidRPr="000B5E6D" w:rsidRDefault="002346AC" w:rsidP="002346AC">
            <w:pPr>
              <w:pStyle w:val="NormalWeb"/>
              <w:shd w:val="clear" w:color="auto" w:fill="FFFFFF"/>
              <w:spacing w:line="312" w:lineRule="atLeast"/>
              <w:jc w:val="both"/>
            </w:pPr>
            <w:r w:rsidRPr="000B5E6D">
              <w:rPr>
                <w:rStyle w:val="Strong"/>
                <w:color w:val="333333"/>
                <w:sz w:val="14"/>
                <w:szCs w:val="14"/>
              </w:rPr>
              <w:t>- </w:t>
            </w:r>
            <w:r w:rsidRPr="000B5E6D">
              <w:rPr>
                <w:color w:val="333333"/>
                <w:sz w:val="14"/>
                <w:szCs w:val="14"/>
              </w:rPr>
              <w:t xml:space="preserve">03/11/2012 tarihinden sonra sonuçlanan projelerde, projelerin yürütücü ve araştırmacılarını ödüllendirmek amacıyla Proje Performans Ödülü (PPÖ; ppo.tubitak.gov.tr) uygulamasına başlanmıştır. Bu uygulamaya paralel olarak proje çıktılarının değerlendirilmesi de ARDEB Proje Takip Sistemi (ardeb-pts.tubitak.gov.tr) üzerinden yapılmaktadır. Bu kapsamda projenize ait çıktıların </w:t>
            </w:r>
            <w:proofErr w:type="spellStart"/>
            <w:r w:rsidRPr="000B5E6D">
              <w:rPr>
                <w:color w:val="333333"/>
                <w:sz w:val="14"/>
                <w:szCs w:val="14"/>
              </w:rPr>
              <w:t>PTS'ye</w:t>
            </w:r>
            <w:proofErr w:type="spellEnd"/>
            <w:r w:rsidRPr="000B5E6D">
              <w:rPr>
                <w:color w:val="333333"/>
                <w:sz w:val="14"/>
                <w:szCs w:val="14"/>
              </w:rPr>
              <w:t xml:space="preserve"> yüklenmesi önem taşımaktadır.</w:t>
            </w:r>
            <w:r w:rsidR="004B47D9" w:rsidRPr="000B5E6D">
              <w:rPr>
                <w:b/>
              </w:rPr>
              <w:tab/>
            </w:r>
          </w:p>
        </w:tc>
      </w:tr>
    </w:tbl>
    <w:p w14:paraId="2F15DDC5" w14:textId="77777777" w:rsidR="004B47D9" w:rsidRPr="000B5E6D" w:rsidRDefault="004B47D9"/>
    <w:p w14:paraId="74E993B9" w14:textId="77777777" w:rsidR="00F66275" w:rsidRPr="000B5E6D" w:rsidRDefault="00F66275">
      <w:r w:rsidRPr="000B5E6D">
        <w:br w:type="page"/>
      </w:r>
    </w:p>
    <w:p w14:paraId="3FD51326" w14:textId="77777777" w:rsidR="004B47D9" w:rsidRPr="000B5E6D" w:rsidRDefault="0062489B" w:rsidP="004B47D9">
      <w:pPr>
        <w:pBdr>
          <w:top w:val="single" w:sz="2" w:space="1" w:color="000000"/>
          <w:left w:val="single" w:sz="2" w:space="4" w:color="000000"/>
          <w:bottom w:val="single" w:sz="2" w:space="1" w:color="000000"/>
          <w:right w:val="single" w:sz="2" w:space="4" w:color="000000"/>
        </w:pBdr>
        <w:jc w:val="center"/>
        <w:rPr>
          <w:b/>
          <w:sz w:val="20"/>
          <w:szCs w:val="20"/>
        </w:rPr>
      </w:pPr>
      <w:r w:rsidRPr="000B5E6D">
        <w:rPr>
          <w:b/>
          <w:sz w:val="20"/>
          <w:szCs w:val="20"/>
        </w:rPr>
        <w:lastRenderedPageBreak/>
        <w:t xml:space="preserve">BİLİMSEL </w:t>
      </w:r>
      <w:r w:rsidR="004B47D9" w:rsidRPr="000B5E6D">
        <w:rPr>
          <w:b/>
          <w:sz w:val="20"/>
          <w:szCs w:val="20"/>
        </w:rPr>
        <w:t>GELİŞME RAPORU EK SAYFASI</w:t>
      </w:r>
    </w:p>
    <w:p w14:paraId="6C4C64DB" w14:textId="77777777" w:rsidR="004B47D9" w:rsidRPr="000B5E6D" w:rsidRDefault="00DE4844" w:rsidP="004B47D9">
      <w:pPr>
        <w:pBdr>
          <w:top w:val="single" w:sz="2" w:space="1" w:color="000000"/>
          <w:left w:val="single" w:sz="2" w:space="4" w:color="000000"/>
          <w:bottom w:val="single" w:sz="2" w:space="1" w:color="000000"/>
          <w:right w:val="single" w:sz="2" w:space="4" w:color="000000"/>
        </w:pBdr>
        <w:jc w:val="center"/>
        <w:rPr>
          <w:sz w:val="20"/>
          <w:szCs w:val="20"/>
        </w:rPr>
      </w:pPr>
      <w:r w:rsidRPr="000B5E6D">
        <w:t>(Proje No: 215E248</w:t>
      </w:r>
      <w:r w:rsidR="004B47D9" w:rsidRPr="000B5E6D">
        <w:t>)</w:t>
      </w:r>
    </w:p>
    <w:p w14:paraId="49C60D69" w14:textId="77777777" w:rsidR="008C5971" w:rsidRPr="000B5E6D" w:rsidRDefault="008C5971" w:rsidP="008C5971">
      <w:pPr>
        <w:jc w:val="center"/>
        <w:rPr>
          <w:b/>
        </w:rPr>
      </w:pPr>
    </w:p>
    <w:p w14:paraId="4DFD45B1" w14:textId="77777777" w:rsidR="008C5971" w:rsidRPr="000B5E6D" w:rsidRDefault="008C5971" w:rsidP="008C5971">
      <w:pPr>
        <w:jc w:val="center"/>
        <w:rPr>
          <w:b/>
        </w:rPr>
      </w:pPr>
      <w:r w:rsidRPr="000B5E6D">
        <w:rPr>
          <w:b/>
        </w:rPr>
        <w:t>(Her madde için gerektiği kadar alan ve ek sayfa kullanabilirsiniz)</w:t>
      </w:r>
    </w:p>
    <w:p w14:paraId="54DECD62" w14:textId="5732A4E4" w:rsidR="000B5E6D" w:rsidRPr="000B5E6D" w:rsidRDefault="00907DA0">
      <w:r w:rsidRPr="000B5E6D">
        <w:br w:type="page"/>
      </w:r>
    </w:p>
    <w:tbl>
      <w:tblPr>
        <w:tblW w:w="0" w:type="auto"/>
        <w:tblLayout w:type="fixed"/>
        <w:tblLook w:val="01E0" w:firstRow="1" w:lastRow="1" w:firstColumn="1" w:lastColumn="1" w:noHBand="0" w:noVBand="0"/>
      </w:tblPr>
      <w:tblGrid>
        <w:gridCol w:w="9212"/>
      </w:tblGrid>
      <w:tr w:rsidR="008C5971" w:rsidRPr="000B5E6D" w14:paraId="750345E3" w14:textId="77777777" w:rsidTr="006605E0">
        <w:trPr>
          <w:trHeight w:val="15290"/>
        </w:trPr>
        <w:tc>
          <w:tcPr>
            <w:tcW w:w="9212" w:type="dxa"/>
          </w:tcPr>
          <w:p w14:paraId="08677B42" w14:textId="3996087B" w:rsidR="008C5971" w:rsidRPr="000B5E6D" w:rsidRDefault="008C5971" w:rsidP="00FF5A25">
            <w:pPr>
              <w:pStyle w:val="Heading1"/>
            </w:pPr>
            <w:r w:rsidRPr="000B5E6D">
              <w:lastRenderedPageBreak/>
              <w:t xml:space="preserve">Dönem </w:t>
            </w:r>
            <w:r w:rsidR="003568B6" w:rsidRPr="000B5E6D">
              <w:t>İçinde Projeyle İlgili Bilimsel ve Teknik Gelişmeler</w:t>
            </w:r>
          </w:p>
          <w:p w14:paraId="04F0524B" w14:textId="77777777" w:rsidR="008C5971" w:rsidRPr="000B5E6D" w:rsidRDefault="008C5971" w:rsidP="004B47D9">
            <w:pPr>
              <w:rPr>
                <w:color w:val="000000"/>
                <w:sz w:val="20"/>
                <w:szCs w:val="20"/>
              </w:rPr>
            </w:pPr>
          </w:p>
          <w:p w14:paraId="6318EE11" w14:textId="7F680CF0" w:rsidR="00190247" w:rsidRPr="000B5E6D" w:rsidRDefault="00147850" w:rsidP="004B47D9">
            <w:pPr>
              <w:rPr>
                <w:color w:val="000000"/>
                <w:sz w:val="20"/>
                <w:szCs w:val="20"/>
              </w:rPr>
            </w:pPr>
            <w:r w:rsidRPr="000B5E6D">
              <w:rPr>
                <w:color w:val="FF0000"/>
                <w:sz w:val="20"/>
                <w:szCs w:val="20"/>
              </w:rPr>
              <w:t>Bu rapor, proje kapsamında 4</w:t>
            </w:r>
            <w:r w:rsidR="0044345B" w:rsidRPr="000B5E6D">
              <w:rPr>
                <w:color w:val="FF0000"/>
                <w:sz w:val="20"/>
                <w:szCs w:val="20"/>
              </w:rPr>
              <w:t xml:space="preserve">. </w:t>
            </w:r>
            <w:r w:rsidR="00136952" w:rsidRPr="000B5E6D">
              <w:rPr>
                <w:color w:val="FF0000"/>
                <w:sz w:val="20"/>
                <w:szCs w:val="20"/>
              </w:rPr>
              <w:t xml:space="preserve">Altı aylık </w:t>
            </w:r>
            <w:r w:rsidRPr="000B5E6D">
              <w:rPr>
                <w:color w:val="FF0000"/>
                <w:sz w:val="20"/>
                <w:szCs w:val="20"/>
              </w:rPr>
              <w:t xml:space="preserve">Döneme denk gelen (19-24 aylar arası) </w:t>
            </w:r>
            <w:proofErr w:type="gramStart"/>
            <w:r w:rsidRPr="000B5E6D">
              <w:rPr>
                <w:color w:val="FF0000"/>
                <w:sz w:val="20"/>
                <w:szCs w:val="20"/>
              </w:rPr>
              <w:t>1.11.2017 -</w:t>
            </w:r>
            <w:proofErr w:type="gramEnd"/>
            <w:r w:rsidRPr="000B5E6D">
              <w:rPr>
                <w:color w:val="FF0000"/>
                <w:sz w:val="20"/>
                <w:szCs w:val="20"/>
              </w:rPr>
              <w:t xml:space="preserve"> 30.4.2018</w:t>
            </w:r>
            <w:r w:rsidR="0044345B" w:rsidRPr="000B5E6D">
              <w:rPr>
                <w:color w:val="FF0000"/>
                <w:sz w:val="20"/>
                <w:szCs w:val="20"/>
              </w:rPr>
              <w:t xml:space="preserve"> arasında yapılan çalışmaları kapsamaktad</w:t>
            </w:r>
            <w:r w:rsidR="00136952" w:rsidRPr="000B5E6D">
              <w:rPr>
                <w:color w:val="FF0000"/>
                <w:sz w:val="20"/>
                <w:szCs w:val="20"/>
              </w:rPr>
              <w:t>ır</w:t>
            </w:r>
            <w:r w:rsidR="00136952" w:rsidRPr="000B5E6D">
              <w:rPr>
                <w:color w:val="000000"/>
                <w:sz w:val="20"/>
                <w:szCs w:val="20"/>
              </w:rPr>
              <w:t xml:space="preserve">. </w:t>
            </w:r>
            <w:r w:rsidRPr="000B5E6D">
              <w:rPr>
                <w:color w:val="000000"/>
                <w:sz w:val="20"/>
                <w:szCs w:val="20"/>
              </w:rPr>
              <w:t xml:space="preserve">Bu dönem içinde önceki dönemlerde başlanmış çalışmalara devam edilmiştir. Bu dönem </w:t>
            </w:r>
            <w:proofErr w:type="spellStart"/>
            <w:r w:rsidRPr="000B5E6D">
              <w:rPr>
                <w:color w:val="000000"/>
                <w:sz w:val="20"/>
                <w:szCs w:val="20"/>
              </w:rPr>
              <w:t>itibarıyle</w:t>
            </w:r>
            <w:proofErr w:type="spellEnd"/>
            <w:r w:rsidRPr="000B5E6D">
              <w:rPr>
                <w:color w:val="000000"/>
                <w:sz w:val="20"/>
                <w:szCs w:val="20"/>
              </w:rPr>
              <w:t xml:space="preserve"> projedeki tüm iş paketleri üzerinde öngörülen çalışmalara başlanmıştır ve bunların bir kısmında önemli kazanımlar elde edilecek seviyelere gelinmiştir. </w:t>
            </w:r>
            <w:r w:rsidR="00136952" w:rsidRPr="000B5E6D">
              <w:rPr>
                <w:color w:val="000000"/>
                <w:sz w:val="20"/>
                <w:szCs w:val="20"/>
              </w:rPr>
              <w:t xml:space="preserve">Proje ekibinde </w:t>
            </w:r>
            <w:r w:rsidRPr="000B5E6D">
              <w:rPr>
                <w:color w:val="000000"/>
                <w:sz w:val="20"/>
                <w:szCs w:val="20"/>
              </w:rPr>
              <w:t xml:space="preserve">yine </w:t>
            </w:r>
            <w:r w:rsidR="00136952" w:rsidRPr="000B5E6D">
              <w:rPr>
                <w:color w:val="000000"/>
                <w:sz w:val="20"/>
                <w:szCs w:val="20"/>
              </w:rPr>
              <w:t xml:space="preserve">bazı değişiklikler olmuş, buna bağlı olarak çalışmaların aksamaması için proje takviminde bu yapılanmaya uygun olacak şekilde düzenlemeler yapılmıştır. Şu an </w:t>
            </w:r>
            <w:proofErr w:type="spellStart"/>
            <w:r w:rsidR="00136952" w:rsidRPr="000B5E6D">
              <w:rPr>
                <w:color w:val="000000"/>
                <w:sz w:val="20"/>
                <w:szCs w:val="20"/>
              </w:rPr>
              <w:t>itibarıyle</w:t>
            </w:r>
            <w:proofErr w:type="spellEnd"/>
            <w:r w:rsidR="00136952" w:rsidRPr="000B5E6D">
              <w:rPr>
                <w:color w:val="000000"/>
                <w:sz w:val="20"/>
                <w:szCs w:val="20"/>
              </w:rPr>
              <w:t xml:space="preserve"> proje çalışmaları genel olarak öngörülen yapıya uygun ilerlemektedir. </w:t>
            </w:r>
            <w:r w:rsidR="00190247" w:rsidRPr="000B5E6D">
              <w:rPr>
                <w:color w:val="000000"/>
                <w:sz w:val="20"/>
                <w:szCs w:val="20"/>
              </w:rPr>
              <w:t xml:space="preserve">Bu dönem boyunca gerçekleştirilen çalışmalar ve elde edilen bilimsel ve teknik gelişmeler bu bölümde detaylandırılmıştır. </w:t>
            </w:r>
          </w:p>
          <w:p w14:paraId="04E68B07" w14:textId="77777777" w:rsidR="00190247" w:rsidRPr="000B5E6D" w:rsidRDefault="00190247" w:rsidP="004B47D9">
            <w:pPr>
              <w:rPr>
                <w:color w:val="000000"/>
                <w:sz w:val="20"/>
                <w:szCs w:val="20"/>
              </w:rPr>
            </w:pPr>
          </w:p>
          <w:p w14:paraId="462A22FF" w14:textId="070114BE" w:rsidR="00435209" w:rsidRPr="000B5E6D" w:rsidRDefault="002139E9" w:rsidP="00190247">
            <w:pPr>
              <w:rPr>
                <w:color w:val="000000"/>
                <w:sz w:val="20"/>
                <w:szCs w:val="20"/>
              </w:rPr>
            </w:pPr>
            <w:r w:rsidRPr="000B5E6D">
              <w:rPr>
                <w:color w:val="FF0000"/>
                <w:sz w:val="20"/>
                <w:szCs w:val="20"/>
              </w:rPr>
              <w:t xml:space="preserve">Dönem başlangıcında proje ekibi yürütücü Yrd. Doç. Dr. Murat </w:t>
            </w:r>
            <w:proofErr w:type="spellStart"/>
            <w:r w:rsidRPr="000B5E6D">
              <w:rPr>
                <w:color w:val="FF0000"/>
                <w:sz w:val="20"/>
                <w:szCs w:val="20"/>
              </w:rPr>
              <w:t>Özbayoğlu</w:t>
            </w:r>
            <w:proofErr w:type="spellEnd"/>
            <w:r w:rsidRPr="000B5E6D">
              <w:rPr>
                <w:color w:val="FF0000"/>
                <w:sz w:val="20"/>
                <w:szCs w:val="20"/>
              </w:rPr>
              <w:t xml:space="preserve">, </w:t>
            </w:r>
            <w:r w:rsidR="00A432FC" w:rsidRPr="000B5E6D">
              <w:rPr>
                <w:color w:val="FF0000"/>
                <w:sz w:val="20"/>
                <w:szCs w:val="20"/>
              </w:rPr>
              <w:t>doktora</w:t>
            </w:r>
            <w:r w:rsidRPr="000B5E6D">
              <w:rPr>
                <w:color w:val="FF0000"/>
                <w:sz w:val="20"/>
                <w:szCs w:val="20"/>
              </w:rPr>
              <w:t xml:space="preserve"> </w:t>
            </w:r>
            <w:proofErr w:type="spellStart"/>
            <w:r w:rsidRPr="000B5E6D">
              <w:rPr>
                <w:color w:val="FF0000"/>
                <w:sz w:val="20"/>
                <w:szCs w:val="20"/>
              </w:rPr>
              <w:t>bursiy</w:t>
            </w:r>
            <w:r w:rsidR="00A432FC" w:rsidRPr="000B5E6D">
              <w:rPr>
                <w:color w:val="FF0000"/>
                <w:sz w:val="20"/>
                <w:szCs w:val="20"/>
              </w:rPr>
              <w:t>eri</w:t>
            </w:r>
            <w:proofErr w:type="spellEnd"/>
            <w:r w:rsidRPr="000B5E6D">
              <w:rPr>
                <w:color w:val="FF0000"/>
                <w:sz w:val="20"/>
                <w:szCs w:val="20"/>
              </w:rPr>
              <w:t xml:space="preserve"> Mehmet Uğur Güdelek</w:t>
            </w:r>
            <w:r w:rsidR="00085D31" w:rsidRPr="000B5E6D">
              <w:rPr>
                <w:color w:val="FF0000"/>
                <w:sz w:val="20"/>
                <w:szCs w:val="20"/>
              </w:rPr>
              <w:t xml:space="preserve"> (burslu), </w:t>
            </w:r>
            <w:r w:rsidR="00A432FC" w:rsidRPr="000B5E6D">
              <w:rPr>
                <w:color w:val="FF0000"/>
                <w:sz w:val="20"/>
                <w:szCs w:val="20"/>
              </w:rPr>
              <w:t xml:space="preserve">yüksek lisans </w:t>
            </w:r>
            <w:proofErr w:type="spellStart"/>
            <w:r w:rsidR="00A432FC" w:rsidRPr="000B5E6D">
              <w:rPr>
                <w:color w:val="FF0000"/>
                <w:sz w:val="20"/>
                <w:szCs w:val="20"/>
              </w:rPr>
              <w:t>bursiyerleri</w:t>
            </w:r>
            <w:proofErr w:type="spellEnd"/>
            <w:r w:rsidR="00A432FC" w:rsidRPr="000B5E6D">
              <w:rPr>
                <w:color w:val="FF0000"/>
                <w:sz w:val="20"/>
                <w:szCs w:val="20"/>
              </w:rPr>
              <w:t xml:space="preserve"> </w:t>
            </w:r>
            <w:r w:rsidR="00085D31" w:rsidRPr="000B5E6D">
              <w:rPr>
                <w:color w:val="FF0000"/>
                <w:sz w:val="20"/>
                <w:szCs w:val="20"/>
              </w:rPr>
              <w:t>Efe Arın (</w:t>
            </w:r>
            <w:r w:rsidR="003C46F6" w:rsidRPr="000B5E6D">
              <w:rPr>
                <w:color w:val="FF0000"/>
                <w:sz w:val="20"/>
                <w:szCs w:val="20"/>
              </w:rPr>
              <w:t>burslu ücretli</w:t>
            </w:r>
            <w:r w:rsidR="00085D31" w:rsidRPr="000B5E6D">
              <w:rPr>
                <w:color w:val="FF0000"/>
                <w:sz w:val="20"/>
                <w:szCs w:val="20"/>
              </w:rPr>
              <w:t xml:space="preserve">) ve </w:t>
            </w:r>
            <w:r w:rsidR="00A432FC" w:rsidRPr="000B5E6D">
              <w:rPr>
                <w:color w:val="FF0000"/>
                <w:sz w:val="20"/>
                <w:szCs w:val="20"/>
              </w:rPr>
              <w:t>Mustafa Mert Keskin</w:t>
            </w:r>
            <w:r w:rsidR="00085D31" w:rsidRPr="000B5E6D">
              <w:rPr>
                <w:color w:val="FF0000"/>
                <w:sz w:val="20"/>
                <w:szCs w:val="20"/>
              </w:rPr>
              <w:t xml:space="preserve"> (</w:t>
            </w:r>
            <w:r w:rsidR="003C46F6" w:rsidRPr="000B5E6D">
              <w:rPr>
                <w:color w:val="FF0000"/>
                <w:sz w:val="20"/>
                <w:szCs w:val="20"/>
              </w:rPr>
              <w:t>burslu</w:t>
            </w:r>
            <w:r w:rsidR="00085D31" w:rsidRPr="000B5E6D">
              <w:rPr>
                <w:color w:val="FF0000"/>
                <w:sz w:val="20"/>
                <w:szCs w:val="20"/>
              </w:rPr>
              <w:t>)’dan</w:t>
            </w:r>
            <w:r w:rsidRPr="000B5E6D">
              <w:rPr>
                <w:color w:val="FF0000"/>
                <w:sz w:val="20"/>
                <w:szCs w:val="20"/>
              </w:rPr>
              <w:t xml:space="preserve"> oluşmaktaydı. </w:t>
            </w:r>
            <w:r w:rsidR="00085D31" w:rsidRPr="000B5E6D">
              <w:rPr>
                <w:color w:val="FF0000"/>
                <w:sz w:val="20"/>
                <w:szCs w:val="20"/>
              </w:rPr>
              <w:t xml:space="preserve">Kaan Kaya </w:t>
            </w:r>
            <w:r w:rsidR="005F7ECD" w:rsidRPr="000B5E6D">
              <w:rPr>
                <w:color w:val="FF0000"/>
                <w:sz w:val="20"/>
                <w:szCs w:val="20"/>
              </w:rPr>
              <w:t xml:space="preserve">projede kısa bir süre çalıştı ve </w:t>
            </w:r>
            <w:proofErr w:type="gramStart"/>
            <w:r w:rsidR="005F7ECD" w:rsidRPr="000B5E6D">
              <w:rPr>
                <w:color w:val="FF0000"/>
                <w:sz w:val="20"/>
                <w:szCs w:val="20"/>
              </w:rPr>
              <w:t>Ocak</w:t>
            </w:r>
            <w:proofErr w:type="gramEnd"/>
            <w:r w:rsidR="005F7ECD" w:rsidRPr="000B5E6D">
              <w:rPr>
                <w:color w:val="FF0000"/>
                <w:sz w:val="20"/>
                <w:szCs w:val="20"/>
              </w:rPr>
              <w:t xml:space="preserve"> ayı içinde projeden ayrıldı. Kaan Kaya</w:t>
            </w:r>
            <w:r w:rsidR="00310F07" w:rsidRPr="000B5E6D">
              <w:rPr>
                <w:color w:val="FF0000"/>
                <w:sz w:val="20"/>
                <w:szCs w:val="20"/>
              </w:rPr>
              <w:t>’nın</w:t>
            </w:r>
            <w:r w:rsidR="005F7ECD" w:rsidRPr="000B5E6D">
              <w:rPr>
                <w:color w:val="FF0000"/>
                <w:sz w:val="20"/>
                <w:szCs w:val="20"/>
              </w:rPr>
              <w:t xml:space="preserve"> projede </w:t>
            </w:r>
            <w:r w:rsidR="00310F07" w:rsidRPr="000B5E6D">
              <w:rPr>
                <w:color w:val="FF0000"/>
                <w:sz w:val="20"/>
                <w:szCs w:val="20"/>
              </w:rPr>
              <w:t xml:space="preserve">ağırlıklı olarak </w:t>
            </w:r>
            <w:r w:rsidR="005F7ECD" w:rsidRPr="000B5E6D">
              <w:rPr>
                <w:color w:val="FF0000"/>
                <w:sz w:val="20"/>
                <w:szCs w:val="20"/>
              </w:rPr>
              <w:t xml:space="preserve">IP6 kapsamında gerçekleştirilecek </w:t>
            </w:r>
            <w:r w:rsidR="00310F07" w:rsidRPr="000B5E6D">
              <w:rPr>
                <w:color w:val="FF0000"/>
                <w:sz w:val="20"/>
                <w:szCs w:val="20"/>
              </w:rPr>
              <w:t xml:space="preserve">çalışmalarda katkı sağlaması planlanmıştı. Bu dönem içinde aynı iş paketi </w:t>
            </w:r>
            <w:r w:rsidR="00811FBF" w:rsidRPr="000B5E6D">
              <w:rPr>
                <w:color w:val="FF0000"/>
                <w:sz w:val="20"/>
                <w:szCs w:val="20"/>
              </w:rPr>
              <w:t xml:space="preserve">kapsamındaki faaliyetlerde </w:t>
            </w:r>
            <w:r w:rsidR="00310F07" w:rsidRPr="000B5E6D">
              <w:rPr>
                <w:color w:val="FF0000"/>
                <w:sz w:val="20"/>
                <w:szCs w:val="20"/>
              </w:rPr>
              <w:t xml:space="preserve">çalışmak üzere bir başka burslu ücretli yüksek lisans öğrencisi Gökçe Dilek </w:t>
            </w:r>
            <w:proofErr w:type="spellStart"/>
            <w:r w:rsidR="00310F07" w:rsidRPr="000B5E6D">
              <w:rPr>
                <w:color w:val="FF0000"/>
                <w:sz w:val="20"/>
                <w:szCs w:val="20"/>
              </w:rPr>
              <w:t>Kısbet</w:t>
            </w:r>
            <w:proofErr w:type="spellEnd"/>
            <w:r w:rsidR="00310F07" w:rsidRPr="000B5E6D">
              <w:rPr>
                <w:color w:val="FF0000"/>
                <w:sz w:val="20"/>
                <w:szCs w:val="20"/>
              </w:rPr>
              <w:t xml:space="preserve"> </w:t>
            </w:r>
            <w:r w:rsidR="00811FBF" w:rsidRPr="000B5E6D">
              <w:rPr>
                <w:color w:val="FF0000"/>
                <w:sz w:val="20"/>
                <w:szCs w:val="20"/>
              </w:rPr>
              <w:t xml:space="preserve">projeye dahil edilmiştir. Benzer </w:t>
            </w:r>
            <w:r w:rsidR="007A606B" w:rsidRPr="000B5E6D">
              <w:rPr>
                <w:color w:val="FF0000"/>
                <w:sz w:val="20"/>
                <w:szCs w:val="20"/>
              </w:rPr>
              <w:t xml:space="preserve">şekilde bir başka burslu ücretli yüksek lisans öğrencisi Betül Bakar da bu dönem içinde </w:t>
            </w:r>
            <w:r w:rsidR="0065605A" w:rsidRPr="000B5E6D">
              <w:rPr>
                <w:color w:val="FF0000"/>
                <w:sz w:val="20"/>
                <w:szCs w:val="20"/>
              </w:rPr>
              <w:t>proje ekibinde çalışmaya başlamıştır</w:t>
            </w:r>
            <w:r w:rsidR="007D43FC" w:rsidRPr="000B5E6D">
              <w:rPr>
                <w:color w:val="000000"/>
                <w:sz w:val="20"/>
                <w:szCs w:val="20"/>
              </w:rPr>
              <w:t>.</w:t>
            </w:r>
            <w:r w:rsidR="00435209" w:rsidRPr="000B5E6D">
              <w:rPr>
                <w:color w:val="000000"/>
                <w:sz w:val="20"/>
                <w:szCs w:val="20"/>
              </w:rPr>
              <w:t xml:space="preserve">  </w:t>
            </w:r>
          </w:p>
          <w:p w14:paraId="22C74A26" w14:textId="77777777" w:rsidR="00435209" w:rsidRPr="000B5E6D" w:rsidRDefault="00435209" w:rsidP="00190247">
            <w:pPr>
              <w:rPr>
                <w:color w:val="000000"/>
                <w:sz w:val="20"/>
                <w:szCs w:val="20"/>
              </w:rPr>
            </w:pPr>
          </w:p>
          <w:p w14:paraId="3B75FB69" w14:textId="7FD8C7DF" w:rsidR="00190247" w:rsidRPr="000B5E6D" w:rsidRDefault="00426335" w:rsidP="00190247">
            <w:pPr>
              <w:rPr>
                <w:color w:val="FF0000"/>
                <w:sz w:val="20"/>
                <w:szCs w:val="20"/>
              </w:rPr>
            </w:pPr>
            <w:r w:rsidRPr="000B5E6D">
              <w:rPr>
                <w:color w:val="FF0000"/>
                <w:sz w:val="20"/>
                <w:szCs w:val="20"/>
              </w:rPr>
              <w:t xml:space="preserve">Projenin bu döneminde tüm iş paketleri üzerinde çalışmalar yapılmıştır. Proje takvimine göre IP1 trend tahmini, IP2 teknik analiz eniyilemesi ve IP5 büyük veri analizi </w:t>
            </w:r>
            <w:r w:rsidR="007D43FC" w:rsidRPr="000B5E6D">
              <w:rPr>
                <w:color w:val="FF0000"/>
                <w:sz w:val="20"/>
                <w:szCs w:val="20"/>
              </w:rPr>
              <w:t>iş paketleri tamamlanmıştır</w:t>
            </w:r>
            <w:r w:rsidRPr="000B5E6D">
              <w:rPr>
                <w:color w:val="FF0000"/>
                <w:sz w:val="20"/>
                <w:szCs w:val="20"/>
              </w:rPr>
              <w:t xml:space="preserve">. Başarı kriterleri göz önüne alındığında IP1 ve IP2 için öngörülen değerlere ulaşılmasına rağmen, bu iş paketlerinin sonuçlarındaki iyileşmenin projenin genel </w:t>
            </w:r>
            <w:r w:rsidR="007D43FC" w:rsidRPr="000B5E6D">
              <w:rPr>
                <w:color w:val="FF0000"/>
                <w:sz w:val="20"/>
                <w:szCs w:val="20"/>
              </w:rPr>
              <w:t xml:space="preserve">performansına önemli pozitif etki yapacağı düşünüldüğünde bu iş paketleri kapsamındaki modeller ve algoritmalar üzerindeki çalışmalar devam etmektedir. </w:t>
            </w:r>
            <w:r w:rsidR="00BC2544" w:rsidRPr="000B5E6D">
              <w:rPr>
                <w:color w:val="FF0000"/>
                <w:sz w:val="20"/>
                <w:szCs w:val="20"/>
              </w:rPr>
              <w:t xml:space="preserve">IP5 büyük veri analizi iş paketindeki çalışmalara başlanmış, fakat henüz </w:t>
            </w:r>
            <w:proofErr w:type="spellStart"/>
            <w:r w:rsidR="00BC2544" w:rsidRPr="000B5E6D">
              <w:rPr>
                <w:color w:val="FF0000"/>
                <w:sz w:val="20"/>
                <w:szCs w:val="20"/>
              </w:rPr>
              <w:t>kaydadeğer</w:t>
            </w:r>
            <w:proofErr w:type="spellEnd"/>
            <w:r w:rsidR="00BC2544" w:rsidRPr="000B5E6D">
              <w:rPr>
                <w:color w:val="FF0000"/>
                <w:sz w:val="20"/>
                <w:szCs w:val="20"/>
              </w:rPr>
              <w:t xml:space="preserve"> bir ilerleme sağlanmamıştır. Fakat diğer tüm iş paketlerinde önemli kazanımlar elde edilmiştir.</w:t>
            </w:r>
          </w:p>
          <w:p w14:paraId="794DDF21" w14:textId="77777777" w:rsidR="00190247" w:rsidRPr="000B5E6D" w:rsidRDefault="00190247" w:rsidP="004B47D9">
            <w:pPr>
              <w:rPr>
                <w:color w:val="000000"/>
                <w:sz w:val="20"/>
                <w:szCs w:val="20"/>
              </w:rPr>
            </w:pPr>
          </w:p>
          <w:p w14:paraId="620653F3" w14:textId="0DDD003D" w:rsidR="00FF5A25" w:rsidRPr="00FF5A25" w:rsidRDefault="00FF5A25" w:rsidP="00115B6D">
            <w:pPr>
              <w:pStyle w:val="Heading2"/>
            </w:pPr>
            <w:r>
              <w:t xml:space="preserve"> </w:t>
            </w:r>
            <w:r w:rsidR="00190247" w:rsidRPr="000B5E6D">
              <w:t>Dönem İçinde Projeyle İlgili Bilimsel Gelişmeler:</w:t>
            </w:r>
            <w:bookmarkStart w:id="0" w:name="_GoBack"/>
            <w:bookmarkEnd w:id="0"/>
          </w:p>
          <w:p w14:paraId="383ABFE4" w14:textId="77777777" w:rsidR="00190247" w:rsidRPr="000B5E6D" w:rsidRDefault="00190247" w:rsidP="004B47D9">
            <w:pPr>
              <w:rPr>
                <w:color w:val="000000"/>
                <w:sz w:val="20"/>
                <w:szCs w:val="20"/>
              </w:rPr>
            </w:pPr>
          </w:p>
          <w:p w14:paraId="4DF6C707" w14:textId="0A939014" w:rsidR="00A56C08" w:rsidRPr="000B5E6D" w:rsidRDefault="0098389A" w:rsidP="00A56C08">
            <w:pPr>
              <w:rPr>
                <w:color w:val="000000"/>
                <w:sz w:val="20"/>
                <w:szCs w:val="20"/>
                <w:lang w:eastAsia="tr-TR"/>
              </w:rPr>
            </w:pPr>
            <w:r w:rsidRPr="000B5E6D">
              <w:rPr>
                <w:color w:val="000000"/>
                <w:sz w:val="20"/>
                <w:szCs w:val="20"/>
              </w:rPr>
              <w:t>Bu dönem içinde</w:t>
            </w:r>
            <w:r w:rsidR="00DE4844" w:rsidRPr="000B5E6D">
              <w:rPr>
                <w:color w:val="000000"/>
                <w:sz w:val="20"/>
                <w:szCs w:val="20"/>
              </w:rPr>
              <w:t xml:space="preserve"> </w:t>
            </w:r>
            <w:r w:rsidR="00BC2544" w:rsidRPr="000B5E6D">
              <w:rPr>
                <w:color w:val="000000"/>
                <w:sz w:val="20"/>
                <w:szCs w:val="20"/>
              </w:rPr>
              <w:t xml:space="preserve">tüm iş paketleri üzerinde </w:t>
            </w:r>
            <w:r w:rsidR="00DE4844" w:rsidRPr="000B5E6D">
              <w:rPr>
                <w:color w:val="000000"/>
                <w:sz w:val="20"/>
                <w:szCs w:val="20"/>
              </w:rPr>
              <w:t>çalışmalar gerçekleştirilmiştir.</w:t>
            </w:r>
            <w:r w:rsidR="00EE3844" w:rsidRPr="000B5E6D">
              <w:rPr>
                <w:color w:val="000000"/>
                <w:sz w:val="20"/>
                <w:szCs w:val="20"/>
              </w:rPr>
              <w:t xml:space="preserve"> Yapılan her çalışmanın hangi iş paketi kapsamında gerçekleştirildiği de verilmiştir.</w:t>
            </w:r>
            <w:r w:rsidR="00DE4844" w:rsidRPr="000B5E6D">
              <w:rPr>
                <w:color w:val="000000"/>
                <w:sz w:val="20"/>
                <w:szCs w:val="20"/>
              </w:rPr>
              <w:t xml:space="preserve"> </w:t>
            </w:r>
          </w:p>
          <w:p w14:paraId="378F9A4B" w14:textId="559EC2FE" w:rsidR="00A56C08" w:rsidRPr="000B5E6D" w:rsidRDefault="00A56C08" w:rsidP="002034F9">
            <w:pPr>
              <w:pStyle w:val="ListParagraph"/>
              <w:numPr>
                <w:ilvl w:val="0"/>
                <w:numId w:val="2"/>
              </w:numPr>
              <w:rPr>
                <w:color w:val="000000"/>
                <w:sz w:val="20"/>
                <w:szCs w:val="20"/>
                <w:lang w:val="tr-TR" w:eastAsia="tr-TR"/>
              </w:rPr>
            </w:pPr>
            <w:r w:rsidRPr="000B5E6D">
              <w:rPr>
                <w:color w:val="000000"/>
                <w:sz w:val="20"/>
                <w:szCs w:val="20"/>
                <w:lang w:val="tr-TR" w:eastAsia="tr-TR"/>
              </w:rPr>
              <w:t>Trend ve değer tahmini için zaman serisi tabanlı verilere bağlı tahmin ajanları kullanımı (IP1)</w:t>
            </w:r>
          </w:p>
          <w:p w14:paraId="27E6D6BE" w14:textId="31E12782" w:rsidR="00A56C08" w:rsidRPr="000B5E6D" w:rsidRDefault="00A56C08" w:rsidP="002034F9">
            <w:pPr>
              <w:pStyle w:val="ListParagraph"/>
              <w:numPr>
                <w:ilvl w:val="0"/>
                <w:numId w:val="2"/>
              </w:numPr>
              <w:rPr>
                <w:color w:val="000000"/>
                <w:sz w:val="20"/>
                <w:szCs w:val="20"/>
                <w:lang w:val="tr-TR" w:eastAsia="tr-TR"/>
              </w:rPr>
            </w:pPr>
            <w:r w:rsidRPr="000B5E6D">
              <w:rPr>
                <w:color w:val="000000"/>
                <w:sz w:val="20"/>
                <w:szCs w:val="20"/>
                <w:lang w:val="tr-TR" w:eastAsia="tr-TR"/>
              </w:rPr>
              <w:t>Sezgisel destek-direnç çizgileri yaklaşımı (IP1)</w:t>
            </w:r>
          </w:p>
          <w:p w14:paraId="3EAE6178" w14:textId="42DE1248" w:rsidR="00A56C08" w:rsidRPr="000B5E6D" w:rsidRDefault="00A56C08" w:rsidP="002034F9">
            <w:pPr>
              <w:pStyle w:val="ListParagraph"/>
              <w:numPr>
                <w:ilvl w:val="0"/>
                <w:numId w:val="2"/>
              </w:numPr>
              <w:rPr>
                <w:color w:val="000000"/>
                <w:sz w:val="20"/>
                <w:szCs w:val="20"/>
                <w:lang w:val="tr-TR" w:eastAsia="tr-TR"/>
              </w:rPr>
            </w:pPr>
            <w:proofErr w:type="spellStart"/>
            <w:r w:rsidRPr="000B5E6D">
              <w:rPr>
                <w:color w:val="000000"/>
                <w:sz w:val="20"/>
                <w:szCs w:val="20"/>
                <w:lang w:val="tr-TR" w:eastAsia="tr-TR"/>
              </w:rPr>
              <w:t>Spark</w:t>
            </w:r>
            <w:proofErr w:type="spellEnd"/>
            <w:r w:rsidRPr="000B5E6D">
              <w:rPr>
                <w:color w:val="000000"/>
                <w:sz w:val="20"/>
                <w:szCs w:val="20"/>
                <w:lang w:val="tr-TR" w:eastAsia="tr-TR"/>
              </w:rPr>
              <w:t xml:space="preserve"> (büyük veri platformu) üzerinde performans testleri (IP5)</w:t>
            </w:r>
          </w:p>
          <w:p w14:paraId="5C703E41" w14:textId="0318FE6A" w:rsidR="00A56C08" w:rsidRPr="000B5E6D" w:rsidRDefault="00A56C08" w:rsidP="002034F9">
            <w:pPr>
              <w:pStyle w:val="ListParagraph"/>
              <w:numPr>
                <w:ilvl w:val="0"/>
                <w:numId w:val="2"/>
              </w:numPr>
              <w:rPr>
                <w:color w:val="000000"/>
                <w:sz w:val="20"/>
                <w:szCs w:val="20"/>
                <w:lang w:val="tr-TR" w:eastAsia="tr-TR"/>
              </w:rPr>
            </w:pPr>
            <w:r w:rsidRPr="000B5E6D">
              <w:rPr>
                <w:color w:val="000000"/>
                <w:sz w:val="20"/>
                <w:szCs w:val="20"/>
                <w:lang w:val="tr-TR" w:eastAsia="tr-TR"/>
              </w:rPr>
              <w:t>Opsiyon alım-satım sinyali oluşturulması (IP7)</w:t>
            </w:r>
          </w:p>
          <w:p w14:paraId="777B6F89" w14:textId="77777777" w:rsidR="00A56C08" w:rsidRPr="000B5E6D" w:rsidRDefault="00A56C08" w:rsidP="002034F9">
            <w:pPr>
              <w:pStyle w:val="ListParagraph"/>
              <w:numPr>
                <w:ilvl w:val="0"/>
                <w:numId w:val="2"/>
              </w:numPr>
              <w:rPr>
                <w:color w:val="000000"/>
                <w:sz w:val="20"/>
                <w:szCs w:val="20"/>
              </w:rPr>
            </w:pPr>
            <w:r w:rsidRPr="000B5E6D">
              <w:rPr>
                <w:color w:val="000000"/>
                <w:sz w:val="20"/>
                <w:szCs w:val="20"/>
                <w:lang w:val="tr-TR" w:eastAsia="tr-TR"/>
              </w:rPr>
              <w:t>Baştan sona hızlı prototip geliştirme yazılımı (IP8)</w:t>
            </w:r>
          </w:p>
          <w:p w14:paraId="64C7972A" w14:textId="22F6F756" w:rsidR="00EE3844" w:rsidRPr="000B5E6D" w:rsidRDefault="00A56C08" w:rsidP="00A56C08">
            <w:pPr>
              <w:pStyle w:val="ListParagraph"/>
              <w:rPr>
                <w:color w:val="000000"/>
                <w:sz w:val="20"/>
                <w:szCs w:val="20"/>
              </w:rPr>
            </w:pPr>
            <w:r w:rsidRPr="000B5E6D">
              <w:rPr>
                <w:color w:val="000000"/>
                <w:sz w:val="20"/>
                <w:szCs w:val="20"/>
              </w:rPr>
              <w:t xml:space="preserve"> </w:t>
            </w:r>
          </w:p>
          <w:p w14:paraId="54A70901" w14:textId="6B803444" w:rsidR="00522186" w:rsidRPr="000B5E6D" w:rsidRDefault="00BC2544" w:rsidP="00DE4844">
            <w:pPr>
              <w:rPr>
                <w:color w:val="FF0000"/>
                <w:sz w:val="20"/>
                <w:szCs w:val="20"/>
              </w:rPr>
            </w:pPr>
            <w:r w:rsidRPr="000B5E6D">
              <w:rPr>
                <w:color w:val="FF0000"/>
                <w:sz w:val="20"/>
                <w:szCs w:val="20"/>
              </w:rPr>
              <w:t>Proje kapsamında yer alan</w:t>
            </w:r>
            <w:r w:rsidR="00D543D0" w:rsidRPr="000B5E6D">
              <w:rPr>
                <w:color w:val="FF0000"/>
                <w:sz w:val="20"/>
                <w:szCs w:val="20"/>
              </w:rPr>
              <w:t xml:space="preserve"> t</w:t>
            </w:r>
            <w:r w:rsidRPr="000B5E6D">
              <w:rPr>
                <w:color w:val="FF0000"/>
                <w:sz w:val="20"/>
                <w:szCs w:val="20"/>
              </w:rPr>
              <w:t xml:space="preserve">üm </w:t>
            </w:r>
            <w:r w:rsidR="00C80B10" w:rsidRPr="000B5E6D">
              <w:rPr>
                <w:color w:val="FF0000"/>
                <w:sz w:val="20"/>
                <w:szCs w:val="20"/>
              </w:rPr>
              <w:t xml:space="preserve">iş paketlerindeki çalışmalar </w:t>
            </w:r>
            <w:r w:rsidRPr="000B5E6D">
              <w:rPr>
                <w:color w:val="FF0000"/>
                <w:sz w:val="20"/>
                <w:szCs w:val="20"/>
              </w:rPr>
              <w:t xml:space="preserve">projenin son </w:t>
            </w:r>
            <w:r w:rsidR="00A56C08" w:rsidRPr="000B5E6D">
              <w:rPr>
                <w:color w:val="FF0000"/>
                <w:sz w:val="20"/>
                <w:szCs w:val="20"/>
              </w:rPr>
              <w:t>6</w:t>
            </w:r>
            <w:r w:rsidRPr="000B5E6D">
              <w:rPr>
                <w:color w:val="FF0000"/>
                <w:sz w:val="20"/>
                <w:szCs w:val="20"/>
              </w:rPr>
              <w:t xml:space="preserve"> aylık döneminde de </w:t>
            </w:r>
            <w:r w:rsidR="00C80B10" w:rsidRPr="000B5E6D">
              <w:rPr>
                <w:color w:val="FF0000"/>
                <w:sz w:val="20"/>
                <w:szCs w:val="20"/>
              </w:rPr>
              <w:t>devam edecektir.</w:t>
            </w:r>
            <w:r w:rsidR="00D543D0" w:rsidRPr="000B5E6D">
              <w:rPr>
                <w:color w:val="FF0000"/>
                <w:sz w:val="20"/>
                <w:szCs w:val="20"/>
              </w:rPr>
              <w:t xml:space="preserve"> </w:t>
            </w:r>
            <w:r w:rsidRPr="000B5E6D">
              <w:rPr>
                <w:color w:val="FF0000"/>
                <w:sz w:val="20"/>
                <w:szCs w:val="20"/>
              </w:rPr>
              <w:t xml:space="preserve">Bu dönem içinde daha önceden kabul edilmiş olan 2 adet konferans bildirisi 2017 IEEE </w:t>
            </w:r>
            <w:proofErr w:type="spellStart"/>
            <w:r w:rsidRPr="000B5E6D">
              <w:rPr>
                <w:color w:val="FF0000"/>
                <w:sz w:val="20"/>
                <w:szCs w:val="20"/>
              </w:rPr>
              <w:t>Symposium</w:t>
            </w:r>
            <w:proofErr w:type="spellEnd"/>
            <w:r w:rsidRPr="000B5E6D">
              <w:rPr>
                <w:color w:val="FF0000"/>
                <w:sz w:val="20"/>
                <w:szCs w:val="20"/>
              </w:rPr>
              <w:t xml:space="preserve"> on </w:t>
            </w:r>
            <w:proofErr w:type="spellStart"/>
            <w:r w:rsidRPr="000B5E6D">
              <w:rPr>
                <w:color w:val="FF0000"/>
                <w:sz w:val="20"/>
                <w:szCs w:val="20"/>
              </w:rPr>
              <w:t>Computational</w:t>
            </w:r>
            <w:proofErr w:type="spellEnd"/>
            <w:r w:rsidRPr="000B5E6D">
              <w:rPr>
                <w:color w:val="FF0000"/>
                <w:sz w:val="20"/>
                <w:szCs w:val="20"/>
              </w:rPr>
              <w:t xml:space="preserve"> </w:t>
            </w:r>
            <w:proofErr w:type="spellStart"/>
            <w:r w:rsidRPr="000B5E6D">
              <w:rPr>
                <w:color w:val="FF0000"/>
                <w:sz w:val="20"/>
                <w:szCs w:val="20"/>
              </w:rPr>
              <w:t>Intelligence</w:t>
            </w:r>
            <w:proofErr w:type="spellEnd"/>
            <w:r w:rsidRPr="000B5E6D">
              <w:rPr>
                <w:color w:val="FF0000"/>
                <w:sz w:val="20"/>
                <w:szCs w:val="20"/>
              </w:rPr>
              <w:t xml:space="preserve"> </w:t>
            </w:r>
            <w:proofErr w:type="spellStart"/>
            <w:r w:rsidRPr="000B5E6D">
              <w:rPr>
                <w:color w:val="FF0000"/>
                <w:sz w:val="20"/>
                <w:szCs w:val="20"/>
              </w:rPr>
              <w:t>for</w:t>
            </w:r>
            <w:proofErr w:type="spellEnd"/>
            <w:r w:rsidRPr="000B5E6D">
              <w:rPr>
                <w:color w:val="FF0000"/>
                <w:sz w:val="20"/>
                <w:szCs w:val="20"/>
              </w:rPr>
              <w:t xml:space="preserve"> Financial </w:t>
            </w:r>
            <w:proofErr w:type="spellStart"/>
            <w:r w:rsidRPr="000B5E6D">
              <w:rPr>
                <w:color w:val="FF0000"/>
                <w:sz w:val="20"/>
                <w:szCs w:val="20"/>
              </w:rPr>
              <w:t>Engineering</w:t>
            </w:r>
            <w:proofErr w:type="spellEnd"/>
            <w:r w:rsidRPr="000B5E6D">
              <w:rPr>
                <w:color w:val="FF0000"/>
                <w:sz w:val="20"/>
                <w:szCs w:val="20"/>
              </w:rPr>
              <w:t xml:space="preserve"> &amp; </w:t>
            </w:r>
            <w:proofErr w:type="spellStart"/>
            <w:r w:rsidRPr="000B5E6D">
              <w:rPr>
                <w:color w:val="FF0000"/>
                <w:sz w:val="20"/>
                <w:szCs w:val="20"/>
              </w:rPr>
              <w:t>Economics</w:t>
            </w:r>
            <w:proofErr w:type="spellEnd"/>
            <w:r w:rsidRPr="000B5E6D">
              <w:rPr>
                <w:color w:val="FF0000"/>
                <w:sz w:val="20"/>
                <w:szCs w:val="20"/>
              </w:rPr>
              <w:t xml:space="preserve"> (IEEE CIFEr'17) ve </w:t>
            </w:r>
            <w:proofErr w:type="spellStart"/>
            <w:r w:rsidRPr="000B5E6D">
              <w:rPr>
                <w:color w:val="FF0000"/>
                <w:sz w:val="20"/>
                <w:szCs w:val="20"/>
              </w:rPr>
              <w:t>Complex</w:t>
            </w:r>
            <w:proofErr w:type="spellEnd"/>
            <w:r w:rsidRPr="000B5E6D">
              <w:rPr>
                <w:color w:val="FF0000"/>
                <w:sz w:val="20"/>
                <w:szCs w:val="20"/>
              </w:rPr>
              <w:t xml:space="preserve"> </w:t>
            </w:r>
            <w:proofErr w:type="spellStart"/>
            <w:r w:rsidRPr="000B5E6D">
              <w:rPr>
                <w:color w:val="FF0000"/>
                <w:sz w:val="20"/>
                <w:szCs w:val="20"/>
              </w:rPr>
              <w:t>Adaptive</w:t>
            </w:r>
            <w:proofErr w:type="spellEnd"/>
            <w:r w:rsidRPr="000B5E6D">
              <w:rPr>
                <w:color w:val="FF0000"/>
                <w:sz w:val="20"/>
                <w:szCs w:val="20"/>
              </w:rPr>
              <w:t xml:space="preserve"> </w:t>
            </w:r>
            <w:proofErr w:type="spellStart"/>
            <w:r w:rsidRPr="000B5E6D">
              <w:rPr>
                <w:color w:val="FF0000"/>
                <w:sz w:val="20"/>
                <w:szCs w:val="20"/>
              </w:rPr>
              <w:t>Systems</w:t>
            </w:r>
            <w:proofErr w:type="spellEnd"/>
            <w:r w:rsidRPr="000B5E6D">
              <w:rPr>
                <w:color w:val="FF0000"/>
                <w:sz w:val="20"/>
                <w:szCs w:val="20"/>
              </w:rPr>
              <w:t xml:space="preserve"> (CAS 2018) yayınlanmıştır. Aynı şekilde bu dönem içinde derin öğrenme ile Trend tahmini ve alım-satım modeliyle elde ettiğimiz sonuçların sunulduğu bir makalemiz SCI endeksli </w:t>
            </w:r>
            <w:proofErr w:type="spellStart"/>
            <w:r w:rsidRPr="000B5E6D">
              <w:rPr>
                <w:color w:val="FF0000"/>
                <w:sz w:val="20"/>
                <w:szCs w:val="20"/>
              </w:rPr>
              <w:t>Applied</w:t>
            </w:r>
            <w:proofErr w:type="spellEnd"/>
            <w:r w:rsidRPr="000B5E6D">
              <w:rPr>
                <w:color w:val="FF0000"/>
                <w:sz w:val="20"/>
                <w:szCs w:val="20"/>
              </w:rPr>
              <w:t xml:space="preserve"> </w:t>
            </w:r>
            <w:proofErr w:type="spellStart"/>
            <w:r w:rsidRPr="000B5E6D">
              <w:rPr>
                <w:color w:val="FF0000"/>
                <w:sz w:val="20"/>
                <w:szCs w:val="20"/>
              </w:rPr>
              <w:t>Soft</w:t>
            </w:r>
            <w:proofErr w:type="spellEnd"/>
            <w:r w:rsidRPr="000B5E6D">
              <w:rPr>
                <w:color w:val="FF0000"/>
                <w:sz w:val="20"/>
                <w:szCs w:val="20"/>
              </w:rPr>
              <w:t xml:space="preserve"> Computing dergisinde basılmak üzere kabul edildi. Bir SCI-</w:t>
            </w:r>
            <w:proofErr w:type="spellStart"/>
            <w:r w:rsidRPr="000B5E6D">
              <w:rPr>
                <w:color w:val="FF0000"/>
                <w:sz w:val="20"/>
                <w:szCs w:val="20"/>
              </w:rPr>
              <w:t>Expanded</w:t>
            </w:r>
            <w:proofErr w:type="spellEnd"/>
            <w:r w:rsidRPr="000B5E6D">
              <w:rPr>
                <w:color w:val="FF0000"/>
                <w:sz w:val="20"/>
                <w:szCs w:val="20"/>
              </w:rPr>
              <w:t xml:space="preserve"> dergisine (</w:t>
            </w:r>
            <w:proofErr w:type="spellStart"/>
            <w:r w:rsidRPr="000B5E6D">
              <w:rPr>
                <w:color w:val="FF0000"/>
                <w:sz w:val="20"/>
                <w:szCs w:val="20"/>
              </w:rPr>
              <w:t>Intelligent</w:t>
            </w:r>
            <w:proofErr w:type="spellEnd"/>
            <w:r w:rsidRPr="000B5E6D">
              <w:rPr>
                <w:color w:val="FF0000"/>
                <w:sz w:val="20"/>
                <w:szCs w:val="20"/>
              </w:rPr>
              <w:t xml:space="preserve"> </w:t>
            </w:r>
            <w:proofErr w:type="spellStart"/>
            <w:r w:rsidRPr="000B5E6D">
              <w:rPr>
                <w:color w:val="FF0000"/>
                <w:sz w:val="20"/>
                <w:szCs w:val="20"/>
              </w:rPr>
              <w:t>Automation</w:t>
            </w:r>
            <w:proofErr w:type="spellEnd"/>
            <w:r w:rsidRPr="000B5E6D">
              <w:rPr>
                <w:color w:val="FF0000"/>
                <w:sz w:val="20"/>
                <w:szCs w:val="20"/>
              </w:rPr>
              <w:t xml:space="preserve"> </w:t>
            </w:r>
            <w:proofErr w:type="spellStart"/>
            <w:r w:rsidRPr="000B5E6D">
              <w:rPr>
                <w:color w:val="FF0000"/>
                <w:sz w:val="20"/>
                <w:szCs w:val="20"/>
              </w:rPr>
              <w:t>and</w:t>
            </w:r>
            <w:proofErr w:type="spellEnd"/>
            <w:r w:rsidRPr="000B5E6D">
              <w:rPr>
                <w:color w:val="FF0000"/>
                <w:sz w:val="20"/>
                <w:szCs w:val="20"/>
              </w:rPr>
              <w:t xml:space="preserve"> </w:t>
            </w:r>
            <w:proofErr w:type="spellStart"/>
            <w:r w:rsidRPr="000B5E6D">
              <w:rPr>
                <w:color w:val="FF0000"/>
                <w:sz w:val="20"/>
                <w:szCs w:val="20"/>
              </w:rPr>
              <w:t>Soft</w:t>
            </w:r>
            <w:proofErr w:type="spellEnd"/>
            <w:r w:rsidRPr="000B5E6D">
              <w:rPr>
                <w:color w:val="FF0000"/>
                <w:sz w:val="20"/>
                <w:szCs w:val="20"/>
              </w:rPr>
              <w:t xml:space="preserve"> Computing) </w:t>
            </w:r>
            <w:r w:rsidR="00504F7E" w:rsidRPr="000B5E6D">
              <w:rPr>
                <w:color w:val="FF0000"/>
                <w:sz w:val="20"/>
                <w:szCs w:val="20"/>
              </w:rPr>
              <w:t>gönderdiğimiz bir başka makale de hakem incelemesindedir. Şu anda bir başka dergi makalesi üzerinde çalışmaya başladık. Yine bu sene içinde bir tane daha dergi makalesi hazırlamayı planlıyoruz.</w:t>
            </w:r>
          </w:p>
          <w:p w14:paraId="3061FF07" w14:textId="3645818E" w:rsidR="00A56C08" w:rsidRPr="000B5E6D" w:rsidRDefault="00A56C08" w:rsidP="00DE4844">
            <w:pPr>
              <w:rPr>
                <w:color w:val="0070C0"/>
                <w:sz w:val="20"/>
                <w:szCs w:val="20"/>
              </w:rPr>
            </w:pPr>
            <w:r w:rsidRPr="000B5E6D">
              <w:rPr>
                <w:color w:val="0070C0"/>
                <w:sz w:val="20"/>
                <w:szCs w:val="20"/>
              </w:rPr>
              <w:t xml:space="preserve">2 adet </w:t>
            </w:r>
            <w:proofErr w:type="spellStart"/>
            <w:r w:rsidRPr="000B5E6D">
              <w:rPr>
                <w:color w:val="0070C0"/>
                <w:sz w:val="20"/>
                <w:szCs w:val="20"/>
              </w:rPr>
              <w:t>review</w:t>
            </w:r>
            <w:proofErr w:type="spellEnd"/>
            <w:r w:rsidRPr="000B5E6D">
              <w:rPr>
                <w:color w:val="0070C0"/>
                <w:sz w:val="20"/>
                <w:szCs w:val="20"/>
              </w:rPr>
              <w:t xml:space="preserve"> – dergi</w:t>
            </w:r>
          </w:p>
          <w:p w14:paraId="7FAEA293" w14:textId="68CD95FF" w:rsidR="00A56C08" w:rsidRPr="000B5E6D" w:rsidRDefault="00A56C08" w:rsidP="00DE4844">
            <w:pPr>
              <w:rPr>
                <w:color w:val="0070C0"/>
                <w:sz w:val="20"/>
                <w:szCs w:val="20"/>
              </w:rPr>
            </w:pPr>
            <w:r w:rsidRPr="000B5E6D">
              <w:rPr>
                <w:color w:val="0070C0"/>
                <w:sz w:val="20"/>
                <w:szCs w:val="20"/>
              </w:rPr>
              <w:t xml:space="preserve">1 adet </w:t>
            </w:r>
            <w:proofErr w:type="spellStart"/>
            <w:r w:rsidRPr="000B5E6D">
              <w:rPr>
                <w:color w:val="0070C0"/>
                <w:sz w:val="20"/>
                <w:szCs w:val="20"/>
              </w:rPr>
              <w:t>agent</w:t>
            </w:r>
            <w:proofErr w:type="spellEnd"/>
            <w:r w:rsidRPr="000B5E6D">
              <w:rPr>
                <w:color w:val="0070C0"/>
                <w:sz w:val="20"/>
                <w:szCs w:val="20"/>
              </w:rPr>
              <w:t xml:space="preserve"> </w:t>
            </w:r>
            <w:proofErr w:type="spellStart"/>
            <w:r w:rsidRPr="000B5E6D">
              <w:rPr>
                <w:color w:val="0070C0"/>
                <w:sz w:val="20"/>
                <w:szCs w:val="20"/>
              </w:rPr>
              <w:t>paper</w:t>
            </w:r>
            <w:proofErr w:type="spellEnd"/>
            <w:r w:rsidRPr="000B5E6D">
              <w:rPr>
                <w:color w:val="0070C0"/>
                <w:sz w:val="20"/>
                <w:szCs w:val="20"/>
              </w:rPr>
              <w:t xml:space="preserve"> – </w:t>
            </w:r>
            <w:proofErr w:type="gramStart"/>
            <w:r w:rsidRPr="000B5E6D">
              <w:rPr>
                <w:color w:val="0070C0"/>
                <w:sz w:val="20"/>
                <w:szCs w:val="20"/>
              </w:rPr>
              <w:t>dergi ?</w:t>
            </w:r>
            <w:proofErr w:type="gramEnd"/>
            <w:r w:rsidRPr="000B5E6D">
              <w:rPr>
                <w:color w:val="0070C0"/>
                <w:sz w:val="20"/>
                <w:szCs w:val="20"/>
              </w:rPr>
              <w:t xml:space="preserve"> konferans</w:t>
            </w:r>
          </w:p>
          <w:p w14:paraId="32005059" w14:textId="49E8E6D0" w:rsidR="00A56C08" w:rsidRPr="000B5E6D" w:rsidRDefault="00A56C08" w:rsidP="00DE4844">
            <w:pPr>
              <w:rPr>
                <w:color w:val="0070C0"/>
                <w:sz w:val="20"/>
                <w:szCs w:val="20"/>
              </w:rPr>
            </w:pPr>
            <w:r w:rsidRPr="000B5E6D">
              <w:rPr>
                <w:color w:val="0070C0"/>
                <w:sz w:val="20"/>
                <w:szCs w:val="20"/>
              </w:rPr>
              <w:t>1 adet destek direnç çizgileri – konferans?</w:t>
            </w:r>
          </w:p>
          <w:p w14:paraId="06EB9966" w14:textId="5D9ED0E1" w:rsidR="00A56C08" w:rsidRPr="000B5E6D" w:rsidRDefault="00A56C08" w:rsidP="00DE4844">
            <w:pPr>
              <w:rPr>
                <w:color w:val="0070C0"/>
                <w:sz w:val="20"/>
                <w:szCs w:val="20"/>
              </w:rPr>
            </w:pPr>
            <w:r w:rsidRPr="000B5E6D">
              <w:rPr>
                <w:color w:val="0070C0"/>
                <w:sz w:val="20"/>
                <w:szCs w:val="20"/>
              </w:rPr>
              <w:t xml:space="preserve">1 adet opsiyon al-sat (efe) – </w:t>
            </w:r>
            <w:proofErr w:type="gramStart"/>
            <w:r w:rsidRPr="000B5E6D">
              <w:rPr>
                <w:color w:val="0070C0"/>
                <w:sz w:val="20"/>
                <w:szCs w:val="20"/>
              </w:rPr>
              <w:t>konferans ?</w:t>
            </w:r>
            <w:proofErr w:type="gramEnd"/>
          </w:p>
          <w:p w14:paraId="2711414F" w14:textId="77777777" w:rsidR="00522186" w:rsidRPr="000B5E6D" w:rsidRDefault="00522186" w:rsidP="00DE4844">
            <w:pPr>
              <w:rPr>
                <w:color w:val="000000"/>
                <w:sz w:val="20"/>
                <w:szCs w:val="20"/>
              </w:rPr>
            </w:pPr>
          </w:p>
          <w:p w14:paraId="72991EAF" w14:textId="027A0345" w:rsidR="009A3474" w:rsidRPr="000B5E6D" w:rsidRDefault="004F2149" w:rsidP="004B47D9">
            <w:pPr>
              <w:rPr>
                <w:color w:val="000000"/>
                <w:sz w:val="20"/>
                <w:szCs w:val="20"/>
              </w:rPr>
            </w:pPr>
            <w:r w:rsidRPr="000B5E6D">
              <w:rPr>
                <w:color w:val="000000"/>
                <w:sz w:val="20"/>
                <w:szCs w:val="20"/>
              </w:rPr>
              <w:t xml:space="preserve">Bu bilgilerin ışığı altında bu dönem içinde yapılan çalışmaların detayları </w:t>
            </w:r>
            <w:r w:rsidR="00522186" w:rsidRPr="000B5E6D">
              <w:rPr>
                <w:color w:val="000000"/>
                <w:sz w:val="20"/>
                <w:szCs w:val="20"/>
              </w:rPr>
              <w:t>ilerleyen sayfalarda</w:t>
            </w:r>
            <w:r w:rsidRPr="000B5E6D">
              <w:rPr>
                <w:color w:val="000000"/>
                <w:sz w:val="20"/>
                <w:szCs w:val="20"/>
              </w:rPr>
              <w:t xml:space="preserve"> verilmiştir. </w:t>
            </w:r>
            <w:r w:rsidR="00150523" w:rsidRPr="000B5E6D">
              <w:rPr>
                <w:color w:val="000000"/>
                <w:sz w:val="20"/>
                <w:szCs w:val="20"/>
              </w:rPr>
              <w:t xml:space="preserve">Yapılan çalışmaların bazıları birden fazla iş paketini kapsadığı için çalışmalar konu bazlı gruplandırılarak açıklanacaktır. </w:t>
            </w:r>
          </w:p>
          <w:p w14:paraId="1DDC194D" w14:textId="1FC37166" w:rsidR="000B5E6D" w:rsidRPr="000B5E6D" w:rsidRDefault="000B5E6D" w:rsidP="004B47D9">
            <w:pPr>
              <w:rPr>
                <w:color w:val="000000"/>
                <w:sz w:val="20"/>
                <w:szCs w:val="20"/>
              </w:rPr>
            </w:pPr>
          </w:p>
          <w:p w14:paraId="27E2190B" w14:textId="27E77D4F" w:rsidR="000B5E6D" w:rsidRPr="000B5E6D" w:rsidRDefault="000B5E6D" w:rsidP="004B47D9">
            <w:pPr>
              <w:rPr>
                <w:color w:val="000000"/>
                <w:sz w:val="20"/>
                <w:szCs w:val="20"/>
              </w:rPr>
            </w:pPr>
          </w:p>
          <w:p w14:paraId="76BF1005" w14:textId="1AD6853B" w:rsidR="000B5E6D" w:rsidRPr="000B5E6D" w:rsidRDefault="000B5E6D" w:rsidP="004B47D9">
            <w:pPr>
              <w:rPr>
                <w:color w:val="000000"/>
                <w:sz w:val="20"/>
                <w:szCs w:val="20"/>
              </w:rPr>
            </w:pPr>
          </w:p>
          <w:p w14:paraId="32C1F430" w14:textId="55C1A16A" w:rsidR="000B5E6D" w:rsidRPr="000B5E6D" w:rsidRDefault="000B5E6D" w:rsidP="004B47D9">
            <w:pPr>
              <w:rPr>
                <w:color w:val="000000"/>
                <w:sz w:val="20"/>
                <w:szCs w:val="20"/>
              </w:rPr>
            </w:pPr>
          </w:p>
          <w:p w14:paraId="005A4065" w14:textId="216510D9" w:rsidR="000B5E6D" w:rsidRPr="000B5E6D" w:rsidRDefault="000B5E6D" w:rsidP="004B47D9">
            <w:pPr>
              <w:rPr>
                <w:color w:val="000000"/>
                <w:sz w:val="20"/>
                <w:szCs w:val="20"/>
              </w:rPr>
            </w:pPr>
          </w:p>
          <w:p w14:paraId="3D442A7A" w14:textId="7B1E63C8" w:rsidR="000B5E6D" w:rsidRPr="000B5E6D" w:rsidRDefault="000B5E6D" w:rsidP="004B47D9">
            <w:pPr>
              <w:rPr>
                <w:color w:val="000000"/>
                <w:sz w:val="20"/>
                <w:szCs w:val="20"/>
              </w:rPr>
            </w:pPr>
          </w:p>
          <w:p w14:paraId="57E6EB36" w14:textId="50DA64B0" w:rsidR="000B5E6D" w:rsidRPr="000B5E6D" w:rsidRDefault="000B5E6D" w:rsidP="004B47D9">
            <w:pPr>
              <w:rPr>
                <w:color w:val="000000"/>
                <w:sz w:val="20"/>
                <w:szCs w:val="20"/>
              </w:rPr>
            </w:pPr>
          </w:p>
          <w:p w14:paraId="65558741" w14:textId="1D32C838" w:rsidR="000B5E6D" w:rsidRPr="000B5E6D" w:rsidRDefault="000B5E6D" w:rsidP="004B47D9">
            <w:pPr>
              <w:rPr>
                <w:color w:val="000000"/>
                <w:sz w:val="20"/>
                <w:szCs w:val="20"/>
              </w:rPr>
            </w:pPr>
          </w:p>
          <w:p w14:paraId="4037CCA2" w14:textId="37B236D9" w:rsidR="000B5E6D" w:rsidRPr="000B5E6D" w:rsidRDefault="000B5E6D" w:rsidP="004B47D9">
            <w:pPr>
              <w:rPr>
                <w:color w:val="000000"/>
                <w:sz w:val="20"/>
                <w:szCs w:val="20"/>
              </w:rPr>
            </w:pPr>
          </w:p>
          <w:p w14:paraId="4AEEEE0F" w14:textId="4B2F9D60" w:rsidR="000B5E6D" w:rsidRPr="000B5E6D" w:rsidRDefault="000B5E6D" w:rsidP="004B47D9">
            <w:pPr>
              <w:rPr>
                <w:color w:val="000000"/>
                <w:sz w:val="20"/>
                <w:szCs w:val="20"/>
              </w:rPr>
            </w:pPr>
          </w:p>
          <w:p w14:paraId="7CB5433D" w14:textId="77777777" w:rsidR="000B5E6D" w:rsidRPr="000B5E6D" w:rsidRDefault="000B5E6D" w:rsidP="004B47D9">
            <w:pPr>
              <w:rPr>
                <w:color w:val="000000"/>
                <w:sz w:val="20"/>
                <w:szCs w:val="20"/>
              </w:rPr>
            </w:pPr>
          </w:p>
          <w:p w14:paraId="1E07E394" w14:textId="77777777" w:rsidR="000B5E6D" w:rsidRPr="000B5E6D" w:rsidRDefault="000B5E6D" w:rsidP="004B47D9">
            <w:pPr>
              <w:rPr>
                <w:color w:val="000000"/>
                <w:sz w:val="20"/>
                <w:szCs w:val="20"/>
              </w:rPr>
            </w:pPr>
          </w:p>
          <w:p w14:paraId="1090891A" w14:textId="6A7355CB" w:rsidR="00C66154" w:rsidRPr="000B5E6D" w:rsidRDefault="005C787F" w:rsidP="000B5E6D">
            <w:pPr>
              <w:pStyle w:val="Heading3"/>
            </w:pPr>
            <w:r w:rsidRPr="000B5E6D">
              <w:lastRenderedPageBreak/>
              <w:t>1.A</w:t>
            </w:r>
            <w:r w:rsidR="00C66154" w:rsidRPr="000B5E6D">
              <w:t>.1. IP</w:t>
            </w:r>
            <w:r w:rsidR="005177AB" w:rsidRPr="000B5E6D">
              <w:t>6</w:t>
            </w:r>
            <w:r w:rsidR="00C66154" w:rsidRPr="000B5E6D">
              <w:t xml:space="preserve"> Çalışmaları </w:t>
            </w:r>
          </w:p>
          <w:p w14:paraId="65AF424E" w14:textId="0F8FAA51" w:rsidR="005177AB" w:rsidRPr="000B5E6D" w:rsidRDefault="005177AB" w:rsidP="000B5E6D">
            <w:pPr>
              <w:pStyle w:val="Heading4"/>
              <w:rPr>
                <w:lang w:eastAsia="tr-TR"/>
              </w:rPr>
            </w:pPr>
            <w:r w:rsidRPr="000B5E6D">
              <w:t>Çok Etmenli (Multi-</w:t>
            </w:r>
            <w:proofErr w:type="spellStart"/>
            <w:r w:rsidRPr="000B5E6D">
              <w:t>agent</w:t>
            </w:r>
            <w:proofErr w:type="spellEnd"/>
            <w:r w:rsidRPr="000B5E6D">
              <w:t>) Model Geliştirilmesi</w:t>
            </w:r>
          </w:p>
          <w:p w14:paraId="79CD3426" w14:textId="77777777" w:rsidR="000254D2" w:rsidRPr="000B5E6D" w:rsidRDefault="000254D2" w:rsidP="000254D2">
            <w:pPr>
              <w:rPr>
                <w:sz w:val="20"/>
                <w:szCs w:val="20"/>
                <w:lang w:eastAsia="tr-TR"/>
              </w:rPr>
            </w:pPr>
            <w:r w:rsidRPr="000B5E6D">
              <w:rPr>
                <w:sz w:val="20"/>
                <w:szCs w:val="20"/>
                <w:lang w:eastAsia="tr-TR"/>
              </w:rPr>
              <w:t xml:space="preserve">Bu iş paketinde bir finans zaman serisinin birden çok yapay </w:t>
            </w:r>
            <w:proofErr w:type="gramStart"/>
            <w:r w:rsidRPr="000B5E6D">
              <w:rPr>
                <w:sz w:val="20"/>
                <w:szCs w:val="20"/>
                <w:lang w:eastAsia="tr-TR"/>
              </w:rPr>
              <w:t>zeka</w:t>
            </w:r>
            <w:proofErr w:type="gramEnd"/>
            <w:r w:rsidRPr="000B5E6D">
              <w:rPr>
                <w:sz w:val="20"/>
                <w:szCs w:val="20"/>
                <w:lang w:eastAsia="tr-TR"/>
              </w:rPr>
              <w:t xml:space="preserve"> ile aynı anda çalıştırılması ve bu yapay zekaların verdikleri kararları değerlendirip geliştirecek bir karar verici mekanizma tasarlanması planlanmıştır. Her bir yapay zekanın ayrı ayrı tasarlanmış olduğu bu bölümde karar verici mekanizma diğer yapay zekaların üretmiş olduğu kararlara bakarak daha iyi bir sonuç elde etmeye çalışmıştır. Teoride birden çok zekanın iyi ve kötü özelliklerine bakılarak doğrusal bir kombinasyonu ya da karmaşık birleştirmeler yardımıyla daha iyi bir sonuç elde edilmeye çalışılmıştır. Mantığın doğruluğu yapılan analizler sonucunda ispatlanmıştır fakat finans sinyalinin tespitinin zor olmasından dolayı bu tezi doğrulamak amacıyla bu durum daha analizi kolay olan bir veri olan hava durumu verisi üzerinde çalışılmıştır.</w:t>
            </w:r>
          </w:p>
          <w:p w14:paraId="50568320" w14:textId="77777777" w:rsidR="000254D2" w:rsidRPr="000B5E6D" w:rsidRDefault="000254D2" w:rsidP="000254D2">
            <w:pPr>
              <w:ind w:firstLine="708"/>
              <w:rPr>
                <w:sz w:val="20"/>
                <w:szCs w:val="20"/>
                <w:lang w:eastAsia="tr-TR"/>
              </w:rPr>
            </w:pPr>
            <w:r w:rsidRPr="000B5E6D">
              <w:rPr>
                <w:sz w:val="20"/>
                <w:szCs w:val="20"/>
                <w:lang w:eastAsia="tr-TR"/>
              </w:rPr>
              <w:t xml:space="preserve">Literatür taraması ne tarz yapay zekalar oluşturulabilir bu araştırılmış daha önce yapılan benzer bir çalışma olup olmadığına bakılmıştır. Bu iş paketinde referans olarak diğer yapay zekalardan daha iyi sonuç verebilecek olan bir yapay </w:t>
            </w:r>
            <w:proofErr w:type="gramStart"/>
            <w:r w:rsidRPr="000B5E6D">
              <w:rPr>
                <w:sz w:val="20"/>
                <w:szCs w:val="20"/>
                <w:lang w:eastAsia="tr-TR"/>
              </w:rPr>
              <w:t>zeka</w:t>
            </w:r>
            <w:proofErr w:type="gramEnd"/>
            <w:r w:rsidRPr="000B5E6D">
              <w:rPr>
                <w:sz w:val="20"/>
                <w:szCs w:val="20"/>
                <w:lang w:eastAsia="tr-TR"/>
              </w:rPr>
              <w:t xml:space="preserve"> tasarlanması hedeflenmiştir. </w:t>
            </w:r>
          </w:p>
          <w:p w14:paraId="21F13D11" w14:textId="77777777" w:rsidR="000254D2" w:rsidRPr="000B5E6D" w:rsidRDefault="000254D2" w:rsidP="000254D2">
            <w:pPr>
              <w:ind w:firstLine="708"/>
              <w:rPr>
                <w:sz w:val="20"/>
                <w:szCs w:val="20"/>
                <w:lang w:eastAsia="tr-TR"/>
              </w:rPr>
            </w:pPr>
            <w:r w:rsidRPr="000B5E6D">
              <w:rPr>
                <w:sz w:val="20"/>
                <w:szCs w:val="20"/>
                <w:lang w:eastAsia="tr-TR"/>
              </w:rPr>
              <w:t>Bu iş paketinde öne çıkan başlıklar şu şekildedir:</w:t>
            </w:r>
          </w:p>
          <w:p w14:paraId="3EC071DE" w14:textId="77777777" w:rsidR="000254D2" w:rsidRPr="000B5E6D" w:rsidRDefault="000254D2" w:rsidP="002034F9">
            <w:pPr>
              <w:pStyle w:val="ListParagraph"/>
              <w:numPr>
                <w:ilvl w:val="0"/>
                <w:numId w:val="12"/>
              </w:numPr>
              <w:suppressAutoHyphens w:val="0"/>
              <w:spacing w:after="160" w:line="259" w:lineRule="auto"/>
              <w:rPr>
                <w:sz w:val="20"/>
                <w:szCs w:val="20"/>
                <w:lang w:eastAsia="tr-TR"/>
              </w:rPr>
            </w:pPr>
            <w:r w:rsidRPr="000B5E6D">
              <w:rPr>
                <w:sz w:val="20"/>
                <w:szCs w:val="20"/>
                <w:lang w:eastAsia="tr-TR"/>
              </w:rPr>
              <w:t xml:space="preserve">Zaman </w:t>
            </w:r>
            <w:proofErr w:type="spellStart"/>
            <w:r w:rsidRPr="000B5E6D">
              <w:rPr>
                <w:sz w:val="20"/>
                <w:szCs w:val="20"/>
                <w:lang w:eastAsia="tr-TR"/>
              </w:rPr>
              <w:t>serisi</w:t>
            </w:r>
            <w:proofErr w:type="spellEnd"/>
            <w:r w:rsidRPr="000B5E6D">
              <w:rPr>
                <w:sz w:val="20"/>
                <w:szCs w:val="20"/>
                <w:lang w:eastAsia="tr-TR"/>
              </w:rPr>
              <w:t xml:space="preserve"> </w:t>
            </w:r>
            <w:proofErr w:type="spellStart"/>
            <w:r w:rsidRPr="000B5E6D">
              <w:rPr>
                <w:sz w:val="20"/>
                <w:szCs w:val="20"/>
                <w:lang w:eastAsia="tr-TR"/>
              </w:rPr>
              <w:t>ile</w:t>
            </w:r>
            <w:proofErr w:type="spellEnd"/>
            <w:r w:rsidRPr="000B5E6D">
              <w:rPr>
                <w:sz w:val="20"/>
                <w:szCs w:val="20"/>
                <w:lang w:eastAsia="tr-TR"/>
              </w:rPr>
              <w:t xml:space="preserve"> </w:t>
            </w:r>
            <w:proofErr w:type="spellStart"/>
            <w:r w:rsidRPr="000B5E6D">
              <w:rPr>
                <w:sz w:val="20"/>
                <w:szCs w:val="20"/>
                <w:lang w:eastAsia="tr-TR"/>
              </w:rPr>
              <w:t>tahmin</w:t>
            </w:r>
            <w:proofErr w:type="spellEnd"/>
            <w:r w:rsidRPr="000B5E6D">
              <w:rPr>
                <w:sz w:val="20"/>
                <w:szCs w:val="20"/>
                <w:lang w:eastAsia="tr-TR"/>
              </w:rPr>
              <w:t xml:space="preserve"> </w:t>
            </w:r>
            <w:proofErr w:type="spellStart"/>
            <w:r w:rsidRPr="000B5E6D">
              <w:rPr>
                <w:sz w:val="20"/>
                <w:szCs w:val="20"/>
                <w:lang w:eastAsia="tr-TR"/>
              </w:rPr>
              <w:t>yapabilen</w:t>
            </w:r>
            <w:proofErr w:type="spellEnd"/>
            <w:r w:rsidRPr="000B5E6D">
              <w:rPr>
                <w:sz w:val="20"/>
                <w:szCs w:val="20"/>
                <w:lang w:eastAsia="tr-TR"/>
              </w:rPr>
              <w:t xml:space="preserve"> </w:t>
            </w:r>
            <w:proofErr w:type="spellStart"/>
            <w:r w:rsidRPr="000B5E6D">
              <w:rPr>
                <w:sz w:val="20"/>
                <w:szCs w:val="20"/>
                <w:lang w:eastAsia="tr-TR"/>
              </w:rPr>
              <w:t>modeller</w:t>
            </w:r>
            <w:proofErr w:type="spellEnd"/>
            <w:r w:rsidRPr="000B5E6D">
              <w:rPr>
                <w:sz w:val="20"/>
                <w:szCs w:val="20"/>
                <w:lang w:eastAsia="tr-TR"/>
              </w:rPr>
              <w:t xml:space="preserve">, </w:t>
            </w:r>
            <w:proofErr w:type="spellStart"/>
            <w:r w:rsidRPr="000B5E6D">
              <w:rPr>
                <w:sz w:val="20"/>
                <w:szCs w:val="20"/>
                <w:lang w:eastAsia="tr-TR"/>
              </w:rPr>
              <w:t>açıklamaları</w:t>
            </w:r>
            <w:proofErr w:type="spellEnd"/>
            <w:r w:rsidRPr="000B5E6D">
              <w:rPr>
                <w:sz w:val="20"/>
                <w:szCs w:val="20"/>
                <w:lang w:eastAsia="tr-TR"/>
              </w:rPr>
              <w:t xml:space="preserve"> </w:t>
            </w:r>
            <w:proofErr w:type="spellStart"/>
            <w:r w:rsidRPr="000B5E6D">
              <w:rPr>
                <w:sz w:val="20"/>
                <w:szCs w:val="20"/>
                <w:lang w:eastAsia="tr-TR"/>
              </w:rPr>
              <w:t>ve</w:t>
            </w:r>
            <w:proofErr w:type="spellEnd"/>
            <w:r w:rsidRPr="000B5E6D">
              <w:rPr>
                <w:sz w:val="20"/>
                <w:szCs w:val="20"/>
                <w:lang w:eastAsia="tr-TR"/>
              </w:rPr>
              <w:t xml:space="preserve"> </w:t>
            </w:r>
            <w:proofErr w:type="spellStart"/>
            <w:r w:rsidRPr="000B5E6D">
              <w:rPr>
                <w:sz w:val="20"/>
                <w:szCs w:val="20"/>
                <w:lang w:eastAsia="tr-TR"/>
              </w:rPr>
              <w:t>projede</w:t>
            </w:r>
            <w:proofErr w:type="spellEnd"/>
            <w:r w:rsidRPr="000B5E6D">
              <w:rPr>
                <w:sz w:val="20"/>
                <w:szCs w:val="20"/>
                <w:lang w:eastAsia="tr-TR"/>
              </w:rPr>
              <w:t xml:space="preserve"> </w:t>
            </w:r>
            <w:proofErr w:type="spellStart"/>
            <w:r w:rsidRPr="000B5E6D">
              <w:rPr>
                <w:sz w:val="20"/>
                <w:szCs w:val="20"/>
                <w:lang w:eastAsia="tr-TR"/>
              </w:rPr>
              <w:t>uygulanması</w:t>
            </w:r>
            <w:proofErr w:type="spellEnd"/>
          </w:p>
          <w:p w14:paraId="77DD306E" w14:textId="77777777" w:rsidR="000254D2" w:rsidRPr="000B5E6D" w:rsidRDefault="000254D2" w:rsidP="002034F9">
            <w:pPr>
              <w:pStyle w:val="ListParagraph"/>
              <w:numPr>
                <w:ilvl w:val="0"/>
                <w:numId w:val="12"/>
              </w:numPr>
              <w:suppressAutoHyphens w:val="0"/>
              <w:spacing w:after="160" w:line="259" w:lineRule="auto"/>
              <w:rPr>
                <w:sz w:val="20"/>
                <w:szCs w:val="20"/>
                <w:lang w:eastAsia="tr-TR"/>
              </w:rPr>
            </w:pPr>
            <w:proofErr w:type="spellStart"/>
            <w:r w:rsidRPr="000B5E6D">
              <w:rPr>
                <w:sz w:val="20"/>
                <w:szCs w:val="20"/>
                <w:lang w:eastAsia="tr-TR"/>
              </w:rPr>
              <w:t>Veriye</w:t>
            </w:r>
            <w:proofErr w:type="spellEnd"/>
            <w:r w:rsidRPr="000B5E6D">
              <w:rPr>
                <w:sz w:val="20"/>
                <w:szCs w:val="20"/>
                <w:lang w:eastAsia="tr-TR"/>
              </w:rPr>
              <w:t xml:space="preserve"> </w:t>
            </w:r>
            <w:proofErr w:type="spellStart"/>
            <w:r w:rsidRPr="000B5E6D">
              <w:rPr>
                <w:sz w:val="20"/>
                <w:szCs w:val="20"/>
                <w:lang w:eastAsia="tr-TR"/>
              </w:rPr>
              <w:t>yapılan</w:t>
            </w:r>
            <w:proofErr w:type="spellEnd"/>
            <w:r w:rsidRPr="000B5E6D">
              <w:rPr>
                <w:sz w:val="20"/>
                <w:szCs w:val="20"/>
                <w:lang w:eastAsia="tr-TR"/>
              </w:rPr>
              <w:t xml:space="preserve"> </w:t>
            </w:r>
            <w:proofErr w:type="spellStart"/>
            <w:r w:rsidRPr="000B5E6D">
              <w:rPr>
                <w:sz w:val="20"/>
                <w:szCs w:val="20"/>
                <w:lang w:eastAsia="tr-TR"/>
              </w:rPr>
              <w:t>ön</w:t>
            </w:r>
            <w:proofErr w:type="spellEnd"/>
            <w:r w:rsidRPr="000B5E6D">
              <w:rPr>
                <w:sz w:val="20"/>
                <w:szCs w:val="20"/>
                <w:lang w:eastAsia="tr-TR"/>
              </w:rPr>
              <w:t xml:space="preserve"> </w:t>
            </w:r>
            <w:proofErr w:type="spellStart"/>
            <w:r w:rsidRPr="000B5E6D">
              <w:rPr>
                <w:sz w:val="20"/>
                <w:szCs w:val="20"/>
                <w:lang w:eastAsia="tr-TR"/>
              </w:rPr>
              <w:t>işlemler</w:t>
            </w:r>
            <w:proofErr w:type="spellEnd"/>
          </w:p>
          <w:p w14:paraId="7B97E38B" w14:textId="77777777" w:rsidR="000254D2" w:rsidRPr="000B5E6D" w:rsidRDefault="000254D2" w:rsidP="002034F9">
            <w:pPr>
              <w:pStyle w:val="ListParagraph"/>
              <w:numPr>
                <w:ilvl w:val="0"/>
                <w:numId w:val="12"/>
              </w:numPr>
              <w:suppressAutoHyphens w:val="0"/>
              <w:spacing w:after="160" w:line="259" w:lineRule="auto"/>
              <w:rPr>
                <w:sz w:val="20"/>
                <w:szCs w:val="20"/>
                <w:lang w:eastAsia="tr-TR"/>
              </w:rPr>
            </w:pPr>
            <w:proofErr w:type="spellStart"/>
            <w:r w:rsidRPr="000B5E6D">
              <w:rPr>
                <w:sz w:val="20"/>
                <w:szCs w:val="20"/>
                <w:lang w:eastAsia="tr-TR"/>
              </w:rPr>
              <w:t>Oluşturulan</w:t>
            </w:r>
            <w:proofErr w:type="spellEnd"/>
            <w:r w:rsidRPr="000B5E6D">
              <w:rPr>
                <w:sz w:val="20"/>
                <w:szCs w:val="20"/>
                <w:lang w:eastAsia="tr-TR"/>
              </w:rPr>
              <w:t xml:space="preserve"> </w:t>
            </w:r>
            <w:proofErr w:type="spellStart"/>
            <w:r w:rsidRPr="000B5E6D">
              <w:rPr>
                <w:sz w:val="20"/>
                <w:szCs w:val="20"/>
                <w:lang w:eastAsia="tr-TR"/>
              </w:rPr>
              <w:t>yapay</w:t>
            </w:r>
            <w:proofErr w:type="spellEnd"/>
            <w:r w:rsidRPr="000B5E6D">
              <w:rPr>
                <w:sz w:val="20"/>
                <w:szCs w:val="20"/>
                <w:lang w:eastAsia="tr-TR"/>
              </w:rPr>
              <w:t xml:space="preserve"> </w:t>
            </w:r>
            <w:proofErr w:type="spellStart"/>
            <w:r w:rsidRPr="000B5E6D">
              <w:rPr>
                <w:sz w:val="20"/>
                <w:szCs w:val="20"/>
                <w:lang w:eastAsia="tr-TR"/>
              </w:rPr>
              <w:t>zekalara</w:t>
            </w:r>
            <w:proofErr w:type="spellEnd"/>
            <w:r w:rsidRPr="000B5E6D">
              <w:rPr>
                <w:sz w:val="20"/>
                <w:szCs w:val="20"/>
                <w:lang w:eastAsia="tr-TR"/>
              </w:rPr>
              <w:t xml:space="preserve"> </w:t>
            </w:r>
            <w:proofErr w:type="spellStart"/>
            <w:r w:rsidRPr="000B5E6D">
              <w:rPr>
                <w:sz w:val="20"/>
                <w:szCs w:val="20"/>
                <w:lang w:eastAsia="tr-TR"/>
              </w:rPr>
              <w:t>tasarlanan</w:t>
            </w:r>
            <w:proofErr w:type="spellEnd"/>
            <w:r w:rsidRPr="000B5E6D">
              <w:rPr>
                <w:sz w:val="20"/>
                <w:szCs w:val="20"/>
                <w:lang w:eastAsia="tr-TR"/>
              </w:rPr>
              <w:t xml:space="preserve"> </w:t>
            </w:r>
            <w:proofErr w:type="spellStart"/>
            <w:r w:rsidRPr="000B5E6D">
              <w:rPr>
                <w:sz w:val="20"/>
                <w:szCs w:val="20"/>
                <w:lang w:eastAsia="tr-TR"/>
              </w:rPr>
              <w:t>karar</w:t>
            </w:r>
            <w:proofErr w:type="spellEnd"/>
            <w:r w:rsidRPr="000B5E6D">
              <w:rPr>
                <w:sz w:val="20"/>
                <w:szCs w:val="20"/>
                <w:lang w:eastAsia="tr-TR"/>
              </w:rPr>
              <w:t xml:space="preserve"> </w:t>
            </w:r>
            <w:proofErr w:type="spellStart"/>
            <w:r w:rsidRPr="000B5E6D">
              <w:rPr>
                <w:sz w:val="20"/>
                <w:szCs w:val="20"/>
                <w:lang w:eastAsia="tr-TR"/>
              </w:rPr>
              <w:t>verici</w:t>
            </w:r>
            <w:proofErr w:type="spellEnd"/>
            <w:r w:rsidRPr="000B5E6D">
              <w:rPr>
                <w:sz w:val="20"/>
                <w:szCs w:val="20"/>
                <w:lang w:eastAsia="tr-TR"/>
              </w:rPr>
              <w:t xml:space="preserve"> </w:t>
            </w:r>
            <w:proofErr w:type="spellStart"/>
            <w:r w:rsidRPr="000B5E6D">
              <w:rPr>
                <w:sz w:val="20"/>
                <w:szCs w:val="20"/>
                <w:lang w:eastAsia="tr-TR"/>
              </w:rPr>
              <w:t>mekanizmalar</w:t>
            </w:r>
            <w:proofErr w:type="spellEnd"/>
            <w:r w:rsidRPr="000B5E6D">
              <w:rPr>
                <w:sz w:val="20"/>
                <w:szCs w:val="20"/>
                <w:lang w:eastAsia="tr-TR"/>
              </w:rPr>
              <w:t xml:space="preserve"> </w:t>
            </w:r>
          </w:p>
          <w:p w14:paraId="0D0147CE" w14:textId="77777777" w:rsidR="000254D2" w:rsidRPr="000B5E6D" w:rsidRDefault="000254D2" w:rsidP="002034F9">
            <w:pPr>
              <w:pStyle w:val="ListParagraph"/>
              <w:numPr>
                <w:ilvl w:val="0"/>
                <w:numId w:val="12"/>
              </w:numPr>
              <w:suppressAutoHyphens w:val="0"/>
              <w:spacing w:after="160" w:line="259" w:lineRule="auto"/>
              <w:rPr>
                <w:sz w:val="20"/>
                <w:szCs w:val="20"/>
                <w:lang w:eastAsia="tr-TR"/>
              </w:rPr>
            </w:pPr>
            <w:proofErr w:type="spellStart"/>
            <w:r w:rsidRPr="000B5E6D">
              <w:rPr>
                <w:sz w:val="20"/>
                <w:szCs w:val="20"/>
                <w:lang w:eastAsia="tr-TR"/>
              </w:rPr>
              <w:t>Sonuçlar</w:t>
            </w:r>
            <w:proofErr w:type="spellEnd"/>
            <w:r w:rsidRPr="000B5E6D">
              <w:rPr>
                <w:sz w:val="20"/>
                <w:szCs w:val="20"/>
                <w:lang w:eastAsia="tr-TR"/>
              </w:rPr>
              <w:t xml:space="preserve"> </w:t>
            </w:r>
            <w:proofErr w:type="spellStart"/>
            <w:r w:rsidRPr="000B5E6D">
              <w:rPr>
                <w:sz w:val="20"/>
                <w:szCs w:val="20"/>
                <w:lang w:eastAsia="tr-TR"/>
              </w:rPr>
              <w:t>ve</w:t>
            </w:r>
            <w:proofErr w:type="spellEnd"/>
            <w:r w:rsidRPr="000B5E6D">
              <w:rPr>
                <w:sz w:val="20"/>
                <w:szCs w:val="20"/>
                <w:lang w:eastAsia="tr-TR"/>
              </w:rPr>
              <w:t xml:space="preserve"> </w:t>
            </w:r>
            <w:proofErr w:type="spellStart"/>
            <w:r w:rsidRPr="000B5E6D">
              <w:rPr>
                <w:sz w:val="20"/>
                <w:szCs w:val="20"/>
                <w:lang w:eastAsia="tr-TR"/>
              </w:rPr>
              <w:t>karşılaştırılması</w:t>
            </w:r>
            <w:proofErr w:type="spellEnd"/>
            <w:r w:rsidRPr="000B5E6D">
              <w:rPr>
                <w:sz w:val="20"/>
                <w:szCs w:val="20"/>
                <w:lang w:eastAsia="tr-TR"/>
              </w:rPr>
              <w:t xml:space="preserve"> </w:t>
            </w:r>
          </w:p>
          <w:p w14:paraId="23B4F87D" w14:textId="3897E3E1" w:rsidR="000F3B9D" w:rsidRPr="000B5E6D" w:rsidRDefault="005C787F" w:rsidP="000B5E6D">
            <w:pPr>
              <w:pStyle w:val="Heading4"/>
            </w:pPr>
            <w:r w:rsidRPr="000B5E6D">
              <w:t>1.A</w:t>
            </w:r>
            <w:r w:rsidR="00F10CBC" w:rsidRPr="000B5E6D">
              <w:t>.1.</w:t>
            </w:r>
            <w:r w:rsidR="00087BA1" w:rsidRPr="000B5E6D">
              <w:t>1.</w:t>
            </w:r>
            <w:r w:rsidR="00F10CBC" w:rsidRPr="000B5E6D">
              <w:t xml:space="preserve"> </w:t>
            </w:r>
            <w:r w:rsidR="000254D2" w:rsidRPr="000B5E6D">
              <w:rPr>
                <w:lang w:eastAsia="tr-TR"/>
              </w:rPr>
              <w:t xml:space="preserve">Zaman </w:t>
            </w:r>
            <w:proofErr w:type="gramStart"/>
            <w:r w:rsidR="000254D2" w:rsidRPr="000B5E6D">
              <w:rPr>
                <w:lang w:eastAsia="tr-TR"/>
              </w:rPr>
              <w:t>serisi  ile</w:t>
            </w:r>
            <w:proofErr w:type="gramEnd"/>
            <w:r w:rsidR="000254D2" w:rsidRPr="000B5E6D">
              <w:rPr>
                <w:lang w:eastAsia="tr-TR"/>
              </w:rPr>
              <w:t xml:space="preserve"> tahmin yapabilen modeller ve projede uygulanması </w:t>
            </w:r>
          </w:p>
          <w:p w14:paraId="32A55B97" w14:textId="77777777" w:rsidR="000254D2" w:rsidRPr="000B5E6D" w:rsidRDefault="000254D2" w:rsidP="000254D2">
            <w:pPr>
              <w:rPr>
                <w:sz w:val="20"/>
                <w:szCs w:val="20"/>
                <w:lang w:eastAsia="tr-TR"/>
              </w:rPr>
            </w:pPr>
            <w:r w:rsidRPr="000B5E6D">
              <w:rPr>
                <w:sz w:val="20"/>
                <w:szCs w:val="20"/>
                <w:lang w:eastAsia="tr-TR"/>
              </w:rPr>
              <w:t xml:space="preserve">Dünya üzerinde zaman serisi tahmini yapabilen birçok modeller bulunmaktadır. Bunlardan en çok bilinenleri zaman serisinden geleceği tahmin etme işlemi yapılmıştır. Burada amaç gelecekteki günlerde hava durumu sıcaklığı veya para miktarının artış yüzdesinin tahmin edebilecek modeller tasarlamaktır. Problem burada sadece bir veri ile düşünülmemiştir yani zaman serisi olabilecek </w:t>
            </w:r>
            <w:proofErr w:type="gramStart"/>
            <w:r w:rsidRPr="000B5E6D">
              <w:rPr>
                <w:sz w:val="20"/>
                <w:szCs w:val="20"/>
                <w:lang w:eastAsia="tr-TR"/>
              </w:rPr>
              <w:t>her hangi</w:t>
            </w:r>
            <w:proofErr w:type="gramEnd"/>
            <w:r w:rsidRPr="000B5E6D">
              <w:rPr>
                <w:sz w:val="20"/>
                <w:szCs w:val="20"/>
                <w:lang w:eastAsia="tr-TR"/>
              </w:rPr>
              <w:t xml:space="preserve"> bir veri üzerinde çalışabilecek şekilde düşünülmüştür.</w:t>
            </w:r>
          </w:p>
          <w:p w14:paraId="0CB78128" w14:textId="77777777" w:rsidR="000254D2" w:rsidRPr="000B5E6D" w:rsidRDefault="000254D2" w:rsidP="000254D2">
            <w:pPr>
              <w:rPr>
                <w:sz w:val="20"/>
                <w:szCs w:val="20"/>
                <w:lang w:eastAsia="tr-TR"/>
              </w:rPr>
            </w:pPr>
            <w:r w:rsidRPr="000B5E6D">
              <w:rPr>
                <w:sz w:val="20"/>
                <w:szCs w:val="20"/>
                <w:lang w:eastAsia="tr-TR"/>
              </w:rPr>
              <w:t>Burada en temel olarak kullanılan modeller şunlardır:</w:t>
            </w:r>
          </w:p>
          <w:p w14:paraId="76E29213" w14:textId="77777777" w:rsidR="000254D2" w:rsidRPr="000B5E6D" w:rsidRDefault="000254D2" w:rsidP="002034F9">
            <w:pPr>
              <w:pStyle w:val="ListParagraph"/>
              <w:numPr>
                <w:ilvl w:val="0"/>
                <w:numId w:val="13"/>
              </w:numPr>
              <w:suppressAutoHyphens w:val="0"/>
              <w:spacing w:after="160" w:line="259" w:lineRule="auto"/>
              <w:rPr>
                <w:sz w:val="20"/>
                <w:szCs w:val="20"/>
                <w:lang w:eastAsia="tr-TR"/>
              </w:rPr>
            </w:pPr>
            <w:proofErr w:type="gramStart"/>
            <w:r w:rsidRPr="000B5E6D">
              <w:rPr>
                <w:sz w:val="20"/>
                <w:szCs w:val="20"/>
                <w:lang w:eastAsia="tr-TR"/>
              </w:rPr>
              <w:t>ARIMA(</w:t>
            </w:r>
            <w:proofErr w:type="spellStart"/>
            <w:proofErr w:type="gramEnd"/>
            <w:r w:rsidRPr="000B5E6D">
              <w:rPr>
                <w:sz w:val="20"/>
                <w:szCs w:val="20"/>
                <w:lang w:eastAsia="tr-TR"/>
              </w:rPr>
              <w:t>Otoregresif</w:t>
            </w:r>
            <w:proofErr w:type="spellEnd"/>
            <w:r w:rsidRPr="000B5E6D">
              <w:rPr>
                <w:sz w:val="20"/>
                <w:szCs w:val="20"/>
                <w:lang w:eastAsia="tr-TR"/>
              </w:rPr>
              <w:t xml:space="preserve"> </w:t>
            </w:r>
            <w:proofErr w:type="spellStart"/>
            <w:r w:rsidRPr="000B5E6D">
              <w:rPr>
                <w:sz w:val="20"/>
                <w:szCs w:val="20"/>
                <w:lang w:eastAsia="tr-TR"/>
              </w:rPr>
              <w:t>hareketli</w:t>
            </w:r>
            <w:proofErr w:type="spellEnd"/>
            <w:r w:rsidRPr="000B5E6D">
              <w:rPr>
                <w:sz w:val="20"/>
                <w:szCs w:val="20"/>
                <w:lang w:eastAsia="tr-TR"/>
              </w:rPr>
              <w:t xml:space="preserve"> </w:t>
            </w:r>
            <w:proofErr w:type="spellStart"/>
            <w:r w:rsidRPr="000B5E6D">
              <w:rPr>
                <w:sz w:val="20"/>
                <w:szCs w:val="20"/>
                <w:lang w:eastAsia="tr-TR"/>
              </w:rPr>
              <w:t>ortalamalar</w:t>
            </w:r>
            <w:proofErr w:type="spellEnd"/>
            <w:r w:rsidRPr="000B5E6D">
              <w:rPr>
                <w:sz w:val="20"/>
                <w:szCs w:val="20"/>
                <w:lang w:eastAsia="tr-TR"/>
              </w:rPr>
              <w:t>)</w:t>
            </w:r>
          </w:p>
          <w:p w14:paraId="6D0AEC18" w14:textId="77777777" w:rsidR="000254D2" w:rsidRPr="000B5E6D" w:rsidRDefault="000254D2" w:rsidP="002034F9">
            <w:pPr>
              <w:pStyle w:val="ListParagraph"/>
              <w:numPr>
                <w:ilvl w:val="0"/>
                <w:numId w:val="13"/>
              </w:numPr>
              <w:suppressAutoHyphens w:val="0"/>
              <w:spacing w:after="160" w:line="259" w:lineRule="auto"/>
              <w:rPr>
                <w:sz w:val="20"/>
                <w:szCs w:val="20"/>
                <w:lang w:eastAsia="tr-TR"/>
              </w:rPr>
            </w:pPr>
            <w:r w:rsidRPr="000B5E6D">
              <w:rPr>
                <w:sz w:val="20"/>
                <w:szCs w:val="20"/>
                <w:lang w:eastAsia="tr-TR"/>
              </w:rPr>
              <w:t>RSI (</w:t>
            </w:r>
            <w:proofErr w:type="spellStart"/>
            <w:r w:rsidRPr="000B5E6D">
              <w:rPr>
                <w:sz w:val="20"/>
                <w:szCs w:val="20"/>
                <w:lang w:eastAsia="tr-TR"/>
              </w:rPr>
              <w:t>Göreceli</w:t>
            </w:r>
            <w:proofErr w:type="spellEnd"/>
            <w:r w:rsidRPr="000B5E6D">
              <w:rPr>
                <w:sz w:val="20"/>
                <w:szCs w:val="20"/>
                <w:lang w:eastAsia="tr-TR"/>
              </w:rPr>
              <w:t xml:space="preserve"> </w:t>
            </w:r>
            <w:proofErr w:type="spellStart"/>
            <w:r w:rsidRPr="000B5E6D">
              <w:rPr>
                <w:sz w:val="20"/>
                <w:szCs w:val="20"/>
                <w:lang w:eastAsia="tr-TR"/>
              </w:rPr>
              <w:t>güç</w:t>
            </w:r>
            <w:proofErr w:type="spellEnd"/>
            <w:r w:rsidRPr="000B5E6D">
              <w:rPr>
                <w:sz w:val="20"/>
                <w:szCs w:val="20"/>
                <w:lang w:eastAsia="tr-TR"/>
              </w:rPr>
              <w:t xml:space="preserve"> </w:t>
            </w:r>
            <w:proofErr w:type="spellStart"/>
            <w:r w:rsidRPr="000B5E6D">
              <w:rPr>
                <w:sz w:val="20"/>
                <w:szCs w:val="20"/>
                <w:lang w:eastAsia="tr-TR"/>
              </w:rPr>
              <w:t>endeksi</w:t>
            </w:r>
            <w:proofErr w:type="spellEnd"/>
            <w:r w:rsidRPr="000B5E6D">
              <w:rPr>
                <w:sz w:val="20"/>
                <w:szCs w:val="20"/>
                <w:lang w:eastAsia="tr-TR"/>
              </w:rPr>
              <w:t>)</w:t>
            </w:r>
          </w:p>
          <w:p w14:paraId="57104509" w14:textId="77777777" w:rsidR="000254D2" w:rsidRPr="000B5E6D" w:rsidRDefault="000254D2" w:rsidP="002034F9">
            <w:pPr>
              <w:pStyle w:val="ListParagraph"/>
              <w:numPr>
                <w:ilvl w:val="0"/>
                <w:numId w:val="13"/>
              </w:numPr>
              <w:suppressAutoHyphens w:val="0"/>
              <w:spacing w:after="160" w:line="259" w:lineRule="auto"/>
              <w:rPr>
                <w:sz w:val="20"/>
                <w:szCs w:val="20"/>
                <w:lang w:eastAsia="tr-TR"/>
              </w:rPr>
            </w:pPr>
            <w:r w:rsidRPr="000B5E6D">
              <w:rPr>
                <w:sz w:val="20"/>
                <w:szCs w:val="20"/>
                <w:lang w:eastAsia="tr-TR"/>
              </w:rPr>
              <w:t xml:space="preserve">Multilayer </w:t>
            </w:r>
            <w:proofErr w:type="gramStart"/>
            <w:r w:rsidRPr="000B5E6D">
              <w:rPr>
                <w:sz w:val="20"/>
                <w:szCs w:val="20"/>
                <w:lang w:eastAsia="tr-TR"/>
              </w:rPr>
              <w:t>perceptron(</w:t>
            </w:r>
            <w:proofErr w:type="spellStart"/>
            <w:proofErr w:type="gramEnd"/>
            <w:r w:rsidRPr="000B5E6D">
              <w:rPr>
                <w:sz w:val="20"/>
                <w:szCs w:val="20"/>
                <w:lang w:eastAsia="tr-TR"/>
              </w:rPr>
              <w:t>Çok</w:t>
            </w:r>
            <w:proofErr w:type="spellEnd"/>
            <w:r w:rsidRPr="000B5E6D">
              <w:rPr>
                <w:sz w:val="20"/>
                <w:szCs w:val="20"/>
                <w:lang w:eastAsia="tr-TR"/>
              </w:rPr>
              <w:t xml:space="preserve"> </w:t>
            </w:r>
            <w:proofErr w:type="spellStart"/>
            <w:r w:rsidRPr="000B5E6D">
              <w:rPr>
                <w:sz w:val="20"/>
                <w:szCs w:val="20"/>
                <w:lang w:eastAsia="tr-TR"/>
              </w:rPr>
              <w:t>katmanlı</w:t>
            </w:r>
            <w:proofErr w:type="spellEnd"/>
            <w:r w:rsidRPr="000B5E6D">
              <w:rPr>
                <w:sz w:val="20"/>
                <w:szCs w:val="20"/>
                <w:lang w:eastAsia="tr-TR"/>
              </w:rPr>
              <w:t xml:space="preserve"> </w:t>
            </w:r>
            <w:proofErr w:type="spellStart"/>
            <w:r w:rsidRPr="000B5E6D">
              <w:rPr>
                <w:sz w:val="20"/>
                <w:szCs w:val="20"/>
                <w:lang w:eastAsia="tr-TR"/>
              </w:rPr>
              <w:t>yapay</w:t>
            </w:r>
            <w:proofErr w:type="spellEnd"/>
            <w:r w:rsidRPr="000B5E6D">
              <w:rPr>
                <w:sz w:val="20"/>
                <w:szCs w:val="20"/>
                <w:lang w:eastAsia="tr-TR"/>
              </w:rPr>
              <w:t xml:space="preserve"> </w:t>
            </w:r>
            <w:proofErr w:type="spellStart"/>
            <w:r w:rsidRPr="000B5E6D">
              <w:rPr>
                <w:sz w:val="20"/>
                <w:szCs w:val="20"/>
                <w:lang w:eastAsia="tr-TR"/>
              </w:rPr>
              <w:t>sinir</w:t>
            </w:r>
            <w:proofErr w:type="spellEnd"/>
            <w:r w:rsidRPr="000B5E6D">
              <w:rPr>
                <w:sz w:val="20"/>
                <w:szCs w:val="20"/>
                <w:lang w:eastAsia="tr-TR"/>
              </w:rPr>
              <w:t xml:space="preserve"> </w:t>
            </w:r>
            <w:proofErr w:type="spellStart"/>
            <w:r w:rsidRPr="000B5E6D">
              <w:rPr>
                <w:sz w:val="20"/>
                <w:szCs w:val="20"/>
                <w:lang w:eastAsia="tr-TR"/>
              </w:rPr>
              <w:t>ağı</w:t>
            </w:r>
            <w:proofErr w:type="spellEnd"/>
            <w:r w:rsidRPr="000B5E6D">
              <w:rPr>
                <w:sz w:val="20"/>
                <w:szCs w:val="20"/>
                <w:lang w:eastAsia="tr-TR"/>
              </w:rPr>
              <w:t xml:space="preserve">) </w:t>
            </w:r>
            <w:proofErr w:type="spellStart"/>
            <w:r w:rsidRPr="000B5E6D">
              <w:rPr>
                <w:sz w:val="20"/>
                <w:szCs w:val="20"/>
                <w:lang w:eastAsia="tr-TR"/>
              </w:rPr>
              <w:t>ve</w:t>
            </w:r>
            <w:proofErr w:type="spellEnd"/>
            <w:r w:rsidRPr="000B5E6D">
              <w:rPr>
                <w:sz w:val="20"/>
                <w:szCs w:val="20"/>
                <w:lang w:eastAsia="tr-TR"/>
              </w:rPr>
              <w:t xml:space="preserve"> </w:t>
            </w:r>
            <w:proofErr w:type="spellStart"/>
            <w:r w:rsidRPr="000B5E6D">
              <w:rPr>
                <w:sz w:val="20"/>
                <w:szCs w:val="20"/>
                <w:lang w:eastAsia="tr-TR"/>
              </w:rPr>
              <w:t>farklı</w:t>
            </w:r>
            <w:proofErr w:type="spellEnd"/>
            <w:r w:rsidRPr="000B5E6D">
              <w:rPr>
                <w:sz w:val="20"/>
                <w:szCs w:val="20"/>
                <w:lang w:eastAsia="tr-TR"/>
              </w:rPr>
              <w:t xml:space="preserve"> </w:t>
            </w:r>
            <w:proofErr w:type="spellStart"/>
            <w:r w:rsidRPr="000B5E6D">
              <w:rPr>
                <w:sz w:val="20"/>
                <w:szCs w:val="20"/>
                <w:lang w:eastAsia="tr-TR"/>
              </w:rPr>
              <w:t>şekilde</w:t>
            </w:r>
            <w:proofErr w:type="spellEnd"/>
            <w:r w:rsidRPr="000B5E6D">
              <w:rPr>
                <w:sz w:val="20"/>
                <w:szCs w:val="20"/>
                <w:lang w:eastAsia="tr-TR"/>
              </w:rPr>
              <w:t xml:space="preserve"> </w:t>
            </w:r>
            <w:proofErr w:type="spellStart"/>
            <w:r w:rsidRPr="000B5E6D">
              <w:rPr>
                <w:sz w:val="20"/>
                <w:szCs w:val="20"/>
                <w:lang w:eastAsia="tr-TR"/>
              </w:rPr>
              <w:t>tasarlanmış</w:t>
            </w:r>
            <w:proofErr w:type="spellEnd"/>
            <w:r w:rsidRPr="000B5E6D">
              <w:rPr>
                <w:sz w:val="20"/>
                <w:szCs w:val="20"/>
                <w:lang w:eastAsia="tr-TR"/>
              </w:rPr>
              <w:t xml:space="preserve"> </w:t>
            </w:r>
            <w:proofErr w:type="spellStart"/>
            <w:r w:rsidRPr="000B5E6D">
              <w:rPr>
                <w:sz w:val="20"/>
                <w:szCs w:val="20"/>
                <w:lang w:eastAsia="tr-TR"/>
              </w:rPr>
              <w:t>hali</w:t>
            </w:r>
            <w:proofErr w:type="spellEnd"/>
          </w:p>
          <w:p w14:paraId="26354EE6" w14:textId="77777777" w:rsidR="000254D2" w:rsidRPr="000B5E6D" w:rsidRDefault="000254D2" w:rsidP="002034F9">
            <w:pPr>
              <w:pStyle w:val="ListParagraph"/>
              <w:numPr>
                <w:ilvl w:val="0"/>
                <w:numId w:val="13"/>
              </w:numPr>
              <w:suppressAutoHyphens w:val="0"/>
              <w:spacing w:after="160" w:line="259" w:lineRule="auto"/>
              <w:rPr>
                <w:sz w:val="20"/>
                <w:szCs w:val="20"/>
                <w:lang w:eastAsia="tr-TR"/>
              </w:rPr>
            </w:pPr>
            <w:proofErr w:type="spellStart"/>
            <w:r w:rsidRPr="000B5E6D">
              <w:rPr>
                <w:sz w:val="20"/>
                <w:szCs w:val="20"/>
                <w:lang w:eastAsia="tr-TR"/>
              </w:rPr>
              <w:t>Lineer</w:t>
            </w:r>
            <w:proofErr w:type="spellEnd"/>
            <w:r w:rsidRPr="000B5E6D">
              <w:rPr>
                <w:sz w:val="20"/>
                <w:szCs w:val="20"/>
                <w:lang w:eastAsia="tr-TR"/>
              </w:rPr>
              <w:t xml:space="preserve"> </w:t>
            </w:r>
            <w:proofErr w:type="gramStart"/>
            <w:r w:rsidRPr="000B5E6D">
              <w:rPr>
                <w:sz w:val="20"/>
                <w:szCs w:val="20"/>
                <w:lang w:eastAsia="tr-TR"/>
              </w:rPr>
              <w:t>regression(</w:t>
            </w:r>
            <w:proofErr w:type="spellStart"/>
            <w:proofErr w:type="gramEnd"/>
            <w:r w:rsidRPr="000B5E6D">
              <w:rPr>
                <w:sz w:val="20"/>
                <w:szCs w:val="20"/>
                <w:lang w:eastAsia="tr-TR"/>
              </w:rPr>
              <w:t>Doğrusal</w:t>
            </w:r>
            <w:proofErr w:type="spellEnd"/>
            <w:r w:rsidRPr="000B5E6D">
              <w:rPr>
                <w:sz w:val="20"/>
                <w:szCs w:val="20"/>
                <w:lang w:eastAsia="tr-TR"/>
              </w:rPr>
              <w:t xml:space="preserve"> </w:t>
            </w:r>
            <w:proofErr w:type="spellStart"/>
            <w:r w:rsidRPr="000B5E6D">
              <w:rPr>
                <w:sz w:val="20"/>
                <w:szCs w:val="20"/>
                <w:lang w:eastAsia="tr-TR"/>
              </w:rPr>
              <w:t>Regresyon</w:t>
            </w:r>
            <w:proofErr w:type="spellEnd"/>
            <w:r w:rsidRPr="000B5E6D">
              <w:rPr>
                <w:sz w:val="20"/>
                <w:szCs w:val="20"/>
                <w:lang w:eastAsia="tr-TR"/>
              </w:rPr>
              <w:t>)</w:t>
            </w:r>
          </w:p>
          <w:p w14:paraId="6620A538" w14:textId="77777777" w:rsidR="000254D2" w:rsidRPr="000B5E6D" w:rsidRDefault="000254D2" w:rsidP="000254D2">
            <w:pPr>
              <w:rPr>
                <w:sz w:val="20"/>
                <w:szCs w:val="20"/>
                <w:lang w:eastAsia="tr-TR"/>
              </w:rPr>
            </w:pPr>
            <w:r w:rsidRPr="000B5E6D">
              <w:rPr>
                <w:sz w:val="20"/>
                <w:szCs w:val="20"/>
                <w:lang w:eastAsia="tr-TR"/>
              </w:rPr>
              <w:t>Bu tasarlanan modeller gelecekteki verileri sürekli tahmin etmeye çalışacaklar ve bu modellerin üretmiş olduğu çıktılar incelenerek daha iyi bir sonuç elde etmek hedeflenmektedir. Bu modeller temel çalışma prensipleri diğer başlıklar içerisinde yer almaktadır.</w:t>
            </w:r>
          </w:p>
          <w:p w14:paraId="0D6F431E" w14:textId="77777777" w:rsidR="000254D2" w:rsidRPr="000B5E6D" w:rsidRDefault="000254D2" w:rsidP="000254D2">
            <w:pPr>
              <w:pStyle w:val="Heading1"/>
              <w:spacing w:before="400" w:after="120"/>
              <w:jc w:val="both"/>
            </w:pPr>
            <w:r w:rsidRPr="000B5E6D">
              <w:rPr>
                <w:color w:val="000000" w:themeColor="text1"/>
              </w:rPr>
              <w:t xml:space="preserve">1.A.1.1.1. </w:t>
            </w:r>
            <w:proofErr w:type="gramStart"/>
            <w:r w:rsidRPr="000B5E6D">
              <w:t>ARIMA(</w:t>
            </w:r>
            <w:proofErr w:type="spellStart"/>
            <w:proofErr w:type="gramEnd"/>
            <w:r w:rsidRPr="000B5E6D">
              <w:t>Otoregresif</w:t>
            </w:r>
            <w:proofErr w:type="spellEnd"/>
            <w:r w:rsidRPr="000B5E6D">
              <w:t xml:space="preserve"> hareketli ortalamalar)</w:t>
            </w:r>
          </w:p>
          <w:p w14:paraId="006E8D59" w14:textId="77777777" w:rsidR="000254D2" w:rsidRPr="000B5E6D" w:rsidRDefault="000254D2" w:rsidP="000254D2">
            <w:pPr>
              <w:rPr>
                <w:sz w:val="20"/>
                <w:szCs w:val="20"/>
                <w:lang w:eastAsia="tr-TR"/>
              </w:rPr>
            </w:pPr>
            <w:r w:rsidRPr="000B5E6D">
              <w:rPr>
                <w:sz w:val="20"/>
                <w:szCs w:val="20"/>
                <w:lang w:eastAsia="tr-TR"/>
              </w:rPr>
              <w:t xml:space="preserve">ARIMA zaman serisi tahmini için birçok alanda kullanılmakta olan bir modeldir. Aslında geleceği tahmin şu anki verilerin ortalamasına bakarak tahmin etmektedir. </w:t>
            </w:r>
            <w:proofErr w:type="spellStart"/>
            <w:r w:rsidRPr="000B5E6D">
              <w:rPr>
                <w:sz w:val="20"/>
                <w:szCs w:val="20"/>
                <w:lang w:eastAsia="tr-TR"/>
              </w:rPr>
              <w:t>ARMA’nın</w:t>
            </w:r>
            <w:proofErr w:type="spellEnd"/>
            <w:r w:rsidRPr="000B5E6D">
              <w:rPr>
                <w:sz w:val="20"/>
                <w:szCs w:val="20"/>
                <w:lang w:eastAsia="tr-TR"/>
              </w:rPr>
              <w:t xml:space="preserve"> geliştirilmiş bir halidir. ARIMA ‘</w:t>
            </w:r>
            <w:proofErr w:type="spellStart"/>
            <w:r w:rsidRPr="000B5E6D">
              <w:rPr>
                <w:sz w:val="20"/>
                <w:szCs w:val="20"/>
                <w:lang w:eastAsia="tr-TR"/>
              </w:rPr>
              <w:t>nın</w:t>
            </w:r>
            <w:proofErr w:type="spellEnd"/>
            <w:r w:rsidRPr="000B5E6D">
              <w:rPr>
                <w:sz w:val="20"/>
                <w:szCs w:val="20"/>
                <w:lang w:eastAsia="tr-TR"/>
              </w:rPr>
              <w:t xml:space="preserve"> AR özelliği gecikme </w:t>
            </w:r>
            <w:proofErr w:type="spellStart"/>
            <w:proofErr w:type="gramStart"/>
            <w:r w:rsidRPr="000B5E6D">
              <w:rPr>
                <w:sz w:val="20"/>
                <w:szCs w:val="20"/>
                <w:lang w:eastAsia="tr-TR"/>
              </w:rPr>
              <w:t>miktarını,I</w:t>
            </w:r>
            <w:proofErr w:type="spellEnd"/>
            <w:proofErr w:type="gramEnd"/>
            <w:r w:rsidRPr="000B5E6D">
              <w:rPr>
                <w:sz w:val="20"/>
                <w:szCs w:val="20"/>
                <w:lang w:eastAsia="tr-TR"/>
              </w:rPr>
              <w:t xml:space="preserve"> kısmı verilerin o anki değerleri ve önceki değerleri ile farkı ile değiştirilmesini , MA ise ortalama hata hesaplarken kullanılmakta olan bir kısımdır. Bu şekilde hatanın etki miktarını değiştirmektedir fakat bir gecikme miktarına sebep olmaktadır.</w:t>
            </w:r>
          </w:p>
          <w:p w14:paraId="2C3152B2" w14:textId="77777777" w:rsidR="000254D2" w:rsidRPr="000B5E6D" w:rsidRDefault="000254D2" w:rsidP="000254D2">
            <w:pPr>
              <w:rPr>
                <w:sz w:val="20"/>
                <w:szCs w:val="20"/>
                <w:lang w:eastAsia="tr-TR"/>
              </w:rPr>
            </w:pPr>
            <w:r w:rsidRPr="000B5E6D">
              <w:rPr>
                <w:sz w:val="20"/>
                <w:szCs w:val="20"/>
                <w:lang w:eastAsia="tr-TR"/>
              </w:rPr>
              <w:t xml:space="preserve">Burada ARIMA ilk aşamada (0,1,0) için kullanılmıştır. Bu formatta </w:t>
            </w:r>
            <w:proofErr w:type="spellStart"/>
            <w:r w:rsidRPr="000B5E6D">
              <w:rPr>
                <w:sz w:val="20"/>
                <w:szCs w:val="20"/>
                <w:lang w:eastAsia="tr-TR"/>
              </w:rPr>
              <w:t>ARIMA’nın</w:t>
            </w:r>
            <w:proofErr w:type="spellEnd"/>
            <w:r w:rsidRPr="000B5E6D">
              <w:rPr>
                <w:sz w:val="20"/>
                <w:szCs w:val="20"/>
                <w:lang w:eastAsia="tr-TR"/>
              </w:rPr>
              <w:t xml:space="preserve"> formülü şu şekilde olmaktadır:</w:t>
            </w:r>
          </w:p>
          <w:p w14:paraId="7B3E3574" w14:textId="77777777" w:rsidR="000254D2" w:rsidRPr="000B5E6D" w:rsidRDefault="000254D2" w:rsidP="000254D2">
            <w:pPr>
              <w:rPr>
                <w:sz w:val="20"/>
                <w:szCs w:val="20"/>
                <w:lang w:eastAsia="tr-TR"/>
              </w:rPr>
            </w:pPr>
            <w:proofErr w:type="spellStart"/>
            <w:proofErr w:type="gramStart"/>
            <w:r w:rsidRPr="000B5E6D">
              <w:rPr>
                <w:color w:val="000000"/>
                <w:sz w:val="20"/>
                <w:szCs w:val="20"/>
              </w:rPr>
              <w:t>Ŷ</w:t>
            </w:r>
            <w:r w:rsidRPr="000B5E6D">
              <w:rPr>
                <w:color w:val="000000"/>
                <w:sz w:val="20"/>
                <w:szCs w:val="20"/>
                <w:vertAlign w:val="subscript"/>
              </w:rPr>
              <w:t>t</w:t>
            </w:r>
            <w:proofErr w:type="spellEnd"/>
            <w:r w:rsidRPr="000B5E6D">
              <w:rPr>
                <w:color w:val="000000"/>
                <w:sz w:val="20"/>
                <w:szCs w:val="20"/>
              </w:rPr>
              <w:t>  -</w:t>
            </w:r>
            <w:proofErr w:type="gramEnd"/>
            <w:r w:rsidRPr="000B5E6D">
              <w:rPr>
                <w:color w:val="000000"/>
                <w:sz w:val="20"/>
                <w:szCs w:val="20"/>
              </w:rPr>
              <w:t> Y</w:t>
            </w:r>
            <w:r w:rsidRPr="000B5E6D">
              <w:rPr>
                <w:color w:val="000000"/>
                <w:sz w:val="20"/>
                <w:szCs w:val="20"/>
                <w:vertAlign w:val="subscript"/>
              </w:rPr>
              <w:t>t-1   </w:t>
            </w:r>
            <w:r w:rsidRPr="000B5E6D">
              <w:rPr>
                <w:color w:val="000000"/>
                <w:sz w:val="20"/>
                <w:szCs w:val="20"/>
              </w:rPr>
              <w:t>=  μ</w:t>
            </w:r>
          </w:p>
          <w:p w14:paraId="1C9590BA" w14:textId="77777777" w:rsidR="000254D2" w:rsidRPr="000B5E6D" w:rsidRDefault="000254D2" w:rsidP="000254D2">
            <w:pPr>
              <w:rPr>
                <w:sz w:val="20"/>
                <w:szCs w:val="20"/>
                <w:lang w:eastAsia="tr-TR"/>
              </w:rPr>
            </w:pPr>
            <w:r w:rsidRPr="000B5E6D">
              <w:rPr>
                <w:sz w:val="20"/>
                <w:szCs w:val="20"/>
                <w:lang w:eastAsia="tr-TR"/>
              </w:rPr>
              <w:t xml:space="preserve">ARIMA modelinde bu dereceler daha farklı sonuçlar oluşturabilir. Bu rastgele </w:t>
            </w:r>
            <w:proofErr w:type="gramStart"/>
            <w:r w:rsidRPr="000B5E6D">
              <w:rPr>
                <w:sz w:val="20"/>
                <w:szCs w:val="20"/>
                <w:lang w:eastAsia="tr-TR"/>
              </w:rPr>
              <w:t>yürüyüş(</w:t>
            </w:r>
            <w:proofErr w:type="spellStart"/>
            <w:proofErr w:type="gramEnd"/>
            <w:r w:rsidRPr="000B5E6D">
              <w:rPr>
                <w:sz w:val="20"/>
                <w:szCs w:val="20"/>
                <w:lang w:eastAsia="tr-TR"/>
              </w:rPr>
              <w:t>random</w:t>
            </w:r>
            <w:proofErr w:type="spellEnd"/>
            <w:r w:rsidRPr="000B5E6D">
              <w:rPr>
                <w:sz w:val="20"/>
                <w:szCs w:val="20"/>
                <w:lang w:eastAsia="tr-TR"/>
              </w:rPr>
              <w:t xml:space="preserve"> </w:t>
            </w:r>
            <w:proofErr w:type="spellStart"/>
            <w:r w:rsidRPr="000B5E6D">
              <w:rPr>
                <w:sz w:val="20"/>
                <w:szCs w:val="20"/>
                <w:lang w:eastAsia="tr-TR"/>
              </w:rPr>
              <w:t>walk</w:t>
            </w:r>
            <w:proofErr w:type="spellEnd"/>
            <w:r w:rsidRPr="000B5E6D">
              <w:rPr>
                <w:sz w:val="20"/>
                <w:szCs w:val="20"/>
                <w:lang w:eastAsia="tr-TR"/>
              </w:rPr>
              <w:t>) için denenmekte olan ve projede yeterli bir miktarda sonuç üretmeye yeterli olmuş olan bir model oluşturmaktadır. Verinin yapısına göre daha iyi sonuç almak veya farklı mantıkta yapay zekalar oluşturmak için farklı katsayılar kullanılabilir.</w:t>
            </w:r>
          </w:p>
          <w:p w14:paraId="30DDE8E4" w14:textId="77777777" w:rsidR="000254D2" w:rsidRPr="000B5E6D" w:rsidRDefault="000254D2" w:rsidP="000254D2">
            <w:pPr>
              <w:pStyle w:val="Heading1"/>
              <w:spacing w:before="400" w:after="120"/>
              <w:jc w:val="both"/>
            </w:pPr>
            <w:r w:rsidRPr="000B5E6D">
              <w:rPr>
                <w:color w:val="000000" w:themeColor="text1"/>
              </w:rPr>
              <w:t xml:space="preserve">1.A.1.1.2. </w:t>
            </w:r>
            <w:proofErr w:type="gramStart"/>
            <w:r w:rsidRPr="000B5E6D">
              <w:t>RSI(</w:t>
            </w:r>
            <w:proofErr w:type="gramEnd"/>
            <w:r w:rsidRPr="000B5E6D">
              <w:t>Göreceli güç endeksi)</w:t>
            </w:r>
          </w:p>
          <w:p w14:paraId="4C3C4AF2" w14:textId="77777777" w:rsidR="000254D2" w:rsidRPr="000B5E6D" w:rsidRDefault="000254D2" w:rsidP="000254D2">
            <w:pPr>
              <w:rPr>
                <w:sz w:val="20"/>
                <w:szCs w:val="20"/>
                <w:lang w:eastAsia="tr-TR"/>
              </w:rPr>
            </w:pPr>
            <w:r w:rsidRPr="000B5E6D">
              <w:rPr>
                <w:sz w:val="20"/>
                <w:szCs w:val="20"/>
                <w:lang w:eastAsia="tr-TR"/>
              </w:rPr>
              <w:t>RSI genellikle finans üzerinde yüksek bir şekilde satın al ya da yükse bir şekilde sat gibi komutlar üretebilen bir modeldir. Özelikle verinin belirli eğilimlerde olduğu dönemlerde daha mantıklı sonuç üretebilen RSI burada finans tahmini ve yapılacak olan destekleyici modellerin incelenmesi için kullanılacak olan hava durumu verisinde de kullanılmıştır.</w:t>
            </w:r>
          </w:p>
          <w:p w14:paraId="4013F0C5" w14:textId="77777777" w:rsidR="000254D2" w:rsidRPr="000B5E6D" w:rsidRDefault="000254D2" w:rsidP="000254D2">
            <w:pPr>
              <w:rPr>
                <w:sz w:val="20"/>
                <w:szCs w:val="20"/>
                <w:lang w:eastAsia="tr-TR"/>
              </w:rPr>
            </w:pPr>
            <w:r w:rsidRPr="000B5E6D">
              <w:rPr>
                <w:sz w:val="20"/>
                <w:szCs w:val="20"/>
                <w:lang w:eastAsia="tr-TR"/>
              </w:rPr>
              <w:t>RSI aşağıdaki gibi hesaplanmaktadır:</w:t>
            </w:r>
          </w:p>
          <w:p w14:paraId="58087AA6" w14:textId="77777777" w:rsidR="000254D2" w:rsidRPr="000B5E6D" w:rsidRDefault="000254D2" w:rsidP="000254D2">
            <w:pPr>
              <w:pStyle w:val="NormalWeb"/>
              <w:shd w:val="clear" w:color="auto" w:fill="FFFFFF"/>
              <w:spacing w:before="0" w:beforeAutospacing="0" w:after="0" w:afterAutospacing="0"/>
              <w:rPr>
                <w:color w:val="000000" w:themeColor="text1"/>
                <w:sz w:val="20"/>
                <w:szCs w:val="20"/>
              </w:rPr>
            </w:pPr>
            <w:r w:rsidRPr="000B5E6D">
              <w:rPr>
                <w:color w:val="000000" w:themeColor="text1"/>
                <w:sz w:val="20"/>
                <w:szCs w:val="20"/>
              </w:rPr>
              <w:t xml:space="preserve">RSI= </w:t>
            </w:r>
            <w:proofErr w:type="gramStart"/>
            <w:r w:rsidRPr="000B5E6D">
              <w:rPr>
                <w:color w:val="000000" w:themeColor="text1"/>
                <w:sz w:val="20"/>
                <w:szCs w:val="20"/>
              </w:rPr>
              <w:t>100 -</w:t>
            </w:r>
            <w:proofErr w:type="gramEnd"/>
            <w:r w:rsidRPr="000B5E6D">
              <w:rPr>
                <w:color w:val="000000" w:themeColor="text1"/>
                <w:sz w:val="20"/>
                <w:szCs w:val="20"/>
              </w:rPr>
              <w:t xml:space="preserve"> (100/(1+RS))</w:t>
            </w:r>
          </w:p>
          <w:p w14:paraId="58561E46" w14:textId="77777777" w:rsidR="000254D2" w:rsidRPr="000B5E6D" w:rsidRDefault="000254D2" w:rsidP="000254D2">
            <w:pPr>
              <w:pStyle w:val="NormalWeb"/>
              <w:shd w:val="clear" w:color="auto" w:fill="FFFFFF"/>
              <w:spacing w:before="0" w:beforeAutospacing="0" w:after="0" w:afterAutospacing="0"/>
              <w:rPr>
                <w:color w:val="000000" w:themeColor="text1"/>
                <w:sz w:val="20"/>
                <w:szCs w:val="20"/>
              </w:rPr>
            </w:pPr>
            <w:r w:rsidRPr="000B5E6D">
              <w:rPr>
                <w:color w:val="000000" w:themeColor="text1"/>
                <w:sz w:val="20"/>
                <w:szCs w:val="20"/>
              </w:rPr>
              <w:t xml:space="preserve">RS= </w:t>
            </w:r>
            <w:proofErr w:type="spellStart"/>
            <w:r w:rsidRPr="000B5E6D">
              <w:rPr>
                <w:color w:val="000000" w:themeColor="text1"/>
                <w:sz w:val="20"/>
                <w:szCs w:val="20"/>
              </w:rPr>
              <w:t>AUn</w:t>
            </w:r>
            <w:proofErr w:type="spellEnd"/>
            <w:r w:rsidRPr="000B5E6D">
              <w:rPr>
                <w:color w:val="000000" w:themeColor="text1"/>
                <w:sz w:val="20"/>
                <w:szCs w:val="20"/>
              </w:rPr>
              <w:t xml:space="preserve"> / </w:t>
            </w:r>
            <w:proofErr w:type="spellStart"/>
            <w:r w:rsidRPr="000B5E6D">
              <w:rPr>
                <w:color w:val="000000" w:themeColor="text1"/>
                <w:sz w:val="20"/>
                <w:szCs w:val="20"/>
              </w:rPr>
              <w:t>ADn</w:t>
            </w:r>
            <w:proofErr w:type="spellEnd"/>
          </w:p>
          <w:p w14:paraId="7AD459D0" w14:textId="77777777" w:rsidR="000254D2" w:rsidRPr="000B5E6D" w:rsidRDefault="000254D2" w:rsidP="000254D2">
            <w:pPr>
              <w:pStyle w:val="NormalWeb"/>
              <w:shd w:val="clear" w:color="auto" w:fill="FFFFFF"/>
              <w:spacing w:before="0" w:beforeAutospacing="0" w:after="0" w:afterAutospacing="0"/>
              <w:rPr>
                <w:color w:val="000000" w:themeColor="text1"/>
                <w:sz w:val="20"/>
                <w:szCs w:val="20"/>
              </w:rPr>
            </w:pPr>
          </w:p>
          <w:p w14:paraId="3F868077" w14:textId="77777777" w:rsidR="000254D2" w:rsidRPr="000B5E6D" w:rsidRDefault="000254D2" w:rsidP="000254D2">
            <w:pPr>
              <w:pStyle w:val="NormalWeb"/>
              <w:shd w:val="clear" w:color="auto" w:fill="FFFFFF"/>
              <w:spacing w:before="0" w:beforeAutospacing="0" w:after="0" w:afterAutospacing="0"/>
              <w:rPr>
                <w:color w:val="000000" w:themeColor="text1"/>
                <w:sz w:val="20"/>
                <w:szCs w:val="20"/>
              </w:rPr>
            </w:pPr>
            <w:proofErr w:type="spellStart"/>
            <w:r w:rsidRPr="000B5E6D">
              <w:rPr>
                <w:color w:val="000000" w:themeColor="text1"/>
                <w:sz w:val="20"/>
                <w:szCs w:val="20"/>
              </w:rPr>
              <w:t>AUn</w:t>
            </w:r>
            <w:proofErr w:type="spellEnd"/>
            <w:r w:rsidRPr="000B5E6D">
              <w:rPr>
                <w:color w:val="000000" w:themeColor="text1"/>
                <w:sz w:val="20"/>
                <w:szCs w:val="20"/>
              </w:rPr>
              <w:t xml:space="preserve"> = önceki n gün zaman içerisindeki o anki verinin değerinden daha yukarıda olan verilerin ortalamasıdır.</w:t>
            </w:r>
          </w:p>
          <w:p w14:paraId="25FB3178" w14:textId="77777777" w:rsidR="000254D2" w:rsidRPr="000B5E6D" w:rsidRDefault="000254D2" w:rsidP="000254D2">
            <w:pPr>
              <w:pStyle w:val="NormalWeb"/>
              <w:shd w:val="clear" w:color="auto" w:fill="FFFFFF"/>
              <w:spacing w:before="0" w:beforeAutospacing="0" w:after="0" w:afterAutospacing="0"/>
              <w:rPr>
                <w:color w:val="000000" w:themeColor="text1"/>
                <w:sz w:val="20"/>
                <w:szCs w:val="20"/>
              </w:rPr>
            </w:pPr>
            <w:proofErr w:type="spellStart"/>
            <w:r w:rsidRPr="000B5E6D">
              <w:rPr>
                <w:color w:val="000000" w:themeColor="text1"/>
                <w:sz w:val="20"/>
                <w:szCs w:val="20"/>
              </w:rPr>
              <w:lastRenderedPageBreak/>
              <w:t>ADn</w:t>
            </w:r>
            <w:proofErr w:type="spellEnd"/>
            <w:r w:rsidRPr="000B5E6D">
              <w:rPr>
                <w:color w:val="000000" w:themeColor="text1"/>
                <w:sz w:val="20"/>
                <w:szCs w:val="20"/>
              </w:rPr>
              <w:t xml:space="preserve"> = önceki n gün zaman içerisindeki o anki verinin değerinden daha </w:t>
            </w:r>
            <w:proofErr w:type="gramStart"/>
            <w:r w:rsidRPr="000B5E6D">
              <w:rPr>
                <w:color w:val="000000" w:themeColor="text1"/>
                <w:sz w:val="20"/>
                <w:szCs w:val="20"/>
              </w:rPr>
              <w:t>aşağıda  olan</w:t>
            </w:r>
            <w:proofErr w:type="gramEnd"/>
            <w:r w:rsidRPr="000B5E6D">
              <w:rPr>
                <w:color w:val="000000" w:themeColor="text1"/>
                <w:sz w:val="20"/>
                <w:szCs w:val="20"/>
              </w:rPr>
              <w:t xml:space="preserve"> verilerin ortalamasıdır.</w:t>
            </w:r>
          </w:p>
          <w:p w14:paraId="30A59313" w14:textId="77777777" w:rsidR="000254D2" w:rsidRPr="000B5E6D" w:rsidRDefault="000254D2" w:rsidP="000254D2">
            <w:pPr>
              <w:rPr>
                <w:sz w:val="20"/>
                <w:szCs w:val="20"/>
                <w:lang w:eastAsia="tr-TR"/>
              </w:rPr>
            </w:pPr>
          </w:p>
          <w:p w14:paraId="5B080882" w14:textId="77777777" w:rsidR="000254D2" w:rsidRPr="000B5E6D" w:rsidRDefault="000254D2" w:rsidP="000254D2">
            <w:pPr>
              <w:rPr>
                <w:sz w:val="20"/>
                <w:szCs w:val="20"/>
                <w:lang w:eastAsia="tr-TR"/>
              </w:rPr>
            </w:pPr>
            <w:r w:rsidRPr="000B5E6D">
              <w:rPr>
                <w:sz w:val="20"/>
                <w:szCs w:val="20"/>
                <w:lang w:eastAsia="tr-TR"/>
              </w:rPr>
              <w:t>Bu hesaplama sonucunda oluşan RSI değeri 0 ile 100 arasındaki sayılara karşılık gelmektedir. Bu sayı eğer 70’den büyük ise verinin gelecekte artacağını 30’dan küçük ise verinin artacağına işaret etmektedir. Bu iş paketinde yapılan çalışma gereği problemin sadece artış ve azalış gerçekleşmesinden ziyade tam olarak bir yüzde artış miktarı üretilmesi gerekmektedir. Yani bu 0-100 arası oluşturulan sayının -100 ile 100 arasına eşleştirilmesi gerekmektedir. Gerçek RSI modelinden farklı olan yanı ise sanki sürekli zamanda değer üretiyormuşçasına değer üretmesidir.</w:t>
            </w:r>
          </w:p>
          <w:p w14:paraId="5E3B3D70" w14:textId="77777777" w:rsidR="000254D2" w:rsidRPr="000B5E6D" w:rsidRDefault="000254D2" w:rsidP="000254D2">
            <w:pPr>
              <w:pStyle w:val="Heading1"/>
              <w:spacing w:before="400" w:after="120"/>
              <w:jc w:val="both"/>
            </w:pPr>
            <w:r w:rsidRPr="000B5E6D">
              <w:rPr>
                <w:color w:val="000000" w:themeColor="text1"/>
              </w:rPr>
              <w:t xml:space="preserve">1.A.1.1.3. </w:t>
            </w:r>
            <w:r w:rsidRPr="000B5E6D">
              <w:t xml:space="preserve">Lineer </w:t>
            </w:r>
            <w:proofErr w:type="spellStart"/>
            <w:proofErr w:type="gramStart"/>
            <w:r w:rsidRPr="000B5E6D">
              <w:t>Regression</w:t>
            </w:r>
            <w:proofErr w:type="spellEnd"/>
            <w:r w:rsidRPr="000B5E6D">
              <w:t>(</w:t>
            </w:r>
            <w:proofErr w:type="gramEnd"/>
            <w:r w:rsidRPr="000B5E6D">
              <w:t>Doğrusal Regresyon)</w:t>
            </w:r>
          </w:p>
          <w:p w14:paraId="21B0E634" w14:textId="77777777" w:rsidR="000254D2" w:rsidRPr="000B5E6D" w:rsidRDefault="000254D2" w:rsidP="000254D2">
            <w:pPr>
              <w:rPr>
                <w:sz w:val="20"/>
                <w:szCs w:val="20"/>
                <w:lang w:eastAsia="tr-TR"/>
              </w:rPr>
            </w:pPr>
            <w:r w:rsidRPr="000B5E6D">
              <w:rPr>
                <w:sz w:val="20"/>
                <w:szCs w:val="20"/>
                <w:lang w:eastAsia="tr-TR"/>
              </w:rPr>
              <w:t>Doğrusal regresyon modeli doğrusal bir ayırıcı yüzey sayesinde ya da tahmin mekanizması sayesinde gelecekteki verileri tahmin eden bir modeldir. Belirli katsayıları ve rastgele gürültünün tespiti için eklenmekte olan bir terimi bulunmaktadır. Bunlar sayesinde gelecekteki verinin en doğru şekilde tespitini sağlamaktadır. Fakat bu çözüm basit veri tipleri için geçerli olmaktadır. Lineer regresyon sonucunda da doğrusal olarak oluşturacak olan bu model büyük değişimleri tahmin etmekte zorlanacak bir modeldir. Genel olarak tüm verilere uygun olan bir parametre uydurma işlemi yapmasından dolayı diğer modellerden farklı olarak çalışmaktadır. Bu farklı mantıkta çalışma prensibi yapılacak olan deney için büyük bir önem taşımaktadır.</w:t>
            </w:r>
          </w:p>
          <w:p w14:paraId="1A7C1DAD" w14:textId="77777777" w:rsidR="000254D2" w:rsidRPr="000B5E6D" w:rsidRDefault="000254D2" w:rsidP="006E4932">
            <w:pPr>
              <w:jc w:val="center"/>
              <w:rPr>
                <w:sz w:val="20"/>
                <w:szCs w:val="20"/>
                <w:lang w:eastAsia="tr-TR"/>
              </w:rPr>
            </w:pPr>
            <w:r w:rsidRPr="000B5E6D">
              <w:rPr>
                <w:noProof/>
                <w:sz w:val="20"/>
                <w:szCs w:val="20"/>
                <w:lang w:eastAsia="tr-TR"/>
              </w:rPr>
              <w:drawing>
                <wp:inline distT="0" distB="0" distL="0" distR="0" wp14:anchorId="2F801ADC" wp14:editId="609338D2">
                  <wp:extent cx="4538136" cy="228600"/>
                  <wp:effectExtent l="0" t="0" r="0" b="0"/>
                  <wp:docPr id="3"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866525" cy="245142"/>
                          </a:xfrm>
                          <a:prstGeom prst="rect">
                            <a:avLst/>
                          </a:prstGeom>
                        </pic:spPr>
                      </pic:pic>
                    </a:graphicData>
                  </a:graphic>
                </wp:inline>
              </w:drawing>
            </w:r>
          </w:p>
          <w:p w14:paraId="268B45F3" w14:textId="77777777" w:rsidR="000254D2" w:rsidRPr="000B5E6D" w:rsidRDefault="000254D2" w:rsidP="000254D2">
            <w:pPr>
              <w:rPr>
                <w:sz w:val="20"/>
                <w:szCs w:val="20"/>
                <w:lang w:eastAsia="tr-TR"/>
              </w:rPr>
            </w:pPr>
            <w:r w:rsidRPr="000B5E6D">
              <w:rPr>
                <w:sz w:val="20"/>
                <w:szCs w:val="20"/>
                <w:lang w:eastAsia="tr-TR"/>
              </w:rPr>
              <w:t xml:space="preserve">Bu yapılacak olan işlemim matris formatındaki gösterimi aşağıdaki gibi olacaktır. Burada y’ler tahmin edilecek olan veriler, </w:t>
            </w:r>
            <w:proofErr w:type="spellStart"/>
            <w:r w:rsidRPr="000B5E6D">
              <w:rPr>
                <w:sz w:val="20"/>
                <w:szCs w:val="20"/>
                <w:lang w:eastAsia="tr-TR"/>
              </w:rPr>
              <w:t>x’ler</w:t>
            </w:r>
            <w:proofErr w:type="spellEnd"/>
            <w:r w:rsidRPr="000B5E6D">
              <w:rPr>
                <w:sz w:val="20"/>
                <w:szCs w:val="20"/>
                <w:lang w:eastAsia="tr-TR"/>
              </w:rPr>
              <w:t xml:space="preserve"> ise girdiler,</w:t>
            </w:r>
            <w:r w:rsidRPr="000B5E6D">
              <w:rPr>
                <w:color w:val="333333"/>
                <w:sz w:val="20"/>
                <w:szCs w:val="20"/>
                <w:shd w:val="clear" w:color="auto" w:fill="FFFFFF"/>
              </w:rPr>
              <w:t xml:space="preserve"> ϵ ise oluşturulmuş olan gürültü rastgele değişkenidir. Matris gösteriminin sağladığı fayda daha kolay bir hesaplama yapılmasını sağlamaktadır.</w:t>
            </w:r>
          </w:p>
          <w:p w14:paraId="4807356C" w14:textId="77777777" w:rsidR="000254D2" w:rsidRPr="000B5E6D" w:rsidRDefault="000254D2" w:rsidP="006E4932">
            <w:pPr>
              <w:jc w:val="center"/>
              <w:rPr>
                <w:sz w:val="20"/>
                <w:szCs w:val="20"/>
                <w:lang w:eastAsia="tr-TR"/>
              </w:rPr>
            </w:pPr>
            <w:r w:rsidRPr="000B5E6D">
              <w:rPr>
                <w:noProof/>
                <w:sz w:val="20"/>
                <w:szCs w:val="20"/>
                <w:lang w:eastAsia="tr-TR"/>
              </w:rPr>
              <w:drawing>
                <wp:inline distT="0" distB="0" distL="0" distR="0" wp14:anchorId="0AF7B466" wp14:editId="5BD053F1">
                  <wp:extent cx="1000265" cy="295316"/>
                  <wp:effectExtent l="0" t="0" r="9525" b="9525"/>
                  <wp:docPr id="7" name="Resi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000265" cy="295316"/>
                          </a:xfrm>
                          <a:prstGeom prst="rect">
                            <a:avLst/>
                          </a:prstGeom>
                        </pic:spPr>
                      </pic:pic>
                    </a:graphicData>
                  </a:graphic>
                </wp:inline>
              </w:drawing>
            </w:r>
          </w:p>
          <w:p w14:paraId="57994846" w14:textId="77777777" w:rsidR="000254D2" w:rsidRPr="000B5E6D" w:rsidRDefault="000254D2" w:rsidP="006E4932">
            <w:pPr>
              <w:jc w:val="center"/>
              <w:rPr>
                <w:sz w:val="20"/>
                <w:szCs w:val="20"/>
                <w:lang w:eastAsia="tr-TR"/>
              </w:rPr>
            </w:pPr>
            <w:r w:rsidRPr="000B5E6D">
              <w:rPr>
                <w:noProof/>
                <w:sz w:val="20"/>
                <w:szCs w:val="20"/>
                <w:lang w:eastAsia="tr-TR"/>
              </w:rPr>
              <w:drawing>
                <wp:inline distT="0" distB="0" distL="0" distR="0" wp14:anchorId="623128CE" wp14:editId="12F74207">
                  <wp:extent cx="914528" cy="1105054"/>
                  <wp:effectExtent l="0" t="0" r="0" b="0"/>
                  <wp:docPr id="4"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914528" cy="1105054"/>
                          </a:xfrm>
                          <a:prstGeom prst="rect">
                            <a:avLst/>
                          </a:prstGeom>
                        </pic:spPr>
                      </pic:pic>
                    </a:graphicData>
                  </a:graphic>
                </wp:inline>
              </w:drawing>
            </w:r>
          </w:p>
          <w:p w14:paraId="2E768FAE" w14:textId="77777777" w:rsidR="000254D2" w:rsidRPr="000B5E6D" w:rsidRDefault="000254D2" w:rsidP="006E4932">
            <w:pPr>
              <w:jc w:val="center"/>
              <w:rPr>
                <w:sz w:val="20"/>
                <w:szCs w:val="20"/>
                <w:lang w:eastAsia="tr-TR"/>
              </w:rPr>
            </w:pPr>
            <w:r w:rsidRPr="000B5E6D">
              <w:rPr>
                <w:noProof/>
                <w:sz w:val="20"/>
                <w:szCs w:val="20"/>
                <w:lang w:eastAsia="tr-TR"/>
              </w:rPr>
              <w:drawing>
                <wp:inline distT="0" distB="0" distL="0" distR="0" wp14:anchorId="32ACBC31" wp14:editId="27BC7FBD">
                  <wp:extent cx="1047896" cy="1047896"/>
                  <wp:effectExtent l="0" t="0" r="0" b="0"/>
                  <wp:docPr id="26" name="Resi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047896" cy="1047896"/>
                          </a:xfrm>
                          <a:prstGeom prst="rect">
                            <a:avLst/>
                          </a:prstGeom>
                        </pic:spPr>
                      </pic:pic>
                    </a:graphicData>
                  </a:graphic>
                </wp:inline>
              </w:drawing>
            </w:r>
          </w:p>
          <w:p w14:paraId="1572CF6B" w14:textId="77777777" w:rsidR="000254D2" w:rsidRPr="000B5E6D" w:rsidRDefault="000254D2" w:rsidP="006E4932">
            <w:pPr>
              <w:jc w:val="center"/>
              <w:rPr>
                <w:sz w:val="20"/>
                <w:szCs w:val="20"/>
                <w:lang w:eastAsia="tr-TR"/>
              </w:rPr>
            </w:pPr>
            <w:r w:rsidRPr="000B5E6D">
              <w:rPr>
                <w:noProof/>
                <w:sz w:val="20"/>
                <w:szCs w:val="20"/>
                <w:lang w:eastAsia="tr-TR"/>
              </w:rPr>
              <w:drawing>
                <wp:inline distT="0" distB="0" distL="0" distR="0" wp14:anchorId="057D4AA2" wp14:editId="32A4DB94">
                  <wp:extent cx="1009791" cy="1286054"/>
                  <wp:effectExtent l="0" t="0" r="0" b="0"/>
                  <wp:docPr id="45" name="Resi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009791" cy="1286054"/>
                          </a:xfrm>
                          <a:prstGeom prst="rect">
                            <a:avLst/>
                          </a:prstGeom>
                        </pic:spPr>
                      </pic:pic>
                    </a:graphicData>
                  </a:graphic>
                </wp:inline>
              </w:drawing>
            </w:r>
          </w:p>
          <w:p w14:paraId="708C011A" w14:textId="77777777" w:rsidR="000254D2" w:rsidRPr="000B5E6D" w:rsidRDefault="000254D2" w:rsidP="006E4932">
            <w:pPr>
              <w:jc w:val="center"/>
              <w:rPr>
                <w:sz w:val="20"/>
                <w:szCs w:val="20"/>
                <w:lang w:eastAsia="tr-TR"/>
              </w:rPr>
            </w:pPr>
            <w:r w:rsidRPr="000B5E6D">
              <w:rPr>
                <w:noProof/>
                <w:sz w:val="20"/>
                <w:szCs w:val="20"/>
                <w:lang w:eastAsia="tr-TR"/>
              </w:rPr>
              <w:drawing>
                <wp:inline distT="0" distB="0" distL="0" distR="0" wp14:anchorId="7988957A" wp14:editId="07DB6BED">
                  <wp:extent cx="895475" cy="1162212"/>
                  <wp:effectExtent l="0" t="0" r="0" b="0"/>
                  <wp:docPr id="46" name="Resi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895475" cy="1162212"/>
                          </a:xfrm>
                          <a:prstGeom prst="rect">
                            <a:avLst/>
                          </a:prstGeom>
                        </pic:spPr>
                      </pic:pic>
                    </a:graphicData>
                  </a:graphic>
                </wp:inline>
              </w:drawing>
            </w:r>
          </w:p>
          <w:p w14:paraId="46133C5B" w14:textId="77777777" w:rsidR="000254D2" w:rsidRPr="000B5E6D" w:rsidRDefault="000254D2" w:rsidP="000254D2">
            <w:pPr>
              <w:rPr>
                <w:sz w:val="20"/>
                <w:szCs w:val="20"/>
                <w:lang w:eastAsia="tr-TR"/>
              </w:rPr>
            </w:pPr>
            <w:r w:rsidRPr="000B5E6D">
              <w:rPr>
                <w:sz w:val="20"/>
                <w:szCs w:val="20"/>
                <w:lang w:eastAsia="tr-TR"/>
              </w:rPr>
              <w:t>Bu tahmin edilecek olan verilerin gerçek değer ile arasındaki farklara bakılarak en uygun parametreler bulunmaya çalışılmıştır ve bu modelde oluşturulacak olan deneye eklenmiştir.</w:t>
            </w:r>
          </w:p>
          <w:p w14:paraId="6AFF36EA" w14:textId="77777777" w:rsidR="000254D2" w:rsidRPr="000B5E6D" w:rsidRDefault="000254D2" w:rsidP="000254D2">
            <w:pPr>
              <w:pStyle w:val="Heading1"/>
              <w:spacing w:before="400" w:after="120"/>
              <w:jc w:val="both"/>
            </w:pPr>
            <w:r w:rsidRPr="000B5E6D">
              <w:rPr>
                <w:color w:val="000000" w:themeColor="text1"/>
              </w:rPr>
              <w:t xml:space="preserve">1.A.1.1.4. </w:t>
            </w:r>
            <w:proofErr w:type="spellStart"/>
            <w:r w:rsidRPr="000B5E6D">
              <w:t>Multilayer</w:t>
            </w:r>
            <w:proofErr w:type="spellEnd"/>
            <w:r w:rsidRPr="000B5E6D">
              <w:t xml:space="preserve"> </w:t>
            </w:r>
            <w:proofErr w:type="spellStart"/>
            <w:proofErr w:type="gramStart"/>
            <w:r w:rsidRPr="000B5E6D">
              <w:t>perceptron</w:t>
            </w:r>
            <w:proofErr w:type="spellEnd"/>
            <w:r w:rsidRPr="000B5E6D">
              <w:t>(</w:t>
            </w:r>
            <w:proofErr w:type="gramEnd"/>
            <w:r w:rsidRPr="000B5E6D">
              <w:t>Çok katmanlı yapay sinir ağı)</w:t>
            </w:r>
          </w:p>
          <w:p w14:paraId="5BEA9043" w14:textId="77777777" w:rsidR="000254D2" w:rsidRPr="000B5E6D" w:rsidRDefault="000254D2" w:rsidP="000254D2">
            <w:pPr>
              <w:rPr>
                <w:sz w:val="20"/>
                <w:szCs w:val="20"/>
                <w:lang w:eastAsia="tr-TR"/>
              </w:rPr>
            </w:pPr>
            <w:r w:rsidRPr="000B5E6D">
              <w:rPr>
                <w:sz w:val="20"/>
                <w:szCs w:val="20"/>
                <w:lang w:eastAsia="tr-TR"/>
              </w:rPr>
              <w:t xml:space="preserve">Çok katmanlı yapay sinir ağı bu projede iki farklı şekilde kullanılmıştır. Bunlardan birisinde veri üzerinden çıkarılmış olan bilgiler yardımıyla eğitim ve tahmin işlemi yapılmıştır. Diğerinde ise veriler belirli bir kısıt uzunluğu ile beslenerek eğitim yapılmıştır yani her örnek </w:t>
            </w:r>
            <w:proofErr w:type="gramStart"/>
            <w:r w:rsidRPr="000B5E6D">
              <w:rPr>
                <w:sz w:val="20"/>
                <w:szCs w:val="20"/>
                <w:lang w:eastAsia="tr-TR"/>
              </w:rPr>
              <w:t>anındaki  veriler</w:t>
            </w:r>
            <w:proofErr w:type="gramEnd"/>
            <w:r w:rsidRPr="000B5E6D">
              <w:rPr>
                <w:sz w:val="20"/>
                <w:szCs w:val="20"/>
                <w:lang w:eastAsia="tr-TR"/>
              </w:rPr>
              <w:t xml:space="preserve"> belirli bir geçmiş bilgisi ile birleştirilerek yeni bir tahmin edici mekanizma kurulmuştur. Bu model diğer modeller çok farklı bir yaklaşım olmak </w:t>
            </w:r>
            <w:proofErr w:type="gramStart"/>
            <w:r w:rsidRPr="000B5E6D">
              <w:rPr>
                <w:sz w:val="20"/>
                <w:szCs w:val="20"/>
                <w:lang w:eastAsia="tr-TR"/>
              </w:rPr>
              <w:t>ile birlikte</w:t>
            </w:r>
            <w:proofErr w:type="gramEnd"/>
            <w:r w:rsidRPr="000B5E6D">
              <w:rPr>
                <w:sz w:val="20"/>
                <w:szCs w:val="20"/>
                <w:lang w:eastAsia="tr-TR"/>
              </w:rPr>
              <w:t xml:space="preserve"> deneye farklı bir bakış açısı kazandırmaktadır. </w:t>
            </w:r>
          </w:p>
          <w:p w14:paraId="50AD51DA" w14:textId="77777777" w:rsidR="000254D2" w:rsidRPr="000B5E6D" w:rsidRDefault="000254D2" w:rsidP="000254D2">
            <w:pPr>
              <w:rPr>
                <w:sz w:val="20"/>
                <w:szCs w:val="20"/>
                <w:lang w:eastAsia="tr-TR"/>
              </w:rPr>
            </w:pPr>
            <w:r w:rsidRPr="000B5E6D">
              <w:rPr>
                <w:sz w:val="20"/>
                <w:szCs w:val="20"/>
                <w:lang w:eastAsia="tr-TR"/>
              </w:rPr>
              <w:lastRenderedPageBreak/>
              <w:t>Öznitelikler yardımıyla eğitilecek olan çok katmanlı yapay sinir ağının öz nitelik girdileri şunlardır ve bu öz nitelikler belirli bir pencere uzunluğu içerisinden bakılarak çıkarılmaktadır.</w:t>
            </w:r>
          </w:p>
          <w:p w14:paraId="2429E72C" w14:textId="77777777" w:rsidR="000254D2" w:rsidRPr="000B5E6D" w:rsidRDefault="000254D2" w:rsidP="002034F9">
            <w:pPr>
              <w:pStyle w:val="ListParagraph"/>
              <w:numPr>
                <w:ilvl w:val="0"/>
                <w:numId w:val="14"/>
              </w:numPr>
              <w:suppressAutoHyphens w:val="0"/>
              <w:spacing w:after="160" w:line="259" w:lineRule="auto"/>
              <w:rPr>
                <w:sz w:val="20"/>
                <w:szCs w:val="20"/>
                <w:lang w:eastAsia="tr-TR"/>
              </w:rPr>
            </w:pPr>
            <w:proofErr w:type="spellStart"/>
            <w:r w:rsidRPr="000B5E6D">
              <w:rPr>
                <w:sz w:val="20"/>
                <w:szCs w:val="20"/>
                <w:lang w:eastAsia="tr-TR"/>
              </w:rPr>
              <w:t>Pencerenin</w:t>
            </w:r>
            <w:proofErr w:type="spellEnd"/>
            <w:r w:rsidRPr="000B5E6D">
              <w:rPr>
                <w:sz w:val="20"/>
                <w:szCs w:val="20"/>
                <w:lang w:eastAsia="tr-TR"/>
              </w:rPr>
              <w:t xml:space="preserve"> </w:t>
            </w:r>
            <w:proofErr w:type="spellStart"/>
            <w:r w:rsidRPr="000B5E6D">
              <w:rPr>
                <w:sz w:val="20"/>
                <w:szCs w:val="20"/>
                <w:lang w:eastAsia="tr-TR"/>
              </w:rPr>
              <w:t>içerisindeki</w:t>
            </w:r>
            <w:proofErr w:type="spellEnd"/>
            <w:r w:rsidRPr="000B5E6D">
              <w:rPr>
                <w:sz w:val="20"/>
                <w:szCs w:val="20"/>
                <w:lang w:eastAsia="tr-TR"/>
              </w:rPr>
              <w:t xml:space="preserve"> ilk </w:t>
            </w:r>
            <w:proofErr w:type="spellStart"/>
            <w:r w:rsidRPr="000B5E6D">
              <w:rPr>
                <w:sz w:val="20"/>
                <w:szCs w:val="20"/>
                <w:lang w:eastAsia="tr-TR"/>
              </w:rPr>
              <w:t>veri</w:t>
            </w:r>
            <w:proofErr w:type="spellEnd"/>
            <w:r w:rsidRPr="000B5E6D">
              <w:rPr>
                <w:sz w:val="20"/>
                <w:szCs w:val="20"/>
                <w:lang w:eastAsia="tr-TR"/>
              </w:rPr>
              <w:t xml:space="preserve"> </w:t>
            </w:r>
          </w:p>
          <w:p w14:paraId="769647B1" w14:textId="77777777" w:rsidR="000254D2" w:rsidRPr="000B5E6D" w:rsidRDefault="000254D2" w:rsidP="002034F9">
            <w:pPr>
              <w:pStyle w:val="ListParagraph"/>
              <w:numPr>
                <w:ilvl w:val="0"/>
                <w:numId w:val="14"/>
              </w:numPr>
              <w:suppressAutoHyphens w:val="0"/>
              <w:spacing w:after="160" w:line="259" w:lineRule="auto"/>
              <w:rPr>
                <w:sz w:val="20"/>
                <w:szCs w:val="20"/>
                <w:lang w:eastAsia="tr-TR"/>
              </w:rPr>
            </w:pPr>
            <w:proofErr w:type="spellStart"/>
            <w:r w:rsidRPr="000B5E6D">
              <w:rPr>
                <w:sz w:val="20"/>
                <w:szCs w:val="20"/>
                <w:lang w:eastAsia="tr-TR"/>
              </w:rPr>
              <w:t>Pencerenin</w:t>
            </w:r>
            <w:proofErr w:type="spellEnd"/>
            <w:r w:rsidRPr="000B5E6D">
              <w:rPr>
                <w:sz w:val="20"/>
                <w:szCs w:val="20"/>
                <w:lang w:eastAsia="tr-TR"/>
              </w:rPr>
              <w:t xml:space="preserve"> </w:t>
            </w:r>
            <w:proofErr w:type="spellStart"/>
            <w:r w:rsidRPr="000B5E6D">
              <w:rPr>
                <w:sz w:val="20"/>
                <w:szCs w:val="20"/>
                <w:lang w:eastAsia="tr-TR"/>
              </w:rPr>
              <w:t>içerisindeki</w:t>
            </w:r>
            <w:proofErr w:type="spellEnd"/>
            <w:r w:rsidRPr="000B5E6D">
              <w:rPr>
                <w:sz w:val="20"/>
                <w:szCs w:val="20"/>
                <w:lang w:eastAsia="tr-TR"/>
              </w:rPr>
              <w:t xml:space="preserve"> son </w:t>
            </w:r>
            <w:proofErr w:type="spellStart"/>
            <w:r w:rsidRPr="000B5E6D">
              <w:rPr>
                <w:sz w:val="20"/>
                <w:szCs w:val="20"/>
                <w:lang w:eastAsia="tr-TR"/>
              </w:rPr>
              <w:t>veri</w:t>
            </w:r>
            <w:proofErr w:type="spellEnd"/>
          </w:p>
          <w:p w14:paraId="7E4940CA" w14:textId="77777777" w:rsidR="000254D2" w:rsidRPr="000B5E6D" w:rsidRDefault="000254D2" w:rsidP="002034F9">
            <w:pPr>
              <w:pStyle w:val="ListParagraph"/>
              <w:numPr>
                <w:ilvl w:val="0"/>
                <w:numId w:val="14"/>
              </w:numPr>
              <w:suppressAutoHyphens w:val="0"/>
              <w:spacing w:after="160" w:line="259" w:lineRule="auto"/>
              <w:rPr>
                <w:sz w:val="20"/>
                <w:szCs w:val="20"/>
                <w:lang w:eastAsia="tr-TR"/>
              </w:rPr>
            </w:pPr>
            <w:proofErr w:type="spellStart"/>
            <w:r w:rsidRPr="000B5E6D">
              <w:rPr>
                <w:sz w:val="20"/>
                <w:szCs w:val="20"/>
                <w:lang w:eastAsia="tr-TR"/>
              </w:rPr>
              <w:t>Pencerenin</w:t>
            </w:r>
            <w:proofErr w:type="spellEnd"/>
            <w:r w:rsidRPr="000B5E6D">
              <w:rPr>
                <w:sz w:val="20"/>
                <w:szCs w:val="20"/>
                <w:lang w:eastAsia="tr-TR"/>
              </w:rPr>
              <w:t xml:space="preserve"> </w:t>
            </w:r>
            <w:proofErr w:type="spellStart"/>
            <w:r w:rsidRPr="000B5E6D">
              <w:rPr>
                <w:sz w:val="20"/>
                <w:szCs w:val="20"/>
                <w:lang w:eastAsia="tr-TR"/>
              </w:rPr>
              <w:t>içerisindeki</w:t>
            </w:r>
            <w:proofErr w:type="spellEnd"/>
            <w:r w:rsidRPr="000B5E6D">
              <w:rPr>
                <w:sz w:val="20"/>
                <w:szCs w:val="20"/>
                <w:lang w:eastAsia="tr-TR"/>
              </w:rPr>
              <w:t xml:space="preserve"> </w:t>
            </w:r>
            <w:proofErr w:type="spellStart"/>
            <w:r w:rsidRPr="000B5E6D">
              <w:rPr>
                <w:sz w:val="20"/>
                <w:szCs w:val="20"/>
                <w:lang w:eastAsia="tr-TR"/>
              </w:rPr>
              <w:t>ortanca</w:t>
            </w:r>
            <w:proofErr w:type="spellEnd"/>
            <w:r w:rsidRPr="000B5E6D">
              <w:rPr>
                <w:sz w:val="20"/>
                <w:szCs w:val="20"/>
                <w:lang w:eastAsia="tr-TR"/>
              </w:rPr>
              <w:t xml:space="preserve"> </w:t>
            </w:r>
            <w:proofErr w:type="spellStart"/>
            <w:r w:rsidRPr="000B5E6D">
              <w:rPr>
                <w:sz w:val="20"/>
                <w:szCs w:val="20"/>
                <w:lang w:eastAsia="tr-TR"/>
              </w:rPr>
              <w:t>veri</w:t>
            </w:r>
            <w:proofErr w:type="spellEnd"/>
          </w:p>
          <w:p w14:paraId="5B479060" w14:textId="77777777" w:rsidR="000254D2" w:rsidRPr="000B5E6D" w:rsidRDefault="000254D2" w:rsidP="002034F9">
            <w:pPr>
              <w:pStyle w:val="ListParagraph"/>
              <w:numPr>
                <w:ilvl w:val="0"/>
                <w:numId w:val="14"/>
              </w:numPr>
              <w:suppressAutoHyphens w:val="0"/>
              <w:spacing w:after="160" w:line="259" w:lineRule="auto"/>
              <w:rPr>
                <w:sz w:val="20"/>
                <w:szCs w:val="20"/>
                <w:lang w:eastAsia="tr-TR"/>
              </w:rPr>
            </w:pPr>
            <w:proofErr w:type="spellStart"/>
            <w:r w:rsidRPr="000B5E6D">
              <w:rPr>
                <w:sz w:val="20"/>
                <w:szCs w:val="20"/>
                <w:lang w:eastAsia="tr-TR"/>
              </w:rPr>
              <w:t>Penceredeki</w:t>
            </w:r>
            <w:proofErr w:type="spellEnd"/>
            <w:r w:rsidRPr="000B5E6D">
              <w:rPr>
                <w:sz w:val="20"/>
                <w:szCs w:val="20"/>
                <w:lang w:eastAsia="tr-TR"/>
              </w:rPr>
              <w:t xml:space="preserve"> 0’dan </w:t>
            </w:r>
            <w:proofErr w:type="spellStart"/>
            <w:r w:rsidRPr="000B5E6D">
              <w:rPr>
                <w:sz w:val="20"/>
                <w:szCs w:val="20"/>
                <w:lang w:eastAsia="tr-TR"/>
              </w:rPr>
              <w:t>büyük</w:t>
            </w:r>
            <w:proofErr w:type="spellEnd"/>
            <w:r w:rsidRPr="000B5E6D">
              <w:rPr>
                <w:sz w:val="20"/>
                <w:szCs w:val="20"/>
                <w:lang w:eastAsia="tr-TR"/>
              </w:rPr>
              <w:t xml:space="preserve"> </w:t>
            </w:r>
            <w:proofErr w:type="spellStart"/>
            <w:r w:rsidRPr="000B5E6D">
              <w:rPr>
                <w:sz w:val="20"/>
                <w:szCs w:val="20"/>
                <w:lang w:eastAsia="tr-TR"/>
              </w:rPr>
              <w:t>elemen</w:t>
            </w:r>
            <w:proofErr w:type="spellEnd"/>
            <w:r w:rsidRPr="000B5E6D">
              <w:rPr>
                <w:sz w:val="20"/>
                <w:szCs w:val="20"/>
                <w:lang w:eastAsia="tr-TR"/>
              </w:rPr>
              <w:t xml:space="preserve"> </w:t>
            </w:r>
            <w:proofErr w:type="spellStart"/>
            <w:r w:rsidRPr="000B5E6D">
              <w:rPr>
                <w:sz w:val="20"/>
                <w:szCs w:val="20"/>
                <w:lang w:eastAsia="tr-TR"/>
              </w:rPr>
              <w:t>sayısı</w:t>
            </w:r>
            <w:proofErr w:type="spellEnd"/>
          </w:p>
          <w:p w14:paraId="637A8A9D" w14:textId="77777777" w:rsidR="000254D2" w:rsidRPr="000B5E6D" w:rsidRDefault="000254D2" w:rsidP="002034F9">
            <w:pPr>
              <w:pStyle w:val="ListParagraph"/>
              <w:numPr>
                <w:ilvl w:val="0"/>
                <w:numId w:val="14"/>
              </w:numPr>
              <w:suppressAutoHyphens w:val="0"/>
              <w:spacing w:after="160" w:line="259" w:lineRule="auto"/>
              <w:rPr>
                <w:sz w:val="20"/>
                <w:szCs w:val="20"/>
                <w:lang w:eastAsia="tr-TR"/>
              </w:rPr>
            </w:pPr>
            <w:proofErr w:type="spellStart"/>
            <w:r w:rsidRPr="000B5E6D">
              <w:rPr>
                <w:sz w:val="20"/>
                <w:szCs w:val="20"/>
                <w:lang w:eastAsia="tr-TR"/>
              </w:rPr>
              <w:t>Penceredeki</w:t>
            </w:r>
            <w:proofErr w:type="spellEnd"/>
            <w:r w:rsidRPr="000B5E6D">
              <w:rPr>
                <w:sz w:val="20"/>
                <w:szCs w:val="20"/>
                <w:lang w:eastAsia="tr-TR"/>
              </w:rPr>
              <w:t xml:space="preserve"> 0’dan </w:t>
            </w:r>
            <w:proofErr w:type="spellStart"/>
            <w:r w:rsidRPr="000B5E6D">
              <w:rPr>
                <w:sz w:val="20"/>
                <w:szCs w:val="20"/>
                <w:lang w:eastAsia="tr-TR"/>
              </w:rPr>
              <w:t>küçük</w:t>
            </w:r>
            <w:proofErr w:type="spellEnd"/>
            <w:r w:rsidRPr="000B5E6D">
              <w:rPr>
                <w:sz w:val="20"/>
                <w:szCs w:val="20"/>
                <w:lang w:eastAsia="tr-TR"/>
              </w:rPr>
              <w:t xml:space="preserve"> </w:t>
            </w:r>
            <w:proofErr w:type="spellStart"/>
            <w:r w:rsidRPr="000B5E6D">
              <w:rPr>
                <w:sz w:val="20"/>
                <w:szCs w:val="20"/>
                <w:lang w:eastAsia="tr-TR"/>
              </w:rPr>
              <w:t>eleman</w:t>
            </w:r>
            <w:proofErr w:type="spellEnd"/>
            <w:r w:rsidRPr="000B5E6D">
              <w:rPr>
                <w:sz w:val="20"/>
                <w:szCs w:val="20"/>
                <w:lang w:eastAsia="tr-TR"/>
              </w:rPr>
              <w:t xml:space="preserve"> </w:t>
            </w:r>
            <w:proofErr w:type="spellStart"/>
            <w:r w:rsidRPr="000B5E6D">
              <w:rPr>
                <w:sz w:val="20"/>
                <w:szCs w:val="20"/>
                <w:lang w:eastAsia="tr-TR"/>
              </w:rPr>
              <w:t>sayısı</w:t>
            </w:r>
            <w:proofErr w:type="spellEnd"/>
          </w:p>
          <w:p w14:paraId="6F249DC5" w14:textId="77777777" w:rsidR="000254D2" w:rsidRPr="000B5E6D" w:rsidRDefault="000254D2" w:rsidP="002034F9">
            <w:pPr>
              <w:pStyle w:val="ListParagraph"/>
              <w:numPr>
                <w:ilvl w:val="0"/>
                <w:numId w:val="14"/>
              </w:numPr>
              <w:suppressAutoHyphens w:val="0"/>
              <w:spacing w:after="160" w:line="259" w:lineRule="auto"/>
              <w:rPr>
                <w:sz w:val="20"/>
                <w:szCs w:val="20"/>
                <w:lang w:eastAsia="tr-TR"/>
              </w:rPr>
            </w:pPr>
            <w:proofErr w:type="spellStart"/>
            <w:r w:rsidRPr="000B5E6D">
              <w:rPr>
                <w:sz w:val="20"/>
                <w:szCs w:val="20"/>
                <w:lang w:eastAsia="tr-TR"/>
              </w:rPr>
              <w:t>Penceredeki</w:t>
            </w:r>
            <w:proofErr w:type="spellEnd"/>
            <w:r w:rsidRPr="000B5E6D">
              <w:rPr>
                <w:sz w:val="20"/>
                <w:szCs w:val="20"/>
                <w:lang w:eastAsia="tr-TR"/>
              </w:rPr>
              <w:t xml:space="preserve"> </w:t>
            </w:r>
            <w:proofErr w:type="spellStart"/>
            <w:r w:rsidRPr="000B5E6D">
              <w:rPr>
                <w:sz w:val="20"/>
                <w:szCs w:val="20"/>
                <w:lang w:eastAsia="tr-TR"/>
              </w:rPr>
              <w:t>verilerin</w:t>
            </w:r>
            <w:proofErr w:type="spellEnd"/>
            <w:r w:rsidRPr="000B5E6D">
              <w:rPr>
                <w:sz w:val="20"/>
                <w:szCs w:val="20"/>
                <w:lang w:eastAsia="tr-TR"/>
              </w:rPr>
              <w:t xml:space="preserve"> </w:t>
            </w:r>
            <w:proofErr w:type="spellStart"/>
            <w:r w:rsidRPr="000B5E6D">
              <w:rPr>
                <w:sz w:val="20"/>
                <w:szCs w:val="20"/>
                <w:lang w:eastAsia="tr-TR"/>
              </w:rPr>
              <w:t>varyansı</w:t>
            </w:r>
            <w:proofErr w:type="spellEnd"/>
          </w:p>
          <w:p w14:paraId="6AC58E9E" w14:textId="77777777" w:rsidR="000254D2" w:rsidRPr="000B5E6D" w:rsidRDefault="000254D2" w:rsidP="002034F9">
            <w:pPr>
              <w:pStyle w:val="ListParagraph"/>
              <w:numPr>
                <w:ilvl w:val="0"/>
                <w:numId w:val="14"/>
              </w:numPr>
              <w:suppressAutoHyphens w:val="0"/>
              <w:spacing w:after="160" w:line="259" w:lineRule="auto"/>
              <w:rPr>
                <w:sz w:val="20"/>
                <w:szCs w:val="20"/>
                <w:lang w:eastAsia="tr-TR"/>
              </w:rPr>
            </w:pPr>
            <w:proofErr w:type="spellStart"/>
            <w:r w:rsidRPr="000B5E6D">
              <w:rPr>
                <w:sz w:val="20"/>
                <w:szCs w:val="20"/>
                <w:lang w:eastAsia="tr-TR"/>
              </w:rPr>
              <w:t>Penceredeki</w:t>
            </w:r>
            <w:proofErr w:type="spellEnd"/>
            <w:r w:rsidRPr="000B5E6D">
              <w:rPr>
                <w:sz w:val="20"/>
                <w:szCs w:val="20"/>
                <w:lang w:eastAsia="tr-TR"/>
              </w:rPr>
              <w:t xml:space="preserve"> </w:t>
            </w:r>
            <w:proofErr w:type="spellStart"/>
            <w:r w:rsidRPr="000B5E6D">
              <w:rPr>
                <w:sz w:val="20"/>
                <w:szCs w:val="20"/>
                <w:lang w:eastAsia="tr-TR"/>
              </w:rPr>
              <w:t>verilerin</w:t>
            </w:r>
            <w:proofErr w:type="spellEnd"/>
            <w:r w:rsidRPr="000B5E6D">
              <w:rPr>
                <w:sz w:val="20"/>
                <w:szCs w:val="20"/>
                <w:lang w:eastAsia="tr-TR"/>
              </w:rPr>
              <w:t xml:space="preserve"> </w:t>
            </w:r>
            <w:proofErr w:type="spellStart"/>
            <w:r w:rsidRPr="000B5E6D">
              <w:rPr>
                <w:sz w:val="20"/>
                <w:szCs w:val="20"/>
                <w:lang w:eastAsia="tr-TR"/>
              </w:rPr>
              <w:t>ortalaması</w:t>
            </w:r>
            <w:proofErr w:type="spellEnd"/>
          </w:p>
          <w:p w14:paraId="37FD2D93" w14:textId="77777777" w:rsidR="000254D2" w:rsidRPr="000B5E6D" w:rsidRDefault="000254D2" w:rsidP="000254D2">
            <w:pPr>
              <w:rPr>
                <w:sz w:val="20"/>
                <w:szCs w:val="20"/>
                <w:lang w:eastAsia="tr-TR"/>
              </w:rPr>
            </w:pPr>
          </w:p>
          <w:p w14:paraId="06CA22B8" w14:textId="77777777" w:rsidR="000254D2" w:rsidRPr="000B5E6D" w:rsidRDefault="000254D2" w:rsidP="000254D2">
            <w:pPr>
              <w:rPr>
                <w:sz w:val="20"/>
                <w:szCs w:val="20"/>
                <w:lang w:eastAsia="tr-TR"/>
              </w:rPr>
            </w:pPr>
          </w:p>
          <w:p w14:paraId="13A296CE" w14:textId="77777777" w:rsidR="000254D2" w:rsidRPr="000B5E6D" w:rsidRDefault="000254D2" w:rsidP="000254D2">
            <w:pPr>
              <w:rPr>
                <w:sz w:val="20"/>
                <w:szCs w:val="20"/>
                <w:lang w:eastAsia="tr-TR"/>
              </w:rPr>
            </w:pPr>
          </w:p>
          <w:p w14:paraId="5F802BE2" w14:textId="77777777" w:rsidR="000254D2" w:rsidRPr="000B5E6D" w:rsidRDefault="000254D2" w:rsidP="000254D2">
            <w:pPr>
              <w:rPr>
                <w:sz w:val="20"/>
                <w:szCs w:val="20"/>
                <w:lang w:eastAsia="tr-TR"/>
              </w:rPr>
            </w:pPr>
          </w:p>
          <w:p w14:paraId="53206F24" w14:textId="77777777" w:rsidR="000254D2" w:rsidRPr="000B5E6D" w:rsidRDefault="000254D2" w:rsidP="000254D2">
            <w:pPr>
              <w:rPr>
                <w:sz w:val="20"/>
                <w:szCs w:val="20"/>
                <w:lang w:eastAsia="tr-TR"/>
              </w:rPr>
            </w:pPr>
          </w:p>
          <w:p w14:paraId="1E54A374" w14:textId="77777777" w:rsidR="000254D2" w:rsidRPr="000B5E6D" w:rsidRDefault="000254D2" w:rsidP="000254D2">
            <w:pPr>
              <w:rPr>
                <w:sz w:val="20"/>
                <w:szCs w:val="20"/>
                <w:lang w:eastAsia="tr-TR"/>
              </w:rPr>
            </w:pPr>
          </w:p>
          <w:p w14:paraId="300F57C8" w14:textId="77777777" w:rsidR="000254D2" w:rsidRPr="000B5E6D" w:rsidRDefault="000254D2" w:rsidP="000254D2">
            <w:pPr>
              <w:rPr>
                <w:sz w:val="20"/>
                <w:szCs w:val="20"/>
                <w:lang w:eastAsia="tr-TR"/>
              </w:rPr>
            </w:pPr>
            <w:r w:rsidRPr="000B5E6D">
              <w:rPr>
                <w:sz w:val="20"/>
                <w:szCs w:val="20"/>
                <w:lang w:eastAsia="tr-TR"/>
              </w:rPr>
              <w:t>Yapay sinir ağlarını genel olarak ifade eden formüller aşağıdaki gibidir.</w:t>
            </w:r>
          </w:p>
          <w:p w14:paraId="57A767CD" w14:textId="77777777" w:rsidR="000254D2" w:rsidRPr="000B5E6D" w:rsidRDefault="000254D2" w:rsidP="006E4932">
            <w:pPr>
              <w:jc w:val="center"/>
              <w:rPr>
                <w:sz w:val="20"/>
                <w:szCs w:val="20"/>
                <w:lang w:eastAsia="tr-TR"/>
              </w:rPr>
            </w:pPr>
            <w:r w:rsidRPr="000B5E6D">
              <w:rPr>
                <w:noProof/>
                <w:sz w:val="20"/>
                <w:szCs w:val="20"/>
                <w:lang w:eastAsia="tr-TR"/>
              </w:rPr>
              <w:drawing>
                <wp:inline distT="0" distB="0" distL="0" distR="0" wp14:anchorId="07C8074B" wp14:editId="1FCC7175">
                  <wp:extent cx="1505160" cy="514422"/>
                  <wp:effectExtent l="0" t="0" r="0" b="0"/>
                  <wp:docPr id="48" name="Resi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505160" cy="514422"/>
                          </a:xfrm>
                          <a:prstGeom prst="rect">
                            <a:avLst/>
                          </a:prstGeom>
                        </pic:spPr>
                      </pic:pic>
                    </a:graphicData>
                  </a:graphic>
                </wp:inline>
              </w:drawing>
            </w:r>
          </w:p>
          <w:p w14:paraId="4C45FCA3" w14:textId="77777777" w:rsidR="000254D2" w:rsidRPr="000B5E6D" w:rsidRDefault="000254D2" w:rsidP="006E4932">
            <w:pPr>
              <w:jc w:val="center"/>
              <w:rPr>
                <w:sz w:val="20"/>
                <w:szCs w:val="20"/>
                <w:lang w:eastAsia="tr-TR"/>
              </w:rPr>
            </w:pPr>
            <w:r w:rsidRPr="000B5E6D">
              <w:rPr>
                <w:noProof/>
                <w:sz w:val="20"/>
                <w:szCs w:val="20"/>
                <w:lang w:eastAsia="tr-TR"/>
              </w:rPr>
              <w:drawing>
                <wp:inline distT="0" distB="0" distL="0" distR="0" wp14:anchorId="01296B9A" wp14:editId="2D119B1C">
                  <wp:extent cx="1981477" cy="476316"/>
                  <wp:effectExtent l="0" t="0" r="0" b="0"/>
                  <wp:docPr id="16" name="Resi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981477" cy="476316"/>
                          </a:xfrm>
                          <a:prstGeom prst="rect">
                            <a:avLst/>
                          </a:prstGeom>
                        </pic:spPr>
                      </pic:pic>
                    </a:graphicData>
                  </a:graphic>
                </wp:inline>
              </w:drawing>
            </w:r>
          </w:p>
          <w:p w14:paraId="33F9D8E6" w14:textId="4BD95926" w:rsidR="000254D2" w:rsidRPr="000B5E6D" w:rsidRDefault="000254D2" w:rsidP="006E4932">
            <w:pPr>
              <w:rPr>
                <w:sz w:val="20"/>
                <w:szCs w:val="20"/>
                <w:lang w:eastAsia="tr-TR"/>
              </w:rPr>
            </w:pPr>
            <w:r w:rsidRPr="000B5E6D">
              <w:rPr>
                <w:sz w:val="20"/>
                <w:szCs w:val="20"/>
                <w:lang w:eastAsia="tr-TR"/>
              </w:rPr>
              <w:t xml:space="preserve">Yukarıdaki tanımlamalar yapay sinir ağının ileri besleme kısmını tanımlamaktadır. Aşağıdaki formüller ise geri besleme kısmını tanımlamaktadır. Geri besleme yapılırken en yakın kare açılımına bakılmaktadır. Böylelikle hata minimize edilmektedir. Bu yapay sinir ağının birden çok katmanı bulunmaktadır. İki gizli katmanı,1 giriş katmanı ve çıkış katmanından oluşmak olan bu sinir </w:t>
            </w:r>
            <w:proofErr w:type="gramStart"/>
            <w:r w:rsidRPr="000B5E6D">
              <w:rPr>
                <w:sz w:val="20"/>
                <w:szCs w:val="20"/>
                <w:lang w:eastAsia="tr-TR"/>
              </w:rPr>
              <w:t>ağı  f</w:t>
            </w:r>
            <w:proofErr w:type="gramEnd"/>
            <w:r w:rsidRPr="000B5E6D">
              <w:rPr>
                <w:sz w:val="20"/>
                <w:szCs w:val="20"/>
                <w:lang w:eastAsia="tr-TR"/>
              </w:rPr>
              <w:t>(x) ile y arasındaki farkı minimize etmeye çalışmaktadır.</w:t>
            </w:r>
          </w:p>
          <w:p w14:paraId="1302C7AC" w14:textId="77777777" w:rsidR="000254D2" w:rsidRPr="000B5E6D" w:rsidRDefault="000254D2" w:rsidP="000254D2">
            <w:pPr>
              <w:rPr>
                <w:sz w:val="20"/>
                <w:szCs w:val="20"/>
                <w:lang w:eastAsia="tr-TR"/>
              </w:rPr>
            </w:pPr>
            <w:r w:rsidRPr="000B5E6D">
              <w:rPr>
                <w:sz w:val="20"/>
                <w:szCs w:val="20"/>
                <w:lang w:eastAsia="tr-TR"/>
              </w:rPr>
              <w:t xml:space="preserve">İki ayrı tasarlanan model içinde aynı durum söz konusudur. Modeller bu şekilde çalışmaktadır fakat girdi katmanlarının boyutu farklı ve girilen girdilerde birbirinden farklı konumdadır. </w:t>
            </w:r>
          </w:p>
          <w:p w14:paraId="6CB2DC56" w14:textId="77777777" w:rsidR="000254D2" w:rsidRPr="000B5E6D" w:rsidRDefault="000254D2" w:rsidP="000254D2">
            <w:pPr>
              <w:rPr>
                <w:sz w:val="20"/>
                <w:szCs w:val="20"/>
                <w:lang w:eastAsia="tr-TR"/>
              </w:rPr>
            </w:pPr>
            <w:r w:rsidRPr="000B5E6D">
              <w:rPr>
                <w:sz w:val="20"/>
                <w:szCs w:val="20"/>
                <w:lang w:eastAsia="tr-TR"/>
              </w:rPr>
              <w:t xml:space="preserve">Modellerin birisinde giriş katmanındaki nöron sayısı 11 iken doğrudan veri ile beslenen modelin giriş katmanındaki nöron sayısı 40 adettir. </w:t>
            </w:r>
          </w:p>
          <w:p w14:paraId="24BBBAB1" w14:textId="6C3DF193" w:rsidR="000254D2" w:rsidRPr="000B5E6D" w:rsidRDefault="000254D2" w:rsidP="006E4932">
            <w:pPr>
              <w:jc w:val="center"/>
              <w:rPr>
                <w:sz w:val="20"/>
                <w:szCs w:val="20"/>
                <w:lang w:eastAsia="tr-TR"/>
              </w:rPr>
            </w:pPr>
            <w:r w:rsidRPr="000B5E6D">
              <w:rPr>
                <w:noProof/>
                <w:sz w:val="20"/>
                <w:szCs w:val="20"/>
                <w:lang w:eastAsia="tr-TR"/>
              </w:rPr>
              <w:drawing>
                <wp:inline distT="0" distB="0" distL="0" distR="0" wp14:anchorId="17784270" wp14:editId="7B9989AE">
                  <wp:extent cx="1409897" cy="285790"/>
                  <wp:effectExtent l="0" t="0" r="0" b="0"/>
                  <wp:docPr id="18" name="Resim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1409897" cy="285790"/>
                          </a:xfrm>
                          <a:prstGeom prst="rect">
                            <a:avLst/>
                          </a:prstGeom>
                        </pic:spPr>
                      </pic:pic>
                    </a:graphicData>
                  </a:graphic>
                </wp:inline>
              </w:drawing>
            </w:r>
          </w:p>
          <w:p w14:paraId="50F5DE0F" w14:textId="77777777" w:rsidR="000254D2" w:rsidRPr="000B5E6D" w:rsidRDefault="000254D2" w:rsidP="006E4932">
            <w:pPr>
              <w:jc w:val="center"/>
              <w:rPr>
                <w:sz w:val="20"/>
                <w:szCs w:val="20"/>
                <w:lang w:eastAsia="tr-TR"/>
              </w:rPr>
            </w:pPr>
            <w:r w:rsidRPr="000B5E6D">
              <w:rPr>
                <w:noProof/>
                <w:sz w:val="20"/>
                <w:szCs w:val="20"/>
                <w:lang w:eastAsia="tr-TR"/>
              </w:rPr>
              <w:drawing>
                <wp:inline distT="0" distB="0" distL="0" distR="0" wp14:anchorId="4C43C93D" wp14:editId="5F8C167B">
                  <wp:extent cx="1905266" cy="352474"/>
                  <wp:effectExtent l="0" t="0" r="0" b="9525"/>
                  <wp:docPr id="17" name="Resim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1905266" cy="352474"/>
                          </a:xfrm>
                          <a:prstGeom prst="rect">
                            <a:avLst/>
                          </a:prstGeom>
                        </pic:spPr>
                      </pic:pic>
                    </a:graphicData>
                  </a:graphic>
                </wp:inline>
              </w:drawing>
            </w:r>
          </w:p>
          <w:p w14:paraId="0354C36A" w14:textId="77777777" w:rsidR="000254D2" w:rsidRPr="000B5E6D" w:rsidRDefault="000254D2" w:rsidP="006E4932">
            <w:pPr>
              <w:jc w:val="center"/>
              <w:rPr>
                <w:sz w:val="20"/>
                <w:szCs w:val="20"/>
                <w:lang w:eastAsia="tr-TR"/>
              </w:rPr>
            </w:pPr>
            <w:r w:rsidRPr="000B5E6D">
              <w:rPr>
                <w:noProof/>
                <w:sz w:val="20"/>
                <w:szCs w:val="20"/>
                <w:lang w:eastAsia="tr-TR"/>
              </w:rPr>
              <w:drawing>
                <wp:inline distT="0" distB="0" distL="0" distR="0" wp14:anchorId="1C47470D" wp14:editId="757D7371">
                  <wp:extent cx="2705478" cy="533474"/>
                  <wp:effectExtent l="0" t="0" r="0" b="0"/>
                  <wp:docPr id="49" name="Resi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705478" cy="533474"/>
                          </a:xfrm>
                          <a:prstGeom prst="rect">
                            <a:avLst/>
                          </a:prstGeom>
                        </pic:spPr>
                      </pic:pic>
                    </a:graphicData>
                  </a:graphic>
                </wp:inline>
              </w:drawing>
            </w:r>
          </w:p>
          <w:p w14:paraId="65D96471" w14:textId="77777777" w:rsidR="000254D2" w:rsidRPr="000B5E6D" w:rsidRDefault="000254D2" w:rsidP="006E4932">
            <w:pPr>
              <w:jc w:val="center"/>
              <w:rPr>
                <w:sz w:val="20"/>
                <w:szCs w:val="20"/>
                <w:lang w:eastAsia="tr-TR"/>
              </w:rPr>
            </w:pPr>
            <w:r w:rsidRPr="000B5E6D">
              <w:rPr>
                <w:noProof/>
                <w:sz w:val="20"/>
                <w:szCs w:val="20"/>
                <w:lang w:val="en-GB" w:eastAsia="en-GB"/>
              </w:rPr>
              <w:drawing>
                <wp:inline distT="0" distB="0" distL="0" distR="0" wp14:anchorId="68C2BF51" wp14:editId="12327DA4">
                  <wp:extent cx="5753100" cy="2181225"/>
                  <wp:effectExtent l="0" t="0" r="0" b="9525"/>
                  <wp:docPr id="50" name="Resim 20" descr="C:\Users\Mustafa\Downloads\neural ne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Mustafa\Downloads\neural net.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53100" cy="2181225"/>
                          </a:xfrm>
                          <a:prstGeom prst="rect">
                            <a:avLst/>
                          </a:prstGeom>
                          <a:noFill/>
                          <a:ln>
                            <a:noFill/>
                          </a:ln>
                        </pic:spPr>
                      </pic:pic>
                    </a:graphicData>
                  </a:graphic>
                </wp:inline>
              </w:drawing>
            </w:r>
          </w:p>
          <w:p w14:paraId="5FEF1FF6" w14:textId="77777777" w:rsidR="000254D2" w:rsidRPr="000B5E6D" w:rsidRDefault="000254D2" w:rsidP="000254D2">
            <w:pPr>
              <w:rPr>
                <w:sz w:val="20"/>
                <w:szCs w:val="20"/>
                <w:lang w:eastAsia="tr-TR"/>
              </w:rPr>
            </w:pPr>
            <w:r w:rsidRPr="000B5E6D">
              <w:rPr>
                <w:sz w:val="20"/>
                <w:szCs w:val="20"/>
                <w:lang w:eastAsia="tr-TR"/>
              </w:rPr>
              <w:tab/>
              <w:t>İki model içinde oluşturulmuş olan bir örnek yapay sinir ağı modellemesi</w:t>
            </w:r>
          </w:p>
          <w:p w14:paraId="73AA1A33" w14:textId="77777777" w:rsidR="000254D2" w:rsidRPr="000B5E6D" w:rsidRDefault="000254D2" w:rsidP="000254D2">
            <w:pPr>
              <w:pStyle w:val="Heading1"/>
              <w:spacing w:before="400" w:after="120"/>
              <w:jc w:val="both"/>
            </w:pPr>
            <w:r w:rsidRPr="000B5E6D">
              <w:rPr>
                <w:color w:val="000000" w:themeColor="text1"/>
              </w:rPr>
              <w:t xml:space="preserve">1.A.1.2. </w:t>
            </w:r>
            <w:r w:rsidRPr="000B5E6D">
              <w:t>Veriye yapılan ön işlemler</w:t>
            </w:r>
          </w:p>
          <w:p w14:paraId="5FBBFDB4" w14:textId="77777777" w:rsidR="000254D2" w:rsidRPr="000B5E6D" w:rsidRDefault="000254D2" w:rsidP="000254D2">
            <w:pPr>
              <w:rPr>
                <w:sz w:val="20"/>
                <w:szCs w:val="20"/>
                <w:lang w:eastAsia="tr-TR"/>
              </w:rPr>
            </w:pPr>
            <w:r w:rsidRPr="000B5E6D">
              <w:rPr>
                <w:sz w:val="20"/>
                <w:szCs w:val="20"/>
                <w:lang w:eastAsia="tr-TR"/>
              </w:rPr>
              <w:t xml:space="preserve">Burada veri bir zaman serisi olarak ele alınmaktadır. Bu yüzden dolayı belirli değeri olan veriler bulunmaktadır. Eğer finans için yapılmış olan bir veri seti var ise hisse değeri, hava durumu gibi bir veri varsa da sıcaklık gibi bilgiler saatlik, günlük, haftalık bir şekilde depolanmaktadır. Bu verilerin zaman içerisindeki değişimlerin incelenebilmesi amacıyla bu çalışmada veriler birbirleri arasındaki farklara göre yüzdelik artış miktarlarına dönüştürülmüşlerdir. </w:t>
            </w:r>
          </w:p>
          <w:p w14:paraId="4A00C0E0" w14:textId="77777777" w:rsidR="000254D2" w:rsidRPr="000B5E6D" w:rsidRDefault="000254D2" w:rsidP="000254D2">
            <w:pPr>
              <w:rPr>
                <w:sz w:val="20"/>
                <w:szCs w:val="20"/>
                <w:lang w:eastAsia="tr-TR"/>
              </w:rPr>
            </w:pPr>
            <w:r w:rsidRPr="000B5E6D">
              <w:rPr>
                <w:sz w:val="20"/>
                <w:szCs w:val="20"/>
                <w:lang w:eastAsia="tr-TR"/>
              </w:rPr>
              <w:lastRenderedPageBreak/>
              <w:t>Bu şekilde -100 ile 100 arasında sayılardan oluşan ve bir sonraki gün için artış miktarı olarak bilgi taşıyabilecek bir hale dönüştürülmüştür. Bu normalleştirme durumu genel olarak zaman serisi verileri üzerinde fark oluşturduğundan ve sayıları da belirli bir skalada tutmasından dolayı bu çalışmada kullanılmıştır.</w:t>
            </w:r>
          </w:p>
          <w:p w14:paraId="19F42D17" w14:textId="77777777" w:rsidR="000254D2" w:rsidRPr="000B5E6D" w:rsidRDefault="000254D2" w:rsidP="000254D2">
            <w:pPr>
              <w:pStyle w:val="Heading1"/>
              <w:spacing w:before="400" w:after="120"/>
              <w:jc w:val="both"/>
            </w:pPr>
            <w:r w:rsidRPr="000B5E6D">
              <w:rPr>
                <w:color w:val="000000" w:themeColor="text1"/>
              </w:rPr>
              <w:t xml:space="preserve">1.A.1.3. </w:t>
            </w:r>
            <w:r w:rsidRPr="000B5E6D">
              <w:t>Oluşturulan yapay zekalara tasarlanan karar verici mekanizmalar</w:t>
            </w:r>
          </w:p>
          <w:p w14:paraId="47728B6B" w14:textId="77777777" w:rsidR="000254D2" w:rsidRPr="000B5E6D" w:rsidRDefault="000254D2" w:rsidP="000254D2">
            <w:pPr>
              <w:rPr>
                <w:sz w:val="20"/>
                <w:szCs w:val="20"/>
                <w:lang w:eastAsia="tr-TR"/>
              </w:rPr>
            </w:pPr>
            <w:r w:rsidRPr="000B5E6D">
              <w:rPr>
                <w:sz w:val="20"/>
                <w:szCs w:val="20"/>
                <w:lang w:eastAsia="tr-TR"/>
              </w:rPr>
              <w:t>Bu bölümde bu projenin asıl amacı olan bir karar verici mekanizmanın nasıl oluşturulduğu açıklanacaktır. Bunun yanı sıra tasarlanmış olan bu karar verici mekanizmanın doğru bir şekilde karşılaştırılabilmesi için yeni karar verici mekanizmalar tasarlanmıştır. B</w:t>
            </w:r>
          </w:p>
          <w:p w14:paraId="105B6D54" w14:textId="77777777" w:rsidR="000254D2" w:rsidRPr="000B5E6D" w:rsidRDefault="000254D2" w:rsidP="000254D2">
            <w:pPr>
              <w:rPr>
                <w:sz w:val="20"/>
                <w:szCs w:val="20"/>
                <w:lang w:eastAsia="tr-TR"/>
              </w:rPr>
            </w:pPr>
            <w:r w:rsidRPr="000B5E6D">
              <w:rPr>
                <w:sz w:val="20"/>
                <w:szCs w:val="20"/>
                <w:lang w:eastAsia="tr-TR"/>
              </w:rPr>
              <w:t xml:space="preserve">Projedeki temel fikir birden çok karar verebilen </w:t>
            </w:r>
            <w:proofErr w:type="spellStart"/>
            <w:r w:rsidRPr="000B5E6D">
              <w:rPr>
                <w:sz w:val="20"/>
                <w:szCs w:val="20"/>
                <w:lang w:eastAsia="tr-TR"/>
              </w:rPr>
              <w:t>agentlar</w:t>
            </w:r>
            <w:proofErr w:type="spellEnd"/>
            <w:r w:rsidRPr="000B5E6D">
              <w:rPr>
                <w:sz w:val="20"/>
                <w:szCs w:val="20"/>
                <w:lang w:eastAsia="tr-TR"/>
              </w:rPr>
              <w:t>(</w:t>
            </w:r>
            <w:proofErr w:type="spellStart"/>
            <w:proofErr w:type="gramStart"/>
            <w:r w:rsidRPr="000B5E6D">
              <w:rPr>
                <w:sz w:val="20"/>
                <w:szCs w:val="20"/>
                <w:lang w:eastAsia="tr-TR"/>
              </w:rPr>
              <w:t>ajan,etken</w:t>
            </w:r>
            <w:proofErr w:type="spellEnd"/>
            <w:proofErr w:type="gramEnd"/>
            <w:r w:rsidRPr="000B5E6D">
              <w:rPr>
                <w:sz w:val="20"/>
                <w:szCs w:val="20"/>
                <w:lang w:eastAsia="tr-TR"/>
              </w:rPr>
              <w:t xml:space="preserve">) tasarlanmış iken bunların kararlarına bakarak gerçek zaman serisi bilgisine bakmaksızın daha iyi bir sonuç etmektir. Burada sistemin geçmiş zaman tepkisine bakaraktan daha iyi bir sonuç elde edilebilir. Bundan dolayı tasarlanacak olan model geçmiş bilgisinden iyi sonuç elde edebilecek olan bir model olmak zorunadır. Bu işi yapabilecek olan en iyi model </w:t>
            </w:r>
            <w:proofErr w:type="gramStart"/>
            <w:r w:rsidRPr="000B5E6D">
              <w:rPr>
                <w:sz w:val="20"/>
                <w:szCs w:val="20"/>
                <w:lang w:eastAsia="tr-TR"/>
              </w:rPr>
              <w:t>LSTM(</w:t>
            </w:r>
            <w:proofErr w:type="gramEnd"/>
            <w:r w:rsidRPr="000B5E6D">
              <w:rPr>
                <w:sz w:val="20"/>
                <w:szCs w:val="20"/>
                <w:lang w:eastAsia="tr-TR"/>
              </w:rPr>
              <w:t xml:space="preserve">uzun kısa süreli bellek)’tir. Bu </w:t>
            </w:r>
            <w:proofErr w:type="spellStart"/>
            <w:r w:rsidRPr="000B5E6D">
              <w:rPr>
                <w:sz w:val="20"/>
                <w:szCs w:val="20"/>
                <w:lang w:eastAsia="tr-TR"/>
              </w:rPr>
              <w:t>LSTM’in</w:t>
            </w:r>
            <w:proofErr w:type="spellEnd"/>
            <w:r w:rsidRPr="000B5E6D">
              <w:rPr>
                <w:sz w:val="20"/>
                <w:szCs w:val="20"/>
                <w:lang w:eastAsia="tr-TR"/>
              </w:rPr>
              <w:t xml:space="preserve"> yanı sıra adaletli bir karşılaştırma yapabilmemiz için </w:t>
            </w:r>
            <w:proofErr w:type="spellStart"/>
            <w:r w:rsidRPr="000B5E6D">
              <w:rPr>
                <w:sz w:val="20"/>
                <w:szCs w:val="20"/>
                <w:lang w:eastAsia="tr-TR"/>
              </w:rPr>
              <w:t>Multilayer</w:t>
            </w:r>
            <w:proofErr w:type="spellEnd"/>
            <w:r w:rsidRPr="000B5E6D">
              <w:rPr>
                <w:sz w:val="20"/>
                <w:szCs w:val="20"/>
                <w:lang w:eastAsia="tr-TR"/>
              </w:rPr>
              <w:t xml:space="preserve"> </w:t>
            </w:r>
            <w:proofErr w:type="spellStart"/>
            <w:proofErr w:type="gramStart"/>
            <w:r w:rsidRPr="000B5E6D">
              <w:rPr>
                <w:sz w:val="20"/>
                <w:szCs w:val="20"/>
                <w:lang w:eastAsia="tr-TR"/>
              </w:rPr>
              <w:t>Perceptron</w:t>
            </w:r>
            <w:proofErr w:type="spellEnd"/>
            <w:r w:rsidRPr="000B5E6D">
              <w:rPr>
                <w:sz w:val="20"/>
                <w:szCs w:val="20"/>
                <w:lang w:eastAsia="tr-TR"/>
              </w:rPr>
              <w:t xml:space="preserve">  </w:t>
            </w:r>
            <w:proofErr w:type="spellStart"/>
            <w:r w:rsidRPr="000B5E6D">
              <w:rPr>
                <w:sz w:val="20"/>
                <w:szCs w:val="20"/>
                <w:lang w:eastAsia="tr-TR"/>
              </w:rPr>
              <w:t>Decider</w:t>
            </w:r>
            <w:proofErr w:type="spellEnd"/>
            <w:proofErr w:type="gramEnd"/>
            <w:r w:rsidRPr="000B5E6D">
              <w:rPr>
                <w:sz w:val="20"/>
                <w:szCs w:val="20"/>
                <w:lang w:eastAsia="tr-TR"/>
              </w:rPr>
              <w:t xml:space="preserve"> ve </w:t>
            </w:r>
            <w:proofErr w:type="spellStart"/>
            <w:r w:rsidRPr="000B5E6D">
              <w:rPr>
                <w:sz w:val="20"/>
                <w:szCs w:val="20"/>
                <w:lang w:eastAsia="tr-TR"/>
              </w:rPr>
              <w:t>Majority</w:t>
            </w:r>
            <w:proofErr w:type="spellEnd"/>
            <w:r w:rsidRPr="000B5E6D">
              <w:rPr>
                <w:sz w:val="20"/>
                <w:szCs w:val="20"/>
                <w:lang w:eastAsia="tr-TR"/>
              </w:rPr>
              <w:t xml:space="preserve"> </w:t>
            </w:r>
            <w:proofErr w:type="spellStart"/>
            <w:r w:rsidRPr="000B5E6D">
              <w:rPr>
                <w:sz w:val="20"/>
                <w:szCs w:val="20"/>
                <w:lang w:eastAsia="tr-TR"/>
              </w:rPr>
              <w:t>Voter</w:t>
            </w:r>
            <w:proofErr w:type="spellEnd"/>
            <w:r w:rsidRPr="000B5E6D">
              <w:rPr>
                <w:sz w:val="20"/>
                <w:szCs w:val="20"/>
                <w:lang w:eastAsia="tr-TR"/>
              </w:rPr>
              <w:t>(Çoğunluk oylayıcı) tasarlanmıştır.</w:t>
            </w:r>
          </w:p>
          <w:p w14:paraId="1E7DE0BF" w14:textId="77777777" w:rsidR="000254D2" w:rsidRPr="000B5E6D" w:rsidRDefault="000254D2" w:rsidP="000254D2">
            <w:pPr>
              <w:rPr>
                <w:sz w:val="20"/>
                <w:szCs w:val="20"/>
                <w:lang w:eastAsia="tr-TR"/>
              </w:rPr>
            </w:pPr>
            <w:r w:rsidRPr="000B5E6D">
              <w:rPr>
                <w:sz w:val="20"/>
                <w:szCs w:val="20"/>
                <w:lang w:eastAsia="tr-TR"/>
              </w:rPr>
              <w:t xml:space="preserve">Bu karar verici mekanizmaların </w:t>
            </w:r>
            <w:proofErr w:type="gramStart"/>
            <w:r w:rsidRPr="000B5E6D">
              <w:rPr>
                <w:sz w:val="20"/>
                <w:szCs w:val="20"/>
                <w:lang w:eastAsia="tr-TR"/>
              </w:rPr>
              <w:t>işleyişi  ve</w:t>
            </w:r>
            <w:proofErr w:type="gramEnd"/>
            <w:r w:rsidRPr="000B5E6D">
              <w:rPr>
                <w:sz w:val="20"/>
                <w:szCs w:val="20"/>
                <w:lang w:eastAsia="tr-TR"/>
              </w:rPr>
              <w:t xml:space="preserve"> genel mantıkları diğer başlıklardadır.</w:t>
            </w:r>
          </w:p>
          <w:p w14:paraId="5E23BFD3" w14:textId="77777777" w:rsidR="000254D2" w:rsidRPr="000B5E6D" w:rsidRDefault="000254D2" w:rsidP="000254D2">
            <w:pPr>
              <w:pStyle w:val="Heading1"/>
              <w:spacing w:before="400" w:after="120"/>
              <w:jc w:val="both"/>
            </w:pPr>
            <w:r w:rsidRPr="000B5E6D">
              <w:rPr>
                <w:color w:val="000000" w:themeColor="text1"/>
              </w:rPr>
              <w:t xml:space="preserve">1.A.1.3.1 </w:t>
            </w:r>
            <w:r w:rsidRPr="000B5E6D">
              <w:t>LSTM Karar Verici Mekanizması</w:t>
            </w:r>
          </w:p>
          <w:p w14:paraId="1C82E396" w14:textId="77777777" w:rsidR="000254D2" w:rsidRPr="000B5E6D" w:rsidRDefault="000254D2" w:rsidP="000254D2">
            <w:pPr>
              <w:rPr>
                <w:sz w:val="20"/>
                <w:szCs w:val="20"/>
                <w:lang w:eastAsia="tr-TR"/>
              </w:rPr>
            </w:pPr>
            <w:r w:rsidRPr="000B5E6D">
              <w:rPr>
                <w:sz w:val="20"/>
                <w:szCs w:val="20"/>
                <w:lang w:eastAsia="tr-TR"/>
              </w:rPr>
              <w:t>LSTM zaman sıralı diziler üzerinden örüntü tanıyabilen modellerdir. Normal derin öğrenme veya yapay sinir ağından en büyük farkı birbirleri ile zaman bağlı ilişkisi bulunan hücrelerin bulunmasıdır. Bu hücrelerin yardımıyla hafızalı bir tanıma işlemi yapılmaktadır. Burada çalışmakta olan yapay zekaların zamana göre kararları incelenerek en mantıklı kararı veren yapay zekanın takip edilmesi hedeflenmektedir. Bu yüzden dolayı da LSTM gibi hafızalı bir derin öğrenme modeli kullanmak en mantıklı olan seçimdir.</w:t>
            </w:r>
          </w:p>
          <w:p w14:paraId="6461B47A" w14:textId="77777777" w:rsidR="000254D2" w:rsidRPr="000B5E6D" w:rsidRDefault="000254D2" w:rsidP="006E4932">
            <w:pPr>
              <w:jc w:val="center"/>
              <w:rPr>
                <w:sz w:val="20"/>
                <w:szCs w:val="20"/>
                <w:lang w:eastAsia="tr-TR"/>
              </w:rPr>
            </w:pPr>
            <w:r w:rsidRPr="000B5E6D">
              <w:rPr>
                <w:noProof/>
                <w:sz w:val="20"/>
                <w:szCs w:val="20"/>
                <w:lang w:val="en-GB" w:eastAsia="en-GB"/>
              </w:rPr>
              <w:drawing>
                <wp:inline distT="0" distB="0" distL="0" distR="0" wp14:anchorId="360AAFAE" wp14:editId="53027B67">
                  <wp:extent cx="4581525" cy="2529305"/>
                  <wp:effectExtent l="0" t="0" r="0" b="4445"/>
                  <wp:docPr id="21" name="Resim 21" descr="C:\Users\Mustafa\Downloads\gt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Mustafa\Downloads\gtr.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603545" cy="2541461"/>
                          </a:xfrm>
                          <a:prstGeom prst="rect">
                            <a:avLst/>
                          </a:prstGeom>
                          <a:noFill/>
                          <a:ln>
                            <a:noFill/>
                          </a:ln>
                        </pic:spPr>
                      </pic:pic>
                    </a:graphicData>
                  </a:graphic>
                </wp:inline>
              </w:drawing>
            </w:r>
          </w:p>
          <w:p w14:paraId="13559500" w14:textId="77777777" w:rsidR="000254D2" w:rsidRPr="000B5E6D" w:rsidRDefault="000254D2" w:rsidP="006E4932">
            <w:pPr>
              <w:ind w:firstLine="708"/>
              <w:jc w:val="center"/>
              <w:rPr>
                <w:sz w:val="20"/>
                <w:szCs w:val="20"/>
                <w:lang w:eastAsia="tr-TR"/>
              </w:rPr>
            </w:pPr>
            <w:r w:rsidRPr="000B5E6D">
              <w:rPr>
                <w:sz w:val="20"/>
                <w:szCs w:val="20"/>
                <w:lang w:eastAsia="tr-TR"/>
              </w:rPr>
              <w:t>LSTM hücresinin örnek hali</w:t>
            </w:r>
          </w:p>
          <w:p w14:paraId="5541CAF5" w14:textId="77777777" w:rsidR="000254D2" w:rsidRPr="000B5E6D" w:rsidRDefault="000254D2" w:rsidP="000254D2">
            <w:pPr>
              <w:ind w:firstLine="708"/>
              <w:rPr>
                <w:sz w:val="20"/>
                <w:szCs w:val="20"/>
                <w:lang w:eastAsia="tr-TR"/>
              </w:rPr>
            </w:pPr>
          </w:p>
          <w:p w14:paraId="58140E6A" w14:textId="77777777" w:rsidR="000254D2" w:rsidRPr="000B5E6D" w:rsidRDefault="000254D2" w:rsidP="000254D2">
            <w:pPr>
              <w:ind w:firstLine="708"/>
              <w:rPr>
                <w:sz w:val="20"/>
                <w:szCs w:val="20"/>
                <w:lang w:eastAsia="tr-TR"/>
              </w:rPr>
            </w:pPr>
          </w:p>
          <w:p w14:paraId="1479EA8D" w14:textId="77777777" w:rsidR="000254D2" w:rsidRPr="000B5E6D" w:rsidRDefault="000254D2" w:rsidP="000254D2">
            <w:pPr>
              <w:ind w:firstLine="708"/>
              <w:rPr>
                <w:sz w:val="20"/>
                <w:szCs w:val="20"/>
                <w:lang w:eastAsia="tr-TR"/>
              </w:rPr>
            </w:pPr>
          </w:p>
          <w:p w14:paraId="2427E83C" w14:textId="77777777" w:rsidR="000254D2" w:rsidRPr="000B5E6D" w:rsidRDefault="000254D2" w:rsidP="000254D2">
            <w:pPr>
              <w:ind w:firstLine="708"/>
              <w:rPr>
                <w:sz w:val="20"/>
                <w:szCs w:val="20"/>
                <w:lang w:eastAsia="tr-TR"/>
              </w:rPr>
            </w:pPr>
          </w:p>
          <w:p w14:paraId="2A050470" w14:textId="77777777" w:rsidR="000254D2" w:rsidRPr="000B5E6D" w:rsidRDefault="000254D2" w:rsidP="006E4932">
            <w:pPr>
              <w:jc w:val="center"/>
              <w:rPr>
                <w:sz w:val="20"/>
                <w:szCs w:val="20"/>
                <w:lang w:eastAsia="tr-TR"/>
              </w:rPr>
            </w:pPr>
            <w:r w:rsidRPr="000B5E6D">
              <w:rPr>
                <w:noProof/>
                <w:color w:val="000000"/>
                <w:sz w:val="20"/>
                <w:szCs w:val="20"/>
                <w:lang w:val="en-GB" w:eastAsia="en-GB"/>
              </w:rPr>
              <w:drawing>
                <wp:inline distT="0" distB="0" distL="0" distR="0" wp14:anchorId="21450C6A" wp14:editId="70FA0ADB">
                  <wp:extent cx="2333625" cy="495300"/>
                  <wp:effectExtent l="0" t="0" r="9525" b="0"/>
                  <wp:docPr id="22" name="Resim 22" descr="https://lh3.googleusercontent.com/oBalafXWCVOkMFz5McDLSv-ZFiyiNrscGu4LeFd1agbodWCGDkdy2Q4JQiLZdiJtJQpRHRJKNnXKmfy6qwAKG05RlirpVfmQm7Rv1CKk4wd_kUDfYmFk8teA9PxTeFZuffLpiGQ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https://lh3.googleusercontent.com/oBalafXWCVOkMFz5McDLSv-ZFiyiNrscGu4LeFd1agbodWCGDkdy2Q4JQiLZdiJtJQpRHRJKNnXKmfy6qwAKG05RlirpVfmQm7Rv1CKk4wd_kUDfYmFk8teA9PxTeFZuffLpiGQ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333625" cy="495300"/>
                          </a:xfrm>
                          <a:prstGeom prst="rect">
                            <a:avLst/>
                          </a:prstGeom>
                          <a:noFill/>
                          <a:ln>
                            <a:noFill/>
                          </a:ln>
                        </pic:spPr>
                      </pic:pic>
                    </a:graphicData>
                  </a:graphic>
                </wp:inline>
              </w:drawing>
            </w:r>
          </w:p>
          <w:p w14:paraId="1D8810D6" w14:textId="77777777" w:rsidR="000254D2" w:rsidRPr="000B5E6D" w:rsidRDefault="000254D2" w:rsidP="006E4932">
            <w:pPr>
              <w:jc w:val="center"/>
              <w:rPr>
                <w:sz w:val="20"/>
                <w:szCs w:val="20"/>
                <w:lang w:eastAsia="tr-TR"/>
              </w:rPr>
            </w:pPr>
            <w:r w:rsidRPr="000B5E6D">
              <w:rPr>
                <w:noProof/>
                <w:color w:val="000000"/>
                <w:sz w:val="20"/>
                <w:szCs w:val="20"/>
                <w:lang w:val="en-GB" w:eastAsia="en-GB"/>
              </w:rPr>
              <w:drawing>
                <wp:inline distT="0" distB="0" distL="0" distR="0" wp14:anchorId="437F7748" wp14:editId="0C0FEB96">
                  <wp:extent cx="2286000" cy="485775"/>
                  <wp:effectExtent l="0" t="0" r="0" b="9525"/>
                  <wp:docPr id="23" name="Resim 23" descr="https://lh6.googleusercontent.com/MEfrcTvt4QPx33TjR_zPdFw9Cpd-ASecjsmUOhvsOojIpnlrskKxAtMBy4AGbMUgousUq6P2X_DlIlav8OQMTHH_FduZe0xtZ1rjQnT2LqXY9FkRONVc71Cuhqfldn5C0RD6Rq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https://lh6.googleusercontent.com/MEfrcTvt4QPx33TjR_zPdFw9Cpd-ASecjsmUOhvsOojIpnlrskKxAtMBy4AGbMUgousUq6P2X_DlIlav8OQMTHH_FduZe0xtZ1rjQnT2LqXY9FkRONVc71Cuhqfldn5C0RD6Rqet"/>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286000" cy="485775"/>
                          </a:xfrm>
                          <a:prstGeom prst="rect">
                            <a:avLst/>
                          </a:prstGeom>
                          <a:noFill/>
                          <a:ln>
                            <a:noFill/>
                          </a:ln>
                        </pic:spPr>
                      </pic:pic>
                    </a:graphicData>
                  </a:graphic>
                </wp:inline>
              </w:drawing>
            </w:r>
          </w:p>
          <w:p w14:paraId="07FA948C" w14:textId="77777777" w:rsidR="000254D2" w:rsidRPr="000B5E6D" w:rsidRDefault="000254D2" w:rsidP="006E4932">
            <w:pPr>
              <w:jc w:val="center"/>
              <w:rPr>
                <w:sz w:val="20"/>
                <w:szCs w:val="20"/>
                <w:lang w:eastAsia="tr-TR"/>
              </w:rPr>
            </w:pPr>
            <w:r w:rsidRPr="000B5E6D">
              <w:rPr>
                <w:noProof/>
                <w:color w:val="000000"/>
                <w:sz w:val="20"/>
                <w:szCs w:val="20"/>
                <w:lang w:val="en-GB" w:eastAsia="en-GB"/>
              </w:rPr>
              <w:drawing>
                <wp:inline distT="0" distB="0" distL="0" distR="0" wp14:anchorId="59CD9895" wp14:editId="3F6363B8">
                  <wp:extent cx="4876800" cy="523875"/>
                  <wp:effectExtent l="0" t="0" r="0" b="9525"/>
                  <wp:docPr id="25" name="Resim 25" descr="https://lh4.googleusercontent.com/0WxfAcRVRvn7IBm-t0n5SwouLSNuTyMp446f3hLs_yRnCveFn-u-pxiC1e0ZuJ1JRNQXYaMsPzT6jdi_TSpqj5EblbVjQd2q3Wnr9JaM0rkkA8hySAw6udLZvOGmjx9QE2RdR3U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https://lh4.googleusercontent.com/0WxfAcRVRvn7IBm-t0n5SwouLSNuTyMp446f3hLs_yRnCveFn-u-pxiC1e0ZuJ1JRNQXYaMsPzT6jdi_TSpqj5EblbVjQd2q3Wnr9JaM0rkkA8hySAw6udLZvOGmjx9QE2RdR3Uf"/>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876800" cy="523875"/>
                          </a:xfrm>
                          <a:prstGeom prst="rect">
                            <a:avLst/>
                          </a:prstGeom>
                          <a:noFill/>
                          <a:ln>
                            <a:noFill/>
                          </a:ln>
                        </pic:spPr>
                      </pic:pic>
                    </a:graphicData>
                  </a:graphic>
                </wp:inline>
              </w:drawing>
            </w:r>
          </w:p>
          <w:p w14:paraId="3321782E" w14:textId="77777777" w:rsidR="000254D2" w:rsidRPr="000B5E6D" w:rsidRDefault="000254D2" w:rsidP="006E4932">
            <w:pPr>
              <w:jc w:val="center"/>
              <w:rPr>
                <w:sz w:val="20"/>
                <w:szCs w:val="20"/>
                <w:lang w:eastAsia="tr-TR"/>
              </w:rPr>
            </w:pPr>
            <w:r w:rsidRPr="000B5E6D">
              <w:rPr>
                <w:noProof/>
                <w:color w:val="000000"/>
                <w:sz w:val="20"/>
                <w:szCs w:val="20"/>
                <w:lang w:val="en-GB" w:eastAsia="en-GB"/>
              </w:rPr>
              <w:drawing>
                <wp:inline distT="0" distB="0" distL="0" distR="0" wp14:anchorId="62F570A5" wp14:editId="7CEF4BDF">
                  <wp:extent cx="4305300" cy="552450"/>
                  <wp:effectExtent l="0" t="0" r="0" b="0"/>
                  <wp:docPr id="52" name="Resim 24" descr="https://lh6.googleusercontent.com/z64rQi0L7alsaqdlKz5vIuaJUj0HR2U6ERk5SZXiQhDwkGvMPZO4ID3iaW08n_mwUP2RP6JVti0sy0qBRJWMuVDYgOzzUuejkx_LwKq0-Wo0is15mHb4N1EYWt1o4b2hUQjRquP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https://lh6.googleusercontent.com/z64rQi0L7alsaqdlKz5vIuaJUj0HR2U6ERk5SZXiQhDwkGvMPZO4ID3iaW08n_mwUP2RP6JVti0sy0qBRJWMuVDYgOzzUuejkx_LwKq0-Wo0is15mHb4N1EYWt1o4b2hUQjRquPy"/>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305300" cy="552450"/>
                          </a:xfrm>
                          <a:prstGeom prst="rect">
                            <a:avLst/>
                          </a:prstGeom>
                          <a:noFill/>
                          <a:ln>
                            <a:noFill/>
                          </a:ln>
                        </pic:spPr>
                      </pic:pic>
                    </a:graphicData>
                  </a:graphic>
                </wp:inline>
              </w:drawing>
            </w:r>
          </w:p>
          <w:p w14:paraId="260C54D4" w14:textId="77777777" w:rsidR="000254D2" w:rsidRPr="000B5E6D" w:rsidRDefault="000254D2" w:rsidP="000254D2">
            <w:pPr>
              <w:rPr>
                <w:sz w:val="20"/>
                <w:szCs w:val="20"/>
                <w:lang w:eastAsia="tr-TR"/>
              </w:rPr>
            </w:pPr>
          </w:p>
          <w:p w14:paraId="421F13DF" w14:textId="77777777" w:rsidR="000254D2" w:rsidRPr="000B5E6D" w:rsidRDefault="000254D2" w:rsidP="006E4932">
            <w:pPr>
              <w:jc w:val="center"/>
              <w:rPr>
                <w:sz w:val="20"/>
                <w:szCs w:val="20"/>
                <w:lang w:eastAsia="tr-TR"/>
              </w:rPr>
            </w:pPr>
            <w:r w:rsidRPr="000B5E6D">
              <w:rPr>
                <w:noProof/>
                <w:sz w:val="20"/>
                <w:szCs w:val="20"/>
                <w:lang w:val="en-GB" w:eastAsia="en-GB"/>
              </w:rPr>
              <w:lastRenderedPageBreak/>
              <w:drawing>
                <wp:inline distT="0" distB="0" distL="0" distR="0" wp14:anchorId="033E935D" wp14:editId="12A81940">
                  <wp:extent cx="3467100" cy="2744015"/>
                  <wp:effectExtent l="0" t="0" r="0" b="0"/>
                  <wp:docPr id="53" name="Resim 28" descr="C:\Users\Mustafa\Downloads\lstmmanyton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C:\Users\Mustafa\Downloads\lstmmanytone.pn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474634" cy="2749977"/>
                          </a:xfrm>
                          <a:prstGeom prst="rect">
                            <a:avLst/>
                          </a:prstGeom>
                          <a:noFill/>
                          <a:ln>
                            <a:noFill/>
                          </a:ln>
                        </pic:spPr>
                      </pic:pic>
                    </a:graphicData>
                  </a:graphic>
                </wp:inline>
              </w:drawing>
            </w:r>
          </w:p>
          <w:p w14:paraId="3D4A1719" w14:textId="1F698E63" w:rsidR="000254D2" w:rsidRPr="000B5E6D" w:rsidRDefault="000254D2" w:rsidP="006E4932">
            <w:pPr>
              <w:jc w:val="center"/>
              <w:rPr>
                <w:sz w:val="20"/>
                <w:szCs w:val="20"/>
                <w:lang w:eastAsia="tr-TR"/>
              </w:rPr>
            </w:pPr>
            <w:r w:rsidRPr="000B5E6D">
              <w:rPr>
                <w:sz w:val="20"/>
                <w:szCs w:val="20"/>
                <w:lang w:eastAsia="tr-TR"/>
              </w:rPr>
              <w:t>Projede kullanılan LSTM Modelinin genel iskelet yapısı</w:t>
            </w:r>
          </w:p>
          <w:p w14:paraId="2F883AB7" w14:textId="77777777" w:rsidR="006E4932" w:rsidRPr="000B5E6D" w:rsidRDefault="006E4932" w:rsidP="006E4932">
            <w:pPr>
              <w:jc w:val="center"/>
              <w:rPr>
                <w:sz w:val="20"/>
                <w:szCs w:val="20"/>
                <w:lang w:eastAsia="tr-TR"/>
              </w:rPr>
            </w:pPr>
          </w:p>
          <w:p w14:paraId="5E64DFB0" w14:textId="77777777" w:rsidR="000254D2" w:rsidRPr="000B5E6D" w:rsidRDefault="000254D2" w:rsidP="000254D2">
            <w:pPr>
              <w:rPr>
                <w:sz w:val="20"/>
                <w:szCs w:val="20"/>
                <w:lang w:eastAsia="tr-TR"/>
              </w:rPr>
            </w:pPr>
            <w:r w:rsidRPr="000B5E6D">
              <w:rPr>
                <w:sz w:val="20"/>
                <w:szCs w:val="20"/>
                <w:lang w:eastAsia="tr-TR"/>
              </w:rPr>
              <w:t xml:space="preserve">Burada birden çok girdiye karşın yalnızca bir çıktı üretilerek en doğru kararın ne olduğu araştırılmaktadır. Bu tarz çalışmakta olan sistemler </w:t>
            </w:r>
            <w:proofErr w:type="spellStart"/>
            <w:r w:rsidRPr="000B5E6D">
              <w:rPr>
                <w:sz w:val="20"/>
                <w:szCs w:val="20"/>
                <w:lang w:eastAsia="tr-TR"/>
              </w:rPr>
              <w:t>many</w:t>
            </w:r>
            <w:proofErr w:type="spellEnd"/>
            <w:r w:rsidRPr="000B5E6D">
              <w:rPr>
                <w:sz w:val="20"/>
                <w:szCs w:val="20"/>
                <w:lang w:eastAsia="tr-TR"/>
              </w:rPr>
              <w:t xml:space="preserve"> to </w:t>
            </w:r>
            <w:proofErr w:type="spellStart"/>
            <w:r w:rsidRPr="000B5E6D">
              <w:rPr>
                <w:sz w:val="20"/>
                <w:szCs w:val="20"/>
                <w:lang w:eastAsia="tr-TR"/>
              </w:rPr>
              <w:t>one</w:t>
            </w:r>
            <w:proofErr w:type="spellEnd"/>
            <w:r w:rsidRPr="000B5E6D">
              <w:rPr>
                <w:sz w:val="20"/>
                <w:szCs w:val="20"/>
                <w:lang w:eastAsia="tr-TR"/>
              </w:rPr>
              <w:t xml:space="preserve"> olarak isimlendirilmektedir. Girdi olarak verilmiş olan kısıt uzunluğu L = 25 olarak belirlenmiş ve son 25 günlük üretilen kararlar sürekli olarak değerlendirilerek karar elde edilmeye çalışılmaktadır. Bu LSTM ağı çoklu kanal ile çalışmaktadır. Böylelikle oluşturulmakta olan matrisler hem bir sıralı dizi hem de o anki tüm yapay zekaların kararlarını taşımaktadır. </w:t>
            </w:r>
          </w:p>
          <w:p w14:paraId="5EE65953" w14:textId="77777777" w:rsidR="000254D2" w:rsidRPr="000B5E6D" w:rsidRDefault="000254D2" w:rsidP="000254D2">
            <w:pPr>
              <w:pStyle w:val="Heading1"/>
              <w:spacing w:before="400" w:after="120"/>
              <w:jc w:val="both"/>
            </w:pPr>
            <w:r w:rsidRPr="000B5E6D">
              <w:rPr>
                <w:color w:val="000000" w:themeColor="text1"/>
              </w:rPr>
              <w:t xml:space="preserve">1.A.1.3.2 </w:t>
            </w:r>
            <w:r w:rsidRPr="000B5E6D">
              <w:t>Çoğunluk Oylaması</w:t>
            </w:r>
          </w:p>
          <w:p w14:paraId="45FD9EB1" w14:textId="77777777" w:rsidR="000254D2" w:rsidRPr="000B5E6D" w:rsidRDefault="000254D2" w:rsidP="000254D2">
            <w:pPr>
              <w:rPr>
                <w:sz w:val="20"/>
                <w:szCs w:val="20"/>
                <w:lang w:eastAsia="tr-TR"/>
              </w:rPr>
            </w:pPr>
            <w:r w:rsidRPr="000B5E6D">
              <w:rPr>
                <w:sz w:val="20"/>
                <w:szCs w:val="20"/>
                <w:lang w:eastAsia="tr-TR"/>
              </w:rPr>
              <w:t xml:space="preserve">Çoğunluk oylaması sınıflandırma mantığının kullanıldığı zaman verilen kararlardan hangisinin takip edileceğini takip etmeyi sağlayacak olan karar verici mekanizmadır. Bu mekanizma sınıflandırma problemlerinin çıktılarında daha işe yarar bir konum sergileyebilir.  Yapay </w:t>
            </w:r>
            <w:proofErr w:type="gramStart"/>
            <w:r w:rsidRPr="000B5E6D">
              <w:rPr>
                <w:sz w:val="20"/>
                <w:szCs w:val="20"/>
                <w:lang w:eastAsia="tr-TR"/>
              </w:rPr>
              <w:t>zeka</w:t>
            </w:r>
            <w:proofErr w:type="gramEnd"/>
            <w:r w:rsidRPr="000B5E6D">
              <w:rPr>
                <w:sz w:val="20"/>
                <w:szCs w:val="20"/>
                <w:lang w:eastAsia="tr-TR"/>
              </w:rPr>
              <w:t xml:space="preserve"> grupları içerisinde hangi karar daha çok veriliyorsa onu esas almak mantıklı olandır. Fakat sosyal ve mantıksal açıdan düşünüldüğünde bu karar en doğru karar olmayabilir. Bu sebepten dolayı da LSTM karar vericisinin sınıflandırma problemlerinde bundan daha iyi sonuç vermesi beklenmektedir. Bunun kesinlikle gerçekleşebilmesi için ek olarak bazı farklı yapıda düşünebilen yapay zekaların bulunması mantıklı olandır.</w:t>
            </w:r>
          </w:p>
          <w:p w14:paraId="2DBDC877" w14:textId="77777777" w:rsidR="000254D2" w:rsidRPr="000B5E6D" w:rsidRDefault="000254D2" w:rsidP="000254D2">
            <w:pPr>
              <w:rPr>
                <w:sz w:val="20"/>
                <w:szCs w:val="20"/>
                <w:lang w:eastAsia="tr-TR"/>
              </w:rPr>
            </w:pPr>
            <w:r w:rsidRPr="000B5E6D">
              <w:rPr>
                <w:sz w:val="20"/>
                <w:szCs w:val="20"/>
                <w:lang w:eastAsia="tr-TR"/>
              </w:rPr>
              <w:t>Bu karar verici mekanizma doğrudan değerin tahmin edilme noktasında iyi olmayacağından dolayı sonuçlarda yorumlanmamıştır.</w:t>
            </w:r>
          </w:p>
          <w:p w14:paraId="64C040BD" w14:textId="77777777" w:rsidR="000254D2" w:rsidRPr="000B5E6D" w:rsidRDefault="000254D2" w:rsidP="000254D2">
            <w:pPr>
              <w:rPr>
                <w:sz w:val="20"/>
                <w:szCs w:val="20"/>
                <w:lang w:eastAsia="tr-TR"/>
              </w:rPr>
            </w:pPr>
          </w:p>
          <w:p w14:paraId="3E8085C0" w14:textId="77777777" w:rsidR="000254D2" w:rsidRPr="000B5E6D" w:rsidRDefault="000254D2" w:rsidP="000254D2">
            <w:pPr>
              <w:pStyle w:val="Heading1"/>
              <w:spacing w:before="400" w:after="120"/>
              <w:jc w:val="both"/>
            </w:pPr>
            <w:r w:rsidRPr="000B5E6D">
              <w:rPr>
                <w:color w:val="000000" w:themeColor="text1"/>
              </w:rPr>
              <w:t>1.A.1.3.3</w:t>
            </w:r>
            <w:r w:rsidRPr="000B5E6D">
              <w:t xml:space="preserve"> Yapay Sinir Ağı ile oluşturulan karar verici mekanizma</w:t>
            </w:r>
          </w:p>
          <w:p w14:paraId="6397F096" w14:textId="77777777" w:rsidR="000254D2" w:rsidRPr="000B5E6D" w:rsidRDefault="000254D2" w:rsidP="000254D2">
            <w:pPr>
              <w:rPr>
                <w:sz w:val="20"/>
                <w:szCs w:val="20"/>
                <w:lang w:eastAsia="tr-TR"/>
              </w:rPr>
            </w:pPr>
            <w:r w:rsidRPr="000B5E6D">
              <w:rPr>
                <w:sz w:val="20"/>
                <w:szCs w:val="20"/>
                <w:lang w:eastAsia="tr-TR"/>
              </w:rPr>
              <w:t>Yapay sinir ağı oluşturulan bu karar verici mekanizma diğerlerinden farklı olarak yapay zekalardan gelen bilgileri incelemektedir. Yani bu modelin de LSTM karar verici mekanizması gibi ham veri ile doğrudan bir bağlantısı bulunmamaktadır. Yapay sinir ağı hafızasız bir ağ yapısına sahip olduğundan dolayı LSTM karar verici mekanizması kadar iyi çalışamayacaktır. Fakat doğru karar vermek her zaman karışık algoritmalar gerektirmeyebilir. Bundan dolayı yapay sinir ağı ile karar vermek mantıklı olabilir ama beklenen sonuçta yine LSTM karar vericisinin tüm skorları geçmesi beklenmektedir.</w:t>
            </w:r>
          </w:p>
          <w:p w14:paraId="56F5A287" w14:textId="77777777" w:rsidR="000254D2" w:rsidRPr="000B5E6D" w:rsidRDefault="000254D2" w:rsidP="000B5E6D">
            <w:pPr>
              <w:jc w:val="center"/>
              <w:rPr>
                <w:sz w:val="20"/>
                <w:szCs w:val="20"/>
                <w:lang w:eastAsia="tr-TR"/>
              </w:rPr>
            </w:pPr>
            <w:r w:rsidRPr="000B5E6D">
              <w:rPr>
                <w:noProof/>
                <w:sz w:val="20"/>
                <w:szCs w:val="20"/>
                <w:lang w:val="en-GB" w:eastAsia="en-GB"/>
              </w:rPr>
              <w:drawing>
                <wp:inline distT="0" distB="0" distL="0" distR="0" wp14:anchorId="55DD6426" wp14:editId="2957E39E">
                  <wp:extent cx="4352925" cy="2666527"/>
                  <wp:effectExtent l="0" t="0" r="0" b="635"/>
                  <wp:docPr id="54" name="Resim 30" descr="C:\Users\Mustafa\Downloads\tübitak_genel_dia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C:\Users\Mustafa\Downloads\tübitak_genel_diagram.pn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367074" cy="2675195"/>
                          </a:xfrm>
                          <a:prstGeom prst="rect">
                            <a:avLst/>
                          </a:prstGeom>
                          <a:noFill/>
                          <a:ln>
                            <a:noFill/>
                          </a:ln>
                        </pic:spPr>
                      </pic:pic>
                    </a:graphicData>
                  </a:graphic>
                </wp:inline>
              </w:drawing>
            </w:r>
          </w:p>
          <w:p w14:paraId="2868EE6F" w14:textId="56AD2E90" w:rsidR="000254D2" w:rsidRPr="000B5E6D" w:rsidRDefault="000254D2" w:rsidP="000B5E6D">
            <w:pPr>
              <w:jc w:val="center"/>
              <w:rPr>
                <w:sz w:val="20"/>
                <w:szCs w:val="20"/>
                <w:lang w:eastAsia="tr-TR"/>
              </w:rPr>
            </w:pPr>
            <w:r w:rsidRPr="000B5E6D">
              <w:rPr>
                <w:sz w:val="20"/>
                <w:szCs w:val="20"/>
                <w:lang w:eastAsia="tr-TR"/>
              </w:rPr>
              <w:lastRenderedPageBreak/>
              <w:t>Genel olarak tasarlanan modellerin birleştirilmiş hali olan ağ</w:t>
            </w:r>
          </w:p>
          <w:p w14:paraId="5C8FE68C" w14:textId="77777777" w:rsidR="000254D2" w:rsidRPr="000B5E6D" w:rsidRDefault="000254D2" w:rsidP="000254D2">
            <w:pPr>
              <w:pStyle w:val="Heading1"/>
              <w:spacing w:before="400" w:after="120"/>
              <w:jc w:val="both"/>
            </w:pPr>
            <w:r w:rsidRPr="000B5E6D">
              <w:rPr>
                <w:color w:val="000000" w:themeColor="text1"/>
              </w:rPr>
              <w:t>1.A.1.4</w:t>
            </w:r>
            <w:r w:rsidRPr="000B5E6D">
              <w:t xml:space="preserve"> Sonuçlar ve Değerlendirilmesi</w:t>
            </w:r>
          </w:p>
          <w:p w14:paraId="178C7AFA" w14:textId="77777777" w:rsidR="000254D2" w:rsidRPr="000B5E6D" w:rsidRDefault="000254D2" w:rsidP="000254D2">
            <w:pPr>
              <w:rPr>
                <w:sz w:val="20"/>
                <w:szCs w:val="20"/>
                <w:lang w:eastAsia="tr-TR"/>
              </w:rPr>
            </w:pPr>
            <w:r w:rsidRPr="000B5E6D">
              <w:rPr>
                <w:sz w:val="20"/>
                <w:szCs w:val="20"/>
                <w:lang w:eastAsia="tr-TR"/>
              </w:rPr>
              <w:t xml:space="preserve">Tasarlanan modeller tüm verinin %70 ile eğitildikten sonra sistem gerçek bir analiz varmışçasına karar vermeye başlamaktadır. Oluşturulan kararlar karar verici mekanizmalara iletilmektedir. Bu iletim sırasında yeterli veriye ulaşılınca karar verici mekanizmalar çalışmaya başlamıştır ve sonuç vermeye başlamışlardır. Yani kalan %30 veri online olarak çalıştırılarak karar vericiler sayesinde daha iyi sonuç verecek hale getirilmeye çalışmıştır. </w:t>
            </w:r>
          </w:p>
          <w:p w14:paraId="035694CD" w14:textId="77777777" w:rsidR="000254D2" w:rsidRPr="000B5E6D" w:rsidRDefault="000254D2" w:rsidP="000254D2">
            <w:pPr>
              <w:rPr>
                <w:sz w:val="20"/>
                <w:szCs w:val="20"/>
                <w:lang w:eastAsia="tr-TR"/>
              </w:rPr>
            </w:pPr>
            <w:r w:rsidRPr="000B5E6D">
              <w:rPr>
                <w:sz w:val="20"/>
                <w:szCs w:val="20"/>
                <w:lang w:eastAsia="tr-TR"/>
              </w:rPr>
              <w:t>Bu eğitim esnasında tüm veriler tahmin(</w:t>
            </w:r>
            <w:proofErr w:type="spellStart"/>
            <w:r w:rsidRPr="000B5E6D">
              <w:rPr>
                <w:sz w:val="20"/>
                <w:szCs w:val="20"/>
                <w:lang w:eastAsia="tr-TR"/>
              </w:rPr>
              <w:t>forecasting</w:t>
            </w:r>
            <w:proofErr w:type="spellEnd"/>
            <w:r w:rsidRPr="000B5E6D">
              <w:rPr>
                <w:sz w:val="20"/>
                <w:szCs w:val="20"/>
                <w:lang w:eastAsia="tr-TR"/>
              </w:rPr>
              <w:t>) olarak yapılmaktadır. Yani üretilen verilerin hepsi -100 ile 100 arasında gelmekte olan verilerdir.  Sistem bu veriler beslenerek aynı şekilde bir tahmin verisi üretmektedir. Bu veriler en son artış ya azalış şeklinde bir sınıflandırma kararına dönüştürülmektedir ya da doğrudan bu şekilde tahmin edilmektedir. Bu ayırımlardan dolayı da değerlendirme kriterleri olarak üç tip yaklaşımda bulunulmaktadır:</w:t>
            </w:r>
          </w:p>
          <w:p w14:paraId="2B9736FE" w14:textId="77777777" w:rsidR="000254D2" w:rsidRPr="000B5E6D" w:rsidRDefault="000254D2" w:rsidP="002034F9">
            <w:pPr>
              <w:pStyle w:val="ListParagraph"/>
              <w:numPr>
                <w:ilvl w:val="0"/>
                <w:numId w:val="15"/>
              </w:numPr>
              <w:suppressAutoHyphens w:val="0"/>
              <w:spacing w:after="160" w:line="259" w:lineRule="auto"/>
              <w:rPr>
                <w:sz w:val="20"/>
                <w:szCs w:val="20"/>
                <w:lang w:eastAsia="tr-TR"/>
              </w:rPr>
            </w:pPr>
            <w:proofErr w:type="spellStart"/>
            <w:r w:rsidRPr="000B5E6D">
              <w:rPr>
                <w:sz w:val="20"/>
                <w:szCs w:val="20"/>
                <w:lang w:eastAsia="tr-TR"/>
              </w:rPr>
              <w:t>Doğruluk</w:t>
            </w:r>
            <w:proofErr w:type="spellEnd"/>
            <w:r w:rsidRPr="000B5E6D">
              <w:rPr>
                <w:sz w:val="20"/>
                <w:szCs w:val="20"/>
                <w:lang w:eastAsia="tr-TR"/>
              </w:rPr>
              <w:t xml:space="preserve"> (accuracy)</w:t>
            </w:r>
          </w:p>
          <w:p w14:paraId="632582CA" w14:textId="77777777" w:rsidR="000254D2" w:rsidRPr="000B5E6D" w:rsidRDefault="000254D2" w:rsidP="002034F9">
            <w:pPr>
              <w:pStyle w:val="ListParagraph"/>
              <w:numPr>
                <w:ilvl w:val="0"/>
                <w:numId w:val="15"/>
              </w:numPr>
              <w:suppressAutoHyphens w:val="0"/>
              <w:spacing w:after="160" w:line="259" w:lineRule="auto"/>
              <w:rPr>
                <w:sz w:val="20"/>
                <w:szCs w:val="20"/>
                <w:lang w:eastAsia="tr-TR"/>
              </w:rPr>
            </w:pPr>
            <w:proofErr w:type="spellStart"/>
            <w:r w:rsidRPr="000B5E6D">
              <w:rPr>
                <w:sz w:val="20"/>
                <w:szCs w:val="20"/>
                <w:lang w:eastAsia="tr-TR"/>
              </w:rPr>
              <w:t>Ortalama</w:t>
            </w:r>
            <w:proofErr w:type="spellEnd"/>
            <w:r w:rsidRPr="000B5E6D">
              <w:rPr>
                <w:sz w:val="20"/>
                <w:szCs w:val="20"/>
                <w:lang w:eastAsia="tr-TR"/>
              </w:rPr>
              <w:t xml:space="preserve"> </w:t>
            </w:r>
            <w:proofErr w:type="spellStart"/>
            <w:r w:rsidRPr="000B5E6D">
              <w:rPr>
                <w:sz w:val="20"/>
                <w:szCs w:val="20"/>
                <w:lang w:eastAsia="tr-TR"/>
              </w:rPr>
              <w:t>karesel</w:t>
            </w:r>
            <w:proofErr w:type="spellEnd"/>
            <w:r w:rsidRPr="000B5E6D">
              <w:rPr>
                <w:sz w:val="20"/>
                <w:szCs w:val="20"/>
                <w:lang w:eastAsia="tr-TR"/>
              </w:rPr>
              <w:t xml:space="preserve"> </w:t>
            </w:r>
            <w:proofErr w:type="spellStart"/>
            <w:proofErr w:type="gramStart"/>
            <w:r w:rsidRPr="000B5E6D">
              <w:rPr>
                <w:sz w:val="20"/>
                <w:szCs w:val="20"/>
                <w:lang w:eastAsia="tr-TR"/>
              </w:rPr>
              <w:t>hata</w:t>
            </w:r>
            <w:proofErr w:type="spellEnd"/>
            <w:r w:rsidRPr="000B5E6D">
              <w:rPr>
                <w:sz w:val="20"/>
                <w:szCs w:val="20"/>
                <w:lang w:eastAsia="tr-TR"/>
              </w:rPr>
              <w:t>(</w:t>
            </w:r>
            <w:proofErr w:type="gramEnd"/>
            <w:r w:rsidRPr="000B5E6D">
              <w:rPr>
                <w:sz w:val="20"/>
                <w:szCs w:val="20"/>
                <w:lang w:eastAsia="tr-TR"/>
              </w:rPr>
              <w:t>Mean square error)</w:t>
            </w:r>
          </w:p>
          <w:p w14:paraId="31177B64" w14:textId="77777777" w:rsidR="000254D2" w:rsidRPr="000B5E6D" w:rsidRDefault="000254D2" w:rsidP="002034F9">
            <w:pPr>
              <w:pStyle w:val="ListParagraph"/>
              <w:numPr>
                <w:ilvl w:val="0"/>
                <w:numId w:val="15"/>
              </w:numPr>
              <w:suppressAutoHyphens w:val="0"/>
              <w:spacing w:after="160" w:line="259" w:lineRule="auto"/>
              <w:rPr>
                <w:sz w:val="20"/>
                <w:szCs w:val="20"/>
                <w:lang w:eastAsia="tr-TR"/>
              </w:rPr>
            </w:pPr>
            <w:proofErr w:type="spellStart"/>
            <w:r w:rsidRPr="000B5E6D">
              <w:rPr>
                <w:sz w:val="20"/>
                <w:szCs w:val="20"/>
                <w:lang w:eastAsia="tr-TR"/>
              </w:rPr>
              <w:t>Dinamik</w:t>
            </w:r>
            <w:proofErr w:type="spellEnd"/>
            <w:r w:rsidRPr="000B5E6D">
              <w:rPr>
                <w:sz w:val="20"/>
                <w:szCs w:val="20"/>
                <w:lang w:eastAsia="tr-TR"/>
              </w:rPr>
              <w:t xml:space="preserve"> Zaman </w:t>
            </w:r>
            <w:proofErr w:type="spellStart"/>
            <w:r w:rsidRPr="000B5E6D">
              <w:rPr>
                <w:sz w:val="20"/>
                <w:szCs w:val="20"/>
                <w:lang w:eastAsia="tr-TR"/>
              </w:rPr>
              <w:t>Eşleştirme</w:t>
            </w:r>
            <w:proofErr w:type="spellEnd"/>
            <w:r w:rsidRPr="000B5E6D">
              <w:rPr>
                <w:sz w:val="20"/>
                <w:szCs w:val="20"/>
                <w:lang w:eastAsia="tr-TR"/>
              </w:rPr>
              <w:t xml:space="preserve"> </w:t>
            </w:r>
            <w:proofErr w:type="spellStart"/>
            <w:proofErr w:type="gramStart"/>
            <w:r w:rsidRPr="000B5E6D">
              <w:rPr>
                <w:sz w:val="20"/>
                <w:szCs w:val="20"/>
                <w:lang w:eastAsia="tr-TR"/>
              </w:rPr>
              <w:t>Bükme</w:t>
            </w:r>
            <w:proofErr w:type="spellEnd"/>
            <w:r w:rsidRPr="000B5E6D">
              <w:rPr>
                <w:sz w:val="20"/>
                <w:szCs w:val="20"/>
                <w:lang w:eastAsia="tr-TR"/>
              </w:rPr>
              <w:t>(</w:t>
            </w:r>
            <w:proofErr w:type="gramEnd"/>
            <w:r w:rsidRPr="000B5E6D">
              <w:rPr>
                <w:sz w:val="20"/>
                <w:szCs w:val="20"/>
                <w:lang w:eastAsia="tr-TR"/>
              </w:rPr>
              <w:t>Dynamic time warping)</w:t>
            </w:r>
          </w:p>
          <w:p w14:paraId="6CE57667" w14:textId="77777777" w:rsidR="000254D2" w:rsidRPr="000B5E6D" w:rsidRDefault="000254D2" w:rsidP="002034F9">
            <w:pPr>
              <w:pStyle w:val="ListParagraph"/>
              <w:numPr>
                <w:ilvl w:val="0"/>
                <w:numId w:val="15"/>
              </w:numPr>
              <w:suppressAutoHyphens w:val="0"/>
              <w:spacing w:after="160" w:line="259" w:lineRule="auto"/>
              <w:rPr>
                <w:sz w:val="20"/>
                <w:szCs w:val="20"/>
                <w:lang w:eastAsia="tr-TR"/>
              </w:rPr>
            </w:pPr>
            <w:proofErr w:type="spellStart"/>
            <w:r w:rsidRPr="000B5E6D">
              <w:rPr>
                <w:sz w:val="20"/>
                <w:szCs w:val="20"/>
                <w:lang w:eastAsia="tr-TR"/>
              </w:rPr>
              <w:t>Veriler</w:t>
            </w:r>
            <w:proofErr w:type="spellEnd"/>
            <w:r w:rsidRPr="000B5E6D">
              <w:rPr>
                <w:sz w:val="20"/>
                <w:szCs w:val="20"/>
                <w:lang w:eastAsia="tr-TR"/>
              </w:rPr>
              <w:t xml:space="preserve"> </w:t>
            </w:r>
            <w:proofErr w:type="spellStart"/>
            <w:r w:rsidRPr="000B5E6D">
              <w:rPr>
                <w:sz w:val="20"/>
                <w:szCs w:val="20"/>
                <w:lang w:eastAsia="tr-TR"/>
              </w:rPr>
              <w:t>arası</w:t>
            </w:r>
            <w:proofErr w:type="spellEnd"/>
            <w:r w:rsidRPr="000B5E6D">
              <w:rPr>
                <w:sz w:val="20"/>
                <w:szCs w:val="20"/>
                <w:lang w:eastAsia="tr-TR"/>
              </w:rPr>
              <w:t xml:space="preserve"> </w:t>
            </w:r>
            <w:proofErr w:type="spellStart"/>
            <w:r w:rsidRPr="000B5E6D">
              <w:rPr>
                <w:sz w:val="20"/>
                <w:szCs w:val="20"/>
                <w:lang w:eastAsia="tr-TR"/>
              </w:rPr>
              <w:t>korelasyonlar</w:t>
            </w:r>
            <w:proofErr w:type="spellEnd"/>
          </w:p>
          <w:p w14:paraId="39FC4DC5" w14:textId="77777777" w:rsidR="000254D2" w:rsidRPr="000B5E6D" w:rsidRDefault="000254D2" w:rsidP="000254D2">
            <w:pPr>
              <w:rPr>
                <w:sz w:val="20"/>
                <w:szCs w:val="20"/>
                <w:lang w:eastAsia="tr-TR"/>
              </w:rPr>
            </w:pPr>
            <w:r w:rsidRPr="000B5E6D">
              <w:rPr>
                <w:sz w:val="20"/>
                <w:szCs w:val="20"/>
                <w:lang w:eastAsia="tr-TR"/>
              </w:rPr>
              <w:t>Bu üç tip hatanın hesaplanma sebebi problemin sonucuna farklı açılardan bakmaya çalışmaktır. Sınıflandırma probleminde verinin bir sonraki gün ki durumu artacak ya da azalacak şeklinde sınıflandırılmıştır. Dolayısıyla ne kadar fazla eşleşme var ise o kadar doğruluk payı yüksek bir çalışma olmaktadır.</w:t>
            </w:r>
          </w:p>
          <w:p w14:paraId="1F405E41" w14:textId="77777777" w:rsidR="000254D2" w:rsidRPr="000B5E6D" w:rsidRDefault="000254D2" w:rsidP="000254D2">
            <w:pPr>
              <w:rPr>
                <w:sz w:val="20"/>
                <w:szCs w:val="20"/>
                <w:lang w:eastAsia="tr-TR"/>
              </w:rPr>
            </w:pPr>
            <w:r w:rsidRPr="000B5E6D">
              <w:rPr>
                <w:sz w:val="20"/>
                <w:szCs w:val="20"/>
                <w:lang w:eastAsia="tr-TR"/>
              </w:rPr>
              <w:t xml:space="preserve">Ortalama </w:t>
            </w:r>
            <w:proofErr w:type="spellStart"/>
            <w:r w:rsidRPr="000B5E6D">
              <w:rPr>
                <w:sz w:val="20"/>
                <w:szCs w:val="20"/>
                <w:lang w:eastAsia="tr-TR"/>
              </w:rPr>
              <w:t>karesel</w:t>
            </w:r>
            <w:proofErr w:type="spellEnd"/>
            <w:r w:rsidRPr="000B5E6D">
              <w:rPr>
                <w:sz w:val="20"/>
                <w:szCs w:val="20"/>
                <w:lang w:eastAsia="tr-TR"/>
              </w:rPr>
              <w:t xml:space="preserve"> hata da ise tahmin edilen sinyal ile gerçek sinyal arasındaki fark miktarı önem taşımaktadır. Her bir fark karesi kadar cezalandırılarak bir değerlendirme puanı oluşmaktadır.</w:t>
            </w:r>
          </w:p>
          <w:p w14:paraId="036C955F" w14:textId="77777777" w:rsidR="000254D2" w:rsidRPr="000B5E6D" w:rsidRDefault="000254D2" w:rsidP="000254D2">
            <w:pPr>
              <w:rPr>
                <w:sz w:val="20"/>
                <w:szCs w:val="20"/>
                <w:lang w:eastAsia="tr-TR"/>
              </w:rPr>
            </w:pPr>
            <w:proofErr w:type="spellStart"/>
            <w:r w:rsidRPr="000B5E6D">
              <w:rPr>
                <w:sz w:val="20"/>
                <w:szCs w:val="20"/>
                <w:lang w:eastAsia="tr-TR"/>
              </w:rPr>
              <w:t>Dynamic</w:t>
            </w:r>
            <w:proofErr w:type="spellEnd"/>
            <w:r w:rsidRPr="000B5E6D">
              <w:rPr>
                <w:sz w:val="20"/>
                <w:szCs w:val="20"/>
                <w:lang w:eastAsia="tr-TR"/>
              </w:rPr>
              <w:t xml:space="preserve"> time </w:t>
            </w:r>
            <w:proofErr w:type="spellStart"/>
            <w:r w:rsidRPr="000B5E6D">
              <w:rPr>
                <w:sz w:val="20"/>
                <w:szCs w:val="20"/>
                <w:lang w:eastAsia="tr-TR"/>
              </w:rPr>
              <w:t>warping</w:t>
            </w:r>
            <w:proofErr w:type="spellEnd"/>
            <w:r w:rsidRPr="000B5E6D">
              <w:rPr>
                <w:sz w:val="20"/>
                <w:szCs w:val="20"/>
                <w:lang w:eastAsia="tr-TR"/>
              </w:rPr>
              <w:t xml:space="preserve"> diğer iki yönteme göre daha karmaşık bir algoritmayı sahiptir. Diğer yöntemler o anki değerleri göz önüne alarak bir hesaplama yaparken </w:t>
            </w:r>
            <w:proofErr w:type="spellStart"/>
            <w:r w:rsidRPr="000B5E6D">
              <w:rPr>
                <w:sz w:val="20"/>
                <w:szCs w:val="20"/>
                <w:lang w:eastAsia="tr-TR"/>
              </w:rPr>
              <w:t>dynamic</w:t>
            </w:r>
            <w:proofErr w:type="spellEnd"/>
            <w:r w:rsidRPr="000B5E6D">
              <w:rPr>
                <w:sz w:val="20"/>
                <w:szCs w:val="20"/>
                <w:lang w:eastAsia="tr-TR"/>
              </w:rPr>
              <w:t xml:space="preserve"> time </w:t>
            </w:r>
            <w:proofErr w:type="spellStart"/>
            <w:r w:rsidRPr="000B5E6D">
              <w:rPr>
                <w:sz w:val="20"/>
                <w:szCs w:val="20"/>
                <w:lang w:eastAsia="tr-TR"/>
              </w:rPr>
              <w:t>warping</w:t>
            </w:r>
            <w:proofErr w:type="spellEnd"/>
            <w:r w:rsidRPr="000B5E6D">
              <w:rPr>
                <w:sz w:val="20"/>
                <w:szCs w:val="20"/>
                <w:lang w:eastAsia="tr-TR"/>
              </w:rPr>
              <w:t xml:space="preserve"> zamanın belirli parçalarındaki değişimleri göz önüne alarak sinyallerin birbirlerine benzerliklerine bakmaktadır. Bu yöntemlerin hepsinin temel amacı sinyallerin üzerindeki benzerlik miktarlarını ölçmektir. </w:t>
            </w:r>
          </w:p>
          <w:p w14:paraId="77AB0200" w14:textId="77777777" w:rsidR="000254D2" w:rsidRPr="000B5E6D" w:rsidRDefault="000254D2" w:rsidP="000254D2">
            <w:pPr>
              <w:rPr>
                <w:sz w:val="20"/>
                <w:szCs w:val="20"/>
                <w:lang w:eastAsia="tr-TR"/>
              </w:rPr>
            </w:pPr>
            <w:r w:rsidRPr="000B5E6D">
              <w:rPr>
                <w:sz w:val="20"/>
                <w:szCs w:val="20"/>
                <w:lang w:eastAsia="tr-TR"/>
              </w:rPr>
              <w:t>Karar verici mekanizma sonuçları açıkladığında farklı tip hata türlerine bakmak karar verici mekanizmaların nasıl çalıştığı hakkında bilgi sunabilir. Bu yüzden dolayı farklı hata tipleri ve bunların sonuçları gözlemlenmiştir.</w:t>
            </w:r>
          </w:p>
          <w:p w14:paraId="7678A572" w14:textId="77777777" w:rsidR="000254D2" w:rsidRPr="000B5E6D" w:rsidRDefault="000254D2" w:rsidP="000254D2">
            <w:pPr>
              <w:rPr>
                <w:sz w:val="20"/>
                <w:szCs w:val="20"/>
                <w:lang w:eastAsia="tr-TR"/>
              </w:rPr>
            </w:pPr>
            <w:r w:rsidRPr="000B5E6D">
              <w:rPr>
                <w:sz w:val="20"/>
                <w:szCs w:val="20"/>
                <w:lang w:eastAsia="tr-TR"/>
              </w:rPr>
              <w:t xml:space="preserve">Bu yöntemlere ek olarak korelasyon hesaplanmıştır. Korelasyon iki sinyalin birbirlerine olan benzerliklerini yani benzer türden hareketler yapıp yapmadığını kontrol etmeye yarayan bir olasılık fonksiyonudur. Burada </w:t>
            </w:r>
            <w:proofErr w:type="spellStart"/>
            <w:r w:rsidRPr="000B5E6D">
              <w:rPr>
                <w:sz w:val="20"/>
                <w:szCs w:val="20"/>
                <w:lang w:eastAsia="tr-TR"/>
              </w:rPr>
              <w:t>Spearman</w:t>
            </w:r>
            <w:proofErr w:type="spellEnd"/>
            <w:r w:rsidRPr="000B5E6D">
              <w:rPr>
                <w:sz w:val="20"/>
                <w:szCs w:val="20"/>
                <w:lang w:eastAsia="tr-TR"/>
              </w:rPr>
              <w:t xml:space="preserve"> korelasyon formülü kullanılmıştır ve bu formül aşağıdaki gibidir:</w:t>
            </w:r>
          </w:p>
          <w:p w14:paraId="0D6FF28A" w14:textId="77777777" w:rsidR="000254D2" w:rsidRPr="000B5E6D" w:rsidRDefault="000254D2" w:rsidP="000B5E6D">
            <w:pPr>
              <w:jc w:val="center"/>
              <w:rPr>
                <w:sz w:val="20"/>
                <w:szCs w:val="20"/>
                <w:lang w:eastAsia="tr-TR"/>
              </w:rPr>
            </w:pPr>
            <w:r w:rsidRPr="000B5E6D">
              <w:rPr>
                <w:noProof/>
                <w:color w:val="000000"/>
                <w:sz w:val="20"/>
                <w:szCs w:val="20"/>
                <w:lang w:val="en-GB" w:eastAsia="en-GB"/>
              </w:rPr>
              <w:drawing>
                <wp:inline distT="0" distB="0" distL="0" distR="0" wp14:anchorId="2BC3E7C3" wp14:editId="159EE2A2">
                  <wp:extent cx="1905000" cy="666750"/>
                  <wp:effectExtent l="0" t="0" r="0" b="0"/>
                  <wp:docPr id="55" name="Resim 31" descr="https://lh4.googleusercontent.com/OgoeihPoiAZD7eM-5DBSClC4iGZuByVcIbzbXtWXRMAJX7xJuI785N8MSvdary4Vovcl6p8rdCB_ttbI0ZzmdmujbA-8xXtS7CjghqZoEFBQcNVtqJ8eQhLfYN--9zw8Ui86RP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https://lh4.googleusercontent.com/OgoeihPoiAZD7eM-5DBSClC4iGZuByVcIbzbXtWXRMAJX7xJuI785N8MSvdary4Vovcl6p8rdCB_ttbI0ZzmdmujbA-8xXtS7CjghqZoEFBQcNVtqJ8eQhLfYN--9zw8Ui86RPOl"/>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905000" cy="666750"/>
                          </a:xfrm>
                          <a:prstGeom prst="rect">
                            <a:avLst/>
                          </a:prstGeom>
                          <a:noFill/>
                          <a:ln>
                            <a:noFill/>
                          </a:ln>
                        </pic:spPr>
                      </pic:pic>
                    </a:graphicData>
                  </a:graphic>
                </wp:inline>
              </w:drawing>
            </w:r>
          </w:p>
          <w:p w14:paraId="1AB84FCF" w14:textId="77777777" w:rsidR="000254D2" w:rsidRPr="000B5E6D" w:rsidRDefault="000254D2" w:rsidP="000254D2">
            <w:pPr>
              <w:rPr>
                <w:sz w:val="20"/>
                <w:szCs w:val="20"/>
                <w:lang w:eastAsia="tr-TR"/>
              </w:rPr>
            </w:pPr>
            <w:r w:rsidRPr="000B5E6D">
              <w:rPr>
                <w:sz w:val="20"/>
                <w:szCs w:val="20"/>
                <w:lang w:eastAsia="tr-TR"/>
              </w:rPr>
              <w:t xml:space="preserve">Tüm bu hesaplanan sonuçlar tablolar üzerinde birleştirilmiştir. Bunların yanında ek olaraktan elde edilmiş olan sinyaller çizdirilmiştir. </w:t>
            </w:r>
          </w:p>
          <w:tbl>
            <w:tblPr>
              <w:tblStyle w:val="TableGrid"/>
              <w:tblW w:w="0" w:type="auto"/>
              <w:tblLayout w:type="fixed"/>
              <w:tblLook w:val="04A0" w:firstRow="1" w:lastRow="0" w:firstColumn="1" w:lastColumn="0" w:noHBand="0" w:noVBand="1"/>
            </w:tblPr>
            <w:tblGrid>
              <w:gridCol w:w="846"/>
              <w:gridCol w:w="883"/>
              <w:gridCol w:w="1095"/>
              <w:gridCol w:w="1065"/>
              <w:gridCol w:w="1190"/>
              <w:gridCol w:w="1066"/>
              <w:gridCol w:w="954"/>
              <w:gridCol w:w="968"/>
              <w:gridCol w:w="995"/>
            </w:tblGrid>
            <w:tr w:rsidR="000254D2" w:rsidRPr="000B5E6D" w14:paraId="4B1C88E7" w14:textId="77777777" w:rsidTr="000254D2">
              <w:tc>
                <w:tcPr>
                  <w:tcW w:w="846" w:type="dxa"/>
                </w:tcPr>
                <w:p w14:paraId="2BDA6A1A" w14:textId="77777777" w:rsidR="000254D2" w:rsidRPr="000B5E6D" w:rsidRDefault="000254D2" w:rsidP="000254D2">
                  <w:pPr>
                    <w:rPr>
                      <w:color w:val="000000" w:themeColor="text1"/>
                      <w:sz w:val="20"/>
                      <w:szCs w:val="20"/>
                    </w:rPr>
                  </w:pPr>
                </w:p>
              </w:tc>
              <w:tc>
                <w:tcPr>
                  <w:tcW w:w="883" w:type="dxa"/>
                </w:tcPr>
                <w:p w14:paraId="7525403B" w14:textId="77777777" w:rsidR="000254D2" w:rsidRPr="000B5E6D" w:rsidRDefault="000254D2" w:rsidP="000254D2">
                  <w:pPr>
                    <w:rPr>
                      <w:color w:val="000000" w:themeColor="text1"/>
                      <w:sz w:val="20"/>
                      <w:szCs w:val="20"/>
                    </w:rPr>
                  </w:pPr>
                  <w:proofErr w:type="spellStart"/>
                  <w:r w:rsidRPr="000B5E6D">
                    <w:rPr>
                      <w:color w:val="000000" w:themeColor="text1"/>
                      <w:sz w:val="20"/>
                      <w:szCs w:val="20"/>
                    </w:rPr>
                    <w:t>arima</w:t>
                  </w:r>
                  <w:proofErr w:type="spellEnd"/>
                  <w:r w:rsidRPr="000B5E6D">
                    <w:rPr>
                      <w:color w:val="000000" w:themeColor="text1"/>
                      <w:sz w:val="20"/>
                      <w:szCs w:val="20"/>
                    </w:rPr>
                    <w:t xml:space="preserve">  </w:t>
                  </w:r>
                </w:p>
              </w:tc>
              <w:tc>
                <w:tcPr>
                  <w:tcW w:w="1095" w:type="dxa"/>
                </w:tcPr>
                <w:p w14:paraId="311E2101" w14:textId="77777777" w:rsidR="000254D2" w:rsidRPr="000B5E6D" w:rsidRDefault="000254D2" w:rsidP="000254D2">
                  <w:pPr>
                    <w:rPr>
                      <w:color w:val="000000" w:themeColor="text1"/>
                      <w:sz w:val="20"/>
                      <w:szCs w:val="20"/>
                    </w:rPr>
                  </w:pPr>
                  <w:proofErr w:type="spellStart"/>
                  <w:r w:rsidRPr="000B5E6D">
                    <w:rPr>
                      <w:color w:val="000000" w:themeColor="text1"/>
                      <w:sz w:val="20"/>
                      <w:szCs w:val="20"/>
                    </w:rPr>
                    <w:t>rsiAgent</w:t>
                  </w:r>
                  <w:proofErr w:type="spellEnd"/>
                  <w:r w:rsidRPr="000B5E6D">
                    <w:rPr>
                      <w:color w:val="000000" w:themeColor="text1"/>
                      <w:sz w:val="20"/>
                      <w:szCs w:val="20"/>
                    </w:rPr>
                    <w:t xml:space="preserve">  </w:t>
                  </w:r>
                </w:p>
              </w:tc>
              <w:tc>
                <w:tcPr>
                  <w:tcW w:w="1065" w:type="dxa"/>
                </w:tcPr>
                <w:p w14:paraId="6BE4E9B8" w14:textId="77777777" w:rsidR="000254D2" w:rsidRPr="000B5E6D" w:rsidRDefault="000254D2" w:rsidP="000254D2">
                  <w:pPr>
                    <w:rPr>
                      <w:color w:val="000000" w:themeColor="text1"/>
                      <w:sz w:val="20"/>
                      <w:szCs w:val="20"/>
                    </w:rPr>
                  </w:pPr>
                  <w:proofErr w:type="spellStart"/>
                  <w:proofErr w:type="gramStart"/>
                  <w:r w:rsidRPr="000B5E6D">
                    <w:rPr>
                      <w:color w:val="000000" w:themeColor="text1"/>
                      <w:sz w:val="20"/>
                      <w:szCs w:val="20"/>
                    </w:rPr>
                    <w:t>lineerReg</w:t>
                  </w:r>
                  <w:proofErr w:type="spellEnd"/>
                  <w:proofErr w:type="gramEnd"/>
                </w:p>
              </w:tc>
              <w:tc>
                <w:tcPr>
                  <w:tcW w:w="1190" w:type="dxa"/>
                </w:tcPr>
                <w:p w14:paraId="47E72730" w14:textId="77777777" w:rsidR="000254D2" w:rsidRPr="000B5E6D" w:rsidRDefault="000254D2" w:rsidP="000254D2">
                  <w:pPr>
                    <w:rPr>
                      <w:color w:val="000000" w:themeColor="text1"/>
                      <w:sz w:val="20"/>
                      <w:szCs w:val="20"/>
                    </w:rPr>
                  </w:pPr>
                  <w:r w:rsidRPr="000B5E6D">
                    <w:rPr>
                      <w:color w:val="000000" w:themeColor="text1"/>
                      <w:sz w:val="20"/>
                      <w:szCs w:val="20"/>
                    </w:rPr>
                    <w:t>Mlpagent2</w:t>
                  </w:r>
                </w:p>
              </w:tc>
              <w:tc>
                <w:tcPr>
                  <w:tcW w:w="1066" w:type="dxa"/>
                </w:tcPr>
                <w:p w14:paraId="09D73348" w14:textId="77777777" w:rsidR="000254D2" w:rsidRPr="000B5E6D" w:rsidRDefault="000254D2" w:rsidP="000254D2">
                  <w:pPr>
                    <w:rPr>
                      <w:color w:val="000000" w:themeColor="text1"/>
                      <w:sz w:val="20"/>
                      <w:szCs w:val="20"/>
                    </w:rPr>
                  </w:pPr>
                  <w:proofErr w:type="spellStart"/>
                  <w:r w:rsidRPr="000B5E6D">
                    <w:rPr>
                      <w:color w:val="000000" w:themeColor="text1"/>
                      <w:sz w:val="20"/>
                      <w:szCs w:val="20"/>
                    </w:rPr>
                    <w:t>Mlpagent</w:t>
                  </w:r>
                  <w:proofErr w:type="spellEnd"/>
                </w:p>
              </w:tc>
              <w:tc>
                <w:tcPr>
                  <w:tcW w:w="954" w:type="dxa"/>
                </w:tcPr>
                <w:p w14:paraId="1FD718A4" w14:textId="77777777" w:rsidR="000254D2" w:rsidRPr="000B5E6D" w:rsidRDefault="000254D2" w:rsidP="000254D2">
                  <w:pPr>
                    <w:rPr>
                      <w:color w:val="000000" w:themeColor="text1"/>
                      <w:sz w:val="20"/>
                      <w:szCs w:val="20"/>
                    </w:rPr>
                  </w:pPr>
                  <w:r w:rsidRPr="000B5E6D">
                    <w:rPr>
                      <w:color w:val="000000" w:themeColor="text1"/>
                      <w:sz w:val="20"/>
                      <w:szCs w:val="20"/>
                    </w:rPr>
                    <w:t xml:space="preserve">LSTM </w:t>
                  </w:r>
                  <w:proofErr w:type="spellStart"/>
                  <w:r w:rsidRPr="000B5E6D">
                    <w:rPr>
                      <w:color w:val="000000" w:themeColor="text1"/>
                      <w:sz w:val="20"/>
                      <w:szCs w:val="20"/>
                    </w:rPr>
                    <w:t>decider</w:t>
                  </w:r>
                  <w:proofErr w:type="spellEnd"/>
                </w:p>
              </w:tc>
              <w:tc>
                <w:tcPr>
                  <w:tcW w:w="968" w:type="dxa"/>
                </w:tcPr>
                <w:p w14:paraId="19D909FF" w14:textId="77777777" w:rsidR="000254D2" w:rsidRPr="000B5E6D" w:rsidRDefault="000254D2" w:rsidP="000254D2">
                  <w:pPr>
                    <w:rPr>
                      <w:color w:val="000000" w:themeColor="text1"/>
                      <w:sz w:val="20"/>
                      <w:szCs w:val="20"/>
                    </w:rPr>
                  </w:pPr>
                  <w:proofErr w:type="spellStart"/>
                  <w:r w:rsidRPr="000B5E6D">
                    <w:rPr>
                      <w:color w:val="000000" w:themeColor="text1"/>
                      <w:sz w:val="20"/>
                      <w:szCs w:val="20"/>
                    </w:rPr>
                    <w:t>Mlp</w:t>
                  </w:r>
                  <w:proofErr w:type="spellEnd"/>
                  <w:r w:rsidRPr="000B5E6D">
                    <w:rPr>
                      <w:color w:val="000000" w:themeColor="text1"/>
                      <w:sz w:val="20"/>
                      <w:szCs w:val="20"/>
                    </w:rPr>
                    <w:t xml:space="preserve"> </w:t>
                  </w:r>
                  <w:proofErr w:type="spellStart"/>
                  <w:r w:rsidRPr="000B5E6D">
                    <w:rPr>
                      <w:color w:val="000000" w:themeColor="text1"/>
                      <w:sz w:val="20"/>
                      <w:szCs w:val="20"/>
                    </w:rPr>
                    <w:t>decider</w:t>
                  </w:r>
                  <w:proofErr w:type="spellEnd"/>
                </w:p>
              </w:tc>
              <w:tc>
                <w:tcPr>
                  <w:tcW w:w="995" w:type="dxa"/>
                </w:tcPr>
                <w:p w14:paraId="36613AE1" w14:textId="77777777" w:rsidR="000254D2" w:rsidRPr="000B5E6D" w:rsidRDefault="000254D2" w:rsidP="000254D2">
                  <w:pPr>
                    <w:rPr>
                      <w:color w:val="000000" w:themeColor="text1"/>
                      <w:sz w:val="20"/>
                      <w:szCs w:val="20"/>
                    </w:rPr>
                  </w:pPr>
                  <w:proofErr w:type="spellStart"/>
                  <w:r w:rsidRPr="000B5E6D">
                    <w:rPr>
                      <w:color w:val="000000" w:themeColor="text1"/>
                      <w:sz w:val="20"/>
                      <w:szCs w:val="20"/>
                    </w:rPr>
                    <w:t>Majority</w:t>
                  </w:r>
                  <w:proofErr w:type="spellEnd"/>
                  <w:r w:rsidRPr="000B5E6D">
                    <w:rPr>
                      <w:color w:val="000000" w:themeColor="text1"/>
                      <w:sz w:val="20"/>
                      <w:szCs w:val="20"/>
                    </w:rPr>
                    <w:t xml:space="preserve"> </w:t>
                  </w:r>
                  <w:proofErr w:type="spellStart"/>
                  <w:r w:rsidRPr="000B5E6D">
                    <w:rPr>
                      <w:color w:val="000000" w:themeColor="text1"/>
                      <w:sz w:val="20"/>
                      <w:szCs w:val="20"/>
                    </w:rPr>
                    <w:t>decider</w:t>
                  </w:r>
                  <w:proofErr w:type="spellEnd"/>
                </w:p>
              </w:tc>
            </w:tr>
            <w:tr w:rsidR="000254D2" w:rsidRPr="000B5E6D" w14:paraId="4322F839" w14:textId="77777777" w:rsidTr="000254D2">
              <w:tc>
                <w:tcPr>
                  <w:tcW w:w="846" w:type="dxa"/>
                </w:tcPr>
                <w:p w14:paraId="20BCE47B" w14:textId="77777777" w:rsidR="000254D2" w:rsidRPr="000B5E6D" w:rsidRDefault="000254D2" w:rsidP="000254D2">
                  <w:pPr>
                    <w:rPr>
                      <w:color w:val="000000" w:themeColor="text1"/>
                      <w:sz w:val="20"/>
                      <w:szCs w:val="20"/>
                    </w:rPr>
                  </w:pPr>
                  <w:r w:rsidRPr="000B5E6D">
                    <w:rPr>
                      <w:color w:val="000000" w:themeColor="text1"/>
                      <w:sz w:val="20"/>
                      <w:szCs w:val="20"/>
                    </w:rPr>
                    <w:t>Set 1</w:t>
                  </w:r>
                </w:p>
              </w:tc>
              <w:tc>
                <w:tcPr>
                  <w:tcW w:w="883" w:type="dxa"/>
                </w:tcPr>
                <w:p w14:paraId="0995FF01" w14:textId="77777777" w:rsidR="000254D2" w:rsidRPr="000B5E6D" w:rsidRDefault="000254D2" w:rsidP="000254D2">
                  <w:pPr>
                    <w:rPr>
                      <w:color w:val="000000" w:themeColor="text1"/>
                      <w:sz w:val="20"/>
                      <w:szCs w:val="20"/>
                    </w:rPr>
                  </w:pPr>
                  <w:r w:rsidRPr="000B5E6D">
                    <w:rPr>
                      <w:color w:val="000000" w:themeColor="text1"/>
                      <w:sz w:val="20"/>
                      <w:szCs w:val="20"/>
                    </w:rPr>
                    <w:t>1148.189</w:t>
                  </w:r>
                </w:p>
              </w:tc>
              <w:tc>
                <w:tcPr>
                  <w:tcW w:w="1095" w:type="dxa"/>
                </w:tcPr>
                <w:p w14:paraId="5A64854E" w14:textId="77777777" w:rsidR="000254D2" w:rsidRPr="000B5E6D" w:rsidRDefault="000254D2" w:rsidP="000254D2">
                  <w:pPr>
                    <w:rPr>
                      <w:color w:val="000000" w:themeColor="text1"/>
                      <w:sz w:val="20"/>
                      <w:szCs w:val="20"/>
                    </w:rPr>
                  </w:pPr>
                  <w:r w:rsidRPr="000B5E6D">
                    <w:rPr>
                      <w:color w:val="000000" w:themeColor="text1"/>
                      <w:sz w:val="20"/>
                      <w:szCs w:val="20"/>
                    </w:rPr>
                    <w:t>1751.811</w:t>
                  </w:r>
                </w:p>
              </w:tc>
              <w:tc>
                <w:tcPr>
                  <w:tcW w:w="1065" w:type="dxa"/>
                </w:tcPr>
                <w:p w14:paraId="5D5AE729" w14:textId="77777777" w:rsidR="000254D2" w:rsidRPr="000B5E6D" w:rsidRDefault="000254D2" w:rsidP="000254D2">
                  <w:pPr>
                    <w:rPr>
                      <w:color w:val="000000" w:themeColor="text1"/>
                      <w:sz w:val="20"/>
                      <w:szCs w:val="20"/>
                    </w:rPr>
                  </w:pPr>
                  <w:r w:rsidRPr="000B5E6D">
                    <w:rPr>
                      <w:color w:val="000000" w:themeColor="text1"/>
                      <w:sz w:val="20"/>
                      <w:szCs w:val="20"/>
                    </w:rPr>
                    <w:t>-</w:t>
                  </w:r>
                </w:p>
              </w:tc>
              <w:tc>
                <w:tcPr>
                  <w:tcW w:w="1190" w:type="dxa"/>
                </w:tcPr>
                <w:p w14:paraId="03630A55" w14:textId="77777777" w:rsidR="000254D2" w:rsidRPr="000B5E6D" w:rsidRDefault="000254D2" w:rsidP="000254D2">
                  <w:pPr>
                    <w:rPr>
                      <w:color w:val="000000" w:themeColor="text1"/>
                      <w:sz w:val="20"/>
                      <w:szCs w:val="20"/>
                    </w:rPr>
                  </w:pPr>
                  <w:r w:rsidRPr="000B5E6D">
                    <w:rPr>
                      <w:color w:val="000000" w:themeColor="text1"/>
                      <w:sz w:val="20"/>
                      <w:szCs w:val="20"/>
                    </w:rPr>
                    <w:t>-</w:t>
                  </w:r>
                </w:p>
              </w:tc>
              <w:tc>
                <w:tcPr>
                  <w:tcW w:w="1066" w:type="dxa"/>
                </w:tcPr>
                <w:p w14:paraId="09900AB7" w14:textId="77777777" w:rsidR="000254D2" w:rsidRPr="000B5E6D" w:rsidRDefault="000254D2" w:rsidP="000254D2">
                  <w:pPr>
                    <w:rPr>
                      <w:color w:val="000000" w:themeColor="text1"/>
                      <w:sz w:val="20"/>
                      <w:szCs w:val="20"/>
                    </w:rPr>
                  </w:pPr>
                  <w:r w:rsidRPr="000B5E6D">
                    <w:rPr>
                      <w:color w:val="000000" w:themeColor="text1"/>
                      <w:sz w:val="20"/>
                      <w:szCs w:val="20"/>
                    </w:rPr>
                    <w:t>848.171</w:t>
                  </w:r>
                </w:p>
              </w:tc>
              <w:tc>
                <w:tcPr>
                  <w:tcW w:w="954" w:type="dxa"/>
                </w:tcPr>
                <w:p w14:paraId="75F7CBEB" w14:textId="77777777" w:rsidR="000254D2" w:rsidRPr="000B5E6D" w:rsidRDefault="000254D2" w:rsidP="000254D2">
                  <w:pPr>
                    <w:rPr>
                      <w:color w:val="000000" w:themeColor="text1"/>
                      <w:sz w:val="20"/>
                      <w:szCs w:val="20"/>
                    </w:rPr>
                  </w:pPr>
                  <w:r w:rsidRPr="000B5E6D">
                    <w:rPr>
                      <w:color w:val="000000" w:themeColor="text1"/>
                      <w:sz w:val="20"/>
                      <w:szCs w:val="20"/>
                    </w:rPr>
                    <w:t>464.614</w:t>
                  </w:r>
                </w:p>
              </w:tc>
              <w:tc>
                <w:tcPr>
                  <w:tcW w:w="968" w:type="dxa"/>
                </w:tcPr>
                <w:p w14:paraId="3E56F47A" w14:textId="77777777" w:rsidR="000254D2" w:rsidRPr="000B5E6D" w:rsidRDefault="000254D2" w:rsidP="000254D2">
                  <w:pPr>
                    <w:rPr>
                      <w:color w:val="000000" w:themeColor="text1"/>
                      <w:sz w:val="20"/>
                      <w:szCs w:val="20"/>
                    </w:rPr>
                  </w:pPr>
                  <w:r w:rsidRPr="000B5E6D">
                    <w:rPr>
                      <w:color w:val="000000" w:themeColor="text1"/>
                      <w:sz w:val="20"/>
                      <w:szCs w:val="20"/>
                    </w:rPr>
                    <w:t>1143.898</w:t>
                  </w:r>
                </w:p>
              </w:tc>
              <w:tc>
                <w:tcPr>
                  <w:tcW w:w="995" w:type="dxa"/>
                </w:tcPr>
                <w:p w14:paraId="28EDBAC6" w14:textId="77777777" w:rsidR="000254D2" w:rsidRPr="000B5E6D" w:rsidRDefault="000254D2" w:rsidP="000254D2">
                  <w:pPr>
                    <w:rPr>
                      <w:color w:val="000000" w:themeColor="text1"/>
                      <w:sz w:val="20"/>
                      <w:szCs w:val="20"/>
                    </w:rPr>
                  </w:pPr>
                  <w:r w:rsidRPr="000B5E6D">
                    <w:rPr>
                      <w:color w:val="000000" w:themeColor="text1"/>
                      <w:sz w:val="20"/>
                      <w:szCs w:val="20"/>
                    </w:rPr>
                    <w:t xml:space="preserve">-  </w:t>
                  </w:r>
                </w:p>
              </w:tc>
            </w:tr>
            <w:tr w:rsidR="000254D2" w:rsidRPr="000B5E6D" w14:paraId="458C073C" w14:textId="77777777" w:rsidTr="000254D2">
              <w:tc>
                <w:tcPr>
                  <w:tcW w:w="846" w:type="dxa"/>
                </w:tcPr>
                <w:p w14:paraId="2F9988B0" w14:textId="77777777" w:rsidR="000254D2" w:rsidRPr="000B5E6D" w:rsidRDefault="000254D2" w:rsidP="000254D2">
                  <w:pPr>
                    <w:rPr>
                      <w:color w:val="000000" w:themeColor="text1"/>
                      <w:sz w:val="20"/>
                      <w:szCs w:val="20"/>
                    </w:rPr>
                  </w:pPr>
                  <w:r w:rsidRPr="000B5E6D">
                    <w:rPr>
                      <w:color w:val="000000" w:themeColor="text1"/>
                      <w:sz w:val="20"/>
                      <w:szCs w:val="20"/>
                    </w:rPr>
                    <w:t>Set 2</w:t>
                  </w:r>
                </w:p>
              </w:tc>
              <w:tc>
                <w:tcPr>
                  <w:tcW w:w="883" w:type="dxa"/>
                </w:tcPr>
                <w:p w14:paraId="301D8395" w14:textId="77777777" w:rsidR="000254D2" w:rsidRPr="000B5E6D" w:rsidRDefault="000254D2" w:rsidP="000254D2">
                  <w:pPr>
                    <w:rPr>
                      <w:color w:val="000000" w:themeColor="text1"/>
                      <w:sz w:val="20"/>
                      <w:szCs w:val="20"/>
                    </w:rPr>
                  </w:pPr>
                  <w:r w:rsidRPr="000B5E6D">
                    <w:rPr>
                      <w:color w:val="000000" w:themeColor="text1"/>
                      <w:sz w:val="20"/>
                      <w:szCs w:val="20"/>
                    </w:rPr>
                    <w:t>1148.189</w:t>
                  </w:r>
                </w:p>
              </w:tc>
              <w:tc>
                <w:tcPr>
                  <w:tcW w:w="1095" w:type="dxa"/>
                </w:tcPr>
                <w:p w14:paraId="774DB515" w14:textId="77777777" w:rsidR="000254D2" w:rsidRPr="000B5E6D" w:rsidRDefault="000254D2" w:rsidP="000254D2">
                  <w:pPr>
                    <w:rPr>
                      <w:color w:val="000000" w:themeColor="text1"/>
                      <w:sz w:val="20"/>
                      <w:szCs w:val="20"/>
                    </w:rPr>
                  </w:pPr>
                  <w:r w:rsidRPr="000B5E6D">
                    <w:rPr>
                      <w:color w:val="000000" w:themeColor="text1"/>
                      <w:sz w:val="20"/>
                      <w:szCs w:val="20"/>
                    </w:rPr>
                    <w:t>-</w:t>
                  </w:r>
                </w:p>
              </w:tc>
              <w:tc>
                <w:tcPr>
                  <w:tcW w:w="1065" w:type="dxa"/>
                </w:tcPr>
                <w:p w14:paraId="7B28CB2E" w14:textId="77777777" w:rsidR="000254D2" w:rsidRPr="000B5E6D" w:rsidRDefault="000254D2" w:rsidP="000254D2">
                  <w:pPr>
                    <w:rPr>
                      <w:color w:val="000000" w:themeColor="text1"/>
                      <w:sz w:val="20"/>
                      <w:szCs w:val="20"/>
                    </w:rPr>
                  </w:pPr>
                  <w:r w:rsidRPr="000B5E6D">
                    <w:rPr>
                      <w:color w:val="000000" w:themeColor="text1"/>
                      <w:sz w:val="20"/>
                      <w:szCs w:val="20"/>
                    </w:rPr>
                    <w:t>-</w:t>
                  </w:r>
                </w:p>
              </w:tc>
              <w:tc>
                <w:tcPr>
                  <w:tcW w:w="1190" w:type="dxa"/>
                </w:tcPr>
                <w:p w14:paraId="67079AEB" w14:textId="77777777" w:rsidR="000254D2" w:rsidRPr="000B5E6D" w:rsidRDefault="000254D2" w:rsidP="000254D2">
                  <w:pPr>
                    <w:rPr>
                      <w:color w:val="000000" w:themeColor="text1"/>
                      <w:sz w:val="20"/>
                      <w:szCs w:val="20"/>
                    </w:rPr>
                  </w:pPr>
                  <w:r w:rsidRPr="000B5E6D">
                    <w:rPr>
                      <w:color w:val="000000" w:themeColor="text1"/>
                      <w:sz w:val="20"/>
                      <w:szCs w:val="20"/>
                    </w:rPr>
                    <w:t>-</w:t>
                  </w:r>
                </w:p>
              </w:tc>
              <w:tc>
                <w:tcPr>
                  <w:tcW w:w="1066" w:type="dxa"/>
                </w:tcPr>
                <w:p w14:paraId="29CF2946" w14:textId="77777777" w:rsidR="000254D2" w:rsidRPr="000B5E6D" w:rsidRDefault="000254D2" w:rsidP="000254D2">
                  <w:pPr>
                    <w:rPr>
                      <w:color w:val="000000" w:themeColor="text1"/>
                      <w:sz w:val="20"/>
                      <w:szCs w:val="20"/>
                    </w:rPr>
                  </w:pPr>
                  <w:r w:rsidRPr="000B5E6D">
                    <w:rPr>
                      <w:color w:val="000000" w:themeColor="text1"/>
                      <w:sz w:val="20"/>
                      <w:szCs w:val="20"/>
                    </w:rPr>
                    <w:t>795.793</w:t>
                  </w:r>
                </w:p>
              </w:tc>
              <w:tc>
                <w:tcPr>
                  <w:tcW w:w="954" w:type="dxa"/>
                </w:tcPr>
                <w:p w14:paraId="0B6F3E98" w14:textId="77777777" w:rsidR="000254D2" w:rsidRPr="000B5E6D" w:rsidRDefault="000254D2" w:rsidP="000254D2">
                  <w:pPr>
                    <w:rPr>
                      <w:color w:val="000000" w:themeColor="text1"/>
                      <w:sz w:val="20"/>
                      <w:szCs w:val="20"/>
                    </w:rPr>
                  </w:pPr>
                  <w:r w:rsidRPr="000B5E6D">
                    <w:rPr>
                      <w:color w:val="000000" w:themeColor="text1"/>
                      <w:sz w:val="20"/>
                      <w:szCs w:val="20"/>
                    </w:rPr>
                    <w:t>522.375</w:t>
                  </w:r>
                </w:p>
              </w:tc>
              <w:tc>
                <w:tcPr>
                  <w:tcW w:w="968" w:type="dxa"/>
                </w:tcPr>
                <w:p w14:paraId="45C110BB" w14:textId="77777777" w:rsidR="000254D2" w:rsidRPr="000B5E6D" w:rsidRDefault="000254D2" w:rsidP="000254D2">
                  <w:pPr>
                    <w:rPr>
                      <w:color w:val="000000" w:themeColor="text1"/>
                      <w:sz w:val="20"/>
                      <w:szCs w:val="20"/>
                    </w:rPr>
                  </w:pPr>
                  <w:r w:rsidRPr="000B5E6D">
                    <w:rPr>
                      <w:color w:val="000000" w:themeColor="text1"/>
                      <w:sz w:val="20"/>
                      <w:szCs w:val="20"/>
                    </w:rPr>
                    <w:t>1145.11</w:t>
                  </w:r>
                </w:p>
              </w:tc>
              <w:tc>
                <w:tcPr>
                  <w:tcW w:w="995" w:type="dxa"/>
                </w:tcPr>
                <w:p w14:paraId="1AABA2AA" w14:textId="77777777" w:rsidR="000254D2" w:rsidRPr="000B5E6D" w:rsidRDefault="000254D2" w:rsidP="000254D2">
                  <w:pPr>
                    <w:rPr>
                      <w:color w:val="000000" w:themeColor="text1"/>
                      <w:sz w:val="20"/>
                      <w:szCs w:val="20"/>
                    </w:rPr>
                  </w:pPr>
                  <w:r w:rsidRPr="000B5E6D">
                    <w:rPr>
                      <w:color w:val="000000" w:themeColor="text1"/>
                      <w:sz w:val="20"/>
                      <w:szCs w:val="20"/>
                    </w:rPr>
                    <w:t>-</w:t>
                  </w:r>
                </w:p>
              </w:tc>
            </w:tr>
            <w:tr w:rsidR="000254D2" w:rsidRPr="000B5E6D" w14:paraId="7D931650" w14:textId="77777777" w:rsidTr="000254D2">
              <w:tc>
                <w:tcPr>
                  <w:tcW w:w="846" w:type="dxa"/>
                </w:tcPr>
                <w:p w14:paraId="27FE5A78" w14:textId="77777777" w:rsidR="000254D2" w:rsidRPr="000B5E6D" w:rsidRDefault="000254D2" w:rsidP="000254D2">
                  <w:pPr>
                    <w:rPr>
                      <w:color w:val="000000" w:themeColor="text1"/>
                      <w:sz w:val="20"/>
                      <w:szCs w:val="20"/>
                    </w:rPr>
                  </w:pPr>
                  <w:r w:rsidRPr="000B5E6D">
                    <w:rPr>
                      <w:color w:val="000000" w:themeColor="text1"/>
                      <w:sz w:val="20"/>
                      <w:szCs w:val="20"/>
                    </w:rPr>
                    <w:t>Set 3</w:t>
                  </w:r>
                </w:p>
              </w:tc>
              <w:tc>
                <w:tcPr>
                  <w:tcW w:w="883" w:type="dxa"/>
                </w:tcPr>
                <w:p w14:paraId="63E186FB" w14:textId="77777777" w:rsidR="000254D2" w:rsidRPr="000B5E6D" w:rsidRDefault="000254D2" w:rsidP="000254D2">
                  <w:pPr>
                    <w:rPr>
                      <w:color w:val="000000" w:themeColor="text1"/>
                      <w:sz w:val="20"/>
                      <w:szCs w:val="20"/>
                    </w:rPr>
                  </w:pPr>
                  <w:r w:rsidRPr="000B5E6D">
                    <w:rPr>
                      <w:color w:val="000000" w:themeColor="text1"/>
                      <w:sz w:val="20"/>
                      <w:szCs w:val="20"/>
                    </w:rPr>
                    <w:t>-</w:t>
                  </w:r>
                </w:p>
              </w:tc>
              <w:tc>
                <w:tcPr>
                  <w:tcW w:w="1095" w:type="dxa"/>
                  <w:shd w:val="clear" w:color="auto" w:fill="auto"/>
                </w:tcPr>
                <w:p w14:paraId="5E043FC5" w14:textId="77777777" w:rsidR="000254D2" w:rsidRPr="000B5E6D" w:rsidRDefault="000254D2" w:rsidP="000254D2">
                  <w:pPr>
                    <w:rPr>
                      <w:color w:val="000000" w:themeColor="text1"/>
                      <w:sz w:val="20"/>
                      <w:szCs w:val="20"/>
                      <w:highlight w:val="darkYellow"/>
                    </w:rPr>
                  </w:pPr>
                  <w:r w:rsidRPr="000B5E6D">
                    <w:rPr>
                      <w:color w:val="000000" w:themeColor="text1"/>
                      <w:sz w:val="20"/>
                      <w:szCs w:val="20"/>
                    </w:rPr>
                    <w:t>1751.811</w:t>
                  </w:r>
                </w:p>
              </w:tc>
              <w:tc>
                <w:tcPr>
                  <w:tcW w:w="1065" w:type="dxa"/>
                </w:tcPr>
                <w:p w14:paraId="640F5AAE" w14:textId="77777777" w:rsidR="000254D2" w:rsidRPr="000B5E6D" w:rsidRDefault="000254D2" w:rsidP="000254D2">
                  <w:pPr>
                    <w:rPr>
                      <w:color w:val="000000" w:themeColor="text1"/>
                      <w:sz w:val="20"/>
                      <w:szCs w:val="20"/>
                    </w:rPr>
                  </w:pPr>
                  <w:r w:rsidRPr="000B5E6D">
                    <w:rPr>
                      <w:color w:val="000000" w:themeColor="text1"/>
                      <w:sz w:val="20"/>
                      <w:szCs w:val="20"/>
                    </w:rPr>
                    <w:t>2040.724</w:t>
                  </w:r>
                </w:p>
              </w:tc>
              <w:tc>
                <w:tcPr>
                  <w:tcW w:w="1190" w:type="dxa"/>
                </w:tcPr>
                <w:p w14:paraId="3C16B78D" w14:textId="77777777" w:rsidR="000254D2" w:rsidRPr="000B5E6D" w:rsidRDefault="000254D2" w:rsidP="000254D2">
                  <w:pPr>
                    <w:rPr>
                      <w:color w:val="000000" w:themeColor="text1"/>
                      <w:sz w:val="20"/>
                      <w:szCs w:val="20"/>
                    </w:rPr>
                  </w:pPr>
                  <w:r w:rsidRPr="000B5E6D">
                    <w:rPr>
                      <w:color w:val="000000" w:themeColor="text1"/>
                      <w:sz w:val="20"/>
                      <w:szCs w:val="20"/>
                    </w:rPr>
                    <w:t>-</w:t>
                  </w:r>
                </w:p>
              </w:tc>
              <w:tc>
                <w:tcPr>
                  <w:tcW w:w="1066" w:type="dxa"/>
                </w:tcPr>
                <w:p w14:paraId="4E8C7D1B" w14:textId="77777777" w:rsidR="000254D2" w:rsidRPr="000B5E6D" w:rsidRDefault="000254D2" w:rsidP="000254D2">
                  <w:pPr>
                    <w:rPr>
                      <w:color w:val="000000" w:themeColor="text1"/>
                      <w:sz w:val="20"/>
                      <w:szCs w:val="20"/>
                    </w:rPr>
                  </w:pPr>
                  <w:r w:rsidRPr="000B5E6D">
                    <w:rPr>
                      <w:color w:val="000000" w:themeColor="text1"/>
                      <w:sz w:val="20"/>
                      <w:szCs w:val="20"/>
                    </w:rPr>
                    <w:t>-</w:t>
                  </w:r>
                </w:p>
              </w:tc>
              <w:tc>
                <w:tcPr>
                  <w:tcW w:w="954" w:type="dxa"/>
                </w:tcPr>
                <w:p w14:paraId="7EA84953" w14:textId="77777777" w:rsidR="000254D2" w:rsidRPr="000B5E6D" w:rsidRDefault="000254D2" w:rsidP="000254D2">
                  <w:pPr>
                    <w:rPr>
                      <w:color w:val="000000" w:themeColor="text1"/>
                      <w:sz w:val="20"/>
                      <w:szCs w:val="20"/>
                    </w:rPr>
                  </w:pPr>
                  <w:r w:rsidRPr="000B5E6D">
                    <w:rPr>
                      <w:color w:val="000000" w:themeColor="text1"/>
                      <w:sz w:val="20"/>
                      <w:szCs w:val="20"/>
                    </w:rPr>
                    <w:t>499.33</w:t>
                  </w:r>
                </w:p>
              </w:tc>
              <w:tc>
                <w:tcPr>
                  <w:tcW w:w="968" w:type="dxa"/>
                </w:tcPr>
                <w:p w14:paraId="1911F129" w14:textId="77777777" w:rsidR="000254D2" w:rsidRPr="000B5E6D" w:rsidRDefault="000254D2" w:rsidP="000254D2">
                  <w:pPr>
                    <w:rPr>
                      <w:color w:val="000000" w:themeColor="text1"/>
                      <w:sz w:val="20"/>
                      <w:szCs w:val="20"/>
                    </w:rPr>
                  </w:pPr>
                  <w:r w:rsidRPr="000B5E6D">
                    <w:rPr>
                      <w:color w:val="000000" w:themeColor="text1"/>
                      <w:sz w:val="20"/>
                      <w:szCs w:val="20"/>
                    </w:rPr>
                    <w:t>1109.268</w:t>
                  </w:r>
                </w:p>
              </w:tc>
              <w:tc>
                <w:tcPr>
                  <w:tcW w:w="995" w:type="dxa"/>
                </w:tcPr>
                <w:p w14:paraId="605D7D0C" w14:textId="77777777" w:rsidR="000254D2" w:rsidRPr="000B5E6D" w:rsidRDefault="000254D2" w:rsidP="000254D2">
                  <w:pPr>
                    <w:rPr>
                      <w:color w:val="000000" w:themeColor="text1"/>
                      <w:sz w:val="20"/>
                      <w:szCs w:val="20"/>
                    </w:rPr>
                  </w:pPr>
                  <w:r w:rsidRPr="000B5E6D">
                    <w:rPr>
                      <w:color w:val="000000" w:themeColor="text1"/>
                      <w:sz w:val="20"/>
                      <w:szCs w:val="20"/>
                    </w:rPr>
                    <w:t xml:space="preserve">-  </w:t>
                  </w:r>
                </w:p>
              </w:tc>
            </w:tr>
            <w:tr w:rsidR="000254D2" w:rsidRPr="000B5E6D" w14:paraId="22596BBF" w14:textId="77777777" w:rsidTr="000254D2">
              <w:tc>
                <w:tcPr>
                  <w:tcW w:w="846" w:type="dxa"/>
                </w:tcPr>
                <w:p w14:paraId="0ECBFCEB" w14:textId="77777777" w:rsidR="000254D2" w:rsidRPr="000B5E6D" w:rsidRDefault="000254D2" w:rsidP="000254D2">
                  <w:pPr>
                    <w:rPr>
                      <w:color w:val="000000" w:themeColor="text1"/>
                      <w:sz w:val="20"/>
                      <w:szCs w:val="20"/>
                    </w:rPr>
                  </w:pPr>
                  <w:r w:rsidRPr="000B5E6D">
                    <w:rPr>
                      <w:color w:val="000000" w:themeColor="text1"/>
                      <w:sz w:val="20"/>
                      <w:szCs w:val="20"/>
                    </w:rPr>
                    <w:t>Set 4</w:t>
                  </w:r>
                </w:p>
              </w:tc>
              <w:tc>
                <w:tcPr>
                  <w:tcW w:w="883" w:type="dxa"/>
                </w:tcPr>
                <w:p w14:paraId="42B26E9B" w14:textId="77777777" w:rsidR="000254D2" w:rsidRPr="000B5E6D" w:rsidRDefault="000254D2" w:rsidP="000254D2">
                  <w:pPr>
                    <w:rPr>
                      <w:color w:val="000000" w:themeColor="text1"/>
                      <w:sz w:val="20"/>
                      <w:szCs w:val="20"/>
                    </w:rPr>
                  </w:pPr>
                  <w:r w:rsidRPr="000B5E6D">
                    <w:rPr>
                      <w:color w:val="000000" w:themeColor="text1"/>
                      <w:sz w:val="20"/>
                      <w:szCs w:val="20"/>
                    </w:rPr>
                    <w:t>-</w:t>
                  </w:r>
                </w:p>
              </w:tc>
              <w:tc>
                <w:tcPr>
                  <w:tcW w:w="1095" w:type="dxa"/>
                </w:tcPr>
                <w:p w14:paraId="524A02BB" w14:textId="77777777" w:rsidR="000254D2" w:rsidRPr="000B5E6D" w:rsidRDefault="000254D2" w:rsidP="000254D2">
                  <w:pPr>
                    <w:rPr>
                      <w:color w:val="000000" w:themeColor="text1"/>
                      <w:sz w:val="20"/>
                      <w:szCs w:val="20"/>
                    </w:rPr>
                  </w:pPr>
                  <w:r w:rsidRPr="000B5E6D">
                    <w:rPr>
                      <w:color w:val="000000" w:themeColor="text1"/>
                      <w:sz w:val="20"/>
                      <w:szCs w:val="20"/>
                    </w:rPr>
                    <w:t>-</w:t>
                  </w:r>
                </w:p>
              </w:tc>
              <w:tc>
                <w:tcPr>
                  <w:tcW w:w="1065" w:type="dxa"/>
                </w:tcPr>
                <w:p w14:paraId="7C579247" w14:textId="77777777" w:rsidR="000254D2" w:rsidRPr="000B5E6D" w:rsidRDefault="000254D2" w:rsidP="000254D2">
                  <w:pPr>
                    <w:rPr>
                      <w:color w:val="000000" w:themeColor="text1"/>
                      <w:sz w:val="20"/>
                      <w:szCs w:val="20"/>
                    </w:rPr>
                  </w:pPr>
                  <w:r w:rsidRPr="000B5E6D">
                    <w:rPr>
                      <w:color w:val="000000" w:themeColor="text1"/>
                      <w:sz w:val="20"/>
                      <w:szCs w:val="20"/>
                    </w:rPr>
                    <w:t>2040.724</w:t>
                  </w:r>
                </w:p>
              </w:tc>
              <w:tc>
                <w:tcPr>
                  <w:tcW w:w="1190" w:type="dxa"/>
                </w:tcPr>
                <w:p w14:paraId="46939F89" w14:textId="77777777" w:rsidR="000254D2" w:rsidRPr="000B5E6D" w:rsidRDefault="000254D2" w:rsidP="000254D2">
                  <w:pPr>
                    <w:rPr>
                      <w:color w:val="000000" w:themeColor="text1"/>
                      <w:sz w:val="20"/>
                      <w:szCs w:val="20"/>
                    </w:rPr>
                  </w:pPr>
                  <w:r w:rsidRPr="000B5E6D">
                    <w:rPr>
                      <w:color w:val="000000" w:themeColor="text1"/>
                      <w:sz w:val="20"/>
                      <w:szCs w:val="20"/>
                    </w:rPr>
                    <w:t>718.588</w:t>
                  </w:r>
                </w:p>
              </w:tc>
              <w:tc>
                <w:tcPr>
                  <w:tcW w:w="1066" w:type="dxa"/>
                </w:tcPr>
                <w:p w14:paraId="285C1A6C" w14:textId="77777777" w:rsidR="000254D2" w:rsidRPr="000B5E6D" w:rsidRDefault="000254D2" w:rsidP="000254D2">
                  <w:pPr>
                    <w:rPr>
                      <w:color w:val="000000" w:themeColor="text1"/>
                      <w:sz w:val="20"/>
                      <w:szCs w:val="20"/>
                    </w:rPr>
                  </w:pPr>
                  <w:r w:rsidRPr="000B5E6D">
                    <w:rPr>
                      <w:color w:val="000000" w:themeColor="text1"/>
                      <w:sz w:val="20"/>
                      <w:szCs w:val="20"/>
                    </w:rPr>
                    <w:t>-</w:t>
                  </w:r>
                </w:p>
              </w:tc>
              <w:tc>
                <w:tcPr>
                  <w:tcW w:w="954" w:type="dxa"/>
                </w:tcPr>
                <w:p w14:paraId="706E57EE" w14:textId="77777777" w:rsidR="000254D2" w:rsidRPr="000B5E6D" w:rsidRDefault="000254D2" w:rsidP="000254D2">
                  <w:pPr>
                    <w:rPr>
                      <w:color w:val="000000" w:themeColor="text1"/>
                      <w:sz w:val="20"/>
                      <w:szCs w:val="20"/>
                    </w:rPr>
                  </w:pPr>
                  <w:r w:rsidRPr="000B5E6D">
                    <w:rPr>
                      <w:color w:val="000000" w:themeColor="text1"/>
                      <w:sz w:val="20"/>
                      <w:szCs w:val="20"/>
                    </w:rPr>
                    <w:t>524.127</w:t>
                  </w:r>
                </w:p>
              </w:tc>
              <w:tc>
                <w:tcPr>
                  <w:tcW w:w="968" w:type="dxa"/>
                </w:tcPr>
                <w:p w14:paraId="5430363A" w14:textId="77777777" w:rsidR="000254D2" w:rsidRPr="000B5E6D" w:rsidRDefault="000254D2" w:rsidP="000254D2">
                  <w:pPr>
                    <w:rPr>
                      <w:color w:val="000000" w:themeColor="text1"/>
                      <w:sz w:val="20"/>
                      <w:szCs w:val="20"/>
                    </w:rPr>
                  </w:pPr>
                  <w:r w:rsidRPr="000B5E6D">
                    <w:rPr>
                      <w:color w:val="000000" w:themeColor="text1"/>
                      <w:sz w:val="20"/>
                      <w:szCs w:val="20"/>
                    </w:rPr>
                    <w:t>962.946</w:t>
                  </w:r>
                </w:p>
              </w:tc>
              <w:tc>
                <w:tcPr>
                  <w:tcW w:w="995" w:type="dxa"/>
                </w:tcPr>
                <w:p w14:paraId="589D3725" w14:textId="77777777" w:rsidR="000254D2" w:rsidRPr="000B5E6D" w:rsidRDefault="000254D2" w:rsidP="000254D2">
                  <w:pPr>
                    <w:rPr>
                      <w:color w:val="000000" w:themeColor="text1"/>
                      <w:sz w:val="20"/>
                      <w:szCs w:val="20"/>
                    </w:rPr>
                  </w:pPr>
                  <w:r w:rsidRPr="000B5E6D">
                    <w:rPr>
                      <w:color w:val="000000" w:themeColor="text1"/>
                      <w:sz w:val="20"/>
                      <w:szCs w:val="20"/>
                    </w:rPr>
                    <w:t>-</w:t>
                  </w:r>
                </w:p>
              </w:tc>
            </w:tr>
            <w:tr w:rsidR="000254D2" w:rsidRPr="000B5E6D" w14:paraId="55351276" w14:textId="77777777" w:rsidTr="000254D2">
              <w:tc>
                <w:tcPr>
                  <w:tcW w:w="846" w:type="dxa"/>
                </w:tcPr>
                <w:p w14:paraId="5B87480A" w14:textId="77777777" w:rsidR="000254D2" w:rsidRPr="000B5E6D" w:rsidRDefault="000254D2" w:rsidP="000254D2">
                  <w:pPr>
                    <w:rPr>
                      <w:color w:val="000000" w:themeColor="text1"/>
                      <w:sz w:val="20"/>
                      <w:szCs w:val="20"/>
                    </w:rPr>
                  </w:pPr>
                  <w:r w:rsidRPr="000B5E6D">
                    <w:rPr>
                      <w:color w:val="000000" w:themeColor="text1"/>
                      <w:sz w:val="20"/>
                      <w:szCs w:val="20"/>
                    </w:rPr>
                    <w:t>Set 5</w:t>
                  </w:r>
                </w:p>
              </w:tc>
              <w:tc>
                <w:tcPr>
                  <w:tcW w:w="883" w:type="dxa"/>
                </w:tcPr>
                <w:p w14:paraId="6FE396AD" w14:textId="77777777" w:rsidR="000254D2" w:rsidRPr="000B5E6D" w:rsidRDefault="000254D2" w:rsidP="000254D2">
                  <w:pPr>
                    <w:rPr>
                      <w:color w:val="000000" w:themeColor="text1"/>
                      <w:sz w:val="20"/>
                      <w:szCs w:val="20"/>
                    </w:rPr>
                  </w:pPr>
                  <w:r w:rsidRPr="000B5E6D">
                    <w:rPr>
                      <w:color w:val="000000" w:themeColor="text1"/>
                      <w:sz w:val="20"/>
                      <w:szCs w:val="20"/>
                    </w:rPr>
                    <w:t>-</w:t>
                  </w:r>
                </w:p>
              </w:tc>
              <w:tc>
                <w:tcPr>
                  <w:tcW w:w="1095" w:type="dxa"/>
                </w:tcPr>
                <w:p w14:paraId="09184C09" w14:textId="77777777" w:rsidR="000254D2" w:rsidRPr="000B5E6D" w:rsidRDefault="000254D2" w:rsidP="000254D2">
                  <w:pPr>
                    <w:rPr>
                      <w:color w:val="000000" w:themeColor="text1"/>
                      <w:sz w:val="20"/>
                      <w:szCs w:val="20"/>
                    </w:rPr>
                  </w:pPr>
                  <w:r w:rsidRPr="000B5E6D">
                    <w:rPr>
                      <w:color w:val="000000" w:themeColor="text1"/>
                      <w:sz w:val="20"/>
                      <w:szCs w:val="20"/>
                    </w:rPr>
                    <w:t>-</w:t>
                  </w:r>
                </w:p>
              </w:tc>
              <w:tc>
                <w:tcPr>
                  <w:tcW w:w="1065" w:type="dxa"/>
                </w:tcPr>
                <w:p w14:paraId="04299904" w14:textId="77777777" w:rsidR="000254D2" w:rsidRPr="000B5E6D" w:rsidRDefault="000254D2" w:rsidP="000254D2">
                  <w:pPr>
                    <w:rPr>
                      <w:color w:val="000000" w:themeColor="text1"/>
                      <w:sz w:val="20"/>
                      <w:szCs w:val="20"/>
                    </w:rPr>
                  </w:pPr>
                  <w:r w:rsidRPr="000B5E6D">
                    <w:rPr>
                      <w:color w:val="000000" w:themeColor="text1"/>
                      <w:sz w:val="20"/>
                      <w:szCs w:val="20"/>
                    </w:rPr>
                    <w:t>2040.724</w:t>
                  </w:r>
                </w:p>
              </w:tc>
              <w:tc>
                <w:tcPr>
                  <w:tcW w:w="1190" w:type="dxa"/>
                </w:tcPr>
                <w:p w14:paraId="4ADFD437" w14:textId="77777777" w:rsidR="000254D2" w:rsidRPr="000B5E6D" w:rsidRDefault="000254D2" w:rsidP="000254D2">
                  <w:pPr>
                    <w:rPr>
                      <w:color w:val="000000" w:themeColor="text1"/>
                      <w:sz w:val="20"/>
                      <w:szCs w:val="20"/>
                    </w:rPr>
                  </w:pPr>
                  <w:r w:rsidRPr="000B5E6D">
                    <w:rPr>
                      <w:color w:val="000000" w:themeColor="text1"/>
                      <w:sz w:val="20"/>
                      <w:szCs w:val="20"/>
                    </w:rPr>
                    <w:t>-</w:t>
                  </w:r>
                </w:p>
              </w:tc>
              <w:tc>
                <w:tcPr>
                  <w:tcW w:w="1066" w:type="dxa"/>
                </w:tcPr>
                <w:p w14:paraId="07DD30CE" w14:textId="77777777" w:rsidR="000254D2" w:rsidRPr="000B5E6D" w:rsidRDefault="000254D2" w:rsidP="000254D2">
                  <w:pPr>
                    <w:rPr>
                      <w:color w:val="000000" w:themeColor="text1"/>
                      <w:sz w:val="20"/>
                      <w:szCs w:val="20"/>
                    </w:rPr>
                  </w:pPr>
                  <w:r w:rsidRPr="000B5E6D">
                    <w:rPr>
                      <w:color w:val="000000" w:themeColor="text1"/>
                      <w:sz w:val="20"/>
                      <w:szCs w:val="20"/>
                    </w:rPr>
                    <w:t>-</w:t>
                  </w:r>
                </w:p>
              </w:tc>
              <w:tc>
                <w:tcPr>
                  <w:tcW w:w="954" w:type="dxa"/>
                </w:tcPr>
                <w:p w14:paraId="4BA5F4C0" w14:textId="77777777" w:rsidR="000254D2" w:rsidRPr="000B5E6D" w:rsidRDefault="000254D2" w:rsidP="000254D2">
                  <w:pPr>
                    <w:rPr>
                      <w:color w:val="000000" w:themeColor="text1"/>
                      <w:sz w:val="20"/>
                      <w:szCs w:val="20"/>
                    </w:rPr>
                  </w:pPr>
                  <w:r w:rsidRPr="000B5E6D">
                    <w:rPr>
                      <w:color w:val="000000" w:themeColor="text1"/>
                      <w:sz w:val="20"/>
                      <w:szCs w:val="20"/>
                    </w:rPr>
                    <w:t>519.816</w:t>
                  </w:r>
                </w:p>
              </w:tc>
              <w:tc>
                <w:tcPr>
                  <w:tcW w:w="968" w:type="dxa"/>
                </w:tcPr>
                <w:p w14:paraId="38AB4025" w14:textId="77777777" w:rsidR="000254D2" w:rsidRPr="000B5E6D" w:rsidRDefault="000254D2" w:rsidP="000254D2">
                  <w:pPr>
                    <w:rPr>
                      <w:color w:val="000000" w:themeColor="text1"/>
                      <w:sz w:val="20"/>
                      <w:szCs w:val="20"/>
                    </w:rPr>
                  </w:pPr>
                  <w:r w:rsidRPr="000B5E6D">
                    <w:rPr>
                      <w:color w:val="000000" w:themeColor="text1"/>
                      <w:sz w:val="20"/>
                      <w:szCs w:val="20"/>
                    </w:rPr>
                    <w:t xml:space="preserve">1033.181  </w:t>
                  </w:r>
                </w:p>
              </w:tc>
              <w:tc>
                <w:tcPr>
                  <w:tcW w:w="995" w:type="dxa"/>
                </w:tcPr>
                <w:p w14:paraId="1CC88F7B" w14:textId="77777777" w:rsidR="000254D2" w:rsidRPr="000B5E6D" w:rsidRDefault="000254D2" w:rsidP="000254D2">
                  <w:pPr>
                    <w:rPr>
                      <w:color w:val="000000" w:themeColor="text1"/>
                      <w:sz w:val="20"/>
                      <w:szCs w:val="20"/>
                    </w:rPr>
                  </w:pPr>
                  <w:r w:rsidRPr="000B5E6D">
                    <w:rPr>
                      <w:color w:val="000000" w:themeColor="text1"/>
                      <w:sz w:val="20"/>
                      <w:szCs w:val="20"/>
                    </w:rPr>
                    <w:t>-</w:t>
                  </w:r>
                </w:p>
              </w:tc>
            </w:tr>
            <w:tr w:rsidR="000254D2" w:rsidRPr="000B5E6D" w14:paraId="2E0984D2" w14:textId="77777777" w:rsidTr="000254D2">
              <w:tc>
                <w:tcPr>
                  <w:tcW w:w="846" w:type="dxa"/>
                </w:tcPr>
                <w:p w14:paraId="70121C38" w14:textId="77777777" w:rsidR="000254D2" w:rsidRPr="000B5E6D" w:rsidRDefault="000254D2" w:rsidP="000254D2">
                  <w:pPr>
                    <w:rPr>
                      <w:color w:val="000000" w:themeColor="text1"/>
                      <w:sz w:val="20"/>
                      <w:szCs w:val="20"/>
                    </w:rPr>
                  </w:pPr>
                  <w:r w:rsidRPr="000B5E6D">
                    <w:rPr>
                      <w:color w:val="000000" w:themeColor="text1"/>
                      <w:sz w:val="20"/>
                      <w:szCs w:val="20"/>
                    </w:rPr>
                    <w:t>Set 6</w:t>
                  </w:r>
                </w:p>
              </w:tc>
              <w:tc>
                <w:tcPr>
                  <w:tcW w:w="883" w:type="dxa"/>
                </w:tcPr>
                <w:p w14:paraId="01D18B01" w14:textId="77777777" w:rsidR="000254D2" w:rsidRPr="000B5E6D" w:rsidRDefault="000254D2" w:rsidP="000254D2">
                  <w:pPr>
                    <w:rPr>
                      <w:color w:val="000000" w:themeColor="text1"/>
                      <w:sz w:val="20"/>
                      <w:szCs w:val="20"/>
                    </w:rPr>
                  </w:pPr>
                  <w:r w:rsidRPr="000B5E6D">
                    <w:rPr>
                      <w:color w:val="000000" w:themeColor="text1"/>
                      <w:sz w:val="20"/>
                      <w:szCs w:val="20"/>
                    </w:rPr>
                    <w:t>-</w:t>
                  </w:r>
                </w:p>
              </w:tc>
              <w:tc>
                <w:tcPr>
                  <w:tcW w:w="1095" w:type="dxa"/>
                </w:tcPr>
                <w:p w14:paraId="5ECE662D" w14:textId="77777777" w:rsidR="000254D2" w:rsidRPr="000B5E6D" w:rsidRDefault="000254D2" w:rsidP="000254D2">
                  <w:pPr>
                    <w:rPr>
                      <w:color w:val="000000" w:themeColor="text1"/>
                      <w:sz w:val="20"/>
                      <w:szCs w:val="20"/>
                    </w:rPr>
                  </w:pPr>
                  <w:r w:rsidRPr="000B5E6D">
                    <w:rPr>
                      <w:color w:val="000000" w:themeColor="text1"/>
                      <w:sz w:val="20"/>
                      <w:szCs w:val="20"/>
                    </w:rPr>
                    <w:t>-</w:t>
                  </w:r>
                </w:p>
              </w:tc>
              <w:tc>
                <w:tcPr>
                  <w:tcW w:w="1065" w:type="dxa"/>
                </w:tcPr>
                <w:p w14:paraId="2F32AAC3" w14:textId="77777777" w:rsidR="000254D2" w:rsidRPr="000B5E6D" w:rsidRDefault="000254D2" w:rsidP="000254D2">
                  <w:pPr>
                    <w:rPr>
                      <w:color w:val="000000" w:themeColor="text1"/>
                      <w:sz w:val="20"/>
                      <w:szCs w:val="20"/>
                    </w:rPr>
                  </w:pPr>
                  <w:r w:rsidRPr="000B5E6D">
                    <w:rPr>
                      <w:color w:val="000000" w:themeColor="text1"/>
                      <w:sz w:val="20"/>
                      <w:szCs w:val="20"/>
                    </w:rPr>
                    <w:t>-</w:t>
                  </w:r>
                </w:p>
              </w:tc>
              <w:tc>
                <w:tcPr>
                  <w:tcW w:w="1190" w:type="dxa"/>
                </w:tcPr>
                <w:p w14:paraId="45CDC039" w14:textId="77777777" w:rsidR="000254D2" w:rsidRPr="000B5E6D" w:rsidRDefault="000254D2" w:rsidP="000254D2">
                  <w:pPr>
                    <w:rPr>
                      <w:color w:val="000000" w:themeColor="text1"/>
                      <w:sz w:val="20"/>
                      <w:szCs w:val="20"/>
                    </w:rPr>
                  </w:pPr>
                  <w:r w:rsidRPr="000B5E6D">
                    <w:rPr>
                      <w:color w:val="000000" w:themeColor="text1"/>
                      <w:sz w:val="20"/>
                      <w:szCs w:val="20"/>
                    </w:rPr>
                    <w:t>-</w:t>
                  </w:r>
                </w:p>
              </w:tc>
              <w:tc>
                <w:tcPr>
                  <w:tcW w:w="1066" w:type="dxa"/>
                </w:tcPr>
                <w:p w14:paraId="01542C31" w14:textId="77777777" w:rsidR="000254D2" w:rsidRPr="000B5E6D" w:rsidRDefault="000254D2" w:rsidP="000254D2">
                  <w:pPr>
                    <w:rPr>
                      <w:color w:val="000000" w:themeColor="text1"/>
                      <w:sz w:val="20"/>
                      <w:szCs w:val="20"/>
                    </w:rPr>
                  </w:pPr>
                  <w:r w:rsidRPr="000B5E6D">
                    <w:rPr>
                      <w:color w:val="000000" w:themeColor="text1"/>
                      <w:sz w:val="20"/>
                      <w:szCs w:val="20"/>
                    </w:rPr>
                    <w:t>780.836</w:t>
                  </w:r>
                </w:p>
              </w:tc>
              <w:tc>
                <w:tcPr>
                  <w:tcW w:w="954" w:type="dxa"/>
                </w:tcPr>
                <w:p w14:paraId="15301358" w14:textId="77777777" w:rsidR="000254D2" w:rsidRPr="000B5E6D" w:rsidRDefault="000254D2" w:rsidP="000254D2">
                  <w:pPr>
                    <w:rPr>
                      <w:color w:val="000000" w:themeColor="text1"/>
                      <w:sz w:val="20"/>
                      <w:szCs w:val="20"/>
                    </w:rPr>
                  </w:pPr>
                  <w:r w:rsidRPr="000B5E6D">
                    <w:rPr>
                      <w:color w:val="000000" w:themeColor="text1"/>
                      <w:sz w:val="20"/>
                      <w:szCs w:val="20"/>
                    </w:rPr>
                    <w:t>509.691</w:t>
                  </w:r>
                </w:p>
              </w:tc>
              <w:tc>
                <w:tcPr>
                  <w:tcW w:w="968" w:type="dxa"/>
                </w:tcPr>
                <w:p w14:paraId="7062CBA4" w14:textId="77777777" w:rsidR="000254D2" w:rsidRPr="000B5E6D" w:rsidRDefault="000254D2" w:rsidP="000254D2">
                  <w:pPr>
                    <w:rPr>
                      <w:color w:val="000000" w:themeColor="text1"/>
                      <w:sz w:val="20"/>
                      <w:szCs w:val="20"/>
                    </w:rPr>
                  </w:pPr>
                  <w:r w:rsidRPr="000B5E6D">
                    <w:rPr>
                      <w:color w:val="000000" w:themeColor="text1"/>
                      <w:sz w:val="20"/>
                      <w:szCs w:val="20"/>
                    </w:rPr>
                    <w:t>876.953</w:t>
                  </w:r>
                </w:p>
              </w:tc>
              <w:tc>
                <w:tcPr>
                  <w:tcW w:w="995" w:type="dxa"/>
                </w:tcPr>
                <w:p w14:paraId="192B5285" w14:textId="77777777" w:rsidR="000254D2" w:rsidRPr="000B5E6D" w:rsidRDefault="000254D2" w:rsidP="000254D2">
                  <w:pPr>
                    <w:rPr>
                      <w:color w:val="000000" w:themeColor="text1"/>
                      <w:sz w:val="20"/>
                      <w:szCs w:val="20"/>
                    </w:rPr>
                  </w:pPr>
                  <w:r w:rsidRPr="000B5E6D">
                    <w:rPr>
                      <w:color w:val="000000" w:themeColor="text1"/>
                      <w:sz w:val="20"/>
                      <w:szCs w:val="20"/>
                    </w:rPr>
                    <w:t xml:space="preserve">-  </w:t>
                  </w:r>
                </w:p>
              </w:tc>
            </w:tr>
            <w:tr w:rsidR="000254D2" w:rsidRPr="000B5E6D" w14:paraId="72585226" w14:textId="77777777" w:rsidTr="000254D2">
              <w:tc>
                <w:tcPr>
                  <w:tcW w:w="846" w:type="dxa"/>
                </w:tcPr>
                <w:p w14:paraId="3E393139" w14:textId="77777777" w:rsidR="000254D2" w:rsidRPr="000B5E6D" w:rsidRDefault="000254D2" w:rsidP="000254D2">
                  <w:pPr>
                    <w:rPr>
                      <w:color w:val="000000" w:themeColor="text1"/>
                      <w:sz w:val="20"/>
                      <w:szCs w:val="20"/>
                    </w:rPr>
                  </w:pPr>
                  <w:r w:rsidRPr="000B5E6D">
                    <w:rPr>
                      <w:color w:val="000000" w:themeColor="text1"/>
                      <w:sz w:val="20"/>
                      <w:szCs w:val="20"/>
                    </w:rPr>
                    <w:t>Set 7</w:t>
                  </w:r>
                </w:p>
              </w:tc>
              <w:tc>
                <w:tcPr>
                  <w:tcW w:w="883" w:type="dxa"/>
                </w:tcPr>
                <w:p w14:paraId="332235BE" w14:textId="77777777" w:rsidR="000254D2" w:rsidRPr="000B5E6D" w:rsidRDefault="000254D2" w:rsidP="000254D2">
                  <w:pPr>
                    <w:rPr>
                      <w:color w:val="000000" w:themeColor="text1"/>
                      <w:sz w:val="20"/>
                      <w:szCs w:val="20"/>
                    </w:rPr>
                  </w:pPr>
                  <w:r w:rsidRPr="000B5E6D">
                    <w:rPr>
                      <w:color w:val="000000" w:themeColor="text1"/>
                      <w:sz w:val="20"/>
                      <w:szCs w:val="20"/>
                    </w:rPr>
                    <w:t>-</w:t>
                  </w:r>
                </w:p>
              </w:tc>
              <w:tc>
                <w:tcPr>
                  <w:tcW w:w="1095" w:type="dxa"/>
                </w:tcPr>
                <w:p w14:paraId="4274924A" w14:textId="77777777" w:rsidR="000254D2" w:rsidRPr="000B5E6D" w:rsidRDefault="000254D2" w:rsidP="000254D2">
                  <w:pPr>
                    <w:rPr>
                      <w:color w:val="000000" w:themeColor="text1"/>
                      <w:sz w:val="20"/>
                      <w:szCs w:val="20"/>
                    </w:rPr>
                  </w:pPr>
                  <w:r w:rsidRPr="000B5E6D">
                    <w:rPr>
                      <w:color w:val="000000" w:themeColor="text1"/>
                      <w:sz w:val="20"/>
                      <w:szCs w:val="20"/>
                    </w:rPr>
                    <w:t>1751.811</w:t>
                  </w:r>
                </w:p>
              </w:tc>
              <w:tc>
                <w:tcPr>
                  <w:tcW w:w="1065" w:type="dxa"/>
                </w:tcPr>
                <w:p w14:paraId="0D1CF9AD" w14:textId="77777777" w:rsidR="000254D2" w:rsidRPr="000B5E6D" w:rsidRDefault="000254D2" w:rsidP="000254D2">
                  <w:pPr>
                    <w:rPr>
                      <w:color w:val="000000" w:themeColor="text1"/>
                      <w:sz w:val="20"/>
                      <w:szCs w:val="20"/>
                    </w:rPr>
                  </w:pPr>
                  <w:r w:rsidRPr="000B5E6D">
                    <w:rPr>
                      <w:color w:val="000000" w:themeColor="text1"/>
                      <w:sz w:val="20"/>
                      <w:szCs w:val="20"/>
                    </w:rPr>
                    <w:t>-</w:t>
                  </w:r>
                </w:p>
              </w:tc>
              <w:tc>
                <w:tcPr>
                  <w:tcW w:w="1190" w:type="dxa"/>
                </w:tcPr>
                <w:p w14:paraId="2BA31EB1" w14:textId="77777777" w:rsidR="000254D2" w:rsidRPr="000B5E6D" w:rsidRDefault="000254D2" w:rsidP="000254D2">
                  <w:pPr>
                    <w:rPr>
                      <w:color w:val="000000" w:themeColor="text1"/>
                      <w:sz w:val="20"/>
                      <w:szCs w:val="20"/>
                    </w:rPr>
                  </w:pPr>
                  <w:r w:rsidRPr="000B5E6D">
                    <w:rPr>
                      <w:color w:val="000000" w:themeColor="text1"/>
                      <w:sz w:val="20"/>
                      <w:szCs w:val="20"/>
                    </w:rPr>
                    <w:t>-</w:t>
                  </w:r>
                </w:p>
              </w:tc>
              <w:tc>
                <w:tcPr>
                  <w:tcW w:w="1066" w:type="dxa"/>
                </w:tcPr>
                <w:p w14:paraId="2BDD32A9" w14:textId="77777777" w:rsidR="000254D2" w:rsidRPr="000B5E6D" w:rsidRDefault="000254D2" w:rsidP="000254D2">
                  <w:pPr>
                    <w:rPr>
                      <w:color w:val="000000" w:themeColor="text1"/>
                      <w:sz w:val="20"/>
                      <w:szCs w:val="20"/>
                    </w:rPr>
                  </w:pPr>
                  <w:r w:rsidRPr="000B5E6D">
                    <w:rPr>
                      <w:color w:val="000000" w:themeColor="text1"/>
                      <w:sz w:val="20"/>
                      <w:szCs w:val="20"/>
                    </w:rPr>
                    <w:t>-</w:t>
                  </w:r>
                </w:p>
              </w:tc>
              <w:tc>
                <w:tcPr>
                  <w:tcW w:w="954" w:type="dxa"/>
                </w:tcPr>
                <w:p w14:paraId="5FED4660" w14:textId="77777777" w:rsidR="000254D2" w:rsidRPr="000B5E6D" w:rsidRDefault="000254D2" w:rsidP="000254D2">
                  <w:pPr>
                    <w:rPr>
                      <w:color w:val="000000" w:themeColor="text1"/>
                      <w:sz w:val="20"/>
                      <w:szCs w:val="20"/>
                    </w:rPr>
                  </w:pPr>
                  <w:r w:rsidRPr="000B5E6D">
                    <w:rPr>
                      <w:color w:val="000000" w:themeColor="text1"/>
                      <w:sz w:val="20"/>
                      <w:szCs w:val="20"/>
                    </w:rPr>
                    <w:t>528.814</w:t>
                  </w:r>
                </w:p>
              </w:tc>
              <w:tc>
                <w:tcPr>
                  <w:tcW w:w="968" w:type="dxa"/>
                </w:tcPr>
                <w:p w14:paraId="2CB1A792" w14:textId="77777777" w:rsidR="000254D2" w:rsidRPr="000B5E6D" w:rsidRDefault="000254D2" w:rsidP="000254D2">
                  <w:pPr>
                    <w:rPr>
                      <w:color w:val="000000" w:themeColor="text1"/>
                      <w:sz w:val="20"/>
                      <w:szCs w:val="20"/>
                    </w:rPr>
                  </w:pPr>
                  <w:r w:rsidRPr="000B5E6D">
                    <w:rPr>
                      <w:color w:val="000000" w:themeColor="text1"/>
                      <w:sz w:val="20"/>
                      <w:szCs w:val="20"/>
                    </w:rPr>
                    <w:t>792.391</w:t>
                  </w:r>
                </w:p>
              </w:tc>
              <w:tc>
                <w:tcPr>
                  <w:tcW w:w="995" w:type="dxa"/>
                </w:tcPr>
                <w:p w14:paraId="36764596" w14:textId="77777777" w:rsidR="000254D2" w:rsidRPr="000B5E6D" w:rsidRDefault="000254D2" w:rsidP="000254D2">
                  <w:pPr>
                    <w:rPr>
                      <w:color w:val="000000" w:themeColor="text1"/>
                      <w:sz w:val="20"/>
                      <w:szCs w:val="20"/>
                    </w:rPr>
                  </w:pPr>
                  <w:r w:rsidRPr="000B5E6D">
                    <w:rPr>
                      <w:color w:val="000000" w:themeColor="text1"/>
                      <w:sz w:val="20"/>
                      <w:szCs w:val="20"/>
                    </w:rPr>
                    <w:t xml:space="preserve">-  </w:t>
                  </w:r>
                </w:p>
              </w:tc>
            </w:tr>
            <w:tr w:rsidR="000254D2" w:rsidRPr="000B5E6D" w14:paraId="195FCC06" w14:textId="77777777" w:rsidTr="000254D2">
              <w:tc>
                <w:tcPr>
                  <w:tcW w:w="846" w:type="dxa"/>
                </w:tcPr>
                <w:p w14:paraId="415460A9" w14:textId="77777777" w:rsidR="000254D2" w:rsidRPr="000B5E6D" w:rsidRDefault="000254D2" w:rsidP="000254D2">
                  <w:pPr>
                    <w:rPr>
                      <w:color w:val="000000" w:themeColor="text1"/>
                      <w:sz w:val="20"/>
                      <w:szCs w:val="20"/>
                    </w:rPr>
                  </w:pPr>
                  <w:r w:rsidRPr="000B5E6D">
                    <w:rPr>
                      <w:color w:val="000000" w:themeColor="text1"/>
                      <w:sz w:val="20"/>
                      <w:szCs w:val="20"/>
                    </w:rPr>
                    <w:t>Set 8</w:t>
                  </w:r>
                </w:p>
              </w:tc>
              <w:tc>
                <w:tcPr>
                  <w:tcW w:w="883" w:type="dxa"/>
                </w:tcPr>
                <w:p w14:paraId="5D0CF9C0" w14:textId="77777777" w:rsidR="000254D2" w:rsidRPr="000B5E6D" w:rsidRDefault="000254D2" w:rsidP="000254D2">
                  <w:pPr>
                    <w:rPr>
                      <w:color w:val="000000" w:themeColor="text1"/>
                      <w:sz w:val="20"/>
                      <w:szCs w:val="20"/>
                    </w:rPr>
                  </w:pPr>
                  <w:r w:rsidRPr="000B5E6D">
                    <w:rPr>
                      <w:color w:val="000000" w:themeColor="text1"/>
                      <w:sz w:val="20"/>
                      <w:szCs w:val="20"/>
                    </w:rPr>
                    <w:t>-</w:t>
                  </w:r>
                </w:p>
              </w:tc>
              <w:tc>
                <w:tcPr>
                  <w:tcW w:w="1095" w:type="dxa"/>
                </w:tcPr>
                <w:p w14:paraId="55D62A18" w14:textId="77777777" w:rsidR="000254D2" w:rsidRPr="000B5E6D" w:rsidRDefault="000254D2" w:rsidP="000254D2">
                  <w:pPr>
                    <w:rPr>
                      <w:color w:val="000000" w:themeColor="text1"/>
                      <w:sz w:val="20"/>
                      <w:szCs w:val="20"/>
                    </w:rPr>
                  </w:pPr>
                  <w:r w:rsidRPr="000B5E6D">
                    <w:rPr>
                      <w:color w:val="000000" w:themeColor="text1"/>
                      <w:sz w:val="20"/>
                      <w:szCs w:val="20"/>
                    </w:rPr>
                    <w:t>-</w:t>
                  </w:r>
                </w:p>
              </w:tc>
              <w:tc>
                <w:tcPr>
                  <w:tcW w:w="1065" w:type="dxa"/>
                </w:tcPr>
                <w:p w14:paraId="1419B16A" w14:textId="77777777" w:rsidR="000254D2" w:rsidRPr="000B5E6D" w:rsidRDefault="000254D2" w:rsidP="000254D2">
                  <w:pPr>
                    <w:rPr>
                      <w:color w:val="000000" w:themeColor="text1"/>
                      <w:sz w:val="20"/>
                      <w:szCs w:val="20"/>
                    </w:rPr>
                  </w:pPr>
                  <w:r w:rsidRPr="000B5E6D">
                    <w:rPr>
                      <w:color w:val="000000" w:themeColor="text1"/>
                      <w:sz w:val="20"/>
                      <w:szCs w:val="20"/>
                    </w:rPr>
                    <w:t>-</w:t>
                  </w:r>
                </w:p>
              </w:tc>
              <w:tc>
                <w:tcPr>
                  <w:tcW w:w="1190" w:type="dxa"/>
                </w:tcPr>
                <w:p w14:paraId="38B7E90E" w14:textId="77777777" w:rsidR="000254D2" w:rsidRPr="000B5E6D" w:rsidRDefault="000254D2" w:rsidP="000254D2">
                  <w:pPr>
                    <w:rPr>
                      <w:color w:val="000000" w:themeColor="text1"/>
                      <w:sz w:val="20"/>
                      <w:szCs w:val="20"/>
                    </w:rPr>
                  </w:pPr>
                  <w:r w:rsidRPr="000B5E6D">
                    <w:rPr>
                      <w:color w:val="000000" w:themeColor="text1"/>
                      <w:sz w:val="20"/>
                      <w:szCs w:val="20"/>
                    </w:rPr>
                    <w:t>713.672</w:t>
                  </w:r>
                </w:p>
              </w:tc>
              <w:tc>
                <w:tcPr>
                  <w:tcW w:w="1066" w:type="dxa"/>
                </w:tcPr>
                <w:p w14:paraId="027484BF" w14:textId="77777777" w:rsidR="000254D2" w:rsidRPr="000B5E6D" w:rsidRDefault="000254D2" w:rsidP="000254D2">
                  <w:pPr>
                    <w:rPr>
                      <w:color w:val="000000" w:themeColor="text1"/>
                      <w:sz w:val="20"/>
                      <w:szCs w:val="20"/>
                    </w:rPr>
                  </w:pPr>
                  <w:r w:rsidRPr="000B5E6D">
                    <w:rPr>
                      <w:color w:val="000000" w:themeColor="text1"/>
                      <w:sz w:val="20"/>
                      <w:szCs w:val="20"/>
                    </w:rPr>
                    <w:t>-</w:t>
                  </w:r>
                </w:p>
              </w:tc>
              <w:tc>
                <w:tcPr>
                  <w:tcW w:w="954" w:type="dxa"/>
                </w:tcPr>
                <w:p w14:paraId="4B1551E0" w14:textId="77777777" w:rsidR="000254D2" w:rsidRPr="000B5E6D" w:rsidRDefault="000254D2" w:rsidP="000254D2">
                  <w:pPr>
                    <w:rPr>
                      <w:color w:val="000000" w:themeColor="text1"/>
                      <w:sz w:val="20"/>
                      <w:szCs w:val="20"/>
                    </w:rPr>
                  </w:pPr>
                  <w:r w:rsidRPr="000B5E6D">
                    <w:rPr>
                      <w:color w:val="000000" w:themeColor="text1"/>
                      <w:sz w:val="20"/>
                      <w:szCs w:val="20"/>
                    </w:rPr>
                    <w:t>535.201</w:t>
                  </w:r>
                </w:p>
              </w:tc>
              <w:tc>
                <w:tcPr>
                  <w:tcW w:w="968" w:type="dxa"/>
                </w:tcPr>
                <w:p w14:paraId="0BF2EAF4" w14:textId="77777777" w:rsidR="000254D2" w:rsidRPr="000B5E6D" w:rsidRDefault="000254D2" w:rsidP="000254D2">
                  <w:pPr>
                    <w:rPr>
                      <w:color w:val="000000" w:themeColor="text1"/>
                      <w:sz w:val="20"/>
                      <w:szCs w:val="20"/>
                    </w:rPr>
                  </w:pPr>
                  <w:r w:rsidRPr="000B5E6D">
                    <w:rPr>
                      <w:color w:val="000000" w:themeColor="text1"/>
                      <w:sz w:val="20"/>
                      <w:szCs w:val="20"/>
                    </w:rPr>
                    <w:t>701.425</w:t>
                  </w:r>
                </w:p>
              </w:tc>
              <w:tc>
                <w:tcPr>
                  <w:tcW w:w="995" w:type="dxa"/>
                </w:tcPr>
                <w:p w14:paraId="012C3E54" w14:textId="77777777" w:rsidR="000254D2" w:rsidRPr="000B5E6D" w:rsidRDefault="000254D2" w:rsidP="000254D2">
                  <w:pPr>
                    <w:rPr>
                      <w:color w:val="000000" w:themeColor="text1"/>
                      <w:sz w:val="20"/>
                      <w:szCs w:val="20"/>
                    </w:rPr>
                  </w:pPr>
                  <w:r w:rsidRPr="000B5E6D">
                    <w:rPr>
                      <w:color w:val="000000" w:themeColor="text1"/>
                      <w:sz w:val="20"/>
                      <w:szCs w:val="20"/>
                    </w:rPr>
                    <w:t>-</w:t>
                  </w:r>
                </w:p>
              </w:tc>
            </w:tr>
            <w:tr w:rsidR="000254D2" w:rsidRPr="000B5E6D" w14:paraId="0A6B481B" w14:textId="77777777" w:rsidTr="000254D2">
              <w:tc>
                <w:tcPr>
                  <w:tcW w:w="846" w:type="dxa"/>
                </w:tcPr>
                <w:p w14:paraId="0B22BBCE" w14:textId="77777777" w:rsidR="000254D2" w:rsidRPr="000B5E6D" w:rsidRDefault="000254D2" w:rsidP="000254D2">
                  <w:pPr>
                    <w:rPr>
                      <w:color w:val="000000" w:themeColor="text1"/>
                      <w:sz w:val="20"/>
                      <w:szCs w:val="20"/>
                    </w:rPr>
                  </w:pPr>
                  <w:r w:rsidRPr="000B5E6D">
                    <w:rPr>
                      <w:color w:val="000000" w:themeColor="text1"/>
                      <w:sz w:val="20"/>
                      <w:szCs w:val="20"/>
                    </w:rPr>
                    <w:t>Set 9</w:t>
                  </w:r>
                </w:p>
              </w:tc>
              <w:tc>
                <w:tcPr>
                  <w:tcW w:w="883" w:type="dxa"/>
                </w:tcPr>
                <w:p w14:paraId="4E8B8099" w14:textId="77777777" w:rsidR="000254D2" w:rsidRPr="000B5E6D" w:rsidRDefault="000254D2" w:rsidP="000254D2">
                  <w:pPr>
                    <w:rPr>
                      <w:color w:val="000000" w:themeColor="text1"/>
                      <w:sz w:val="20"/>
                      <w:szCs w:val="20"/>
                    </w:rPr>
                  </w:pPr>
                  <w:r w:rsidRPr="000B5E6D">
                    <w:rPr>
                      <w:color w:val="000000" w:themeColor="text1"/>
                      <w:sz w:val="20"/>
                      <w:szCs w:val="20"/>
                    </w:rPr>
                    <w:t>1148.189</w:t>
                  </w:r>
                </w:p>
              </w:tc>
              <w:tc>
                <w:tcPr>
                  <w:tcW w:w="1095" w:type="dxa"/>
                </w:tcPr>
                <w:p w14:paraId="58D15CF6" w14:textId="77777777" w:rsidR="000254D2" w:rsidRPr="000B5E6D" w:rsidRDefault="000254D2" w:rsidP="000254D2">
                  <w:pPr>
                    <w:rPr>
                      <w:color w:val="000000" w:themeColor="text1"/>
                      <w:sz w:val="20"/>
                      <w:szCs w:val="20"/>
                    </w:rPr>
                  </w:pPr>
                  <w:r w:rsidRPr="000B5E6D">
                    <w:rPr>
                      <w:color w:val="000000" w:themeColor="text1"/>
                      <w:sz w:val="20"/>
                      <w:szCs w:val="20"/>
                    </w:rPr>
                    <w:t>-</w:t>
                  </w:r>
                </w:p>
              </w:tc>
              <w:tc>
                <w:tcPr>
                  <w:tcW w:w="1065" w:type="dxa"/>
                </w:tcPr>
                <w:p w14:paraId="72E836C2" w14:textId="77777777" w:rsidR="000254D2" w:rsidRPr="000B5E6D" w:rsidRDefault="000254D2" w:rsidP="000254D2">
                  <w:pPr>
                    <w:rPr>
                      <w:color w:val="000000" w:themeColor="text1"/>
                      <w:sz w:val="20"/>
                      <w:szCs w:val="20"/>
                    </w:rPr>
                  </w:pPr>
                  <w:r w:rsidRPr="000B5E6D">
                    <w:rPr>
                      <w:color w:val="000000" w:themeColor="text1"/>
                      <w:sz w:val="20"/>
                      <w:szCs w:val="20"/>
                    </w:rPr>
                    <w:t>-</w:t>
                  </w:r>
                </w:p>
              </w:tc>
              <w:tc>
                <w:tcPr>
                  <w:tcW w:w="1190" w:type="dxa"/>
                </w:tcPr>
                <w:p w14:paraId="5189B82C" w14:textId="77777777" w:rsidR="000254D2" w:rsidRPr="000B5E6D" w:rsidRDefault="000254D2" w:rsidP="000254D2">
                  <w:pPr>
                    <w:rPr>
                      <w:color w:val="000000" w:themeColor="text1"/>
                      <w:sz w:val="20"/>
                      <w:szCs w:val="20"/>
                    </w:rPr>
                  </w:pPr>
                  <w:r w:rsidRPr="000B5E6D">
                    <w:rPr>
                      <w:color w:val="000000" w:themeColor="text1"/>
                      <w:sz w:val="20"/>
                      <w:szCs w:val="20"/>
                    </w:rPr>
                    <w:t>-</w:t>
                  </w:r>
                </w:p>
              </w:tc>
              <w:tc>
                <w:tcPr>
                  <w:tcW w:w="1066" w:type="dxa"/>
                </w:tcPr>
                <w:p w14:paraId="2B6B4807" w14:textId="77777777" w:rsidR="000254D2" w:rsidRPr="000B5E6D" w:rsidRDefault="000254D2" w:rsidP="000254D2">
                  <w:pPr>
                    <w:rPr>
                      <w:color w:val="000000" w:themeColor="text1"/>
                      <w:sz w:val="20"/>
                      <w:szCs w:val="20"/>
                    </w:rPr>
                  </w:pPr>
                  <w:r w:rsidRPr="000B5E6D">
                    <w:rPr>
                      <w:color w:val="000000" w:themeColor="text1"/>
                      <w:sz w:val="20"/>
                      <w:szCs w:val="20"/>
                    </w:rPr>
                    <w:t>-</w:t>
                  </w:r>
                </w:p>
              </w:tc>
              <w:tc>
                <w:tcPr>
                  <w:tcW w:w="954" w:type="dxa"/>
                </w:tcPr>
                <w:p w14:paraId="4DB6F86D" w14:textId="77777777" w:rsidR="000254D2" w:rsidRPr="000B5E6D" w:rsidRDefault="000254D2" w:rsidP="000254D2">
                  <w:pPr>
                    <w:rPr>
                      <w:color w:val="000000" w:themeColor="text1"/>
                      <w:sz w:val="20"/>
                      <w:szCs w:val="20"/>
                    </w:rPr>
                  </w:pPr>
                  <w:r w:rsidRPr="000B5E6D">
                    <w:rPr>
                      <w:color w:val="000000" w:themeColor="text1"/>
                      <w:sz w:val="20"/>
                      <w:szCs w:val="20"/>
                    </w:rPr>
                    <w:t>511.334</w:t>
                  </w:r>
                </w:p>
              </w:tc>
              <w:tc>
                <w:tcPr>
                  <w:tcW w:w="968" w:type="dxa"/>
                </w:tcPr>
                <w:p w14:paraId="7F655D2A" w14:textId="77777777" w:rsidR="000254D2" w:rsidRPr="000B5E6D" w:rsidRDefault="000254D2" w:rsidP="000254D2">
                  <w:pPr>
                    <w:rPr>
                      <w:color w:val="000000" w:themeColor="text1"/>
                      <w:sz w:val="20"/>
                      <w:szCs w:val="20"/>
                    </w:rPr>
                  </w:pPr>
                  <w:r w:rsidRPr="000B5E6D">
                    <w:rPr>
                      <w:color w:val="000000" w:themeColor="text1"/>
                      <w:sz w:val="20"/>
                      <w:szCs w:val="20"/>
                    </w:rPr>
                    <w:t>1147.886</w:t>
                  </w:r>
                </w:p>
              </w:tc>
              <w:tc>
                <w:tcPr>
                  <w:tcW w:w="995" w:type="dxa"/>
                </w:tcPr>
                <w:p w14:paraId="6EB3FFDA" w14:textId="77777777" w:rsidR="000254D2" w:rsidRPr="000B5E6D" w:rsidRDefault="000254D2" w:rsidP="000254D2">
                  <w:pPr>
                    <w:rPr>
                      <w:color w:val="000000" w:themeColor="text1"/>
                      <w:sz w:val="20"/>
                      <w:szCs w:val="20"/>
                    </w:rPr>
                  </w:pPr>
                  <w:r w:rsidRPr="000B5E6D">
                    <w:rPr>
                      <w:color w:val="000000" w:themeColor="text1"/>
                      <w:sz w:val="20"/>
                      <w:szCs w:val="20"/>
                    </w:rPr>
                    <w:t>-</w:t>
                  </w:r>
                </w:p>
              </w:tc>
            </w:tr>
            <w:tr w:rsidR="000254D2" w:rsidRPr="000B5E6D" w14:paraId="3BA3DCB5" w14:textId="77777777" w:rsidTr="000254D2">
              <w:tc>
                <w:tcPr>
                  <w:tcW w:w="846" w:type="dxa"/>
                </w:tcPr>
                <w:p w14:paraId="50B9FBAA" w14:textId="77777777" w:rsidR="000254D2" w:rsidRPr="000B5E6D" w:rsidRDefault="000254D2" w:rsidP="000254D2">
                  <w:pPr>
                    <w:rPr>
                      <w:color w:val="000000" w:themeColor="text1"/>
                      <w:sz w:val="20"/>
                      <w:szCs w:val="20"/>
                    </w:rPr>
                  </w:pPr>
                  <w:r w:rsidRPr="000B5E6D">
                    <w:rPr>
                      <w:color w:val="000000" w:themeColor="text1"/>
                      <w:sz w:val="20"/>
                      <w:szCs w:val="20"/>
                    </w:rPr>
                    <w:t>Set 10</w:t>
                  </w:r>
                </w:p>
              </w:tc>
              <w:tc>
                <w:tcPr>
                  <w:tcW w:w="883" w:type="dxa"/>
                </w:tcPr>
                <w:p w14:paraId="09F88A05" w14:textId="77777777" w:rsidR="000254D2" w:rsidRPr="000B5E6D" w:rsidRDefault="000254D2" w:rsidP="000254D2">
                  <w:pPr>
                    <w:rPr>
                      <w:color w:val="000000" w:themeColor="text1"/>
                      <w:sz w:val="20"/>
                      <w:szCs w:val="20"/>
                    </w:rPr>
                  </w:pPr>
                  <w:r w:rsidRPr="000B5E6D">
                    <w:rPr>
                      <w:color w:val="000000" w:themeColor="text1"/>
                      <w:sz w:val="20"/>
                      <w:szCs w:val="20"/>
                    </w:rPr>
                    <w:t>1148.189</w:t>
                  </w:r>
                </w:p>
              </w:tc>
              <w:tc>
                <w:tcPr>
                  <w:tcW w:w="1095" w:type="dxa"/>
                </w:tcPr>
                <w:p w14:paraId="1ED38C74" w14:textId="77777777" w:rsidR="000254D2" w:rsidRPr="000B5E6D" w:rsidRDefault="000254D2" w:rsidP="000254D2">
                  <w:pPr>
                    <w:rPr>
                      <w:color w:val="000000" w:themeColor="text1"/>
                      <w:sz w:val="20"/>
                      <w:szCs w:val="20"/>
                    </w:rPr>
                  </w:pPr>
                  <w:r w:rsidRPr="000B5E6D">
                    <w:rPr>
                      <w:color w:val="000000" w:themeColor="text1"/>
                      <w:sz w:val="20"/>
                      <w:szCs w:val="20"/>
                    </w:rPr>
                    <w:t>1751.811</w:t>
                  </w:r>
                </w:p>
              </w:tc>
              <w:tc>
                <w:tcPr>
                  <w:tcW w:w="1065" w:type="dxa"/>
                </w:tcPr>
                <w:p w14:paraId="34BFFF2E" w14:textId="77777777" w:rsidR="000254D2" w:rsidRPr="000B5E6D" w:rsidRDefault="000254D2" w:rsidP="000254D2">
                  <w:pPr>
                    <w:rPr>
                      <w:color w:val="000000" w:themeColor="text1"/>
                      <w:sz w:val="20"/>
                      <w:szCs w:val="20"/>
                    </w:rPr>
                  </w:pPr>
                  <w:r w:rsidRPr="000B5E6D">
                    <w:rPr>
                      <w:color w:val="000000" w:themeColor="text1"/>
                      <w:sz w:val="20"/>
                      <w:szCs w:val="20"/>
                    </w:rPr>
                    <w:t>2040.724</w:t>
                  </w:r>
                </w:p>
              </w:tc>
              <w:tc>
                <w:tcPr>
                  <w:tcW w:w="1190" w:type="dxa"/>
                </w:tcPr>
                <w:p w14:paraId="44AD54AA" w14:textId="77777777" w:rsidR="000254D2" w:rsidRPr="000B5E6D" w:rsidRDefault="000254D2" w:rsidP="000254D2">
                  <w:pPr>
                    <w:rPr>
                      <w:color w:val="000000" w:themeColor="text1"/>
                      <w:sz w:val="20"/>
                      <w:szCs w:val="20"/>
                    </w:rPr>
                  </w:pPr>
                  <w:r w:rsidRPr="000B5E6D">
                    <w:rPr>
                      <w:color w:val="000000" w:themeColor="text1"/>
                      <w:sz w:val="20"/>
                      <w:szCs w:val="20"/>
                    </w:rPr>
                    <w:t>721.443</w:t>
                  </w:r>
                </w:p>
              </w:tc>
              <w:tc>
                <w:tcPr>
                  <w:tcW w:w="1066" w:type="dxa"/>
                </w:tcPr>
                <w:p w14:paraId="4895C623" w14:textId="77777777" w:rsidR="000254D2" w:rsidRPr="000B5E6D" w:rsidRDefault="000254D2" w:rsidP="000254D2">
                  <w:pPr>
                    <w:rPr>
                      <w:color w:val="000000" w:themeColor="text1"/>
                      <w:sz w:val="20"/>
                      <w:szCs w:val="20"/>
                    </w:rPr>
                  </w:pPr>
                  <w:r w:rsidRPr="000B5E6D">
                    <w:rPr>
                      <w:color w:val="000000" w:themeColor="text1"/>
                      <w:sz w:val="20"/>
                      <w:szCs w:val="20"/>
                    </w:rPr>
                    <w:t>835.902</w:t>
                  </w:r>
                </w:p>
              </w:tc>
              <w:tc>
                <w:tcPr>
                  <w:tcW w:w="954" w:type="dxa"/>
                </w:tcPr>
                <w:p w14:paraId="34DF1863" w14:textId="77777777" w:rsidR="000254D2" w:rsidRPr="000B5E6D" w:rsidRDefault="000254D2" w:rsidP="000254D2">
                  <w:pPr>
                    <w:rPr>
                      <w:color w:val="000000" w:themeColor="text1"/>
                      <w:sz w:val="20"/>
                      <w:szCs w:val="20"/>
                    </w:rPr>
                  </w:pPr>
                  <w:r w:rsidRPr="000B5E6D">
                    <w:rPr>
                      <w:color w:val="000000" w:themeColor="text1"/>
                      <w:sz w:val="20"/>
                      <w:szCs w:val="20"/>
                    </w:rPr>
                    <w:t>522.082</w:t>
                  </w:r>
                </w:p>
              </w:tc>
              <w:tc>
                <w:tcPr>
                  <w:tcW w:w="968" w:type="dxa"/>
                </w:tcPr>
                <w:p w14:paraId="6DB7687A" w14:textId="77777777" w:rsidR="000254D2" w:rsidRPr="000B5E6D" w:rsidRDefault="000254D2" w:rsidP="000254D2">
                  <w:pPr>
                    <w:rPr>
                      <w:color w:val="000000" w:themeColor="text1"/>
                      <w:sz w:val="20"/>
                      <w:szCs w:val="20"/>
                    </w:rPr>
                  </w:pPr>
                  <w:r w:rsidRPr="000B5E6D">
                    <w:rPr>
                      <w:color w:val="000000" w:themeColor="text1"/>
                      <w:sz w:val="20"/>
                      <w:szCs w:val="20"/>
                    </w:rPr>
                    <w:t>1144.496</w:t>
                  </w:r>
                </w:p>
              </w:tc>
              <w:tc>
                <w:tcPr>
                  <w:tcW w:w="995" w:type="dxa"/>
                </w:tcPr>
                <w:p w14:paraId="302FFA58" w14:textId="77777777" w:rsidR="000254D2" w:rsidRPr="000B5E6D" w:rsidRDefault="000254D2" w:rsidP="000254D2">
                  <w:pPr>
                    <w:rPr>
                      <w:color w:val="000000" w:themeColor="text1"/>
                      <w:sz w:val="20"/>
                      <w:szCs w:val="20"/>
                    </w:rPr>
                  </w:pPr>
                  <w:r w:rsidRPr="000B5E6D">
                    <w:rPr>
                      <w:color w:val="000000" w:themeColor="text1"/>
                      <w:sz w:val="20"/>
                      <w:szCs w:val="20"/>
                    </w:rPr>
                    <w:t>-</w:t>
                  </w:r>
                </w:p>
              </w:tc>
            </w:tr>
          </w:tbl>
          <w:p w14:paraId="1856E452" w14:textId="2D732C13" w:rsidR="000254D2" w:rsidRPr="000B5E6D" w:rsidRDefault="000254D2" w:rsidP="000B5E6D">
            <w:pPr>
              <w:jc w:val="center"/>
              <w:rPr>
                <w:color w:val="000000" w:themeColor="text1"/>
                <w:sz w:val="20"/>
                <w:szCs w:val="20"/>
              </w:rPr>
            </w:pPr>
            <w:proofErr w:type="spellStart"/>
            <w:r w:rsidRPr="000B5E6D">
              <w:rPr>
                <w:color w:val="000000" w:themeColor="text1"/>
                <w:sz w:val="20"/>
                <w:szCs w:val="20"/>
              </w:rPr>
              <w:t>Table</w:t>
            </w:r>
            <w:proofErr w:type="spellEnd"/>
            <w:r w:rsidRPr="000B5E6D">
              <w:rPr>
                <w:color w:val="000000" w:themeColor="text1"/>
                <w:sz w:val="20"/>
                <w:szCs w:val="20"/>
              </w:rPr>
              <w:t xml:space="preserve"> 1 </w:t>
            </w:r>
            <w:proofErr w:type="spellStart"/>
            <w:proofErr w:type="gramStart"/>
            <w:r w:rsidRPr="000B5E6D">
              <w:rPr>
                <w:color w:val="000000" w:themeColor="text1"/>
                <w:sz w:val="20"/>
                <w:szCs w:val="20"/>
              </w:rPr>
              <w:t>shows</w:t>
            </w:r>
            <w:proofErr w:type="spellEnd"/>
            <w:r w:rsidRPr="000B5E6D">
              <w:rPr>
                <w:color w:val="000000" w:themeColor="text1"/>
                <w:sz w:val="20"/>
                <w:szCs w:val="20"/>
              </w:rPr>
              <w:t xml:space="preserve">  </w:t>
            </w:r>
            <w:proofErr w:type="spellStart"/>
            <w:r w:rsidRPr="000B5E6D">
              <w:rPr>
                <w:color w:val="000000" w:themeColor="text1"/>
                <w:sz w:val="20"/>
                <w:szCs w:val="20"/>
              </w:rPr>
              <w:t>mse</w:t>
            </w:r>
            <w:proofErr w:type="spellEnd"/>
            <w:proofErr w:type="gramEnd"/>
            <w:r w:rsidRPr="000B5E6D">
              <w:rPr>
                <w:color w:val="000000" w:themeColor="text1"/>
                <w:sz w:val="20"/>
                <w:szCs w:val="20"/>
              </w:rPr>
              <w:t xml:space="preserve"> </w:t>
            </w:r>
            <w:proofErr w:type="spellStart"/>
            <w:r w:rsidRPr="000B5E6D">
              <w:rPr>
                <w:color w:val="000000" w:themeColor="text1"/>
                <w:sz w:val="20"/>
                <w:szCs w:val="20"/>
              </w:rPr>
              <w:t>values</w:t>
            </w:r>
            <w:proofErr w:type="spellEnd"/>
            <w:r w:rsidRPr="000B5E6D">
              <w:rPr>
                <w:color w:val="000000" w:themeColor="text1"/>
                <w:sz w:val="20"/>
                <w:szCs w:val="20"/>
              </w:rPr>
              <w:t xml:space="preserve"> </w:t>
            </w:r>
            <w:proofErr w:type="spellStart"/>
            <w:r w:rsidRPr="000B5E6D">
              <w:rPr>
                <w:color w:val="000000" w:themeColor="text1"/>
                <w:sz w:val="20"/>
                <w:szCs w:val="20"/>
              </w:rPr>
              <w:t>between</w:t>
            </w:r>
            <w:proofErr w:type="spellEnd"/>
            <w:r w:rsidRPr="000B5E6D">
              <w:rPr>
                <w:color w:val="000000" w:themeColor="text1"/>
                <w:sz w:val="20"/>
                <w:szCs w:val="20"/>
              </w:rPr>
              <w:t xml:space="preserve"> </w:t>
            </w:r>
            <w:proofErr w:type="spellStart"/>
            <w:r w:rsidRPr="000B5E6D">
              <w:rPr>
                <w:color w:val="000000" w:themeColor="text1"/>
                <w:sz w:val="20"/>
                <w:szCs w:val="20"/>
              </w:rPr>
              <w:t>all</w:t>
            </w:r>
            <w:proofErr w:type="spellEnd"/>
            <w:r w:rsidRPr="000B5E6D">
              <w:rPr>
                <w:color w:val="000000" w:themeColor="text1"/>
                <w:sz w:val="20"/>
                <w:szCs w:val="20"/>
              </w:rPr>
              <w:t xml:space="preserve"> </w:t>
            </w:r>
            <w:proofErr w:type="spellStart"/>
            <w:r w:rsidRPr="000B5E6D">
              <w:rPr>
                <w:color w:val="000000" w:themeColor="text1"/>
                <w:sz w:val="20"/>
                <w:szCs w:val="20"/>
              </w:rPr>
              <w:t>agents</w:t>
            </w:r>
            <w:proofErr w:type="spellEnd"/>
            <w:r w:rsidRPr="000B5E6D">
              <w:rPr>
                <w:color w:val="000000" w:themeColor="text1"/>
                <w:sz w:val="20"/>
                <w:szCs w:val="20"/>
              </w:rPr>
              <w:t xml:space="preserve"> </w:t>
            </w:r>
            <w:proofErr w:type="spellStart"/>
            <w:r w:rsidRPr="000B5E6D">
              <w:rPr>
                <w:color w:val="000000" w:themeColor="text1"/>
                <w:sz w:val="20"/>
                <w:szCs w:val="20"/>
              </w:rPr>
              <w:t>and</w:t>
            </w:r>
            <w:proofErr w:type="spellEnd"/>
            <w:r w:rsidRPr="000B5E6D">
              <w:rPr>
                <w:color w:val="000000" w:themeColor="text1"/>
                <w:sz w:val="20"/>
                <w:szCs w:val="20"/>
              </w:rPr>
              <w:t xml:space="preserve"> </w:t>
            </w:r>
            <w:proofErr w:type="spellStart"/>
            <w:r w:rsidRPr="000B5E6D">
              <w:rPr>
                <w:color w:val="000000" w:themeColor="text1"/>
                <w:sz w:val="20"/>
                <w:szCs w:val="20"/>
              </w:rPr>
              <w:t>original</w:t>
            </w:r>
            <w:proofErr w:type="spellEnd"/>
            <w:r w:rsidRPr="000B5E6D">
              <w:rPr>
                <w:color w:val="000000" w:themeColor="text1"/>
                <w:sz w:val="20"/>
                <w:szCs w:val="20"/>
              </w:rPr>
              <w:t xml:space="preserve"> </w:t>
            </w:r>
            <w:proofErr w:type="spellStart"/>
            <w:r w:rsidRPr="000B5E6D">
              <w:rPr>
                <w:color w:val="000000" w:themeColor="text1"/>
                <w:sz w:val="20"/>
                <w:szCs w:val="20"/>
              </w:rPr>
              <w:t>datas</w:t>
            </w:r>
            <w:proofErr w:type="spellEnd"/>
          </w:p>
          <w:p w14:paraId="3EE6B227" w14:textId="77777777" w:rsidR="000B5E6D" w:rsidRPr="000B5E6D" w:rsidRDefault="000B5E6D" w:rsidP="000254D2">
            <w:pPr>
              <w:rPr>
                <w:color w:val="000000" w:themeColor="text1"/>
                <w:sz w:val="20"/>
                <w:szCs w:val="20"/>
              </w:rPr>
            </w:pPr>
          </w:p>
          <w:tbl>
            <w:tblPr>
              <w:tblStyle w:val="TableGrid"/>
              <w:tblW w:w="0" w:type="auto"/>
              <w:tblLayout w:type="fixed"/>
              <w:tblLook w:val="04A0" w:firstRow="1" w:lastRow="0" w:firstColumn="1" w:lastColumn="0" w:noHBand="0" w:noVBand="1"/>
            </w:tblPr>
            <w:tblGrid>
              <w:gridCol w:w="874"/>
              <w:gridCol w:w="940"/>
              <w:gridCol w:w="1138"/>
              <w:gridCol w:w="1064"/>
              <w:gridCol w:w="1187"/>
              <w:gridCol w:w="913"/>
              <w:gridCol w:w="974"/>
              <w:gridCol w:w="974"/>
              <w:gridCol w:w="998"/>
            </w:tblGrid>
            <w:tr w:rsidR="000254D2" w:rsidRPr="000B5E6D" w14:paraId="340DD514" w14:textId="77777777" w:rsidTr="000254D2">
              <w:tc>
                <w:tcPr>
                  <w:tcW w:w="874" w:type="dxa"/>
                </w:tcPr>
                <w:p w14:paraId="5881EC17" w14:textId="77777777" w:rsidR="000254D2" w:rsidRPr="000B5E6D" w:rsidRDefault="000254D2" w:rsidP="000254D2">
                  <w:pPr>
                    <w:rPr>
                      <w:color w:val="000000" w:themeColor="text1"/>
                      <w:sz w:val="20"/>
                      <w:szCs w:val="20"/>
                    </w:rPr>
                  </w:pPr>
                </w:p>
              </w:tc>
              <w:tc>
                <w:tcPr>
                  <w:tcW w:w="940" w:type="dxa"/>
                </w:tcPr>
                <w:p w14:paraId="0B4B0114" w14:textId="77777777" w:rsidR="000254D2" w:rsidRPr="000B5E6D" w:rsidRDefault="000254D2" w:rsidP="000254D2">
                  <w:pPr>
                    <w:rPr>
                      <w:color w:val="000000" w:themeColor="text1"/>
                      <w:sz w:val="20"/>
                      <w:szCs w:val="20"/>
                    </w:rPr>
                  </w:pPr>
                  <w:proofErr w:type="spellStart"/>
                  <w:r w:rsidRPr="000B5E6D">
                    <w:rPr>
                      <w:color w:val="000000" w:themeColor="text1"/>
                      <w:sz w:val="20"/>
                      <w:szCs w:val="20"/>
                    </w:rPr>
                    <w:t>Arima</w:t>
                  </w:r>
                  <w:proofErr w:type="spellEnd"/>
                </w:p>
              </w:tc>
              <w:tc>
                <w:tcPr>
                  <w:tcW w:w="1138" w:type="dxa"/>
                </w:tcPr>
                <w:p w14:paraId="5775241F" w14:textId="77777777" w:rsidR="000254D2" w:rsidRPr="000B5E6D" w:rsidRDefault="000254D2" w:rsidP="000254D2">
                  <w:pPr>
                    <w:rPr>
                      <w:color w:val="000000" w:themeColor="text1"/>
                      <w:sz w:val="20"/>
                      <w:szCs w:val="20"/>
                    </w:rPr>
                  </w:pPr>
                  <w:proofErr w:type="spellStart"/>
                  <w:r w:rsidRPr="000B5E6D">
                    <w:rPr>
                      <w:color w:val="000000" w:themeColor="text1"/>
                      <w:sz w:val="20"/>
                      <w:szCs w:val="20"/>
                    </w:rPr>
                    <w:t>Rsi</w:t>
                  </w:r>
                  <w:proofErr w:type="spellEnd"/>
                  <w:r w:rsidRPr="000B5E6D">
                    <w:rPr>
                      <w:color w:val="000000" w:themeColor="text1"/>
                      <w:sz w:val="20"/>
                      <w:szCs w:val="20"/>
                    </w:rPr>
                    <w:t xml:space="preserve"> </w:t>
                  </w:r>
                </w:p>
              </w:tc>
              <w:tc>
                <w:tcPr>
                  <w:tcW w:w="1064" w:type="dxa"/>
                </w:tcPr>
                <w:p w14:paraId="43F79A85" w14:textId="77777777" w:rsidR="000254D2" w:rsidRPr="000B5E6D" w:rsidRDefault="000254D2" w:rsidP="000254D2">
                  <w:pPr>
                    <w:rPr>
                      <w:color w:val="000000" w:themeColor="text1"/>
                      <w:sz w:val="20"/>
                      <w:szCs w:val="20"/>
                    </w:rPr>
                  </w:pPr>
                  <w:proofErr w:type="spellStart"/>
                  <w:proofErr w:type="gramStart"/>
                  <w:r w:rsidRPr="000B5E6D">
                    <w:rPr>
                      <w:color w:val="000000" w:themeColor="text1"/>
                      <w:sz w:val="20"/>
                      <w:szCs w:val="20"/>
                    </w:rPr>
                    <w:t>lineerReg</w:t>
                  </w:r>
                  <w:proofErr w:type="spellEnd"/>
                  <w:proofErr w:type="gramEnd"/>
                </w:p>
              </w:tc>
              <w:tc>
                <w:tcPr>
                  <w:tcW w:w="1187" w:type="dxa"/>
                </w:tcPr>
                <w:p w14:paraId="0CEFB151" w14:textId="77777777" w:rsidR="000254D2" w:rsidRPr="000B5E6D" w:rsidRDefault="000254D2" w:rsidP="000254D2">
                  <w:pPr>
                    <w:rPr>
                      <w:color w:val="000000" w:themeColor="text1"/>
                      <w:sz w:val="20"/>
                      <w:szCs w:val="20"/>
                    </w:rPr>
                  </w:pPr>
                  <w:r w:rsidRPr="000B5E6D">
                    <w:rPr>
                      <w:color w:val="000000" w:themeColor="text1"/>
                      <w:sz w:val="20"/>
                      <w:szCs w:val="20"/>
                    </w:rPr>
                    <w:t>Mlpagent2</w:t>
                  </w:r>
                </w:p>
              </w:tc>
              <w:tc>
                <w:tcPr>
                  <w:tcW w:w="913" w:type="dxa"/>
                </w:tcPr>
                <w:p w14:paraId="62723176" w14:textId="77777777" w:rsidR="000254D2" w:rsidRPr="000B5E6D" w:rsidRDefault="000254D2" w:rsidP="000254D2">
                  <w:pPr>
                    <w:rPr>
                      <w:color w:val="000000" w:themeColor="text1"/>
                      <w:sz w:val="20"/>
                      <w:szCs w:val="20"/>
                    </w:rPr>
                  </w:pPr>
                  <w:proofErr w:type="spellStart"/>
                  <w:r w:rsidRPr="000B5E6D">
                    <w:rPr>
                      <w:color w:val="000000" w:themeColor="text1"/>
                      <w:sz w:val="20"/>
                      <w:szCs w:val="20"/>
                    </w:rPr>
                    <w:t>Mlpagent</w:t>
                  </w:r>
                  <w:proofErr w:type="spellEnd"/>
                </w:p>
              </w:tc>
              <w:tc>
                <w:tcPr>
                  <w:tcW w:w="974" w:type="dxa"/>
                </w:tcPr>
                <w:p w14:paraId="51E06F2E" w14:textId="77777777" w:rsidR="000254D2" w:rsidRPr="000B5E6D" w:rsidRDefault="000254D2" w:rsidP="000254D2">
                  <w:pPr>
                    <w:rPr>
                      <w:color w:val="000000" w:themeColor="text1"/>
                      <w:sz w:val="20"/>
                      <w:szCs w:val="20"/>
                    </w:rPr>
                  </w:pPr>
                  <w:r w:rsidRPr="000B5E6D">
                    <w:rPr>
                      <w:color w:val="000000" w:themeColor="text1"/>
                      <w:sz w:val="20"/>
                      <w:szCs w:val="20"/>
                    </w:rPr>
                    <w:t xml:space="preserve">LSTM </w:t>
                  </w:r>
                  <w:proofErr w:type="spellStart"/>
                  <w:r w:rsidRPr="000B5E6D">
                    <w:rPr>
                      <w:color w:val="000000" w:themeColor="text1"/>
                      <w:sz w:val="20"/>
                      <w:szCs w:val="20"/>
                    </w:rPr>
                    <w:t>decider</w:t>
                  </w:r>
                  <w:proofErr w:type="spellEnd"/>
                </w:p>
              </w:tc>
              <w:tc>
                <w:tcPr>
                  <w:tcW w:w="974" w:type="dxa"/>
                </w:tcPr>
                <w:p w14:paraId="2A162675" w14:textId="77777777" w:rsidR="000254D2" w:rsidRPr="000B5E6D" w:rsidRDefault="000254D2" w:rsidP="000254D2">
                  <w:pPr>
                    <w:rPr>
                      <w:color w:val="000000" w:themeColor="text1"/>
                      <w:sz w:val="20"/>
                      <w:szCs w:val="20"/>
                    </w:rPr>
                  </w:pPr>
                  <w:proofErr w:type="spellStart"/>
                  <w:r w:rsidRPr="000B5E6D">
                    <w:rPr>
                      <w:color w:val="000000" w:themeColor="text1"/>
                      <w:sz w:val="20"/>
                      <w:szCs w:val="20"/>
                    </w:rPr>
                    <w:t>Mlp</w:t>
                  </w:r>
                  <w:proofErr w:type="spellEnd"/>
                  <w:r w:rsidRPr="000B5E6D">
                    <w:rPr>
                      <w:color w:val="000000" w:themeColor="text1"/>
                      <w:sz w:val="20"/>
                      <w:szCs w:val="20"/>
                    </w:rPr>
                    <w:t xml:space="preserve"> </w:t>
                  </w:r>
                  <w:proofErr w:type="spellStart"/>
                  <w:r w:rsidRPr="000B5E6D">
                    <w:rPr>
                      <w:color w:val="000000" w:themeColor="text1"/>
                      <w:sz w:val="20"/>
                      <w:szCs w:val="20"/>
                    </w:rPr>
                    <w:t>decider</w:t>
                  </w:r>
                  <w:proofErr w:type="spellEnd"/>
                </w:p>
              </w:tc>
              <w:tc>
                <w:tcPr>
                  <w:tcW w:w="998" w:type="dxa"/>
                </w:tcPr>
                <w:p w14:paraId="2ECE1BD0" w14:textId="77777777" w:rsidR="000254D2" w:rsidRPr="000B5E6D" w:rsidRDefault="000254D2" w:rsidP="000254D2">
                  <w:pPr>
                    <w:rPr>
                      <w:color w:val="000000" w:themeColor="text1"/>
                      <w:sz w:val="20"/>
                      <w:szCs w:val="20"/>
                    </w:rPr>
                  </w:pPr>
                  <w:proofErr w:type="spellStart"/>
                  <w:r w:rsidRPr="000B5E6D">
                    <w:rPr>
                      <w:color w:val="000000" w:themeColor="text1"/>
                      <w:sz w:val="20"/>
                      <w:szCs w:val="20"/>
                    </w:rPr>
                    <w:t>Majority</w:t>
                  </w:r>
                  <w:proofErr w:type="spellEnd"/>
                  <w:r w:rsidRPr="000B5E6D">
                    <w:rPr>
                      <w:color w:val="000000" w:themeColor="text1"/>
                      <w:sz w:val="20"/>
                      <w:szCs w:val="20"/>
                    </w:rPr>
                    <w:t xml:space="preserve"> </w:t>
                  </w:r>
                  <w:proofErr w:type="spellStart"/>
                  <w:r w:rsidRPr="000B5E6D">
                    <w:rPr>
                      <w:color w:val="000000" w:themeColor="text1"/>
                      <w:sz w:val="20"/>
                      <w:szCs w:val="20"/>
                    </w:rPr>
                    <w:t>decider</w:t>
                  </w:r>
                  <w:proofErr w:type="spellEnd"/>
                </w:p>
              </w:tc>
            </w:tr>
            <w:tr w:rsidR="000254D2" w:rsidRPr="000B5E6D" w14:paraId="75E34F23" w14:textId="77777777" w:rsidTr="000254D2">
              <w:tc>
                <w:tcPr>
                  <w:tcW w:w="874" w:type="dxa"/>
                </w:tcPr>
                <w:p w14:paraId="11B423EE" w14:textId="77777777" w:rsidR="000254D2" w:rsidRPr="000B5E6D" w:rsidRDefault="000254D2" w:rsidP="000254D2">
                  <w:pPr>
                    <w:rPr>
                      <w:color w:val="000000" w:themeColor="text1"/>
                      <w:sz w:val="20"/>
                      <w:szCs w:val="20"/>
                    </w:rPr>
                  </w:pPr>
                  <w:r w:rsidRPr="000B5E6D">
                    <w:rPr>
                      <w:color w:val="000000" w:themeColor="text1"/>
                      <w:sz w:val="20"/>
                      <w:szCs w:val="20"/>
                    </w:rPr>
                    <w:t>Set 1</w:t>
                  </w:r>
                </w:p>
              </w:tc>
              <w:tc>
                <w:tcPr>
                  <w:tcW w:w="940" w:type="dxa"/>
                </w:tcPr>
                <w:p w14:paraId="46D315C3" w14:textId="77777777" w:rsidR="000254D2" w:rsidRPr="000B5E6D" w:rsidRDefault="000254D2" w:rsidP="000254D2">
                  <w:pPr>
                    <w:rPr>
                      <w:color w:val="000000" w:themeColor="text1"/>
                      <w:sz w:val="20"/>
                      <w:szCs w:val="20"/>
                    </w:rPr>
                  </w:pPr>
                  <w:r w:rsidRPr="000B5E6D">
                    <w:rPr>
                      <w:color w:val="000000" w:themeColor="text1"/>
                      <w:sz w:val="20"/>
                      <w:szCs w:val="20"/>
                      <w:lang w:val="en-US"/>
                    </w:rPr>
                    <w:t>0.614</w:t>
                  </w:r>
                </w:p>
              </w:tc>
              <w:tc>
                <w:tcPr>
                  <w:tcW w:w="1138" w:type="dxa"/>
                </w:tcPr>
                <w:p w14:paraId="2AF6AB70" w14:textId="77777777" w:rsidR="000254D2" w:rsidRPr="000B5E6D" w:rsidRDefault="000254D2" w:rsidP="000254D2">
                  <w:pPr>
                    <w:rPr>
                      <w:color w:val="000000" w:themeColor="text1"/>
                      <w:sz w:val="20"/>
                      <w:szCs w:val="20"/>
                    </w:rPr>
                  </w:pPr>
                  <w:r w:rsidRPr="000B5E6D">
                    <w:rPr>
                      <w:color w:val="000000" w:themeColor="text1"/>
                      <w:sz w:val="20"/>
                      <w:szCs w:val="20"/>
                      <w:lang w:val="en-US"/>
                    </w:rPr>
                    <w:t xml:space="preserve">0.31   </w:t>
                  </w:r>
                </w:p>
              </w:tc>
              <w:tc>
                <w:tcPr>
                  <w:tcW w:w="1064" w:type="dxa"/>
                </w:tcPr>
                <w:p w14:paraId="541BBA1C" w14:textId="77777777" w:rsidR="000254D2" w:rsidRPr="000B5E6D" w:rsidRDefault="000254D2" w:rsidP="000254D2">
                  <w:pPr>
                    <w:rPr>
                      <w:color w:val="000000" w:themeColor="text1"/>
                      <w:sz w:val="20"/>
                      <w:szCs w:val="20"/>
                    </w:rPr>
                  </w:pPr>
                  <w:r w:rsidRPr="000B5E6D">
                    <w:rPr>
                      <w:color w:val="000000" w:themeColor="text1"/>
                      <w:sz w:val="20"/>
                      <w:szCs w:val="20"/>
                    </w:rPr>
                    <w:t>-</w:t>
                  </w:r>
                </w:p>
              </w:tc>
              <w:tc>
                <w:tcPr>
                  <w:tcW w:w="1187" w:type="dxa"/>
                </w:tcPr>
                <w:p w14:paraId="46BF9685" w14:textId="77777777" w:rsidR="000254D2" w:rsidRPr="000B5E6D" w:rsidRDefault="000254D2" w:rsidP="000254D2">
                  <w:pPr>
                    <w:rPr>
                      <w:color w:val="000000" w:themeColor="text1"/>
                      <w:sz w:val="20"/>
                      <w:szCs w:val="20"/>
                    </w:rPr>
                  </w:pPr>
                  <w:r w:rsidRPr="000B5E6D">
                    <w:rPr>
                      <w:color w:val="000000" w:themeColor="text1"/>
                      <w:sz w:val="20"/>
                      <w:szCs w:val="20"/>
                    </w:rPr>
                    <w:t>-</w:t>
                  </w:r>
                </w:p>
              </w:tc>
              <w:tc>
                <w:tcPr>
                  <w:tcW w:w="913" w:type="dxa"/>
                </w:tcPr>
                <w:p w14:paraId="3EFE37B2" w14:textId="77777777" w:rsidR="000254D2" w:rsidRPr="000B5E6D" w:rsidRDefault="000254D2" w:rsidP="000254D2">
                  <w:pPr>
                    <w:rPr>
                      <w:color w:val="000000" w:themeColor="text1"/>
                      <w:sz w:val="20"/>
                      <w:szCs w:val="20"/>
                    </w:rPr>
                  </w:pPr>
                  <w:r w:rsidRPr="000B5E6D">
                    <w:rPr>
                      <w:color w:val="000000" w:themeColor="text1"/>
                      <w:sz w:val="20"/>
                      <w:szCs w:val="20"/>
                      <w:lang w:val="en-US"/>
                    </w:rPr>
                    <w:t xml:space="preserve">0.645   </w:t>
                  </w:r>
                </w:p>
              </w:tc>
              <w:tc>
                <w:tcPr>
                  <w:tcW w:w="974" w:type="dxa"/>
                </w:tcPr>
                <w:p w14:paraId="39AB772A" w14:textId="77777777" w:rsidR="000254D2" w:rsidRPr="000B5E6D" w:rsidRDefault="000254D2" w:rsidP="000254D2">
                  <w:pPr>
                    <w:rPr>
                      <w:color w:val="000000" w:themeColor="text1"/>
                      <w:sz w:val="20"/>
                      <w:szCs w:val="20"/>
                    </w:rPr>
                  </w:pPr>
                  <w:r w:rsidRPr="000B5E6D">
                    <w:rPr>
                      <w:color w:val="000000" w:themeColor="text1"/>
                      <w:sz w:val="20"/>
                      <w:szCs w:val="20"/>
                      <w:lang w:val="en-US"/>
                    </w:rPr>
                    <w:t xml:space="preserve">0.795   </w:t>
                  </w:r>
                </w:p>
              </w:tc>
              <w:tc>
                <w:tcPr>
                  <w:tcW w:w="974" w:type="dxa"/>
                </w:tcPr>
                <w:p w14:paraId="02075563" w14:textId="77777777" w:rsidR="000254D2" w:rsidRPr="000B5E6D" w:rsidRDefault="000254D2" w:rsidP="000254D2">
                  <w:pPr>
                    <w:rPr>
                      <w:color w:val="000000" w:themeColor="text1"/>
                      <w:sz w:val="20"/>
                      <w:szCs w:val="20"/>
                    </w:rPr>
                  </w:pPr>
                  <w:r w:rsidRPr="000B5E6D">
                    <w:rPr>
                      <w:color w:val="000000" w:themeColor="text1"/>
                      <w:sz w:val="20"/>
                      <w:szCs w:val="20"/>
                      <w:lang w:val="en-US"/>
                    </w:rPr>
                    <w:t xml:space="preserve">0.62   </w:t>
                  </w:r>
                </w:p>
              </w:tc>
              <w:tc>
                <w:tcPr>
                  <w:tcW w:w="998" w:type="dxa"/>
                </w:tcPr>
                <w:p w14:paraId="6E63633F" w14:textId="77777777" w:rsidR="000254D2" w:rsidRPr="000B5E6D" w:rsidRDefault="000254D2" w:rsidP="000254D2">
                  <w:pPr>
                    <w:rPr>
                      <w:color w:val="000000" w:themeColor="text1"/>
                      <w:sz w:val="20"/>
                      <w:szCs w:val="20"/>
                    </w:rPr>
                  </w:pPr>
                  <w:r w:rsidRPr="000B5E6D">
                    <w:rPr>
                      <w:color w:val="000000" w:themeColor="text1"/>
                      <w:sz w:val="20"/>
                      <w:szCs w:val="20"/>
                      <w:lang w:val="en-US"/>
                    </w:rPr>
                    <w:t xml:space="preserve">0.582   </w:t>
                  </w:r>
                </w:p>
              </w:tc>
            </w:tr>
            <w:tr w:rsidR="000254D2" w:rsidRPr="000B5E6D" w14:paraId="1062F274" w14:textId="77777777" w:rsidTr="000254D2">
              <w:tc>
                <w:tcPr>
                  <w:tcW w:w="874" w:type="dxa"/>
                </w:tcPr>
                <w:p w14:paraId="2C5FEE2C" w14:textId="77777777" w:rsidR="000254D2" w:rsidRPr="000B5E6D" w:rsidRDefault="000254D2" w:rsidP="000254D2">
                  <w:pPr>
                    <w:rPr>
                      <w:color w:val="000000" w:themeColor="text1"/>
                      <w:sz w:val="20"/>
                      <w:szCs w:val="20"/>
                    </w:rPr>
                  </w:pPr>
                  <w:r w:rsidRPr="000B5E6D">
                    <w:rPr>
                      <w:color w:val="000000" w:themeColor="text1"/>
                      <w:sz w:val="20"/>
                      <w:szCs w:val="20"/>
                    </w:rPr>
                    <w:t>Set 2</w:t>
                  </w:r>
                </w:p>
              </w:tc>
              <w:tc>
                <w:tcPr>
                  <w:tcW w:w="940" w:type="dxa"/>
                </w:tcPr>
                <w:p w14:paraId="7740DC95" w14:textId="77777777" w:rsidR="000254D2" w:rsidRPr="000B5E6D" w:rsidRDefault="000254D2" w:rsidP="000254D2">
                  <w:pPr>
                    <w:rPr>
                      <w:color w:val="000000" w:themeColor="text1"/>
                      <w:sz w:val="20"/>
                      <w:szCs w:val="20"/>
                    </w:rPr>
                  </w:pPr>
                  <w:r w:rsidRPr="000B5E6D">
                    <w:rPr>
                      <w:color w:val="000000" w:themeColor="text1"/>
                      <w:sz w:val="20"/>
                      <w:szCs w:val="20"/>
                      <w:lang w:val="en-US"/>
                    </w:rPr>
                    <w:t>0.614</w:t>
                  </w:r>
                </w:p>
              </w:tc>
              <w:tc>
                <w:tcPr>
                  <w:tcW w:w="1138" w:type="dxa"/>
                </w:tcPr>
                <w:p w14:paraId="0E5B2EBA" w14:textId="77777777" w:rsidR="000254D2" w:rsidRPr="000B5E6D" w:rsidRDefault="000254D2" w:rsidP="000254D2">
                  <w:pPr>
                    <w:rPr>
                      <w:color w:val="000000" w:themeColor="text1"/>
                      <w:sz w:val="20"/>
                      <w:szCs w:val="20"/>
                    </w:rPr>
                  </w:pPr>
                  <w:r w:rsidRPr="000B5E6D">
                    <w:rPr>
                      <w:color w:val="000000" w:themeColor="text1"/>
                      <w:sz w:val="20"/>
                      <w:szCs w:val="20"/>
                    </w:rPr>
                    <w:t>-</w:t>
                  </w:r>
                </w:p>
              </w:tc>
              <w:tc>
                <w:tcPr>
                  <w:tcW w:w="1064" w:type="dxa"/>
                </w:tcPr>
                <w:p w14:paraId="5B1C4CF1" w14:textId="77777777" w:rsidR="000254D2" w:rsidRPr="000B5E6D" w:rsidRDefault="000254D2" w:rsidP="000254D2">
                  <w:pPr>
                    <w:rPr>
                      <w:color w:val="000000" w:themeColor="text1"/>
                      <w:sz w:val="20"/>
                      <w:szCs w:val="20"/>
                    </w:rPr>
                  </w:pPr>
                  <w:r w:rsidRPr="000B5E6D">
                    <w:rPr>
                      <w:color w:val="000000" w:themeColor="text1"/>
                      <w:sz w:val="20"/>
                      <w:szCs w:val="20"/>
                    </w:rPr>
                    <w:t>-</w:t>
                  </w:r>
                </w:p>
              </w:tc>
              <w:tc>
                <w:tcPr>
                  <w:tcW w:w="1187" w:type="dxa"/>
                </w:tcPr>
                <w:p w14:paraId="67C09C4E" w14:textId="77777777" w:rsidR="000254D2" w:rsidRPr="000B5E6D" w:rsidRDefault="000254D2" w:rsidP="000254D2">
                  <w:pPr>
                    <w:rPr>
                      <w:color w:val="000000" w:themeColor="text1"/>
                      <w:sz w:val="20"/>
                      <w:szCs w:val="20"/>
                    </w:rPr>
                  </w:pPr>
                  <w:r w:rsidRPr="000B5E6D">
                    <w:rPr>
                      <w:color w:val="000000" w:themeColor="text1"/>
                      <w:sz w:val="20"/>
                      <w:szCs w:val="20"/>
                    </w:rPr>
                    <w:t>-</w:t>
                  </w:r>
                </w:p>
              </w:tc>
              <w:tc>
                <w:tcPr>
                  <w:tcW w:w="913" w:type="dxa"/>
                </w:tcPr>
                <w:p w14:paraId="6339459C" w14:textId="77777777" w:rsidR="000254D2" w:rsidRPr="000B5E6D" w:rsidRDefault="000254D2" w:rsidP="000254D2">
                  <w:pPr>
                    <w:rPr>
                      <w:color w:val="000000" w:themeColor="text1"/>
                      <w:sz w:val="20"/>
                      <w:szCs w:val="20"/>
                    </w:rPr>
                  </w:pPr>
                  <w:r w:rsidRPr="000B5E6D">
                    <w:rPr>
                      <w:color w:val="000000" w:themeColor="text1"/>
                      <w:sz w:val="20"/>
                      <w:szCs w:val="20"/>
                      <w:lang w:val="en-US"/>
                    </w:rPr>
                    <w:t xml:space="preserve">0.682   </w:t>
                  </w:r>
                </w:p>
              </w:tc>
              <w:tc>
                <w:tcPr>
                  <w:tcW w:w="974" w:type="dxa"/>
                </w:tcPr>
                <w:p w14:paraId="27305361" w14:textId="77777777" w:rsidR="000254D2" w:rsidRPr="000B5E6D" w:rsidRDefault="000254D2" w:rsidP="000254D2">
                  <w:pPr>
                    <w:rPr>
                      <w:color w:val="000000" w:themeColor="text1"/>
                      <w:sz w:val="20"/>
                      <w:szCs w:val="20"/>
                    </w:rPr>
                  </w:pPr>
                  <w:r w:rsidRPr="000B5E6D">
                    <w:rPr>
                      <w:color w:val="000000" w:themeColor="text1"/>
                      <w:sz w:val="20"/>
                      <w:szCs w:val="20"/>
                      <w:lang w:val="en-US"/>
                    </w:rPr>
                    <w:t xml:space="preserve">0.761   </w:t>
                  </w:r>
                </w:p>
              </w:tc>
              <w:tc>
                <w:tcPr>
                  <w:tcW w:w="974" w:type="dxa"/>
                </w:tcPr>
                <w:p w14:paraId="03FB84B0" w14:textId="77777777" w:rsidR="000254D2" w:rsidRPr="000B5E6D" w:rsidRDefault="000254D2" w:rsidP="000254D2">
                  <w:pPr>
                    <w:rPr>
                      <w:color w:val="000000" w:themeColor="text1"/>
                      <w:sz w:val="20"/>
                      <w:szCs w:val="20"/>
                    </w:rPr>
                  </w:pPr>
                  <w:r w:rsidRPr="000B5E6D">
                    <w:rPr>
                      <w:color w:val="000000" w:themeColor="text1"/>
                      <w:sz w:val="20"/>
                      <w:szCs w:val="20"/>
                      <w:lang w:val="en-US"/>
                    </w:rPr>
                    <w:t xml:space="preserve">0.611   </w:t>
                  </w:r>
                </w:p>
              </w:tc>
              <w:tc>
                <w:tcPr>
                  <w:tcW w:w="998" w:type="dxa"/>
                </w:tcPr>
                <w:p w14:paraId="631DFC3F" w14:textId="77777777" w:rsidR="000254D2" w:rsidRPr="000B5E6D" w:rsidRDefault="000254D2" w:rsidP="000254D2">
                  <w:pPr>
                    <w:rPr>
                      <w:color w:val="000000" w:themeColor="text1"/>
                      <w:sz w:val="20"/>
                      <w:szCs w:val="20"/>
                    </w:rPr>
                  </w:pPr>
                  <w:r w:rsidRPr="000B5E6D">
                    <w:rPr>
                      <w:color w:val="000000" w:themeColor="text1"/>
                      <w:sz w:val="20"/>
                      <w:szCs w:val="20"/>
                      <w:lang w:val="en-US"/>
                    </w:rPr>
                    <w:t xml:space="preserve">0.642   </w:t>
                  </w:r>
                </w:p>
              </w:tc>
            </w:tr>
            <w:tr w:rsidR="000254D2" w:rsidRPr="000B5E6D" w14:paraId="06F2DF9B" w14:textId="77777777" w:rsidTr="000254D2">
              <w:tc>
                <w:tcPr>
                  <w:tcW w:w="874" w:type="dxa"/>
                </w:tcPr>
                <w:p w14:paraId="3EFBFF64" w14:textId="77777777" w:rsidR="000254D2" w:rsidRPr="000B5E6D" w:rsidRDefault="000254D2" w:rsidP="000254D2">
                  <w:pPr>
                    <w:rPr>
                      <w:color w:val="000000" w:themeColor="text1"/>
                      <w:sz w:val="20"/>
                      <w:szCs w:val="20"/>
                    </w:rPr>
                  </w:pPr>
                  <w:r w:rsidRPr="000B5E6D">
                    <w:rPr>
                      <w:color w:val="000000" w:themeColor="text1"/>
                      <w:sz w:val="20"/>
                      <w:szCs w:val="20"/>
                    </w:rPr>
                    <w:t>Set 3</w:t>
                  </w:r>
                </w:p>
              </w:tc>
              <w:tc>
                <w:tcPr>
                  <w:tcW w:w="940" w:type="dxa"/>
                </w:tcPr>
                <w:p w14:paraId="64818275" w14:textId="77777777" w:rsidR="000254D2" w:rsidRPr="000B5E6D" w:rsidRDefault="000254D2" w:rsidP="000254D2">
                  <w:pPr>
                    <w:rPr>
                      <w:color w:val="000000" w:themeColor="text1"/>
                      <w:sz w:val="20"/>
                      <w:szCs w:val="20"/>
                    </w:rPr>
                  </w:pPr>
                  <w:r w:rsidRPr="000B5E6D">
                    <w:rPr>
                      <w:color w:val="000000" w:themeColor="text1"/>
                      <w:sz w:val="20"/>
                      <w:szCs w:val="20"/>
                    </w:rPr>
                    <w:t>-</w:t>
                  </w:r>
                </w:p>
              </w:tc>
              <w:tc>
                <w:tcPr>
                  <w:tcW w:w="1138" w:type="dxa"/>
                </w:tcPr>
                <w:p w14:paraId="5776A841" w14:textId="77777777" w:rsidR="000254D2" w:rsidRPr="000B5E6D" w:rsidRDefault="000254D2" w:rsidP="000254D2">
                  <w:pPr>
                    <w:rPr>
                      <w:color w:val="000000" w:themeColor="text1"/>
                      <w:sz w:val="20"/>
                      <w:szCs w:val="20"/>
                    </w:rPr>
                  </w:pPr>
                  <w:r w:rsidRPr="000B5E6D">
                    <w:rPr>
                      <w:color w:val="000000" w:themeColor="text1"/>
                      <w:sz w:val="20"/>
                      <w:szCs w:val="20"/>
                      <w:lang w:val="en-US"/>
                    </w:rPr>
                    <w:t>0.31</w:t>
                  </w:r>
                </w:p>
              </w:tc>
              <w:tc>
                <w:tcPr>
                  <w:tcW w:w="1064" w:type="dxa"/>
                </w:tcPr>
                <w:p w14:paraId="7E21B913" w14:textId="77777777" w:rsidR="000254D2" w:rsidRPr="000B5E6D" w:rsidRDefault="000254D2" w:rsidP="000254D2">
                  <w:pPr>
                    <w:rPr>
                      <w:color w:val="000000" w:themeColor="text1"/>
                      <w:sz w:val="20"/>
                      <w:szCs w:val="20"/>
                    </w:rPr>
                  </w:pPr>
                  <w:r w:rsidRPr="000B5E6D">
                    <w:rPr>
                      <w:color w:val="000000" w:themeColor="text1"/>
                      <w:sz w:val="20"/>
                      <w:szCs w:val="20"/>
                      <w:lang w:val="en-US"/>
                    </w:rPr>
                    <w:t xml:space="preserve">0.654   </w:t>
                  </w:r>
                </w:p>
              </w:tc>
              <w:tc>
                <w:tcPr>
                  <w:tcW w:w="1187" w:type="dxa"/>
                </w:tcPr>
                <w:p w14:paraId="6EC60A95" w14:textId="77777777" w:rsidR="000254D2" w:rsidRPr="000B5E6D" w:rsidRDefault="000254D2" w:rsidP="000254D2">
                  <w:pPr>
                    <w:rPr>
                      <w:color w:val="000000" w:themeColor="text1"/>
                      <w:sz w:val="20"/>
                      <w:szCs w:val="20"/>
                    </w:rPr>
                  </w:pPr>
                  <w:r w:rsidRPr="000B5E6D">
                    <w:rPr>
                      <w:color w:val="000000" w:themeColor="text1"/>
                      <w:sz w:val="20"/>
                      <w:szCs w:val="20"/>
                    </w:rPr>
                    <w:t>-</w:t>
                  </w:r>
                </w:p>
              </w:tc>
              <w:tc>
                <w:tcPr>
                  <w:tcW w:w="913" w:type="dxa"/>
                </w:tcPr>
                <w:p w14:paraId="3E90D98F" w14:textId="77777777" w:rsidR="000254D2" w:rsidRPr="000B5E6D" w:rsidRDefault="000254D2" w:rsidP="000254D2">
                  <w:pPr>
                    <w:rPr>
                      <w:color w:val="000000" w:themeColor="text1"/>
                      <w:sz w:val="20"/>
                      <w:szCs w:val="20"/>
                    </w:rPr>
                  </w:pPr>
                  <w:r w:rsidRPr="000B5E6D">
                    <w:rPr>
                      <w:color w:val="000000" w:themeColor="text1"/>
                      <w:sz w:val="20"/>
                      <w:szCs w:val="20"/>
                    </w:rPr>
                    <w:t>-</w:t>
                  </w:r>
                </w:p>
              </w:tc>
              <w:tc>
                <w:tcPr>
                  <w:tcW w:w="974" w:type="dxa"/>
                </w:tcPr>
                <w:p w14:paraId="55F71E49" w14:textId="77777777" w:rsidR="000254D2" w:rsidRPr="000B5E6D" w:rsidRDefault="000254D2" w:rsidP="000254D2">
                  <w:pPr>
                    <w:rPr>
                      <w:color w:val="000000" w:themeColor="text1"/>
                      <w:sz w:val="20"/>
                      <w:szCs w:val="20"/>
                    </w:rPr>
                  </w:pPr>
                  <w:r w:rsidRPr="000B5E6D">
                    <w:rPr>
                      <w:color w:val="000000" w:themeColor="text1"/>
                      <w:sz w:val="20"/>
                      <w:szCs w:val="20"/>
                      <w:lang w:val="en-US"/>
                    </w:rPr>
                    <w:t xml:space="preserve">0.777   </w:t>
                  </w:r>
                </w:p>
              </w:tc>
              <w:tc>
                <w:tcPr>
                  <w:tcW w:w="974" w:type="dxa"/>
                </w:tcPr>
                <w:p w14:paraId="0451C079" w14:textId="77777777" w:rsidR="000254D2" w:rsidRPr="000B5E6D" w:rsidRDefault="000254D2" w:rsidP="000254D2">
                  <w:pPr>
                    <w:rPr>
                      <w:color w:val="000000" w:themeColor="text1"/>
                      <w:sz w:val="20"/>
                      <w:szCs w:val="20"/>
                    </w:rPr>
                  </w:pPr>
                  <w:r w:rsidRPr="000B5E6D">
                    <w:rPr>
                      <w:color w:val="000000" w:themeColor="text1"/>
                      <w:sz w:val="20"/>
                      <w:szCs w:val="20"/>
                      <w:lang w:val="en-US"/>
                    </w:rPr>
                    <w:t xml:space="preserve">0.62   </w:t>
                  </w:r>
                </w:p>
              </w:tc>
              <w:tc>
                <w:tcPr>
                  <w:tcW w:w="998" w:type="dxa"/>
                </w:tcPr>
                <w:p w14:paraId="4F518F4A" w14:textId="77777777" w:rsidR="000254D2" w:rsidRPr="000B5E6D" w:rsidRDefault="000254D2" w:rsidP="000254D2">
                  <w:pPr>
                    <w:rPr>
                      <w:color w:val="000000" w:themeColor="text1"/>
                      <w:sz w:val="20"/>
                      <w:szCs w:val="20"/>
                    </w:rPr>
                  </w:pPr>
                  <w:r w:rsidRPr="000B5E6D">
                    <w:rPr>
                      <w:color w:val="000000" w:themeColor="text1"/>
                      <w:sz w:val="20"/>
                      <w:szCs w:val="20"/>
                      <w:lang w:val="en-US"/>
                    </w:rPr>
                    <w:t xml:space="preserve">0.499   </w:t>
                  </w:r>
                </w:p>
              </w:tc>
            </w:tr>
            <w:tr w:rsidR="000254D2" w:rsidRPr="000B5E6D" w14:paraId="484FED88" w14:textId="77777777" w:rsidTr="000254D2">
              <w:tc>
                <w:tcPr>
                  <w:tcW w:w="874" w:type="dxa"/>
                </w:tcPr>
                <w:p w14:paraId="2E78E8FE" w14:textId="77777777" w:rsidR="000254D2" w:rsidRPr="000B5E6D" w:rsidRDefault="000254D2" w:rsidP="000254D2">
                  <w:pPr>
                    <w:rPr>
                      <w:color w:val="000000" w:themeColor="text1"/>
                      <w:sz w:val="20"/>
                      <w:szCs w:val="20"/>
                    </w:rPr>
                  </w:pPr>
                  <w:r w:rsidRPr="000B5E6D">
                    <w:rPr>
                      <w:color w:val="000000" w:themeColor="text1"/>
                      <w:sz w:val="20"/>
                      <w:szCs w:val="20"/>
                    </w:rPr>
                    <w:t>Set 4</w:t>
                  </w:r>
                </w:p>
              </w:tc>
              <w:tc>
                <w:tcPr>
                  <w:tcW w:w="940" w:type="dxa"/>
                </w:tcPr>
                <w:p w14:paraId="6F8F2E24" w14:textId="77777777" w:rsidR="000254D2" w:rsidRPr="000B5E6D" w:rsidRDefault="000254D2" w:rsidP="000254D2">
                  <w:pPr>
                    <w:rPr>
                      <w:color w:val="000000" w:themeColor="text1"/>
                      <w:sz w:val="20"/>
                      <w:szCs w:val="20"/>
                    </w:rPr>
                  </w:pPr>
                  <w:r w:rsidRPr="000B5E6D">
                    <w:rPr>
                      <w:color w:val="000000" w:themeColor="text1"/>
                      <w:sz w:val="20"/>
                      <w:szCs w:val="20"/>
                    </w:rPr>
                    <w:t>-</w:t>
                  </w:r>
                </w:p>
              </w:tc>
              <w:tc>
                <w:tcPr>
                  <w:tcW w:w="1138" w:type="dxa"/>
                </w:tcPr>
                <w:p w14:paraId="62E9FB0F" w14:textId="77777777" w:rsidR="000254D2" w:rsidRPr="000B5E6D" w:rsidRDefault="000254D2" w:rsidP="000254D2">
                  <w:pPr>
                    <w:rPr>
                      <w:color w:val="000000" w:themeColor="text1"/>
                      <w:sz w:val="20"/>
                      <w:szCs w:val="20"/>
                    </w:rPr>
                  </w:pPr>
                  <w:r w:rsidRPr="000B5E6D">
                    <w:rPr>
                      <w:color w:val="000000" w:themeColor="text1"/>
                      <w:sz w:val="20"/>
                      <w:szCs w:val="20"/>
                    </w:rPr>
                    <w:t>-</w:t>
                  </w:r>
                </w:p>
              </w:tc>
              <w:tc>
                <w:tcPr>
                  <w:tcW w:w="1064" w:type="dxa"/>
                </w:tcPr>
                <w:p w14:paraId="45516283" w14:textId="77777777" w:rsidR="000254D2" w:rsidRPr="000B5E6D" w:rsidRDefault="000254D2" w:rsidP="000254D2">
                  <w:pPr>
                    <w:rPr>
                      <w:color w:val="000000" w:themeColor="text1"/>
                      <w:sz w:val="20"/>
                      <w:szCs w:val="20"/>
                    </w:rPr>
                  </w:pPr>
                  <w:r w:rsidRPr="000B5E6D">
                    <w:rPr>
                      <w:color w:val="000000" w:themeColor="text1"/>
                      <w:sz w:val="20"/>
                      <w:szCs w:val="20"/>
                      <w:lang w:val="en-US"/>
                    </w:rPr>
                    <w:t xml:space="preserve">0.654   </w:t>
                  </w:r>
                </w:p>
              </w:tc>
              <w:tc>
                <w:tcPr>
                  <w:tcW w:w="1187" w:type="dxa"/>
                </w:tcPr>
                <w:p w14:paraId="5E3D234A" w14:textId="77777777" w:rsidR="000254D2" w:rsidRPr="000B5E6D" w:rsidRDefault="000254D2" w:rsidP="000254D2">
                  <w:pPr>
                    <w:rPr>
                      <w:color w:val="000000" w:themeColor="text1"/>
                      <w:sz w:val="20"/>
                      <w:szCs w:val="20"/>
                      <w:highlight w:val="darkYellow"/>
                    </w:rPr>
                  </w:pPr>
                  <w:r w:rsidRPr="000B5E6D">
                    <w:rPr>
                      <w:color w:val="000000" w:themeColor="text1"/>
                      <w:sz w:val="20"/>
                      <w:szCs w:val="20"/>
                      <w:lang w:val="en-US"/>
                    </w:rPr>
                    <w:t xml:space="preserve">0.717   </w:t>
                  </w:r>
                </w:p>
              </w:tc>
              <w:tc>
                <w:tcPr>
                  <w:tcW w:w="913" w:type="dxa"/>
                </w:tcPr>
                <w:p w14:paraId="6A7FB6B5" w14:textId="77777777" w:rsidR="000254D2" w:rsidRPr="000B5E6D" w:rsidRDefault="000254D2" w:rsidP="000254D2">
                  <w:pPr>
                    <w:rPr>
                      <w:color w:val="000000" w:themeColor="text1"/>
                      <w:sz w:val="20"/>
                      <w:szCs w:val="20"/>
                    </w:rPr>
                  </w:pPr>
                  <w:r w:rsidRPr="000B5E6D">
                    <w:rPr>
                      <w:color w:val="000000" w:themeColor="text1"/>
                      <w:sz w:val="20"/>
                      <w:szCs w:val="20"/>
                    </w:rPr>
                    <w:t>-</w:t>
                  </w:r>
                </w:p>
              </w:tc>
              <w:tc>
                <w:tcPr>
                  <w:tcW w:w="974" w:type="dxa"/>
                </w:tcPr>
                <w:p w14:paraId="40911C04" w14:textId="77777777" w:rsidR="000254D2" w:rsidRPr="000B5E6D" w:rsidRDefault="000254D2" w:rsidP="000254D2">
                  <w:pPr>
                    <w:rPr>
                      <w:color w:val="000000" w:themeColor="text1"/>
                      <w:sz w:val="20"/>
                      <w:szCs w:val="20"/>
                    </w:rPr>
                  </w:pPr>
                  <w:r w:rsidRPr="000B5E6D">
                    <w:rPr>
                      <w:color w:val="000000" w:themeColor="text1"/>
                      <w:sz w:val="20"/>
                      <w:szCs w:val="20"/>
                      <w:lang w:val="en-US"/>
                    </w:rPr>
                    <w:t xml:space="preserve">0.801   </w:t>
                  </w:r>
                </w:p>
              </w:tc>
              <w:tc>
                <w:tcPr>
                  <w:tcW w:w="974" w:type="dxa"/>
                </w:tcPr>
                <w:p w14:paraId="19EC8C43" w14:textId="77777777" w:rsidR="000254D2" w:rsidRPr="000B5E6D" w:rsidRDefault="000254D2" w:rsidP="000254D2">
                  <w:pPr>
                    <w:rPr>
                      <w:color w:val="000000" w:themeColor="text1"/>
                      <w:sz w:val="20"/>
                      <w:szCs w:val="20"/>
                    </w:rPr>
                  </w:pPr>
                  <w:r w:rsidRPr="000B5E6D">
                    <w:rPr>
                      <w:color w:val="000000" w:themeColor="text1"/>
                      <w:sz w:val="20"/>
                      <w:szCs w:val="20"/>
                      <w:lang w:val="en-US"/>
                    </w:rPr>
                    <w:t xml:space="preserve">0.654   </w:t>
                  </w:r>
                </w:p>
              </w:tc>
              <w:tc>
                <w:tcPr>
                  <w:tcW w:w="998" w:type="dxa"/>
                </w:tcPr>
                <w:p w14:paraId="22CDB2C5" w14:textId="77777777" w:rsidR="000254D2" w:rsidRPr="000B5E6D" w:rsidRDefault="000254D2" w:rsidP="000254D2">
                  <w:pPr>
                    <w:rPr>
                      <w:color w:val="000000" w:themeColor="text1"/>
                      <w:sz w:val="20"/>
                      <w:szCs w:val="20"/>
                    </w:rPr>
                  </w:pPr>
                  <w:r w:rsidRPr="000B5E6D">
                    <w:rPr>
                      <w:color w:val="000000" w:themeColor="text1"/>
                      <w:sz w:val="20"/>
                      <w:szCs w:val="20"/>
                      <w:lang w:val="en-US"/>
                    </w:rPr>
                    <w:t xml:space="preserve">0.703   </w:t>
                  </w:r>
                </w:p>
              </w:tc>
            </w:tr>
            <w:tr w:rsidR="000254D2" w:rsidRPr="000B5E6D" w14:paraId="4829DB7D" w14:textId="77777777" w:rsidTr="000254D2">
              <w:tc>
                <w:tcPr>
                  <w:tcW w:w="874" w:type="dxa"/>
                </w:tcPr>
                <w:p w14:paraId="3D585C90" w14:textId="77777777" w:rsidR="000254D2" w:rsidRPr="000B5E6D" w:rsidRDefault="000254D2" w:rsidP="000254D2">
                  <w:pPr>
                    <w:rPr>
                      <w:color w:val="000000" w:themeColor="text1"/>
                      <w:sz w:val="20"/>
                      <w:szCs w:val="20"/>
                    </w:rPr>
                  </w:pPr>
                  <w:r w:rsidRPr="000B5E6D">
                    <w:rPr>
                      <w:color w:val="000000" w:themeColor="text1"/>
                      <w:sz w:val="20"/>
                      <w:szCs w:val="20"/>
                    </w:rPr>
                    <w:t>Set 5</w:t>
                  </w:r>
                </w:p>
              </w:tc>
              <w:tc>
                <w:tcPr>
                  <w:tcW w:w="940" w:type="dxa"/>
                </w:tcPr>
                <w:p w14:paraId="01E3D835" w14:textId="77777777" w:rsidR="000254D2" w:rsidRPr="000B5E6D" w:rsidRDefault="000254D2" w:rsidP="000254D2">
                  <w:pPr>
                    <w:rPr>
                      <w:color w:val="000000" w:themeColor="text1"/>
                      <w:sz w:val="20"/>
                      <w:szCs w:val="20"/>
                    </w:rPr>
                  </w:pPr>
                  <w:r w:rsidRPr="000B5E6D">
                    <w:rPr>
                      <w:color w:val="000000" w:themeColor="text1"/>
                      <w:sz w:val="20"/>
                      <w:szCs w:val="20"/>
                    </w:rPr>
                    <w:t>-</w:t>
                  </w:r>
                </w:p>
              </w:tc>
              <w:tc>
                <w:tcPr>
                  <w:tcW w:w="1138" w:type="dxa"/>
                </w:tcPr>
                <w:p w14:paraId="1CEA1F34" w14:textId="77777777" w:rsidR="000254D2" w:rsidRPr="000B5E6D" w:rsidRDefault="000254D2" w:rsidP="000254D2">
                  <w:pPr>
                    <w:rPr>
                      <w:color w:val="000000" w:themeColor="text1"/>
                      <w:sz w:val="20"/>
                      <w:szCs w:val="20"/>
                    </w:rPr>
                  </w:pPr>
                  <w:r w:rsidRPr="000B5E6D">
                    <w:rPr>
                      <w:color w:val="000000" w:themeColor="text1"/>
                      <w:sz w:val="20"/>
                      <w:szCs w:val="20"/>
                    </w:rPr>
                    <w:t>-</w:t>
                  </w:r>
                </w:p>
              </w:tc>
              <w:tc>
                <w:tcPr>
                  <w:tcW w:w="1064" w:type="dxa"/>
                </w:tcPr>
                <w:p w14:paraId="5CBBDF57" w14:textId="77777777" w:rsidR="000254D2" w:rsidRPr="000B5E6D" w:rsidRDefault="000254D2" w:rsidP="000254D2">
                  <w:pPr>
                    <w:rPr>
                      <w:color w:val="000000" w:themeColor="text1"/>
                      <w:sz w:val="20"/>
                      <w:szCs w:val="20"/>
                    </w:rPr>
                  </w:pPr>
                  <w:r w:rsidRPr="000B5E6D">
                    <w:rPr>
                      <w:color w:val="000000" w:themeColor="text1"/>
                      <w:sz w:val="20"/>
                      <w:szCs w:val="20"/>
                      <w:lang w:val="en-US"/>
                    </w:rPr>
                    <w:t xml:space="preserve">0.654   </w:t>
                  </w:r>
                </w:p>
              </w:tc>
              <w:tc>
                <w:tcPr>
                  <w:tcW w:w="1187" w:type="dxa"/>
                </w:tcPr>
                <w:p w14:paraId="2E73E818" w14:textId="77777777" w:rsidR="000254D2" w:rsidRPr="000B5E6D" w:rsidRDefault="000254D2" w:rsidP="000254D2">
                  <w:pPr>
                    <w:rPr>
                      <w:color w:val="000000" w:themeColor="text1"/>
                      <w:sz w:val="20"/>
                      <w:szCs w:val="20"/>
                    </w:rPr>
                  </w:pPr>
                  <w:r w:rsidRPr="000B5E6D">
                    <w:rPr>
                      <w:color w:val="000000" w:themeColor="text1"/>
                      <w:sz w:val="20"/>
                      <w:szCs w:val="20"/>
                    </w:rPr>
                    <w:t>-</w:t>
                  </w:r>
                </w:p>
              </w:tc>
              <w:tc>
                <w:tcPr>
                  <w:tcW w:w="913" w:type="dxa"/>
                </w:tcPr>
                <w:p w14:paraId="2F9BB23E" w14:textId="77777777" w:rsidR="000254D2" w:rsidRPr="000B5E6D" w:rsidRDefault="000254D2" w:rsidP="000254D2">
                  <w:pPr>
                    <w:rPr>
                      <w:color w:val="000000" w:themeColor="text1"/>
                      <w:sz w:val="20"/>
                      <w:szCs w:val="20"/>
                    </w:rPr>
                  </w:pPr>
                  <w:r w:rsidRPr="000B5E6D">
                    <w:rPr>
                      <w:color w:val="000000" w:themeColor="text1"/>
                      <w:sz w:val="20"/>
                      <w:szCs w:val="20"/>
                    </w:rPr>
                    <w:t>-</w:t>
                  </w:r>
                </w:p>
              </w:tc>
              <w:tc>
                <w:tcPr>
                  <w:tcW w:w="974" w:type="dxa"/>
                </w:tcPr>
                <w:p w14:paraId="0311BFFB" w14:textId="77777777" w:rsidR="000254D2" w:rsidRPr="000B5E6D" w:rsidRDefault="000254D2" w:rsidP="000254D2">
                  <w:pPr>
                    <w:rPr>
                      <w:color w:val="000000" w:themeColor="text1"/>
                      <w:sz w:val="20"/>
                      <w:szCs w:val="20"/>
                    </w:rPr>
                  </w:pPr>
                  <w:r w:rsidRPr="000B5E6D">
                    <w:rPr>
                      <w:color w:val="000000" w:themeColor="text1"/>
                      <w:sz w:val="20"/>
                      <w:szCs w:val="20"/>
                      <w:lang w:val="en-US"/>
                    </w:rPr>
                    <w:t xml:space="preserve">0.798   </w:t>
                  </w:r>
                </w:p>
              </w:tc>
              <w:tc>
                <w:tcPr>
                  <w:tcW w:w="974" w:type="dxa"/>
                </w:tcPr>
                <w:p w14:paraId="5AFEB049" w14:textId="77777777" w:rsidR="000254D2" w:rsidRPr="000B5E6D" w:rsidRDefault="000254D2" w:rsidP="000254D2">
                  <w:pPr>
                    <w:rPr>
                      <w:color w:val="000000" w:themeColor="text1"/>
                      <w:sz w:val="20"/>
                      <w:szCs w:val="20"/>
                    </w:rPr>
                  </w:pPr>
                  <w:r w:rsidRPr="000B5E6D">
                    <w:rPr>
                      <w:color w:val="000000" w:themeColor="text1"/>
                      <w:sz w:val="20"/>
                      <w:szCs w:val="20"/>
                      <w:lang w:val="en-US"/>
                    </w:rPr>
                    <w:t xml:space="preserve">0.653   </w:t>
                  </w:r>
                </w:p>
              </w:tc>
              <w:tc>
                <w:tcPr>
                  <w:tcW w:w="998" w:type="dxa"/>
                </w:tcPr>
                <w:p w14:paraId="77BDD1E3" w14:textId="77777777" w:rsidR="000254D2" w:rsidRPr="000B5E6D" w:rsidRDefault="000254D2" w:rsidP="000254D2">
                  <w:pPr>
                    <w:rPr>
                      <w:color w:val="000000" w:themeColor="text1"/>
                      <w:sz w:val="20"/>
                      <w:szCs w:val="20"/>
                    </w:rPr>
                  </w:pPr>
                  <w:r w:rsidRPr="000B5E6D">
                    <w:rPr>
                      <w:color w:val="000000" w:themeColor="text1"/>
                      <w:sz w:val="20"/>
                      <w:szCs w:val="20"/>
                      <w:lang w:val="en-US"/>
                    </w:rPr>
                    <w:t xml:space="preserve">0.654   </w:t>
                  </w:r>
                </w:p>
              </w:tc>
            </w:tr>
            <w:tr w:rsidR="000254D2" w:rsidRPr="000B5E6D" w14:paraId="57DA3E09" w14:textId="77777777" w:rsidTr="000254D2">
              <w:tc>
                <w:tcPr>
                  <w:tcW w:w="874" w:type="dxa"/>
                </w:tcPr>
                <w:p w14:paraId="08D62527" w14:textId="77777777" w:rsidR="000254D2" w:rsidRPr="000B5E6D" w:rsidRDefault="000254D2" w:rsidP="000254D2">
                  <w:pPr>
                    <w:rPr>
                      <w:color w:val="000000" w:themeColor="text1"/>
                      <w:sz w:val="20"/>
                      <w:szCs w:val="20"/>
                    </w:rPr>
                  </w:pPr>
                  <w:r w:rsidRPr="000B5E6D">
                    <w:rPr>
                      <w:color w:val="000000" w:themeColor="text1"/>
                      <w:sz w:val="20"/>
                      <w:szCs w:val="20"/>
                    </w:rPr>
                    <w:lastRenderedPageBreak/>
                    <w:t>Set 6</w:t>
                  </w:r>
                </w:p>
              </w:tc>
              <w:tc>
                <w:tcPr>
                  <w:tcW w:w="940" w:type="dxa"/>
                </w:tcPr>
                <w:p w14:paraId="1A5BFB5F" w14:textId="77777777" w:rsidR="000254D2" w:rsidRPr="000B5E6D" w:rsidRDefault="000254D2" w:rsidP="000254D2">
                  <w:pPr>
                    <w:rPr>
                      <w:color w:val="000000" w:themeColor="text1"/>
                      <w:sz w:val="20"/>
                      <w:szCs w:val="20"/>
                    </w:rPr>
                  </w:pPr>
                  <w:r w:rsidRPr="000B5E6D">
                    <w:rPr>
                      <w:color w:val="000000" w:themeColor="text1"/>
                      <w:sz w:val="20"/>
                      <w:szCs w:val="20"/>
                    </w:rPr>
                    <w:t>-</w:t>
                  </w:r>
                </w:p>
              </w:tc>
              <w:tc>
                <w:tcPr>
                  <w:tcW w:w="1138" w:type="dxa"/>
                </w:tcPr>
                <w:p w14:paraId="55C739D0" w14:textId="77777777" w:rsidR="000254D2" w:rsidRPr="000B5E6D" w:rsidRDefault="000254D2" w:rsidP="000254D2">
                  <w:pPr>
                    <w:rPr>
                      <w:color w:val="000000" w:themeColor="text1"/>
                      <w:sz w:val="20"/>
                      <w:szCs w:val="20"/>
                    </w:rPr>
                  </w:pPr>
                  <w:r w:rsidRPr="000B5E6D">
                    <w:rPr>
                      <w:color w:val="000000" w:themeColor="text1"/>
                      <w:sz w:val="20"/>
                      <w:szCs w:val="20"/>
                    </w:rPr>
                    <w:t>-</w:t>
                  </w:r>
                </w:p>
              </w:tc>
              <w:tc>
                <w:tcPr>
                  <w:tcW w:w="1064" w:type="dxa"/>
                </w:tcPr>
                <w:p w14:paraId="5701B348" w14:textId="77777777" w:rsidR="000254D2" w:rsidRPr="000B5E6D" w:rsidRDefault="000254D2" w:rsidP="000254D2">
                  <w:pPr>
                    <w:rPr>
                      <w:color w:val="000000" w:themeColor="text1"/>
                      <w:sz w:val="20"/>
                      <w:szCs w:val="20"/>
                    </w:rPr>
                  </w:pPr>
                  <w:r w:rsidRPr="000B5E6D">
                    <w:rPr>
                      <w:color w:val="000000" w:themeColor="text1"/>
                      <w:sz w:val="20"/>
                      <w:szCs w:val="20"/>
                    </w:rPr>
                    <w:t>-</w:t>
                  </w:r>
                </w:p>
              </w:tc>
              <w:tc>
                <w:tcPr>
                  <w:tcW w:w="1187" w:type="dxa"/>
                </w:tcPr>
                <w:p w14:paraId="7747BF5F" w14:textId="77777777" w:rsidR="000254D2" w:rsidRPr="000B5E6D" w:rsidRDefault="000254D2" w:rsidP="000254D2">
                  <w:pPr>
                    <w:rPr>
                      <w:color w:val="000000" w:themeColor="text1"/>
                      <w:sz w:val="20"/>
                      <w:szCs w:val="20"/>
                    </w:rPr>
                  </w:pPr>
                  <w:r w:rsidRPr="000B5E6D">
                    <w:rPr>
                      <w:color w:val="000000" w:themeColor="text1"/>
                      <w:sz w:val="20"/>
                      <w:szCs w:val="20"/>
                    </w:rPr>
                    <w:t>-</w:t>
                  </w:r>
                </w:p>
              </w:tc>
              <w:tc>
                <w:tcPr>
                  <w:tcW w:w="913" w:type="dxa"/>
                </w:tcPr>
                <w:p w14:paraId="1685A723" w14:textId="77777777" w:rsidR="000254D2" w:rsidRPr="000B5E6D" w:rsidRDefault="000254D2" w:rsidP="000254D2">
                  <w:pPr>
                    <w:rPr>
                      <w:color w:val="000000" w:themeColor="text1"/>
                      <w:sz w:val="20"/>
                      <w:szCs w:val="20"/>
                    </w:rPr>
                  </w:pPr>
                  <w:r w:rsidRPr="000B5E6D">
                    <w:rPr>
                      <w:color w:val="000000" w:themeColor="text1"/>
                      <w:sz w:val="20"/>
                      <w:szCs w:val="20"/>
                      <w:lang w:val="en-US"/>
                    </w:rPr>
                    <w:t xml:space="preserve">0.722   </w:t>
                  </w:r>
                </w:p>
              </w:tc>
              <w:tc>
                <w:tcPr>
                  <w:tcW w:w="974" w:type="dxa"/>
                </w:tcPr>
                <w:p w14:paraId="20699480" w14:textId="77777777" w:rsidR="000254D2" w:rsidRPr="000B5E6D" w:rsidRDefault="000254D2" w:rsidP="000254D2">
                  <w:pPr>
                    <w:rPr>
                      <w:color w:val="000000" w:themeColor="text1"/>
                      <w:sz w:val="20"/>
                      <w:szCs w:val="20"/>
                    </w:rPr>
                  </w:pPr>
                  <w:r w:rsidRPr="000B5E6D">
                    <w:rPr>
                      <w:color w:val="000000" w:themeColor="text1"/>
                      <w:sz w:val="20"/>
                      <w:szCs w:val="20"/>
                      <w:lang w:val="en-US"/>
                    </w:rPr>
                    <w:t xml:space="preserve">0.811   </w:t>
                  </w:r>
                </w:p>
              </w:tc>
              <w:tc>
                <w:tcPr>
                  <w:tcW w:w="974" w:type="dxa"/>
                </w:tcPr>
                <w:p w14:paraId="0D72C17A" w14:textId="77777777" w:rsidR="000254D2" w:rsidRPr="000B5E6D" w:rsidRDefault="000254D2" w:rsidP="000254D2">
                  <w:pPr>
                    <w:rPr>
                      <w:color w:val="000000" w:themeColor="text1"/>
                      <w:sz w:val="20"/>
                      <w:szCs w:val="20"/>
                    </w:rPr>
                  </w:pPr>
                  <w:r w:rsidRPr="000B5E6D">
                    <w:rPr>
                      <w:color w:val="000000" w:themeColor="text1"/>
                      <w:sz w:val="20"/>
                      <w:szCs w:val="20"/>
                      <w:lang w:val="en-US"/>
                    </w:rPr>
                    <w:t xml:space="preserve">0.719   </w:t>
                  </w:r>
                </w:p>
              </w:tc>
              <w:tc>
                <w:tcPr>
                  <w:tcW w:w="998" w:type="dxa"/>
                </w:tcPr>
                <w:p w14:paraId="06752A09" w14:textId="77777777" w:rsidR="000254D2" w:rsidRPr="000B5E6D" w:rsidRDefault="000254D2" w:rsidP="000254D2">
                  <w:pPr>
                    <w:rPr>
                      <w:color w:val="000000" w:themeColor="text1"/>
                      <w:sz w:val="20"/>
                      <w:szCs w:val="20"/>
                    </w:rPr>
                  </w:pPr>
                  <w:r w:rsidRPr="000B5E6D">
                    <w:rPr>
                      <w:color w:val="000000" w:themeColor="text1"/>
                      <w:sz w:val="20"/>
                      <w:szCs w:val="20"/>
                      <w:lang w:val="en-US"/>
                    </w:rPr>
                    <w:t xml:space="preserve">0.722   </w:t>
                  </w:r>
                </w:p>
              </w:tc>
            </w:tr>
            <w:tr w:rsidR="000254D2" w:rsidRPr="000B5E6D" w14:paraId="493307B7" w14:textId="77777777" w:rsidTr="000254D2">
              <w:tc>
                <w:tcPr>
                  <w:tcW w:w="874" w:type="dxa"/>
                </w:tcPr>
                <w:p w14:paraId="6A8AC3E5" w14:textId="77777777" w:rsidR="000254D2" w:rsidRPr="000B5E6D" w:rsidRDefault="000254D2" w:rsidP="000254D2">
                  <w:pPr>
                    <w:rPr>
                      <w:color w:val="000000" w:themeColor="text1"/>
                      <w:sz w:val="20"/>
                      <w:szCs w:val="20"/>
                    </w:rPr>
                  </w:pPr>
                  <w:r w:rsidRPr="000B5E6D">
                    <w:rPr>
                      <w:color w:val="000000" w:themeColor="text1"/>
                      <w:sz w:val="20"/>
                      <w:szCs w:val="20"/>
                    </w:rPr>
                    <w:t>Set 7</w:t>
                  </w:r>
                </w:p>
              </w:tc>
              <w:tc>
                <w:tcPr>
                  <w:tcW w:w="940" w:type="dxa"/>
                </w:tcPr>
                <w:p w14:paraId="688A2638" w14:textId="77777777" w:rsidR="000254D2" w:rsidRPr="000B5E6D" w:rsidRDefault="000254D2" w:rsidP="000254D2">
                  <w:pPr>
                    <w:rPr>
                      <w:color w:val="000000" w:themeColor="text1"/>
                      <w:sz w:val="20"/>
                      <w:szCs w:val="20"/>
                    </w:rPr>
                  </w:pPr>
                  <w:r w:rsidRPr="000B5E6D">
                    <w:rPr>
                      <w:color w:val="000000" w:themeColor="text1"/>
                      <w:sz w:val="20"/>
                      <w:szCs w:val="20"/>
                    </w:rPr>
                    <w:t>-</w:t>
                  </w:r>
                </w:p>
              </w:tc>
              <w:tc>
                <w:tcPr>
                  <w:tcW w:w="1138" w:type="dxa"/>
                </w:tcPr>
                <w:p w14:paraId="16E9201E" w14:textId="77777777" w:rsidR="000254D2" w:rsidRPr="000B5E6D" w:rsidRDefault="000254D2" w:rsidP="000254D2">
                  <w:pPr>
                    <w:rPr>
                      <w:color w:val="000000" w:themeColor="text1"/>
                      <w:sz w:val="20"/>
                      <w:szCs w:val="20"/>
                    </w:rPr>
                  </w:pPr>
                  <w:r w:rsidRPr="000B5E6D">
                    <w:rPr>
                      <w:color w:val="000000" w:themeColor="text1"/>
                      <w:sz w:val="20"/>
                      <w:szCs w:val="20"/>
                      <w:lang w:val="en-US"/>
                    </w:rPr>
                    <w:t xml:space="preserve">0.31   </w:t>
                  </w:r>
                </w:p>
              </w:tc>
              <w:tc>
                <w:tcPr>
                  <w:tcW w:w="1064" w:type="dxa"/>
                </w:tcPr>
                <w:p w14:paraId="0881D659" w14:textId="77777777" w:rsidR="000254D2" w:rsidRPr="000B5E6D" w:rsidRDefault="000254D2" w:rsidP="000254D2">
                  <w:pPr>
                    <w:rPr>
                      <w:color w:val="000000" w:themeColor="text1"/>
                      <w:sz w:val="20"/>
                      <w:szCs w:val="20"/>
                    </w:rPr>
                  </w:pPr>
                  <w:r w:rsidRPr="000B5E6D">
                    <w:rPr>
                      <w:color w:val="000000" w:themeColor="text1"/>
                      <w:sz w:val="20"/>
                      <w:szCs w:val="20"/>
                    </w:rPr>
                    <w:t>-</w:t>
                  </w:r>
                </w:p>
              </w:tc>
              <w:tc>
                <w:tcPr>
                  <w:tcW w:w="1187" w:type="dxa"/>
                </w:tcPr>
                <w:p w14:paraId="7808D7B1" w14:textId="77777777" w:rsidR="000254D2" w:rsidRPr="000B5E6D" w:rsidRDefault="000254D2" w:rsidP="000254D2">
                  <w:pPr>
                    <w:rPr>
                      <w:color w:val="000000" w:themeColor="text1"/>
                      <w:sz w:val="20"/>
                      <w:szCs w:val="20"/>
                    </w:rPr>
                  </w:pPr>
                  <w:r w:rsidRPr="000B5E6D">
                    <w:rPr>
                      <w:color w:val="000000" w:themeColor="text1"/>
                      <w:sz w:val="20"/>
                      <w:szCs w:val="20"/>
                    </w:rPr>
                    <w:t>-</w:t>
                  </w:r>
                </w:p>
              </w:tc>
              <w:tc>
                <w:tcPr>
                  <w:tcW w:w="913" w:type="dxa"/>
                </w:tcPr>
                <w:p w14:paraId="06478675" w14:textId="77777777" w:rsidR="000254D2" w:rsidRPr="000B5E6D" w:rsidRDefault="000254D2" w:rsidP="000254D2">
                  <w:pPr>
                    <w:rPr>
                      <w:color w:val="000000" w:themeColor="text1"/>
                      <w:sz w:val="20"/>
                      <w:szCs w:val="20"/>
                    </w:rPr>
                  </w:pPr>
                  <w:r w:rsidRPr="000B5E6D">
                    <w:rPr>
                      <w:color w:val="000000" w:themeColor="text1"/>
                      <w:sz w:val="20"/>
                      <w:szCs w:val="20"/>
                    </w:rPr>
                    <w:t>-</w:t>
                  </w:r>
                </w:p>
              </w:tc>
              <w:tc>
                <w:tcPr>
                  <w:tcW w:w="974" w:type="dxa"/>
                </w:tcPr>
                <w:p w14:paraId="00FDF260" w14:textId="77777777" w:rsidR="000254D2" w:rsidRPr="000B5E6D" w:rsidRDefault="000254D2" w:rsidP="000254D2">
                  <w:pPr>
                    <w:rPr>
                      <w:color w:val="000000" w:themeColor="text1"/>
                      <w:sz w:val="20"/>
                      <w:szCs w:val="20"/>
                    </w:rPr>
                  </w:pPr>
                  <w:r w:rsidRPr="000B5E6D">
                    <w:rPr>
                      <w:color w:val="000000" w:themeColor="text1"/>
                      <w:sz w:val="20"/>
                      <w:szCs w:val="20"/>
                      <w:lang w:val="en-US"/>
                    </w:rPr>
                    <w:t xml:space="preserve">0.751   </w:t>
                  </w:r>
                </w:p>
              </w:tc>
              <w:tc>
                <w:tcPr>
                  <w:tcW w:w="974" w:type="dxa"/>
                </w:tcPr>
                <w:p w14:paraId="2948055F" w14:textId="77777777" w:rsidR="000254D2" w:rsidRPr="000B5E6D" w:rsidRDefault="000254D2" w:rsidP="000254D2">
                  <w:pPr>
                    <w:rPr>
                      <w:color w:val="000000" w:themeColor="text1"/>
                      <w:sz w:val="20"/>
                      <w:szCs w:val="20"/>
                    </w:rPr>
                  </w:pPr>
                  <w:r w:rsidRPr="000B5E6D">
                    <w:rPr>
                      <w:color w:val="000000" w:themeColor="text1"/>
                      <w:sz w:val="20"/>
                      <w:szCs w:val="20"/>
                      <w:lang w:val="en-US"/>
                    </w:rPr>
                    <w:t xml:space="preserve">0.533   </w:t>
                  </w:r>
                </w:p>
              </w:tc>
              <w:tc>
                <w:tcPr>
                  <w:tcW w:w="998" w:type="dxa"/>
                </w:tcPr>
                <w:p w14:paraId="4B02E5B4" w14:textId="77777777" w:rsidR="000254D2" w:rsidRPr="000B5E6D" w:rsidRDefault="000254D2" w:rsidP="000254D2">
                  <w:pPr>
                    <w:rPr>
                      <w:color w:val="000000" w:themeColor="text1"/>
                      <w:sz w:val="20"/>
                      <w:szCs w:val="20"/>
                    </w:rPr>
                  </w:pPr>
                  <w:r w:rsidRPr="000B5E6D">
                    <w:rPr>
                      <w:color w:val="000000" w:themeColor="text1"/>
                      <w:sz w:val="20"/>
                      <w:szCs w:val="20"/>
                      <w:lang w:val="en-US"/>
                    </w:rPr>
                    <w:t xml:space="preserve">0.313   </w:t>
                  </w:r>
                </w:p>
              </w:tc>
            </w:tr>
            <w:tr w:rsidR="000254D2" w:rsidRPr="000B5E6D" w14:paraId="2EFAF1E8" w14:textId="77777777" w:rsidTr="000254D2">
              <w:tc>
                <w:tcPr>
                  <w:tcW w:w="874" w:type="dxa"/>
                </w:tcPr>
                <w:p w14:paraId="45BBC70E" w14:textId="77777777" w:rsidR="000254D2" w:rsidRPr="000B5E6D" w:rsidRDefault="000254D2" w:rsidP="000254D2">
                  <w:pPr>
                    <w:rPr>
                      <w:color w:val="000000" w:themeColor="text1"/>
                      <w:sz w:val="20"/>
                      <w:szCs w:val="20"/>
                    </w:rPr>
                  </w:pPr>
                  <w:r w:rsidRPr="000B5E6D">
                    <w:rPr>
                      <w:color w:val="000000" w:themeColor="text1"/>
                      <w:sz w:val="20"/>
                      <w:szCs w:val="20"/>
                    </w:rPr>
                    <w:t>Set 8</w:t>
                  </w:r>
                </w:p>
              </w:tc>
              <w:tc>
                <w:tcPr>
                  <w:tcW w:w="940" w:type="dxa"/>
                </w:tcPr>
                <w:p w14:paraId="4FD03A2E" w14:textId="77777777" w:rsidR="000254D2" w:rsidRPr="000B5E6D" w:rsidRDefault="000254D2" w:rsidP="000254D2">
                  <w:pPr>
                    <w:rPr>
                      <w:color w:val="000000" w:themeColor="text1"/>
                      <w:sz w:val="20"/>
                      <w:szCs w:val="20"/>
                    </w:rPr>
                  </w:pPr>
                  <w:r w:rsidRPr="000B5E6D">
                    <w:rPr>
                      <w:color w:val="000000" w:themeColor="text1"/>
                      <w:sz w:val="20"/>
                      <w:szCs w:val="20"/>
                    </w:rPr>
                    <w:t>-</w:t>
                  </w:r>
                </w:p>
              </w:tc>
              <w:tc>
                <w:tcPr>
                  <w:tcW w:w="1138" w:type="dxa"/>
                </w:tcPr>
                <w:p w14:paraId="0254C53D" w14:textId="77777777" w:rsidR="000254D2" w:rsidRPr="000B5E6D" w:rsidRDefault="000254D2" w:rsidP="000254D2">
                  <w:pPr>
                    <w:rPr>
                      <w:color w:val="000000" w:themeColor="text1"/>
                      <w:sz w:val="20"/>
                      <w:szCs w:val="20"/>
                    </w:rPr>
                  </w:pPr>
                  <w:r w:rsidRPr="000B5E6D">
                    <w:rPr>
                      <w:color w:val="000000" w:themeColor="text1"/>
                      <w:sz w:val="20"/>
                      <w:szCs w:val="20"/>
                    </w:rPr>
                    <w:t>-</w:t>
                  </w:r>
                </w:p>
              </w:tc>
              <w:tc>
                <w:tcPr>
                  <w:tcW w:w="1064" w:type="dxa"/>
                </w:tcPr>
                <w:p w14:paraId="091F766D" w14:textId="77777777" w:rsidR="000254D2" w:rsidRPr="000B5E6D" w:rsidRDefault="000254D2" w:rsidP="000254D2">
                  <w:pPr>
                    <w:rPr>
                      <w:color w:val="000000" w:themeColor="text1"/>
                      <w:sz w:val="20"/>
                      <w:szCs w:val="20"/>
                    </w:rPr>
                  </w:pPr>
                  <w:r w:rsidRPr="000B5E6D">
                    <w:rPr>
                      <w:color w:val="000000" w:themeColor="text1"/>
                      <w:sz w:val="20"/>
                      <w:szCs w:val="20"/>
                    </w:rPr>
                    <w:t>-</w:t>
                  </w:r>
                </w:p>
              </w:tc>
              <w:tc>
                <w:tcPr>
                  <w:tcW w:w="1187" w:type="dxa"/>
                </w:tcPr>
                <w:p w14:paraId="170EEF19" w14:textId="77777777" w:rsidR="000254D2" w:rsidRPr="000B5E6D" w:rsidRDefault="000254D2" w:rsidP="000254D2">
                  <w:pPr>
                    <w:rPr>
                      <w:color w:val="000000" w:themeColor="text1"/>
                      <w:sz w:val="20"/>
                      <w:szCs w:val="20"/>
                    </w:rPr>
                  </w:pPr>
                  <w:r w:rsidRPr="000B5E6D">
                    <w:rPr>
                      <w:color w:val="000000" w:themeColor="text1"/>
                      <w:sz w:val="20"/>
                      <w:szCs w:val="20"/>
                      <w:lang w:val="en-US"/>
                    </w:rPr>
                    <w:t xml:space="preserve">0.717   </w:t>
                  </w:r>
                </w:p>
              </w:tc>
              <w:tc>
                <w:tcPr>
                  <w:tcW w:w="913" w:type="dxa"/>
                </w:tcPr>
                <w:p w14:paraId="32F73EBB" w14:textId="77777777" w:rsidR="000254D2" w:rsidRPr="000B5E6D" w:rsidRDefault="000254D2" w:rsidP="000254D2">
                  <w:pPr>
                    <w:rPr>
                      <w:color w:val="000000" w:themeColor="text1"/>
                      <w:sz w:val="20"/>
                      <w:szCs w:val="20"/>
                    </w:rPr>
                  </w:pPr>
                  <w:r w:rsidRPr="000B5E6D">
                    <w:rPr>
                      <w:color w:val="000000" w:themeColor="text1"/>
                      <w:sz w:val="20"/>
                      <w:szCs w:val="20"/>
                    </w:rPr>
                    <w:t>-</w:t>
                  </w:r>
                </w:p>
              </w:tc>
              <w:tc>
                <w:tcPr>
                  <w:tcW w:w="974" w:type="dxa"/>
                </w:tcPr>
                <w:p w14:paraId="522E606A" w14:textId="77777777" w:rsidR="000254D2" w:rsidRPr="000B5E6D" w:rsidRDefault="000254D2" w:rsidP="000254D2">
                  <w:pPr>
                    <w:rPr>
                      <w:color w:val="000000" w:themeColor="text1"/>
                      <w:sz w:val="20"/>
                      <w:szCs w:val="20"/>
                    </w:rPr>
                  </w:pPr>
                  <w:r w:rsidRPr="000B5E6D">
                    <w:rPr>
                      <w:color w:val="000000" w:themeColor="text1"/>
                      <w:sz w:val="20"/>
                      <w:szCs w:val="20"/>
                      <w:lang w:val="en-US"/>
                    </w:rPr>
                    <w:t xml:space="preserve">0.779   </w:t>
                  </w:r>
                </w:p>
              </w:tc>
              <w:tc>
                <w:tcPr>
                  <w:tcW w:w="974" w:type="dxa"/>
                </w:tcPr>
                <w:p w14:paraId="5835A7D9" w14:textId="77777777" w:rsidR="000254D2" w:rsidRPr="000B5E6D" w:rsidRDefault="000254D2" w:rsidP="000254D2">
                  <w:pPr>
                    <w:rPr>
                      <w:color w:val="000000" w:themeColor="text1"/>
                      <w:sz w:val="20"/>
                      <w:szCs w:val="20"/>
                    </w:rPr>
                  </w:pPr>
                  <w:r w:rsidRPr="000B5E6D">
                    <w:rPr>
                      <w:color w:val="000000" w:themeColor="text1"/>
                      <w:sz w:val="20"/>
                      <w:szCs w:val="20"/>
                      <w:lang w:val="en-US"/>
                    </w:rPr>
                    <w:t xml:space="preserve">0.714   </w:t>
                  </w:r>
                </w:p>
              </w:tc>
              <w:tc>
                <w:tcPr>
                  <w:tcW w:w="998" w:type="dxa"/>
                </w:tcPr>
                <w:p w14:paraId="1D751031" w14:textId="77777777" w:rsidR="000254D2" w:rsidRPr="000B5E6D" w:rsidRDefault="000254D2" w:rsidP="000254D2">
                  <w:pPr>
                    <w:rPr>
                      <w:color w:val="000000" w:themeColor="text1"/>
                      <w:sz w:val="20"/>
                      <w:szCs w:val="20"/>
                    </w:rPr>
                  </w:pPr>
                  <w:r w:rsidRPr="000B5E6D">
                    <w:rPr>
                      <w:color w:val="000000" w:themeColor="text1"/>
                      <w:sz w:val="20"/>
                      <w:szCs w:val="20"/>
                      <w:lang w:val="en-US"/>
                    </w:rPr>
                    <w:t xml:space="preserve">0.717   </w:t>
                  </w:r>
                </w:p>
              </w:tc>
            </w:tr>
            <w:tr w:rsidR="000254D2" w:rsidRPr="000B5E6D" w14:paraId="3304FE22" w14:textId="77777777" w:rsidTr="000254D2">
              <w:tc>
                <w:tcPr>
                  <w:tcW w:w="874" w:type="dxa"/>
                </w:tcPr>
                <w:p w14:paraId="6C1F1D68" w14:textId="77777777" w:rsidR="000254D2" w:rsidRPr="000B5E6D" w:rsidRDefault="000254D2" w:rsidP="000254D2">
                  <w:pPr>
                    <w:rPr>
                      <w:color w:val="000000" w:themeColor="text1"/>
                      <w:sz w:val="20"/>
                      <w:szCs w:val="20"/>
                    </w:rPr>
                  </w:pPr>
                  <w:r w:rsidRPr="000B5E6D">
                    <w:rPr>
                      <w:color w:val="000000" w:themeColor="text1"/>
                      <w:sz w:val="20"/>
                      <w:szCs w:val="20"/>
                    </w:rPr>
                    <w:t>Set 9</w:t>
                  </w:r>
                </w:p>
              </w:tc>
              <w:tc>
                <w:tcPr>
                  <w:tcW w:w="940" w:type="dxa"/>
                </w:tcPr>
                <w:p w14:paraId="00B80D9B" w14:textId="77777777" w:rsidR="000254D2" w:rsidRPr="000B5E6D" w:rsidRDefault="000254D2" w:rsidP="000254D2">
                  <w:pPr>
                    <w:rPr>
                      <w:color w:val="000000" w:themeColor="text1"/>
                      <w:sz w:val="20"/>
                      <w:szCs w:val="20"/>
                    </w:rPr>
                  </w:pPr>
                  <w:r w:rsidRPr="000B5E6D">
                    <w:rPr>
                      <w:color w:val="000000" w:themeColor="text1"/>
                      <w:sz w:val="20"/>
                      <w:szCs w:val="20"/>
                      <w:lang w:val="en-US"/>
                    </w:rPr>
                    <w:t xml:space="preserve">0.614   </w:t>
                  </w:r>
                </w:p>
              </w:tc>
              <w:tc>
                <w:tcPr>
                  <w:tcW w:w="1138" w:type="dxa"/>
                </w:tcPr>
                <w:p w14:paraId="2FEE994C" w14:textId="77777777" w:rsidR="000254D2" w:rsidRPr="000B5E6D" w:rsidRDefault="000254D2" w:rsidP="000254D2">
                  <w:pPr>
                    <w:rPr>
                      <w:color w:val="000000" w:themeColor="text1"/>
                      <w:sz w:val="20"/>
                      <w:szCs w:val="20"/>
                    </w:rPr>
                  </w:pPr>
                  <w:r w:rsidRPr="000B5E6D">
                    <w:rPr>
                      <w:color w:val="000000" w:themeColor="text1"/>
                      <w:sz w:val="20"/>
                      <w:szCs w:val="20"/>
                    </w:rPr>
                    <w:t>-</w:t>
                  </w:r>
                </w:p>
              </w:tc>
              <w:tc>
                <w:tcPr>
                  <w:tcW w:w="1064" w:type="dxa"/>
                </w:tcPr>
                <w:p w14:paraId="6F7BD5F8" w14:textId="77777777" w:rsidR="000254D2" w:rsidRPr="000B5E6D" w:rsidRDefault="000254D2" w:rsidP="000254D2">
                  <w:pPr>
                    <w:rPr>
                      <w:color w:val="000000" w:themeColor="text1"/>
                      <w:sz w:val="20"/>
                      <w:szCs w:val="20"/>
                    </w:rPr>
                  </w:pPr>
                  <w:r w:rsidRPr="000B5E6D">
                    <w:rPr>
                      <w:color w:val="000000" w:themeColor="text1"/>
                      <w:sz w:val="20"/>
                      <w:szCs w:val="20"/>
                    </w:rPr>
                    <w:t>-</w:t>
                  </w:r>
                </w:p>
              </w:tc>
              <w:tc>
                <w:tcPr>
                  <w:tcW w:w="1187" w:type="dxa"/>
                </w:tcPr>
                <w:p w14:paraId="7CCC7CDE" w14:textId="77777777" w:rsidR="000254D2" w:rsidRPr="000B5E6D" w:rsidRDefault="000254D2" w:rsidP="000254D2">
                  <w:pPr>
                    <w:rPr>
                      <w:color w:val="000000" w:themeColor="text1"/>
                      <w:sz w:val="20"/>
                      <w:szCs w:val="20"/>
                    </w:rPr>
                  </w:pPr>
                  <w:r w:rsidRPr="000B5E6D">
                    <w:rPr>
                      <w:color w:val="000000" w:themeColor="text1"/>
                      <w:sz w:val="20"/>
                      <w:szCs w:val="20"/>
                    </w:rPr>
                    <w:t>-</w:t>
                  </w:r>
                </w:p>
              </w:tc>
              <w:tc>
                <w:tcPr>
                  <w:tcW w:w="913" w:type="dxa"/>
                </w:tcPr>
                <w:p w14:paraId="4BDF5D4A" w14:textId="77777777" w:rsidR="000254D2" w:rsidRPr="000B5E6D" w:rsidRDefault="000254D2" w:rsidP="000254D2">
                  <w:pPr>
                    <w:rPr>
                      <w:color w:val="000000" w:themeColor="text1"/>
                      <w:sz w:val="20"/>
                      <w:szCs w:val="20"/>
                    </w:rPr>
                  </w:pPr>
                  <w:r w:rsidRPr="000B5E6D">
                    <w:rPr>
                      <w:color w:val="000000" w:themeColor="text1"/>
                      <w:sz w:val="20"/>
                      <w:szCs w:val="20"/>
                    </w:rPr>
                    <w:t>-</w:t>
                  </w:r>
                </w:p>
              </w:tc>
              <w:tc>
                <w:tcPr>
                  <w:tcW w:w="974" w:type="dxa"/>
                </w:tcPr>
                <w:p w14:paraId="530AB779" w14:textId="77777777" w:rsidR="000254D2" w:rsidRPr="000B5E6D" w:rsidRDefault="000254D2" w:rsidP="000254D2">
                  <w:pPr>
                    <w:rPr>
                      <w:color w:val="000000" w:themeColor="text1"/>
                      <w:sz w:val="20"/>
                      <w:szCs w:val="20"/>
                    </w:rPr>
                  </w:pPr>
                  <w:r w:rsidRPr="000B5E6D">
                    <w:rPr>
                      <w:color w:val="000000" w:themeColor="text1"/>
                      <w:sz w:val="20"/>
                      <w:szCs w:val="20"/>
                      <w:lang w:val="en-US"/>
                    </w:rPr>
                    <w:t xml:space="preserve">0.788   </w:t>
                  </w:r>
                </w:p>
              </w:tc>
              <w:tc>
                <w:tcPr>
                  <w:tcW w:w="974" w:type="dxa"/>
                </w:tcPr>
                <w:p w14:paraId="5D2D83C2" w14:textId="77777777" w:rsidR="000254D2" w:rsidRPr="000B5E6D" w:rsidRDefault="000254D2" w:rsidP="000254D2">
                  <w:pPr>
                    <w:rPr>
                      <w:color w:val="000000" w:themeColor="text1"/>
                      <w:sz w:val="20"/>
                      <w:szCs w:val="20"/>
                    </w:rPr>
                  </w:pPr>
                  <w:r w:rsidRPr="000B5E6D">
                    <w:rPr>
                      <w:color w:val="000000" w:themeColor="text1"/>
                      <w:sz w:val="20"/>
                      <w:szCs w:val="20"/>
                      <w:lang w:val="en-US"/>
                    </w:rPr>
                    <w:t xml:space="preserve">0.617   </w:t>
                  </w:r>
                </w:p>
              </w:tc>
              <w:tc>
                <w:tcPr>
                  <w:tcW w:w="998" w:type="dxa"/>
                </w:tcPr>
                <w:p w14:paraId="36248B69" w14:textId="77777777" w:rsidR="000254D2" w:rsidRPr="000B5E6D" w:rsidRDefault="000254D2" w:rsidP="000254D2">
                  <w:pPr>
                    <w:rPr>
                      <w:color w:val="000000" w:themeColor="text1"/>
                      <w:sz w:val="20"/>
                      <w:szCs w:val="20"/>
                    </w:rPr>
                  </w:pPr>
                  <w:r w:rsidRPr="000B5E6D">
                    <w:rPr>
                      <w:color w:val="000000" w:themeColor="text1"/>
                      <w:sz w:val="20"/>
                      <w:szCs w:val="20"/>
                      <w:lang w:val="en-US"/>
                    </w:rPr>
                    <w:t xml:space="preserve">0.614   </w:t>
                  </w:r>
                </w:p>
              </w:tc>
            </w:tr>
            <w:tr w:rsidR="000254D2" w:rsidRPr="000B5E6D" w14:paraId="12E39523" w14:textId="77777777" w:rsidTr="000254D2">
              <w:trPr>
                <w:trHeight w:val="70"/>
              </w:trPr>
              <w:tc>
                <w:tcPr>
                  <w:tcW w:w="874" w:type="dxa"/>
                </w:tcPr>
                <w:p w14:paraId="619620A9" w14:textId="77777777" w:rsidR="000254D2" w:rsidRPr="000B5E6D" w:rsidRDefault="000254D2" w:rsidP="000254D2">
                  <w:pPr>
                    <w:rPr>
                      <w:color w:val="000000" w:themeColor="text1"/>
                      <w:sz w:val="20"/>
                      <w:szCs w:val="20"/>
                    </w:rPr>
                  </w:pPr>
                  <w:r w:rsidRPr="000B5E6D">
                    <w:rPr>
                      <w:color w:val="000000" w:themeColor="text1"/>
                      <w:sz w:val="20"/>
                      <w:szCs w:val="20"/>
                    </w:rPr>
                    <w:t>Set 10</w:t>
                  </w:r>
                </w:p>
              </w:tc>
              <w:tc>
                <w:tcPr>
                  <w:tcW w:w="940" w:type="dxa"/>
                </w:tcPr>
                <w:p w14:paraId="576FEA14" w14:textId="77777777" w:rsidR="000254D2" w:rsidRPr="000B5E6D" w:rsidRDefault="000254D2" w:rsidP="000254D2">
                  <w:pPr>
                    <w:rPr>
                      <w:color w:val="000000" w:themeColor="text1"/>
                      <w:sz w:val="20"/>
                      <w:szCs w:val="20"/>
                    </w:rPr>
                  </w:pPr>
                  <w:r w:rsidRPr="000B5E6D">
                    <w:rPr>
                      <w:color w:val="000000" w:themeColor="text1"/>
                      <w:sz w:val="20"/>
                      <w:szCs w:val="20"/>
                      <w:lang w:val="en-US"/>
                    </w:rPr>
                    <w:t xml:space="preserve">0.614   </w:t>
                  </w:r>
                </w:p>
              </w:tc>
              <w:tc>
                <w:tcPr>
                  <w:tcW w:w="1138" w:type="dxa"/>
                </w:tcPr>
                <w:p w14:paraId="7B73F6AD" w14:textId="77777777" w:rsidR="000254D2" w:rsidRPr="000B5E6D" w:rsidRDefault="000254D2" w:rsidP="000254D2">
                  <w:pPr>
                    <w:rPr>
                      <w:color w:val="000000" w:themeColor="text1"/>
                      <w:sz w:val="20"/>
                      <w:szCs w:val="20"/>
                    </w:rPr>
                  </w:pPr>
                  <w:r w:rsidRPr="000B5E6D">
                    <w:rPr>
                      <w:color w:val="000000" w:themeColor="text1"/>
                      <w:sz w:val="20"/>
                      <w:szCs w:val="20"/>
                      <w:lang w:val="en-US"/>
                    </w:rPr>
                    <w:t xml:space="preserve">0.31   </w:t>
                  </w:r>
                </w:p>
              </w:tc>
              <w:tc>
                <w:tcPr>
                  <w:tcW w:w="1064" w:type="dxa"/>
                </w:tcPr>
                <w:p w14:paraId="2ACB3CE4" w14:textId="77777777" w:rsidR="000254D2" w:rsidRPr="000B5E6D" w:rsidRDefault="000254D2" w:rsidP="000254D2">
                  <w:pPr>
                    <w:rPr>
                      <w:color w:val="000000" w:themeColor="text1"/>
                      <w:sz w:val="20"/>
                      <w:szCs w:val="20"/>
                    </w:rPr>
                  </w:pPr>
                  <w:r w:rsidRPr="000B5E6D">
                    <w:rPr>
                      <w:color w:val="000000" w:themeColor="text1"/>
                      <w:sz w:val="20"/>
                      <w:szCs w:val="20"/>
                      <w:lang w:val="en-US"/>
                    </w:rPr>
                    <w:t xml:space="preserve">0.654   </w:t>
                  </w:r>
                </w:p>
              </w:tc>
              <w:tc>
                <w:tcPr>
                  <w:tcW w:w="1187" w:type="dxa"/>
                </w:tcPr>
                <w:p w14:paraId="51EBBBFC" w14:textId="77777777" w:rsidR="000254D2" w:rsidRPr="000B5E6D" w:rsidRDefault="000254D2" w:rsidP="000254D2">
                  <w:pPr>
                    <w:rPr>
                      <w:color w:val="000000" w:themeColor="text1"/>
                      <w:sz w:val="20"/>
                      <w:szCs w:val="20"/>
                    </w:rPr>
                  </w:pPr>
                  <w:r w:rsidRPr="000B5E6D">
                    <w:rPr>
                      <w:color w:val="000000" w:themeColor="text1"/>
                      <w:sz w:val="20"/>
                      <w:szCs w:val="20"/>
                      <w:lang w:val="en-US"/>
                    </w:rPr>
                    <w:t xml:space="preserve">0.718   </w:t>
                  </w:r>
                </w:p>
              </w:tc>
              <w:tc>
                <w:tcPr>
                  <w:tcW w:w="913" w:type="dxa"/>
                </w:tcPr>
                <w:p w14:paraId="5B97A57C" w14:textId="77777777" w:rsidR="000254D2" w:rsidRPr="000B5E6D" w:rsidRDefault="000254D2" w:rsidP="000254D2">
                  <w:pPr>
                    <w:rPr>
                      <w:color w:val="000000" w:themeColor="text1"/>
                      <w:sz w:val="20"/>
                      <w:szCs w:val="20"/>
                    </w:rPr>
                  </w:pPr>
                  <w:r w:rsidRPr="000B5E6D">
                    <w:rPr>
                      <w:color w:val="000000" w:themeColor="text1"/>
                      <w:sz w:val="20"/>
                      <w:szCs w:val="20"/>
                      <w:lang w:val="en-US"/>
                    </w:rPr>
                    <w:t xml:space="preserve">0.72   </w:t>
                  </w:r>
                </w:p>
              </w:tc>
              <w:tc>
                <w:tcPr>
                  <w:tcW w:w="974" w:type="dxa"/>
                </w:tcPr>
                <w:p w14:paraId="63B47850" w14:textId="77777777" w:rsidR="000254D2" w:rsidRPr="000B5E6D" w:rsidRDefault="000254D2" w:rsidP="000254D2">
                  <w:pPr>
                    <w:rPr>
                      <w:color w:val="000000" w:themeColor="text1"/>
                      <w:sz w:val="20"/>
                      <w:szCs w:val="20"/>
                    </w:rPr>
                  </w:pPr>
                  <w:r w:rsidRPr="000B5E6D">
                    <w:rPr>
                      <w:color w:val="000000" w:themeColor="text1"/>
                      <w:sz w:val="20"/>
                      <w:szCs w:val="20"/>
                      <w:lang w:val="en-US"/>
                    </w:rPr>
                    <w:t xml:space="preserve">0.788   </w:t>
                  </w:r>
                </w:p>
              </w:tc>
              <w:tc>
                <w:tcPr>
                  <w:tcW w:w="974" w:type="dxa"/>
                </w:tcPr>
                <w:p w14:paraId="1D786EFB" w14:textId="77777777" w:rsidR="000254D2" w:rsidRPr="000B5E6D" w:rsidRDefault="000254D2" w:rsidP="000254D2">
                  <w:pPr>
                    <w:rPr>
                      <w:color w:val="000000" w:themeColor="text1"/>
                      <w:sz w:val="20"/>
                      <w:szCs w:val="20"/>
                    </w:rPr>
                  </w:pPr>
                  <w:r w:rsidRPr="000B5E6D">
                    <w:rPr>
                      <w:color w:val="000000" w:themeColor="text1"/>
                      <w:sz w:val="20"/>
                      <w:szCs w:val="20"/>
                      <w:lang w:val="en-US"/>
                    </w:rPr>
                    <w:t xml:space="preserve">0.616   </w:t>
                  </w:r>
                </w:p>
              </w:tc>
              <w:tc>
                <w:tcPr>
                  <w:tcW w:w="998" w:type="dxa"/>
                </w:tcPr>
                <w:p w14:paraId="30464576" w14:textId="77777777" w:rsidR="000254D2" w:rsidRPr="000B5E6D" w:rsidRDefault="000254D2" w:rsidP="000254D2">
                  <w:pPr>
                    <w:rPr>
                      <w:color w:val="000000" w:themeColor="text1"/>
                      <w:sz w:val="20"/>
                      <w:szCs w:val="20"/>
                    </w:rPr>
                  </w:pPr>
                  <w:r w:rsidRPr="000B5E6D">
                    <w:rPr>
                      <w:color w:val="000000" w:themeColor="text1"/>
                      <w:sz w:val="20"/>
                      <w:szCs w:val="20"/>
                      <w:lang w:val="en-US"/>
                    </w:rPr>
                    <w:t xml:space="preserve">0.642   </w:t>
                  </w:r>
                </w:p>
              </w:tc>
            </w:tr>
          </w:tbl>
          <w:p w14:paraId="3FDD2E51" w14:textId="366EB0B1" w:rsidR="000254D2" w:rsidRPr="000B5E6D" w:rsidRDefault="000254D2" w:rsidP="000B5E6D">
            <w:pPr>
              <w:jc w:val="center"/>
              <w:rPr>
                <w:color w:val="000000" w:themeColor="text1"/>
                <w:sz w:val="20"/>
                <w:szCs w:val="20"/>
              </w:rPr>
            </w:pPr>
            <w:proofErr w:type="spellStart"/>
            <w:r w:rsidRPr="000B5E6D">
              <w:rPr>
                <w:color w:val="000000" w:themeColor="text1"/>
                <w:sz w:val="20"/>
                <w:szCs w:val="20"/>
              </w:rPr>
              <w:t>Table</w:t>
            </w:r>
            <w:proofErr w:type="spellEnd"/>
            <w:r w:rsidRPr="000B5E6D">
              <w:rPr>
                <w:color w:val="000000" w:themeColor="text1"/>
                <w:sz w:val="20"/>
                <w:szCs w:val="20"/>
              </w:rPr>
              <w:t xml:space="preserve"> 2 </w:t>
            </w:r>
            <w:proofErr w:type="spellStart"/>
            <w:proofErr w:type="gramStart"/>
            <w:r w:rsidRPr="000B5E6D">
              <w:rPr>
                <w:color w:val="000000" w:themeColor="text1"/>
                <w:sz w:val="20"/>
                <w:szCs w:val="20"/>
              </w:rPr>
              <w:t>shows</w:t>
            </w:r>
            <w:proofErr w:type="spellEnd"/>
            <w:r w:rsidRPr="000B5E6D">
              <w:rPr>
                <w:color w:val="000000" w:themeColor="text1"/>
                <w:sz w:val="20"/>
                <w:szCs w:val="20"/>
              </w:rPr>
              <w:t xml:space="preserve">  </w:t>
            </w:r>
            <w:proofErr w:type="spellStart"/>
            <w:r w:rsidRPr="000B5E6D">
              <w:rPr>
                <w:color w:val="000000" w:themeColor="text1"/>
                <w:sz w:val="20"/>
                <w:szCs w:val="20"/>
              </w:rPr>
              <w:t>accuracy</w:t>
            </w:r>
            <w:proofErr w:type="spellEnd"/>
            <w:proofErr w:type="gramEnd"/>
            <w:r w:rsidRPr="000B5E6D">
              <w:rPr>
                <w:color w:val="000000" w:themeColor="text1"/>
                <w:sz w:val="20"/>
                <w:szCs w:val="20"/>
              </w:rPr>
              <w:t xml:space="preserve"> </w:t>
            </w:r>
            <w:proofErr w:type="spellStart"/>
            <w:r w:rsidRPr="000B5E6D">
              <w:rPr>
                <w:color w:val="000000" w:themeColor="text1"/>
                <w:sz w:val="20"/>
                <w:szCs w:val="20"/>
              </w:rPr>
              <w:t>values</w:t>
            </w:r>
            <w:proofErr w:type="spellEnd"/>
            <w:r w:rsidRPr="000B5E6D">
              <w:rPr>
                <w:color w:val="000000" w:themeColor="text1"/>
                <w:sz w:val="20"/>
                <w:szCs w:val="20"/>
              </w:rPr>
              <w:t xml:space="preserve"> </w:t>
            </w:r>
            <w:proofErr w:type="spellStart"/>
            <w:r w:rsidRPr="000B5E6D">
              <w:rPr>
                <w:color w:val="000000" w:themeColor="text1"/>
                <w:sz w:val="20"/>
                <w:szCs w:val="20"/>
              </w:rPr>
              <w:t>between</w:t>
            </w:r>
            <w:proofErr w:type="spellEnd"/>
            <w:r w:rsidRPr="000B5E6D">
              <w:rPr>
                <w:color w:val="000000" w:themeColor="text1"/>
                <w:sz w:val="20"/>
                <w:szCs w:val="20"/>
              </w:rPr>
              <w:t xml:space="preserve"> </w:t>
            </w:r>
            <w:proofErr w:type="spellStart"/>
            <w:r w:rsidRPr="000B5E6D">
              <w:rPr>
                <w:color w:val="000000" w:themeColor="text1"/>
                <w:sz w:val="20"/>
                <w:szCs w:val="20"/>
              </w:rPr>
              <w:t>all</w:t>
            </w:r>
            <w:proofErr w:type="spellEnd"/>
            <w:r w:rsidRPr="000B5E6D">
              <w:rPr>
                <w:color w:val="000000" w:themeColor="text1"/>
                <w:sz w:val="20"/>
                <w:szCs w:val="20"/>
              </w:rPr>
              <w:t xml:space="preserve"> </w:t>
            </w:r>
            <w:proofErr w:type="spellStart"/>
            <w:r w:rsidRPr="000B5E6D">
              <w:rPr>
                <w:color w:val="000000" w:themeColor="text1"/>
                <w:sz w:val="20"/>
                <w:szCs w:val="20"/>
              </w:rPr>
              <w:t>agents</w:t>
            </w:r>
            <w:proofErr w:type="spellEnd"/>
            <w:r w:rsidRPr="000B5E6D">
              <w:rPr>
                <w:color w:val="000000" w:themeColor="text1"/>
                <w:sz w:val="20"/>
                <w:szCs w:val="20"/>
              </w:rPr>
              <w:t xml:space="preserve"> </w:t>
            </w:r>
            <w:proofErr w:type="spellStart"/>
            <w:r w:rsidRPr="000B5E6D">
              <w:rPr>
                <w:color w:val="000000" w:themeColor="text1"/>
                <w:sz w:val="20"/>
                <w:szCs w:val="20"/>
              </w:rPr>
              <w:t>and</w:t>
            </w:r>
            <w:proofErr w:type="spellEnd"/>
            <w:r w:rsidRPr="000B5E6D">
              <w:rPr>
                <w:color w:val="000000" w:themeColor="text1"/>
                <w:sz w:val="20"/>
                <w:szCs w:val="20"/>
              </w:rPr>
              <w:t xml:space="preserve"> </w:t>
            </w:r>
            <w:proofErr w:type="spellStart"/>
            <w:r w:rsidRPr="000B5E6D">
              <w:rPr>
                <w:color w:val="000000" w:themeColor="text1"/>
                <w:sz w:val="20"/>
                <w:szCs w:val="20"/>
              </w:rPr>
              <w:t>original</w:t>
            </w:r>
            <w:proofErr w:type="spellEnd"/>
            <w:r w:rsidRPr="000B5E6D">
              <w:rPr>
                <w:color w:val="000000" w:themeColor="text1"/>
                <w:sz w:val="20"/>
                <w:szCs w:val="20"/>
              </w:rPr>
              <w:t xml:space="preserve"> </w:t>
            </w:r>
            <w:proofErr w:type="spellStart"/>
            <w:r w:rsidRPr="000B5E6D">
              <w:rPr>
                <w:color w:val="000000" w:themeColor="text1"/>
                <w:sz w:val="20"/>
                <w:szCs w:val="20"/>
              </w:rPr>
              <w:t>datas</w:t>
            </w:r>
            <w:proofErr w:type="spellEnd"/>
          </w:p>
          <w:p w14:paraId="2346A1A9" w14:textId="77777777" w:rsidR="000254D2" w:rsidRPr="000B5E6D" w:rsidRDefault="000254D2" w:rsidP="000254D2">
            <w:pPr>
              <w:rPr>
                <w:color w:val="000000" w:themeColor="text1"/>
                <w:sz w:val="20"/>
                <w:szCs w:val="20"/>
              </w:rPr>
            </w:pPr>
          </w:p>
          <w:p w14:paraId="67B487C4" w14:textId="77777777" w:rsidR="000254D2" w:rsidRPr="000B5E6D" w:rsidRDefault="000254D2" w:rsidP="000254D2">
            <w:pPr>
              <w:rPr>
                <w:color w:val="000000" w:themeColor="text1"/>
                <w:sz w:val="20"/>
                <w:szCs w:val="20"/>
              </w:rPr>
            </w:pPr>
          </w:p>
          <w:p w14:paraId="13C94CF6" w14:textId="77777777" w:rsidR="000254D2" w:rsidRPr="000B5E6D" w:rsidRDefault="000254D2" w:rsidP="000254D2">
            <w:pPr>
              <w:rPr>
                <w:color w:val="000000" w:themeColor="text1"/>
                <w:sz w:val="20"/>
                <w:szCs w:val="20"/>
              </w:rPr>
            </w:pPr>
          </w:p>
          <w:p w14:paraId="2C9A3C48" w14:textId="77777777" w:rsidR="000254D2" w:rsidRPr="000B5E6D" w:rsidRDefault="000254D2" w:rsidP="000254D2">
            <w:pPr>
              <w:rPr>
                <w:color w:val="000000" w:themeColor="text1"/>
                <w:sz w:val="20"/>
                <w:szCs w:val="20"/>
              </w:rPr>
            </w:pPr>
          </w:p>
          <w:p w14:paraId="34075180" w14:textId="77777777" w:rsidR="000254D2" w:rsidRPr="000B5E6D" w:rsidRDefault="000254D2" w:rsidP="000254D2">
            <w:pPr>
              <w:rPr>
                <w:color w:val="000000" w:themeColor="text1"/>
                <w:sz w:val="20"/>
                <w:szCs w:val="20"/>
              </w:rPr>
            </w:pPr>
          </w:p>
          <w:tbl>
            <w:tblPr>
              <w:tblStyle w:val="TableGrid"/>
              <w:tblW w:w="0" w:type="auto"/>
              <w:tblLayout w:type="fixed"/>
              <w:tblLook w:val="04A0" w:firstRow="1" w:lastRow="0" w:firstColumn="1" w:lastColumn="0" w:noHBand="0" w:noVBand="1"/>
            </w:tblPr>
            <w:tblGrid>
              <w:gridCol w:w="492"/>
              <w:gridCol w:w="982"/>
              <w:gridCol w:w="1084"/>
              <w:gridCol w:w="1084"/>
              <w:gridCol w:w="1084"/>
              <w:gridCol w:w="1084"/>
              <w:gridCol w:w="1084"/>
              <w:gridCol w:w="1084"/>
              <w:gridCol w:w="1084"/>
            </w:tblGrid>
            <w:tr w:rsidR="000254D2" w:rsidRPr="000B5E6D" w14:paraId="411D6996" w14:textId="77777777" w:rsidTr="000254D2">
              <w:tc>
                <w:tcPr>
                  <w:tcW w:w="492" w:type="dxa"/>
                </w:tcPr>
                <w:p w14:paraId="17CE6FF2" w14:textId="77777777" w:rsidR="000254D2" w:rsidRPr="000B5E6D" w:rsidRDefault="000254D2" w:rsidP="000254D2">
                  <w:pPr>
                    <w:rPr>
                      <w:sz w:val="20"/>
                      <w:szCs w:val="20"/>
                    </w:rPr>
                  </w:pPr>
                </w:p>
              </w:tc>
              <w:tc>
                <w:tcPr>
                  <w:tcW w:w="982" w:type="dxa"/>
                </w:tcPr>
                <w:p w14:paraId="65A96596" w14:textId="77777777" w:rsidR="000254D2" w:rsidRPr="000B5E6D" w:rsidRDefault="000254D2" w:rsidP="000254D2">
                  <w:pPr>
                    <w:rPr>
                      <w:sz w:val="20"/>
                      <w:szCs w:val="20"/>
                    </w:rPr>
                  </w:pPr>
                  <w:proofErr w:type="spellStart"/>
                  <w:r w:rsidRPr="000B5E6D">
                    <w:rPr>
                      <w:sz w:val="20"/>
                      <w:szCs w:val="20"/>
                    </w:rPr>
                    <w:t>Arima</w:t>
                  </w:r>
                  <w:proofErr w:type="spellEnd"/>
                </w:p>
              </w:tc>
              <w:tc>
                <w:tcPr>
                  <w:tcW w:w="1084" w:type="dxa"/>
                </w:tcPr>
                <w:p w14:paraId="2EAB210E" w14:textId="77777777" w:rsidR="000254D2" w:rsidRPr="000B5E6D" w:rsidRDefault="000254D2" w:rsidP="000254D2">
                  <w:pPr>
                    <w:rPr>
                      <w:sz w:val="20"/>
                      <w:szCs w:val="20"/>
                    </w:rPr>
                  </w:pPr>
                  <w:proofErr w:type="spellStart"/>
                  <w:r w:rsidRPr="000B5E6D">
                    <w:rPr>
                      <w:sz w:val="20"/>
                      <w:szCs w:val="20"/>
                    </w:rPr>
                    <w:t>Rsi</w:t>
                  </w:r>
                  <w:proofErr w:type="spellEnd"/>
                  <w:r w:rsidRPr="000B5E6D">
                    <w:rPr>
                      <w:sz w:val="20"/>
                      <w:szCs w:val="20"/>
                    </w:rPr>
                    <w:t xml:space="preserve"> </w:t>
                  </w:r>
                </w:p>
              </w:tc>
              <w:tc>
                <w:tcPr>
                  <w:tcW w:w="1084" w:type="dxa"/>
                </w:tcPr>
                <w:p w14:paraId="761FEFB2" w14:textId="77777777" w:rsidR="000254D2" w:rsidRPr="000B5E6D" w:rsidRDefault="000254D2" w:rsidP="000254D2">
                  <w:pPr>
                    <w:rPr>
                      <w:sz w:val="20"/>
                      <w:szCs w:val="20"/>
                    </w:rPr>
                  </w:pPr>
                  <w:proofErr w:type="spellStart"/>
                  <w:proofErr w:type="gramStart"/>
                  <w:r w:rsidRPr="000B5E6D">
                    <w:rPr>
                      <w:sz w:val="20"/>
                      <w:szCs w:val="20"/>
                    </w:rPr>
                    <w:t>lineerReg</w:t>
                  </w:r>
                  <w:proofErr w:type="spellEnd"/>
                  <w:proofErr w:type="gramEnd"/>
                </w:p>
              </w:tc>
              <w:tc>
                <w:tcPr>
                  <w:tcW w:w="1084" w:type="dxa"/>
                </w:tcPr>
                <w:p w14:paraId="423B8928" w14:textId="77777777" w:rsidR="000254D2" w:rsidRPr="000B5E6D" w:rsidRDefault="000254D2" w:rsidP="000254D2">
                  <w:pPr>
                    <w:rPr>
                      <w:sz w:val="20"/>
                      <w:szCs w:val="20"/>
                    </w:rPr>
                  </w:pPr>
                  <w:r w:rsidRPr="000B5E6D">
                    <w:rPr>
                      <w:sz w:val="20"/>
                      <w:szCs w:val="20"/>
                    </w:rPr>
                    <w:t>Mlpagent2</w:t>
                  </w:r>
                </w:p>
              </w:tc>
              <w:tc>
                <w:tcPr>
                  <w:tcW w:w="1084" w:type="dxa"/>
                </w:tcPr>
                <w:p w14:paraId="0109A95D" w14:textId="77777777" w:rsidR="000254D2" w:rsidRPr="000B5E6D" w:rsidRDefault="000254D2" w:rsidP="000254D2">
                  <w:pPr>
                    <w:rPr>
                      <w:sz w:val="20"/>
                      <w:szCs w:val="20"/>
                    </w:rPr>
                  </w:pPr>
                  <w:proofErr w:type="spellStart"/>
                  <w:r w:rsidRPr="000B5E6D">
                    <w:rPr>
                      <w:sz w:val="20"/>
                      <w:szCs w:val="20"/>
                    </w:rPr>
                    <w:t>Mlpagent</w:t>
                  </w:r>
                  <w:proofErr w:type="spellEnd"/>
                </w:p>
              </w:tc>
              <w:tc>
                <w:tcPr>
                  <w:tcW w:w="1084" w:type="dxa"/>
                </w:tcPr>
                <w:p w14:paraId="6AB3027D" w14:textId="77777777" w:rsidR="000254D2" w:rsidRPr="000B5E6D" w:rsidRDefault="000254D2" w:rsidP="000254D2">
                  <w:pPr>
                    <w:rPr>
                      <w:sz w:val="20"/>
                      <w:szCs w:val="20"/>
                    </w:rPr>
                  </w:pPr>
                  <w:r w:rsidRPr="000B5E6D">
                    <w:rPr>
                      <w:sz w:val="20"/>
                      <w:szCs w:val="20"/>
                    </w:rPr>
                    <w:t xml:space="preserve">LSTM </w:t>
                  </w:r>
                  <w:proofErr w:type="spellStart"/>
                  <w:r w:rsidRPr="000B5E6D">
                    <w:rPr>
                      <w:sz w:val="20"/>
                      <w:szCs w:val="20"/>
                    </w:rPr>
                    <w:t>decider</w:t>
                  </w:r>
                  <w:proofErr w:type="spellEnd"/>
                </w:p>
              </w:tc>
              <w:tc>
                <w:tcPr>
                  <w:tcW w:w="1084" w:type="dxa"/>
                </w:tcPr>
                <w:p w14:paraId="70736DF8" w14:textId="77777777" w:rsidR="000254D2" w:rsidRPr="000B5E6D" w:rsidRDefault="000254D2" w:rsidP="000254D2">
                  <w:pPr>
                    <w:rPr>
                      <w:sz w:val="20"/>
                      <w:szCs w:val="20"/>
                    </w:rPr>
                  </w:pPr>
                  <w:proofErr w:type="spellStart"/>
                  <w:r w:rsidRPr="000B5E6D">
                    <w:rPr>
                      <w:sz w:val="20"/>
                      <w:szCs w:val="20"/>
                    </w:rPr>
                    <w:t>Mlp</w:t>
                  </w:r>
                  <w:proofErr w:type="spellEnd"/>
                  <w:r w:rsidRPr="000B5E6D">
                    <w:rPr>
                      <w:sz w:val="20"/>
                      <w:szCs w:val="20"/>
                    </w:rPr>
                    <w:t xml:space="preserve"> </w:t>
                  </w:r>
                  <w:proofErr w:type="spellStart"/>
                  <w:r w:rsidRPr="000B5E6D">
                    <w:rPr>
                      <w:sz w:val="20"/>
                      <w:szCs w:val="20"/>
                    </w:rPr>
                    <w:t>decider</w:t>
                  </w:r>
                  <w:proofErr w:type="spellEnd"/>
                </w:p>
              </w:tc>
              <w:tc>
                <w:tcPr>
                  <w:tcW w:w="1084" w:type="dxa"/>
                </w:tcPr>
                <w:p w14:paraId="174EB25D" w14:textId="77777777" w:rsidR="000254D2" w:rsidRPr="000B5E6D" w:rsidRDefault="000254D2" w:rsidP="000254D2">
                  <w:pPr>
                    <w:rPr>
                      <w:sz w:val="20"/>
                      <w:szCs w:val="20"/>
                    </w:rPr>
                  </w:pPr>
                  <w:proofErr w:type="spellStart"/>
                  <w:r w:rsidRPr="000B5E6D">
                    <w:rPr>
                      <w:sz w:val="20"/>
                      <w:szCs w:val="20"/>
                    </w:rPr>
                    <w:t>Majority</w:t>
                  </w:r>
                  <w:proofErr w:type="spellEnd"/>
                  <w:r w:rsidRPr="000B5E6D">
                    <w:rPr>
                      <w:sz w:val="20"/>
                      <w:szCs w:val="20"/>
                    </w:rPr>
                    <w:t xml:space="preserve"> </w:t>
                  </w:r>
                  <w:proofErr w:type="spellStart"/>
                  <w:r w:rsidRPr="000B5E6D">
                    <w:rPr>
                      <w:sz w:val="20"/>
                      <w:szCs w:val="20"/>
                    </w:rPr>
                    <w:t>decider</w:t>
                  </w:r>
                  <w:proofErr w:type="spellEnd"/>
                </w:p>
              </w:tc>
            </w:tr>
            <w:tr w:rsidR="000254D2" w:rsidRPr="000B5E6D" w14:paraId="089AE083" w14:textId="77777777" w:rsidTr="000254D2">
              <w:tc>
                <w:tcPr>
                  <w:tcW w:w="492" w:type="dxa"/>
                </w:tcPr>
                <w:p w14:paraId="20686421" w14:textId="77777777" w:rsidR="000254D2" w:rsidRPr="000B5E6D" w:rsidRDefault="000254D2" w:rsidP="000254D2">
                  <w:pPr>
                    <w:rPr>
                      <w:sz w:val="20"/>
                      <w:szCs w:val="20"/>
                    </w:rPr>
                  </w:pPr>
                  <w:r w:rsidRPr="000B5E6D">
                    <w:rPr>
                      <w:sz w:val="20"/>
                      <w:szCs w:val="20"/>
                    </w:rPr>
                    <w:t>Set 1</w:t>
                  </w:r>
                </w:p>
              </w:tc>
              <w:tc>
                <w:tcPr>
                  <w:tcW w:w="982" w:type="dxa"/>
                </w:tcPr>
                <w:p w14:paraId="5FD60826" w14:textId="77777777" w:rsidR="000254D2" w:rsidRPr="000B5E6D" w:rsidRDefault="000254D2" w:rsidP="000254D2">
                  <w:pPr>
                    <w:rPr>
                      <w:sz w:val="20"/>
                      <w:szCs w:val="20"/>
                    </w:rPr>
                  </w:pPr>
                  <w:r w:rsidRPr="000B5E6D">
                    <w:rPr>
                      <w:sz w:val="20"/>
                      <w:szCs w:val="20"/>
                      <w:lang w:val="en-US"/>
                    </w:rPr>
                    <w:t xml:space="preserve">2478.763   </w:t>
                  </w:r>
                </w:p>
              </w:tc>
              <w:tc>
                <w:tcPr>
                  <w:tcW w:w="1084" w:type="dxa"/>
                </w:tcPr>
                <w:p w14:paraId="3103828E" w14:textId="77777777" w:rsidR="000254D2" w:rsidRPr="000B5E6D" w:rsidRDefault="000254D2" w:rsidP="000254D2">
                  <w:pPr>
                    <w:rPr>
                      <w:sz w:val="20"/>
                      <w:szCs w:val="20"/>
                    </w:rPr>
                  </w:pPr>
                  <w:r w:rsidRPr="000B5E6D">
                    <w:rPr>
                      <w:sz w:val="20"/>
                      <w:szCs w:val="20"/>
                      <w:lang w:val="en-US"/>
                    </w:rPr>
                    <w:t xml:space="preserve">10681.917   </w:t>
                  </w:r>
                </w:p>
              </w:tc>
              <w:tc>
                <w:tcPr>
                  <w:tcW w:w="1084" w:type="dxa"/>
                </w:tcPr>
                <w:p w14:paraId="6EB458E0" w14:textId="77777777" w:rsidR="000254D2" w:rsidRPr="000B5E6D" w:rsidRDefault="000254D2" w:rsidP="000254D2">
                  <w:pPr>
                    <w:rPr>
                      <w:sz w:val="20"/>
                      <w:szCs w:val="20"/>
                    </w:rPr>
                  </w:pPr>
                  <w:r w:rsidRPr="000B5E6D">
                    <w:rPr>
                      <w:sz w:val="20"/>
                      <w:szCs w:val="20"/>
                    </w:rPr>
                    <w:t>-</w:t>
                  </w:r>
                </w:p>
              </w:tc>
              <w:tc>
                <w:tcPr>
                  <w:tcW w:w="1084" w:type="dxa"/>
                </w:tcPr>
                <w:p w14:paraId="17C27AAB" w14:textId="77777777" w:rsidR="000254D2" w:rsidRPr="000B5E6D" w:rsidRDefault="000254D2" w:rsidP="000254D2">
                  <w:pPr>
                    <w:rPr>
                      <w:sz w:val="20"/>
                      <w:szCs w:val="20"/>
                    </w:rPr>
                  </w:pPr>
                  <w:r w:rsidRPr="000B5E6D">
                    <w:rPr>
                      <w:sz w:val="20"/>
                      <w:szCs w:val="20"/>
                    </w:rPr>
                    <w:t>-</w:t>
                  </w:r>
                </w:p>
              </w:tc>
              <w:tc>
                <w:tcPr>
                  <w:tcW w:w="1084" w:type="dxa"/>
                </w:tcPr>
                <w:p w14:paraId="1AE8BE2D" w14:textId="77777777" w:rsidR="000254D2" w:rsidRPr="000B5E6D" w:rsidRDefault="000254D2" w:rsidP="000254D2">
                  <w:pPr>
                    <w:rPr>
                      <w:sz w:val="20"/>
                      <w:szCs w:val="20"/>
                    </w:rPr>
                  </w:pPr>
                  <w:r w:rsidRPr="000B5E6D">
                    <w:rPr>
                      <w:sz w:val="20"/>
                      <w:szCs w:val="20"/>
                      <w:lang w:val="en-US"/>
                    </w:rPr>
                    <w:t xml:space="preserve">14691.278   </w:t>
                  </w:r>
                </w:p>
              </w:tc>
              <w:tc>
                <w:tcPr>
                  <w:tcW w:w="1084" w:type="dxa"/>
                </w:tcPr>
                <w:p w14:paraId="6DD485D5" w14:textId="77777777" w:rsidR="000254D2" w:rsidRPr="000B5E6D" w:rsidRDefault="000254D2" w:rsidP="000254D2">
                  <w:pPr>
                    <w:rPr>
                      <w:sz w:val="20"/>
                      <w:szCs w:val="20"/>
                    </w:rPr>
                  </w:pPr>
                  <w:r w:rsidRPr="000B5E6D">
                    <w:rPr>
                      <w:sz w:val="20"/>
                      <w:szCs w:val="20"/>
                      <w:lang w:val="en-US"/>
                    </w:rPr>
                    <w:t xml:space="preserve">8895.867   </w:t>
                  </w:r>
                </w:p>
              </w:tc>
              <w:tc>
                <w:tcPr>
                  <w:tcW w:w="1084" w:type="dxa"/>
                </w:tcPr>
                <w:p w14:paraId="0D1F3325" w14:textId="77777777" w:rsidR="000254D2" w:rsidRPr="000B5E6D" w:rsidRDefault="000254D2" w:rsidP="000254D2">
                  <w:pPr>
                    <w:rPr>
                      <w:sz w:val="20"/>
                      <w:szCs w:val="20"/>
                    </w:rPr>
                  </w:pPr>
                  <w:r w:rsidRPr="000B5E6D">
                    <w:rPr>
                      <w:sz w:val="20"/>
                      <w:szCs w:val="20"/>
                      <w:lang w:val="en-US"/>
                    </w:rPr>
                    <w:t xml:space="preserve">2498.265   </w:t>
                  </w:r>
                </w:p>
              </w:tc>
              <w:tc>
                <w:tcPr>
                  <w:tcW w:w="1084" w:type="dxa"/>
                </w:tcPr>
                <w:p w14:paraId="00F9C22D" w14:textId="77777777" w:rsidR="000254D2" w:rsidRPr="000B5E6D" w:rsidRDefault="000254D2" w:rsidP="000254D2">
                  <w:pPr>
                    <w:rPr>
                      <w:color w:val="000000" w:themeColor="text1"/>
                      <w:sz w:val="20"/>
                      <w:szCs w:val="20"/>
                    </w:rPr>
                  </w:pPr>
                  <w:r w:rsidRPr="000B5E6D">
                    <w:rPr>
                      <w:color w:val="000000" w:themeColor="text1"/>
                      <w:sz w:val="20"/>
                      <w:szCs w:val="20"/>
                    </w:rPr>
                    <w:t xml:space="preserve">-  </w:t>
                  </w:r>
                </w:p>
              </w:tc>
            </w:tr>
            <w:tr w:rsidR="000254D2" w:rsidRPr="000B5E6D" w14:paraId="6331C0F5" w14:textId="77777777" w:rsidTr="000254D2">
              <w:tc>
                <w:tcPr>
                  <w:tcW w:w="492" w:type="dxa"/>
                </w:tcPr>
                <w:p w14:paraId="38A3C2DB" w14:textId="77777777" w:rsidR="000254D2" w:rsidRPr="000B5E6D" w:rsidRDefault="000254D2" w:rsidP="000254D2">
                  <w:pPr>
                    <w:rPr>
                      <w:sz w:val="20"/>
                      <w:szCs w:val="20"/>
                    </w:rPr>
                  </w:pPr>
                  <w:r w:rsidRPr="000B5E6D">
                    <w:rPr>
                      <w:sz w:val="20"/>
                      <w:szCs w:val="20"/>
                    </w:rPr>
                    <w:t>Set 2</w:t>
                  </w:r>
                </w:p>
              </w:tc>
              <w:tc>
                <w:tcPr>
                  <w:tcW w:w="982" w:type="dxa"/>
                </w:tcPr>
                <w:p w14:paraId="7D77128D" w14:textId="77777777" w:rsidR="000254D2" w:rsidRPr="000B5E6D" w:rsidRDefault="000254D2" w:rsidP="000254D2">
                  <w:pPr>
                    <w:rPr>
                      <w:sz w:val="20"/>
                      <w:szCs w:val="20"/>
                    </w:rPr>
                  </w:pPr>
                  <w:r w:rsidRPr="000B5E6D">
                    <w:rPr>
                      <w:sz w:val="20"/>
                      <w:szCs w:val="20"/>
                      <w:lang w:val="en-US"/>
                    </w:rPr>
                    <w:t xml:space="preserve">2478.763   </w:t>
                  </w:r>
                </w:p>
              </w:tc>
              <w:tc>
                <w:tcPr>
                  <w:tcW w:w="1084" w:type="dxa"/>
                </w:tcPr>
                <w:p w14:paraId="5C0F9C37" w14:textId="77777777" w:rsidR="000254D2" w:rsidRPr="000B5E6D" w:rsidRDefault="000254D2" w:rsidP="000254D2">
                  <w:pPr>
                    <w:rPr>
                      <w:sz w:val="20"/>
                      <w:szCs w:val="20"/>
                    </w:rPr>
                  </w:pPr>
                  <w:r w:rsidRPr="000B5E6D">
                    <w:rPr>
                      <w:sz w:val="20"/>
                      <w:szCs w:val="20"/>
                    </w:rPr>
                    <w:t>-</w:t>
                  </w:r>
                </w:p>
              </w:tc>
              <w:tc>
                <w:tcPr>
                  <w:tcW w:w="1084" w:type="dxa"/>
                </w:tcPr>
                <w:p w14:paraId="5DE8C085" w14:textId="77777777" w:rsidR="000254D2" w:rsidRPr="000B5E6D" w:rsidRDefault="000254D2" w:rsidP="000254D2">
                  <w:pPr>
                    <w:rPr>
                      <w:sz w:val="20"/>
                      <w:szCs w:val="20"/>
                    </w:rPr>
                  </w:pPr>
                  <w:r w:rsidRPr="000B5E6D">
                    <w:rPr>
                      <w:sz w:val="20"/>
                      <w:szCs w:val="20"/>
                    </w:rPr>
                    <w:t>-</w:t>
                  </w:r>
                </w:p>
              </w:tc>
              <w:tc>
                <w:tcPr>
                  <w:tcW w:w="1084" w:type="dxa"/>
                </w:tcPr>
                <w:p w14:paraId="452EA6A7" w14:textId="77777777" w:rsidR="000254D2" w:rsidRPr="000B5E6D" w:rsidRDefault="000254D2" w:rsidP="000254D2">
                  <w:pPr>
                    <w:rPr>
                      <w:sz w:val="20"/>
                      <w:szCs w:val="20"/>
                    </w:rPr>
                  </w:pPr>
                  <w:r w:rsidRPr="000B5E6D">
                    <w:rPr>
                      <w:sz w:val="20"/>
                      <w:szCs w:val="20"/>
                    </w:rPr>
                    <w:t>-</w:t>
                  </w:r>
                </w:p>
              </w:tc>
              <w:tc>
                <w:tcPr>
                  <w:tcW w:w="1084" w:type="dxa"/>
                </w:tcPr>
                <w:p w14:paraId="29BC2392" w14:textId="77777777" w:rsidR="000254D2" w:rsidRPr="000B5E6D" w:rsidRDefault="000254D2" w:rsidP="000254D2">
                  <w:pPr>
                    <w:rPr>
                      <w:sz w:val="20"/>
                      <w:szCs w:val="20"/>
                    </w:rPr>
                  </w:pPr>
                  <w:r w:rsidRPr="000B5E6D">
                    <w:rPr>
                      <w:sz w:val="20"/>
                      <w:szCs w:val="20"/>
                      <w:lang w:val="en-US"/>
                    </w:rPr>
                    <w:t xml:space="preserve">8584.998   </w:t>
                  </w:r>
                </w:p>
              </w:tc>
              <w:tc>
                <w:tcPr>
                  <w:tcW w:w="1084" w:type="dxa"/>
                </w:tcPr>
                <w:p w14:paraId="31AD55C8" w14:textId="77777777" w:rsidR="000254D2" w:rsidRPr="000B5E6D" w:rsidRDefault="000254D2" w:rsidP="000254D2">
                  <w:pPr>
                    <w:rPr>
                      <w:sz w:val="20"/>
                      <w:szCs w:val="20"/>
                    </w:rPr>
                  </w:pPr>
                  <w:r w:rsidRPr="000B5E6D">
                    <w:rPr>
                      <w:sz w:val="20"/>
                      <w:szCs w:val="20"/>
                      <w:lang w:val="en-US"/>
                    </w:rPr>
                    <w:t xml:space="preserve">7753.545   </w:t>
                  </w:r>
                </w:p>
              </w:tc>
              <w:tc>
                <w:tcPr>
                  <w:tcW w:w="1084" w:type="dxa"/>
                </w:tcPr>
                <w:p w14:paraId="61C0A6E8" w14:textId="77777777" w:rsidR="000254D2" w:rsidRPr="000B5E6D" w:rsidRDefault="000254D2" w:rsidP="000254D2">
                  <w:pPr>
                    <w:rPr>
                      <w:sz w:val="20"/>
                      <w:szCs w:val="20"/>
                    </w:rPr>
                  </w:pPr>
                  <w:r w:rsidRPr="000B5E6D">
                    <w:rPr>
                      <w:sz w:val="20"/>
                      <w:szCs w:val="20"/>
                      <w:lang w:val="en-US"/>
                    </w:rPr>
                    <w:t xml:space="preserve">1889.886   </w:t>
                  </w:r>
                </w:p>
              </w:tc>
              <w:tc>
                <w:tcPr>
                  <w:tcW w:w="1084" w:type="dxa"/>
                </w:tcPr>
                <w:p w14:paraId="36CFF689" w14:textId="77777777" w:rsidR="000254D2" w:rsidRPr="000B5E6D" w:rsidRDefault="000254D2" w:rsidP="000254D2">
                  <w:pPr>
                    <w:rPr>
                      <w:color w:val="000000" w:themeColor="text1"/>
                      <w:sz w:val="20"/>
                      <w:szCs w:val="20"/>
                    </w:rPr>
                  </w:pPr>
                  <w:r w:rsidRPr="000B5E6D">
                    <w:rPr>
                      <w:color w:val="000000" w:themeColor="text1"/>
                      <w:sz w:val="20"/>
                      <w:szCs w:val="20"/>
                    </w:rPr>
                    <w:t>-</w:t>
                  </w:r>
                </w:p>
              </w:tc>
            </w:tr>
            <w:tr w:rsidR="000254D2" w:rsidRPr="000B5E6D" w14:paraId="4F2837EF" w14:textId="77777777" w:rsidTr="000254D2">
              <w:tc>
                <w:tcPr>
                  <w:tcW w:w="492" w:type="dxa"/>
                </w:tcPr>
                <w:p w14:paraId="06C45305" w14:textId="77777777" w:rsidR="000254D2" w:rsidRPr="000B5E6D" w:rsidRDefault="000254D2" w:rsidP="000254D2">
                  <w:pPr>
                    <w:rPr>
                      <w:sz w:val="20"/>
                      <w:szCs w:val="20"/>
                    </w:rPr>
                  </w:pPr>
                  <w:r w:rsidRPr="000B5E6D">
                    <w:rPr>
                      <w:sz w:val="20"/>
                      <w:szCs w:val="20"/>
                    </w:rPr>
                    <w:t>Set 3</w:t>
                  </w:r>
                </w:p>
              </w:tc>
              <w:tc>
                <w:tcPr>
                  <w:tcW w:w="982" w:type="dxa"/>
                </w:tcPr>
                <w:p w14:paraId="34B19C64" w14:textId="77777777" w:rsidR="000254D2" w:rsidRPr="000B5E6D" w:rsidRDefault="000254D2" w:rsidP="000254D2">
                  <w:pPr>
                    <w:rPr>
                      <w:sz w:val="20"/>
                      <w:szCs w:val="20"/>
                    </w:rPr>
                  </w:pPr>
                  <w:r w:rsidRPr="000B5E6D">
                    <w:rPr>
                      <w:sz w:val="20"/>
                      <w:szCs w:val="20"/>
                    </w:rPr>
                    <w:t>-</w:t>
                  </w:r>
                </w:p>
              </w:tc>
              <w:tc>
                <w:tcPr>
                  <w:tcW w:w="1084" w:type="dxa"/>
                </w:tcPr>
                <w:p w14:paraId="1CC97D4D" w14:textId="77777777" w:rsidR="000254D2" w:rsidRPr="000B5E6D" w:rsidRDefault="000254D2" w:rsidP="000254D2">
                  <w:pPr>
                    <w:rPr>
                      <w:sz w:val="20"/>
                      <w:szCs w:val="20"/>
                    </w:rPr>
                  </w:pPr>
                  <w:r w:rsidRPr="000B5E6D">
                    <w:rPr>
                      <w:sz w:val="20"/>
                      <w:szCs w:val="20"/>
                      <w:lang w:val="en-US"/>
                    </w:rPr>
                    <w:t xml:space="preserve">10681.917   </w:t>
                  </w:r>
                </w:p>
              </w:tc>
              <w:tc>
                <w:tcPr>
                  <w:tcW w:w="1084" w:type="dxa"/>
                </w:tcPr>
                <w:p w14:paraId="78D8A5B2" w14:textId="77777777" w:rsidR="000254D2" w:rsidRPr="000B5E6D" w:rsidRDefault="000254D2" w:rsidP="000254D2">
                  <w:pPr>
                    <w:rPr>
                      <w:sz w:val="20"/>
                      <w:szCs w:val="20"/>
                    </w:rPr>
                  </w:pPr>
                  <w:r w:rsidRPr="000B5E6D">
                    <w:rPr>
                      <w:sz w:val="20"/>
                      <w:szCs w:val="20"/>
                      <w:lang w:val="en-US"/>
                    </w:rPr>
                    <w:t xml:space="preserve">10683.687   </w:t>
                  </w:r>
                </w:p>
              </w:tc>
              <w:tc>
                <w:tcPr>
                  <w:tcW w:w="1084" w:type="dxa"/>
                </w:tcPr>
                <w:p w14:paraId="2A599CBE" w14:textId="77777777" w:rsidR="000254D2" w:rsidRPr="000B5E6D" w:rsidRDefault="000254D2" w:rsidP="000254D2">
                  <w:pPr>
                    <w:rPr>
                      <w:sz w:val="20"/>
                      <w:szCs w:val="20"/>
                    </w:rPr>
                  </w:pPr>
                  <w:r w:rsidRPr="000B5E6D">
                    <w:rPr>
                      <w:sz w:val="20"/>
                      <w:szCs w:val="20"/>
                    </w:rPr>
                    <w:t>-</w:t>
                  </w:r>
                </w:p>
              </w:tc>
              <w:tc>
                <w:tcPr>
                  <w:tcW w:w="1084" w:type="dxa"/>
                </w:tcPr>
                <w:p w14:paraId="4ADF0143" w14:textId="77777777" w:rsidR="000254D2" w:rsidRPr="000B5E6D" w:rsidRDefault="000254D2" w:rsidP="000254D2">
                  <w:pPr>
                    <w:rPr>
                      <w:sz w:val="20"/>
                      <w:szCs w:val="20"/>
                    </w:rPr>
                  </w:pPr>
                  <w:r w:rsidRPr="000B5E6D">
                    <w:rPr>
                      <w:sz w:val="20"/>
                      <w:szCs w:val="20"/>
                    </w:rPr>
                    <w:t>-</w:t>
                  </w:r>
                </w:p>
              </w:tc>
              <w:tc>
                <w:tcPr>
                  <w:tcW w:w="1084" w:type="dxa"/>
                </w:tcPr>
                <w:p w14:paraId="684031D1" w14:textId="77777777" w:rsidR="000254D2" w:rsidRPr="000B5E6D" w:rsidRDefault="000254D2" w:rsidP="000254D2">
                  <w:pPr>
                    <w:rPr>
                      <w:sz w:val="20"/>
                      <w:szCs w:val="20"/>
                    </w:rPr>
                  </w:pPr>
                  <w:r w:rsidRPr="000B5E6D">
                    <w:rPr>
                      <w:sz w:val="20"/>
                      <w:szCs w:val="20"/>
                      <w:lang w:val="en-US"/>
                    </w:rPr>
                    <w:t xml:space="preserve">10990.965   </w:t>
                  </w:r>
                </w:p>
              </w:tc>
              <w:tc>
                <w:tcPr>
                  <w:tcW w:w="1084" w:type="dxa"/>
                </w:tcPr>
                <w:p w14:paraId="01C40DE6" w14:textId="77777777" w:rsidR="000254D2" w:rsidRPr="000B5E6D" w:rsidRDefault="000254D2" w:rsidP="000254D2">
                  <w:pPr>
                    <w:rPr>
                      <w:sz w:val="20"/>
                      <w:szCs w:val="20"/>
                    </w:rPr>
                  </w:pPr>
                  <w:r w:rsidRPr="000B5E6D">
                    <w:rPr>
                      <w:sz w:val="20"/>
                      <w:szCs w:val="20"/>
                      <w:lang w:val="en-US"/>
                    </w:rPr>
                    <w:t xml:space="preserve">5898.168   </w:t>
                  </w:r>
                </w:p>
              </w:tc>
              <w:tc>
                <w:tcPr>
                  <w:tcW w:w="1084" w:type="dxa"/>
                </w:tcPr>
                <w:p w14:paraId="5955E467" w14:textId="77777777" w:rsidR="000254D2" w:rsidRPr="000B5E6D" w:rsidRDefault="000254D2" w:rsidP="000254D2">
                  <w:pPr>
                    <w:rPr>
                      <w:color w:val="000000" w:themeColor="text1"/>
                      <w:sz w:val="20"/>
                      <w:szCs w:val="20"/>
                    </w:rPr>
                  </w:pPr>
                  <w:r w:rsidRPr="000B5E6D">
                    <w:rPr>
                      <w:color w:val="000000" w:themeColor="text1"/>
                      <w:sz w:val="20"/>
                      <w:szCs w:val="20"/>
                    </w:rPr>
                    <w:t xml:space="preserve">-  </w:t>
                  </w:r>
                </w:p>
              </w:tc>
            </w:tr>
            <w:tr w:rsidR="000254D2" w:rsidRPr="000B5E6D" w14:paraId="790AED0B" w14:textId="77777777" w:rsidTr="000254D2">
              <w:tc>
                <w:tcPr>
                  <w:tcW w:w="492" w:type="dxa"/>
                </w:tcPr>
                <w:p w14:paraId="54F6A79C" w14:textId="77777777" w:rsidR="000254D2" w:rsidRPr="000B5E6D" w:rsidRDefault="000254D2" w:rsidP="000254D2">
                  <w:pPr>
                    <w:rPr>
                      <w:sz w:val="20"/>
                      <w:szCs w:val="20"/>
                    </w:rPr>
                  </w:pPr>
                  <w:r w:rsidRPr="000B5E6D">
                    <w:rPr>
                      <w:sz w:val="20"/>
                      <w:szCs w:val="20"/>
                    </w:rPr>
                    <w:t>Set 4</w:t>
                  </w:r>
                </w:p>
              </w:tc>
              <w:tc>
                <w:tcPr>
                  <w:tcW w:w="982" w:type="dxa"/>
                </w:tcPr>
                <w:p w14:paraId="1588F912" w14:textId="77777777" w:rsidR="000254D2" w:rsidRPr="000B5E6D" w:rsidRDefault="000254D2" w:rsidP="000254D2">
                  <w:pPr>
                    <w:rPr>
                      <w:sz w:val="20"/>
                      <w:szCs w:val="20"/>
                    </w:rPr>
                  </w:pPr>
                  <w:r w:rsidRPr="000B5E6D">
                    <w:rPr>
                      <w:sz w:val="20"/>
                      <w:szCs w:val="20"/>
                    </w:rPr>
                    <w:t>-</w:t>
                  </w:r>
                </w:p>
              </w:tc>
              <w:tc>
                <w:tcPr>
                  <w:tcW w:w="1084" w:type="dxa"/>
                </w:tcPr>
                <w:p w14:paraId="42C7E282" w14:textId="77777777" w:rsidR="000254D2" w:rsidRPr="000B5E6D" w:rsidRDefault="000254D2" w:rsidP="000254D2">
                  <w:pPr>
                    <w:rPr>
                      <w:sz w:val="20"/>
                      <w:szCs w:val="20"/>
                    </w:rPr>
                  </w:pPr>
                  <w:r w:rsidRPr="000B5E6D">
                    <w:rPr>
                      <w:sz w:val="20"/>
                      <w:szCs w:val="20"/>
                    </w:rPr>
                    <w:t>-</w:t>
                  </w:r>
                </w:p>
              </w:tc>
              <w:tc>
                <w:tcPr>
                  <w:tcW w:w="1084" w:type="dxa"/>
                </w:tcPr>
                <w:p w14:paraId="09496D32" w14:textId="77777777" w:rsidR="000254D2" w:rsidRPr="000B5E6D" w:rsidRDefault="000254D2" w:rsidP="000254D2">
                  <w:pPr>
                    <w:rPr>
                      <w:sz w:val="20"/>
                      <w:szCs w:val="20"/>
                    </w:rPr>
                  </w:pPr>
                  <w:r w:rsidRPr="000B5E6D">
                    <w:rPr>
                      <w:sz w:val="20"/>
                      <w:szCs w:val="20"/>
                      <w:lang w:val="en-US"/>
                    </w:rPr>
                    <w:t xml:space="preserve">10683.687   </w:t>
                  </w:r>
                </w:p>
              </w:tc>
              <w:tc>
                <w:tcPr>
                  <w:tcW w:w="1084" w:type="dxa"/>
                </w:tcPr>
                <w:p w14:paraId="60EED414" w14:textId="77777777" w:rsidR="000254D2" w:rsidRPr="000B5E6D" w:rsidRDefault="000254D2" w:rsidP="000254D2">
                  <w:pPr>
                    <w:rPr>
                      <w:sz w:val="20"/>
                      <w:szCs w:val="20"/>
                    </w:rPr>
                  </w:pPr>
                  <w:r w:rsidRPr="000B5E6D">
                    <w:rPr>
                      <w:sz w:val="20"/>
                      <w:szCs w:val="20"/>
                      <w:lang w:val="en-US"/>
                    </w:rPr>
                    <w:t xml:space="preserve">12774.266   </w:t>
                  </w:r>
                </w:p>
              </w:tc>
              <w:tc>
                <w:tcPr>
                  <w:tcW w:w="1084" w:type="dxa"/>
                </w:tcPr>
                <w:p w14:paraId="454AF6F4" w14:textId="77777777" w:rsidR="000254D2" w:rsidRPr="000B5E6D" w:rsidRDefault="000254D2" w:rsidP="000254D2">
                  <w:pPr>
                    <w:rPr>
                      <w:sz w:val="20"/>
                      <w:szCs w:val="20"/>
                    </w:rPr>
                  </w:pPr>
                  <w:r w:rsidRPr="000B5E6D">
                    <w:rPr>
                      <w:sz w:val="20"/>
                      <w:szCs w:val="20"/>
                    </w:rPr>
                    <w:t>-</w:t>
                  </w:r>
                </w:p>
              </w:tc>
              <w:tc>
                <w:tcPr>
                  <w:tcW w:w="1084" w:type="dxa"/>
                </w:tcPr>
                <w:p w14:paraId="67F0D9DC" w14:textId="77777777" w:rsidR="000254D2" w:rsidRPr="000B5E6D" w:rsidRDefault="000254D2" w:rsidP="000254D2">
                  <w:pPr>
                    <w:rPr>
                      <w:sz w:val="20"/>
                      <w:szCs w:val="20"/>
                    </w:rPr>
                  </w:pPr>
                  <w:r w:rsidRPr="000B5E6D">
                    <w:rPr>
                      <w:sz w:val="20"/>
                      <w:szCs w:val="20"/>
                      <w:lang w:val="en-US"/>
                    </w:rPr>
                    <w:t xml:space="preserve">9663.134   </w:t>
                  </w:r>
                </w:p>
              </w:tc>
              <w:tc>
                <w:tcPr>
                  <w:tcW w:w="1084" w:type="dxa"/>
                </w:tcPr>
                <w:p w14:paraId="1DE2CA5B" w14:textId="77777777" w:rsidR="000254D2" w:rsidRPr="000B5E6D" w:rsidRDefault="000254D2" w:rsidP="000254D2">
                  <w:pPr>
                    <w:rPr>
                      <w:sz w:val="20"/>
                      <w:szCs w:val="20"/>
                    </w:rPr>
                  </w:pPr>
                  <w:r w:rsidRPr="000B5E6D">
                    <w:rPr>
                      <w:sz w:val="20"/>
                      <w:szCs w:val="20"/>
                      <w:lang w:val="en-US"/>
                    </w:rPr>
                    <w:t xml:space="preserve">5442.051   </w:t>
                  </w:r>
                </w:p>
              </w:tc>
              <w:tc>
                <w:tcPr>
                  <w:tcW w:w="1084" w:type="dxa"/>
                </w:tcPr>
                <w:p w14:paraId="2079BB16" w14:textId="77777777" w:rsidR="000254D2" w:rsidRPr="000B5E6D" w:rsidRDefault="000254D2" w:rsidP="000254D2">
                  <w:pPr>
                    <w:rPr>
                      <w:color w:val="000000" w:themeColor="text1"/>
                      <w:sz w:val="20"/>
                      <w:szCs w:val="20"/>
                    </w:rPr>
                  </w:pPr>
                  <w:r w:rsidRPr="000B5E6D">
                    <w:rPr>
                      <w:color w:val="000000" w:themeColor="text1"/>
                      <w:sz w:val="20"/>
                      <w:szCs w:val="20"/>
                    </w:rPr>
                    <w:t>-</w:t>
                  </w:r>
                </w:p>
              </w:tc>
            </w:tr>
            <w:tr w:rsidR="000254D2" w:rsidRPr="000B5E6D" w14:paraId="71484CBC" w14:textId="77777777" w:rsidTr="000254D2">
              <w:tc>
                <w:tcPr>
                  <w:tcW w:w="492" w:type="dxa"/>
                </w:tcPr>
                <w:p w14:paraId="3334A5B9" w14:textId="77777777" w:rsidR="000254D2" w:rsidRPr="000B5E6D" w:rsidRDefault="000254D2" w:rsidP="000254D2">
                  <w:pPr>
                    <w:rPr>
                      <w:sz w:val="20"/>
                      <w:szCs w:val="20"/>
                    </w:rPr>
                  </w:pPr>
                  <w:r w:rsidRPr="000B5E6D">
                    <w:rPr>
                      <w:sz w:val="20"/>
                      <w:szCs w:val="20"/>
                    </w:rPr>
                    <w:t>Set 5</w:t>
                  </w:r>
                </w:p>
              </w:tc>
              <w:tc>
                <w:tcPr>
                  <w:tcW w:w="982" w:type="dxa"/>
                </w:tcPr>
                <w:p w14:paraId="05C68540" w14:textId="77777777" w:rsidR="000254D2" w:rsidRPr="000B5E6D" w:rsidRDefault="000254D2" w:rsidP="000254D2">
                  <w:pPr>
                    <w:rPr>
                      <w:sz w:val="20"/>
                      <w:szCs w:val="20"/>
                    </w:rPr>
                  </w:pPr>
                  <w:r w:rsidRPr="000B5E6D">
                    <w:rPr>
                      <w:sz w:val="20"/>
                      <w:szCs w:val="20"/>
                    </w:rPr>
                    <w:t>-</w:t>
                  </w:r>
                </w:p>
              </w:tc>
              <w:tc>
                <w:tcPr>
                  <w:tcW w:w="1084" w:type="dxa"/>
                </w:tcPr>
                <w:p w14:paraId="2BF28FF7" w14:textId="77777777" w:rsidR="000254D2" w:rsidRPr="000B5E6D" w:rsidRDefault="000254D2" w:rsidP="000254D2">
                  <w:pPr>
                    <w:rPr>
                      <w:sz w:val="20"/>
                      <w:szCs w:val="20"/>
                    </w:rPr>
                  </w:pPr>
                  <w:r w:rsidRPr="000B5E6D">
                    <w:rPr>
                      <w:sz w:val="20"/>
                      <w:szCs w:val="20"/>
                    </w:rPr>
                    <w:t>-</w:t>
                  </w:r>
                </w:p>
              </w:tc>
              <w:tc>
                <w:tcPr>
                  <w:tcW w:w="1084" w:type="dxa"/>
                </w:tcPr>
                <w:p w14:paraId="1389B48D" w14:textId="77777777" w:rsidR="000254D2" w:rsidRPr="000B5E6D" w:rsidRDefault="000254D2" w:rsidP="000254D2">
                  <w:pPr>
                    <w:rPr>
                      <w:sz w:val="20"/>
                      <w:szCs w:val="20"/>
                    </w:rPr>
                  </w:pPr>
                  <w:r w:rsidRPr="000B5E6D">
                    <w:rPr>
                      <w:sz w:val="20"/>
                      <w:szCs w:val="20"/>
                      <w:lang w:val="en-US"/>
                    </w:rPr>
                    <w:t xml:space="preserve">10683.687   </w:t>
                  </w:r>
                </w:p>
              </w:tc>
              <w:tc>
                <w:tcPr>
                  <w:tcW w:w="1084" w:type="dxa"/>
                </w:tcPr>
                <w:p w14:paraId="24E03315" w14:textId="77777777" w:rsidR="000254D2" w:rsidRPr="000B5E6D" w:rsidRDefault="000254D2" w:rsidP="000254D2">
                  <w:pPr>
                    <w:rPr>
                      <w:sz w:val="20"/>
                      <w:szCs w:val="20"/>
                    </w:rPr>
                  </w:pPr>
                  <w:r w:rsidRPr="000B5E6D">
                    <w:rPr>
                      <w:sz w:val="20"/>
                      <w:szCs w:val="20"/>
                    </w:rPr>
                    <w:t>-</w:t>
                  </w:r>
                </w:p>
              </w:tc>
              <w:tc>
                <w:tcPr>
                  <w:tcW w:w="1084" w:type="dxa"/>
                </w:tcPr>
                <w:p w14:paraId="48146666" w14:textId="77777777" w:rsidR="000254D2" w:rsidRPr="000B5E6D" w:rsidRDefault="000254D2" w:rsidP="000254D2">
                  <w:pPr>
                    <w:rPr>
                      <w:sz w:val="20"/>
                      <w:szCs w:val="20"/>
                    </w:rPr>
                  </w:pPr>
                  <w:r w:rsidRPr="000B5E6D">
                    <w:rPr>
                      <w:sz w:val="20"/>
                      <w:szCs w:val="20"/>
                    </w:rPr>
                    <w:t>-</w:t>
                  </w:r>
                </w:p>
              </w:tc>
              <w:tc>
                <w:tcPr>
                  <w:tcW w:w="1084" w:type="dxa"/>
                </w:tcPr>
                <w:p w14:paraId="51A9329E" w14:textId="77777777" w:rsidR="000254D2" w:rsidRPr="000B5E6D" w:rsidRDefault="000254D2" w:rsidP="000254D2">
                  <w:pPr>
                    <w:rPr>
                      <w:sz w:val="20"/>
                      <w:szCs w:val="20"/>
                    </w:rPr>
                  </w:pPr>
                  <w:r w:rsidRPr="000B5E6D">
                    <w:rPr>
                      <w:sz w:val="20"/>
                      <w:szCs w:val="20"/>
                      <w:lang w:val="en-US"/>
                    </w:rPr>
                    <w:t xml:space="preserve">8474.649   </w:t>
                  </w:r>
                </w:p>
              </w:tc>
              <w:tc>
                <w:tcPr>
                  <w:tcW w:w="1084" w:type="dxa"/>
                </w:tcPr>
                <w:p w14:paraId="6307AFE3" w14:textId="77777777" w:rsidR="000254D2" w:rsidRPr="000B5E6D" w:rsidRDefault="000254D2" w:rsidP="000254D2">
                  <w:pPr>
                    <w:rPr>
                      <w:sz w:val="20"/>
                      <w:szCs w:val="20"/>
                    </w:rPr>
                  </w:pPr>
                  <w:r w:rsidRPr="000B5E6D">
                    <w:rPr>
                      <w:sz w:val="20"/>
                      <w:szCs w:val="20"/>
                      <w:lang w:val="en-US"/>
                    </w:rPr>
                    <w:t xml:space="preserve">6157.878   </w:t>
                  </w:r>
                </w:p>
              </w:tc>
              <w:tc>
                <w:tcPr>
                  <w:tcW w:w="1084" w:type="dxa"/>
                </w:tcPr>
                <w:p w14:paraId="38F38529" w14:textId="77777777" w:rsidR="000254D2" w:rsidRPr="000B5E6D" w:rsidRDefault="000254D2" w:rsidP="000254D2">
                  <w:pPr>
                    <w:rPr>
                      <w:color w:val="000000" w:themeColor="text1"/>
                      <w:sz w:val="20"/>
                      <w:szCs w:val="20"/>
                    </w:rPr>
                  </w:pPr>
                  <w:r w:rsidRPr="000B5E6D">
                    <w:rPr>
                      <w:color w:val="000000" w:themeColor="text1"/>
                      <w:sz w:val="20"/>
                      <w:szCs w:val="20"/>
                    </w:rPr>
                    <w:t>-</w:t>
                  </w:r>
                </w:p>
              </w:tc>
            </w:tr>
            <w:tr w:rsidR="000254D2" w:rsidRPr="000B5E6D" w14:paraId="14FFDA97" w14:textId="77777777" w:rsidTr="000254D2">
              <w:tc>
                <w:tcPr>
                  <w:tcW w:w="492" w:type="dxa"/>
                </w:tcPr>
                <w:p w14:paraId="7DB4B623" w14:textId="77777777" w:rsidR="000254D2" w:rsidRPr="000B5E6D" w:rsidRDefault="000254D2" w:rsidP="000254D2">
                  <w:pPr>
                    <w:rPr>
                      <w:sz w:val="20"/>
                      <w:szCs w:val="20"/>
                    </w:rPr>
                  </w:pPr>
                  <w:r w:rsidRPr="000B5E6D">
                    <w:rPr>
                      <w:sz w:val="20"/>
                      <w:szCs w:val="20"/>
                    </w:rPr>
                    <w:t>Set 6</w:t>
                  </w:r>
                </w:p>
              </w:tc>
              <w:tc>
                <w:tcPr>
                  <w:tcW w:w="982" w:type="dxa"/>
                </w:tcPr>
                <w:p w14:paraId="18BC6802" w14:textId="77777777" w:rsidR="000254D2" w:rsidRPr="000B5E6D" w:rsidRDefault="000254D2" w:rsidP="000254D2">
                  <w:pPr>
                    <w:rPr>
                      <w:sz w:val="20"/>
                      <w:szCs w:val="20"/>
                    </w:rPr>
                  </w:pPr>
                  <w:r w:rsidRPr="000B5E6D">
                    <w:rPr>
                      <w:sz w:val="20"/>
                      <w:szCs w:val="20"/>
                    </w:rPr>
                    <w:t>-</w:t>
                  </w:r>
                </w:p>
              </w:tc>
              <w:tc>
                <w:tcPr>
                  <w:tcW w:w="1084" w:type="dxa"/>
                </w:tcPr>
                <w:p w14:paraId="0EEEE1FB" w14:textId="77777777" w:rsidR="000254D2" w:rsidRPr="000B5E6D" w:rsidRDefault="000254D2" w:rsidP="000254D2">
                  <w:pPr>
                    <w:rPr>
                      <w:sz w:val="20"/>
                      <w:szCs w:val="20"/>
                    </w:rPr>
                  </w:pPr>
                  <w:r w:rsidRPr="000B5E6D">
                    <w:rPr>
                      <w:sz w:val="20"/>
                      <w:szCs w:val="20"/>
                    </w:rPr>
                    <w:t>-</w:t>
                  </w:r>
                </w:p>
              </w:tc>
              <w:tc>
                <w:tcPr>
                  <w:tcW w:w="1084" w:type="dxa"/>
                </w:tcPr>
                <w:p w14:paraId="7D601812" w14:textId="77777777" w:rsidR="000254D2" w:rsidRPr="000B5E6D" w:rsidRDefault="000254D2" w:rsidP="000254D2">
                  <w:pPr>
                    <w:rPr>
                      <w:sz w:val="20"/>
                      <w:szCs w:val="20"/>
                    </w:rPr>
                  </w:pPr>
                  <w:r w:rsidRPr="000B5E6D">
                    <w:rPr>
                      <w:sz w:val="20"/>
                      <w:szCs w:val="20"/>
                    </w:rPr>
                    <w:t>-</w:t>
                  </w:r>
                </w:p>
              </w:tc>
              <w:tc>
                <w:tcPr>
                  <w:tcW w:w="1084" w:type="dxa"/>
                </w:tcPr>
                <w:p w14:paraId="6A886C16" w14:textId="77777777" w:rsidR="000254D2" w:rsidRPr="000B5E6D" w:rsidRDefault="000254D2" w:rsidP="000254D2">
                  <w:pPr>
                    <w:rPr>
                      <w:sz w:val="20"/>
                      <w:szCs w:val="20"/>
                    </w:rPr>
                  </w:pPr>
                  <w:r w:rsidRPr="000B5E6D">
                    <w:rPr>
                      <w:sz w:val="20"/>
                      <w:szCs w:val="20"/>
                    </w:rPr>
                    <w:t>-</w:t>
                  </w:r>
                </w:p>
              </w:tc>
              <w:tc>
                <w:tcPr>
                  <w:tcW w:w="1084" w:type="dxa"/>
                </w:tcPr>
                <w:p w14:paraId="0EA78A72" w14:textId="77777777" w:rsidR="000254D2" w:rsidRPr="000B5E6D" w:rsidRDefault="000254D2" w:rsidP="000254D2">
                  <w:pPr>
                    <w:rPr>
                      <w:sz w:val="20"/>
                      <w:szCs w:val="20"/>
                    </w:rPr>
                  </w:pPr>
                  <w:r w:rsidRPr="000B5E6D">
                    <w:rPr>
                      <w:sz w:val="20"/>
                      <w:szCs w:val="20"/>
                      <w:lang w:val="en-US"/>
                    </w:rPr>
                    <w:t xml:space="preserve">5924.447   </w:t>
                  </w:r>
                </w:p>
              </w:tc>
              <w:tc>
                <w:tcPr>
                  <w:tcW w:w="1084" w:type="dxa"/>
                </w:tcPr>
                <w:p w14:paraId="4C76F3F5" w14:textId="77777777" w:rsidR="000254D2" w:rsidRPr="000B5E6D" w:rsidRDefault="000254D2" w:rsidP="000254D2">
                  <w:pPr>
                    <w:rPr>
                      <w:sz w:val="20"/>
                      <w:szCs w:val="20"/>
                    </w:rPr>
                  </w:pPr>
                  <w:r w:rsidRPr="000B5E6D">
                    <w:rPr>
                      <w:sz w:val="20"/>
                      <w:szCs w:val="20"/>
                      <w:lang w:val="en-US"/>
                    </w:rPr>
                    <w:t xml:space="preserve">5475.829   </w:t>
                  </w:r>
                </w:p>
              </w:tc>
              <w:tc>
                <w:tcPr>
                  <w:tcW w:w="1084" w:type="dxa"/>
                </w:tcPr>
                <w:p w14:paraId="0A79CEDB" w14:textId="77777777" w:rsidR="000254D2" w:rsidRPr="000B5E6D" w:rsidRDefault="000254D2" w:rsidP="000254D2">
                  <w:pPr>
                    <w:rPr>
                      <w:sz w:val="20"/>
                      <w:szCs w:val="20"/>
                    </w:rPr>
                  </w:pPr>
                  <w:r w:rsidRPr="000B5E6D">
                    <w:rPr>
                      <w:sz w:val="20"/>
                      <w:szCs w:val="20"/>
                      <w:lang w:val="en-US"/>
                    </w:rPr>
                    <w:t xml:space="preserve">5875.65   </w:t>
                  </w:r>
                </w:p>
              </w:tc>
              <w:tc>
                <w:tcPr>
                  <w:tcW w:w="1084" w:type="dxa"/>
                </w:tcPr>
                <w:p w14:paraId="7E015AA8" w14:textId="77777777" w:rsidR="000254D2" w:rsidRPr="000B5E6D" w:rsidRDefault="000254D2" w:rsidP="000254D2">
                  <w:pPr>
                    <w:rPr>
                      <w:color w:val="000000" w:themeColor="text1"/>
                      <w:sz w:val="20"/>
                      <w:szCs w:val="20"/>
                    </w:rPr>
                  </w:pPr>
                  <w:r w:rsidRPr="000B5E6D">
                    <w:rPr>
                      <w:color w:val="000000" w:themeColor="text1"/>
                      <w:sz w:val="20"/>
                      <w:szCs w:val="20"/>
                    </w:rPr>
                    <w:t xml:space="preserve">-  </w:t>
                  </w:r>
                </w:p>
              </w:tc>
            </w:tr>
            <w:tr w:rsidR="000254D2" w:rsidRPr="000B5E6D" w14:paraId="6F880C8A" w14:textId="77777777" w:rsidTr="000254D2">
              <w:tc>
                <w:tcPr>
                  <w:tcW w:w="492" w:type="dxa"/>
                </w:tcPr>
                <w:p w14:paraId="36719A90" w14:textId="77777777" w:rsidR="000254D2" w:rsidRPr="000B5E6D" w:rsidRDefault="000254D2" w:rsidP="000254D2">
                  <w:pPr>
                    <w:rPr>
                      <w:sz w:val="20"/>
                      <w:szCs w:val="20"/>
                    </w:rPr>
                  </w:pPr>
                  <w:r w:rsidRPr="000B5E6D">
                    <w:rPr>
                      <w:sz w:val="20"/>
                      <w:szCs w:val="20"/>
                    </w:rPr>
                    <w:t>Set 7</w:t>
                  </w:r>
                </w:p>
              </w:tc>
              <w:tc>
                <w:tcPr>
                  <w:tcW w:w="982" w:type="dxa"/>
                </w:tcPr>
                <w:p w14:paraId="3F4359A2" w14:textId="77777777" w:rsidR="000254D2" w:rsidRPr="000B5E6D" w:rsidRDefault="000254D2" w:rsidP="000254D2">
                  <w:pPr>
                    <w:rPr>
                      <w:sz w:val="20"/>
                      <w:szCs w:val="20"/>
                    </w:rPr>
                  </w:pPr>
                  <w:r w:rsidRPr="000B5E6D">
                    <w:rPr>
                      <w:sz w:val="20"/>
                      <w:szCs w:val="20"/>
                    </w:rPr>
                    <w:t>-</w:t>
                  </w:r>
                </w:p>
              </w:tc>
              <w:tc>
                <w:tcPr>
                  <w:tcW w:w="1084" w:type="dxa"/>
                </w:tcPr>
                <w:p w14:paraId="15D27518" w14:textId="77777777" w:rsidR="000254D2" w:rsidRPr="000B5E6D" w:rsidRDefault="000254D2" w:rsidP="000254D2">
                  <w:pPr>
                    <w:rPr>
                      <w:sz w:val="20"/>
                      <w:szCs w:val="20"/>
                    </w:rPr>
                  </w:pPr>
                  <w:r w:rsidRPr="000B5E6D">
                    <w:rPr>
                      <w:sz w:val="20"/>
                      <w:szCs w:val="20"/>
                      <w:lang w:val="en-US"/>
                    </w:rPr>
                    <w:t xml:space="preserve">10681.917   </w:t>
                  </w:r>
                </w:p>
              </w:tc>
              <w:tc>
                <w:tcPr>
                  <w:tcW w:w="1084" w:type="dxa"/>
                </w:tcPr>
                <w:p w14:paraId="45E2DA02" w14:textId="77777777" w:rsidR="000254D2" w:rsidRPr="000B5E6D" w:rsidRDefault="000254D2" w:rsidP="000254D2">
                  <w:pPr>
                    <w:rPr>
                      <w:sz w:val="20"/>
                      <w:szCs w:val="20"/>
                    </w:rPr>
                  </w:pPr>
                  <w:r w:rsidRPr="000B5E6D">
                    <w:rPr>
                      <w:sz w:val="20"/>
                      <w:szCs w:val="20"/>
                    </w:rPr>
                    <w:t>-</w:t>
                  </w:r>
                </w:p>
              </w:tc>
              <w:tc>
                <w:tcPr>
                  <w:tcW w:w="1084" w:type="dxa"/>
                </w:tcPr>
                <w:p w14:paraId="2AD252B9" w14:textId="77777777" w:rsidR="000254D2" w:rsidRPr="000B5E6D" w:rsidRDefault="000254D2" w:rsidP="000254D2">
                  <w:pPr>
                    <w:rPr>
                      <w:sz w:val="20"/>
                      <w:szCs w:val="20"/>
                    </w:rPr>
                  </w:pPr>
                  <w:r w:rsidRPr="000B5E6D">
                    <w:rPr>
                      <w:sz w:val="20"/>
                      <w:szCs w:val="20"/>
                    </w:rPr>
                    <w:t>-</w:t>
                  </w:r>
                </w:p>
              </w:tc>
              <w:tc>
                <w:tcPr>
                  <w:tcW w:w="1084" w:type="dxa"/>
                </w:tcPr>
                <w:p w14:paraId="61BC4E6F" w14:textId="77777777" w:rsidR="000254D2" w:rsidRPr="000B5E6D" w:rsidRDefault="000254D2" w:rsidP="000254D2">
                  <w:pPr>
                    <w:rPr>
                      <w:sz w:val="20"/>
                      <w:szCs w:val="20"/>
                    </w:rPr>
                  </w:pPr>
                  <w:r w:rsidRPr="000B5E6D">
                    <w:rPr>
                      <w:sz w:val="20"/>
                      <w:szCs w:val="20"/>
                    </w:rPr>
                    <w:t>-</w:t>
                  </w:r>
                </w:p>
              </w:tc>
              <w:tc>
                <w:tcPr>
                  <w:tcW w:w="1084" w:type="dxa"/>
                </w:tcPr>
                <w:p w14:paraId="1019E041" w14:textId="77777777" w:rsidR="000254D2" w:rsidRPr="000B5E6D" w:rsidRDefault="000254D2" w:rsidP="000254D2">
                  <w:pPr>
                    <w:rPr>
                      <w:sz w:val="20"/>
                      <w:szCs w:val="20"/>
                    </w:rPr>
                  </w:pPr>
                  <w:r w:rsidRPr="000B5E6D">
                    <w:rPr>
                      <w:sz w:val="20"/>
                      <w:szCs w:val="20"/>
                      <w:lang w:val="en-US"/>
                    </w:rPr>
                    <w:t xml:space="preserve">9666.174   </w:t>
                  </w:r>
                </w:p>
              </w:tc>
              <w:tc>
                <w:tcPr>
                  <w:tcW w:w="1084" w:type="dxa"/>
                </w:tcPr>
                <w:p w14:paraId="4BBCCE9E" w14:textId="77777777" w:rsidR="000254D2" w:rsidRPr="000B5E6D" w:rsidRDefault="000254D2" w:rsidP="000254D2">
                  <w:pPr>
                    <w:rPr>
                      <w:sz w:val="20"/>
                      <w:szCs w:val="20"/>
                    </w:rPr>
                  </w:pPr>
                  <w:r w:rsidRPr="000B5E6D">
                    <w:rPr>
                      <w:sz w:val="20"/>
                      <w:szCs w:val="20"/>
                      <w:lang w:val="en-US"/>
                    </w:rPr>
                    <w:t xml:space="preserve">12464.061   </w:t>
                  </w:r>
                </w:p>
              </w:tc>
              <w:tc>
                <w:tcPr>
                  <w:tcW w:w="1084" w:type="dxa"/>
                </w:tcPr>
                <w:p w14:paraId="254F554C" w14:textId="77777777" w:rsidR="000254D2" w:rsidRPr="000B5E6D" w:rsidRDefault="000254D2" w:rsidP="000254D2">
                  <w:pPr>
                    <w:rPr>
                      <w:color w:val="000000" w:themeColor="text1"/>
                      <w:sz w:val="20"/>
                      <w:szCs w:val="20"/>
                    </w:rPr>
                  </w:pPr>
                  <w:r w:rsidRPr="000B5E6D">
                    <w:rPr>
                      <w:color w:val="000000" w:themeColor="text1"/>
                      <w:sz w:val="20"/>
                      <w:szCs w:val="20"/>
                    </w:rPr>
                    <w:t xml:space="preserve">-  </w:t>
                  </w:r>
                </w:p>
              </w:tc>
            </w:tr>
            <w:tr w:rsidR="000254D2" w:rsidRPr="000B5E6D" w14:paraId="11AFAD5C" w14:textId="77777777" w:rsidTr="000254D2">
              <w:tc>
                <w:tcPr>
                  <w:tcW w:w="492" w:type="dxa"/>
                </w:tcPr>
                <w:p w14:paraId="5155F25B" w14:textId="77777777" w:rsidR="000254D2" w:rsidRPr="000B5E6D" w:rsidRDefault="000254D2" w:rsidP="000254D2">
                  <w:pPr>
                    <w:rPr>
                      <w:sz w:val="20"/>
                      <w:szCs w:val="20"/>
                    </w:rPr>
                  </w:pPr>
                  <w:r w:rsidRPr="000B5E6D">
                    <w:rPr>
                      <w:sz w:val="20"/>
                      <w:szCs w:val="20"/>
                    </w:rPr>
                    <w:t>Set 8</w:t>
                  </w:r>
                </w:p>
              </w:tc>
              <w:tc>
                <w:tcPr>
                  <w:tcW w:w="982" w:type="dxa"/>
                </w:tcPr>
                <w:p w14:paraId="693F805F" w14:textId="77777777" w:rsidR="000254D2" w:rsidRPr="000B5E6D" w:rsidRDefault="000254D2" w:rsidP="000254D2">
                  <w:pPr>
                    <w:rPr>
                      <w:sz w:val="20"/>
                      <w:szCs w:val="20"/>
                    </w:rPr>
                  </w:pPr>
                  <w:r w:rsidRPr="000B5E6D">
                    <w:rPr>
                      <w:sz w:val="20"/>
                      <w:szCs w:val="20"/>
                      <w:lang w:val="en-US"/>
                    </w:rPr>
                    <w:t xml:space="preserve">2478.763   </w:t>
                  </w:r>
                </w:p>
              </w:tc>
              <w:tc>
                <w:tcPr>
                  <w:tcW w:w="1084" w:type="dxa"/>
                </w:tcPr>
                <w:p w14:paraId="442CAB41" w14:textId="77777777" w:rsidR="000254D2" w:rsidRPr="000B5E6D" w:rsidRDefault="000254D2" w:rsidP="000254D2">
                  <w:pPr>
                    <w:rPr>
                      <w:sz w:val="20"/>
                      <w:szCs w:val="20"/>
                    </w:rPr>
                  </w:pPr>
                  <w:r w:rsidRPr="000B5E6D">
                    <w:rPr>
                      <w:sz w:val="20"/>
                      <w:szCs w:val="20"/>
                    </w:rPr>
                    <w:t>-</w:t>
                  </w:r>
                </w:p>
              </w:tc>
              <w:tc>
                <w:tcPr>
                  <w:tcW w:w="1084" w:type="dxa"/>
                </w:tcPr>
                <w:p w14:paraId="00B2C84A" w14:textId="77777777" w:rsidR="000254D2" w:rsidRPr="000B5E6D" w:rsidRDefault="000254D2" w:rsidP="000254D2">
                  <w:pPr>
                    <w:rPr>
                      <w:sz w:val="20"/>
                      <w:szCs w:val="20"/>
                    </w:rPr>
                  </w:pPr>
                  <w:r w:rsidRPr="000B5E6D">
                    <w:rPr>
                      <w:sz w:val="20"/>
                      <w:szCs w:val="20"/>
                    </w:rPr>
                    <w:t>-</w:t>
                  </w:r>
                </w:p>
              </w:tc>
              <w:tc>
                <w:tcPr>
                  <w:tcW w:w="1084" w:type="dxa"/>
                </w:tcPr>
                <w:p w14:paraId="65BA7308" w14:textId="77777777" w:rsidR="000254D2" w:rsidRPr="000B5E6D" w:rsidRDefault="000254D2" w:rsidP="000254D2">
                  <w:pPr>
                    <w:rPr>
                      <w:sz w:val="20"/>
                      <w:szCs w:val="20"/>
                    </w:rPr>
                  </w:pPr>
                  <w:r w:rsidRPr="000B5E6D">
                    <w:rPr>
                      <w:sz w:val="20"/>
                      <w:szCs w:val="20"/>
                    </w:rPr>
                    <w:t>-</w:t>
                  </w:r>
                </w:p>
              </w:tc>
              <w:tc>
                <w:tcPr>
                  <w:tcW w:w="1084" w:type="dxa"/>
                </w:tcPr>
                <w:p w14:paraId="3CDBE3EE" w14:textId="77777777" w:rsidR="000254D2" w:rsidRPr="000B5E6D" w:rsidRDefault="000254D2" w:rsidP="000254D2">
                  <w:pPr>
                    <w:rPr>
                      <w:sz w:val="20"/>
                      <w:szCs w:val="20"/>
                    </w:rPr>
                  </w:pPr>
                  <w:r w:rsidRPr="000B5E6D">
                    <w:rPr>
                      <w:sz w:val="20"/>
                      <w:szCs w:val="20"/>
                    </w:rPr>
                    <w:t>-</w:t>
                  </w:r>
                </w:p>
              </w:tc>
              <w:tc>
                <w:tcPr>
                  <w:tcW w:w="1084" w:type="dxa"/>
                </w:tcPr>
                <w:p w14:paraId="5AC40796" w14:textId="77777777" w:rsidR="000254D2" w:rsidRPr="000B5E6D" w:rsidRDefault="000254D2" w:rsidP="000254D2">
                  <w:pPr>
                    <w:rPr>
                      <w:sz w:val="20"/>
                      <w:szCs w:val="20"/>
                    </w:rPr>
                  </w:pPr>
                  <w:r w:rsidRPr="000B5E6D">
                    <w:rPr>
                      <w:sz w:val="20"/>
                      <w:szCs w:val="20"/>
                      <w:lang w:val="en-US"/>
                    </w:rPr>
                    <w:t xml:space="preserve">9279.544   </w:t>
                  </w:r>
                </w:p>
              </w:tc>
              <w:tc>
                <w:tcPr>
                  <w:tcW w:w="1084" w:type="dxa"/>
                </w:tcPr>
                <w:p w14:paraId="2D63F570" w14:textId="77777777" w:rsidR="000254D2" w:rsidRPr="000B5E6D" w:rsidRDefault="000254D2" w:rsidP="000254D2">
                  <w:pPr>
                    <w:rPr>
                      <w:sz w:val="20"/>
                      <w:szCs w:val="20"/>
                    </w:rPr>
                  </w:pPr>
                  <w:r w:rsidRPr="000B5E6D">
                    <w:rPr>
                      <w:sz w:val="20"/>
                      <w:szCs w:val="20"/>
                      <w:lang w:val="en-US"/>
                    </w:rPr>
                    <w:t xml:space="preserve">2497.789   </w:t>
                  </w:r>
                </w:p>
              </w:tc>
              <w:tc>
                <w:tcPr>
                  <w:tcW w:w="1084" w:type="dxa"/>
                </w:tcPr>
                <w:p w14:paraId="6ECB8B66" w14:textId="77777777" w:rsidR="000254D2" w:rsidRPr="000B5E6D" w:rsidRDefault="000254D2" w:rsidP="000254D2">
                  <w:pPr>
                    <w:rPr>
                      <w:color w:val="000000" w:themeColor="text1"/>
                      <w:sz w:val="20"/>
                      <w:szCs w:val="20"/>
                    </w:rPr>
                  </w:pPr>
                  <w:r w:rsidRPr="000B5E6D">
                    <w:rPr>
                      <w:color w:val="000000" w:themeColor="text1"/>
                      <w:sz w:val="20"/>
                      <w:szCs w:val="20"/>
                    </w:rPr>
                    <w:t>-</w:t>
                  </w:r>
                </w:p>
              </w:tc>
            </w:tr>
            <w:tr w:rsidR="000254D2" w:rsidRPr="000B5E6D" w14:paraId="150142B4" w14:textId="77777777" w:rsidTr="000254D2">
              <w:tc>
                <w:tcPr>
                  <w:tcW w:w="492" w:type="dxa"/>
                </w:tcPr>
                <w:p w14:paraId="1B9A6C14" w14:textId="77777777" w:rsidR="000254D2" w:rsidRPr="000B5E6D" w:rsidRDefault="000254D2" w:rsidP="000254D2">
                  <w:pPr>
                    <w:rPr>
                      <w:sz w:val="20"/>
                      <w:szCs w:val="20"/>
                    </w:rPr>
                  </w:pPr>
                  <w:r w:rsidRPr="000B5E6D">
                    <w:rPr>
                      <w:sz w:val="20"/>
                      <w:szCs w:val="20"/>
                    </w:rPr>
                    <w:t>Set 9</w:t>
                  </w:r>
                </w:p>
              </w:tc>
              <w:tc>
                <w:tcPr>
                  <w:tcW w:w="982" w:type="dxa"/>
                </w:tcPr>
                <w:p w14:paraId="0E3103F3" w14:textId="77777777" w:rsidR="000254D2" w:rsidRPr="000B5E6D" w:rsidRDefault="000254D2" w:rsidP="000254D2">
                  <w:pPr>
                    <w:rPr>
                      <w:sz w:val="20"/>
                      <w:szCs w:val="20"/>
                    </w:rPr>
                  </w:pPr>
                  <w:r w:rsidRPr="000B5E6D">
                    <w:rPr>
                      <w:sz w:val="20"/>
                      <w:szCs w:val="20"/>
                      <w:lang w:val="en-US"/>
                    </w:rPr>
                    <w:t xml:space="preserve">2478.763   </w:t>
                  </w:r>
                </w:p>
              </w:tc>
              <w:tc>
                <w:tcPr>
                  <w:tcW w:w="1084" w:type="dxa"/>
                </w:tcPr>
                <w:p w14:paraId="09713C1A" w14:textId="77777777" w:rsidR="000254D2" w:rsidRPr="000B5E6D" w:rsidRDefault="000254D2" w:rsidP="000254D2">
                  <w:pPr>
                    <w:rPr>
                      <w:sz w:val="20"/>
                      <w:szCs w:val="20"/>
                    </w:rPr>
                  </w:pPr>
                  <w:r w:rsidRPr="000B5E6D">
                    <w:rPr>
                      <w:sz w:val="20"/>
                      <w:szCs w:val="20"/>
                      <w:lang w:val="en-US"/>
                    </w:rPr>
                    <w:t xml:space="preserve">10681.917   </w:t>
                  </w:r>
                </w:p>
              </w:tc>
              <w:tc>
                <w:tcPr>
                  <w:tcW w:w="1084" w:type="dxa"/>
                </w:tcPr>
                <w:p w14:paraId="581B551C" w14:textId="77777777" w:rsidR="000254D2" w:rsidRPr="000B5E6D" w:rsidRDefault="000254D2" w:rsidP="000254D2">
                  <w:pPr>
                    <w:rPr>
                      <w:sz w:val="20"/>
                      <w:szCs w:val="20"/>
                    </w:rPr>
                  </w:pPr>
                  <w:r w:rsidRPr="000B5E6D">
                    <w:rPr>
                      <w:sz w:val="20"/>
                      <w:szCs w:val="20"/>
                      <w:lang w:val="en-US"/>
                    </w:rPr>
                    <w:t xml:space="preserve">10683.687   </w:t>
                  </w:r>
                </w:p>
              </w:tc>
              <w:tc>
                <w:tcPr>
                  <w:tcW w:w="1084" w:type="dxa"/>
                </w:tcPr>
                <w:p w14:paraId="2B9CFEB2" w14:textId="77777777" w:rsidR="000254D2" w:rsidRPr="000B5E6D" w:rsidRDefault="000254D2" w:rsidP="000254D2">
                  <w:pPr>
                    <w:rPr>
                      <w:sz w:val="20"/>
                      <w:szCs w:val="20"/>
                    </w:rPr>
                  </w:pPr>
                  <w:r w:rsidRPr="000B5E6D">
                    <w:rPr>
                      <w:sz w:val="20"/>
                      <w:szCs w:val="20"/>
                      <w:lang w:val="en-US"/>
                    </w:rPr>
                    <w:t xml:space="preserve">11494.308   </w:t>
                  </w:r>
                </w:p>
              </w:tc>
              <w:tc>
                <w:tcPr>
                  <w:tcW w:w="1084" w:type="dxa"/>
                </w:tcPr>
                <w:p w14:paraId="40E3BF3E" w14:textId="77777777" w:rsidR="000254D2" w:rsidRPr="000B5E6D" w:rsidRDefault="000254D2" w:rsidP="000254D2">
                  <w:pPr>
                    <w:rPr>
                      <w:sz w:val="20"/>
                      <w:szCs w:val="20"/>
                    </w:rPr>
                  </w:pPr>
                  <w:r w:rsidRPr="000B5E6D">
                    <w:rPr>
                      <w:sz w:val="20"/>
                      <w:szCs w:val="20"/>
                      <w:lang w:val="en-US"/>
                    </w:rPr>
                    <w:t xml:space="preserve">12651.954   </w:t>
                  </w:r>
                </w:p>
              </w:tc>
              <w:tc>
                <w:tcPr>
                  <w:tcW w:w="1084" w:type="dxa"/>
                </w:tcPr>
                <w:p w14:paraId="7C2C796C" w14:textId="77777777" w:rsidR="000254D2" w:rsidRPr="000B5E6D" w:rsidRDefault="000254D2" w:rsidP="000254D2">
                  <w:pPr>
                    <w:rPr>
                      <w:sz w:val="20"/>
                      <w:szCs w:val="20"/>
                    </w:rPr>
                  </w:pPr>
                  <w:r w:rsidRPr="000B5E6D">
                    <w:rPr>
                      <w:sz w:val="20"/>
                      <w:szCs w:val="20"/>
                      <w:lang w:val="en-US"/>
                    </w:rPr>
                    <w:t xml:space="preserve">9585.839   </w:t>
                  </w:r>
                </w:p>
              </w:tc>
              <w:tc>
                <w:tcPr>
                  <w:tcW w:w="1084" w:type="dxa"/>
                </w:tcPr>
                <w:p w14:paraId="513B2483" w14:textId="77777777" w:rsidR="000254D2" w:rsidRPr="000B5E6D" w:rsidRDefault="000254D2" w:rsidP="000254D2">
                  <w:pPr>
                    <w:rPr>
                      <w:sz w:val="20"/>
                      <w:szCs w:val="20"/>
                    </w:rPr>
                  </w:pPr>
                  <w:r w:rsidRPr="000B5E6D">
                    <w:rPr>
                      <w:sz w:val="20"/>
                      <w:szCs w:val="20"/>
                      <w:lang w:val="en-US"/>
                    </w:rPr>
                    <w:t xml:space="preserve">2548.258   </w:t>
                  </w:r>
                </w:p>
              </w:tc>
              <w:tc>
                <w:tcPr>
                  <w:tcW w:w="1084" w:type="dxa"/>
                </w:tcPr>
                <w:p w14:paraId="64F48E3A" w14:textId="77777777" w:rsidR="000254D2" w:rsidRPr="000B5E6D" w:rsidRDefault="000254D2" w:rsidP="000254D2">
                  <w:pPr>
                    <w:rPr>
                      <w:color w:val="000000" w:themeColor="text1"/>
                      <w:sz w:val="20"/>
                      <w:szCs w:val="20"/>
                    </w:rPr>
                  </w:pPr>
                  <w:r w:rsidRPr="000B5E6D">
                    <w:rPr>
                      <w:color w:val="000000" w:themeColor="text1"/>
                      <w:sz w:val="20"/>
                      <w:szCs w:val="20"/>
                    </w:rPr>
                    <w:t>-</w:t>
                  </w:r>
                </w:p>
              </w:tc>
            </w:tr>
            <w:tr w:rsidR="000254D2" w:rsidRPr="000B5E6D" w14:paraId="45F148FC" w14:textId="77777777" w:rsidTr="000254D2">
              <w:tc>
                <w:tcPr>
                  <w:tcW w:w="492" w:type="dxa"/>
                </w:tcPr>
                <w:p w14:paraId="6C68C1FD" w14:textId="77777777" w:rsidR="000254D2" w:rsidRPr="000B5E6D" w:rsidRDefault="000254D2" w:rsidP="000254D2">
                  <w:pPr>
                    <w:rPr>
                      <w:sz w:val="20"/>
                      <w:szCs w:val="20"/>
                    </w:rPr>
                  </w:pPr>
                  <w:r w:rsidRPr="000B5E6D">
                    <w:rPr>
                      <w:sz w:val="20"/>
                      <w:szCs w:val="20"/>
                    </w:rPr>
                    <w:t>Set 10</w:t>
                  </w:r>
                </w:p>
              </w:tc>
              <w:tc>
                <w:tcPr>
                  <w:tcW w:w="982" w:type="dxa"/>
                </w:tcPr>
                <w:p w14:paraId="09E6F582" w14:textId="77777777" w:rsidR="000254D2" w:rsidRPr="000B5E6D" w:rsidRDefault="000254D2" w:rsidP="000254D2">
                  <w:pPr>
                    <w:rPr>
                      <w:sz w:val="20"/>
                      <w:szCs w:val="20"/>
                    </w:rPr>
                  </w:pPr>
                  <w:r w:rsidRPr="000B5E6D">
                    <w:rPr>
                      <w:sz w:val="20"/>
                      <w:szCs w:val="20"/>
                    </w:rPr>
                    <w:t>735</w:t>
                  </w:r>
                </w:p>
              </w:tc>
              <w:tc>
                <w:tcPr>
                  <w:tcW w:w="1084" w:type="dxa"/>
                </w:tcPr>
                <w:p w14:paraId="7C653398" w14:textId="77777777" w:rsidR="000254D2" w:rsidRPr="000B5E6D" w:rsidRDefault="000254D2" w:rsidP="000254D2">
                  <w:pPr>
                    <w:rPr>
                      <w:sz w:val="20"/>
                      <w:szCs w:val="20"/>
                    </w:rPr>
                  </w:pPr>
                  <w:r w:rsidRPr="000B5E6D">
                    <w:rPr>
                      <w:sz w:val="20"/>
                      <w:szCs w:val="20"/>
                    </w:rPr>
                    <w:t>-</w:t>
                  </w:r>
                </w:p>
              </w:tc>
              <w:tc>
                <w:tcPr>
                  <w:tcW w:w="1084" w:type="dxa"/>
                </w:tcPr>
                <w:p w14:paraId="51795756" w14:textId="77777777" w:rsidR="000254D2" w:rsidRPr="000B5E6D" w:rsidRDefault="000254D2" w:rsidP="000254D2">
                  <w:pPr>
                    <w:rPr>
                      <w:sz w:val="20"/>
                      <w:szCs w:val="20"/>
                    </w:rPr>
                  </w:pPr>
                  <w:r w:rsidRPr="000B5E6D">
                    <w:rPr>
                      <w:sz w:val="20"/>
                      <w:szCs w:val="20"/>
                    </w:rPr>
                    <w:t>358</w:t>
                  </w:r>
                </w:p>
              </w:tc>
              <w:tc>
                <w:tcPr>
                  <w:tcW w:w="1084" w:type="dxa"/>
                </w:tcPr>
                <w:p w14:paraId="371867AB" w14:textId="77777777" w:rsidR="000254D2" w:rsidRPr="000B5E6D" w:rsidRDefault="000254D2" w:rsidP="000254D2">
                  <w:pPr>
                    <w:rPr>
                      <w:sz w:val="20"/>
                      <w:szCs w:val="20"/>
                    </w:rPr>
                  </w:pPr>
                  <w:r w:rsidRPr="000B5E6D">
                    <w:rPr>
                      <w:sz w:val="20"/>
                      <w:szCs w:val="20"/>
                    </w:rPr>
                    <w:t>-</w:t>
                  </w:r>
                </w:p>
              </w:tc>
              <w:tc>
                <w:tcPr>
                  <w:tcW w:w="1084" w:type="dxa"/>
                </w:tcPr>
                <w:p w14:paraId="3E4DD467" w14:textId="77777777" w:rsidR="000254D2" w:rsidRPr="000B5E6D" w:rsidRDefault="000254D2" w:rsidP="000254D2">
                  <w:pPr>
                    <w:rPr>
                      <w:sz w:val="20"/>
                      <w:szCs w:val="20"/>
                    </w:rPr>
                  </w:pPr>
                  <w:r w:rsidRPr="000B5E6D">
                    <w:rPr>
                      <w:sz w:val="20"/>
                      <w:szCs w:val="20"/>
                    </w:rPr>
                    <w:t>1059</w:t>
                  </w:r>
                </w:p>
              </w:tc>
              <w:tc>
                <w:tcPr>
                  <w:tcW w:w="1084" w:type="dxa"/>
                </w:tcPr>
                <w:p w14:paraId="4ADA3F9F" w14:textId="77777777" w:rsidR="000254D2" w:rsidRPr="000B5E6D" w:rsidRDefault="000254D2" w:rsidP="000254D2">
                  <w:pPr>
                    <w:rPr>
                      <w:sz w:val="20"/>
                      <w:szCs w:val="20"/>
                    </w:rPr>
                  </w:pPr>
                  <w:r w:rsidRPr="000B5E6D">
                    <w:rPr>
                      <w:sz w:val="20"/>
                      <w:szCs w:val="20"/>
                    </w:rPr>
                    <w:t>-</w:t>
                  </w:r>
                </w:p>
              </w:tc>
              <w:tc>
                <w:tcPr>
                  <w:tcW w:w="1084" w:type="dxa"/>
                </w:tcPr>
                <w:p w14:paraId="31C78630" w14:textId="77777777" w:rsidR="000254D2" w:rsidRPr="000B5E6D" w:rsidRDefault="000254D2" w:rsidP="000254D2">
                  <w:pPr>
                    <w:rPr>
                      <w:sz w:val="20"/>
                      <w:szCs w:val="20"/>
                    </w:rPr>
                  </w:pPr>
                  <w:r w:rsidRPr="000B5E6D">
                    <w:rPr>
                      <w:sz w:val="20"/>
                      <w:szCs w:val="20"/>
                    </w:rPr>
                    <w:t>730</w:t>
                  </w:r>
                </w:p>
              </w:tc>
              <w:tc>
                <w:tcPr>
                  <w:tcW w:w="1084" w:type="dxa"/>
                </w:tcPr>
                <w:p w14:paraId="4E73A798" w14:textId="77777777" w:rsidR="000254D2" w:rsidRPr="000B5E6D" w:rsidRDefault="000254D2" w:rsidP="000254D2">
                  <w:pPr>
                    <w:rPr>
                      <w:color w:val="000000" w:themeColor="text1"/>
                      <w:sz w:val="20"/>
                      <w:szCs w:val="20"/>
                    </w:rPr>
                  </w:pPr>
                  <w:r w:rsidRPr="000B5E6D">
                    <w:rPr>
                      <w:color w:val="000000" w:themeColor="text1"/>
                      <w:sz w:val="20"/>
                      <w:szCs w:val="20"/>
                    </w:rPr>
                    <w:t>-</w:t>
                  </w:r>
                </w:p>
              </w:tc>
            </w:tr>
          </w:tbl>
          <w:p w14:paraId="489450A9" w14:textId="2FFC953E" w:rsidR="000B5E6D" w:rsidRPr="000B5E6D" w:rsidRDefault="000254D2" w:rsidP="000B5E6D">
            <w:pPr>
              <w:jc w:val="center"/>
              <w:rPr>
                <w:sz w:val="20"/>
                <w:szCs w:val="20"/>
              </w:rPr>
            </w:pPr>
            <w:proofErr w:type="spellStart"/>
            <w:r w:rsidRPr="000B5E6D">
              <w:rPr>
                <w:sz w:val="20"/>
                <w:szCs w:val="20"/>
              </w:rPr>
              <w:t>Table</w:t>
            </w:r>
            <w:proofErr w:type="spellEnd"/>
            <w:r w:rsidRPr="000B5E6D">
              <w:rPr>
                <w:sz w:val="20"/>
                <w:szCs w:val="20"/>
              </w:rPr>
              <w:t xml:space="preserve"> 3 </w:t>
            </w:r>
            <w:proofErr w:type="spellStart"/>
            <w:proofErr w:type="gramStart"/>
            <w:r w:rsidRPr="000B5E6D">
              <w:rPr>
                <w:sz w:val="20"/>
                <w:szCs w:val="20"/>
              </w:rPr>
              <w:t>shows</w:t>
            </w:r>
            <w:proofErr w:type="spellEnd"/>
            <w:r w:rsidRPr="000B5E6D">
              <w:rPr>
                <w:sz w:val="20"/>
                <w:szCs w:val="20"/>
              </w:rPr>
              <w:t xml:space="preserve">  </w:t>
            </w:r>
            <w:proofErr w:type="spellStart"/>
            <w:r w:rsidRPr="000B5E6D">
              <w:rPr>
                <w:sz w:val="20"/>
                <w:szCs w:val="20"/>
              </w:rPr>
              <w:t>dtw</w:t>
            </w:r>
            <w:proofErr w:type="spellEnd"/>
            <w:proofErr w:type="gramEnd"/>
            <w:r w:rsidRPr="000B5E6D">
              <w:rPr>
                <w:sz w:val="20"/>
                <w:szCs w:val="20"/>
              </w:rPr>
              <w:t>(</w:t>
            </w:r>
            <w:proofErr w:type="spellStart"/>
            <w:r w:rsidRPr="000B5E6D">
              <w:rPr>
                <w:sz w:val="20"/>
                <w:szCs w:val="20"/>
              </w:rPr>
              <w:t>dynamic</w:t>
            </w:r>
            <w:proofErr w:type="spellEnd"/>
            <w:r w:rsidRPr="000B5E6D">
              <w:rPr>
                <w:sz w:val="20"/>
                <w:szCs w:val="20"/>
              </w:rPr>
              <w:t xml:space="preserve"> time </w:t>
            </w:r>
            <w:proofErr w:type="spellStart"/>
            <w:r w:rsidRPr="000B5E6D">
              <w:rPr>
                <w:sz w:val="20"/>
                <w:szCs w:val="20"/>
              </w:rPr>
              <w:t>warping</w:t>
            </w:r>
            <w:proofErr w:type="spellEnd"/>
            <w:r w:rsidRPr="000B5E6D">
              <w:rPr>
                <w:sz w:val="20"/>
                <w:szCs w:val="20"/>
              </w:rPr>
              <w:t xml:space="preserve">) </w:t>
            </w:r>
            <w:proofErr w:type="spellStart"/>
            <w:r w:rsidRPr="000B5E6D">
              <w:rPr>
                <w:sz w:val="20"/>
                <w:szCs w:val="20"/>
              </w:rPr>
              <w:t>values</w:t>
            </w:r>
            <w:proofErr w:type="spellEnd"/>
            <w:r w:rsidRPr="000B5E6D">
              <w:rPr>
                <w:sz w:val="20"/>
                <w:szCs w:val="20"/>
              </w:rPr>
              <w:t xml:space="preserve"> </w:t>
            </w:r>
            <w:proofErr w:type="spellStart"/>
            <w:r w:rsidRPr="000B5E6D">
              <w:rPr>
                <w:sz w:val="20"/>
                <w:szCs w:val="20"/>
              </w:rPr>
              <w:t>between</w:t>
            </w:r>
            <w:proofErr w:type="spellEnd"/>
            <w:r w:rsidRPr="000B5E6D">
              <w:rPr>
                <w:sz w:val="20"/>
                <w:szCs w:val="20"/>
              </w:rPr>
              <w:t xml:space="preserve"> </w:t>
            </w:r>
            <w:proofErr w:type="spellStart"/>
            <w:r w:rsidRPr="000B5E6D">
              <w:rPr>
                <w:sz w:val="20"/>
                <w:szCs w:val="20"/>
              </w:rPr>
              <w:t>all</w:t>
            </w:r>
            <w:proofErr w:type="spellEnd"/>
            <w:r w:rsidRPr="000B5E6D">
              <w:rPr>
                <w:sz w:val="20"/>
                <w:szCs w:val="20"/>
              </w:rPr>
              <w:t xml:space="preserve"> </w:t>
            </w:r>
            <w:proofErr w:type="spellStart"/>
            <w:r w:rsidRPr="000B5E6D">
              <w:rPr>
                <w:sz w:val="20"/>
                <w:szCs w:val="20"/>
              </w:rPr>
              <w:t>agents</w:t>
            </w:r>
            <w:proofErr w:type="spellEnd"/>
            <w:r w:rsidRPr="000B5E6D">
              <w:rPr>
                <w:sz w:val="20"/>
                <w:szCs w:val="20"/>
              </w:rPr>
              <w:t xml:space="preserve"> </w:t>
            </w:r>
            <w:proofErr w:type="spellStart"/>
            <w:r w:rsidRPr="000B5E6D">
              <w:rPr>
                <w:sz w:val="20"/>
                <w:szCs w:val="20"/>
              </w:rPr>
              <w:t>and</w:t>
            </w:r>
            <w:proofErr w:type="spellEnd"/>
            <w:r w:rsidRPr="000B5E6D">
              <w:rPr>
                <w:sz w:val="20"/>
                <w:szCs w:val="20"/>
              </w:rPr>
              <w:t xml:space="preserve"> </w:t>
            </w:r>
            <w:proofErr w:type="spellStart"/>
            <w:r w:rsidRPr="000B5E6D">
              <w:rPr>
                <w:sz w:val="20"/>
                <w:szCs w:val="20"/>
              </w:rPr>
              <w:t>original</w:t>
            </w:r>
            <w:proofErr w:type="spellEnd"/>
            <w:r w:rsidRPr="000B5E6D">
              <w:rPr>
                <w:sz w:val="20"/>
                <w:szCs w:val="20"/>
              </w:rPr>
              <w:t xml:space="preserve"> </w:t>
            </w:r>
            <w:proofErr w:type="spellStart"/>
            <w:r w:rsidRPr="000B5E6D">
              <w:rPr>
                <w:sz w:val="20"/>
                <w:szCs w:val="20"/>
              </w:rPr>
              <w:t>datas</w:t>
            </w:r>
            <w:proofErr w:type="spellEnd"/>
          </w:p>
          <w:p w14:paraId="4DEE5AED" w14:textId="4C231123" w:rsidR="000B5E6D" w:rsidRPr="000B5E6D" w:rsidRDefault="000B5E6D" w:rsidP="000254D2">
            <w:pPr>
              <w:rPr>
                <w:sz w:val="20"/>
                <w:szCs w:val="20"/>
              </w:rPr>
            </w:pPr>
          </w:p>
          <w:p w14:paraId="785539C9" w14:textId="77777777" w:rsidR="000B5E6D" w:rsidRPr="000B5E6D" w:rsidRDefault="000B5E6D" w:rsidP="000254D2">
            <w:pPr>
              <w:rPr>
                <w:sz w:val="20"/>
                <w:szCs w:val="20"/>
              </w:rPr>
            </w:pPr>
          </w:p>
          <w:tbl>
            <w:tblPr>
              <w:tblStyle w:val="TableGrid"/>
              <w:tblW w:w="0" w:type="auto"/>
              <w:tblLayout w:type="fixed"/>
              <w:tblLook w:val="04A0" w:firstRow="1" w:lastRow="0" w:firstColumn="1" w:lastColumn="0" w:noHBand="0" w:noVBand="1"/>
            </w:tblPr>
            <w:tblGrid>
              <w:gridCol w:w="795"/>
              <w:gridCol w:w="943"/>
              <w:gridCol w:w="1125"/>
              <w:gridCol w:w="1073"/>
              <w:gridCol w:w="1181"/>
              <w:gridCol w:w="1039"/>
              <w:gridCol w:w="952"/>
              <w:gridCol w:w="968"/>
              <w:gridCol w:w="986"/>
            </w:tblGrid>
            <w:tr w:rsidR="000254D2" w:rsidRPr="000B5E6D" w14:paraId="48BD8C4B" w14:textId="77777777" w:rsidTr="000254D2">
              <w:tc>
                <w:tcPr>
                  <w:tcW w:w="795" w:type="dxa"/>
                </w:tcPr>
                <w:p w14:paraId="465A6222" w14:textId="77777777" w:rsidR="000254D2" w:rsidRPr="000B5E6D" w:rsidRDefault="000254D2" w:rsidP="000254D2">
                  <w:pPr>
                    <w:rPr>
                      <w:sz w:val="20"/>
                      <w:szCs w:val="20"/>
                    </w:rPr>
                  </w:pPr>
                </w:p>
              </w:tc>
              <w:tc>
                <w:tcPr>
                  <w:tcW w:w="943" w:type="dxa"/>
                </w:tcPr>
                <w:p w14:paraId="14739795" w14:textId="77777777" w:rsidR="000254D2" w:rsidRPr="000B5E6D" w:rsidRDefault="000254D2" w:rsidP="000254D2">
                  <w:pPr>
                    <w:rPr>
                      <w:sz w:val="20"/>
                      <w:szCs w:val="20"/>
                    </w:rPr>
                  </w:pPr>
                  <w:proofErr w:type="spellStart"/>
                  <w:r w:rsidRPr="000B5E6D">
                    <w:rPr>
                      <w:sz w:val="20"/>
                      <w:szCs w:val="20"/>
                    </w:rPr>
                    <w:t>Arima</w:t>
                  </w:r>
                  <w:proofErr w:type="spellEnd"/>
                </w:p>
              </w:tc>
              <w:tc>
                <w:tcPr>
                  <w:tcW w:w="1125" w:type="dxa"/>
                </w:tcPr>
                <w:p w14:paraId="318AF1D1" w14:textId="77777777" w:rsidR="000254D2" w:rsidRPr="000B5E6D" w:rsidRDefault="000254D2" w:rsidP="000254D2">
                  <w:pPr>
                    <w:rPr>
                      <w:sz w:val="20"/>
                      <w:szCs w:val="20"/>
                    </w:rPr>
                  </w:pPr>
                  <w:proofErr w:type="spellStart"/>
                  <w:r w:rsidRPr="000B5E6D">
                    <w:rPr>
                      <w:sz w:val="20"/>
                      <w:szCs w:val="20"/>
                    </w:rPr>
                    <w:t>Rsi</w:t>
                  </w:r>
                  <w:proofErr w:type="spellEnd"/>
                  <w:r w:rsidRPr="000B5E6D">
                    <w:rPr>
                      <w:sz w:val="20"/>
                      <w:szCs w:val="20"/>
                    </w:rPr>
                    <w:t xml:space="preserve"> </w:t>
                  </w:r>
                </w:p>
              </w:tc>
              <w:tc>
                <w:tcPr>
                  <w:tcW w:w="1073" w:type="dxa"/>
                </w:tcPr>
                <w:p w14:paraId="3A6BABBA" w14:textId="77777777" w:rsidR="000254D2" w:rsidRPr="000B5E6D" w:rsidRDefault="000254D2" w:rsidP="000254D2">
                  <w:pPr>
                    <w:rPr>
                      <w:sz w:val="20"/>
                      <w:szCs w:val="20"/>
                    </w:rPr>
                  </w:pPr>
                  <w:proofErr w:type="spellStart"/>
                  <w:proofErr w:type="gramStart"/>
                  <w:r w:rsidRPr="000B5E6D">
                    <w:rPr>
                      <w:sz w:val="20"/>
                      <w:szCs w:val="20"/>
                    </w:rPr>
                    <w:t>lineerReg</w:t>
                  </w:r>
                  <w:proofErr w:type="spellEnd"/>
                  <w:proofErr w:type="gramEnd"/>
                </w:p>
              </w:tc>
              <w:tc>
                <w:tcPr>
                  <w:tcW w:w="1181" w:type="dxa"/>
                </w:tcPr>
                <w:p w14:paraId="4FA7DF61" w14:textId="77777777" w:rsidR="000254D2" w:rsidRPr="000B5E6D" w:rsidRDefault="000254D2" w:rsidP="000254D2">
                  <w:pPr>
                    <w:rPr>
                      <w:sz w:val="20"/>
                      <w:szCs w:val="20"/>
                    </w:rPr>
                  </w:pPr>
                  <w:r w:rsidRPr="000B5E6D">
                    <w:rPr>
                      <w:sz w:val="20"/>
                      <w:szCs w:val="20"/>
                    </w:rPr>
                    <w:t>Mlpagent2</w:t>
                  </w:r>
                </w:p>
              </w:tc>
              <w:tc>
                <w:tcPr>
                  <w:tcW w:w="1039" w:type="dxa"/>
                </w:tcPr>
                <w:p w14:paraId="763159C9" w14:textId="77777777" w:rsidR="000254D2" w:rsidRPr="000B5E6D" w:rsidRDefault="000254D2" w:rsidP="000254D2">
                  <w:pPr>
                    <w:rPr>
                      <w:sz w:val="20"/>
                      <w:szCs w:val="20"/>
                    </w:rPr>
                  </w:pPr>
                  <w:proofErr w:type="spellStart"/>
                  <w:r w:rsidRPr="000B5E6D">
                    <w:rPr>
                      <w:sz w:val="20"/>
                      <w:szCs w:val="20"/>
                    </w:rPr>
                    <w:t>Mlpagent</w:t>
                  </w:r>
                  <w:proofErr w:type="spellEnd"/>
                </w:p>
              </w:tc>
              <w:tc>
                <w:tcPr>
                  <w:tcW w:w="952" w:type="dxa"/>
                </w:tcPr>
                <w:p w14:paraId="5E4E7425" w14:textId="77777777" w:rsidR="000254D2" w:rsidRPr="000B5E6D" w:rsidRDefault="000254D2" w:rsidP="000254D2">
                  <w:pPr>
                    <w:rPr>
                      <w:sz w:val="20"/>
                      <w:szCs w:val="20"/>
                    </w:rPr>
                  </w:pPr>
                  <w:r w:rsidRPr="000B5E6D">
                    <w:rPr>
                      <w:sz w:val="20"/>
                      <w:szCs w:val="20"/>
                    </w:rPr>
                    <w:t xml:space="preserve">LSTM </w:t>
                  </w:r>
                  <w:proofErr w:type="spellStart"/>
                  <w:r w:rsidRPr="000B5E6D">
                    <w:rPr>
                      <w:sz w:val="20"/>
                      <w:szCs w:val="20"/>
                    </w:rPr>
                    <w:t>decider</w:t>
                  </w:r>
                  <w:proofErr w:type="spellEnd"/>
                </w:p>
              </w:tc>
              <w:tc>
                <w:tcPr>
                  <w:tcW w:w="968" w:type="dxa"/>
                </w:tcPr>
                <w:p w14:paraId="02CAA0AA" w14:textId="77777777" w:rsidR="000254D2" w:rsidRPr="000B5E6D" w:rsidRDefault="000254D2" w:rsidP="000254D2">
                  <w:pPr>
                    <w:rPr>
                      <w:sz w:val="20"/>
                      <w:szCs w:val="20"/>
                    </w:rPr>
                  </w:pPr>
                  <w:proofErr w:type="spellStart"/>
                  <w:r w:rsidRPr="000B5E6D">
                    <w:rPr>
                      <w:sz w:val="20"/>
                      <w:szCs w:val="20"/>
                    </w:rPr>
                    <w:t>Mlp</w:t>
                  </w:r>
                  <w:proofErr w:type="spellEnd"/>
                  <w:r w:rsidRPr="000B5E6D">
                    <w:rPr>
                      <w:sz w:val="20"/>
                      <w:szCs w:val="20"/>
                    </w:rPr>
                    <w:t xml:space="preserve"> </w:t>
                  </w:r>
                  <w:proofErr w:type="spellStart"/>
                  <w:r w:rsidRPr="000B5E6D">
                    <w:rPr>
                      <w:sz w:val="20"/>
                      <w:szCs w:val="20"/>
                    </w:rPr>
                    <w:t>decider</w:t>
                  </w:r>
                  <w:proofErr w:type="spellEnd"/>
                </w:p>
              </w:tc>
              <w:tc>
                <w:tcPr>
                  <w:tcW w:w="986" w:type="dxa"/>
                </w:tcPr>
                <w:p w14:paraId="3282387B" w14:textId="77777777" w:rsidR="000254D2" w:rsidRPr="000B5E6D" w:rsidRDefault="000254D2" w:rsidP="000254D2">
                  <w:pPr>
                    <w:rPr>
                      <w:sz w:val="20"/>
                      <w:szCs w:val="20"/>
                    </w:rPr>
                  </w:pPr>
                  <w:proofErr w:type="spellStart"/>
                  <w:r w:rsidRPr="000B5E6D">
                    <w:rPr>
                      <w:sz w:val="20"/>
                      <w:szCs w:val="20"/>
                    </w:rPr>
                    <w:t>Majority</w:t>
                  </w:r>
                  <w:proofErr w:type="spellEnd"/>
                  <w:r w:rsidRPr="000B5E6D">
                    <w:rPr>
                      <w:sz w:val="20"/>
                      <w:szCs w:val="20"/>
                    </w:rPr>
                    <w:t xml:space="preserve"> </w:t>
                  </w:r>
                  <w:proofErr w:type="spellStart"/>
                  <w:r w:rsidRPr="000B5E6D">
                    <w:rPr>
                      <w:sz w:val="20"/>
                      <w:szCs w:val="20"/>
                    </w:rPr>
                    <w:t>decider</w:t>
                  </w:r>
                  <w:proofErr w:type="spellEnd"/>
                </w:p>
              </w:tc>
            </w:tr>
            <w:tr w:rsidR="000254D2" w:rsidRPr="000B5E6D" w14:paraId="73C7AA16" w14:textId="77777777" w:rsidTr="000254D2">
              <w:tc>
                <w:tcPr>
                  <w:tcW w:w="795" w:type="dxa"/>
                </w:tcPr>
                <w:p w14:paraId="2ABC0046" w14:textId="77777777" w:rsidR="000254D2" w:rsidRPr="000B5E6D" w:rsidRDefault="000254D2" w:rsidP="000254D2">
                  <w:pPr>
                    <w:rPr>
                      <w:sz w:val="20"/>
                      <w:szCs w:val="20"/>
                    </w:rPr>
                  </w:pPr>
                  <w:r w:rsidRPr="000B5E6D">
                    <w:rPr>
                      <w:sz w:val="20"/>
                      <w:szCs w:val="20"/>
                    </w:rPr>
                    <w:t>Set 1</w:t>
                  </w:r>
                </w:p>
              </w:tc>
              <w:tc>
                <w:tcPr>
                  <w:tcW w:w="943" w:type="dxa"/>
                </w:tcPr>
                <w:p w14:paraId="09634DE8" w14:textId="77777777" w:rsidR="000254D2" w:rsidRPr="000B5E6D" w:rsidRDefault="000254D2" w:rsidP="000254D2">
                  <w:pPr>
                    <w:rPr>
                      <w:sz w:val="20"/>
                      <w:szCs w:val="20"/>
                    </w:rPr>
                  </w:pPr>
                  <w:r w:rsidRPr="000B5E6D">
                    <w:rPr>
                      <w:sz w:val="20"/>
                      <w:szCs w:val="20"/>
                    </w:rPr>
                    <w:t>735.374</w:t>
                  </w:r>
                </w:p>
              </w:tc>
              <w:tc>
                <w:tcPr>
                  <w:tcW w:w="1125" w:type="dxa"/>
                </w:tcPr>
                <w:p w14:paraId="41B073E7" w14:textId="77777777" w:rsidR="000254D2" w:rsidRPr="000B5E6D" w:rsidRDefault="000254D2" w:rsidP="000254D2">
                  <w:pPr>
                    <w:rPr>
                      <w:sz w:val="20"/>
                      <w:szCs w:val="20"/>
                    </w:rPr>
                  </w:pPr>
                  <w:r w:rsidRPr="000B5E6D">
                    <w:rPr>
                      <w:sz w:val="20"/>
                      <w:szCs w:val="20"/>
                    </w:rPr>
                    <w:t>1059.678</w:t>
                  </w:r>
                </w:p>
              </w:tc>
              <w:tc>
                <w:tcPr>
                  <w:tcW w:w="1073" w:type="dxa"/>
                </w:tcPr>
                <w:p w14:paraId="295B4EB8" w14:textId="77777777" w:rsidR="000254D2" w:rsidRPr="000B5E6D" w:rsidRDefault="000254D2" w:rsidP="000254D2">
                  <w:pPr>
                    <w:rPr>
                      <w:sz w:val="20"/>
                      <w:szCs w:val="20"/>
                    </w:rPr>
                  </w:pPr>
                  <w:r w:rsidRPr="000B5E6D">
                    <w:rPr>
                      <w:sz w:val="20"/>
                      <w:szCs w:val="20"/>
                    </w:rPr>
                    <w:t>-</w:t>
                  </w:r>
                </w:p>
              </w:tc>
              <w:tc>
                <w:tcPr>
                  <w:tcW w:w="1181" w:type="dxa"/>
                </w:tcPr>
                <w:p w14:paraId="2EE7AE9A" w14:textId="77777777" w:rsidR="000254D2" w:rsidRPr="000B5E6D" w:rsidRDefault="000254D2" w:rsidP="000254D2">
                  <w:pPr>
                    <w:rPr>
                      <w:sz w:val="20"/>
                      <w:szCs w:val="20"/>
                    </w:rPr>
                  </w:pPr>
                  <w:r w:rsidRPr="000B5E6D">
                    <w:rPr>
                      <w:sz w:val="20"/>
                      <w:szCs w:val="20"/>
                    </w:rPr>
                    <w:t>-</w:t>
                  </w:r>
                </w:p>
              </w:tc>
              <w:tc>
                <w:tcPr>
                  <w:tcW w:w="1039" w:type="dxa"/>
                </w:tcPr>
                <w:p w14:paraId="092227E9" w14:textId="77777777" w:rsidR="000254D2" w:rsidRPr="000B5E6D" w:rsidRDefault="000254D2" w:rsidP="000254D2">
                  <w:pPr>
                    <w:rPr>
                      <w:sz w:val="20"/>
                      <w:szCs w:val="20"/>
                    </w:rPr>
                  </w:pPr>
                  <w:r w:rsidRPr="000B5E6D">
                    <w:rPr>
                      <w:sz w:val="20"/>
                      <w:szCs w:val="20"/>
                    </w:rPr>
                    <w:t>358.808</w:t>
                  </w:r>
                </w:p>
              </w:tc>
              <w:tc>
                <w:tcPr>
                  <w:tcW w:w="952" w:type="dxa"/>
                </w:tcPr>
                <w:p w14:paraId="7E61C093" w14:textId="77777777" w:rsidR="000254D2" w:rsidRPr="000B5E6D" w:rsidRDefault="000254D2" w:rsidP="000254D2">
                  <w:pPr>
                    <w:rPr>
                      <w:sz w:val="20"/>
                      <w:szCs w:val="20"/>
                    </w:rPr>
                  </w:pPr>
                  <w:r w:rsidRPr="000B5E6D">
                    <w:rPr>
                      <w:sz w:val="20"/>
                      <w:szCs w:val="20"/>
                    </w:rPr>
                    <w:t>0</w:t>
                  </w:r>
                </w:p>
              </w:tc>
              <w:tc>
                <w:tcPr>
                  <w:tcW w:w="968" w:type="dxa"/>
                </w:tcPr>
                <w:p w14:paraId="0725CAAE" w14:textId="77777777" w:rsidR="000254D2" w:rsidRPr="000B5E6D" w:rsidRDefault="000254D2" w:rsidP="000254D2">
                  <w:pPr>
                    <w:rPr>
                      <w:sz w:val="20"/>
                      <w:szCs w:val="20"/>
                    </w:rPr>
                  </w:pPr>
                  <w:r w:rsidRPr="000B5E6D">
                    <w:rPr>
                      <w:sz w:val="20"/>
                      <w:szCs w:val="20"/>
                    </w:rPr>
                    <w:t>730.618</w:t>
                  </w:r>
                </w:p>
              </w:tc>
              <w:tc>
                <w:tcPr>
                  <w:tcW w:w="986" w:type="dxa"/>
                </w:tcPr>
                <w:p w14:paraId="4FDD31AD" w14:textId="77777777" w:rsidR="000254D2" w:rsidRPr="000B5E6D" w:rsidRDefault="000254D2" w:rsidP="000254D2">
                  <w:pPr>
                    <w:rPr>
                      <w:color w:val="000000" w:themeColor="text1"/>
                      <w:sz w:val="20"/>
                      <w:szCs w:val="20"/>
                    </w:rPr>
                  </w:pPr>
                  <w:r w:rsidRPr="000B5E6D">
                    <w:rPr>
                      <w:color w:val="000000" w:themeColor="text1"/>
                      <w:sz w:val="20"/>
                      <w:szCs w:val="20"/>
                    </w:rPr>
                    <w:t xml:space="preserve">-  </w:t>
                  </w:r>
                </w:p>
              </w:tc>
            </w:tr>
            <w:tr w:rsidR="000254D2" w:rsidRPr="000B5E6D" w14:paraId="05C7DC4F" w14:textId="77777777" w:rsidTr="000254D2">
              <w:tc>
                <w:tcPr>
                  <w:tcW w:w="795" w:type="dxa"/>
                </w:tcPr>
                <w:p w14:paraId="4DD511F1" w14:textId="77777777" w:rsidR="000254D2" w:rsidRPr="000B5E6D" w:rsidRDefault="000254D2" w:rsidP="000254D2">
                  <w:pPr>
                    <w:rPr>
                      <w:sz w:val="20"/>
                      <w:szCs w:val="20"/>
                    </w:rPr>
                  </w:pPr>
                  <w:r w:rsidRPr="000B5E6D">
                    <w:rPr>
                      <w:sz w:val="20"/>
                      <w:szCs w:val="20"/>
                    </w:rPr>
                    <w:t>Set 2</w:t>
                  </w:r>
                </w:p>
              </w:tc>
              <w:tc>
                <w:tcPr>
                  <w:tcW w:w="943" w:type="dxa"/>
                </w:tcPr>
                <w:p w14:paraId="021E1F73" w14:textId="77777777" w:rsidR="000254D2" w:rsidRPr="000B5E6D" w:rsidRDefault="000254D2" w:rsidP="000254D2">
                  <w:pPr>
                    <w:rPr>
                      <w:sz w:val="20"/>
                      <w:szCs w:val="20"/>
                    </w:rPr>
                  </w:pPr>
                  <w:r w:rsidRPr="000B5E6D">
                    <w:rPr>
                      <w:sz w:val="20"/>
                      <w:szCs w:val="20"/>
                    </w:rPr>
                    <w:t>783.564</w:t>
                  </w:r>
                </w:p>
              </w:tc>
              <w:tc>
                <w:tcPr>
                  <w:tcW w:w="1125" w:type="dxa"/>
                </w:tcPr>
                <w:p w14:paraId="58A92A89" w14:textId="77777777" w:rsidR="000254D2" w:rsidRPr="000B5E6D" w:rsidRDefault="000254D2" w:rsidP="000254D2">
                  <w:pPr>
                    <w:rPr>
                      <w:sz w:val="20"/>
                      <w:szCs w:val="20"/>
                    </w:rPr>
                  </w:pPr>
                  <w:r w:rsidRPr="000B5E6D">
                    <w:rPr>
                      <w:sz w:val="20"/>
                      <w:szCs w:val="20"/>
                    </w:rPr>
                    <w:t>-</w:t>
                  </w:r>
                </w:p>
              </w:tc>
              <w:tc>
                <w:tcPr>
                  <w:tcW w:w="1073" w:type="dxa"/>
                </w:tcPr>
                <w:p w14:paraId="6CD1A69B" w14:textId="77777777" w:rsidR="000254D2" w:rsidRPr="000B5E6D" w:rsidRDefault="000254D2" w:rsidP="000254D2">
                  <w:pPr>
                    <w:rPr>
                      <w:sz w:val="20"/>
                      <w:szCs w:val="20"/>
                    </w:rPr>
                  </w:pPr>
                  <w:r w:rsidRPr="000B5E6D">
                    <w:rPr>
                      <w:sz w:val="20"/>
                      <w:szCs w:val="20"/>
                    </w:rPr>
                    <w:t>-</w:t>
                  </w:r>
                </w:p>
              </w:tc>
              <w:tc>
                <w:tcPr>
                  <w:tcW w:w="1181" w:type="dxa"/>
                </w:tcPr>
                <w:p w14:paraId="41F17B2D" w14:textId="77777777" w:rsidR="000254D2" w:rsidRPr="000B5E6D" w:rsidRDefault="000254D2" w:rsidP="000254D2">
                  <w:pPr>
                    <w:rPr>
                      <w:sz w:val="20"/>
                      <w:szCs w:val="20"/>
                    </w:rPr>
                  </w:pPr>
                  <w:r w:rsidRPr="000B5E6D">
                    <w:rPr>
                      <w:sz w:val="20"/>
                      <w:szCs w:val="20"/>
                    </w:rPr>
                    <w:t>-</w:t>
                  </w:r>
                </w:p>
              </w:tc>
              <w:tc>
                <w:tcPr>
                  <w:tcW w:w="1039" w:type="dxa"/>
                </w:tcPr>
                <w:p w14:paraId="680F325B" w14:textId="77777777" w:rsidR="000254D2" w:rsidRPr="000B5E6D" w:rsidRDefault="000254D2" w:rsidP="000254D2">
                  <w:pPr>
                    <w:rPr>
                      <w:sz w:val="20"/>
                      <w:szCs w:val="20"/>
                    </w:rPr>
                  </w:pPr>
                  <w:r w:rsidRPr="000B5E6D">
                    <w:rPr>
                      <w:sz w:val="20"/>
                      <w:szCs w:val="20"/>
                    </w:rPr>
                    <w:t>412.492</w:t>
                  </w:r>
                </w:p>
              </w:tc>
              <w:tc>
                <w:tcPr>
                  <w:tcW w:w="952" w:type="dxa"/>
                </w:tcPr>
                <w:p w14:paraId="2A0BB210" w14:textId="77777777" w:rsidR="000254D2" w:rsidRPr="000B5E6D" w:rsidRDefault="000254D2" w:rsidP="000254D2">
                  <w:pPr>
                    <w:rPr>
                      <w:sz w:val="20"/>
                      <w:szCs w:val="20"/>
                    </w:rPr>
                  </w:pPr>
                  <w:r w:rsidRPr="000B5E6D">
                    <w:rPr>
                      <w:sz w:val="20"/>
                      <w:szCs w:val="20"/>
                    </w:rPr>
                    <w:t>-</w:t>
                  </w:r>
                </w:p>
              </w:tc>
              <w:tc>
                <w:tcPr>
                  <w:tcW w:w="968" w:type="dxa"/>
                </w:tcPr>
                <w:p w14:paraId="1DBAE3F6" w14:textId="77777777" w:rsidR="000254D2" w:rsidRPr="000B5E6D" w:rsidRDefault="000254D2" w:rsidP="000254D2">
                  <w:pPr>
                    <w:rPr>
                      <w:sz w:val="20"/>
                      <w:szCs w:val="20"/>
                    </w:rPr>
                  </w:pPr>
                  <w:r w:rsidRPr="000B5E6D">
                    <w:rPr>
                      <w:sz w:val="20"/>
                      <w:szCs w:val="20"/>
                    </w:rPr>
                    <w:t>780.104</w:t>
                  </w:r>
                </w:p>
              </w:tc>
              <w:tc>
                <w:tcPr>
                  <w:tcW w:w="986" w:type="dxa"/>
                </w:tcPr>
                <w:p w14:paraId="25C8072C" w14:textId="77777777" w:rsidR="000254D2" w:rsidRPr="000B5E6D" w:rsidRDefault="000254D2" w:rsidP="000254D2">
                  <w:pPr>
                    <w:rPr>
                      <w:color w:val="000000" w:themeColor="text1"/>
                      <w:sz w:val="20"/>
                      <w:szCs w:val="20"/>
                    </w:rPr>
                  </w:pPr>
                  <w:r w:rsidRPr="000B5E6D">
                    <w:rPr>
                      <w:color w:val="000000" w:themeColor="text1"/>
                      <w:sz w:val="20"/>
                      <w:szCs w:val="20"/>
                    </w:rPr>
                    <w:t>-</w:t>
                  </w:r>
                </w:p>
              </w:tc>
            </w:tr>
            <w:tr w:rsidR="000254D2" w:rsidRPr="000B5E6D" w14:paraId="0DE441AA" w14:textId="77777777" w:rsidTr="000254D2">
              <w:tc>
                <w:tcPr>
                  <w:tcW w:w="795" w:type="dxa"/>
                </w:tcPr>
                <w:p w14:paraId="5F5B7473" w14:textId="77777777" w:rsidR="000254D2" w:rsidRPr="000B5E6D" w:rsidRDefault="000254D2" w:rsidP="000254D2">
                  <w:pPr>
                    <w:rPr>
                      <w:sz w:val="20"/>
                      <w:szCs w:val="20"/>
                    </w:rPr>
                  </w:pPr>
                  <w:r w:rsidRPr="000B5E6D">
                    <w:rPr>
                      <w:sz w:val="20"/>
                      <w:szCs w:val="20"/>
                    </w:rPr>
                    <w:t>Set 3</w:t>
                  </w:r>
                </w:p>
              </w:tc>
              <w:tc>
                <w:tcPr>
                  <w:tcW w:w="943" w:type="dxa"/>
                </w:tcPr>
                <w:p w14:paraId="528F50FE" w14:textId="77777777" w:rsidR="000254D2" w:rsidRPr="000B5E6D" w:rsidRDefault="000254D2" w:rsidP="000254D2">
                  <w:pPr>
                    <w:rPr>
                      <w:sz w:val="20"/>
                      <w:szCs w:val="20"/>
                    </w:rPr>
                  </w:pPr>
                  <w:r w:rsidRPr="000B5E6D">
                    <w:rPr>
                      <w:sz w:val="20"/>
                      <w:szCs w:val="20"/>
                    </w:rPr>
                    <w:t>-</w:t>
                  </w:r>
                </w:p>
              </w:tc>
              <w:tc>
                <w:tcPr>
                  <w:tcW w:w="1125" w:type="dxa"/>
                </w:tcPr>
                <w:p w14:paraId="5F230BB8" w14:textId="77777777" w:rsidR="000254D2" w:rsidRPr="000B5E6D" w:rsidRDefault="000254D2" w:rsidP="000254D2">
                  <w:pPr>
                    <w:rPr>
                      <w:sz w:val="20"/>
                      <w:szCs w:val="20"/>
                    </w:rPr>
                  </w:pPr>
                  <w:r w:rsidRPr="000B5E6D">
                    <w:rPr>
                      <w:sz w:val="20"/>
                      <w:szCs w:val="20"/>
                    </w:rPr>
                    <w:t>998.778</w:t>
                  </w:r>
                </w:p>
              </w:tc>
              <w:tc>
                <w:tcPr>
                  <w:tcW w:w="1073" w:type="dxa"/>
                </w:tcPr>
                <w:p w14:paraId="5E857DD0" w14:textId="77777777" w:rsidR="000254D2" w:rsidRPr="000B5E6D" w:rsidRDefault="000254D2" w:rsidP="000254D2">
                  <w:pPr>
                    <w:rPr>
                      <w:sz w:val="20"/>
                      <w:szCs w:val="20"/>
                    </w:rPr>
                  </w:pPr>
                  <w:r w:rsidRPr="000B5E6D">
                    <w:rPr>
                      <w:sz w:val="20"/>
                      <w:szCs w:val="20"/>
                    </w:rPr>
                    <w:t>1702.879</w:t>
                  </w:r>
                </w:p>
              </w:tc>
              <w:tc>
                <w:tcPr>
                  <w:tcW w:w="1181" w:type="dxa"/>
                </w:tcPr>
                <w:p w14:paraId="42388AF3" w14:textId="77777777" w:rsidR="000254D2" w:rsidRPr="000B5E6D" w:rsidRDefault="000254D2" w:rsidP="000254D2">
                  <w:pPr>
                    <w:rPr>
                      <w:sz w:val="20"/>
                      <w:szCs w:val="20"/>
                    </w:rPr>
                  </w:pPr>
                  <w:r w:rsidRPr="000B5E6D">
                    <w:rPr>
                      <w:sz w:val="20"/>
                      <w:szCs w:val="20"/>
                    </w:rPr>
                    <w:t>-</w:t>
                  </w:r>
                </w:p>
              </w:tc>
              <w:tc>
                <w:tcPr>
                  <w:tcW w:w="1039" w:type="dxa"/>
                </w:tcPr>
                <w:p w14:paraId="0E3765D2" w14:textId="77777777" w:rsidR="000254D2" w:rsidRPr="000B5E6D" w:rsidRDefault="000254D2" w:rsidP="000254D2">
                  <w:pPr>
                    <w:rPr>
                      <w:sz w:val="20"/>
                      <w:szCs w:val="20"/>
                    </w:rPr>
                  </w:pPr>
                  <w:r w:rsidRPr="000B5E6D">
                    <w:rPr>
                      <w:sz w:val="20"/>
                      <w:szCs w:val="20"/>
                    </w:rPr>
                    <w:t>-</w:t>
                  </w:r>
                </w:p>
              </w:tc>
              <w:tc>
                <w:tcPr>
                  <w:tcW w:w="952" w:type="dxa"/>
                </w:tcPr>
                <w:p w14:paraId="7E49DF16" w14:textId="77777777" w:rsidR="000254D2" w:rsidRPr="000B5E6D" w:rsidRDefault="000254D2" w:rsidP="000254D2">
                  <w:pPr>
                    <w:rPr>
                      <w:sz w:val="20"/>
                      <w:szCs w:val="20"/>
                    </w:rPr>
                  </w:pPr>
                  <w:r w:rsidRPr="000B5E6D">
                    <w:rPr>
                      <w:sz w:val="20"/>
                      <w:szCs w:val="20"/>
                    </w:rPr>
                    <w:t>-</w:t>
                  </w:r>
                </w:p>
              </w:tc>
              <w:tc>
                <w:tcPr>
                  <w:tcW w:w="968" w:type="dxa"/>
                </w:tcPr>
                <w:p w14:paraId="730038DD" w14:textId="77777777" w:rsidR="000254D2" w:rsidRPr="000B5E6D" w:rsidRDefault="000254D2" w:rsidP="000254D2">
                  <w:pPr>
                    <w:rPr>
                      <w:sz w:val="20"/>
                      <w:szCs w:val="20"/>
                    </w:rPr>
                  </w:pPr>
                  <w:r w:rsidRPr="000B5E6D">
                    <w:rPr>
                      <w:sz w:val="20"/>
                      <w:szCs w:val="20"/>
                    </w:rPr>
                    <w:t>668.466</w:t>
                  </w:r>
                </w:p>
              </w:tc>
              <w:tc>
                <w:tcPr>
                  <w:tcW w:w="986" w:type="dxa"/>
                </w:tcPr>
                <w:p w14:paraId="6A926973" w14:textId="77777777" w:rsidR="000254D2" w:rsidRPr="000B5E6D" w:rsidRDefault="000254D2" w:rsidP="000254D2">
                  <w:pPr>
                    <w:rPr>
                      <w:color w:val="000000" w:themeColor="text1"/>
                      <w:sz w:val="20"/>
                      <w:szCs w:val="20"/>
                    </w:rPr>
                  </w:pPr>
                  <w:r w:rsidRPr="000B5E6D">
                    <w:rPr>
                      <w:color w:val="000000" w:themeColor="text1"/>
                      <w:sz w:val="20"/>
                      <w:szCs w:val="20"/>
                    </w:rPr>
                    <w:t xml:space="preserve">-  </w:t>
                  </w:r>
                </w:p>
              </w:tc>
            </w:tr>
            <w:tr w:rsidR="000254D2" w:rsidRPr="000B5E6D" w14:paraId="578DFE38" w14:textId="77777777" w:rsidTr="000254D2">
              <w:tc>
                <w:tcPr>
                  <w:tcW w:w="795" w:type="dxa"/>
                </w:tcPr>
                <w:p w14:paraId="08B7C4EB" w14:textId="77777777" w:rsidR="000254D2" w:rsidRPr="000B5E6D" w:rsidRDefault="000254D2" w:rsidP="000254D2">
                  <w:pPr>
                    <w:rPr>
                      <w:sz w:val="20"/>
                      <w:szCs w:val="20"/>
                    </w:rPr>
                  </w:pPr>
                  <w:r w:rsidRPr="000B5E6D">
                    <w:rPr>
                      <w:sz w:val="20"/>
                      <w:szCs w:val="20"/>
                    </w:rPr>
                    <w:t>Set 4</w:t>
                  </w:r>
                </w:p>
              </w:tc>
              <w:tc>
                <w:tcPr>
                  <w:tcW w:w="943" w:type="dxa"/>
                </w:tcPr>
                <w:p w14:paraId="0D0A1AA7" w14:textId="77777777" w:rsidR="000254D2" w:rsidRPr="000B5E6D" w:rsidRDefault="000254D2" w:rsidP="000254D2">
                  <w:pPr>
                    <w:rPr>
                      <w:sz w:val="20"/>
                      <w:szCs w:val="20"/>
                    </w:rPr>
                  </w:pPr>
                  <w:r w:rsidRPr="000B5E6D">
                    <w:rPr>
                      <w:sz w:val="20"/>
                      <w:szCs w:val="20"/>
                    </w:rPr>
                    <w:t>-</w:t>
                  </w:r>
                </w:p>
              </w:tc>
              <w:tc>
                <w:tcPr>
                  <w:tcW w:w="1125" w:type="dxa"/>
                </w:tcPr>
                <w:p w14:paraId="57AD43BF" w14:textId="77777777" w:rsidR="000254D2" w:rsidRPr="000B5E6D" w:rsidRDefault="000254D2" w:rsidP="000254D2">
                  <w:pPr>
                    <w:rPr>
                      <w:sz w:val="20"/>
                      <w:szCs w:val="20"/>
                    </w:rPr>
                  </w:pPr>
                  <w:r w:rsidRPr="000B5E6D">
                    <w:rPr>
                      <w:sz w:val="20"/>
                      <w:szCs w:val="20"/>
                    </w:rPr>
                    <w:t>-</w:t>
                  </w:r>
                </w:p>
              </w:tc>
              <w:tc>
                <w:tcPr>
                  <w:tcW w:w="1073" w:type="dxa"/>
                </w:tcPr>
                <w:p w14:paraId="2D0CD061" w14:textId="77777777" w:rsidR="000254D2" w:rsidRPr="000B5E6D" w:rsidRDefault="000254D2" w:rsidP="000254D2">
                  <w:pPr>
                    <w:rPr>
                      <w:sz w:val="20"/>
                      <w:szCs w:val="20"/>
                    </w:rPr>
                  </w:pPr>
                  <w:r w:rsidRPr="000B5E6D">
                    <w:rPr>
                      <w:sz w:val="20"/>
                      <w:szCs w:val="20"/>
                    </w:rPr>
                    <w:t>1794.146</w:t>
                  </w:r>
                </w:p>
              </w:tc>
              <w:tc>
                <w:tcPr>
                  <w:tcW w:w="1181" w:type="dxa"/>
                </w:tcPr>
                <w:p w14:paraId="5FA2D27B" w14:textId="77777777" w:rsidR="000254D2" w:rsidRPr="000B5E6D" w:rsidRDefault="000254D2" w:rsidP="000254D2">
                  <w:pPr>
                    <w:rPr>
                      <w:sz w:val="20"/>
                      <w:szCs w:val="20"/>
                      <w:highlight w:val="yellow"/>
                    </w:rPr>
                  </w:pPr>
                  <w:r w:rsidRPr="000B5E6D">
                    <w:rPr>
                      <w:sz w:val="20"/>
                      <w:szCs w:val="20"/>
                    </w:rPr>
                    <w:t>309.937</w:t>
                  </w:r>
                </w:p>
              </w:tc>
              <w:tc>
                <w:tcPr>
                  <w:tcW w:w="1039" w:type="dxa"/>
                </w:tcPr>
                <w:p w14:paraId="0471B033" w14:textId="77777777" w:rsidR="000254D2" w:rsidRPr="000B5E6D" w:rsidRDefault="000254D2" w:rsidP="000254D2">
                  <w:pPr>
                    <w:rPr>
                      <w:sz w:val="20"/>
                      <w:szCs w:val="20"/>
                    </w:rPr>
                  </w:pPr>
                  <w:r w:rsidRPr="000B5E6D">
                    <w:rPr>
                      <w:sz w:val="20"/>
                      <w:szCs w:val="20"/>
                    </w:rPr>
                    <w:t>-</w:t>
                  </w:r>
                </w:p>
              </w:tc>
              <w:tc>
                <w:tcPr>
                  <w:tcW w:w="952" w:type="dxa"/>
                </w:tcPr>
                <w:p w14:paraId="18813D24" w14:textId="77777777" w:rsidR="000254D2" w:rsidRPr="000B5E6D" w:rsidRDefault="000254D2" w:rsidP="000254D2">
                  <w:pPr>
                    <w:rPr>
                      <w:sz w:val="20"/>
                      <w:szCs w:val="20"/>
                    </w:rPr>
                  </w:pPr>
                  <w:r w:rsidRPr="000B5E6D">
                    <w:rPr>
                      <w:sz w:val="20"/>
                      <w:szCs w:val="20"/>
                    </w:rPr>
                    <w:t>-</w:t>
                  </w:r>
                </w:p>
              </w:tc>
              <w:tc>
                <w:tcPr>
                  <w:tcW w:w="968" w:type="dxa"/>
                </w:tcPr>
                <w:p w14:paraId="311352CA" w14:textId="77777777" w:rsidR="000254D2" w:rsidRPr="000B5E6D" w:rsidRDefault="000254D2" w:rsidP="000254D2">
                  <w:pPr>
                    <w:rPr>
                      <w:sz w:val="20"/>
                      <w:szCs w:val="20"/>
                    </w:rPr>
                  </w:pPr>
                  <w:r w:rsidRPr="000B5E6D">
                    <w:rPr>
                      <w:sz w:val="20"/>
                      <w:szCs w:val="20"/>
                    </w:rPr>
                    <w:t>600.719</w:t>
                  </w:r>
                </w:p>
              </w:tc>
              <w:tc>
                <w:tcPr>
                  <w:tcW w:w="986" w:type="dxa"/>
                </w:tcPr>
                <w:p w14:paraId="4D5BD883" w14:textId="77777777" w:rsidR="000254D2" w:rsidRPr="000B5E6D" w:rsidRDefault="000254D2" w:rsidP="000254D2">
                  <w:pPr>
                    <w:rPr>
                      <w:color w:val="000000" w:themeColor="text1"/>
                      <w:sz w:val="20"/>
                      <w:szCs w:val="20"/>
                    </w:rPr>
                  </w:pPr>
                  <w:r w:rsidRPr="000B5E6D">
                    <w:rPr>
                      <w:color w:val="000000" w:themeColor="text1"/>
                      <w:sz w:val="20"/>
                      <w:szCs w:val="20"/>
                    </w:rPr>
                    <w:t>-</w:t>
                  </w:r>
                </w:p>
              </w:tc>
            </w:tr>
            <w:tr w:rsidR="000254D2" w:rsidRPr="000B5E6D" w14:paraId="75789485" w14:textId="77777777" w:rsidTr="000254D2">
              <w:tc>
                <w:tcPr>
                  <w:tcW w:w="795" w:type="dxa"/>
                </w:tcPr>
                <w:p w14:paraId="7D5E8202" w14:textId="77777777" w:rsidR="000254D2" w:rsidRPr="000B5E6D" w:rsidRDefault="000254D2" w:rsidP="000254D2">
                  <w:pPr>
                    <w:rPr>
                      <w:sz w:val="20"/>
                      <w:szCs w:val="20"/>
                    </w:rPr>
                  </w:pPr>
                  <w:r w:rsidRPr="000B5E6D">
                    <w:rPr>
                      <w:sz w:val="20"/>
                      <w:szCs w:val="20"/>
                    </w:rPr>
                    <w:t>Set 5</w:t>
                  </w:r>
                </w:p>
              </w:tc>
              <w:tc>
                <w:tcPr>
                  <w:tcW w:w="943" w:type="dxa"/>
                </w:tcPr>
                <w:p w14:paraId="2DAE747F" w14:textId="77777777" w:rsidR="000254D2" w:rsidRPr="000B5E6D" w:rsidRDefault="000254D2" w:rsidP="000254D2">
                  <w:pPr>
                    <w:rPr>
                      <w:sz w:val="20"/>
                      <w:szCs w:val="20"/>
                    </w:rPr>
                  </w:pPr>
                  <w:r w:rsidRPr="000B5E6D">
                    <w:rPr>
                      <w:sz w:val="20"/>
                      <w:szCs w:val="20"/>
                    </w:rPr>
                    <w:t>-</w:t>
                  </w:r>
                </w:p>
              </w:tc>
              <w:tc>
                <w:tcPr>
                  <w:tcW w:w="1125" w:type="dxa"/>
                </w:tcPr>
                <w:p w14:paraId="18B80A06" w14:textId="77777777" w:rsidR="000254D2" w:rsidRPr="000B5E6D" w:rsidRDefault="000254D2" w:rsidP="000254D2">
                  <w:pPr>
                    <w:rPr>
                      <w:sz w:val="20"/>
                      <w:szCs w:val="20"/>
                    </w:rPr>
                  </w:pPr>
                  <w:r w:rsidRPr="000B5E6D">
                    <w:rPr>
                      <w:sz w:val="20"/>
                      <w:szCs w:val="20"/>
                    </w:rPr>
                    <w:t>-</w:t>
                  </w:r>
                </w:p>
              </w:tc>
              <w:tc>
                <w:tcPr>
                  <w:tcW w:w="1073" w:type="dxa"/>
                </w:tcPr>
                <w:p w14:paraId="67655282" w14:textId="77777777" w:rsidR="000254D2" w:rsidRPr="000B5E6D" w:rsidRDefault="000254D2" w:rsidP="000254D2">
                  <w:pPr>
                    <w:rPr>
                      <w:sz w:val="20"/>
                      <w:szCs w:val="20"/>
                    </w:rPr>
                  </w:pPr>
                  <w:r w:rsidRPr="000B5E6D">
                    <w:rPr>
                      <w:sz w:val="20"/>
                      <w:szCs w:val="20"/>
                    </w:rPr>
                    <w:t>1642.591</w:t>
                  </w:r>
                </w:p>
              </w:tc>
              <w:tc>
                <w:tcPr>
                  <w:tcW w:w="1181" w:type="dxa"/>
                </w:tcPr>
                <w:p w14:paraId="351B2642" w14:textId="77777777" w:rsidR="000254D2" w:rsidRPr="000B5E6D" w:rsidRDefault="000254D2" w:rsidP="000254D2">
                  <w:pPr>
                    <w:rPr>
                      <w:sz w:val="20"/>
                      <w:szCs w:val="20"/>
                    </w:rPr>
                  </w:pPr>
                  <w:r w:rsidRPr="000B5E6D">
                    <w:rPr>
                      <w:sz w:val="20"/>
                      <w:szCs w:val="20"/>
                    </w:rPr>
                    <w:t>-</w:t>
                  </w:r>
                </w:p>
              </w:tc>
              <w:tc>
                <w:tcPr>
                  <w:tcW w:w="1039" w:type="dxa"/>
                </w:tcPr>
                <w:p w14:paraId="6D97946E" w14:textId="77777777" w:rsidR="000254D2" w:rsidRPr="000B5E6D" w:rsidRDefault="000254D2" w:rsidP="000254D2">
                  <w:pPr>
                    <w:rPr>
                      <w:sz w:val="20"/>
                      <w:szCs w:val="20"/>
                    </w:rPr>
                  </w:pPr>
                  <w:r w:rsidRPr="000B5E6D">
                    <w:rPr>
                      <w:sz w:val="20"/>
                      <w:szCs w:val="20"/>
                    </w:rPr>
                    <w:t>-</w:t>
                  </w:r>
                </w:p>
              </w:tc>
              <w:tc>
                <w:tcPr>
                  <w:tcW w:w="952" w:type="dxa"/>
                </w:tcPr>
                <w:p w14:paraId="6B2633B9" w14:textId="77777777" w:rsidR="000254D2" w:rsidRPr="000B5E6D" w:rsidRDefault="000254D2" w:rsidP="000254D2">
                  <w:pPr>
                    <w:rPr>
                      <w:sz w:val="20"/>
                      <w:szCs w:val="20"/>
                    </w:rPr>
                  </w:pPr>
                  <w:r w:rsidRPr="000B5E6D">
                    <w:rPr>
                      <w:sz w:val="20"/>
                      <w:szCs w:val="20"/>
                    </w:rPr>
                    <w:t>-</w:t>
                  </w:r>
                </w:p>
              </w:tc>
              <w:tc>
                <w:tcPr>
                  <w:tcW w:w="968" w:type="dxa"/>
                </w:tcPr>
                <w:p w14:paraId="339B3279" w14:textId="77777777" w:rsidR="000254D2" w:rsidRPr="000B5E6D" w:rsidRDefault="000254D2" w:rsidP="000254D2">
                  <w:pPr>
                    <w:rPr>
                      <w:sz w:val="20"/>
                      <w:szCs w:val="20"/>
                    </w:rPr>
                  </w:pPr>
                  <w:r w:rsidRPr="000B5E6D">
                    <w:rPr>
                      <w:sz w:val="20"/>
                      <w:szCs w:val="20"/>
                    </w:rPr>
                    <w:t>561.457</w:t>
                  </w:r>
                </w:p>
              </w:tc>
              <w:tc>
                <w:tcPr>
                  <w:tcW w:w="986" w:type="dxa"/>
                </w:tcPr>
                <w:p w14:paraId="63EC25F2" w14:textId="77777777" w:rsidR="000254D2" w:rsidRPr="000B5E6D" w:rsidRDefault="000254D2" w:rsidP="000254D2">
                  <w:pPr>
                    <w:rPr>
                      <w:color w:val="000000" w:themeColor="text1"/>
                      <w:sz w:val="20"/>
                      <w:szCs w:val="20"/>
                    </w:rPr>
                  </w:pPr>
                  <w:r w:rsidRPr="000B5E6D">
                    <w:rPr>
                      <w:color w:val="000000" w:themeColor="text1"/>
                      <w:sz w:val="20"/>
                      <w:szCs w:val="20"/>
                    </w:rPr>
                    <w:t>-</w:t>
                  </w:r>
                </w:p>
              </w:tc>
            </w:tr>
            <w:tr w:rsidR="000254D2" w:rsidRPr="000B5E6D" w14:paraId="1A4A0679" w14:textId="77777777" w:rsidTr="000254D2">
              <w:tc>
                <w:tcPr>
                  <w:tcW w:w="795" w:type="dxa"/>
                </w:tcPr>
                <w:p w14:paraId="2DE6A9D4" w14:textId="77777777" w:rsidR="000254D2" w:rsidRPr="000B5E6D" w:rsidRDefault="000254D2" w:rsidP="000254D2">
                  <w:pPr>
                    <w:rPr>
                      <w:sz w:val="20"/>
                      <w:szCs w:val="20"/>
                    </w:rPr>
                  </w:pPr>
                  <w:r w:rsidRPr="000B5E6D">
                    <w:rPr>
                      <w:sz w:val="20"/>
                      <w:szCs w:val="20"/>
                    </w:rPr>
                    <w:t>Set 6</w:t>
                  </w:r>
                </w:p>
              </w:tc>
              <w:tc>
                <w:tcPr>
                  <w:tcW w:w="943" w:type="dxa"/>
                </w:tcPr>
                <w:p w14:paraId="050DF912" w14:textId="77777777" w:rsidR="000254D2" w:rsidRPr="000B5E6D" w:rsidRDefault="000254D2" w:rsidP="000254D2">
                  <w:pPr>
                    <w:rPr>
                      <w:sz w:val="20"/>
                      <w:szCs w:val="20"/>
                    </w:rPr>
                  </w:pPr>
                  <w:r w:rsidRPr="000B5E6D">
                    <w:rPr>
                      <w:sz w:val="20"/>
                      <w:szCs w:val="20"/>
                    </w:rPr>
                    <w:t>-</w:t>
                  </w:r>
                </w:p>
              </w:tc>
              <w:tc>
                <w:tcPr>
                  <w:tcW w:w="1125" w:type="dxa"/>
                </w:tcPr>
                <w:p w14:paraId="0418CCDB" w14:textId="77777777" w:rsidR="000254D2" w:rsidRPr="000B5E6D" w:rsidRDefault="000254D2" w:rsidP="000254D2">
                  <w:pPr>
                    <w:rPr>
                      <w:sz w:val="20"/>
                      <w:szCs w:val="20"/>
                    </w:rPr>
                  </w:pPr>
                  <w:r w:rsidRPr="000B5E6D">
                    <w:rPr>
                      <w:sz w:val="20"/>
                      <w:szCs w:val="20"/>
                    </w:rPr>
                    <w:t>-</w:t>
                  </w:r>
                </w:p>
              </w:tc>
              <w:tc>
                <w:tcPr>
                  <w:tcW w:w="1073" w:type="dxa"/>
                </w:tcPr>
                <w:p w14:paraId="4677B291" w14:textId="77777777" w:rsidR="000254D2" w:rsidRPr="000B5E6D" w:rsidRDefault="000254D2" w:rsidP="000254D2">
                  <w:pPr>
                    <w:rPr>
                      <w:sz w:val="20"/>
                      <w:szCs w:val="20"/>
                    </w:rPr>
                  </w:pPr>
                  <w:r w:rsidRPr="000B5E6D">
                    <w:rPr>
                      <w:sz w:val="20"/>
                      <w:szCs w:val="20"/>
                    </w:rPr>
                    <w:t>--</w:t>
                  </w:r>
                </w:p>
              </w:tc>
              <w:tc>
                <w:tcPr>
                  <w:tcW w:w="1181" w:type="dxa"/>
                </w:tcPr>
                <w:p w14:paraId="790A49AD" w14:textId="77777777" w:rsidR="000254D2" w:rsidRPr="000B5E6D" w:rsidRDefault="000254D2" w:rsidP="000254D2">
                  <w:pPr>
                    <w:rPr>
                      <w:sz w:val="20"/>
                      <w:szCs w:val="20"/>
                    </w:rPr>
                  </w:pPr>
                  <w:r w:rsidRPr="000B5E6D">
                    <w:rPr>
                      <w:sz w:val="20"/>
                      <w:szCs w:val="20"/>
                    </w:rPr>
                    <w:t>-</w:t>
                  </w:r>
                </w:p>
              </w:tc>
              <w:tc>
                <w:tcPr>
                  <w:tcW w:w="1039" w:type="dxa"/>
                </w:tcPr>
                <w:p w14:paraId="1AB96C5C" w14:textId="77777777" w:rsidR="000254D2" w:rsidRPr="000B5E6D" w:rsidRDefault="000254D2" w:rsidP="000254D2">
                  <w:pPr>
                    <w:rPr>
                      <w:sz w:val="20"/>
                      <w:szCs w:val="20"/>
                    </w:rPr>
                  </w:pPr>
                  <w:r w:rsidRPr="000B5E6D">
                    <w:rPr>
                      <w:sz w:val="20"/>
                      <w:szCs w:val="20"/>
                    </w:rPr>
                    <w:t>332.378</w:t>
                  </w:r>
                </w:p>
              </w:tc>
              <w:tc>
                <w:tcPr>
                  <w:tcW w:w="952" w:type="dxa"/>
                </w:tcPr>
                <w:p w14:paraId="567EB84C" w14:textId="77777777" w:rsidR="000254D2" w:rsidRPr="000B5E6D" w:rsidRDefault="000254D2" w:rsidP="000254D2">
                  <w:pPr>
                    <w:rPr>
                      <w:sz w:val="20"/>
                      <w:szCs w:val="20"/>
                    </w:rPr>
                  </w:pPr>
                  <w:r w:rsidRPr="000B5E6D">
                    <w:rPr>
                      <w:sz w:val="20"/>
                      <w:szCs w:val="20"/>
                    </w:rPr>
                    <w:t>-</w:t>
                  </w:r>
                </w:p>
              </w:tc>
              <w:tc>
                <w:tcPr>
                  <w:tcW w:w="968" w:type="dxa"/>
                </w:tcPr>
                <w:p w14:paraId="56712243" w14:textId="77777777" w:rsidR="000254D2" w:rsidRPr="000B5E6D" w:rsidRDefault="000254D2" w:rsidP="000254D2">
                  <w:pPr>
                    <w:rPr>
                      <w:sz w:val="20"/>
                      <w:szCs w:val="20"/>
                    </w:rPr>
                  </w:pPr>
                  <w:r w:rsidRPr="000B5E6D">
                    <w:rPr>
                      <w:sz w:val="20"/>
                      <w:szCs w:val="20"/>
                    </w:rPr>
                    <w:t>461.983</w:t>
                  </w:r>
                </w:p>
              </w:tc>
              <w:tc>
                <w:tcPr>
                  <w:tcW w:w="986" w:type="dxa"/>
                </w:tcPr>
                <w:p w14:paraId="4D3C3855" w14:textId="77777777" w:rsidR="000254D2" w:rsidRPr="000B5E6D" w:rsidRDefault="000254D2" w:rsidP="000254D2">
                  <w:pPr>
                    <w:rPr>
                      <w:color w:val="000000" w:themeColor="text1"/>
                      <w:sz w:val="20"/>
                      <w:szCs w:val="20"/>
                    </w:rPr>
                  </w:pPr>
                  <w:r w:rsidRPr="000B5E6D">
                    <w:rPr>
                      <w:color w:val="000000" w:themeColor="text1"/>
                      <w:sz w:val="20"/>
                      <w:szCs w:val="20"/>
                    </w:rPr>
                    <w:t xml:space="preserve">-  </w:t>
                  </w:r>
                </w:p>
              </w:tc>
            </w:tr>
            <w:tr w:rsidR="000254D2" w:rsidRPr="000B5E6D" w14:paraId="2904EA9F" w14:textId="77777777" w:rsidTr="000254D2">
              <w:tc>
                <w:tcPr>
                  <w:tcW w:w="795" w:type="dxa"/>
                </w:tcPr>
                <w:p w14:paraId="24E71185" w14:textId="77777777" w:rsidR="000254D2" w:rsidRPr="000B5E6D" w:rsidRDefault="000254D2" w:rsidP="000254D2">
                  <w:pPr>
                    <w:rPr>
                      <w:sz w:val="20"/>
                      <w:szCs w:val="20"/>
                    </w:rPr>
                  </w:pPr>
                  <w:r w:rsidRPr="000B5E6D">
                    <w:rPr>
                      <w:sz w:val="20"/>
                      <w:szCs w:val="20"/>
                    </w:rPr>
                    <w:t>Set 7</w:t>
                  </w:r>
                </w:p>
              </w:tc>
              <w:tc>
                <w:tcPr>
                  <w:tcW w:w="943" w:type="dxa"/>
                </w:tcPr>
                <w:p w14:paraId="4F97F2AF" w14:textId="77777777" w:rsidR="000254D2" w:rsidRPr="000B5E6D" w:rsidRDefault="000254D2" w:rsidP="000254D2">
                  <w:pPr>
                    <w:rPr>
                      <w:sz w:val="20"/>
                      <w:szCs w:val="20"/>
                    </w:rPr>
                  </w:pPr>
                  <w:r w:rsidRPr="000B5E6D">
                    <w:rPr>
                      <w:sz w:val="20"/>
                      <w:szCs w:val="20"/>
                    </w:rPr>
                    <w:t>--</w:t>
                  </w:r>
                </w:p>
              </w:tc>
              <w:tc>
                <w:tcPr>
                  <w:tcW w:w="1125" w:type="dxa"/>
                </w:tcPr>
                <w:p w14:paraId="1345F579" w14:textId="77777777" w:rsidR="000254D2" w:rsidRPr="000B5E6D" w:rsidRDefault="000254D2" w:rsidP="000254D2">
                  <w:pPr>
                    <w:rPr>
                      <w:sz w:val="20"/>
                      <w:szCs w:val="20"/>
                    </w:rPr>
                  </w:pPr>
                  <w:r w:rsidRPr="000B5E6D">
                    <w:rPr>
                      <w:sz w:val="20"/>
                      <w:szCs w:val="20"/>
                    </w:rPr>
                    <w:t>969.929</w:t>
                  </w:r>
                </w:p>
              </w:tc>
              <w:tc>
                <w:tcPr>
                  <w:tcW w:w="1073" w:type="dxa"/>
                </w:tcPr>
                <w:p w14:paraId="7DE6EAE2" w14:textId="77777777" w:rsidR="000254D2" w:rsidRPr="000B5E6D" w:rsidRDefault="000254D2" w:rsidP="000254D2">
                  <w:pPr>
                    <w:rPr>
                      <w:sz w:val="20"/>
                      <w:szCs w:val="20"/>
                    </w:rPr>
                  </w:pPr>
                </w:p>
              </w:tc>
              <w:tc>
                <w:tcPr>
                  <w:tcW w:w="1181" w:type="dxa"/>
                </w:tcPr>
                <w:p w14:paraId="1ECDEEB1" w14:textId="77777777" w:rsidR="000254D2" w:rsidRPr="000B5E6D" w:rsidRDefault="000254D2" w:rsidP="000254D2">
                  <w:pPr>
                    <w:rPr>
                      <w:sz w:val="20"/>
                      <w:szCs w:val="20"/>
                    </w:rPr>
                  </w:pPr>
                  <w:r w:rsidRPr="000B5E6D">
                    <w:rPr>
                      <w:sz w:val="20"/>
                      <w:szCs w:val="20"/>
                    </w:rPr>
                    <w:t>-</w:t>
                  </w:r>
                </w:p>
              </w:tc>
              <w:tc>
                <w:tcPr>
                  <w:tcW w:w="1039" w:type="dxa"/>
                </w:tcPr>
                <w:p w14:paraId="5D4AC940" w14:textId="77777777" w:rsidR="000254D2" w:rsidRPr="000B5E6D" w:rsidRDefault="000254D2" w:rsidP="000254D2">
                  <w:pPr>
                    <w:rPr>
                      <w:sz w:val="20"/>
                      <w:szCs w:val="20"/>
                    </w:rPr>
                  </w:pPr>
                  <w:r w:rsidRPr="000B5E6D">
                    <w:rPr>
                      <w:sz w:val="20"/>
                      <w:szCs w:val="20"/>
                    </w:rPr>
                    <w:t>-</w:t>
                  </w:r>
                </w:p>
              </w:tc>
              <w:tc>
                <w:tcPr>
                  <w:tcW w:w="952" w:type="dxa"/>
                </w:tcPr>
                <w:p w14:paraId="19178AFF" w14:textId="77777777" w:rsidR="000254D2" w:rsidRPr="000B5E6D" w:rsidRDefault="000254D2" w:rsidP="000254D2">
                  <w:pPr>
                    <w:rPr>
                      <w:sz w:val="20"/>
                      <w:szCs w:val="20"/>
                    </w:rPr>
                  </w:pPr>
                  <w:r w:rsidRPr="000B5E6D">
                    <w:rPr>
                      <w:sz w:val="20"/>
                      <w:szCs w:val="20"/>
                    </w:rPr>
                    <w:t>-</w:t>
                  </w:r>
                </w:p>
              </w:tc>
              <w:tc>
                <w:tcPr>
                  <w:tcW w:w="968" w:type="dxa"/>
                </w:tcPr>
                <w:p w14:paraId="373C1DF2" w14:textId="77777777" w:rsidR="000254D2" w:rsidRPr="000B5E6D" w:rsidRDefault="000254D2" w:rsidP="000254D2">
                  <w:pPr>
                    <w:rPr>
                      <w:sz w:val="20"/>
                      <w:szCs w:val="20"/>
                    </w:rPr>
                  </w:pPr>
                  <w:r w:rsidRPr="000B5E6D">
                    <w:rPr>
                      <w:sz w:val="20"/>
                      <w:szCs w:val="20"/>
                    </w:rPr>
                    <w:t>214.681</w:t>
                  </w:r>
                </w:p>
              </w:tc>
              <w:tc>
                <w:tcPr>
                  <w:tcW w:w="986" w:type="dxa"/>
                </w:tcPr>
                <w:p w14:paraId="1855A76E" w14:textId="77777777" w:rsidR="000254D2" w:rsidRPr="000B5E6D" w:rsidRDefault="000254D2" w:rsidP="000254D2">
                  <w:pPr>
                    <w:rPr>
                      <w:color w:val="000000" w:themeColor="text1"/>
                      <w:sz w:val="20"/>
                      <w:szCs w:val="20"/>
                    </w:rPr>
                  </w:pPr>
                  <w:r w:rsidRPr="000B5E6D">
                    <w:rPr>
                      <w:color w:val="000000" w:themeColor="text1"/>
                      <w:sz w:val="20"/>
                      <w:szCs w:val="20"/>
                    </w:rPr>
                    <w:t xml:space="preserve">-  </w:t>
                  </w:r>
                </w:p>
              </w:tc>
            </w:tr>
            <w:tr w:rsidR="000254D2" w:rsidRPr="000B5E6D" w14:paraId="5BE39758" w14:textId="77777777" w:rsidTr="000254D2">
              <w:tc>
                <w:tcPr>
                  <w:tcW w:w="795" w:type="dxa"/>
                </w:tcPr>
                <w:p w14:paraId="3CA9B06D" w14:textId="77777777" w:rsidR="000254D2" w:rsidRPr="000B5E6D" w:rsidRDefault="000254D2" w:rsidP="000254D2">
                  <w:pPr>
                    <w:rPr>
                      <w:sz w:val="20"/>
                      <w:szCs w:val="20"/>
                    </w:rPr>
                  </w:pPr>
                  <w:r w:rsidRPr="000B5E6D">
                    <w:rPr>
                      <w:sz w:val="20"/>
                      <w:szCs w:val="20"/>
                    </w:rPr>
                    <w:t>Set 8</w:t>
                  </w:r>
                </w:p>
              </w:tc>
              <w:tc>
                <w:tcPr>
                  <w:tcW w:w="943" w:type="dxa"/>
                </w:tcPr>
                <w:p w14:paraId="54E21732" w14:textId="77777777" w:rsidR="000254D2" w:rsidRPr="000B5E6D" w:rsidRDefault="000254D2" w:rsidP="000254D2">
                  <w:pPr>
                    <w:rPr>
                      <w:sz w:val="20"/>
                      <w:szCs w:val="20"/>
                    </w:rPr>
                  </w:pPr>
                  <w:r w:rsidRPr="000B5E6D">
                    <w:rPr>
                      <w:sz w:val="20"/>
                      <w:szCs w:val="20"/>
                    </w:rPr>
                    <w:t>-</w:t>
                  </w:r>
                </w:p>
              </w:tc>
              <w:tc>
                <w:tcPr>
                  <w:tcW w:w="1125" w:type="dxa"/>
                </w:tcPr>
                <w:p w14:paraId="00A0AB97" w14:textId="77777777" w:rsidR="000254D2" w:rsidRPr="000B5E6D" w:rsidRDefault="000254D2" w:rsidP="000254D2">
                  <w:pPr>
                    <w:rPr>
                      <w:sz w:val="20"/>
                      <w:szCs w:val="20"/>
                    </w:rPr>
                  </w:pPr>
                  <w:r w:rsidRPr="000B5E6D">
                    <w:rPr>
                      <w:sz w:val="20"/>
                      <w:szCs w:val="20"/>
                    </w:rPr>
                    <w:t>-</w:t>
                  </w:r>
                </w:p>
              </w:tc>
              <w:tc>
                <w:tcPr>
                  <w:tcW w:w="1073" w:type="dxa"/>
                </w:tcPr>
                <w:p w14:paraId="2EE36BD7" w14:textId="77777777" w:rsidR="000254D2" w:rsidRPr="000B5E6D" w:rsidRDefault="000254D2" w:rsidP="000254D2">
                  <w:pPr>
                    <w:rPr>
                      <w:sz w:val="20"/>
                      <w:szCs w:val="20"/>
                    </w:rPr>
                  </w:pPr>
                  <w:r w:rsidRPr="000B5E6D">
                    <w:rPr>
                      <w:sz w:val="20"/>
                      <w:szCs w:val="20"/>
                    </w:rPr>
                    <w:t>-</w:t>
                  </w:r>
                </w:p>
              </w:tc>
              <w:tc>
                <w:tcPr>
                  <w:tcW w:w="1181" w:type="dxa"/>
                </w:tcPr>
                <w:p w14:paraId="65ACE27C" w14:textId="77777777" w:rsidR="000254D2" w:rsidRPr="000B5E6D" w:rsidRDefault="000254D2" w:rsidP="000254D2">
                  <w:pPr>
                    <w:rPr>
                      <w:sz w:val="20"/>
                      <w:szCs w:val="20"/>
                    </w:rPr>
                  </w:pPr>
                  <w:r w:rsidRPr="000B5E6D">
                    <w:rPr>
                      <w:sz w:val="20"/>
                      <w:szCs w:val="20"/>
                    </w:rPr>
                    <w:t>270.119</w:t>
                  </w:r>
                </w:p>
              </w:tc>
              <w:tc>
                <w:tcPr>
                  <w:tcW w:w="1039" w:type="dxa"/>
                </w:tcPr>
                <w:p w14:paraId="34798A0C" w14:textId="77777777" w:rsidR="000254D2" w:rsidRPr="000B5E6D" w:rsidRDefault="000254D2" w:rsidP="000254D2">
                  <w:pPr>
                    <w:rPr>
                      <w:sz w:val="20"/>
                      <w:szCs w:val="20"/>
                    </w:rPr>
                  </w:pPr>
                  <w:r w:rsidRPr="000B5E6D">
                    <w:rPr>
                      <w:sz w:val="20"/>
                      <w:szCs w:val="20"/>
                    </w:rPr>
                    <w:t>-</w:t>
                  </w:r>
                </w:p>
              </w:tc>
              <w:tc>
                <w:tcPr>
                  <w:tcW w:w="952" w:type="dxa"/>
                </w:tcPr>
                <w:p w14:paraId="35B1CC2C" w14:textId="77777777" w:rsidR="000254D2" w:rsidRPr="000B5E6D" w:rsidRDefault="000254D2" w:rsidP="000254D2">
                  <w:pPr>
                    <w:rPr>
                      <w:sz w:val="20"/>
                      <w:szCs w:val="20"/>
                    </w:rPr>
                  </w:pPr>
                  <w:r w:rsidRPr="000B5E6D">
                    <w:rPr>
                      <w:sz w:val="20"/>
                      <w:szCs w:val="20"/>
                    </w:rPr>
                    <w:t>-</w:t>
                  </w:r>
                </w:p>
              </w:tc>
              <w:tc>
                <w:tcPr>
                  <w:tcW w:w="968" w:type="dxa"/>
                </w:tcPr>
                <w:p w14:paraId="00F27759" w14:textId="77777777" w:rsidR="000254D2" w:rsidRPr="000B5E6D" w:rsidRDefault="000254D2" w:rsidP="000254D2">
                  <w:pPr>
                    <w:rPr>
                      <w:sz w:val="20"/>
                      <w:szCs w:val="20"/>
                    </w:rPr>
                  </w:pPr>
                  <w:r w:rsidRPr="000B5E6D">
                    <w:rPr>
                      <w:sz w:val="20"/>
                      <w:szCs w:val="20"/>
                    </w:rPr>
                    <w:t>239.911</w:t>
                  </w:r>
                </w:p>
              </w:tc>
              <w:tc>
                <w:tcPr>
                  <w:tcW w:w="986" w:type="dxa"/>
                </w:tcPr>
                <w:p w14:paraId="70D9501F" w14:textId="77777777" w:rsidR="000254D2" w:rsidRPr="000B5E6D" w:rsidRDefault="000254D2" w:rsidP="000254D2">
                  <w:pPr>
                    <w:rPr>
                      <w:color w:val="000000" w:themeColor="text1"/>
                      <w:sz w:val="20"/>
                      <w:szCs w:val="20"/>
                    </w:rPr>
                  </w:pPr>
                  <w:r w:rsidRPr="000B5E6D">
                    <w:rPr>
                      <w:color w:val="000000" w:themeColor="text1"/>
                      <w:sz w:val="20"/>
                      <w:szCs w:val="20"/>
                    </w:rPr>
                    <w:t>-</w:t>
                  </w:r>
                </w:p>
              </w:tc>
            </w:tr>
            <w:tr w:rsidR="000254D2" w:rsidRPr="000B5E6D" w14:paraId="30048E3C" w14:textId="77777777" w:rsidTr="000254D2">
              <w:tc>
                <w:tcPr>
                  <w:tcW w:w="795" w:type="dxa"/>
                </w:tcPr>
                <w:p w14:paraId="4531E781" w14:textId="77777777" w:rsidR="000254D2" w:rsidRPr="000B5E6D" w:rsidRDefault="000254D2" w:rsidP="000254D2">
                  <w:pPr>
                    <w:rPr>
                      <w:sz w:val="20"/>
                      <w:szCs w:val="20"/>
                    </w:rPr>
                  </w:pPr>
                  <w:r w:rsidRPr="000B5E6D">
                    <w:rPr>
                      <w:sz w:val="20"/>
                      <w:szCs w:val="20"/>
                    </w:rPr>
                    <w:t>Set 9</w:t>
                  </w:r>
                </w:p>
              </w:tc>
              <w:tc>
                <w:tcPr>
                  <w:tcW w:w="943" w:type="dxa"/>
                </w:tcPr>
                <w:p w14:paraId="268B2638" w14:textId="77777777" w:rsidR="000254D2" w:rsidRPr="000B5E6D" w:rsidRDefault="000254D2" w:rsidP="000254D2">
                  <w:pPr>
                    <w:rPr>
                      <w:sz w:val="20"/>
                      <w:szCs w:val="20"/>
                    </w:rPr>
                  </w:pPr>
                  <w:r w:rsidRPr="000B5E6D">
                    <w:rPr>
                      <w:sz w:val="20"/>
                      <w:szCs w:val="20"/>
                    </w:rPr>
                    <w:t>742.23</w:t>
                  </w:r>
                </w:p>
              </w:tc>
              <w:tc>
                <w:tcPr>
                  <w:tcW w:w="1125" w:type="dxa"/>
                </w:tcPr>
                <w:p w14:paraId="4345EA77" w14:textId="77777777" w:rsidR="000254D2" w:rsidRPr="000B5E6D" w:rsidRDefault="000254D2" w:rsidP="000254D2">
                  <w:pPr>
                    <w:rPr>
                      <w:sz w:val="20"/>
                      <w:szCs w:val="20"/>
                    </w:rPr>
                  </w:pPr>
                  <w:r w:rsidRPr="000B5E6D">
                    <w:rPr>
                      <w:sz w:val="20"/>
                      <w:szCs w:val="20"/>
                    </w:rPr>
                    <w:t>-</w:t>
                  </w:r>
                </w:p>
              </w:tc>
              <w:tc>
                <w:tcPr>
                  <w:tcW w:w="1073" w:type="dxa"/>
                </w:tcPr>
                <w:p w14:paraId="6C40B2F1" w14:textId="77777777" w:rsidR="000254D2" w:rsidRPr="000B5E6D" w:rsidRDefault="000254D2" w:rsidP="000254D2">
                  <w:pPr>
                    <w:rPr>
                      <w:sz w:val="20"/>
                      <w:szCs w:val="20"/>
                    </w:rPr>
                  </w:pPr>
                  <w:r w:rsidRPr="000B5E6D">
                    <w:rPr>
                      <w:sz w:val="20"/>
                      <w:szCs w:val="20"/>
                    </w:rPr>
                    <w:t>-</w:t>
                  </w:r>
                </w:p>
              </w:tc>
              <w:tc>
                <w:tcPr>
                  <w:tcW w:w="1181" w:type="dxa"/>
                </w:tcPr>
                <w:p w14:paraId="091DADFB" w14:textId="77777777" w:rsidR="000254D2" w:rsidRPr="000B5E6D" w:rsidRDefault="000254D2" w:rsidP="000254D2">
                  <w:pPr>
                    <w:rPr>
                      <w:sz w:val="20"/>
                      <w:szCs w:val="20"/>
                    </w:rPr>
                  </w:pPr>
                  <w:r w:rsidRPr="000B5E6D">
                    <w:rPr>
                      <w:sz w:val="20"/>
                      <w:szCs w:val="20"/>
                    </w:rPr>
                    <w:t>-</w:t>
                  </w:r>
                </w:p>
              </w:tc>
              <w:tc>
                <w:tcPr>
                  <w:tcW w:w="1039" w:type="dxa"/>
                </w:tcPr>
                <w:p w14:paraId="52A83559" w14:textId="77777777" w:rsidR="000254D2" w:rsidRPr="000B5E6D" w:rsidRDefault="000254D2" w:rsidP="000254D2">
                  <w:pPr>
                    <w:rPr>
                      <w:sz w:val="20"/>
                      <w:szCs w:val="20"/>
                    </w:rPr>
                  </w:pPr>
                  <w:r w:rsidRPr="000B5E6D">
                    <w:rPr>
                      <w:sz w:val="20"/>
                      <w:szCs w:val="20"/>
                    </w:rPr>
                    <w:t>-</w:t>
                  </w:r>
                </w:p>
              </w:tc>
              <w:tc>
                <w:tcPr>
                  <w:tcW w:w="952" w:type="dxa"/>
                </w:tcPr>
                <w:p w14:paraId="1A1375E5" w14:textId="77777777" w:rsidR="000254D2" w:rsidRPr="000B5E6D" w:rsidRDefault="000254D2" w:rsidP="000254D2">
                  <w:pPr>
                    <w:rPr>
                      <w:sz w:val="20"/>
                      <w:szCs w:val="20"/>
                    </w:rPr>
                  </w:pPr>
                  <w:r w:rsidRPr="000B5E6D">
                    <w:rPr>
                      <w:sz w:val="20"/>
                      <w:szCs w:val="20"/>
                    </w:rPr>
                    <w:t>-</w:t>
                  </w:r>
                </w:p>
              </w:tc>
              <w:tc>
                <w:tcPr>
                  <w:tcW w:w="968" w:type="dxa"/>
                </w:tcPr>
                <w:p w14:paraId="779E8E81" w14:textId="77777777" w:rsidR="000254D2" w:rsidRPr="000B5E6D" w:rsidRDefault="000254D2" w:rsidP="000254D2">
                  <w:pPr>
                    <w:rPr>
                      <w:sz w:val="20"/>
                      <w:szCs w:val="20"/>
                    </w:rPr>
                  </w:pPr>
                  <w:r w:rsidRPr="000B5E6D">
                    <w:rPr>
                      <w:sz w:val="20"/>
                      <w:szCs w:val="20"/>
                    </w:rPr>
                    <w:t>741.702</w:t>
                  </w:r>
                </w:p>
              </w:tc>
              <w:tc>
                <w:tcPr>
                  <w:tcW w:w="986" w:type="dxa"/>
                </w:tcPr>
                <w:p w14:paraId="18CDF389" w14:textId="77777777" w:rsidR="000254D2" w:rsidRPr="000B5E6D" w:rsidRDefault="000254D2" w:rsidP="000254D2">
                  <w:pPr>
                    <w:rPr>
                      <w:color w:val="000000" w:themeColor="text1"/>
                      <w:sz w:val="20"/>
                      <w:szCs w:val="20"/>
                    </w:rPr>
                  </w:pPr>
                  <w:r w:rsidRPr="000B5E6D">
                    <w:rPr>
                      <w:color w:val="000000" w:themeColor="text1"/>
                      <w:sz w:val="20"/>
                      <w:szCs w:val="20"/>
                    </w:rPr>
                    <w:t>-</w:t>
                  </w:r>
                </w:p>
              </w:tc>
            </w:tr>
            <w:tr w:rsidR="000254D2" w:rsidRPr="000B5E6D" w14:paraId="0DB9DF7C" w14:textId="77777777" w:rsidTr="000254D2">
              <w:tc>
                <w:tcPr>
                  <w:tcW w:w="795" w:type="dxa"/>
                </w:tcPr>
                <w:p w14:paraId="39D167DE" w14:textId="77777777" w:rsidR="000254D2" w:rsidRPr="000B5E6D" w:rsidRDefault="000254D2" w:rsidP="000254D2">
                  <w:pPr>
                    <w:rPr>
                      <w:sz w:val="20"/>
                      <w:szCs w:val="20"/>
                    </w:rPr>
                  </w:pPr>
                  <w:r w:rsidRPr="000B5E6D">
                    <w:rPr>
                      <w:sz w:val="20"/>
                      <w:szCs w:val="20"/>
                    </w:rPr>
                    <w:t>Set 10</w:t>
                  </w:r>
                </w:p>
              </w:tc>
              <w:tc>
                <w:tcPr>
                  <w:tcW w:w="943" w:type="dxa"/>
                </w:tcPr>
                <w:p w14:paraId="318A81D9" w14:textId="77777777" w:rsidR="000254D2" w:rsidRPr="000B5E6D" w:rsidRDefault="000254D2" w:rsidP="000254D2">
                  <w:pPr>
                    <w:rPr>
                      <w:sz w:val="20"/>
                      <w:szCs w:val="20"/>
                    </w:rPr>
                  </w:pPr>
                  <w:r w:rsidRPr="000B5E6D">
                    <w:rPr>
                      <w:sz w:val="20"/>
                      <w:szCs w:val="20"/>
                    </w:rPr>
                    <w:t>783.819</w:t>
                  </w:r>
                </w:p>
              </w:tc>
              <w:tc>
                <w:tcPr>
                  <w:tcW w:w="1125" w:type="dxa"/>
                </w:tcPr>
                <w:p w14:paraId="29A41F46" w14:textId="77777777" w:rsidR="000254D2" w:rsidRPr="000B5E6D" w:rsidRDefault="000254D2" w:rsidP="000254D2">
                  <w:pPr>
                    <w:rPr>
                      <w:sz w:val="20"/>
                      <w:szCs w:val="20"/>
                    </w:rPr>
                  </w:pPr>
                  <w:r w:rsidRPr="000B5E6D">
                    <w:rPr>
                      <w:sz w:val="20"/>
                      <w:szCs w:val="20"/>
                    </w:rPr>
                    <w:t>1060.289</w:t>
                  </w:r>
                </w:p>
              </w:tc>
              <w:tc>
                <w:tcPr>
                  <w:tcW w:w="1073" w:type="dxa"/>
                </w:tcPr>
                <w:p w14:paraId="1850982C" w14:textId="77777777" w:rsidR="000254D2" w:rsidRPr="000B5E6D" w:rsidRDefault="000254D2" w:rsidP="000254D2">
                  <w:pPr>
                    <w:rPr>
                      <w:sz w:val="20"/>
                      <w:szCs w:val="20"/>
                    </w:rPr>
                  </w:pPr>
                  <w:r w:rsidRPr="000B5E6D">
                    <w:rPr>
                      <w:sz w:val="20"/>
                      <w:szCs w:val="20"/>
                    </w:rPr>
                    <w:t>1782.366</w:t>
                  </w:r>
                </w:p>
              </w:tc>
              <w:tc>
                <w:tcPr>
                  <w:tcW w:w="1181" w:type="dxa"/>
                </w:tcPr>
                <w:p w14:paraId="66EA9E5B" w14:textId="77777777" w:rsidR="000254D2" w:rsidRPr="000B5E6D" w:rsidRDefault="000254D2" w:rsidP="000254D2">
                  <w:pPr>
                    <w:rPr>
                      <w:sz w:val="20"/>
                      <w:szCs w:val="20"/>
                    </w:rPr>
                  </w:pPr>
                  <w:r w:rsidRPr="000B5E6D">
                    <w:rPr>
                      <w:sz w:val="20"/>
                      <w:szCs w:val="20"/>
                    </w:rPr>
                    <w:t>331.148</w:t>
                  </w:r>
                </w:p>
                <w:p w14:paraId="51CA091C" w14:textId="77777777" w:rsidR="000254D2" w:rsidRPr="000B5E6D" w:rsidRDefault="000254D2" w:rsidP="000254D2">
                  <w:pPr>
                    <w:rPr>
                      <w:sz w:val="20"/>
                      <w:szCs w:val="20"/>
                      <w:highlight w:val="yellow"/>
                    </w:rPr>
                  </w:pPr>
                </w:p>
              </w:tc>
              <w:tc>
                <w:tcPr>
                  <w:tcW w:w="1039" w:type="dxa"/>
                </w:tcPr>
                <w:p w14:paraId="4ECC6145" w14:textId="77777777" w:rsidR="000254D2" w:rsidRPr="000B5E6D" w:rsidRDefault="000254D2" w:rsidP="000254D2">
                  <w:pPr>
                    <w:rPr>
                      <w:sz w:val="20"/>
                      <w:szCs w:val="20"/>
                    </w:rPr>
                  </w:pPr>
                  <w:r w:rsidRPr="000B5E6D">
                    <w:rPr>
                      <w:sz w:val="20"/>
                      <w:szCs w:val="20"/>
                    </w:rPr>
                    <w:t>338.591</w:t>
                  </w:r>
                </w:p>
                <w:p w14:paraId="11BC75B3" w14:textId="77777777" w:rsidR="000254D2" w:rsidRPr="000B5E6D" w:rsidRDefault="000254D2" w:rsidP="000254D2">
                  <w:pPr>
                    <w:rPr>
                      <w:sz w:val="20"/>
                      <w:szCs w:val="20"/>
                      <w:highlight w:val="yellow"/>
                    </w:rPr>
                  </w:pPr>
                </w:p>
              </w:tc>
              <w:tc>
                <w:tcPr>
                  <w:tcW w:w="952" w:type="dxa"/>
                </w:tcPr>
                <w:p w14:paraId="05FC2182" w14:textId="77777777" w:rsidR="000254D2" w:rsidRPr="000B5E6D" w:rsidRDefault="000254D2" w:rsidP="000254D2">
                  <w:pPr>
                    <w:rPr>
                      <w:sz w:val="20"/>
                      <w:szCs w:val="20"/>
                    </w:rPr>
                  </w:pPr>
                  <w:r w:rsidRPr="000B5E6D">
                    <w:rPr>
                      <w:sz w:val="20"/>
                      <w:szCs w:val="20"/>
                    </w:rPr>
                    <w:t>-</w:t>
                  </w:r>
                </w:p>
              </w:tc>
              <w:tc>
                <w:tcPr>
                  <w:tcW w:w="968" w:type="dxa"/>
                </w:tcPr>
                <w:p w14:paraId="349E24A9" w14:textId="77777777" w:rsidR="000254D2" w:rsidRPr="000B5E6D" w:rsidRDefault="000254D2" w:rsidP="000254D2">
                  <w:pPr>
                    <w:rPr>
                      <w:sz w:val="20"/>
                      <w:szCs w:val="20"/>
                    </w:rPr>
                  </w:pPr>
                  <w:r w:rsidRPr="000B5E6D">
                    <w:rPr>
                      <w:sz w:val="20"/>
                      <w:szCs w:val="20"/>
                    </w:rPr>
                    <w:t>780.473</w:t>
                  </w:r>
                </w:p>
              </w:tc>
              <w:tc>
                <w:tcPr>
                  <w:tcW w:w="986" w:type="dxa"/>
                </w:tcPr>
                <w:p w14:paraId="31F13638" w14:textId="77777777" w:rsidR="000254D2" w:rsidRPr="000B5E6D" w:rsidRDefault="000254D2" w:rsidP="000254D2">
                  <w:pPr>
                    <w:rPr>
                      <w:color w:val="000000" w:themeColor="text1"/>
                      <w:sz w:val="20"/>
                      <w:szCs w:val="20"/>
                    </w:rPr>
                  </w:pPr>
                  <w:r w:rsidRPr="000B5E6D">
                    <w:rPr>
                      <w:color w:val="000000" w:themeColor="text1"/>
                      <w:sz w:val="20"/>
                      <w:szCs w:val="20"/>
                    </w:rPr>
                    <w:t>-</w:t>
                  </w:r>
                </w:p>
              </w:tc>
            </w:tr>
          </w:tbl>
          <w:p w14:paraId="2EBF430F" w14:textId="4EE50E9B" w:rsidR="000254D2" w:rsidRPr="000B5E6D" w:rsidRDefault="000254D2" w:rsidP="000B5E6D">
            <w:pPr>
              <w:jc w:val="center"/>
              <w:rPr>
                <w:sz w:val="20"/>
                <w:szCs w:val="20"/>
              </w:rPr>
            </w:pPr>
            <w:proofErr w:type="spellStart"/>
            <w:r w:rsidRPr="000B5E6D">
              <w:rPr>
                <w:sz w:val="20"/>
                <w:szCs w:val="20"/>
              </w:rPr>
              <w:t>Table</w:t>
            </w:r>
            <w:proofErr w:type="spellEnd"/>
            <w:r w:rsidRPr="000B5E6D">
              <w:rPr>
                <w:sz w:val="20"/>
                <w:szCs w:val="20"/>
              </w:rPr>
              <w:t xml:space="preserve"> 4 </w:t>
            </w:r>
            <w:proofErr w:type="spellStart"/>
            <w:proofErr w:type="gramStart"/>
            <w:r w:rsidRPr="000B5E6D">
              <w:rPr>
                <w:sz w:val="20"/>
                <w:szCs w:val="20"/>
              </w:rPr>
              <w:t>shows</w:t>
            </w:r>
            <w:proofErr w:type="spellEnd"/>
            <w:r w:rsidRPr="000B5E6D">
              <w:rPr>
                <w:sz w:val="20"/>
                <w:szCs w:val="20"/>
              </w:rPr>
              <w:t xml:space="preserve">  </w:t>
            </w:r>
            <w:proofErr w:type="spellStart"/>
            <w:r w:rsidRPr="000B5E6D">
              <w:rPr>
                <w:sz w:val="20"/>
                <w:szCs w:val="20"/>
              </w:rPr>
              <w:t>mse</w:t>
            </w:r>
            <w:proofErr w:type="spellEnd"/>
            <w:proofErr w:type="gramEnd"/>
            <w:r w:rsidRPr="000B5E6D">
              <w:rPr>
                <w:sz w:val="20"/>
                <w:szCs w:val="20"/>
              </w:rPr>
              <w:t xml:space="preserve"> </w:t>
            </w:r>
            <w:proofErr w:type="spellStart"/>
            <w:r w:rsidRPr="000B5E6D">
              <w:rPr>
                <w:sz w:val="20"/>
                <w:szCs w:val="20"/>
              </w:rPr>
              <w:t>values</w:t>
            </w:r>
            <w:proofErr w:type="spellEnd"/>
            <w:r w:rsidRPr="000B5E6D">
              <w:rPr>
                <w:sz w:val="20"/>
                <w:szCs w:val="20"/>
              </w:rPr>
              <w:t xml:space="preserve"> </w:t>
            </w:r>
            <w:proofErr w:type="spellStart"/>
            <w:r w:rsidRPr="000B5E6D">
              <w:rPr>
                <w:sz w:val="20"/>
                <w:szCs w:val="20"/>
              </w:rPr>
              <w:t>between</w:t>
            </w:r>
            <w:proofErr w:type="spellEnd"/>
            <w:r w:rsidRPr="000B5E6D">
              <w:rPr>
                <w:sz w:val="20"/>
                <w:szCs w:val="20"/>
              </w:rPr>
              <w:t xml:space="preserve"> </w:t>
            </w:r>
            <w:proofErr w:type="spellStart"/>
            <w:r w:rsidRPr="000B5E6D">
              <w:rPr>
                <w:sz w:val="20"/>
                <w:szCs w:val="20"/>
              </w:rPr>
              <w:t>lstm_decider</w:t>
            </w:r>
            <w:proofErr w:type="spellEnd"/>
            <w:r w:rsidRPr="000B5E6D">
              <w:rPr>
                <w:sz w:val="20"/>
                <w:szCs w:val="20"/>
              </w:rPr>
              <w:t xml:space="preserve"> </w:t>
            </w:r>
            <w:proofErr w:type="spellStart"/>
            <w:r w:rsidRPr="000B5E6D">
              <w:rPr>
                <w:sz w:val="20"/>
                <w:szCs w:val="20"/>
              </w:rPr>
              <w:t>and</w:t>
            </w:r>
            <w:proofErr w:type="spellEnd"/>
            <w:r w:rsidRPr="000B5E6D">
              <w:rPr>
                <w:sz w:val="20"/>
                <w:szCs w:val="20"/>
              </w:rPr>
              <w:t xml:space="preserve"> </w:t>
            </w:r>
            <w:proofErr w:type="spellStart"/>
            <w:r w:rsidRPr="000B5E6D">
              <w:rPr>
                <w:sz w:val="20"/>
                <w:szCs w:val="20"/>
              </w:rPr>
              <w:t>the</w:t>
            </w:r>
            <w:proofErr w:type="spellEnd"/>
            <w:r w:rsidRPr="000B5E6D">
              <w:rPr>
                <w:sz w:val="20"/>
                <w:szCs w:val="20"/>
              </w:rPr>
              <w:t xml:space="preserve"> </w:t>
            </w:r>
            <w:proofErr w:type="spellStart"/>
            <w:r w:rsidRPr="000B5E6D">
              <w:rPr>
                <w:sz w:val="20"/>
                <w:szCs w:val="20"/>
              </w:rPr>
              <w:t>others</w:t>
            </w:r>
            <w:proofErr w:type="spellEnd"/>
            <w:r w:rsidRPr="000B5E6D">
              <w:rPr>
                <w:sz w:val="20"/>
                <w:szCs w:val="20"/>
              </w:rPr>
              <w:t xml:space="preserve"> </w:t>
            </w:r>
            <w:proofErr w:type="spellStart"/>
            <w:r w:rsidRPr="000B5E6D">
              <w:rPr>
                <w:sz w:val="20"/>
                <w:szCs w:val="20"/>
              </w:rPr>
              <w:t>agents</w:t>
            </w:r>
            <w:proofErr w:type="spellEnd"/>
          </w:p>
          <w:p w14:paraId="7A7C53F6" w14:textId="77777777" w:rsidR="000254D2" w:rsidRPr="000B5E6D" w:rsidRDefault="000254D2" w:rsidP="000254D2">
            <w:pPr>
              <w:rPr>
                <w:sz w:val="20"/>
                <w:szCs w:val="20"/>
              </w:rPr>
            </w:pPr>
          </w:p>
          <w:tbl>
            <w:tblPr>
              <w:tblStyle w:val="TableGrid"/>
              <w:tblW w:w="0" w:type="auto"/>
              <w:tblLayout w:type="fixed"/>
              <w:tblLook w:val="04A0" w:firstRow="1" w:lastRow="0" w:firstColumn="1" w:lastColumn="0" w:noHBand="0" w:noVBand="1"/>
            </w:tblPr>
            <w:tblGrid>
              <w:gridCol w:w="873"/>
              <w:gridCol w:w="940"/>
              <w:gridCol w:w="1139"/>
              <w:gridCol w:w="1064"/>
              <w:gridCol w:w="1187"/>
              <w:gridCol w:w="913"/>
              <w:gridCol w:w="974"/>
              <w:gridCol w:w="974"/>
              <w:gridCol w:w="998"/>
            </w:tblGrid>
            <w:tr w:rsidR="000254D2" w:rsidRPr="000B5E6D" w14:paraId="68650ACF" w14:textId="77777777" w:rsidTr="000254D2">
              <w:tc>
                <w:tcPr>
                  <w:tcW w:w="873" w:type="dxa"/>
                </w:tcPr>
                <w:p w14:paraId="0EAE0971" w14:textId="77777777" w:rsidR="000254D2" w:rsidRPr="000B5E6D" w:rsidRDefault="000254D2" w:rsidP="000254D2">
                  <w:pPr>
                    <w:rPr>
                      <w:sz w:val="20"/>
                      <w:szCs w:val="20"/>
                    </w:rPr>
                  </w:pPr>
                </w:p>
              </w:tc>
              <w:tc>
                <w:tcPr>
                  <w:tcW w:w="940" w:type="dxa"/>
                </w:tcPr>
                <w:p w14:paraId="45ACFE4E" w14:textId="77777777" w:rsidR="000254D2" w:rsidRPr="000B5E6D" w:rsidRDefault="000254D2" w:rsidP="000254D2">
                  <w:pPr>
                    <w:rPr>
                      <w:sz w:val="20"/>
                      <w:szCs w:val="20"/>
                    </w:rPr>
                  </w:pPr>
                  <w:proofErr w:type="spellStart"/>
                  <w:r w:rsidRPr="000B5E6D">
                    <w:rPr>
                      <w:sz w:val="20"/>
                      <w:szCs w:val="20"/>
                    </w:rPr>
                    <w:t>Arima</w:t>
                  </w:r>
                  <w:proofErr w:type="spellEnd"/>
                </w:p>
              </w:tc>
              <w:tc>
                <w:tcPr>
                  <w:tcW w:w="1139" w:type="dxa"/>
                </w:tcPr>
                <w:p w14:paraId="18A4D067" w14:textId="77777777" w:rsidR="000254D2" w:rsidRPr="000B5E6D" w:rsidRDefault="000254D2" w:rsidP="000254D2">
                  <w:pPr>
                    <w:rPr>
                      <w:sz w:val="20"/>
                      <w:szCs w:val="20"/>
                    </w:rPr>
                  </w:pPr>
                  <w:proofErr w:type="spellStart"/>
                  <w:r w:rsidRPr="000B5E6D">
                    <w:rPr>
                      <w:sz w:val="20"/>
                      <w:szCs w:val="20"/>
                    </w:rPr>
                    <w:t>Rsi</w:t>
                  </w:r>
                  <w:proofErr w:type="spellEnd"/>
                  <w:r w:rsidRPr="000B5E6D">
                    <w:rPr>
                      <w:sz w:val="20"/>
                      <w:szCs w:val="20"/>
                    </w:rPr>
                    <w:t xml:space="preserve"> </w:t>
                  </w:r>
                </w:p>
              </w:tc>
              <w:tc>
                <w:tcPr>
                  <w:tcW w:w="1064" w:type="dxa"/>
                </w:tcPr>
                <w:p w14:paraId="05DBBFA3" w14:textId="77777777" w:rsidR="000254D2" w:rsidRPr="000B5E6D" w:rsidRDefault="000254D2" w:rsidP="000254D2">
                  <w:pPr>
                    <w:rPr>
                      <w:sz w:val="20"/>
                      <w:szCs w:val="20"/>
                    </w:rPr>
                  </w:pPr>
                  <w:proofErr w:type="spellStart"/>
                  <w:proofErr w:type="gramStart"/>
                  <w:r w:rsidRPr="000B5E6D">
                    <w:rPr>
                      <w:sz w:val="20"/>
                      <w:szCs w:val="20"/>
                    </w:rPr>
                    <w:t>lineerReg</w:t>
                  </w:r>
                  <w:proofErr w:type="spellEnd"/>
                  <w:proofErr w:type="gramEnd"/>
                </w:p>
              </w:tc>
              <w:tc>
                <w:tcPr>
                  <w:tcW w:w="1187" w:type="dxa"/>
                </w:tcPr>
                <w:p w14:paraId="5A5376E0" w14:textId="77777777" w:rsidR="000254D2" w:rsidRPr="000B5E6D" w:rsidRDefault="000254D2" w:rsidP="000254D2">
                  <w:pPr>
                    <w:rPr>
                      <w:sz w:val="20"/>
                      <w:szCs w:val="20"/>
                    </w:rPr>
                  </w:pPr>
                  <w:r w:rsidRPr="000B5E6D">
                    <w:rPr>
                      <w:sz w:val="20"/>
                      <w:szCs w:val="20"/>
                    </w:rPr>
                    <w:t>Mlpagent2</w:t>
                  </w:r>
                </w:p>
              </w:tc>
              <w:tc>
                <w:tcPr>
                  <w:tcW w:w="913" w:type="dxa"/>
                </w:tcPr>
                <w:p w14:paraId="4F046516" w14:textId="77777777" w:rsidR="000254D2" w:rsidRPr="000B5E6D" w:rsidRDefault="000254D2" w:rsidP="000254D2">
                  <w:pPr>
                    <w:rPr>
                      <w:sz w:val="20"/>
                      <w:szCs w:val="20"/>
                    </w:rPr>
                  </w:pPr>
                  <w:proofErr w:type="spellStart"/>
                  <w:r w:rsidRPr="000B5E6D">
                    <w:rPr>
                      <w:sz w:val="20"/>
                      <w:szCs w:val="20"/>
                    </w:rPr>
                    <w:t>Mlpagent</w:t>
                  </w:r>
                  <w:proofErr w:type="spellEnd"/>
                </w:p>
              </w:tc>
              <w:tc>
                <w:tcPr>
                  <w:tcW w:w="974" w:type="dxa"/>
                </w:tcPr>
                <w:p w14:paraId="76A6E48A" w14:textId="77777777" w:rsidR="000254D2" w:rsidRPr="000B5E6D" w:rsidRDefault="000254D2" w:rsidP="000254D2">
                  <w:pPr>
                    <w:rPr>
                      <w:sz w:val="20"/>
                      <w:szCs w:val="20"/>
                    </w:rPr>
                  </w:pPr>
                  <w:r w:rsidRPr="000B5E6D">
                    <w:rPr>
                      <w:sz w:val="20"/>
                      <w:szCs w:val="20"/>
                    </w:rPr>
                    <w:t xml:space="preserve">LSTM </w:t>
                  </w:r>
                  <w:proofErr w:type="spellStart"/>
                  <w:r w:rsidRPr="000B5E6D">
                    <w:rPr>
                      <w:sz w:val="20"/>
                      <w:szCs w:val="20"/>
                    </w:rPr>
                    <w:t>decider</w:t>
                  </w:r>
                  <w:proofErr w:type="spellEnd"/>
                </w:p>
              </w:tc>
              <w:tc>
                <w:tcPr>
                  <w:tcW w:w="974" w:type="dxa"/>
                </w:tcPr>
                <w:p w14:paraId="7B9A8361" w14:textId="77777777" w:rsidR="000254D2" w:rsidRPr="000B5E6D" w:rsidRDefault="000254D2" w:rsidP="000254D2">
                  <w:pPr>
                    <w:rPr>
                      <w:sz w:val="20"/>
                      <w:szCs w:val="20"/>
                    </w:rPr>
                  </w:pPr>
                  <w:proofErr w:type="spellStart"/>
                  <w:r w:rsidRPr="000B5E6D">
                    <w:rPr>
                      <w:sz w:val="20"/>
                      <w:szCs w:val="20"/>
                    </w:rPr>
                    <w:t>Mlp</w:t>
                  </w:r>
                  <w:proofErr w:type="spellEnd"/>
                  <w:r w:rsidRPr="000B5E6D">
                    <w:rPr>
                      <w:sz w:val="20"/>
                      <w:szCs w:val="20"/>
                    </w:rPr>
                    <w:t xml:space="preserve"> </w:t>
                  </w:r>
                  <w:proofErr w:type="spellStart"/>
                  <w:r w:rsidRPr="000B5E6D">
                    <w:rPr>
                      <w:sz w:val="20"/>
                      <w:szCs w:val="20"/>
                    </w:rPr>
                    <w:t>decider</w:t>
                  </w:r>
                  <w:proofErr w:type="spellEnd"/>
                </w:p>
              </w:tc>
              <w:tc>
                <w:tcPr>
                  <w:tcW w:w="998" w:type="dxa"/>
                </w:tcPr>
                <w:p w14:paraId="71AF2D2D" w14:textId="77777777" w:rsidR="000254D2" w:rsidRPr="000B5E6D" w:rsidRDefault="000254D2" w:rsidP="000254D2">
                  <w:pPr>
                    <w:rPr>
                      <w:sz w:val="20"/>
                      <w:szCs w:val="20"/>
                    </w:rPr>
                  </w:pPr>
                  <w:proofErr w:type="spellStart"/>
                  <w:r w:rsidRPr="000B5E6D">
                    <w:rPr>
                      <w:sz w:val="20"/>
                      <w:szCs w:val="20"/>
                    </w:rPr>
                    <w:t>Majority</w:t>
                  </w:r>
                  <w:proofErr w:type="spellEnd"/>
                  <w:r w:rsidRPr="000B5E6D">
                    <w:rPr>
                      <w:sz w:val="20"/>
                      <w:szCs w:val="20"/>
                    </w:rPr>
                    <w:t xml:space="preserve"> </w:t>
                  </w:r>
                  <w:proofErr w:type="spellStart"/>
                  <w:r w:rsidRPr="000B5E6D">
                    <w:rPr>
                      <w:sz w:val="20"/>
                      <w:szCs w:val="20"/>
                    </w:rPr>
                    <w:t>decider</w:t>
                  </w:r>
                  <w:proofErr w:type="spellEnd"/>
                </w:p>
              </w:tc>
            </w:tr>
            <w:tr w:rsidR="000254D2" w:rsidRPr="000B5E6D" w14:paraId="44607889" w14:textId="77777777" w:rsidTr="000254D2">
              <w:tc>
                <w:tcPr>
                  <w:tcW w:w="873" w:type="dxa"/>
                </w:tcPr>
                <w:p w14:paraId="075CA3F5" w14:textId="77777777" w:rsidR="000254D2" w:rsidRPr="000B5E6D" w:rsidRDefault="000254D2" w:rsidP="000254D2">
                  <w:pPr>
                    <w:rPr>
                      <w:sz w:val="20"/>
                      <w:szCs w:val="20"/>
                    </w:rPr>
                  </w:pPr>
                  <w:r w:rsidRPr="000B5E6D">
                    <w:rPr>
                      <w:sz w:val="20"/>
                      <w:szCs w:val="20"/>
                    </w:rPr>
                    <w:t>Set 1</w:t>
                  </w:r>
                </w:p>
              </w:tc>
              <w:tc>
                <w:tcPr>
                  <w:tcW w:w="940" w:type="dxa"/>
                </w:tcPr>
                <w:p w14:paraId="080AB20B" w14:textId="77777777" w:rsidR="000254D2" w:rsidRPr="000B5E6D" w:rsidRDefault="000254D2" w:rsidP="000254D2">
                  <w:pPr>
                    <w:rPr>
                      <w:sz w:val="20"/>
                      <w:szCs w:val="20"/>
                    </w:rPr>
                  </w:pPr>
                  <w:r w:rsidRPr="000B5E6D">
                    <w:rPr>
                      <w:sz w:val="20"/>
                      <w:szCs w:val="20"/>
                    </w:rPr>
                    <w:t>0.696</w:t>
                  </w:r>
                </w:p>
              </w:tc>
              <w:tc>
                <w:tcPr>
                  <w:tcW w:w="1139" w:type="dxa"/>
                </w:tcPr>
                <w:p w14:paraId="1D5D00C7" w14:textId="77777777" w:rsidR="000254D2" w:rsidRPr="000B5E6D" w:rsidRDefault="000254D2" w:rsidP="000254D2">
                  <w:pPr>
                    <w:rPr>
                      <w:sz w:val="20"/>
                      <w:szCs w:val="20"/>
                    </w:rPr>
                  </w:pPr>
                  <w:r w:rsidRPr="000B5E6D">
                    <w:rPr>
                      <w:sz w:val="20"/>
                      <w:szCs w:val="20"/>
                    </w:rPr>
                    <w:t>0.31</w:t>
                  </w:r>
                </w:p>
              </w:tc>
              <w:tc>
                <w:tcPr>
                  <w:tcW w:w="1064" w:type="dxa"/>
                </w:tcPr>
                <w:p w14:paraId="13F38F4A" w14:textId="77777777" w:rsidR="000254D2" w:rsidRPr="000B5E6D" w:rsidRDefault="000254D2" w:rsidP="000254D2">
                  <w:pPr>
                    <w:tabs>
                      <w:tab w:val="left" w:pos="840"/>
                    </w:tabs>
                    <w:rPr>
                      <w:sz w:val="20"/>
                      <w:szCs w:val="20"/>
                    </w:rPr>
                  </w:pPr>
                  <w:r w:rsidRPr="000B5E6D">
                    <w:rPr>
                      <w:sz w:val="20"/>
                      <w:szCs w:val="20"/>
                    </w:rPr>
                    <w:t>-</w:t>
                  </w:r>
                  <w:r w:rsidRPr="000B5E6D">
                    <w:rPr>
                      <w:sz w:val="20"/>
                      <w:szCs w:val="20"/>
                    </w:rPr>
                    <w:tab/>
                  </w:r>
                </w:p>
              </w:tc>
              <w:tc>
                <w:tcPr>
                  <w:tcW w:w="1187" w:type="dxa"/>
                </w:tcPr>
                <w:p w14:paraId="01CCB7D1" w14:textId="77777777" w:rsidR="000254D2" w:rsidRPr="000B5E6D" w:rsidRDefault="000254D2" w:rsidP="000254D2">
                  <w:pPr>
                    <w:rPr>
                      <w:sz w:val="20"/>
                      <w:szCs w:val="20"/>
                    </w:rPr>
                  </w:pPr>
                  <w:r w:rsidRPr="000B5E6D">
                    <w:rPr>
                      <w:sz w:val="20"/>
                      <w:szCs w:val="20"/>
                    </w:rPr>
                    <w:t>-</w:t>
                  </w:r>
                </w:p>
              </w:tc>
              <w:tc>
                <w:tcPr>
                  <w:tcW w:w="913" w:type="dxa"/>
                </w:tcPr>
                <w:p w14:paraId="25B48DAA" w14:textId="77777777" w:rsidR="000254D2" w:rsidRPr="000B5E6D" w:rsidRDefault="000254D2" w:rsidP="000254D2">
                  <w:pPr>
                    <w:rPr>
                      <w:sz w:val="20"/>
                      <w:szCs w:val="20"/>
                    </w:rPr>
                  </w:pPr>
                  <w:r w:rsidRPr="000B5E6D">
                    <w:rPr>
                      <w:sz w:val="20"/>
                      <w:szCs w:val="20"/>
                    </w:rPr>
                    <w:t>0.749</w:t>
                  </w:r>
                </w:p>
              </w:tc>
              <w:tc>
                <w:tcPr>
                  <w:tcW w:w="974" w:type="dxa"/>
                </w:tcPr>
                <w:p w14:paraId="1AAB8A34" w14:textId="77777777" w:rsidR="000254D2" w:rsidRPr="000B5E6D" w:rsidRDefault="000254D2" w:rsidP="000254D2">
                  <w:pPr>
                    <w:rPr>
                      <w:sz w:val="20"/>
                      <w:szCs w:val="20"/>
                    </w:rPr>
                  </w:pPr>
                  <w:r w:rsidRPr="000B5E6D">
                    <w:rPr>
                      <w:sz w:val="20"/>
                      <w:szCs w:val="20"/>
                    </w:rPr>
                    <w:t>-</w:t>
                  </w:r>
                </w:p>
              </w:tc>
              <w:tc>
                <w:tcPr>
                  <w:tcW w:w="974" w:type="dxa"/>
                </w:tcPr>
                <w:p w14:paraId="41E1B665" w14:textId="77777777" w:rsidR="000254D2" w:rsidRPr="000B5E6D" w:rsidRDefault="000254D2" w:rsidP="000254D2">
                  <w:pPr>
                    <w:rPr>
                      <w:sz w:val="20"/>
                      <w:szCs w:val="20"/>
                    </w:rPr>
                  </w:pPr>
                  <w:r w:rsidRPr="000B5E6D">
                    <w:rPr>
                      <w:sz w:val="20"/>
                      <w:szCs w:val="20"/>
                    </w:rPr>
                    <w:t>0.697</w:t>
                  </w:r>
                </w:p>
              </w:tc>
              <w:tc>
                <w:tcPr>
                  <w:tcW w:w="998" w:type="dxa"/>
                </w:tcPr>
                <w:p w14:paraId="0B1F21CD" w14:textId="77777777" w:rsidR="000254D2" w:rsidRPr="000B5E6D" w:rsidRDefault="000254D2" w:rsidP="000254D2">
                  <w:pPr>
                    <w:rPr>
                      <w:sz w:val="20"/>
                      <w:szCs w:val="20"/>
                    </w:rPr>
                  </w:pPr>
                  <w:r w:rsidRPr="000B5E6D">
                    <w:rPr>
                      <w:sz w:val="20"/>
                      <w:szCs w:val="20"/>
                    </w:rPr>
                    <w:t>0.668</w:t>
                  </w:r>
                </w:p>
              </w:tc>
            </w:tr>
            <w:tr w:rsidR="000254D2" w:rsidRPr="000B5E6D" w14:paraId="580EFF85" w14:textId="77777777" w:rsidTr="000254D2">
              <w:tc>
                <w:tcPr>
                  <w:tcW w:w="873" w:type="dxa"/>
                </w:tcPr>
                <w:p w14:paraId="43FCE90D" w14:textId="77777777" w:rsidR="000254D2" w:rsidRPr="000B5E6D" w:rsidRDefault="000254D2" w:rsidP="000254D2">
                  <w:pPr>
                    <w:rPr>
                      <w:sz w:val="20"/>
                      <w:szCs w:val="20"/>
                    </w:rPr>
                  </w:pPr>
                  <w:r w:rsidRPr="000B5E6D">
                    <w:rPr>
                      <w:sz w:val="20"/>
                      <w:szCs w:val="20"/>
                    </w:rPr>
                    <w:t>Set 2</w:t>
                  </w:r>
                </w:p>
              </w:tc>
              <w:tc>
                <w:tcPr>
                  <w:tcW w:w="940" w:type="dxa"/>
                </w:tcPr>
                <w:p w14:paraId="588563EC" w14:textId="77777777" w:rsidR="000254D2" w:rsidRPr="000B5E6D" w:rsidRDefault="000254D2" w:rsidP="000254D2">
                  <w:pPr>
                    <w:rPr>
                      <w:sz w:val="20"/>
                      <w:szCs w:val="20"/>
                    </w:rPr>
                  </w:pPr>
                  <w:r w:rsidRPr="000B5E6D">
                    <w:rPr>
                      <w:sz w:val="20"/>
                      <w:szCs w:val="20"/>
                    </w:rPr>
                    <w:t>0.678</w:t>
                  </w:r>
                </w:p>
              </w:tc>
              <w:tc>
                <w:tcPr>
                  <w:tcW w:w="1139" w:type="dxa"/>
                </w:tcPr>
                <w:p w14:paraId="10574A86" w14:textId="77777777" w:rsidR="000254D2" w:rsidRPr="000B5E6D" w:rsidRDefault="000254D2" w:rsidP="000254D2">
                  <w:pPr>
                    <w:rPr>
                      <w:sz w:val="20"/>
                      <w:szCs w:val="20"/>
                    </w:rPr>
                  </w:pPr>
                  <w:r w:rsidRPr="000B5E6D">
                    <w:rPr>
                      <w:sz w:val="20"/>
                      <w:szCs w:val="20"/>
                    </w:rPr>
                    <w:t>-</w:t>
                  </w:r>
                </w:p>
              </w:tc>
              <w:tc>
                <w:tcPr>
                  <w:tcW w:w="1064" w:type="dxa"/>
                </w:tcPr>
                <w:p w14:paraId="7FD2BED5" w14:textId="77777777" w:rsidR="000254D2" w:rsidRPr="000B5E6D" w:rsidRDefault="000254D2" w:rsidP="000254D2">
                  <w:pPr>
                    <w:rPr>
                      <w:sz w:val="20"/>
                      <w:szCs w:val="20"/>
                    </w:rPr>
                  </w:pPr>
                  <w:r w:rsidRPr="000B5E6D">
                    <w:rPr>
                      <w:sz w:val="20"/>
                      <w:szCs w:val="20"/>
                    </w:rPr>
                    <w:t>-</w:t>
                  </w:r>
                </w:p>
              </w:tc>
              <w:tc>
                <w:tcPr>
                  <w:tcW w:w="1187" w:type="dxa"/>
                </w:tcPr>
                <w:p w14:paraId="52EFEE82" w14:textId="77777777" w:rsidR="000254D2" w:rsidRPr="000B5E6D" w:rsidRDefault="000254D2" w:rsidP="000254D2">
                  <w:pPr>
                    <w:rPr>
                      <w:sz w:val="20"/>
                      <w:szCs w:val="20"/>
                    </w:rPr>
                  </w:pPr>
                  <w:r w:rsidRPr="000B5E6D">
                    <w:rPr>
                      <w:sz w:val="20"/>
                      <w:szCs w:val="20"/>
                    </w:rPr>
                    <w:t>-</w:t>
                  </w:r>
                </w:p>
              </w:tc>
              <w:tc>
                <w:tcPr>
                  <w:tcW w:w="913" w:type="dxa"/>
                </w:tcPr>
                <w:p w14:paraId="599DD840" w14:textId="77777777" w:rsidR="000254D2" w:rsidRPr="000B5E6D" w:rsidRDefault="000254D2" w:rsidP="000254D2">
                  <w:pPr>
                    <w:rPr>
                      <w:sz w:val="20"/>
                      <w:szCs w:val="20"/>
                    </w:rPr>
                  </w:pPr>
                  <w:r w:rsidRPr="000B5E6D">
                    <w:rPr>
                      <w:sz w:val="20"/>
                      <w:szCs w:val="20"/>
                    </w:rPr>
                    <w:t>0.72</w:t>
                  </w:r>
                </w:p>
              </w:tc>
              <w:tc>
                <w:tcPr>
                  <w:tcW w:w="974" w:type="dxa"/>
                </w:tcPr>
                <w:p w14:paraId="177E0617" w14:textId="77777777" w:rsidR="000254D2" w:rsidRPr="000B5E6D" w:rsidRDefault="000254D2" w:rsidP="000254D2">
                  <w:pPr>
                    <w:rPr>
                      <w:sz w:val="20"/>
                      <w:szCs w:val="20"/>
                    </w:rPr>
                  </w:pPr>
                  <w:r w:rsidRPr="000B5E6D">
                    <w:rPr>
                      <w:sz w:val="20"/>
                      <w:szCs w:val="20"/>
                    </w:rPr>
                    <w:t>-</w:t>
                  </w:r>
                </w:p>
              </w:tc>
              <w:tc>
                <w:tcPr>
                  <w:tcW w:w="974" w:type="dxa"/>
                </w:tcPr>
                <w:p w14:paraId="58BC56FA" w14:textId="77777777" w:rsidR="000254D2" w:rsidRPr="000B5E6D" w:rsidRDefault="000254D2" w:rsidP="000254D2">
                  <w:pPr>
                    <w:rPr>
                      <w:sz w:val="20"/>
                      <w:szCs w:val="20"/>
                    </w:rPr>
                  </w:pPr>
                  <w:r w:rsidRPr="000B5E6D">
                    <w:rPr>
                      <w:sz w:val="20"/>
                      <w:szCs w:val="20"/>
                    </w:rPr>
                    <w:t>0.674</w:t>
                  </w:r>
                </w:p>
              </w:tc>
              <w:tc>
                <w:tcPr>
                  <w:tcW w:w="998" w:type="dxa"/>
                </w:tcPr>
                <w:p w14:paraId="4C619E9E" w14:textId="77777777" w:rsidR="000254D2" w:rsidRPr="000B5E6D" w:rsidRDefault="000254D2" w:rsidP="000254D2">
                  <w:pPr>
                    <w:rPr>
                      <w:sz w:val="20"/>
                      <w:szCs w:val="20"/>
                    </w:rPr>
                  </w:pPr>
                  <w:r w:rsidRPr="000B5E6D">
                    <w:rPr>
                      <w:sz w:val="20"/>
                      <w:szCs w:val="20"/>
                    </w:rPr>
                    <w:t>0.723</w:t>
                  </w:r>
                </w:p>
              </w:tc>
            </w:tr>
            <w:tr w:rsidR="000254D2" w:rsidRPr="000B5E6D" w14:paraId="7A1C5580" w14:textId="77777777" w:rsidTr="000254D2">
              <w:tc>
                <w:tcPr>
                  <w:tcW w:w="873" w:type="dxa"/>
                </w:tcPr>
                <w:p w14:paraId="526D6F47" w14:textId="77777777" w:rsidR="000254D2" w:rsidRPr="000B5E6D" w:rsidRDefault="000254D2" w:rsidP="000254D2">
                  <w:pPr>
                    <w:rPr>
                      <w:sz w:val="20"/>
                      <w:szCs w:val="20"/>
                    </w:rPr>
                  </w:pPr>
                  <w:r w:rsidRPr="000B5E6D">
                    <w:rPr>
                      <w:sz w:val="20"/>
                      <w:szCs w:val="20"/>
                    </w:rPr>
                    <w:t>Set 3</w:t>
                  </w:r>
                </w:p>
              </w:tc>
              <w:tc>
                <w:tcPr>
                  <w:tcW w:w="940" w:type="dxa"/>
                </w:tcPr>
                <w:p w14:paraId="4B52C817" w14:textId="77777777" w:rsidR="000254D2" w:rsidRPr="000B5E6D" w:rsidRDefault="000254D2" w:rsidP="000254D2">
                  <w:pPr>
                    <w:rPr>
                      <w:sz w:val="20"/>
                      <w:szCs w:val="20"/>
                    </w:rPr>
                  </w:pPr>
                  <w:r w:rsidRPr="000B5E6D">
                    <w:rPr>
                      <w:sz w:val="20"/>
                      <w:szCs w:val="20"/>
                    </w:rPr>
                    <w:t>-</w:t>
                  </w:r>
                </w:p>
              </w:tc>
              <w:tc>
                <w:tcPr>
                  <w:tcW w:w="1139" w:type="dxa"/>
                </w:tcPr>
                <w:p w14:paraId="41D2F744" w14:textId="77777777" w:rsidR="000254D2" w:rsidRPr="000B5E6D" w:rsidRDefault="000254D2" w:rsidP="000254D2">
                  <w:pPr>
                    <w:rPr>
                      <w:sz w:val="20"/>
                      <w:szCs w:val="20"/>
                    </w:rPr>
                  </w:pPr>
                  <w:r w:rsidRPr="000B5E6D">
                    <w:rPr>
                      <w:sz w:val="20"/>
                      <w:szCs w:val="20"/>
                    </w:rPr>
                    <w:t>0.326</w:t>
                  </w:r>
                </w:p>
              </w:tc>
              <w:tc>
                <w:tcPr>
                  <w:tcW w:w="1064" w:type="dxa"/>
                </w:tcPr>
                <w:p w14:paraId="5564CE88" w14:textId="77777777" w:rsidR="000254D2" w:rsidRPr="000B5E6D" w:rsidRDefault="000254D2" w:rsidP="000254D2">
                  <w:pPr>
                    <w:rPr>
                      <w:sz w:val="20"/>
                      <w:szCs w:val="20"/>
                    </w:rPr>
                  </w:pPr>
                  <w:r w:rsidRPr="000B5E6D">
                    <w:rPr>
                      <w:sz w:val="20"/>
                      <w:szCs w:val="20"/>
                    </w:rPr>
                    <w:t>0.737</w:t>
                  </w:r>
                </w:p>
              </w:tc>
              <w:tc>
                <w:tcPr>
                  <w:tcW w:w="1187" w:type="dxa"/>
                </w:tcPr>
                <w:p w14:paraId="175427A7" w14:textId="77777777" w:rsidR="000254D2" w:rsidRPr="000B5E6D" w:rsidRDefault="000254D2" w:rsidP="000254D2">
                  <w:pPr>
                    <w:rPr>
                      <w:sz w:val="20"/>
                      <w:szCs w:val="20"/>
                    </w:rPr>
                  </w:pPr>
                  <w:r w:rsidRPr="000B5E6D">
                    <w:rPr>
                      <w:sz w:val="20"/>
                      <w:szCs w:val="20"/>
                    </w:rPr>
                    <w:t>-</w:t>
                  </w:r>
                </w:p>
              </w:tc>
              <w:tc>
                <w:tcPr>
                  <w:tcW w:w="913" w:type="dxa"/>
                </w:tcPr>
                <w:p w14:paraId="1281E8E5" w14:textId="77777777" w:rsidR="000254D2" w:rsidRPr="000B5E6D" w:rsidRDefault="000254D2" w:rsidP="000254D2">
                  <w:pPr>
                    <w:rPr>
                      <w:sz w:val="20"/>
                      <w:szCs w:val="20"/>
                    </w:rPr>
                  </w:pPr>
                  <w:r w:rsidRPr="000B5E6D">
                    <w:rPr>
                      <w:sz w:val="20"/>
                      <w:szCs w:val="20"/>
                    </w:rPr>
                    <w:t>-</w:t>
                  </w:r>
                </w:p>
              </w:tc>
              <w:tc>
                <w:tcPr>
                  <w:tcW w:w="974" w:type="dxa"/>
                </w:tcPr>
                <w:p w14:paraId="1CD047A6" w14:textId="77777777" w:rsidR="000254D2" w:rsidRPr="000B5E6D" w:rsidRDefault="000254D2" w:rsidP="000254D2">
                  <w:pPr>
                    <w:rPr>
                      <w:sz w:val="20"/>
                      <w:szCs w:val="20"/>
                    </w:rPr>
                  </w:pPr>
                  <w:r w:rsidRPr="000B5E6D">
                    <w:rPr>
                      <w:sz w:val="20"/>
                      <w:szCs w:val="20"/>
                    </w:rPr>
                    <w:t>-</w:t>
                  </w:r>
                </w:p>
              </w:tc>
              <w:tc>
                <w:tcPr>
                  <w:tcW w:w="974" w:type="dxa"/>
                </w:tcPr>
                <w:p w14:paraId="7D597674" w14:textId="77777777" w:rsidR="000254D2" w:rsidRPr="000B5E6D" w:rsidRDefault="000254D2" w:rsidP="000254D2">
                  <w:pPr>
                    <w:rPr>
                      <w:sz w:val="20"/>
                      <w:szCs w:val="20"/>
                    </w:rPr>
                  </w:pPr>
                  <w:r w:rsidRPr="000B5E6D">
                    <w:rPr>
                      <w:sz w:val="20"/>
                      <w:szCs w:val="20"/>
                    </w:rPr>
                    <w:t>0.708</w:t>
                  </w:r>
                </w:p>
              </w:tc>
              <w:tc>
                <w:tcPr>
                  <w:tcW w:w="998" w:type="dxa"/>
                </w:tcPr>
                <w:p w14:paraId="6C224775" w14:textId="77777777" w:rsidR="000254D2" w:rsidRPr="000B5E6D" w:rsidRDefault="000254D2" w:rsidP="000254D2">
                  <w:pPr>
                    <w:rPr>
                      <w:sz w:val="20"/>
                      <w:szCs w:val="20"/>
                    </w:rPr>
                  </w:pPr>
                  <w:r w:rsidRPr="000B5E6D">
                    <w:rPr>
                      <w:sz w:val="20"/>
                      <w:szCs w:val="20"/>
                    </w:rPr>
                    <w:t>0.596</w:t>
                  </w:r>
                </w:p>
              </w:tc>
            </w:tr>
            <w:tr w:rsidR="000254D2" w:rsidRPr="000B5E6D" w14:paraId="4B60F9CE" w14:textId="77777777" w:rsidTr="000254D2">
              <w:tc>
                <w:tcPr>
                  <w:tcW w:w="873" w:type="dxa"/>
                </w:tcPr>
                <w:p w14:paraId="2C091566" w14:textId="77777777" w:rsidR="000254D2" w:rsidRPr="000B5E6D" w:rsidRDefault="000254D2" w:rsidP="000254D2">
                  <w:pPr>
                    <w:rPr>
                      <w:sz w:val="20"/>
                      <w:szCs w:val="20"/>
                    </w:rPr>
                  </w:pPr>
                  <w:r w:rsidRPr="000B5E6D">
                    <w:rPr>
                      <w:sz w:val="20"/>
                      <w:szCs w:val="20"/>
                    </w:rPr>
                    <w:t>Set 4</w:t>
                  </w:r>
                </w:p>
              </w:tc>
              <w:tc>
                <w:tcPr>
                  <w:tcW w:w="940" w:type="dxa"/>
                </w:tcPr>
                <w:p w14:paraId="7386B44E" w14:textId="77777777" w:rsidR="000254D2" w:rsidRPr="000B5E6D" w:rsidRDefault="000254D2" w:rsidP="000254D2">
                  <w:pPr>
                    <w:rPr>
                      <w:sz w:val="20"/>
                      <w:szCs w:val="20"/>
                    </w:rPr>
                  </w:pPr>
                  <w:r w:rsidRPr="000B5E6D">
                    <w:rPr>
                      <w:sz w:val="20"/>
                      <w:szCs w:val="20"/>
                    </w:rPr>
                    <w:t>-</w:t>
                  </w:r>
                </w:p>
              </w:tc>
              <w:tc>
                <w:tcPr>
                  <w:tcW w:w="1139" w:type="dxa"/>
                </w:tcPr>
                <w:p w14:paraId="11C014C4" w14:textId="77777777" w:rsidR="000254D2" w:rsidRPr="000B5E6D" w:rsidRDefault="000254D2" w:rsidP="000254D2">
                  <w:pPr>
                    <w:rPr>
                      <w:sz w:val="20"/>
                      <w:szCs w:val="20"/>
                    </w:rPr>
                  </w:pPr>
                  <w:r w:rsidRPr="000B5E6D">
                    <w:rPr>
                      <w:sz w:val="20"/>
                      <w:szCs w:val="20"/>
                    </w:rPr>
                    <w:t>-</w:t>
                  </w:r>
                </w:p>
              </w:tc>
              <w:tc>
                <w:tcPr>
                  <w:tcW w:w="1064" w:type="dxa"/>
                </w:tcPr>
                <w:p w14:paraId="10E96392" w14:textId="77777777" w:rsidR="000254D2" w:rsidRPr="000B5E6D" w:rsidRDefault="000254D2" w:rsidP="000254D2">
                  <w:pPr>
                    <w:rPr>
                      <w:sz w:val="20"/>
                      <w:szCs w:val="20"/>
                    </w:rPr>
                  </w:pPr>
                  <w:r w:rsidRPr="000B5E6D">
                    <w:rPr>
                      <w:sz w:val="20"/>
                      <w:szCs w:val="20"/>
                    </w:rPr>
                    <w:t>0.714</w:t>
                  </w:r>
                </w:p>
              </w:tc>
              <w:tc>
                <w:tcPr>
                  <w:tcW w:w="1187" w:type="dxa"/>
                </w:tcPr>
                <w:p w14:paraId="649D8CA3" w14:textId="77777777" w:rsidR="000254D2" w:rsidRPr="000B5E6D" w:rsidRDefault="000254D2" w:rsidP="000254D2">
                  <w:pPr>
                    <w:rPr>
                      <w:sz w:val="20"/>
                      <w:szCs w:val="20"/>
                    </w:rPr>
                  </w:pPr>
                  <w:r w:rsidRPr="000B5E6D">
                    <w:rPr>
                      <w:sz w:val="20"/>
                      <w:szCs w:val="20"/>
                    </w:rPr>
                    <w:t>0.826</w:t>
                  </w:r>
                </w:p>
              </w:tc>
              <w:tc>
                <w:tcPr>
                  <w:tcW w:w="913" w:type="dxa"/>
                </w:tcPr>
                <w:p w14:paraId="0B2936B0" w14:textId="77777777" w:rsidR="000254D2" w:rsidRPr="000B5E6D" w:rsidRDefault="000254D2" w:rsidP="000254D2">
                  <w:pPr>
                    <w:rPr>
                      <w:sz w:val="20"/>
                      <w:szCs w:val="20"/>
                    </w:rPr>
                  </w:pPr>
                  <w:r w:rsidRPr="000B5E6D">
                    <w:rPr>
                      <w:sz w:val="20"/>
                      <w:szCs w:val="20"/>
                    </w:rPr>
                    <w:t>-</w:t>
                  </w:r>
                </w:p>
              </w:tc>
              <w:tc>
                <w:tcPr>
                  <w:tcW w:w="974" w:type="dxa"/>
                </w:tcPr>
                <w:p w14:paraId="4723BFE0" w14:textId="77777777" w:rsidR="000254D2" w:rsidRPr="000B5E6D" w:rsidRDefault="000254D2" w:rsidP="000254D2">
                  <w:pPr>
                    <w:rPr>
                      <w:sz w:val="20"/>
                      <w:szCs w:val="20"/>
                    </w:rPr>
                  </w:pPr>
                  <w:r w:rsidRPr="000B5E6D">
                    <w:rPr>
                      <w:sz w:val="20"/>
                      <w:szCs w:val="20"/>
                    </w:rPr>
                    <w:t>-</w:t>
                  </w:r>
                </w:p>
              </w:tc>
              <w:tc>
                <w:tcPr>
                  <w:tcW w:w="974" w:type="dxa"/>
                </w:tcPr>
                <w:p w14:paraId="4184C838" w14:textId="77777777" w:rsidR="000254D2" w:rsidRPr="000B5E6D" w:rsidRDefault="000254D2" w:rsidP="000254D2">
                  <w:pPr>
                    <w:rPr>
                      <w:sz w:val="20"/>
                      <w:szCs w:val="20"/>
                    </w:rPr>
                  </w:pPr>
                  <w:r w:rsidRPr="000B5E6D">
                    <w:rPr>
                      <w:sz w:val="20"/>
                      <w:szCs w:val="20"/>
                    </w:rPr>
                    <w:t>0.724</w:t>
                  </w:r>
                </w:p>
              </w:tc>
              <w:tc>
                <w:tcPr>
                  <w:tcW w:w="998" w:type="dxa"/>
                </w:tcPr>
                <w:p w14:paraId="1E01F000" w14:textId="77777777" w:rsidR="000254D2" w:rsidRPr="000B5E6D" w:rsidRDefault="000254D2" w:rsidP="000254D2">
                  <w:pPr>
                    <w:rPr>
                      <w:sz w:val="20"/>
                      <w:szCs w:val="20"/>
                    </w:rPr>
                  </w:pPr>
                  <w:r w:rsidRPr="000B5E6D">
                    <w:rPr>
                      <w:sz w:val="20"/>
                      <w:szCs w:val="20"/>
                    </w:rPr>
                    <w:t>0.815</w:t>
                  </w:r>
                </w:p>
              </w:tc>
            </w:tr>
            <w:tr w:rsidR="000254D2" w:rsidRPr="000B5E6D" w14:paraId="040FD57E" w14:textId="77777777" w:rsidTr="000254D2">
              <w:tc>
                <w:tcPr>
                  <w:tcW w:w="873" w:type="dxa"/>
                </w:tcPr>
                <w:p w14:paraId="625C2A74" w14:textId="77777777" w:rsidR="000254D2" w:rsidRPr="000B5E6D" w:rsidRDefault="000254D2" w:rsidP="000254D2">
                  <w:pPr>
                    <w:rPr>
                      <w:sz w:val="20"/>
                      <w:szCs w:val="20"/>
                    </w:rPr>
                  </w:pPr>
                  <w:r w:rsidRPr="000B5E6D">
                    <w:rPr>
                      <w:sz w:val="20"/>
                      <w:szCs w:val="20"/>
                    </w:rPr>
                    <w:t>Set 5</w:t>
                  </w:r>
                </w:p>
              </w:tc>
              <w:tc>
                <w:tcPr>
                  <w:tcW w:w="940" w:type="dxa"/>
                </w:tcPr>
                <w:p w14:paraId="04D57D16" w14:textId="77777777" w:rsidR="000254D2" w:rsidRPr="000B5E6D" w:rsidRDefault="000254D2" w:rsidP="000254D2">
                  <w:pPr>
                    <w:rPr>
                      <w:sz w:val="20"/>
                      <w:szCs w:val="20"/>
                    </w:rPr>
                  </w:pPr>
                  <w:r w:rsidRPr="000B5E6D">
                    <w:rPr>
                      <w:sz w:val="20"/>
                      <w:szCs w:val="20"/>
                    </w:rPr>
                    <w:t>-</w:t>
                  </w:r>
                </w:p>
              </w:tc>
              <w:tc>
                <w:tcPr>
                  <w:tcW w:w="1139" w:type="dxa"/>
                </w:tcPr>
                <w:p w14:paraId="0D2C5969" w14:textId="77777777" w:rsidR="000254D2" w:rsidRPr="000B5E6D" w:rsidRDefault="000254D2" w:rsidP="000254D2">
                  <w:pPr>
                    <w:rPr>
                      <w:sz w:val="20"/>
                      <w:szCs w:val="20"/>
                    </w:rPr>
                  </w:pPr>
                  <w:r w:rsidRPr="000B5E6D">
                    <w:rPr>
                      <w:sz w:val="20"/>
                      <w:szCs w:val="20"/>
                    </w:rPr>
                    <w:t>-</w:t>
                  </w:r>
                </w:p>
              </w:tc>
              <w:tc>
                <w:tcPr>
                  <w:tcW w:w="1064" w:type="dxa"/>
                </w:tcPr>
                <w:p w14:paraId="796ECF42" w14:textId="77777777" w:rsidR="000254D2" w:rsidRPr="000B5E6D" w:rsidRDefault="000254D2" w:rsidP="000254D2">
                  <w:pPr>
                    <w:rPr>
                      <w:sz w:val="20"/>
                      <w:szCs w:val="20"/>
                    </w:rPr>
                  </w:pPr>
                  <w:r w:rsidRPr="000B5E6D">
                    <w:rPr>
                      <w:sz w:val="20"/>
                      <w:szCs w:val="20"/>
                    </w:rPr>
                    <w:t>0.763</w:t>
                  </w:r>
                </w:p>
              </w:tc>
              <w:tc>
                <w:tcPr>
                  <w:tcW w:w="1187" w:type="dxa"/>
                </w:tcPr>
                <w:p w14:paraId="2B120712" w14:textId="77777777" w:rsidR="000254D2" w:rsidRPr="000B5E6D" w:rsidRDefault="000254D2" w:rsidP="000254D2">
                  <w:pPr>
                    <w:rPr>
                      <w:sz w:val="20"/>
                      <w:szCs w:val="20"/>
                    </w:rPr>
                  </w:pPr>
                  <w:r w:rsidRPr="000B5E6D">
                    <w:rPr>
                      <w:sz w:val="20"/>
                      <w:szCs w:val="20"/>
                    </w:rPr>
                    <w:t>-</w:t>
                  </w:r>
                </w:p>
              </w:tc>
              <w:tc>
                <w:tcPr>
                  <w:tcW w:w="913" w:type="dxa"/>
                </w:tcPr>
                <w:p w14:paraId="6DA60D2F" w14:textId="77777777" w:rsidR="000254D2" w:rsidRPr="000B5E6D" w:rsidRDefault="000254D2" w:rsidP="000254D2">
                  <w:pPr>
                    <w:rPr>
                      <w:sz w:val="20"/>
                      <w:szCs w:val="20"/>
                    </w:rPr>
                  </w:pPr>
                  <w:r w:rsidRPr="000B5E6D">
                    <w:rPr>
                      <w:sz w:val="20"/>
                      <w:szCs w:val="20"/>
                    </w:rPr>
                    <w:t>-</w:t>
                  </w:r>
                </w:p>
              </w:tc>
              <w:tc>
                <w:tcPr>
                  <w:tcW w:w="974" w:type="dxa"/>
                </w:tcPr>
                <w:p w14:paraId="1654C780" w14:textId="77777777" w:rsidR="000254D2" w:rsidRPr="000B5E6D" w:rsidRDefault="000254D2" w:rsidP="000254D2">
                  <w:pPr>
                    <w:rPr>
                      <w:sz w:val="20"/>
                      <w:szCs w:val="20"/>
                    </w:rPr>
                  </w:pPr>
                  <w:r w:rsidRPr="000B5E6D">
                    <w:rPr>
                      <w:sz w:val="20"/>
                      <w:szCs w:val="20"/>
                    </w:rPr>
                    <w:t>-</w:t>
                  </w:r>
                </w:p>
              </w:tc>
              <w:tc>
                <w:tcPr>
                  <w:tcW w:w="974" w:type="dxa"/>
                </w:tcPr>
                <w:p w14:paraId="4D76440E" w14:textId="77777777" w:rsidR="000254D2" w:rsidRPr="000B5E6D" w:rsidRDefault="000254D2" w:rsidP="000254D2">
                  <w:pPr>
                    <w:rPr>
                      <w:sz w:val="20"/>
                      <w:szCs w:val="20"/>
                    </w:rPr>
                  </w:pPr>
                  <w:r w:rsidRPr="000B5E6D">
                    <w:rPr>
                      <w:sz w:val="20"/>
                      <w:szCs w:val="20"/>
                    </w:rPr>
                    <w:t>0.763</w:t>
                  </w:r>
                </w:p>
              </w:tc>
              <w:tc>
                <w:tcPr>
                  <w:tcW w:w="998" w:type="dxa"/>
                </w:tcPr>
                <w:p w14:paraId="4D1D9CA9" w14:textId="77777777" w:rsidR="000254D2" w:rsidRPr="000B5E6D" w:rsidRDefault="000254D2" w:rsidP="000254D2">
                  <w:pPr>
                    <w:rPr>
                      <w:sz w:val="20"/>
                      <w:szCs w:val="20"/>
                    </w:rPr>
                  </w:pPr>
                  <w:r w:rsidRPr="000B5E6D">
                    <w:rPr>
                      <w:sz w:val="20"/>
                      <w:szCs w:val="20"/>
                    </w:rPr>
                    <w:t>0.763</w:t>
                  </w:r>
                </w:p>
              </w:tc>
            </w:tr>
            <w:tr w:rsidR="000254D2" w:rsidRPr="000B5E6D" w14:paraId="20A26229" w14:textId="77777777" w:rsidTr="000254D2">
              <w:tc>
                <w:tcPr>
                  <w:tcW w:w="873" w:type="dxa"/>
                </w:tcPr>
                <w:p w14:paraId="6E7DEAEF" w14:textId="77777777" w:rsidR="000254D2" w:rsidRPr="000B5E6D" w:rsidRDefault="000254D2" w:rsidP="000254D2">
                  <w:pPr>
                    <w:rPr>
                      <w:sz w:val="20"/>
                      <w:szCs w:val="20"/>
                    </w:rPr>
                  </w:pPr>
                  <w:r w:rsidRPr="000B5E6D">
                    <w:rPr>
                      <w:sz w:val="20"/>
                      <w:szCs w:val="20"/>
                    </w:rPr>
                    <w:t>Set 6</w:t>
                  </w:r>
                </w:p>
              </w:tc>
              <w:tc>
                <w:tcPr>
                  <w:tcW w:w="940" w:type="dxa"/>
                </w:tcPr>
                <w:p w14:paraId="6FAABA73" w14:textId="77777777" w:rsidR="000254D2" w:rsidRPr="000B5E6D" w:rsidRDefault="000254D2" w:rsidP="000254D2">
                  <w:pPr>
                    <w:rPr>
                      <w:sz w:val="20"/>
                      <w:szCs w:val="20"/>
                    </w:rPr>
                  </w:pPr>
                  <w:r w:rsidRPr="000B5E6D">
                    <w:rPr>
                      <w:sz w:val="20"/>
                      <w:szCs w:val="20"/>
                    </w:rPr>
                    <w:t>-</w:t>
                  </w:r>
                </w:p>
              </w:tc>
              <w:tc>
                <w:tcPr>
                  <w:tcW w:w="1139" w:type="dxa"/>
                </w:tcPr>
                <w:p w14:paraId="03BFAFB6" w14:textId="77777777" w:rsidR="000254D2" w:rsidRPr="000B5E6D" w:rsidRDefault="000254D2" w:rsidP="000254D2">
                  <w:pPr>
                    <w:rPr>
                      <w:sz w:val="20"/>
                      <w:szCs w:val="20"/>
                    </w:rPr>
                  </w:pPr>
                  <w:r w:rsidRPr="000B5E6D">
                    <w:rPr>
                      <w:sz w:val="20"/>
                      <w:szCs w:val="20"/>
                    </w:rPr>
                    <w:t>-</w:t>
                  </w:r>
                </w:p>
              </w:tc>
              <w:tc>
                <w:tcPr>
                  <w:tcW w:w="1064" w:type="dxa"/>
                </w:tcPr>
                <w:p w14:paraId="6BC49C2D" w14:textId="77777777" w:rsidR="000254D2" w:rsidRPr="000B5E6D" w:rsidRDefault="000254D2" w:rsidP="000254D2">
                  <w:pPr>
                    <w:rPr>
                      <w:sz w:val="20"/>
                      <w:szCs w:val="20"/>
                    </w:rPr>
                  </w:pPr>
                  <w:r w:rsidRPr="000B5E6D">
                    <w:rPr>
                      <w:sz w:val="20"/>
                      <w:szCs w:val="20"/>
                    </w:rPr>
                    <w:t>-</w:t>
                  </w:r>
                </w:p>
              </w:tc>
              <w:tc>
                <w:tcPr>
                  <w:tcW w:w="1187" w:type="dxa"/>
                </w:tcPr>
                <w:p w14:paraId="70A859FD" w14:textId="77777777" w:rsidR="000254D2" w:rsidRPr="000B5E6D" w:rsidRDefault="000254D2" w:rsidP="000254D2">
                  <w:pPr>
                    <w:rPr>
                      <w:sz w:val="20"/>
                      <w:szCs w:val="20"/>
                    </w:rPr>
                  </w:pPr>
                  <w:r w:rsidRPr="000B5E6D">
                    <w:rPr>
                      <w:sz w:val="20"/>
                      <w:szCs w:val="20"/>
                    </w:rPr>
                    <w:t>-</w:t>
                  </w:r>
                </w:p>
              </w:tc>
              <w:tc>
                <w:tcPr>
                  <w:tcW w:w="913" w:type="dxa"/>
                </w:tcPr>
                <w:p w14:paraId="059131A1" w14:textId="77777777" w:rsidR="000254D2" w:rsidRPr="000B5E6D" w:rsidRDefault="000254D2" w:rsidP="000254D2">
                  <w:pPr>
                    <w:rPr>
                      <w:sz w:val="20"/>
                      <w:szCs w:val="20"/>
                    </w:rPr>
                  </w:pPr>
                  <w:r w:rsidRPr="000B5E6D">
                    <w:rPr>
                      <w:sz w:val="20"/>
                      <w:szCs w:val="20"/>
                    </w:rPr>
                    <w:t>0.744</w:t>
                  </w:r>
                </w:p>
              </w:tc>
              <w:tc>
                <w:tcPr>
                  <w:tcW w:w="974" w:type="dxa"/>
                </w:tcPr>
                <w:p w14:paraId="2E29A490" w14:textId="77777777" w:rsidR="000254D2" w:rsidRPr="000B5E6D" w:rsidRDefault="000254D2" w:rsidP="000254D2">
                  <w:pPr>
                    <w:rPr>
                      <w:sz w:val="20"/>
                      <w:szCs w:val="20"/>
                    </w:rPr>
                  </w:pPr>
                  <w:r w:rsidRPr="000B5E6D">
                    <w:rPr>
                      <w:sz w:val="20"/>
                      <w:szCs w:val="20"/>
                    </w:rPr>
                    <w:t>-</w:t>
                  </w:r>
                </w:p>
              </w:tc>
              <w:tc>
                <w:tcPr>
                  <w:tcW w:w="974" w:type="dxa"/>
                </w:tcPr>
                <w:p w14:paraId="0E9AEF33" w14:textId="77777777" w:rsidR="000254D2" w:rsidRPr="000B5E6D" w:rsidRDefault="000254D2" w:rsidP="000254D2">
                  <w:pPr>
                    <w:rPr>
                      <w:sz w:val="20"/>
                      <w:szCs w:val="20"/>
                    </w:rPr>
                  </w:pPr>
                  <w:r w:rsidRPr="000B5E6D">
                    <w:rPr>
                      <w:sz w:val="20"/>
                      <w:szCs w:val="20"/>
                    </w:rPr>
                    <w:t>0.742</w:t>
                  </w:r>
                </w:p>
              </w:tc>
              <w:tc>
                <w:tcPr>
                  <w:tcW w:w="998" w:type="dxa"/>
                </w:tcPr>
                <w:p w14:paraId="68D7248F" w14:textId="77777777" w:rsidR="000254D2" w:rsidRPr="000B5E6D" w:rsidRDefault="000254D2" w:rsidP="000254D2">
                  <w:pPr>
                    <w:rPr>
                      <w:sz w:val="20"/>
                      <w:szCs w:val="20"/>
                    </w:rPr>
                  </w:pPr>
                  <w:r w:rsidRPr="000B5E6D">
                    <w:rPr>
                      <w:sz w:val="20"/>
                      <w:szCs w:val="20"/>
                    </w:rPr>
                    <w:t>0.744</w:t>
                  </w:r>
                </w:p>
              </w:tc>
            </w:tr>
            <w:tr w:rsidR="000254D2" w:rsidRPr="000B5E6D" w14:paraId="46583C36" w14:textId="77777777" w:rsidTr="000254D2">
              <w:tc>
                <w:tcPr>
                  <w:tcW w:w="873" w:type="dxa"/>
                </w:tcPr>
                <w:p w14:paraId="109C7B11" w14:textId="77777777" w:rsidR="000254D2" w:rsidRPr="000B5E6D" w:rsidRDefault="000254D2" w:rsidP="000254D2">
                  <w:pPr>
                    <w:rPr>
                      <w:sz w:val="20"/>
                      <w:szCs w:val="20"/>
                    </w:rPr>
                  </w:pPr>
                  <w:r w:rsidRPr="000B5E6D">
                    <w:rPr>
                      <w:sz w:val="20"/>
                      <w:szCs w:val="20"/>
                    </w:rPr>
                    <w:t>Set 7</w:t>
                  </w:r>
                </w:p>
              </w:tc>
              <w:tc>
                <w:tcPr>
                  <w:tcW w:w="940" w:type="dxa"/>
                </w:tcPr>
                <w:p w14:paraId="5E29E92E" w14:textId="77777777" w:rsidR="000254D2" w:rsidRPr="000B5E6D" w:rsidRDefault="000254D2" w:rsidP="000254D2">
                  <w:pPr>
                    <w:rPr>
                      <w:sz w:val="20"/>
                      <w:szCs w:val="20"/>
                    </w:rPr>
                  </w:pPr>
                  <w:r w:rsidRPr="000B5E6D">
                    <w:rPr>
                      <w:sz w:val="20"/>
                      <w:szCs w:val="20"/>
                    </w:rPr>
                    <w:t>-</w:t>
                  </w:r>
                </w:p>
              </w:tc>
              <w:tc>
                <w:tcPr>
                  <w:tcW w:w="1139" w:type="dxa"/>
                </w:tcPr>
                <w:p w14:paraId="08E377C9" w14:textId="77777777" w:rsidR="000254D2" w:rsidRPr="000B5E6D" w:rsidRDefault="000254D2" w:rsidP="000254D2">
                  <w:pPr>
                    <w:rPr>
                      <w:sz w:val="20"/>
                      <w:szCs w:val="20"/>
                    </w:rPr>
                  </w:pPr>
                  <w:r w:rsidRPr="000B5E6D">
                    <w:rPr>
                      <w:sz w:val="20"/>
                      <w:szCs w:val="20"/>
                    </w:rPr>
                    <w:t>0.273</w:t>
                  </w:r>
                </w:p>
              </w:tc>
              <w:tc>
                <w:tcPr>
                  <w:tcW w:w="1064" w:type="dxa"/>
                </w:tcPr>
                <w:p w14:paraId="197706FB" w14:textId="77777777" w:rsidR="000254D2" w:rsidRPr="000B5E6D" w:rsidRDefault="000254D2" w:rsidP="000254D2">
                  <w:pPr>
                    <w:rPr>
                      <w:sz w:val="20"/>
                      <w:szCs w:val="20"/>
                    </w:rPr>
                  </w:pPr>
                  <w:r w:rsidRPr="000B5E6D">
                    <w:rPr>
                      <w:sz w:val="20"/>
                      <w:szCs w:val="20"/>
                    </w:rPr>
                    <w:t>-</w:t>
                  </w:r>
                </w:p>
              </w:tc>
              <w:tc>
                <w:tcPr>
                  <w:tcW w:w="1187" w:type="dxa"/>
                </w:tcPr>
                <w:p w14:paraId="06537E10" w14:textId="77777777" w:rsidR="000254D2" w:rsidRPr="000B5E6D" w:rsidRDefault="000254D2" w:rsidP="000254D2">
                  <w:pPr>
                    <w:rPr>
                      <w:sz w:val="20"/>
                      <w:szCs w:val="20"/>
                    </w:rPr>
                  </w:pPr>
                  <w:r w:rsidRPr="000B5E6D">
                    <w:rPr>
                      <w:sz w:val="20"/>
                      <w:szCs w:val="20"/>
                    </w:rPr>
                    <w:t>-</w:t>
                  </w:r>
                </w:p>
              </w:tc>
              <w:tc>
                <w:tcPr>
                  <w:tcW w:w="913" w:type="dxa"/>
                </w:tcPr>
                <w:p w14:paraId="4C17EC1A" w14:textId="77777777" w:rsidR="000254D2" w:rsidRPr="000B5E6D" w:rsidRDefault="000254D2" w:rsidP="000254D2">
                  <w:pPr>
                    <w:rPr>
                      <w:sz w:val="20"/>
                      <w:szCs w:val="20"/>
                    </w:rPr>
                  </w:pPr>
                  <w:r w:rsidRPr="000B5E6D">
                    <w:rPr>
                      <w:sz w:val="20"/>
                      <w:szCs w:val="20"/>
                    </w:rPr>
                    <w:t>-</w:t>
                  </w:r>
                </w:p>
              </w:tc>
              <w:tc>
                <w:tcPr>
                  <w:tcW w:w="974" w:type="dxa"/>
                </w:tcPr>
                <w:p w14:paraId="4CC97571" w14:textId="77777777" w:rsidR="000254D2" w:rsidRPr="000B5E6D" w:rsidRDefault="000254D2" w:rsidP="000254D2">
                  <w:pPr>
                    <w:rPr>
                      <w:sz w:val="20"/>
                      <w:szCs w:val="20"/>
                    </w:rPr>
                  </w:pPr>
                  <w:r w:rsidRPr="000B5E6D">
                    <w:rPr>
                      <w:sz w:val="20"/>
                      <w:szCs w:val="20"/>
                    </w:rPr>
                    <w:t>-</w:t>
                  </w:r>
                </w:p>
              </w:tc>
              <w:tc>
                <w:tcPr>
                  <w:tcW w:w="974" w:type="dxa"/>
                </w:tcPr>
                <w:p w14:paraId="67AB3B47" w14:textId="77777777" w:rsidR="000254D2" w:rsidRPr="000B5E6D" w:rsidRDefault="000254D2" w:rsidP="000254D2">
                  <w:pPr>
                    <w:rPr>
                      <w:sz w:val="20"/>
                      <w:szCs w:val="20"/>
                    </w:rPr>
                  </w:pPr>
                  <w:r w:rsidRPr="000B5E6D">
                    <w:rPr>
                      <w:sz w:val="20"/>
                      <w:szCs w:val="20"/>
                    </w:rPr>
                    <w:t>0.62</w:t>
                  </w:r>
                </w:p>
              </w:tc>
              <w:tc>
                <w:tcPr>
                  <w:tcW w:w="998" w:type="dxa"/>
                </w:tcPr>
                <w:p w14:paraId="2F0DFAB8" w14:textId="77777777" w:rsidR="000254D2" w:rsidRPr="000B5E6D" w:rsidRDefault="000254D2" w:rsidP="000254D2">
                  <w:pPr>
                    <w:rPr>
                      <w:sz w:val="20"/>
                      <w:szCs w:val="20"/>
                    </w:rPr>
                  </w:pPr>
                  <w:r w:rsidRPr="000B5E6D">
                    <w:rPr>
                      <w:sz w:val="20"/>
                      <w:szCs w:val="20"/>
                    </w:rPr>
                    <w:t>0.277</w:t>
                  </w:r>
                </w:p>
              </w:tc>
            </w:tr>
            <w:tr w:rsidR="000254D2" w:rsidRPr="000B5E6D" w14:paraId="3D9EA47D" w14:textId="77777777" w:rsidTr="000254D2">
              <w:tc>
                <w:tcPr>
                  <w:tcW w:w="873" w:type="dxa"/>
                </w:tcPr>
                <w:p w14:paraId="420AB584" w14:textId="77777777" w:rsidR="000254D2" w:rsidRPr="000B5E6D" w:rsidRDefault="000254D2" w:rsidP="000254D2">
                  <w:pPr>
                    <w:rPr>
                      <w:sz w:val="20"/>
                      <w:szCs w:val="20"/>
                    </w:rPr>
                  </w:pPr>
                  <w:r w:rsidRPr="000B5E6D">
                    <w:rPr>
                      <w:sz w:val="20"/>
                      <w:szCs w:val="20"/>
                    </w:rPr>
                    <w:t>Set 8</w:t>
                  </w:r>
                </w:p>
              </w:tc>
              <w:tc>
                <w:tcPr>
                  <w:tcW w:w="940" w:type="dxa"/>
                </w:tcPr>
                <w:p w14:paraId="2FE250E3" w14:textId="77777777" w:rsidR="000254D2" w:rsidRPr="000B5E6D" w:rsidRDefault="000254D2" w:rsidP="000254D2">
                  <w:pPr>
                    <w:rPr>
                      <w:sz w:val="20"/>
                      <w:szCs w:val="20"/>
                    </w:rPr>
                  </w:pPr>
                  <w:r w:rsidRPr="000B5E6D">
                    <w:rPr>
                      <w:sz w:val="20"/>
                      <w:szCs w:val="20"/>
                    </w:rPr>
                    <w:t>-</w:t>
                  </w:r>
                </w:p>
              </w:tc>
              <w:tc>
                <w:tcPr>
                  <w:tcW w:w="1139" w:type="dxa"/>
                </w:tcPr>
                <w:p w14:paraId="1845D654" w14:textId="77777777" w:rsidR="000254D2" w:rsidRPr="000B5E6D" w:rsidRDefault="000254D2" w:rsidP="000254D2">
                  <w:pPr>
                    <w:rPr>
                      <w:sz w:val="20"/>
                      <w:szCs w:val="20"/>
                    </w:rPr>
                  </w:pPr>
                  <w:r w:rsidRPr="000B5E6D">
                    <w:rPr>
                      <w:sz w:val="20"/>
                      <w:szCs w:val="20"/>
                    </w:rPr>
                    <w:t>-</w:t>
                  </w:r>
                </w:p>
              </w:tc>
              <w:tc>
                <w:tcPr>
                  <w:tcW w:w="1064" w:type="dxa"/>
                </w:tcPr>
                <w:p w14:paraId="4A3C2164" w14:textId="77777777" w:rsidR="000254D2" w:rsidRPr="000B5E6D" w:rsidRDefault="000254D2" w:rsidP="000254D2">
                  <w:pPr>
                    <w:rPr>
                      <w:sz w:val="20"/>
                      <w:szCs w:val="20"/>
                    </w:rPr>
                  </w:pPr>
                  <w:r w:rsidRPr="000B5E6D">
                    <w:rPr>
                      <w:sz w:val="20"/>
                      <w:szCs w:val="20"/>
                    </w:rPr>
                    <w:t>-</w:t>
                  </w:r>
                </w:p>
              </w:tc>
              <w:tc>
                <w:tcPr>
                  <w:tcW w:w="1187" w:type="dxa"/>
                </w:tcPr>
                <w:p w14:paraId="7FD9E11A" w14:textId="77777777" w:rsidR="000254D2" w:rsidRPr="000B5E6D" w:rsidRDefault="000254D2" w:rsidP="000254D2">
                  <w:pPr>
                    <w:rPr>
                      <w:sz w:val="20"/>
                      <w:szCs w:val="20"/>
                    </w:rPr>
                  </w:pPr>
                  <w:r w:rsidRPr="000B5E6D">
                    <w:rPr>
                      <w:sz w:val="20"/>
                      <w:szCs w:val="20"/>
                    </w:rPr>
                    <w:t>0.785</w:t>
                  </w:r>
                </w:p>
              </w:tc>
              <w:tc>
                <w:tcPr>
                  <w:tcW w:w="913" w:type="dxa"/>
                </w:tcPr>
                <w:p w14:paraId="649D923D" w14:textId="77777777" w:rsidR="000254D2" w:rsidRPr="000B5E6D" w:rsidRDefault="000254D2" w:rsidP="000254D2">
                  <w:pPr>
                    <w:rPr>
                      <w:sz w:val="20"/>
                      <w:szCs w:val="20"/>
                    </w:rPr>
                  </w:pPr>
                  <w:r w:rsidRPr="000B5E6D">
                    <w:rPr>
                      <w:sz w:val="20"/>
                      <w:szCs w:val="20"/>
                    </w:rPr>
                    <w:t>-</w:t>
                  </w:r>
                </w:p>
              </w:tc>
              <w:tc>
                <w:tcPr>
                  <w:tcW w:w="974" w:type="dxa"/>
                </w:tcPr>
                <w:p w14:paraId="0C00084D" w14:textId="77777777" w:rsidR="000254D2" w:rsidRPr="000B5E6D" w:rsidRDefault="000254D2" w:rsidP="000254D2">
                  <w:pPr>
                    <w:rPr>
                      <w:sz w:val="20"/>
                      <w:szCs w:val="20"/>
                    </w:rPr>
                  </w:pPr>
                  <w:r w:rsidRPr="000B5E6D">
                    <w:rPr>
                      <w:sz w:val="20"/>
                      <w:szCs w:val="20"/>
                    </w:rPr>
                    <w:t>-</w:t>
                  </w:r>
                </w:p>
              </w:tc>
              <w:tc>
                <w:tcPr>
                  <w:tcW w:w="974" w:type="dxa"/>
                </w:tcPr>
                <w:p w14:paraId="784B3927" w14:textId="77777777" w:rsidR="000254D2" w:rsidRPr="000B5E6D" w:rsidRDefault="000254D2" w:rsidP="000254D2">
                  <w:pPr>
                    <w:rPr>
                      <w:sz w:val="20"/>
                      <w:szCs w:val="20"/>
                    </w:rPr>
                  </w:pPr>
                  <w:r w:rsidRPr="000B5E6D">
                    <w:rPr>
                      <w:sz w:val="20"/>
                      <w:szCs w:val="20"/>
                    </w:rPr>
                    <w:t>0.782</w:t>
                  </w:r>
                </w:p>
              </w:tc>
              <w:tc>
                <w:tcPr>
                  <w:tcW w:w="998" w:type="dxa"/>
                </w:tcPr>
                <w:p w14:paraId="78DC7C6F" w14:textId="77777777" w:rsidR="000254D2" w:rsidRPr="000B5E6D" w:rsidRDefault="000254D2" w:rsidP="000254D2">
                  <w:pPr>
                    <w:rPr>
                      <w:sz w:val="20"/>
                      <w:szCs w:val="20"/>
                    </w:rPr>
                  </w:pPr>
                  <w:r w:rsidRPr="000B5E6D">
                    <w:rPr>
                      <w:sz w:val="20"/>
                      <w:szCs w:val="20"/>
                    </w:rPr>
                    <w:t>0.785</w:t>
                  </w:r>
                </w:p>
              </w:tc>
            </w:tr>
            <w:tr w:rsidR="000254D2" w:rsidRPr="000B5E6D" w14:paraId="00E74B39" w14:textId="77777777" w:rsidTr="000254D2">
              <w:tc>
                <w:tcPr>
                  <w:tcW w:w="873" w:type="dxa"/>
                </w:tcPr>
                <w:p w14:paraId="0A19141F" w14:textId="77777777" w:rsidR="000254D2" w:rsidRPr="000B5E6D" w:rsidRDefault="000254D2" w:rsidP="000254D2">
                  <w:pPr>
                    <w:rPr>
                      <w:sz w:val="20"/>
                      <w:szCs w:val="20"/>
                    </w:rPr>
                  </w:pPr>
                  <w:r w:rsidRPr="000B5E6D">
                    <w:rPr>
                      <w:sz w:val="20"/>
                      <w:szCs w:val="20"/>
                    </w:rPr>
                    <w:t>Set 9</w:t>
                  </w:r>
                </w:p>
              </w:tc>
              <w:tc>
                <w:tcPr>
                  <w:tcW w:w="940" w:type="dxa"/>
                </w:tcPr>
                <w:p w14:paraId="7F25B263" w14:textId="77777777" w:rsidR="000254D2" w:rsidRPr="000B5E6D" w:rsidRDefault="000254D2" w:rsidP="000254D2">
                  <w:pPr>
                    <w:rPr>
                      <w:sz w:val="20"/>
                      <w:szCs w:val="20"/>
                    </w:rPr>
                  </w:pPr>
                  <w:r w:rsidRPr="000B5E6D">
                    <w:rPr>
                      <w:sz w:val="20"/>
                      <w:szCs w:val="20"/>
                    </w:rPr>
                    <w:t>0.702</w:t>
                  </w:r>
                </w:p>
              </w:tc>
              <w:tc>
                <w:tcPr>
                  <w:tcW w:w="1139" w:type="dxa"/>
                </w:tcPr>
                <w:p w14:paraId="64398AF4" w14:textId="77777777" w:rsidR="000254D2" w:rsidRPr="000B5E6D" w:rsidRDefault="000254D2" w:rsidP="000254D2">
                  <w:pPr>
                    <w:rPr>
                      <w:sz w:val="20"/>
                      <w:szCs w:val="20"/>
                    </w:rPr>
                  </w:pPr>
                  <w:r w:rsidRPr="000B5E6D">
                    <w:rPr>
                      <w:sz w:val="20"/>
                      <w:szCs w:val="20"/>
                    </w:rPr>
                    <w:t>-</w:t>
                  </w:r>
                </w:p>
              </w:tc>
              <w:tc>
                <w:tcPr>
                  <w:tcW w:w="1064" w:type="dxa"/>
                </w:tcPr>
                <w:p w14:paraId="0E94B0C0" w14:textId="77777777" w:rsidR="000254D2" w:rsidRPr="000B5E6D" w:rsidRDefault="000254D2" w:rsidP="000254D2">
                  <w:pPr>
                    <w:rPr>
                      <w:sz w:val="20"/>
                      <w:szCs w:val="20"/>
                    </w:rPr>
                  </w:pPr>
                  <w:r w:rsidRPr="000B5E6D">
                    <w:rPr>
                      <w:sz w:val="20"/>
                      <w:szCs w:val="20"/>
                    </w:rPr>
                    <w:t>-</w:t>
                  </w:r>
                </w:p>
              </w:tc>
              <w:tc>
                <w:tcPr>
                  <w:tcW w:w="1187" w:type="dxa"/>
                </w:tcPr>
                <w:p w14:paraId="794D5DC2" w14:textId="77777777" w:rsidR="000254D2" w:rsidRPr="000B5E6D" w:rsidRDefault="000254D2" w:rsidP="000254D2">
                  <w:pPr>
                    <w:rPr>
                      <w:sz w:val="20"/>
                      <w:szCs w:val="20"/>
                    </w:rPr>
                  </w:pPr>
                  <w:r w:rsidRPr="000B5E6D">
                    <w:rPr>
                      <w:sz w:val="20"/>
                      <w:szCs w:val="20"/>
                    </w:rPr>
                    <w:t>-</w:t>
                  </w:r>
                </w:p>
              </w:tc>
              <w:tc>
                <w:tcPr>
                  <w:tcW w:w="913" w:type="dxa"/>
                </w:tcPr>
                <w:p w14:paraId="2812DB88" w14:textId="77777777" w:rsidR="000254D2" w:rsidRPr="000B5E6D" w:rsidRDefault="000254D2" w:rsidP="000254D2">
                  <w:pPr>
                    <w:rPr>
                      <w:sz w:val="20"/>
                      <w:szCs w:val="20"/>
                    </w:rPr>
                  </w:pPr>
                  <w:r w:rsidRPr="000B5E6D">
                    <w:rPr>
                      <w:sz w:val="20"/>
                      <w:szCs w:val="20"/>
                    </w:rPr>
                    <w:t>-</w:t>
                  </w:r>
                </w:p>
              </w:tc>
              <w:tc>
                <w:tcPr>
                  <w:tcW w:w="974" w:type="dxa"/>
                </w:tcPr>
                <w:p w14:paraId="767CB437" w14:textId="77777777" w:rsidR="000254D2" w:rsidRPr="000B5E6D" w:rsidRDefault="000254D2" w:rsidP="000254D2">
                  <w:pPr>
                    <w:rPr>
                      <w:sz w:val="20"/>
                      <w:szCs w:val="20"/>
                    </w:rPr>
                  </w:pPr>
                  <w:r w:rsidRPr="000B5E6D">
                    <w:rPr>
                      <w:sz w:val="20"/>
                      <w:szCs w:val="20"/>
                    </w:rPr>
                    <w:t>-</w:t>
                  </w:r>
                </w:p>
              </w:tc>
              <w:tc>
                <w:tcPr>
                  <w:tcW w:w="974" w:type="dxa"/>
                </w:tcPr>
                <w:p w14:paraId="291A8A95" w14:textId="77777777" w:rsidR="000254D2" w:rsidRPr="000B5E6D" w:rsidRDefault="000254D2" w:rsidP="000254D2">
                  <w:pPr>
                    <w:rPr>
                      <w:sz w:val="20"/>
                      <w:szCs w:val="20"/>
                    </w:rPr>
                  </w:pPr>
                  <w:r w:rsidRPr="000B5E6D">
                    <w:rPr>
                      <w:sz w:val="20"/>
                      <w:szCs w:val="20"/>
                    </w:rPr>
                    <w:t>0.715</w:t>
                  </w:r>
                </w:p>
              </w:tc>
              <w:tc>
                <w:tcPr>
                  <w:tcW w:w="998" w:type="dxa"/>
                </w:tcPr>
                <w:p w14:paraId="7A433F7B" w14:textId="77777777" w:rsidR="000254D2" w:rsidRPr="000B5E6D" w:rsidRDefault="000254D2" w:rsidP="000254D2">
                  <w:pPr>
                    <w:rPr>
                      <w:sz w:val="20"/>
                      <w:szCs w:val="20"/>
                    </w:rPr>
                  </w:pPr>
                  <w:r w:rsidRPr="000B5E6D">
                    <w:rPr>
                      <w:sz w:val="20"/>
                      <w:szCs w:val="20"/>
                    </w:rPr>
                    <w:t xml:space="preserve">0.702  </w:t>
                  </w:r>
                </w:p>
              </w:tc>
            </w:tr>
            <w:tr w:rsidR="000254D2" w:rsidRPr="000B5E6D" w14:paraId="7DA89D7C" w14:textId="77777777" w:rsidTr="000254D2">
              <w:tc>
                <w:tcPr>
                  <w:tcW w:w="873" w:type="dxa"/>
                </w:tcPr>
                <w:p w14:paraId="443D6ECC" w14:textId="77777777" w:rsidR="000254D2" w:rsidRPr="000B5E6D" w:rsidRDefault="000254D2" w:rsidP="000254D2">
                  <w:pPr>
                    <w:rPr>
                      <w:sz w:val="20"/>
                      <w:szCs w:val="20"/>
                    </w:rPr>
                  </w:pPr>
                  <w:r w:rsidRPr="000B5E6D">
                    <w:rPr>
                      <w:sz w:val="20"/>
                      <w:szCs w:val="20"/>
                    </w:rPr>
                    <w:t>Set 10</w:t>
                  </w:r>
                </w:p>
              </w:tc>
              <w:tc>
                <w:tcPr>
                  <w:tcW w:w="940" w:type="dxa"/>
                </w:tcPr>
                <w:p w14:paraId="03D05E95" w14:textId="77777777" w:rsidR="000254D2" w:rsidRPr="000B5E6D" w:rsidRDefault="000254D2" w:rsidP="000254D2">
                  <w:pPr>
                    <w:rPr>
                      <w:sz w:val="20"/>
                      <w:szCs w:val="20"/>
                    </w:rPr>
                  </w:pPr>
                  <w:r w:rsidRPr="000B5E6D">
                    <w:rPr>
                      <w:sz w:val="20"/>
                      <w:szCs w:val="20"/>
                    </w:rPr>
                    <w:t>0.691</w:t>
                  </w:r>
                </w:p>
              </w:tc>
              <w:tc>
                <w:tcPr>
                  <w:tcW w:w="1139" w:type="dxa"/>
                </w:tcPr>
                <w:p w14:paraId="6BC92A3B" w14:textId="77777777" w:rsidR="000254D2" w:rsidRPr="000B5E6D" w:rsidRDefault="000254D2" w:rsidP="000254D2">
                  <w:pPr>
                    <w:rPr>
                      <w:sz w:val="20"/>
                      <w:szCs w:val="20"/>
                    </w:rPr>
                  </w:pPr>
                  <w:r w:rsidRPr="000B5E6D">
                    <w:rPr>
                      <w:sz w:val="20"/>
                      <w:szCs w:val="20"/>
                    </w:rPr>
                    <w:t>0.335</w:t>
                  </w:r>
                </w:p>
              </w:tc>
              <w:tc>
                <w:tcPr>
                  <w:tcW w:w="1064" w:type="dxa"/>
                </w:tcPr>
                <w:p w14:paraId="1F660ACD" w14:textId="77777777" w:rsidR="000254D2" w:rsidRPr="000B5E6D" w:rsidRDefault="000254D2" w:rsidP="000254D2">
                  <w:pPr>
                    <w:rPr>
                      <w:sz w:val="20"/>
                      <w:szCs w:val="20"/>
                    </w:rPr>
                  </w:pPr>
                  <w:r w:rsidRPr="000B5E6D">
                    <w:rPr>
                      <w:sz w:val="20"/>
                      <w:szCs w:val="20"/>
                    </w:rPr>
                    <w:t>0.717</w:t>
                  </w:r>
                </w:p>
              </w:tc>
              <w:tc>
                <w:tcPr>
                  <w:tcW w:w="1187" w:type="dxa"/>
                </w:tcPr>
                <w:p w14:paraId="28B92D92" w14:textId="77777777" w:rsidR="000254D2" w:rsidRPr="000B5E6D" w:rsidRDefault="000254D2" w:rsidP="000254D2">
                  <w:pPr>
                    <w:rPr>
                      <w:sz w:val="20"/>
                      <w:szCs w:val="20"/>
                    </w:rPr>
                  </w:pPr>
                  <w:r w:rsidRPr="000B5E6D">
                    <w:rPr>
                      <w:sz w:val="20"/>
                      <w:szCs w:val="20"/>
                    </w:rPr>
                    <w:t>0.801</w:t>
                  </w:r>
                </w:p>
              </w:tc>
              <w:tc>
                <w:tcPr>
                  <w:tcW w:w="913" w:type="dxa"/>
                </w:tcPr>
                <w:p w14:paraId="6315FE5F" w14:textId="77777777" w:rsidR="000254D2" w:rsidRPr="000B5E6D" w:rsidRDefault="000254D2" w:rsidP="000254D2">
                  <w:pPr>
                    <w:rPr>
                      <w:sz w:val="20"/>
                      <w:szCs w:val="20"/>
                      <w:highlight w:val="yellow"/>
                    </w:rPr>
                  </w:pPr>
                  <w:r w:rsidRPr="000B5E6D">
                    <w:rPr>
                      <w:sz w:val="20"/>
                      <w:szCs w:val="20"/>
                    </w:rPr>
                    <w:t>0.745</w:t>
                  </w:r>
                </w:p>
              </w:tc>
              <w:tc>
                <w:tcPr>
                  <w:tcW w:w="974" w:type="dxa"/>
                </w:tcPr>
                <w:p w14:paraId="5DCC7586" w14:textId="77777777" w:rsidR="000254D2" w:rsidRPr="000B5E6D" w:rsidRDefault="000254D2" w:rsidP="000254D2">
                  <w:pPr>
                    <w:rPr>
                      <w:sz w:val="20"/>
                      <w:szCs w:val="20"/>
                    </w:rPr>
                  </w:pPr>
                  <w:r w:rsidRPr="000B5E6D">
                    <w:rPr>
                      <w:sz w:val="20"/>
                      <w:szCs w:val="20"/>
                    </w:rPr>
                    <w:t>-</w:t>
                  </w:r>
                </w:p>
              </w:tc>
              <w:tc>
                <w:tcPr>
                  <w:tcW w:w="974" w:type="dxa"/>
                </w:tcPr>
                <w:p w14:paraId="07C58EEB" w14:textId="77777777" w:rsidR="000254D2" w:rsidRPr="000B5E6D" w:rsidRDefault="000254D2" w:rsidP="000254D2">
                  <w:pPr>
                    <w:rPr>
                      <w:sz w:val="20"/>
                      <w:szCs w:val="20"/>
                    </w:rPr>
                  </w:pPr>
                  <w:r w:rsidRPr="000B5E6D">
                    <w:rPr>
                      <w:sz w:val="20"/>
                      <w:szCs w:val="20"/>
                    </w:rPr>
                    <w:t>0.682</w:t>
                  </w:r>
                </w:p>
              </w:tc>
              <w:tc>
                <w:tcPr>
                  <w:tcW w:w="998" w:type="dxa"/>
                </w:tcPr>
                <w:p w14:paraId="41087CCD" w14:textId="77777777" w:rsidR="000254D2" w:rsidRPr="000B5E6D" w:rsidRDefault="000254D2" w:rsidP="000254D2">
                  <w:pPr>
                    <w:rPr>
                      <w:sz w:val="20"/>
                      <w:szCs w:val="20"/>
                    </w:rPr>
                  </w:pPr>
                  <w:r w:rsidRPr="000B5E6D">
                    <w:rPr>
                      <w:sz w:val="20"/>
                      <w:szCs w:val="20"/>
                    </w:rPr>
                    <w:t>0.715</w:t>
                  </w:r>
                </w:p>
              </w:tc>
            </w:tr>
          </w:tbl>
          <w:p w14:paraId="48AE9628" w14:textId="446E377C" w:rsidR="000254D2" w:rsidRPr="000B5E6D" w:rsidRDefault="000254D2" w:rsidP="000B5E6D">
            <w:pPr>
              <w:jc w:val="center"/>
              <w:rPr>
                <w:sz w:val="20"/>
                <w:szCs w:val="20"/>
              </w:rPr>
            </w:pPr>
            <w:proofErr w:type="spellStart"/>
            <w:r w:rsidRPr="000B5E6D">
              <w:rPr>
                <w:sz w:val="20"/>
                <w:szCs w:val="20"/>
              </w:rPr>
              <w:t>Table</w:t>
            </w:r>
            <w:proofErr w:type="spellEnd"/>
            <w:r w:rsidRPr="000B5E6D">
              <w:rPr>
                <w:sz w:val="20"/>
                <w:szCs w:val="20"/>
              </w:rPr>
              <w:t xml:space="preserve"> 5 </w:t>
            </w:r>
            <w:proofErr w:type="spellStart"/>
            <w:proofErr w:type="gramStart"/>
            <w:r w:rsidRPr="000B5E6D">
              <w:rPr>
                <w:sz w:val="20"/>
                <w:szCs w:val="20"/>
              </w:rPr>
              <w:t>shows</w:t>
            </w:r>
            <w:proofErr w:type="spellEnd"/>
            <w:r w:rsidRPr="000B5E6D">
              <w:rPr>
                <w:sz w:val="20"/>
                <w:szCs w:val="20"/>
              </w:rPr>
              <w:t xml:space="preserve">  </w:t>
            </w:r>
            <w:proofErr w:type="spellStart"/>
            <w:r w:rsidRPr="000B5E6D">
              <w:rPr>
                <w:sz w:val="20"/>
                <w:szCs w:val="20"/>
              </w:rPr>
              <w:t>accuracy</w:t>
            </w:r>
            <w:proofErr w:type="spellEnd"/>
            <w:proofErr w:type="gramEnd"/>
            <w:r w:rsidRPr="000B5E6D">
              <w:rPr>
                <w:sz w:val="20"/>
                <w:szCs w:val="20"/>
              </w:rPr>
              <w:t xml:space="preserve"> </w:t>
            </w:r>
            <w:proofErr w:type="spellStart"/>
            <w:r w:rsidRPr="000B5E6D">
              <w:rPr>
                <w:sz w:val="20"/>
                <w:szCs w:val="20"/>
              </w:rPr>
              <w:t>values</w:t>
            </w:r>
            <w:proofErr w:type="spellEnd"/>
            <w:r w:rsidRPr="000B5E6D">
              <w:rPr>
                <w:sz w:val="20"/>
                <w:szCs w:val="20"/>
              </w:rPr>
              <w:t xml:space="preserve"> </w:t>
            </w:r>
            <w:proofErr w:type="spellStart"/>
            <w:r w:rsidRPr="000B5E6D">
              <w:rPr>
                <w:sz w:val="20"/>
                <w:szCs w:val="20"/>
              </w:rPr>
              <w:t>between</w:t>
            </w:r>
            <w:proofErr w:type="spellEnd"/>
            <w:r w:rsidRPr="000B5E6D">
              <w:rPr>
                <w:sz w:val="20"/>
                <w:szCs w:val="20"/>
              </w:rPr>
              <w:t xml:space="preserve"> </w:t>
            </w:r>
            <w:proofErr w:type="spellStart"/>
            <w:r w:rsidRPr="000B5E6D">
              <w:rPr>
                <w:sz w:val="20"/>
                <w:szCs w:val="20"/>
              </w:rPr>
              <w:t>lstm</w:t>
            </w:r>
            <w:proofErr w:type="spellEnd"/>
            <w:r w:rsidRPr="000B5E6D">
              <w:rPr>
                <w:sz w:val="20"/>
                <w:szCs w:val="20"/>
              </w:rPr>
              <w:t xml:space="preserve"> </w:t>
            </w:r>
            <w:proofErr w:type="spellStart"/>
            <w:r w:rsidRPr="000B5E6D">
              <w:rPr>
                <w:sz w:val="20"/>
                <w:szCs w:val="20"/>
              </w:rPr>
              <w:t>decider</w:t>
            </w:r>
            <w:proofErr w:type="spellEnd"/>
            <w:r w:rsidRPr="000B5E6D">
              <w:rPr>
                <w:sz w:val="20"/>
                <w:szCs w:val="20"/>
              </w:rPr>
              <w:t xml:space="preserve">  </w:t>
            </w:r>
            <w:proofErr w:type="spellStart"/>
            <w:r w:rsidRPr="000B5E6D">
              <w:rPr>
                <w:sz w:val="20"/>
                <w:szCs w:val="20"/>
              </w:rPr>
              <w:t>and</w:t>
            </w:r>
            <w:proofErr w:type="spellEnd"/>
            <w:r w:rsidRPr="000B5E6D">
              <w:rPr>
                <w:sz w:val="20"/>
                <w:szCs w:val="20"/>
              </w:rPr>
              <w:t xml:space="preserve"> </w:t>
            </w:r>
            <w:proofErr w:type="spellStart"/>
            <w:r w:rsidRPr="000B5E6D">
              <w:rPr>
                <w:sz w:val="20"/>
                <w:szCs w:val="20"/>
              </w:rPr>
              <w:t>the</w:t>
            </w:r>
            <w:proofErr w:type="spellEnd"/>
            <w:r w:rsidRPr="000B5E6D">
              <w:rPr>
                <w:sz w:val="20"/>
                <w:szCs w:val="20"/>
              </w:rPr>
              <w:t xml:space="preserve"> </w:t>
            </w:r>
            <w:proofErr w:type="spellStart"/>
            <w:r w:rsidRPr="000B5E6D">
              <w:rPr>
                <w:sz w:val="20"/>
                <w:szCs w:val="20"/>
              </w:rPr>
              <w:t>others</w:t>
            </w:r>
            <w:proofErr w:type="spellEnd"/>
            <w:r w:rsidRPr="000B5E6D">
              <w:rPr>
                <w:sz w:val="20"/>
                <w:szCs w:val="20"/>
              </w:rPr>
              <w:t xml:space="preserve"> </w:t>
            </w:r>
            <w:proofErr w:type="spellStart"/>
            <w:r w:rsidRPr="000B5E6D">
              <w:rPr>
                <w:sz w:val="20"/>
                <w:szCs w:val="20"/>
              </w:rPr>
              <w:t>agents</w:t>
            </w:r>
            <w:proofErr w:type="spellEnd"/>
          </w:p>
          <w:p w14:paraId="6CC35CF6" w14:textId="77777777" w:rsidR="000254D2" w:rsidRPr="000B5E6D" w:rsidRDefault="000254D2" w:rsidP="000254D2">
            <w:pPr>
              <w:rPr>
                <w:sz w:val="20"/>
                <w:szCs w:val="20"/>
              </w:rPr>
            </w:pPr>
          </w:p>
          <w:tbl>
            <w:tblPr>
              <w:tblStyle w:val="TableGrid"/>
              <w:tblW w:w="0" w:type="auto"/>
              <w:tblLayout w:type="fixed"/>
              <w:tblLook w:val="04A0" w:firstRow="1" w:lastRow="0" w:firstColumn="1" w:lastColumn="0" w:noHBand="0" w:noVBand="1"/>
            </w:tblPr>
            <w:tblGrid>
              <w:gridCol w:w="507"/>
              <w:gridCol w:w="1133"/>
              <w:gridCol w:w="1025"/>
              <w:gridCol w:w="1133"/>
              <w:gridCol w:w="1121"/>
              <w:gridCol w:w="1133"/>
              <w:gridCol w:w="852"/>
              <w:gridCol w:w="1133"/>
              <w:gridCol w:w="1025"/>
            </w:tblGrid>
            <w:tr w:rsidR="000254D2" w:rsidRPr="000B5E6D" w14:paraId="1C131CB9" w14:textId="77777777" w:rsidTr="000254D2">
              <w:tc>
                <w:tcPr>
                  <w:tcW w:w="507" w:type="dxa"/>
                </w:tcPr>
                <w:p w14:paraId="1DD240CE" w14:textId="77777777" w:rsidR="000254D2" w:rsidRPr="000B5E6D" w:rsidRDefault="000254D2" w:rsidP="000254D2">
                  <w:pPr>
                    <w:rPr>
                      <w:sz w:val="20"/>
                      <w:szCs w:val="20"/>
                    </w:rPr>
                  </w:pPr>
                </w:p>
              </w:tc>
              <w:tc>
                <w:tcPr>
                  <w:tcW w:w="1133" w:type="dxa"/>
                </w:tcPr>
                <w:p w14:paraId="260CE6FE" w14:textId="77777777" w:rsidR="000254D2" w:rsidRPr="000B5E6D" w:rsidRDefault="000254D2" w:rsidP="000254D2">
                  <w:pPr>
                    <w:rPr>
                      <w:sz w:val="20"/>
                      <w:szCs w:val="20"/>
                    </w:rPr>
                  </w:pPr>
                  <w:proofErr w:type="spellStart"/>
                  <w:r w:rsidRPr="000B5E6D">
                    <w:rPr>
                      <w:sz w:val="20"/>
                      <w:szCs w:val="20"/>
                    </w:rPr>
                    <w:t>Arima</w:t>
                  </w:r>
                  <w:proofErr w:type="spellEnd"/>
                </w:p>
              </w:tc>
              <w:tc>
                <w:tcPr>
                  <w:tcW w:w="1025" w:type="dxa"/>
                </w:tcPr>
                <w:p w14:paraId="5806750A" w14:textId="77777777" w:rsidR="000254D2" w:rsidRPr="000B5E6D" w:rsidRDefault="000254D2" w:rsidP="000254D2">
                  <w:pPr>
                    <w:rPr>
                      <w:sz w:val="20"/>
                      <w:szCs w:val="20"/>
                    </w:rPr>
                  </w:pPr>
                  <w:proofErr w:type="spellStart"/>
                  <w:r w:rsidRPr="000B5E6D">
                    <w:rPr>
                      <w:sz w:val="20"/>
                      <w:szCs w:val="20"/>
                    </w:rPr>
                    <w:t>Rsi</w:t>
                  </w:r>
                  <w:proofErr w:type="spellEnd"/>
                  <w:r w:rsidRPr="000B5E6D">
                    <w:rPr>
                      <w:sz w:val="20"/>
                      <w:szCs w:val="20"/>
                    </w:rPr>
                    <w:t xml:space="preserve"> </w:t>
                  </w:r>
                </w:p>
              </w:tc>
              <w:tc>
                <w:tcPr>
                  <w:tcW w:w="1133" w:type="dxa"/>
                </w:tcPr>
                <w:p w14:paraId="0AC4E783" w14:textId="77777777" w:rsidR="000254D2" w:rsidRPr="000B5E6D" w:rsidRDefault="000254D2" w:rsidP="000254D2">
                  <w:pPr>
                    <w:rPr>
                      <w:sz w:val="20"/>
                      <w:szCs w:val="20"/>
                    </w:rPr>
                  </w:pPr>
                  <w:proofErr w:type="spellStart"/>
                  <w:proofErr w:type="gramStart"/>
                  <w:r w:rsidRPr="000B5E6D">
                    <w:rPr>
                      <w:sz w:val="20"/>
                      <w:szCs w:val="20"/>
                    </w:rPr>
                    <w:t>lineerReg</w:t>
                  </w:r>
                  <w:proofErr w:type="spellEnd"/>
                  <w:proofErr w:type="gramEnd"/>
                </w:p>
              </w:tc>
              <w:tc>
                <w:tcPr>
                  <w:tcW w:w="1121" w:type="dxa"/>
                </w:tcPr>
                <w:p w14:paraId="3EF24F20" w14:textId="77777777" w:rsidR="000254D2" w:rsidRPr="000B5E6D" w:rsidRDefault="000254D2" w:rsidP="000254D2">
                  <w:pPr>
                    <w:rPr>
                      <w:sz w:val="20"/>
                      <w:szCs w:val="20"/>
                    </w:rPr>
                  </w:pPr>
                  <w:r w:rsidRPr="000B5E6D">
                    <w:rPr>
                      <w:sz w:val="20"/>
                      <w:szCs w:val="20"/>
                    </w:rPr>
                    <w:t>Mlpagent2</w:t>
                  </w:r>
                </w:p>
              </w:tc>
              <w:tc>
                <w:tcPr>
                  <w:tcW w:w="1133" w:type="dxa"/>
                </w:tcPr>
                <w:p w14:paraId="70D263DA" w14:textId="77777777" w:rsidR="000254D2" w:rsidRPr="000B5E6D" w:rsidRDefault="000254D2" w:rsidP="000254D2">
                  <w:pPr>
                    <w:rPr>
                      <w:sz w:val="20"/>
                      <w:szCs w:val="20"/>
                    </w:rPr>
                  </w:pPr>
                  <w:proofErr w:type="spellStart"/>
                  <w:r w:rsidRPr="000B5E6D">
                    <w:rPr>
                      <w:sz w:val="20"/>
                      <w:szCs w:val="20"/>
                    </w:rPr>
                    <w:t>Mlpagent</w:t>
                  </w:r>
                  <w:proofErr w:type="spellEnd"/>
                </w:p>
              </w:tc>
              <w:tc>
                <w:tcPr>
                  <w:tcW w:w="852" w:type="dxa"/>
                </w:tcPr>
                <w:p w14:paraId="524D8B3E" w14:textId="77777777" w:rsidR="000254D2" w:rsidRPr="000B5E6D" w:rsidRDefault="000254D2" w:rsidP="000254D2">
                  <w:pPr>
                    <w:rPr>
                      <w:sz w:val="20"/>
                      <w:szCs w:val="20"/>
                    </w:rPr>
                  </w:pPr>
                  <w:r w:rsidRPr="000B5E6D">
                    <w:rPr>
                      <w:sz w:val="20"/>
                      <w:szCs w:val="20"/>
                    </w:rPr>
                    <w:t xml:space="preserve">LSTM </w:t>
                  </w:r>
                  <w:proofErr w:type="spellStart"/>
                  <w:r w:rsidRPr="000B5E6D">
                    <w:rPr>
                      <w:sz w:val="20"/>
                      <w:szCs w:val="20"/>
                    </w:rPr>
                    <w:t>decider</w:t>
                  </w:r>
                  <w:proofErr w:type="spellEnd"/>
                </w:p>
              </w:tc>
              <w:tc>
                <w:tcPr>
                  <w:tcW w:w="1133" w:type="dxa"/>
                </w:tcPr>
                <w:p w14:paraId="03E3BCD8" w14:textId="77777777" w:rsidR="000254D2" w:rsidRPr="000B5E6D" w:rsidRDefault="000254D2" w:rsidP="000254D2">
                  <w:pPr>
                    <w:rPr>
                      <w:sz w:val="20"/>
                      <w:szCs w:val="20"/>
                    </w:rPr>
                  </w:pPr>
                  <w:proofErr w:type="spellStart"/>
                  <w:r w:rsidRPr="000B5E6D">
                    <w:rPr>
                      <w:sz w:val="20"/>
                      <w:szCs w:val="20"/>
                    </w:rPr>
                    <w:t>Mlp</w:t>
                  </w:r>
                  <w:proofErr w:type="spellEnd"/>
                  <w:r w:rsidRPr="000B5E6D">
                    <w:rPr>
                      <w:sz w:val="20"/>
                      <w:szCs w:val="20"/>
                    </w:rPr>
                    <w:t xml:space="preserve"> </w:t>
                  </w:r>
                  <w:proofErr w:type="spellStart"/>
                  <w:r w:rsidRPr="000B5E6D">
                    <w:rPr>
                      <w:sz w:val="20"/>
                      <w:szCs w:val="20"/>
                    </w:rPr>
                    <w:t>decider</w:t>
                  </w:r>
                  <w:proofErr w:type="spellEnd"/>
                </w:p>
              </w:tc>
              <w:tc>
                <w:tcPr>
                  <w:tcW w:w="1025" w:type="dxa"/>
                </w:tcPr>
                <w:p w14:paraId="52D04C7C" w14:textId="77777777" w:rsidR="000254D2" w:rsidRPr="000B5E6D" w:rsidRDefault="000254D2" w:rsidP="000254D2">
                  <w:pPr>
                    <w:rPr>
                      <w:sz w:val="20"/>
                      <w:szCs w:val="20"/>
                    </w:rPr>
                  </w:pPr>
                  <w:proofErr w:type="spellStart"/>
                  <w:r w:rsidRPr="000B5E6D">
                    <w:rPr>
                      <w:sz w:val="20"/>
                      <w:szCs w:val="20"/>
                    </w:rPr>
                    <w:t>Majority</w:t>
                  </w:r>
                  <w:proofErr w:type="spellEnd"/>
                  <w:r w:rsidRPr="000B5E6D">
                    <w:rPr>
                      <w:sz w:val="20"/>
                      <w:szCs w:val="20"/>
                    </w:rPr>
                    <w:t xml:space="preserve"> </w:t>
                  </w:r>
                  <w:proofErr w:type="spellStart"/>
                  <w:r w:rsidRPr="000B5E6D">
                    <w:rPr>
                      <w:sz w:val="20"/>
                      <w:szCs w:val="20"/>
                    </w:rPr>
                    <w:t>decider</w:t>
                  </w:r>
                  <w:proofErr w:type="spellEnd"/>
                </w:p>
              </w:tc>
            </w:tr>
            <w:tr w:rsidR="000254D2" w:rsidRPr="000B5E6D" w14:paraId="705414AD" w14:textId="77777777" w:rsidTr="000254D2">
              <w:tc>
                <w:tcPr>
                  <w:tcW w:w="507" w:type="dxa"/>
                </w:tcPr>
                <w:p w14:paraId="2441995C" w14:textId="77777777" w:rsidR="000254D2" w:rsidRPr="000B5E6D" w:rsidRDefault="000254D2" w:rsidP="000254D2">
                  <w:pPr>
                    <w:rPr>
                      <w:sz w:val="20"/>
                      <w:szCs w:val="20"/>
                    </w:rPr>
                  </w:pPr>
                  <w:r w:rsidRPr="000B5E6D">
                    <w:rPr>
                      <w:sz w:val="20"/>
                      <w:szCs w:val="20"/>
                    </w:rPr>
                    <w:t>Set 1</w:t>
                  </w:r>
                </w:p>
              </w:tc>
              <w:tc>
                <w:tcPr>
                  <w:tcW w:w="1133" w:type="dxa"/>
                </w:tcPr>
                <w:p w14:paraId="03A52216" w14:textId="77777777" w:rsidR="000254D2" w:rsidRPr="000B5E6D" w:rsidRDefault="000254D2" w:rsidP="000254D2">
                  <w:pPr>
                    <w:rPr>
                      <w:sz w:val="20"/>
                      <w:szCs w:val="20"/>
                    </w:rPr>
                  </w:pPr>
                  <w:r w:rsidRPr="000B5E6D">
                    <w:rPr>
                      <w:sz w:val="20"/>
                      <w:szCs w:val="20"/>
                    </w:rPr>
                    <w:t>10431.092</w:t>
                  </w:r>
                </w:p>
              </w:tc>
              <w:tc>
                <w:tcPr>
                  <w:tcW w:w="1025" w:type="dxa"/>
                </w:tcPr>
                <w:p w14:paraId="71195A4A" w14:textId="77777777" w:rsidR="000254D2" w:rsidRPr="000B5E6D" w:rsidRDefault="000254D2" w:rsidP="000254D2">
                  <w:pPr>
                    <w:rPr>
                      <w:sz w:val="20"/>
                      <w:szCs w:val="20"/>
                    </w:rPr>
                  </w:pPr>
                  <w:r w:rsidRPr="000B5E6D">
                    <w:rPr>
                      <w:sz w:val="20"/>
                      <w:szCs w:val="20"/>
                    </w:rPr>
                    <w:t>8047.015</w:t>
                  </w:r>
                </w:p>
              </w:tc>
              <w:tc>
                <w:tcPr>
                  <w:tcW w:w="1133" w:type="dxa"/>
                </w:tcPr>
                <w:p w14:paraId="74A9C0D7" w14:textId="77777777" w:rsidR="000254D2" w:rsidRPr="000B5E6D" w:rsidRDefault="000254D2" w:rsidP="000254D2">
                  <w:pPr>
                    <w:rPr>
                      <w:sz w:val="20"/>
                      <w:szCs w:val="20"/>
                    </w:rPr>
                  </w:pPr>
                  <w:r w:rsidRPr="000B5E6D">
                    <w:rPr>
                      <w:sz w:val="20"/>
                      <w:szCs w:val="20"/>
                    </w:rPr>
                    <w:t>-</w:t>
                  </w:r>
                </w:p>
              </w:tc>
              <w:tc>
                <w:tcPr>
                  <w:tcW w:w="1121" w:type="dxa"/>
                </w:tcPr>
                <w:p w14:paraId="2F57F0F7" w14:textId="77777777" w:rsidR="000254D2" w:rsidRPr="000B5E6D" w:rsidRDefault="000254D2" w:rsidP="000254D2">
                  <w:pPr>
                    <w:rPr>
                      <w:sz w:val="20"/>
                      <w:szCs w:val="20"/>
                    </w:rPr>
                  </w:pPr>
                  <w:r w:rsidRPr="000B5E6D">
                    <w:rPr>
                      <w:sz w:val="20"/>
                      <w:szCs w:val="20"/>
                    </w:rPr>
                    <w:t>-</w:t>
                  </w:r>
                </w:p>
              </w:tc>
              <w:tc>
                <w:tcPr>
                  <w:tcW w:w="1133" w:type="dxa"/>
                </w:tcPr>
                <w:p w14:paraId="5BC40D1E" w14:textId="77777777" w:rsidR="000254D2" w:rsidRPr="000B5E6D" w:rsidRDefault="000254D2" w:rsidP="000254D2">
                  <w:pPr>
                    <w:rPr>
                      <w:sz w:val="20"/>
                      <w:szCs w:val="20"/>
                    </w:rPr>
                  </w:pPr>
                  <w:r w:rsidRPr="000B5E6D">
                    <w:rPr>
                      <w:sz w:val="20"/>
                      <w:szCs w:val="20"/>
                    </w:rPr>
                    <w:t>9587.097</w:t>
                  </w:r>
                </w:p>
              </w:tc>
              <w:tc>
                <w:tcPr>
                  <w:tcW w:w="852" w:type="dxa"/>
                </w:tcPr>
                <w:p w14:paraId="0B382C7E" w14:textId="77777777" w:rsidR="000254D2" w:rsidRPr="000B5E6D" w:rsidRDefault="000254D2" w:rsidP="000254D2">
                  <w:pPr>
                    <w:rPr>
                      <w:sz w:val="20"/>
                      <w:szCs w:val="20"/>
                    </w:rPr>
                  </w:pPr>
                  <w:r w:rsidRPr="000B5E6D">
                    <w:rPr>
                      <w:sz w:val="20"/>
                      <w:szCs w:val="20"/>
                    </w:rPr>
                    <w:t>-</w:t>
                  </w:r>
                </w:p>
              </w:tc>
              <w:tc>
                <w:tcPr>
                  <w:tcW w:w="1133" w:type="dxa"/>
                </w:tcPr>
                <w:p w14:paraId="050F832B" w14:textId="77777777" w:rsidR="000254D2" w:rsidRPr="000B5E6D" w:rsidRDefault="000254D2" w:rsidP="000254D2">
                  <w:pPr>
                    <w:rPr>
                      <w:sz w:val="20"/>
                      <w:szCs w:val="20"/>
                    </w:rPr>
                  </w:pPr>
                  <w:r w:rsidRPr="000B5E6D">
                    <w:rPr>
                      <w:sz w:val="20"/>
                      <w:szCs w:val="20"/>
                    </w:rPr>
                    <w:t>10496.962</w:t>
                  </w:r>
                </w:p>
              </w:tc>
              <w:tc>
                <w:tcPr>
                  <w:tcW w:w="1025" w:type="dxa"/>
                </w:tcPr>
                <w:p w14:paraId="3F27AE3C" w14:textId="77777777" w:rsidR="000254D2" w:rsidRPr="000B5E6D" w:rsidRDefault="000254D2" w:rsidP="000254D2">
                  <w:pPr>
                    <w:rPr>
                      <w:color w:val="000000" w:themeColor="text1"/>
                      <w:sz w:val="20"/>
                      <w:szCs w:val="20"/>
                    </w:rPr>
                  </w:pPr>
                  <w:r w:rsidRPr="000B5E6D">
                    <w:rPr>
                      <w:color w:val="000000" w:themeColor="text1"/>
                      <w:sz w:val="20"/>
                      <w:szCs w:val="20"/>
                    </w:rPr>
                    <w:t xml:space="preserve">-  </w:t>
                  </w:r>
                </w:p>
              </w:tc>
            </w:tr>
            <w:tr w:rsidR="000254D2" w:rsidRPr="000B5E6D" w14:paraId="30DACABB" w14:textId="77777777" w:rsidTr="000254D2">
              <w:tc>
                <w:tcPr>
                  <w:tcW w:w="507" w:type="dxa"/>
                </w:tcPr>
                <w:p w14:paraId="64AA2BBA" w14:textId="77777777" w:rsidR="000254D2" w:rsidRPr="000B5E6D" w:rsidRDefault="000254D2" w:rsidP="000254D2">
                  <w:pPr>
                    <w:rPr>
                      <w:sz w:val="20"/>
                      <w:szCs w:val="20"/>
                    </w:rPr>
                  </w:pPr>
                  <w:r w:rsidRPr="000B5E6D">
                    <w:rPr>
                      <w:sz w:val="20"/>
                      <w:szCs w:val="20"/>
                    </w:rPr>
                    <w:t>Set 2</w:t>
                  </w:r>
                </w:p>
              </w:tc>
              <w:tc>
                <w:tcPr>
                  <w:tcW w:w="1133" w:type="dxa"/>
                </w:tcPr>
                <w:p w14:paraId="6F5C7A93" w14:textId="77777777" w:rsidR="000254D2" w:rsidRPr="000B5E6D" w:rsidRDefault="000254D2" w:rsidP="000254D2">
                  <w:pPr>
                    <w:rPr>
                      <w:sz w:val="20"/>
                      <w:szCs w:val="20"/>
                    </w:rPr>
                  </w:pPr>
                  <w:r w:rsidRPr="000B5E6D">
                    <w:rPr>
                      <w:sz w:val="20"/>
                      <w:szCs w:val="20"/>
                    </w:rPr>
                    <w:t>9377.533</w:t>
                  </w:r>
                </w:p>
              </w:tc>
              <w:tc>
                <w:tcPr>
                  <w:tcW w:w="1025" w:type="dxa"/>
                </w:tcPr>
                <w:p w14:paraId="49D74AD8" w14:textId="77777777" w:rsidR="000254D2" w:rsidRPr="000B5E6D" w:rsidRDefault="000254D2" w:rsidP="000254D2">
                  <w:pPr>
                    <w:rPr>
                      <w:sz w:val="20"/>
                      <w:szCs w:val="20"/>
                    </w:rPr>
                  </w:pPr>
                  <w:r w:rsidRPr="000B5E6D">
                    <w:rPr>
                      <w:sz w:val="20"/>
                      <w:szCs w:val="20"/>
                    </w:rPr>
                    <w:t>-</w:t>
                  </w:r>
                </w:p>
              </w:tc>
              <w:tc>
                <w:tcPr>
                  <w:tcW w:w="1133" w:type="dxa"/>
                </w:tcPr>
                <w:p w14:paraId="635F1A9B" w14:textId="77777777" w:rsidR="000254D2" w:rsidRPr="000B5E6D" w:rsidRDefault="000254D2" w:rsidP="000254D2">
                  <w:pPr>
                    <w:rPr>
                      <w:sz w:val="20"/>
                      <w:szCs w:val="20"/>
                    </w:rPr>
                  </w:pPr>
                  <w:r w:rsidRPr="000B5E6D">
                    <w:rPr>
                      <w:sz w:val="20"/>
                      <w:szCs w:val="20"/>
                    </w:rPr>
                    <w:t>-</w:t>
                  </w:r>
                </w:p>
              </w:tc>
              <w:tc>
                <w:tcPr>
                  <w:tcW w:w="1121" w:type="dxa"/>
                </w:tcPr>
                <w:p w14:paraId="528C99DA" w14:textId="77777777" w:rsidR="000254D2" w:rsidRPr="000B5E6D" w:rsidRDefault="000254D2" w:rsidP="000254D2">
                  <w:pPr>
                    <w:rPr>
                      <w:sz w:val="20"/>
                      <w:szCs w:val="20"/>
                    </w:rPr>
                  </w:pPr>
                  <w:r w:rsidRPr="000B5E6D">
                    <w:rPr>
                      <w:sz w:val="20"/>
                      <w:szCs w:val="20"/>
                    </w:rPr>
                    <w:t>-</w:t>
                  </w:r>
                </w:p>
              </w:tc>
              <w:tc>
                <w:tcPr>
                  <w:tcW w:w="1133" w:type="dxa"/>
                </w:tcPr>
                <w:p w14:paraId="76F72F76" w14:textId="77777777" w:rsidR="000254D2" w:rsidRPr="000B5E6D" w:rsidRDefault="000254D2" w:rsidP="000254D2">
                  <w:pPr>
                    <w:rPr>
                      <w:sz w:val="20"/>
                      <w:szCs w:val="20"/>
                    </w:rPr>
                  </w:pPr>
                  <w:r w:rsidRPr="000B5E6D">
                    <w:rPr>
                      <w:sz w:val="20"/>
                      <w:szCs w:val="20"/>
                    </w:rPr>
                    <w:t>6861.724</w:t>
                  </w:r>
                </w:p>
              </w:tc>
              <w:tc>
                <w:tcPr>
                  <w:tcW w:w="852" w:type="dxa"/>
                </w:tcPr>
                <w:p w14:paraId="03E4B7F5" w14:textId="77777777" w:rsidR="000254D2" w:rsidRPr="000B5E6D" w:rsidRDefault="000254D2" w:rsidP="000254D2">
                  <w:pPr>
                    <w:rPr>
                      <w:sz w:val="20"/>
                      <w:szCs w:val="20"/>
                    </w:rPr>
                  </w:pPr>
                  <w:r w:rsidRPr="000B5E6D">
                    <w:rPr>
                      <w:sz w:val="20"/>
                      <w:szCs w:val="20"/>
                    </w:rPr>
                    <w:t>-</w:t>
                  </w:r>
                </w:p>
              </w:tc>
              <w:tc>
                <w:tcPr>
                  <w:tcW w:w="1133" w:type="dxa"/>
                </w:tcPr>
                <w:p w14:paraId="7871EFAB" w14:textId="77777777" w:rsidR="000254D2" w:rsidRPr="000B5E6D" w:rsidRDefault="000254D2" w:rsidP="000254D2">
                  <w:pPr>
                    <w:rPr>
                      <w:sz w:val="20"/>
                      <w:szCs w:val="20"/>
                    </w:rPr>
                  </w:pPr>
                  <w:r w:rsidRPr="000B5E6D">
                    <w:rPr>
                      <w:sz w:val="20"/>
                      <w:szCs w:val="20"/>
                    </w:rPr>
                    <w:t>9384.037</w:t>
                  </w:r>
                </w:p>
              </w:tc>
              <w:tc>
                <w:tcPr>
                  <w:tcW w:w="1025" w:type="dxa"/>
                </w:tcPr>
                <w:p w14:paraId="46045FC4" w14:textId="77777777" w:rsidR="000254D2" w:rsidRPr="000B5E6D" w:rsidRDefault="000254D2" w:rsidP="000254D2">
                  <w:pPr>
                    <w:rPr>
                      <w:color w:val="000000" w:themeColor="text1"/>
                      <w:sz w:val="20"/>
                      <w:szCs w:val="20"/>
                    </w:rPr>
                  </w:pPr>
                  <w:r w:rsidRPr="000B5E6D">
                    <w:rPr>
                      <w:color w:val="000000" w:themeColor="text1"/>
                      <w:sz w:val="20"/>
                      <w:szCs w:val="20"/>
                    </w:rPr>
                    <w:t>-</w:t>
                  </w:r>
                </w:p>
              </w:tc>
            </w:tr>
            <w:tr w:rsidR="000254D2" w:rsidRPr="000B5E6D" w14:paraId="0DB1018E" w14:textId="77777777" w:rsidTr="000254D2">
              <w:tc>
                <w:tcPr>
                  <w:tcW w:w="507" w:type="dxa"/>
                </w:tcPr>
                <w:p w14:paraId="54A02A52" w14:textId="77777777" w:rsidR="000254D2" w:rsidRPr="000B5E6D" w:rsidRDefault="000254D2" w:rsidP="000254D2">
                  <w:pPr>
                    <w:rPr>
                      <w:sz w:val="20"/>
                      <w:szCs w:val="20"/>
                    </w:rPr>
                  </w:pPr>
                  <w:r w:rsidRPr="000B5E6D">
                    <w:rPr>
                      <w:sz w:val="20"/>
                      <w:szCs w:val="20"/>
                    </w:rPr>
                    <w:t>Set 3</w:t>
                  </w:r>
                </w:p>
              </w:tc>
              <w:tc>
                <w:tcPr>
                  <w:tcW w:w="1133" w:type="dxa"/>
                </w:tcPr>
                <w:p w14:paraId="1F846315" w14:textId="77777777" w:rsidR="000254D2" w:rsidRPr="000B5E6D" w:rsidRDefault="000254D2" w:rsidP="000254D2">
                  <w:pPr>
                    <w:rPr>
                      <w:sz w:val="20"/>
                      <w:szCs w:val="20"/>
                    </w:rPr>
                  </w:pPr>
                  <w:r w:rsidRPr="000B5E6D">
                    <w:rPr>
                      <w:sz w:val="20"/>
                      <w:szCs w:val="20"/>
                    </w:rPr>
                    <w:t>-</w:t>
                  </w:r>
                </w:p>
              </w:tc>
              <w:tc>
                <w:tcPr>
                  <w:tcW w:w="1025" w:type="dxa"/>
                </w:tcPr>
                <w:p w14:paraId="34D9E78F" w14:textId="77777777" w:rsidR="000254D2" w:rsidRPr="000B5E6D" w:rsidRDefault="000254D2" w:rsidP="000254D2">
                  <w:pPr>
                    <w:rPr>
                      <w:sz w:val="20"/>
                      <w:szCs w:val="20"/>
                    </w:rPr>
                  </w:pPr>
                  <w:r w:rsidRPr="000B5E6D">
                    <w:rPr>
                      <w:sz w:val="20"/>
                      <w:szCs w:val="20"/>
                    </w:rPr>
                    <w:t>8100.846</w:t>
                  </w:r>
                </w:p>
              </w:tc>
              <w:tc>
                <w:tcPr>
                  <w:tcW w:w="1133" w:type="dxa"/>
                </w:tcPr>
                <w:p w14:paraId="26952501" w14:textId="77777777" w:rsidR="000254D2" w:rsidRPr="000B5E6D" w:rsidRDefault="000254D2" w:rsidP="000254D2">
                  <w:pPr>
                    <w:rPr>
                      <w:sz w:val="20"/>
                      <w:szCs w:val="20"/>
                    </w:rPr>
                  </w:pPr>
                  <w:r w:rsidRPr="000B5E6D">
                    <w:rPr>
                      <w:sz w:val="20"/>
                      <w:szCs w:val="20"/>
                    </w:rPr>
                    <w:t>18325.626</w:t>
                  </w:r>
                </w:p>
              </w:tc>
              <w:tc>
                <w:tcPr>
                  <w:tcW w:w="1121" w:type="dxa"/>
                </w:tcPr>
                <w:p w14:paraId="42B958DA" w14:textId="77777777" w:rsidR="000254D2" w:rsidRPr="000B5E6D" w:rsidRDefault="000254D2" w:rsidP="000254D2">
                  <w:pPr>
                    <w:rPr>
                      <w:sz w:val="20"/>
                      <w:szCs w:val="20"/>
                    </w:rPr>
                  </w:pPr>
                  <w:r w:rsidRPr="000B5E6D">
                    <w:rPr>
                      <w:sz w:val="20"/>
                      <w:szCs w:val="20"/>
                    </w:rPr>
                    <w:t>-</w:t>
                  </w:r>
                </w:p>
              </w:tc>
              <w:tc>
                <w:tcPr>
                  <w:tcW w:w="1133" w:type="dxa"/>
                </w:tcPr>
                <w:p w14:paraId="5B927398" w14:textId="77777777" w:rsidR="000254D2" w:rsidRPr="000B5E6D" w:rsidRDefault="000254D2" w:rsidP="000254D2">
                  <w:pPr>
                    <w:rPr>
                      <w:sz w:val="20"/>
                      <w:szCs w:val="20"/>
                    </w:rPr>
                  </w:pPr>
                  <w:r w:rsidRPr="000B5E6D">
                    <w:rPr>
                      <w:sz w:val="20"/>
                      <w:szCs w:val="20"/>
                    </w:rPr>
                    <w:t>-</w:t>
                  </w:r>
                </w:p>
              </w:tc>
              <w:tc>
                <w:tcPr>
                  <w:tcW w:w="852" w:type="dxa"/>
                </w:tcPr>
                <w:p w14:paraId="1C69643D" w14:textId="77777777" w:rsidR="000254D2" w:rsidRPr="000B5E6D" w:rsidRDefault="000254D2" w:rsidP="000254D2">
                  <w:pPr>
                    <w:rPr>
                      <w:sz w:val="20"/>
                      <w:szCs w:val="20"/>
                    </w:rPr>
                  </w:pPr>
                  <w:r w:rsidRPr="000B5E6D">
                    <w:rPr>
                      <w:sz w:val="20"/>
                      <w:szCs w:val="20"/>
                    </w:rPr>
                    <w:t>-</w:t>
                  </w:r>
                </w:p>
              </w:tc>
              <w:tc>
                <w:tcPr>
                  <w:tcW w:w="1133" w:type="dxa"/>
                </w:tcPr>
                <w:p w14:paraId="12373FB8" w14:textId="77777777" w:rsidR="000254D2" w:rsidRPr="000B5E6D" w:rsidRDefault="000254D2" w:rsidP="000254D2">
                  <w:pPr>
                    <w:rPr>
                      <w:sz w:val="20"/>
                      <w:szCs w:val="20"/>
                    </w:rPr>
                  </w:pPr>
                  <w:r w:rsidRPr="000B5E6D">
                    <w:rPr>
                      <w:sz w:val="20"/>
                      <w:szCs w:val="20"/>
                    </w:rPr>
                    <w:t>11296.571</w:t>
                  </w:r>
                </w:p>
              </w:tc>
              <w:tc>
                <w:tcPr>
                  <w:tcW w:w="1025" w:type="dxa"/>
                </w:tcPr>
                <w:p w14:paraId="6C943B3A" w14:textId="77777777" w:rsidR="000254D2" w:rsidRPr="000B5E6D" w:rsidRDefault="000254D2" w:rsidP="000254D2">
                  <w:pPr>
                    <w:rPr>
                      <w:color w:val="000000" w:themeColor="text1"/>
                      <w:sz w:val="20"/>
                      <w:szCs w:val="20"/>
                    </w:rPr>
                  </w:pPr>
                  <w:r w:rsidRPr="000B5E6D">
                    <w:rPr>
                      <w:color w:val="000000" w:themeColor="text1"/>
                      <w:sz w:val="20"/>
                      <w:szCs w:val="20"/>
                    </w:rPr>
                    <w:t xml:space="preserve">-  </w:t>
                  </w:r>
                </w:p>
              </w:tc>
            </w:tr>
            <w:tr w:rsidR="000254D2" w:rsidRPr="000B5E6D" w14:paraId="2B1B3995" w14:textId="77777777" w:rsidTr="000254D2">
              <w:tc>
                <w:tcPr>
                  <w:tcW w:w="507" w:type="dxa"/>
                </w:tcPr>
                <w:p w14:paraId="5A956433" w14:textId="77777777" w:rsidR="000254D2" w:rsidRPr="000B5E6D" w:rsidRDefault="000254D2" w:rsidP="000254D2">
                  <w:pPr>
                    <w:rPr>
                      <w:sz w:val="20"/>
                      <w:szCs w:val="20"/>
                    </w:rPr>
                  </w:pPr>
                  <w:r w:rsidRPr="000B5E6D">
                    <w:rPr>
                      <w:sz w:val="20"/>
                      <w:szCs w:val="20"/>
                    </w:rPr>
                    <w:t>Set 4</w:t>
                  </w:r>
                </w:p>
              </w:tc>
              <w:tc>
                <w:tcPr>
                  <w:tcW w:w="1133" w:type="dxa"/>
                </w:tcPr>
                <w:p w14:paraId="3031DA89" w14:textId="77777777" w:rsidR="000254D2" w:rsidRPr="000B5E6D" w:rsidRDefault="000254D2" w:rsidP="000254D2">
                  <w:pPr>
                    <w:rPr>
                      <w:sz w:val="20"/>
                      <w:szCs w:val="20"/>
                    </w:rPr>
                  </w:pPr>
                  <w:r w:rsidRPr="000B5E6D">
                    <w:rPr>
                      <w:sz w:val="20"/>
                      <w:szCs w:val="20"/>
                    </w:rPr>
                    <w:t>-</w:t>
                  </w:r>
                </w:p>
              </w:tc>
              <w:tc>
                <w:tcPr>
                  <w:tcW w:w="1025" w:type="dxa"/>
                </w:tcPr>
                <w:p w14:paraId="039983BA" w14:textId="77777777" w:rsidR="000254D2" w:rsidRPr="000B5E6D" w:rsidRDefault="000254D2" w:rsidP="000254D2">
                  <w:pPr>
                    <w:rPr>
                      <w:sz w:val="20"/>
                      <w:szCs w:val="20"/>
                    </w:rPr>
                  </w:pPr>
                  <w:r w:rsidRPr="000B5E6D">
                    <w:rPr>
                      <w:sz w:val="20"/>
                      <w:szCs w:val="20"/>
                    </w:rPr>
                    <w:t>-</w:t>
                  </w:r>
                </w:p>
              </w:tc>
              <w:tc>
                <w:tcPr>
                  <w:tcW w:w="1133" w:type="dxa"/>
                </w:tcPr>
                <w:p w14:paraId="335F34C3" w14:textId="77777777" w:rsidR="000254D2" w:rsidRPr="000B5E6D" w:rsidRDefault="000254D2" w:rsidP="000254D2">
                  <w:pPr>
                    <w:rPr>
                      <w:sz w:val="20"/>
                      <w:szCs w:val="20"/>
                    </w:rPr>
                  </w:pPr>
                  <w:r w:rsidRPr="000B5E6D">
                    <w:rPr>
                      <w:sz w:val="20"/>
                      <w:szCs w:val="20"/>
                    </w:rPr>
                    <w:t>17586.017</w:t>
                  </w:r>
                </w:p>
              </w:tc>
              <w:tc>
                <w:tcPr>
                  <w:tcW w:w="1121" w:type="dxa"/>
                </w:tcPr>
                <w:p w14:paraId="6677ED89" w14:textId="77777777" w:rsidR="000254D2" w:rsidRPr="000B5E6D" w:rsidRDefault="000254D2" w:rsidP="000254D2">
                  <w:pPr>
                    <w:rPr>
                      <w:sz w:val="20"/>
                      <w:szCs w:val="20"/>
                    </w:rPr>
                  </w:pPr>
                  <w:r w:rsidRPr="000B5E6D">
                    <w:rPr>
                      <w:sz w:val="20"/>
                      <w:szCs w:val="20"/>
                    </w:rPr>
                    <w:t>8548.604</w:t>
                  </w:r>
                </w:p>
              </w:tc>
              <w:tc>
                <w:tcPr>
                  <w:tcW w:w="1133" w:type="dxa"/>
                </w:tcPr>
                <w:p w14:paraId="21E092AA" w14:textId="77777777" w:rsidR="000254D2" w:rsidRPr="000B5E6D" w:rsidRDefault="000254D2" w:rsidP="000254D2">
                  <w:pPr>
                    <w:rPr>
                      <w:sz w:val="20"/>
                      <w:szCs w:val="20"/>
                    </w:rPr>
                  </w:pPr>
                  <w:r w:rsidRPr="000B5E6D">
                    <w:rPr>
                      <w:sz w:val="20"/>
                      <w:szCs w:val="20"/>
                    </w:rPr>
                    <w:t>-</w:t>
                  </w:r>
                </w:p>
              </w:tc>
              <w:tc>
                <w:tcPr>
                  <w:tcW w:w="852" w:type="dxa"/>
                </w:tcPr>
                <w:p w14:paraId="3F673AD5" w14:textId="77777777" w:rsidR="000254D2" w:rsidRPr="000B5E6D" w:rsidRDefault="000254D2" w:rsidP="000254D2">
                  <w:pPr>
                    <w:rPr>
                      <w:sz w:val="20"/>
                      <w:szCs w:val="20"/>
                    </w:rPr>
                  </w:pPr>
                  <w:r w:rsidRPr="000B5E6D">
                    <w:rPr>
                      <w:sz w:val="20"/>
                      <w:szCs w:val="20"/>
                    </w:rPr>
                    <w:t>-</w:t>
                  </w:r>
                </w:p>
              </w:tc>
              <w:tc>
                <w:tcPr>
                  <w:tcW w:w="1133" w:type="dxa"/>
                </w:tcPr>
                <w:p w14:paraId="7648C442" w14:textId="77777777" w:rsidR="000254D2" w:rsidRPr="000B5E6D" w:rsidRDefault="000254D2" w:rsidP="000254D2">
                  <w:pPr>
                    <w:rPr>
                      <w:sz w:val="20"/>
                      <w:szCs w:val="20"/>
                    </w:rPr>
                  </w:pPr>
                  <w:r w:rsidRPr="000B5E6D">
                    <w:rPr>
                      <w:sz w:val="20"/>
                      <w:szCs w:val="20"/>
                    </w:rPr>
                    <w:t>10544.178</w:t>
                  </w:r>
                </w:p>
              </w:tc>
              <w:tc>
                <w:tcPr>
                  <w:tcW w:w="1025" w:type="dxa"/>
                </w:tcPr>
                <w:p w14:paraId="609E11BC" w14:textId="77777777" w:rsidR="000254D2" w:rsidRPr="000B5E6D" w:rsidRDefault="000254D2" w:rsidP="000254D2">
                  <w:pPr>
                    <w:rPr>
                      <w:color w:val="000000" w:themeColor="text1"/>
                      <w:sz w:val="20"/>
                      <w:szCs w:val="20"/>
                    </w:rPr>
                  </w:pPr>
                  <w:r w:rsidRPr="000B5E6D">
                    <w:rPr>
                      <w:color w:val="000000" w:themeColor="text1"/>
                      <w:sz w:val="20"/>
                      <w:szCs w:val="20"/>
                    </w:rPr>
                    <w:t>-</w:t>
                  </w:r>
                </w:p>
              </w:tc>
            </w:tr>
            <w:tr w:rsidR="000254D2" w:rsidRPr="000B5E6D" w14:paraId="695D63B8" w14:textId="77777777" w:rsidTr="000254D2">
              <w:tc>
                <w:tcPr>
                  <w:tcW w:w="507" w:type="dxa"/>
                </w:tcPr>
                <w:p w14:paraId="4E7CCC44" w14:textId="77777777" w:rsidR="000254D2" w:rsidRPr="000B5E6D" w:rsidRDefault="000254D2" w:rsidP="000254D2">
                  <w:pPr>
                    <w:rPr>
                      <w:sz w:val="20"/>
                      <w:szCs w:val="20"/>
                    </w:rPr>
                  </w:pPr>
                  <w:r w:rsidRPr="000B5E6D">
                    <w:rPr>
                      <w:sz w:val="20"/>
                      <w:szCs w:val="20"/>
                    </w:rPr>
                    <w:t>Set 5</w:t>
                  </w:r>
                </w:p>
              </w:tc>
              <w:tc>
                <w:tcPr>
                  <w:tcW w:w="1133" w:type="dxa"/>
                </w:tcPr>
                <w:p w14:paraId="24B51CF4" w14:textId="77777777" w:rsidR="000254D2" w:rsidRPr="000B5E6D" w:rsidRDefault="000254D2" w:rsidP="000254D2">
                  <w:pPr>
                    <w:rPr>
                      <w:sz w:val="20"/>
                      <w:szCs w:val="20"/>
                    </w:rPr>
                  </w:pPr>
                  <w:r w:rsidRPr="000B5E6D">
                    <w:rPr>
                      <w:sz w:val="20"/>
                      <w:szCs w:val="20"/>
                    </w:rPr>
                    <w:t>-</w:t>
                  </w:r>
                </w:p>
              </w:tc>
              <w:tc>
                <w:tcPr>
                  <w:tcW w:w="1025" w:type="dxa"/>
                </w:tcPr>
                <w:p w14:paraId="532484B9" w14:textId="77777777" w:rsidR="000254D2" w:rsidRPr="000B5E6D" w:rsidRDefault="000254D2" w:rsidP="000254D2">
                  <w:pPr>
                    <w:rPr>
                      <w:sz w:val="20"/>
                      <w:szCs w:val="20"/>
                    </w:rPr>
                  </w:pPr>
                  <w:r w:rsidRPr="000B5E6D">
                    <w:rPr>
                      <w:sz w:val="20"/>
                      <w:szCs w:val="20"/>
                    </w:rPr>
                    <w:t>-</w:t>
                  </w:r>
                </w:p>
              </w:tc>
              <w:tc>
                <w:tcPr>
                  <w:tcW w:w="1133" w:type="dxa"/>
                </w:tcPr>
                <w:p w14:paraId="3B047D02" w14:textId="77777777" w:rsidR="000254D2" w:rsidRPr="000B5E6D" w:rsidRDefault="000254D2" w:rsidP="000254D2">
                  <w:pPr>
                    <w:rPr>
                      <w:sz w:val="20"/>
                      <w:szCs w:val="20"/>
                    </w:rPr>
                  </w:pPr>
                  <w:r w:rsidRPr="000B5E6D">
                    <w:rPr>
                      <w:sz w:val="20"/>
                      <w:szCs w:val="20"/>
                    </w:rPr>
                    <w:t>20148.808</w:t>
                  </w:r>
                </w:p>
              </w:tc>
              <w:tc>
                <w:tcPr>
                  <w:tcW w:w="1121" w:type="dxa"/>
                </w:tcPr>
                <w:p w14:paraId="363C7A5D" w14:textId="77777777" w:rsidR="000254D2" w:rsidRPr="000B5E6D" w:rsidRDefault="000254D2" w:rsidP="000254D2">
                  <w:pPr>
                    <w:rPr>
                      <w:sz w:val="20"/>
                      <w:szCs w:val="20"/>
                    </w:rPr>
                  </w:pPr>
                  <w:r w:rsidRPr="000B5E6D">
                    <w:rPr>
                      <w:sz w:val="20"/>
                      <w:szCs w:val="20"/>
                    </w:rPr>
                    <w:t>-</w:t>
                  </w:r>
                </w:p>
              </w:tc>
              <w:tc>
                <w:tcPr>
                  <w:tcW w:w="1133" w:type="dxa"/>
                </w:tcPr>
                <w:p w14:paraId="492F03F2" w14:textId="77777777" w:rsidR="000254D2" w:rsidRPr="000B5E6D" w:rsidRDefault="000254D2" w:rsidP="000254D2">
                  <w:pPr>
                    <w:rPr>
                      <w:sz w:val="20"/>
                      <w:szCs w:val="20"/>
                    </w:rPr>
                  </w:pPr>
                  <w:r w:rsidRPr="000B5E6D">
                    <w:rPr>
                      <w:sz w:val="20"/>
                      <w:szCs w:val="20"/>
                    </w:rPr>
                    <w:t>-</w:t>
                  </w:r>
                </w:p>
              </w:tc>
              <w:tc>
                <w:tcPr>
                  <w:tcW w:w="852" w:type="dxa"/>
                </w:tcPr>
                <w:p w14:paraId="2BB743AA" w14:textId="77777777" w:rsidR="000254D2" w:rsidRPr="000B5E6D" w:rsidRDefault="000254D2" w:rsidP="000254D2">
                  <w:pPr>
                    <w:rPr>
                      <w:sz w:val="20"/>
                      <w:szCs w:val="20"/>
                    </w:rPr>
                  </w:pPr>
                  <w:r w:rsidRPr="000B5E6D">
                    <w:rPr>
                      <w:sz w:val="20"/>
                      <w:szCs w:val="20"/>
                    </w:rPr>
                    <w:t>-</w:t>
                  </w:r>
                </w:p>
              </w:tc>
              <w:tc>
                <w:tcPr>
                  <w:tcW w:w="1133" w:type="dxa"/>
                </w:tcPr>
                <w:p w14:paraId="30ABA80D" w14:textId="77777777" w:rsidR="000254D2" w:rsidRPr="000B5E6D" w:rsidRDefault="000254D2" w:rsidP="000254D2">
                  <w:pPr>
                    <w:rPr>
                      <w:sz w:val="20"/>
                      <w:szCs w:val="20"/>
                    </w:rPr>
                  </w:pPr>
                  <w:r w:rsidRPr="000B5E6D">
                    <w:rPr>
                      <w:sz w:val="20"/>
                      <w:szCs w:val="20"/>
                    </w:rPr>
                    <w:t>10076.923</w:t>
                  </w:r>
                </w:p>
              </w:tc>
              <w:tc>
                <w:tcPr>
                  <w:tcW w:w="1025" w:type="dxa"/>
                </w:tcPr>
                <w:p w14:paraId="445AC5A7" w14:textId="77777777" w:rsidR="000254D2" w:rsidRPr="000B5E6D" w:rsidRDefault="000254D2" w:rsidP="000254D2">
                  <w:pPr>
                    <w:rPr>
                      <w:color w:val="000000" w:themeColor="text1"/>
                      <w:sz w:val="20"/>
                      <w:szCs w:val="20"/>
                    </w:rPr>
                  </w:pPr>
                  <w:r w:rsidRPr="000B5E6D">
                    <w:rPr>
                      <w:color w:val="000000" w:themeColor="text1"/>
                      <w:sz w:val="20"/>
                      <w:szCs w:val="20"/>
                    </w:rPr>
                    <w:t>-</w:t>
                  </w:r>
                </w:p>
              </w:tc>
            </w:tr>
            <w:tr w:rsidR="000254D2" w:rsidRPr="000B5E6D" w14:paraId="6D0025E5" w14:textId="77777777" w:rsidTr="000254D2">
              <w:tc>
                <w:tcPr>
                  <w:tcW w:w="507" w:type="dxa"/>
                </w:tcPr>
                <w:p w14:paraId="3EC771B2" w14:textId="77777777" w:rsidR="000254D2" w:rsidRPr="000B5E6D" w:rsidRDefault="000254D2" w:rsidP="000254D2">
                  <w:pPr>
                    <w:rPr>
                      <w:sz w:val="20"/>
                      <w:szCs w:val="20"/>
                    </w:rPr>
                  </w:pPr>
                  <w:r w:rsidRPr="000B5E6D">
                    <w:rPr>
                      <w:sz w:val="20"/>
                      <w:szCs w:val="20"/>
                    </w:rPr>
                    <w:t>Set 6</w:t>
                  </w:r>
                </w:p>
              </w:tc>
              <w:tc>
                <w:tcPr>
                  <w:tcW w:w="1133" w:type="dxa"/>
                </w:tcPr>
                <w:p w14:paraId="04618A11" w14:textId="77777777" w:rsidR="000254D2" w:rsidRPr="000B5E6D" w:rsidRDefault="000254D2" w:rsidP="000254D2">
                  <w:pPr>
                    <w:rPr>
                      <w:sz w:val="20"/>
                      <w:szCs w:val="20"/>
                    </w:rPr>
                  </w:pPr>
                  <w:r w:rsidRPr="000B5E6D">
                    <w:rPr>
                      <w:sz w:val="20"/>
                      <w:szCs w:val="20"/>
                    </w:rPr>
                    <w:t>-</w:t>
                  </w:r>
                </w:p>
              </w:tc>
              <w:tc>
                <w:tcPr>
                  <w:tcW w:w="1025" w:type="dxa"/>
                </w:tcPr>
                <w:p w14:paraId="2CFA5DD5" w14:textId="77777777" w:rsidR="000254D2" w:rsidRPr="000B5E6D" w:rsidRDefault="000254D2" w:rsidP="000254D2">
                  <w:pPr>
                    <w:rPr>
                      <w:sz w:val="20"/>
                      <w:szCs w:val="20"/>
                    </w:rPr>
                  </w:pPr>
                  <w:r w:rsidRPr="000B5E6D">
                    <w:rPr>
                      <w:sz w:val="20"/>
                      <w:szCs w:val="20"/>
                    </w:rPr>
                    <w:t>--</w:t>
                  </w:r>
                </w:p>
              </w:tc>
              <w:tc>
                <w:tcPr>
                  <w:tcW w:w="1133" w:type="dxa"/>
                </w:tcPr>
                <w:p w14:paraId="1BEE7BF0" w14:textId="77777777" w:rsidR="000254D2" w:rsidRPr="000B5E6D" w:rsidRDefault="000254D2" w:rsidP="000254D2">
                  <w:pPr>
                    <w:rPr>
                      <w:sz w:val="20"/>
                      <w:szCs w:val="20"/>
                    </w:rPr>
                  </w:pPr>
                  <w:r w:rsidRPr="000B5E6D">
                    <w:rPr>
                      <w:sz w:val="20"/>
                      <w:szCs w:val="20"/>
                    </w:rPr>
                    <w:t>-</w:t>
                  </w:r>
                </w:p>
              </w:tc>
              <w:tc>
                <w:tcPr>
                  <w:tcW w:w="1121" w:type="dxa"/>
                </w:tcPr>
                <w:p w14:paraId="27156B93" w14:textId="77777777" w:rsidR="000254D2" w:rsidRPr="000B5E6D" w:rsidRDefault="000254D2" w:rsidP="000254D2">
                  <w:pPr>
                    <w:rPr>
                      <w:sz w:val="20"/>
                      <w:szCs w:val="20"/>
                    </w:rPr>
                  </w:pPr>
                  <w:r w:rsidRPr="000B5E6D">
                    <w:rPr>
                      <w:sz w:val="20"/>
                      <w:szCs w:val="20"/>
                    </w:rPr>
                    <w:t>3661.161</w:t>
                  </w:r>
                </w:p>
              </w:tc>
              <w:tc>
                <w:tcPr>
                  <w:tcW w:w="1133" w:type="dxa"/>
                </w:tcPr>
                <w:p w14:paraId="7BCCA184" w14:textId="77777777" w:rsidR="000254D2" w:rsidRPr="000B5E6D" w:rsidRDefault="000254D2" w:rsidP="000254D2">
                  <w:pPr>
                    <w:rPr>
                      <w:sz w:val="20"/>
                      <w:szCs w:val="20"/>
                    </w:rPr>
                  </w:pPr>
                  <w:r w:rsidRPr="000B5E6D">
                    <w:rPr>
                      <w:sz w:val="20"/>
                      <w:szCs w:val="20"/>
                    </w:rPr>
                    <w:t>-</w:t>
                  </w:r>
                </w:p>
              </w:tc>
              <w:tc>
                <w:tcPr>
                  <w:tcW w:w="852" w:type="dxa"/>
                </w:tcPr>
                <w:p w14:paraId="745D5137" w14:textId="77777777" w:rsidR="000254D2" w:rsidRPr="000B5E6D" w:rsidRDefault="000254D2" w:rsidP="000254D2">
                  <w:pPr>
                    <w:rPr>
                      <w:sz w:val="20"/>
                      <w:szCs w:val="20"/>
                    </w:rPr>
                  </w:pPr>
                  <w:r w:rsidRPr="000B5E6D">
                    <w:rPr>
                      <w:sz w:val="20"/>
                      <w:szCs w:val="20"/>
                    </w:rPr>
                    <w:t>-</w:t>
                  </w:r>
                </w:p>
              </w:tc>
              <w:tc>
                <w:tcPr>
                  <w:tcW w:w="1133" w:type="dxa"/>
                </w:tcPr>
                <w:p w14:paraId="3B01AC62" w14:textId="77777777" w:rsidR="000254D2" w:rsidRPr="000B5E6D" w:rsidRDefault="000254D2" w:rsidP="000254D2">
                  <w:pPr>
                    <w:rPr>
                      <w:sz w:val="20"/>
                      <w:szCs w:val="20"/>
                    </w:rPr>
                  </w:pPr>
                  <w:r w:rsidRPr="000B5E6D">
                    <w:rPr>
                      <w:sz w:val="20"/>
                      <w:szCs w:val="20"/>
                    </w:rPr>
                    <w:t>4517.449</w:t>
                  </w:r>
                </w:p>
              </w:tc>
              <w:tc>
                <w:tcPr>
                  <w:tcW w:w="1025" w:type="dxa"/>
                </w:tcPr>
                <w:p w14:paraId="4A3EF9C0" w14:textId="77777777" w:rsidR="000254D2" w:rsidRPr="000B5E6D" w:rsidRDefault="000254D2" w:rsidP="000254D2">
                  <w:pPr>
                    <w:rPr>
                      <w:color w:val="000000" w:themeColor="text1"/>
                      <w:sz w:val="20"/>
                      <w:szCs w:val="20"/>
                    </w:rPr>
                  </w:pPr>
                  <w:r w:rsidRPr="000B5E6D">
                    <w:rPr>
                      <w:color w:val="000000" w:themeColor="text1"/>
                      <w:sz w:val="20"/>
                      <w:szCs w:val="20"/>
                    </w:rPr>
                    <w:t xml:space="preserve">-  </w:t>
                  </w:r>
                </w:p>
              </w:tc>
            </w:tr>
            <w:tr w:rsidR="000254D2" w:rsidRPr="000B5E6D" w14:paraId="7448AE75" w14:textId="77777777" w:rsidTr="000254D2">
              <w:tc>
                <w:tcPr>
                  <w:tcW w:w="507" w:type="dxa"/>
                </w:tcPr>
                <w:p w14:paraId="39BAB8A7" w14:textId="77777777" w:rsidR="000254D2" w:rsidRPr="000B5E6D" w:rsidRDefault="000254D2" w:rsidP="000254D2">
                  <w:pPr>
                    <w:rPr>
                      <w:sz w:val="20"/>
                      <w:szCs w:val="20"/>
                    </w:rPr>
                  </w:pPr>
                  <w:r w:rsidRPr="000B5E6D">
                    <w:rPr>
                      <w:sz w:val="20"/>
                      <w:szCs w:val="20"/>
                    </w:rPr>
                    <w:t>Set 7</w:t>
                  </w:r>
                </w:p>
              </w:tc>
              <w:tc>
                <w:tcPr>
                  <w:tcW w:w="1133" w:type="dxa"/>
                </w:tcPr>
                <w:p w14:paraId="4B4ABF40" w14:textId="77777777" w:rsidR="000254D2" w:rsidRPr="000B5E6D" w:rsidRDefault="000254D2" w:rsidP="000254D2">
                  <w:pPr>
                    <w:rPr>
                      <w:sz w:val="20"/>
                      <w:szCs w:val="20"/>
                    </w:rPr>
                  </w:pPr>
                  <w:r w:rsidRPr="000B5E6D">
                    <w:rPr>
                      <w:sz w:val="20"/>
                      <w:szCs w:val="20"/>
                    </w:rPr>
                    <w:t>-</w:t>
                  </w:r>
                </w:p>
              </w:tc>
              <w:tc>
                <w:tcPr>
                  <w:tcW w:w="1025" w:type="dxa"/>
                </w:tcPr>
                <w:p w14:paraId="0D97D943" w14:textId="77777777" w:rsidR="000254D2" w:rsidRPr="000B5E6D" w:rsidRDefault="000254D2" w:rsidP="000254D2">
                  <w:pPr>
                    <w:rPr>
                      <w:sz w:val="20"/>
                      <w:szCs w:val="20"/>
                    </w:rPr>
                  </w:pPr>
                  <w:r w:rsidRPr="000B5E6D">
                    <w:rPr>
                      <w:sz w:val="20"/>
                      <w:szCs w:val="20"/>
                    </w:rPr>
                    <w:t>9124.822</w:t>
                  </w:r>
                </w:p>
              </w:tc>
              <w:tc>
                <w:tcPr>
                  <w:tcW w:w="1133" w:type="dxa"/>
                </w:tcPr>
                <w:p w14:paraId="15769F1B" w14:textId="77777777" w:rsidR="000254D2" w:rsidRPr="000B5E6D" w:rsidRDefault="000254D2" w:rsidP="000254D2">
                  <w:pPr>
                    <w:rPr>
                      <w:sz w:val="20"/>
                      <w:szCs w:val="20"/>
                    </w:rPr>
                  </w:pPr>
                  <w:r w:rsidRPr="000B5E6D">
                    <w:rPr>
                      <w:sz w:val="20"/>
                      <w:szCs w:val="20"/>
                    </w:rPr>
                    <w:t>-</w:t>
                  </w:r>
                </w:p>
              </w:tc>
              <w:tc>
                <w:tcPr>
                  <w:tcW w:w="1121" w:type="dxa"/>
                </w:tcPr>
                <w:p w14:paraId="02C29864" w14:textId="77777777" w:rsidR="000254D2" w:rsidRPr="000B5E6D" w:rsidRDefault="000254D2" w:rsidP="000254D2">
                  <w:pPr>
                    <w:rPr>
                      <w:sz w:val="20"/>
                      <w:szCs w:val="20"/>
                    </w:rPr>
                  </w:pPr>
                  <w:r w:rsidRPr="000B5E6D">
                    <w:rPr>
                      <w:sz w:val="20"/>
                      <w:szCs w:val="20"/>
                    </w:rPr>
                    <w:t>-</w:t>
                  </w:r>
                </w:p>
              </w:tc>
              <w:tc>
                <w:tcPr>
                  <w:tcW w:w="1133" w:type="dxa"/>
                </w:tcPr>
                <w:p w14:paraId="7E5CF609" w14:textId="77777777" w:rsidR="000254D2" w:rsidRPr="000B5E6D" w:rsidRDefault="000254D2" w:rsidP="000254D2">
                  <w:pPr>
                    <w:rPr>
                      <w:sz w:val="20"/>
                      <w:szCs w:val="20"/>
                    </w:rPr>
                  </w:pPr>
                  <w:r w:rsidRPr="000B5E6D">
                    <w:rPr>
                      <w:sz w:val="20"/>
                      <w:szCs w:val="20"/>
                    </w:rPr>
                    <w:t>-</w:t>
                  </w:r>
                </w:p>
              </w:tc>
              <w:tc>
                <w:tcPr>
                  <w:tcW w:w="852" w:type="dxa"/>
                </w:tcPr>
                <w:p w14:paraId="4F57C2F0" w14:textId="77777777" w:rsidR="000254D2" w:rsidRPr="000B5E6D" w:rsidRDefault="000254D2" w:rsidP="000254D2">
                  <w:pPr>
                    <w:rPr>
                      <w:sz w:val="20"/>
                      <w:szCs w:val="20"/>
                    </w:rPr>
                  </w:pPr>
                  <w:r w:rsidRPr="000B5E6D">
                    <w:rPr>
                      <w:sz w:val="20"/>
                      <w:szCs w:val="20"/>
                    </w:rPr>
                    <w:t>-</w:t>
                  </w:r>
                </w:p>
              </w:tc>
              <w:tc>
                <w:tcPr>
                  <w:tcW w:w="1133" w:type="dxa"/>
                </w:tcPr>
                <w:p w14:paraId="74DE51EB" w14:textId="77777777" w:rsidR="000254D2" w:rsidRPr="000B5E6D" w:rsidRDefault="000254D2" w:rsidP="000254D2">
                  <w:pPr>
                    <w:rPr>
                      <w:sz w:val="20"/>
                      <w:szCs w:val="20"/>
                    </w:rPr>
                  </w:pPr>
                  <w:r w:rsidRPr="000B5E6D">
                    <w:rPr>
                      <w:sz w:val="20"/>
                      <w:szCs w:val="20"/>
                    </w:rPr>
                    <w:t>7393.498</w:t>
                  </w:r>
                </w:p>
              </w:tc>
              <w:tc>
                <w:tcPr>
                  <w:tcW w:w="1025" w:type="dxa"/>
                </w:tcPr>
                <w:p w14:paraId="0FF99152" w14:textId="77777777" w:rsidR="000254D2" w:rsidRPr="000B5E6D" w:rsidRDefault="000254D2" w:rsidP="000254D2">
                  <w:pPr>
                    <w:rPr>
                      <w:color w:val="000000" w:themeColor="text1"/>
                      <w:sz w:val="20"/>
                      <w:szCs w:val="20"/>
                    </w:rPr>
                  </w:pPr>
                  <w:r w:rsidRPr="000B5E6D">
                    <w:rPr>
                      <w:color w:val="000000" w:themeColor="text1"/>
                      <w:sz w:val="20"/>
                      <w:szCs w:val="20"/>
                    </w:rPr>
                    <w:t xml:space="preserve">-  </w:t>
                  </w:r>
                </w:p>
              </w:tc>
            </w:tr>
            <w:tr w:rsidR="000254D2" w:rsidRPr="000B5E6D" w14:paraId="0064F0AC" w14:textId="77777777" w:rsidTr="000254D2">
              <w:tc>
                <w:tcPr>
                  <w:tcW w:w="507" w:type="dxa"/>
                </w:tcPr>
                <w:p w14:paraId="2359BD23" w14:textId="77777777" w:rsidR="000254D2" w:rsidRPr="000B5E6D" w:rsidRDefault="000254D2" w:rsidP="000254D2">
                  <w:pPr>
                    <w:rPr>
                      <w:sz w:val="20"/>
                      <w:szCs w:val="20"/>
                    </w:rPr>
                  </w:pPr>
                  <w:r w:rsidRPr="000B5E6D">
                    <w:rPr>
                      <w:sz w:val="20"/>
                      <w:szCs w:val="20"/>
                    </w:rPr>
                    <w:t>Set 8</w:t>
                  </w:r>
                </w:p>
              </w:tc>
              <w:tc>
                <w:tcPr>
                  <w:tcW w:w="1133" w:type="dxa"/>
                </w:tcPr>
                <w:p w14:paraId="44B99A4B" w14:textId="77777777" w:rsidR="000254D2" w:rsidRPr="000B5E6D" w:rsidRDefault="000254D2" w:rsidP="000254D2">
                  <w:pPr>
                    <w:rPr>
                      <w:sz w:val="20"/>
                      <w:szCs w:val="20"/>
                    </w:rPr>
                  </w:pPr>
                  <w:r w:rsidRPr="000B5E6D">
                    <w:rPr>
                      <w:sz w:val="20"/>
                      <w:szCs w:val="20"/>
                    </w:rPr>
                    <w:t>-</w:t>
                  </w:r>
                </w:p>
              </w:tc>
              <w:tc>
                <w:tcPr>
                  <w:tcW w:w="1025" w:type="dxa"/>
                </w:tcPr>
                <w:p w14:paraId="1F60FA07" w14:textId="77777777" w:rsidR="000254D2" w:rsidRPr="000B5E6D" w:rsidRDefault="000254D2" w:rsidP="000254D2">
                  <w:pPr>
                    <w:rPr>
                      <w:sz w:val="20"/>
                      <w:szCs w:val="20"/>
                    </w:rPr>
                  </w:pPr>
                  <w:r w:rsidRPr="000B5E6D">
                    <w:rPr>
                      <w:sz w:val="20"/>
                      <w:szCs w:val="20"/>
                    </w:rPr>
                    <w:t>-</w:t>
                  </w:r>
                </w:p>
              </w:tc>
              <w:tc>
                <w:tcPr>
                  <w:tcW w:w="1133" w:type="dxa"/>
                </w:tcPr>
                <w:p w14:paraId="66649CA8" w14:textId="77777777" w:rsidR="000254D2" w:rsidRPr="000B5E6D" w:rsidRDefault="000254D2" w:rsidP="000254D2">
                  <w:pPr>
                    <w:rPr>
                      <w:sz w:val="20"/>
                      <w:szCs w:val="20"/>
                    </w:rPr>
                  </w:pPr>
                  <w:r w:rsidRPr="000B5E6D">
                    <w:rPr>
                      <w:sz w:val="20"/>
                      <w:szCs w:val="20"/>
                    </w:rPr>
                    <w:t>-</w:t>
                  </w:r>
                </w:p>
              </w:tc>
              <w:tc>
                <w:tcPr>
                  <w:tcW w:w="1121" w:type="dxa"/>
                </w:tcPr>
                <w:p w14:paraId="3CDAC920" w14:textId="77777777" w:rsidR="000254D2" w:rsidRPr="000B5E6D" w:rsidRDefault="000254D2" w:rsidP="000254D2">
                  <w:pPr>
                    <w:rPr>
                      <w:sz w:val="20"/>
                      <w:szCs w:val="20"/>
                    </w:rPr>
                  </w:pPr>
                  <w:r w:rsidRPr="000B5E6D">
                    <w:rPr>
                      <w:sz w:val="20"/>
                      <w:szCs w:val="20"/>
                    </w:rPr>
                    <w:t>6168.804</w:t>
                  </w:r>
                </w:p>
              </w:tc>
              <w:tc>
                <w:tcPr>
                  <w:tcW w:w="1133" w:type="dxa"/>
                </w:tcPr>
                <w:p w14:paraId="3062A046" w14:textId="77777777" w:rsidR="000254D2" w:rsidRPr="000B5E6D" w:rsidRDefault="000254D2" w:rsidP="000254D2">
                  <w:pPr>
                    <w:rPr>
                      <w:sz w:val="20"/>
                      <w:szCs w:val="20"/>
                    </w:rPr>
                  </w:pPr>
                  <w:r w:rsidRPr="000B5E6D">
                    <w:rPr>
                      <w:sz w:val="20"/>
                      <w:szCs w:val="20"/>
                    </w:rPr>
                    <w:t>-</w:t>
                  </w:r>
                </w:p>
              </w:tc>
              <w:tc>
                <w:tcPr>
                  <w:tcW w:w="852" w:type="dxa"/>
                </w:tcPr>
                <w:p w14:paraId="52AB7A7D" w14:textId="77777777" w:rsidR="000254D2" w:rsidRPr="000B5E6D" w:rsidRDefault="000254D2" w:rsidP="000254D2">
                  <w:pPr>
                    <w:rPr>
                      <w:sz w:val="20"/>
                      <w:szCs w:val="20"/>
                    </w:rPr>
                  </w:pPr>
                  <w:r w:rsidRPr="000B5E6D">
                    <w:rPr>
                      <w:sz w:val="20"/>
                      <w:szCs w:val="20"/>
                    </w:rPr>
                    <w:t>-</w:t>
                  </w:r>
                </w:p>
              </w:tc>
              <w:tc>
                <w:tcPr>
                  <w:tcW w:w="1133" w:type="dxa"/>
                </w:tcPr>
                <w:p w14:paraId="1786FE2E" w14:textId="77777777" w:rsidR="000254D2" w:rsidRPr="000B5E6D" w:rsidRDefault="000254D2" w:rsidP="000254D2">
                  <w:pPr>
                    <w:rPr>
                      <w:sz w:val="20"/>
                      <w:szCs w:val="20"/>
                    </w:rPr>
                  </w:pPr>
                  <w:r w:rsidRPr="000B5E6D">
                    <w:rPr>
                      <w:sz w:val="20"/>
                      <w:szCs w:val="20"/>
                    </w:rPr>
                    <w:t>7714.366</w:t>
                  </w:r>
                </w:p>
              </w:tc>
              <w:tc>
                <w:tcPr>
                  <w:tcW w:w="1025" w:type="dxa"/>
                </w:tcPr>
                <w:p w14:paraId="30D1EC59" w14:textId="77777777" w:rsidR="000254D2" w:rsidRPr="000B5E6D" w:rsidRDefault="000254D2" w:rsidP="000254D2">
                  <w:pPr>
                    <w:rPr>
                      <w:color w:val="000000" w:themeColor="text1"/>
                      <w:sz w:val="20"/>
                      <w:szCs w:val="20"/>
                    </w:rPr>
                  </w:pPr>
                  <w:r w:rsidRPr="000B5E6D">
                    <w:rPr>
                      <w:color w:val="000000" w:themeColor="text1"/>
                      <w:sz w:val="20"/>
                      <w:szCs w:val="20"/>
                    </w:rPr>
                    <w:t>-</w:t>
                  </w:r>
                </w:p>
              </w:tc>
            </w:tr>
            <w:tr w:rsidR="000254D2" w:rsidRPr="000B5E6D" w14:paraId="7C207A7C" w14:textId="77777777" w:rsidTr="000254D2">
              <w:tc>
                <w:tcPr>
                  <w:tcW w:w="507" w:type="dxa"/>
                </w:tcPr>
                <w:p w14:paraId="3B719DE6" w14:textId="77777777" w:rsidR="000254D2" w:rsidRPr="000B5E6D" w:rsidRDefault="000254D2" w:rsidP="000254D2">
                  <w:pPr>
                    <w:rPr>
                      <w:sz w:val="20"/>
                      <w:szCs w:val="20"/>
                    </w:rPr>
                  </w:pPr>
                  <w:r w:rsidRPr="000B5E6D">
                    <w:rPr>
                      <w:sz w:val="20"/>
                      <w:szCs w:val="20"/>
                    </w:rPr>
                    <w:t>Set 9</w:t>
                  </w:r>
                </w:p>
              </w:tc>
              <w:tc>
                <w:tcPr>
                  <w:tcW w:w="1133" w:type="dxa"/>
                </w:tcPr>
                <w:p w14:paraId="10C348DD" w14:textId="77777777" w:rsidR="000254D2" w:rsidRPr="000B5E6D" w:rsidRDefault="000254D2" w:rsidP="000254D2">
                  <w:pPr>
                    <w:rPr>
                      <w:sz w:val="20"/>
                      <w:szCs w:val="20"/>
                    </w:rPr>
                  </w:pPr>
                  <w:r w:rsidRPr="000B5E6D">
                    <w:rPr>
                      <w:sz w:val="20"/>
                      <w:szCs w:val="20"/>
                    </w:rPr>
                    <w:t>8596.264</w:t>
                  </w:r>
                </w:p>
              </w:tc>
              <w:tc>
                <w:tcPr>
                  <w:tcW w:w="1025" w:type="dxa"/>
                </w:tcPr>
                <w:p w14:paraId="2ECF1303" w14:textId="77777777" w:rsidR="000254D2" w:rsidRPr="000B5E6D" w:rsidRDefault="000254D2" w:rsidP="000254D2">
                  <w:pPr>
                    <w:rPr>
                      <w:sz w:val="20"/>
                      <w:szCs w:val="20"/>
                    </w:rPr>
                  </w:pPr>
                  <w:r w:rsidRPr="000B5E6D">
                    <w:rPr>
                      <w:sz w:val="20"/>
                      <w:szCs w:val="20"/>
                    </w:rPr>
                    <w:t>-</w:t>
                  </w:r>
                </w:p>
              </w:tc>
              <w:tc>
                <w:tcPr>
                  <w:tcW w:w="1133" w:type="dxa"/>
                </w:tcPr>
                <w:p w14:paraId="591933ED" w14:textId="77777777" w:rsidR="000254D2" w:rsidRPr="000B5E6D" w:rsidRDefault="000254D2" w:rsidP="000254D2">
                  <w:pPr>
                    <w:rPr>
                      <w:sz w:val="20"/>
                      <w:szCs w:val="20"/>
                    </w:rPr>
                  </w:pPr>
                  <w:r w:rsidRPr="000B5E6D">
                    <w:rPr>
                      <w:sz w:val="20"/>
                      <w:szCs w:val="20"/>
                    </w:rPr>
                    <w:t>-</w:t>
                  </w:r>
                </w:p>
              </w:tc>
              <w:tc>
                <w:tcPr>
                  <w:tcW w:w="1121" w:type="dxa"/>
                </w:tcPr>
                <w:p w14:paraId="36EA0322" w14:textId="77777777" w:rsidR="000254D2" w:rsidRPr="000B5E6D" w:rsidRDefault="000254D2" w:rsidP="000254D2">
                  <w:pPr>
                    <w:rPr>
                      <w:sz w:val="20"/>
                      <w:szCs w:val="20"/>
                    </w:rPr>
                  </w:pPr>
                  <w:r w:rsidRPr="000B5E6D">
                    <w:rPr>
                      <w:sz w:val="20"/>
                      <w:szCs w:val="20"/>
                    </w:rPr>
                    <w:t>-</w:t>
                  </w:r>
                </w:p>
              </w:tc>
              <w:tc>
                <w:tcPr>
                  <w:tcW w:w="1133" w:type="dxa"/>
                </w:tcPr>
                <w:p w14:paraId="4A8708BE" w14:textId="77777777" w:rsidR="000254D2" w:rsidRPr="000B5E6D" w:rsidRDefault="000254D2" w:rsidP="000254D2">
                  <w:pPr>
                    <w:rPr>
                      <w:sz w:val="20"/>
                      <w:szCs w:val="20"/>
                    </w:rPr>
                  </w:pPr>
                  <w:r w:rsidRPr="000B5E6D">
                    <w:rPr>
                      <w:sz w:val="20"/>
                      <w:szCs w:val="20"/>
                    </w:rPr>
                    <w:t>-</w:t>
                  </w:r>
                </w:p>
              </w:tc>
              <w:tc>
                <w:tcPr>
                  <w:tcW w:w="852" w:type="dxa"/>
                </w:tcPr>
                <w:p w14:paraId="39672F40" w14:textId="77777777" w:rsidR="000254D2" w:rsidRPr="000B5E6D" w:rsidRDefault="000254D2" w:rsidP="000254D2">
                  <w:pPr>
                    <w:rPr>
                      <w:sz w:val="20"/>
                      <w:szCs w:val="20"/>
                    </w:rPr>
                  </w:pPr>
                  <w:r w:rsidRPr="000B5E6D">
                    <w:rPr>
                      <w:sz w:val="20"/>
                      <w:szCs w:val="20"/>
                    </w:rPr>
                    <w:t>-</w:t>
                  </w:r>
                </w:p>
              </w:tc>
              <w:tc>
                <w:tcPr>
                  <w:tcW w:w="1133" w:type="dxa"/>
                </w:tcPr>
                <w:p w14:paraId="468C7601" w14:textId="77777777" w:rsidR="000254D2" w:rsidRPr="000B5E6D" w:rsidRDefault="000254D2" w:rsidP="000254D2">
                  <w:pPr>
                    <w:rPr>
                      <w:sz w:val="20"/>
                      <w:szCs w:val="20"/>
                    </w:rPr>
                  </w:pPr>
                  <w:r w:rsidRPr="000B5E6D">
                    <w:rPr>
                      <w:sz w:val="20"/>
                      <w:szCs w:val="20"/>
                    </w:rPr>
                    <w:t>8583.199</w:t>
                  </w:r>
                </w:p>
              </w:tc>
              <w:tc>
                <w:tcPr>
                  <w:tcW w:w="1025" w:type="dxa"/>
                </w:tcPr>
                <w:p w14:paraId="1597D058" w14:textId="77777777" w:rsidR="000254D2" w:rsidRPr="000B5E6D" w:rsidRDefault="000254D2" w:rsidP="000254D2">
                  <w:pPr>
                    <w:rPr>
                      <w:color w:val="000000" w:themeColor="text1"/>
                      <w:sz w:val="20"/>
                      <w:szCs w:val="20"/>
                    </w:rPr>
                  </w:pPr>
                  <w:r w:rsidRPr="000B5E6D">
                    <w:rPr>
                      <w:color w:val="000000" w:themeColor="text1"/>
                      <w:sz w:val="20"/>
                      <w:szCs w:val="20"/>
                    </w:rPr>
                    <w:t>-</w:t>
                  </w:r>
                </w:p>
              </w:tc>
            </w:tr>
            <w:tr w:rsidR="000254D2" w:rsidRPr="000B5E6D" w14:paraId="0212892D" w14:textId="77777777" w:rsidTr="000254D2">
              <w:tc>
                <w:tcPr>
                  <w:tcW w:w="507" w:type="dxa"/>
                </w:tcPr>
                <w:p w14:paraId="0507E1EF" w14:textId="77777777" w:rsidR="000254D2" w:rsidRPr="000B5E6D" w:rsidRDefault="000254D2" w:rsidP="000254D2">
                  <w:pPr>
                    <w:rPr>
                      <w:sz w:val="20"/>
                      <w:szCs w:val="20"/>
                    </w:rPr>
                  </w:pPr>
                  <w:r w:rsidRPr="000B5E6D">
                    <w:rPr>
                      <w:sz w:val="20"/>
                      <w:szCs w:val="20"/>
                    </w:rPr>
                    <w:t>Set 10</w:t>
                  </w:r>
                </w:p>
              </w:tc>
              <w:tc>
                <w:tcPr>
                  <w:tcW w:w="1133" w:type="dxa"/>
                </w:tcPr>
                <w:p w14:paraId="1A733D1B" w14:textId="77777777" w:rsidR="000254D2" w:rsidRPr="000B5E6D" w:rsidRDefault="000254D2" w:rsidP="000254D2">
                  <w:pPr>
                    <w:rPr>
                      <w:sz w:val="20"/>
                      <w:szCs w:val="20"/>
                    </w:rPr>
                  </w:pPr>
                  <w:r w:rsidRPr="000B5E6D">
                    <w:rPr>
                      <w:sz w:val="20"/>
                      <w:szCs w:val="20"/>
                    </w:rPr>
                    <w:t>9285.807</w:t>
                  </w:r>
                </w:p>
              </w:tc>
              <w:tc>
                <w:tcPr>
                  <w:tcW w:w="1025" w:type="dxa"/>
                </w:tcPr>
                <w:p w14:paraId="51FBFFE3" w14:textId="77777777" w:rsidR="000254D2" w:rsidRPr="000B5E6D" w:rsidRDefault="000254D2" w:rsidP="000254D2">
                  <w:pPr>
                    <w:rPr>
                      <w:sz w:val="20"/>
                      <w:szCs w:val="20"/>
                    </w:rPr>
                  </w:pPr>
                  <w:r w:rsidRPr="000B5E6D">
                    <w:rPr>
                      <w:sz w:val="20"/>
                      <w:szCs w:val="20"/>
                    </w:rPr>
                    <w:t>8079.099</w:t>
                  </w:r>
                </w:p>
              </w:tc>
              <w:tc>
                <w:tcPr>
                  <w:tcW w:w="1133" w:type="dxa"/>
                </w:tcPr>
                <w:p w14:paraId="4B948174" w14:textId="77777777" w:rsidR="000254D2" w:rsidRPr="000B5E6D" w:rsidRDefault="000254D2" w:rsidP="000254D2">
                  <w:pPr>
                    <w:rPr>
                      <w:sz w:val="20"/>
                      <w:szCs w:val="20"/>
                    </w:rPr>
                  </w:pPr>
                  <w:r w:rsidRPr="000B5E6D">
                    <w:rPr>
                      <w:sz w:val="20"/>
                      <w:szCs w:val="20"/>
                    </w:rPr>
                    <w:t>17300.765</w:t>
                  </w:r>
                </w:p>
              </w:tc>
              <w:tc>
                <w:tcPr>
                  <w:tcW w:w="1121" w:type="dxa"/>
                </w:tcPr>
                <w:p w14:paraId="1B371EC0" w14:textId="77777777" w:rsidR="000254D2" w:rsidRPr="000B5E6D" w:rsidRDefault="000254D2" w:rsidP="000254D2">
                  <w:pPr>
                    <w:rPr>
                      <w:sz w:val="20"/>
                      <w:szCs w:val="20"/>
                    </w:rPr>
                  </w:pPr>
                  <w:r w:rsidRPr="000B5E6D">
                    <w:rPr>
                      <w:sz w:val="20"/>
                      <w:szCs w:val="20"/>
                    </w:rPr>
                    <w:t>7440.057</w:t>
                  </w:r>
                </w:p>
              </w:tc>
              <w:tc>
                <w:tcPr>
                  <w:tcW w:w="1133" w:type="dxa"/>
                </w:tcPr>
                <w:p w14:paraId="2CA37CE6" w14:textId="77777777" w:rsidR="000254D2" w:rsidRPr="000B5E6D" w:rsidRDefault="000254D2" w:rsidP="000254D2">
                  <w:pPr>
                    <w:rPr>
                      <w:sz w:val="20"/>
                      <w:szCs w:val="20"/>
                    </w:rPr>
                  </w:pPr>
                  <w:r w:rsidRPr="000B5E6D">
                    <w:rPr>
                      <w:sz w:val="20"/>
                      <w:szCs w:val="20"/>
                    </w:rPr>
                    <w:t>10428.975</w:t>
                  </w:r>
                </w:p>
              </w:tc>
              <w:tc>
                <w:tcPr>
                  <w:tcW w:w="852" w:type="dxa"/>
                </w:tcPr>
                <w:p w14:paraId="16FB5288" w14:textId="77777777" w:rsidR="000254D2" w:rsidRPr="000B5E6D" w:rsidRDefault="000254D2" w:rsidP="000254D2">
                  <w:pPr>
                    <w:rPr>
                      <w:sz w:val="20"/>
                      <w:szCs w:val="20"/>
                    </w:rPr>
                  </w:pPr>
                  <w:r w:rsidRPr="000B5E6D">
                    <w:rPr>
                      <w:sz w:val="20"/>
                      <w:szCs w:val="20"/>
                    </w:rPr>
                    <w:t>-</w:t>
                  </w:r>
                </w:p>
              </w:tc>
              <w:tc>
                <w:tcPr>
                  <w:tcW w:w="1133" w:type="dxa"/>
                </w:tcPr>
                <w:p w14:paraId="4299F01E" w14:textId="77777777" w:rsidR="000254D2" w:rsidRPr="000B5E6D" w:rsidRDefault="000254D2" w:rsidP="000254D2">
                  <w:pPr>
                    <w:rPr>
                      <w:sz w:val="20"/>
                      <w:szCs w:val="20"/>
                    </w:rPr>
                  </w:pPr>
                  <w:r w:rsidRPr="000B5E6D">
                    <w:rPr>
                      <w:sz w:val="20"/>
                      <w:szCs w:val="20"/>
                    </w:rPr>
                    <w:t>9202.496</w:t>
                  </w:r>
                </w:p>
              </w:tc>
              <w:tc>
                <w:tcPr>
                  <w:tcW w:w="1025" w:type="dxa"/>
                </w:tcPr>
                <w:p w14:paraId="269D7808" w14:textId="77777777" w:rsidR="000254D2" w:rsidRPr="000B5E6D" w:rsidRDefault="000254D2" w:rsidP="000254D2">
                  <w:pPr>
                    <w:rPr>
                      <w:color w:val="000000" w:themeColor="text1"/>
                      <w:sz w:val="20"/>
                      <w:szCs w:val="20"/>
                    </w:rPr>
                  </w:pPr>
                  <w:r w:rsidRPr="000B5E6D">
                    <w:rPr>
                      <w:color w:val="000000" w:themeColor="text1"/>
                      <w:sz w:val="20"/>
                      <w:szCs w:val="20"/>
                    </w:rPr>
                    <w:t>-</w:t>
                  </w:r>
                </w:p>
              </w:tc>
            </w:tr>
          </w:tbl>
          <w:p w14:paraId="1C2534A7" w14:textId="6DC4DB54" w:rsidR="000254D2" w:rsidRPr="000B5E6D" w:rsidRDefault="000254D2" w:rsidP="000B5E6D">
            <w:pPr>
              <w:jc w:val="center"/>
              <w:rPr>
                <w:sz w:val="20"/>
                <w:szCs w:val="20"/>
              </w:rPr>
            </w:pPr>
            <w:proofErr w:type="spellStart"/>
            <w:r w:rsidRPr="000B5E6D">
              <w:rPr>
                <w:sz w:val="20"/>
                <w:szCs w:val="20"/>
              </w:rPr>
              <w:t>Table</w:t>
            </w:r>
            <w:proofErr w:type="spellEnd"/>
            <w:r w:rsidRPr="000B5E6D">
              <w:rPr>
                <w:sz w:val="20"/>
                <w:szCs w:val="20"/>
              </w:rPr>
              <w:t xml:space="preserve"> </w:t>
            </w:r>
            <w:proofErr w:type="gramStart"/>
            <w:r w:rsidRPr="000B5E6D">
              <w:rPr>
                <w:sz w:val="20"/>
                <w:szCs w:val="20"/>
              </w:rPr>
              <w:t xml:space="preserve">6  </w:t>
            </w:r>
            <w:proofErr w:type="spellStart"/>
            <w:r w:rsidRPr="000B5E6D">
              <w:rPr>
                <w:sz w:val="20"/>
                <w:szCs w:val="20"/>
              </w:rPr>
              <w:t>shows</w:t>
            </w:r>
            <w:proofErr w:type="spellEnd"/>
            <w:proofErr w:type="gramEnd"/>
            <w:r w:rsidRPr="000B5E6D">
              <w:rPr>
                <w:sz w:val="20"/>
                <w:szCs w:val="20"/>
              </w:rPr>
              <w:t xml:space="preserve">  </w:t>
            </w:r>
            <w:proofErr w:type="spellStart"/>
            <w:r w:rsidRPr="000B5E6D">
              <w:rPr>
                <w:sz w:val="20"/>
                <w:szCs w:val="20"/>
              </w:rPr>
              <w:t>dtw</w:t>
            </w:r>
            <w:proofErr w:type="spellEnd"/>
            <w:r w:rsidRPr="000B5E6D">
              <w:rPr>
                <w:sz w:val="20"/>
                <w:szCs w:val="20"/>
              </w:rPr>
              <w:t xml:space="preserve"> </w:t>
            </w:r>
            <w:proofErr w:type="spellStart"/>
            <w:r w:rsidRPr="000B5E6D">
              <w:rPr>
                <w:sz w:val="20"/>
                <w:szCs w:val="20"/>
              </w:rPr>
              <w:t>values</w:t>
            </w:r>
            <w:proofErr w:type="spellEnd"/>
            <w:r w:rsidRPr="000B5E6D">
              <w:rPr>
                <w:sz w:val="20"/>
                <w:szCs w:val="20"/>
              </w:rPr>
              <w:t xml:space="preserve"> </w:t>
            </w:r>
            <w:proofErr w:type="spellStart"/>
            <w:r w:rsidRPr="000B5E6D">
              <w:rPr>
                <w:sz w:val="20"/>
                <w:szCs w:val="20"/>
              </w:rPr>
              <w:t>between</w:t>
            </w:r>
            <w:proofErr w:type="spellEnd"/>
            <w:r w:rsidRPr="000B5E6D">
              <w:rPr>
                <w:sz w:val="20"/>
                <w:szCs w:val="20"/>
              </w:rPr>
              <w:t xml:space="preserve"> </w:t>
            </w:r>
            <w:proofErr w:type="spellStart"/>
            <w:r w:rsidRPr="000B5E6D">
              <w:rPr>
                <w:sz w:val="20"/>
                <w:szCs w:val="20"/>
              </w:rPr>
              <w:t>lstm</w:t>
            </w:r>
            <w:proofErr w:type="spellEnd"/>
            <w:r w:rsidRPr="000B5E6D">
              <w:rPr>
                <w:sz w:val="20"/>
                <w:szCs w:val="20"/>
              </w:rPr>
              <w:t xml:space="preserve"> </w:t>
            </w:r>
            <w:proofErr w:type="spellStart"/>
            <w:r w:rsidRPr="000B5E6D">
              <w:rPr>
                <w:sz w:val="20"/>
                <w:szCs w:val="20"/>
              </w:rPr>
              <w:t>decider</w:t>
            </w:r>
            <w:proofErr w:type="spellEnd"/>
            <w:r w:rsidRPr="000B5E6D">
              <w:rPr>
                <w:sz w:val="20"/>
                <w:szCs w:val="20"/>
              </w:rPr>
              <w:t xml:space="preserve">  </w:t>
            </w:r>
            <w:proofErr w:type="spellStart"/>
            <w:r w:rsidRPr="000B5E6D">
              <w:rPr>
                <w:sz w:val="20"/>
                <w:szCs w:val="20"/>
              </w:rPr>
              <w:t>and</w:t>
            </w:r>
            <w:proofErr w:type="spellEnd"/>
            <w:r w:rsidRPr="000B5E6D">
              <w:rPr>
                <w:sz w:val="20"/>
                <w:szCs w:val="20"/>
              </w:rPr>
              <w:t xml:space="preserve"> </w:t>
            </w:r>
            <w:proofErr w:type="spellStart"/>
            <w:r w:rsidRPr="000B5E6D">
              <w:rPr>
                <w:sz w:val="20"/>
                <w:szCs w:val="20"/>
              </w:rPr>
              <w:t>the</w:t>
            </w:r>
            <w:proofErr w:type="spellEnd"/>
            <w:r w:rsidRPr="000B5E6D">
              <w:rPr>
                <w:sz w:val="20"/>
                <w:szCs w:val="20"/>
              </w:rPr>
              <w:t xml:space="preserve"> </w:t>
            </w:r>
            <w:proofErr w:type="spellStart"/>
            <w:r w:rsidRPr="000B5E6D">
              <w:rPr>
                <w:sz w:val="20"/>
                <w:szCs w:val="20"/>
              </w:rPr>
              <w:t>others</w:t>
            </w:r>
            <w:proofErr w:type="spellEnd"/>
            <w:r w:rsidRPr="000B5E6D">
              <w:rPr>
                <w:sz w:val="20"/>
                <w:szCs w:val="20"/>
              </w:rPr>
              <w:t xml:space="preserve"> </w:t>
            </w:r>
            <w:proofErr w:type="spellStart"/>
            <w:r w:rsidRPr="000B5E6D">
              <w:rPr>
                <w:sz w:val="20"/>
                <w:szCs w:val="20"/>
              </w:rPr>
              <w:t>agents</w:t>
            </w:r>
            <w:proofErr w:type="spellEnd"/>
          </w:p>
          <w:p w14:paraId="42C1533F" w14:textId="0DA38270" w:rsidR="000B5E6D" w:rsidRPr="000B5E6D" w:rsidRDefault="000B5E6D" w:rsidP="000254D2">
            <w:pPr>
              <w:rPr>
                <w:sz w:val="20"/>
                <w:szCs w:val="20"/>
              </w:rPr>
            </w:pPr>
          </w:p>
          <w:p w14:paraId="54CFC167" w14:textId="413B6788" w:rsidR="000B5E6D" w:rsidRPr="000B5E6D" w:rsidRDefault="000B5E6D" w:rsidP="000254D2">
            <w:pPr>
              <w:rPr>
                <w:sz w:val="20"/>
                <w:szCs w:val="20"/>
              </w:rPr>
            </w:pPr>
          </w:p>
          <w:p w14:paraId="1EFFA174" w14:textId="4FE198D6" w:rsidR="000B5E6D" w:rsidRPr="000B5E6D" w:rsidRDefault="000B5E6D" w:rsidP="000254D2">
            <w:pPr>
              <w:rPr>
                <w:sz w:val="20"/>
                <w:szCs w:val="20"/>
              </w:rPr>
            </w:pPr>
          </w:p>
          <w:p w14:paraId="1CB11E57" w14:textId="51E5A5DA" w:rsidR="000B5E6D" w:rsidRPr="000B5E6D" w:rsidRDefault="000B5E6D" w:rsidP="000254D2">
            <w:pPr>
              <w:rPr>
                <w:sz w:val="20"/>
                <w:szCs w:val="20"/>
              </w:rPr>
            </w:pPr>
          </w:p>
          <w:p w14:paraId="72188983" w14:textId="32606751" w:rsidR="000B5E6D" w:rsidRPr="000B5E6D" w:rsidRDefault="000B5E6D" w:rsidP="000254D2">
            <w:pPr>
              <w:rPr>
                <w:sz w:val="20"/>
                <w:szCs w:val="20"/>
              </w:rPr>
            </w:pPr>
          </w:p>
          <w:p w14:paraId="37686AAA" w14:textId="3BD0C63D" w:rsidR="000B5E6D" w:rsidRPr="000B5E6D" w:rsidRDefault="000B5E6D" w:rsidP="000254D2">
            <w:pPr>
              <w:rPr>
                <w:sz w:val="20"/>
                <w:szCs w:val="20"/>
              </w:rPr>
            </w:pPr>
          </w:p>
          <w:p w14:paraId="5351DAC4" w14:textId="06426B6C" w:rsidR="000B5E6D" w:rsidRPr="000B5E6D" w:rsidRDefault="000B5E6D" w:rsidP="000254D2">
            <w:pPr>
              <w:rPr>
                <w:sz w:val="20"/>
                <w:szCs w:val="20"/>
              </w:rPr>
            </w:pPr>
          </w:p>
          <w:p w14:paraId="3D1FB606" w14:textId="0496C8F8" w:rsidR="000B5E6D" w:rsidRPr="000B5E6D" w:rsidRDefault="000B5E6D" w:rsidP="000254D2">
            <w:pPr>
              <w:rPr>
                <w:sz w:val="20"/>
                <w:szCs w:val="20"/>
              </w:rPr>
            </w:pPr>
          </w:p>
          <w:p w14:paraId="27A87BD5" w14:textId="05A35487" w:rsidR="000B5E6D" w:rsidRPr="000B5E6D" w:rsidRDefault="000B5E6D" w:rsidP="000254D2">
            <w:pPr>
              <w:rPr>
                <w:sz w:val="20"/>
                <w:szCs w:val="20"/>
              </w:rPr>
            </w:pPr>
          </w:p>
          <w:p w14:paraId="65EE70B8" w14:textId="07672D19" w:rsidR="000B5E6D" w:rsidRPr="000B5E6D" w:rsidRDefault="000B5E6D" w:rsidP="000254D2">
            <w:pPr>
              <w:rPr>
                <w:sz w:val="20"/>
                <w:szCs w:val="20"/>
              </w:rPr>
            </w:pPr>
          </w:p>
          <w:p w14:paraId="1C39BAED" w14:textId="77777777" w:rsidR="000B5E6D" w:rsidRPr="000B5E6D" w:rsidRDefault="000B5E6D" w:rsidP="000254D2">
            <w:pPr>
              <w:rPr>
                <w:sz w:val="20"/>
                <w:szCs w:val="20"/>
              </w:rPr>
            </w:pPr>
          </w:p>
          <w:tbl>
            <w:tblPr>
              <w:tblStyle w:val="TableGrid"/>
              <w:tblW w:w="0" w:type="auto"/>
              <w:tblLayout w:type="fixed"/>
              <w:tblLook w:val="04A0" w:firstRow="1" w:lastRow="0" w:firstColumn="1" w:lastColumn="0" w:noHBand="0" w:noVBand="1"/>
            </w:tblPr>
            <w:tblGrid>
              <w:gridCol w:w="874"/>
              <w:gridCol w:w="940"/>
              <w:gridCol w:w="1139"/>
              <w:gridCol w:w="1064"/>
              <w:gridCol w:w="1187"/>
              <w:gridCol w:w="912"/>
              <w:gridCol w:w="974"/>
              <w:gridCol w:w="974"/>
              <w:gridCol w:w="998"/>
            </w:tblGrid>
            <w:tr w:rsidR="000254D2" w:rsidRPr="000B5E6D" w14:paraId="59F90F71" w14:textId="77777777" w:rsidTr="000254D2">
              <w:tc>
                <w:tcPr>
                  <w:tcW w:w="874" w:type="dxa"/>
                </w:tcPr>
                <w:p w14:paraId="5A61B213" w14:textId="77777777" w:rsidR="000254D2" w:rsidRPr="000B5E6D" w:rsidRDefault="000254D2" w:rsidP="000254D2">
                  <w:pPr>
                    <w:rPr>
                      <w:sz w:val="20"/>
                      <w:szCs w:val="20"/>
                    </w:rPr>
                  </w:pPr>
                </w:p>
              </w:tc>
              <w:tc>
                <w:tcPr>
                  <w:tcW w:w="940" w:type="dxa"/>
                </w:tcPr>
                <w:p w14:paraId="70F977B6" w14:textId="77777777" w:rsidR="000254D2" w:rsidRPr="000B5E6D" w:rsidRDefault="000254D2" w:rsidP="000254D2">
                  <w:pPr>
                    <w:rPr>
                      <w:sz w:val="20"/>
                      <w:szCs w:val="20"/>
                    </w:rPr>
                  </w:pPr>
                  <w:proofErr w:type="spellStart"/>
                  <w:r w:rsidRPr="000B5E6D">
                    <w:rPr>
                      <w:sz w:val="20"/>
                      <w:szCs w:val="20"/>
                    </w:rPr>
                    <w:t>Arima</w:t>
                  </w:r>
                  <w:proofErr w:type="spellEnd"/>
                </w:p>
              </w:tc>
              <w:tc>
                <w:tcPr>
                  <w:tcW w:w="1139" w:type="dxa"/>
                </w:tcPr>
                <w:p w14:paraId="2D728824" w14:textId="77777777" w:rsidR="000254D2" w:rsidRPr="000B5E6D" w:rsidRDefault="000254D2" w:rsidP="000254D2">
                  <w:pPr>
                    <w:rPr>
                      <w:sz w:val="20"/>
                      <w:szCs w:val="20"/>
                    </w:rPr>
                  </w:pPr>
                  <w:proofErr w:type="spellStart"/>
                  <w:r w:rsidRPr="000B5E6D">
                    <w:rPr>
                      <w:sz w:val="20"/>
                      <w:szCs w:val="20"/>
                    </w:rPr>
                    <w:t>Rsi</w:t>
                  </w:r>
                  <w:proofErr w:type="spellEnd"/>
                  <w:r w:rsidRPr="000B5E6D">
                    <w:rPr>
                      <w:sz w:val="20"/>
                      <w:szCs w:val="20"/>
                    </w:rPr>
                    <w:t xml:space="preserve"> </w:t>
                  </w:r>
                </w:p>
              </w:tc>
              <w:tc>
                <w:tcPr>
                  <w:tcW w:w="1064" w:type="dxa"/>
                </w:tcPr>
                <w:p w14:paraId="1DDD8CD8" w14:textId="77777777" w:rsidR="000254D2" w:rsidRPr="000B5E6D" w:rsidRDefault="000254D2" w:rsidP="000254D2">
                  <w:pPr>
                    <w:rPr>
                      <w:sz w:val="20"/>
                      <w:szCs w:val="20"/>
                    </w:rPr>
                  </w:pPr>
                  <w:proofErr w:type="spellStart"/>
                  <w:proofErr w:type="gramStart"/>
                  <w:r w:rsidRPr="000B5E6D">
                    <w:rPr>
                      <w:sz w:val="20"/>
                      <w:szCs w:val="20"/>
                    </w:rPr>
                    <w:t>lineerReg</w:t>
                  </w:r>
                  <w:proofErr w:type="spellEnd"/>
                  <w:proofErr w:type="gramEnd"/>
                </w:p>
              </w:tc>
              <w:tc>
                <w:tcPr>
                  <w:tcW w:w="1187" w:type="dxa"/>
                </w:tcPr>
                <w:p w14:paraId="5771040C" w14:textId="77777777" w:rsidR="000254D2" w:rsidRPr="000B5E6D" w:rsidRDefault="000254D2" w:rsidP="000254D2">
                  <w:pPr>
                    <w:rPr>
                      <w:sz w:val="20"/>
                      <w:szCs w:val="20"/>
                    </w:rPr>
                  </w:pPr>
                  <w:r w:rsidRPr="000B5E6D">
                    <w:rPr>
                      <w:sz w:val="20"/>
                      <w:szCs w:val="20"/>
                    </w:rPr>
                    <w:t>Mlpagent2</w:t>
                  </w:r>
                </w:p>
              </w:tc>
              <w:tc>
                <w:tcPr>
                  <w:tcW w:w="912" w:type="dxa"/>
                </w:tcPr>
                <w:p w14:paraId="25B52870" w14:textId="77777777" w:rsidR="000254D2" w:rsidRPr="000B5E6D" w:rsidRDefault="000254D2" w:rsidP="000254D2">
                  <w:pPr>
                    <w:rPr>
                      <w:sz w:val="20"/>
                      <w:szCs w:val="20"/>
                    </w:rPr>
                  </w:pPr>
                  <w:proofErr w:type="spellStart"/>
                  <w:r w:rsidRPr="000B5E6D">
                    <w:rPr>
                      <w:sz w:val="20"/>
                      <w:szCs w:val="20"/>
                    </w:rPr>
                    <w:t>Mlpagent</w:t>
                  </w:r>
                  <w:proofErr w:type="spellEnd"/>
                </w:p>
              </w:tc>
              <w:tc>
                <w:tcPr>
                  <w:tcW w:w="974" w:type="dxa"/>
                </w:tcPr>
                <w:p w14:paraId="31DD0FA1" w14:textId="77777777" w:rsidR="000254D2" w:rsidRPr="000B5E6D" w:rsidRDefault="000254D2" w:rsidP="000254D2">
                  <w:pPr>
                    <w:rPr>
                      <w:sz w:val="20"/>
                      <w:szCs w:val="20"/>
                    </w:rPr>
                  </w:pPr>
                  <w:r w:rsidRPr="000B5E6D">
                    <w:rPr>
                      <w:sz w:val="20"/>
                      <w:szCs w:val="20"/>
                    </w:rPr>
                    <w:t xml:space="preserve">LSTM </w:t>
                  </w:r>
                  <w:proofErr w:type="spellStart"/>
                  <w:r w:rsidRPr="000B5E6D">
                    <w:rPr>
                      <w:sz w:val="20"/>
                      <w:szCs w:val="20"/>
                    </w:rPr>
                    <w:t>decider</w:t>
                  </w:r>
                  <w:proofErr w:type="spellEnd"/>
                </w:p>
              </w:tc>
              <w:tc>
                <w:tcPr>
                  <w:tcW w:w="974" w:type="dxa"/>
                </w:tcPr>
                <w:p w14:paraId="08AD5D26" w14:textId="77777777" w:rsidR="000254D2" w:rsidRPr="000B5E6D" w:rsidRDefault="000254D2" w:rsidP="000254D2">
                  <w:pPr>
                    <w:rPr>
                      <w:sz w:val="20"/>
                      <w:szCs w:val="20"/>
                    </w:rPr>
                  </w:pPr>
                  <w:proofErr w:type="spellStart"/>
                  <w:r w:rsidRPr="000B5E6D">
                    <w:rPr>
                      <w:sz w:val="20"/>
                      <w:szCs w:val="20"/>
                    </w:rPr>
                    <w:t>Mlp</w:t>
                  </w:r>
                  <w:proofErr w:type="spellEnd"/>
                  <w:r w:rsidRPr="000B5E6D">
                    <w:rPr>
                      <w:sz w:val="20"/>
                      <w:szCs w:val="20"/>
                    </w:rPr>
                    <w:t xml:space="preserve"> </w:t>
                  </w:r>
                  <w:proofErr w:type="spellStart"/>
                  <w:r w:rsidRPr="000B5E6D">
                    <w:rPr>
                      <w:sz w:val="20"/>
                      <w:szCs w:val="20"/>
                    </w:rPr>
                    <w:t>decider</w:t>
                  </w:r>
                  <w:proofErr w:type="spellEnd"/>
                </w:p>
              </w:tc>
              <w:tc>
                <w:tcPr>
                  <w:tcW w:w="998" w:type="dxa"/>
                </w:tcPr>
                <w:p w14:paraId="7DDB1D1E" w14:textId="77777777" w:rsidR="000254D2" w:rsidRPr="000B5E6D" w:rsidRDefault="000254D2" w:rsidP="000254D2">
                  <w:pPr>
                    <w:rPr>
                      <w:sz w:val="20"/>
                      <w:szCs w:val="20"/>
                    </w:rPr>
                  </w:pPr>
                  <w:proofErr w:type="spellStart"/>
                  <w:r w:rsidRPr="000B5E6D">
                    <w:rPr>
                      <w:sz w:val="20"/>
                      <w:szCs w:val="20"/>
                    </w:rPr>
                    <w:t>Majority</w:t>
                  </w:r>
                  <w:proofErr w:type="spellEnd"/>
                  <w:r w:rsidRPr="000B5E6D">
                    <w:rPr>
                      <w:sz w:val="20"/>
                      <w:szCs w:val="20"/>
                    </w:rPr>
                    <w:t xml:space="preserve"> </w:t>
                  </w:r>
                  <w:proofErr w:type="spellStart"/>
                  <w:r w:rsidRPr="000B5E6D">
                    <w:rPr>
                      <w:sz w:val="20"/>
                      <w:szCs w:val="20"/>
                    </w:rPr>
                    <w:t>decider</w:t>
                  </w:r>
                  <w:proofErr w:type="spellEnd"/>
                </w:p>
              </w:tc>
            </w:tr>
            <w:tr w:rsidR="000254D2" w:rsidRPr="000B5E6D" w14:paraId="316C4195" w14:textId="77777777" w:rsidTr="000254D2">
              <w:tc>
                <w:tcPr>
                  <w:tcW w:w="874" w:type="dxa"/>
                </w:tcPr>
                <w:p w14:paraId="42D25285" w14:textId="77777777" w:rsidR="000254D2" w:rsidRPr="000B5E6D" w:rsidRDefault="000254D2" w:rsidP="000254D2">
                  <w:pPr>
                    <w:rPr>
                      <w:sz w:val="20"/>
                      <w:szCs w:val="20"/>
                    </w:rPr>
                  </w:pPr>
                  <w:r w:rsidRPr="000B5E6D">
                    <w:rPr>
                      <w:sz w:val="20"/>
                      <w:szCs w:val="20"/>
                    </w:rPr>
                    <w:t>Set 1</w:t>
                  </w:r>
                </w:p>
              </w:tc>
              <w:tc>
                <w:tcPr>
                  <w:tcW w:w="940" w:type="dxa"/>
                </w:tcPr>
                <w:p w14:paraId="19B48472" w14:textId="77777777" w:rsidR="000254D2" w:rsidRPr="000B5E6D" w:rsidRDefault="000254D2" w:rsidP="000254D2">
                  <w:pPr>
                    <w:rPr>
                      <w:sz w:val="20"/>
                      <w:szCs w:val="20"/>
                    </w:rPr>
                  </w:pPr>
                  <w:r w:rsidRPr="000B5E6D">
                    <w:rPr>
                      <w:sz w:val="20"/>
                      <w:szCs w:val="20"/>
                    </w:rPr>
                    <w:t>0.32</w:t>
                  </w:r>
                </w:p>
              </w:tc>
              <w:tc>
                <w:tcPr>
                  <w:tcW w:w="1139" w:type="dxa"/>
                </w:tcPr>
                <w:p w14:paraId="3D49D1DF" w14:textId="77777777" w:rsidR="000254D2" w:rsidRPr="000B5E6D" w:rsidRDefault="000254D2" w:rsidP="000254D2">
                  <w:pPr>
                    <w:rPr>
                      <w:sz w:val="20"/>
                      <w:szCs w:val="20"/>
                    </w:rPr>
                  </w:pPr>
                  <w:r w:rsidRPr="000B5E6D">
                    <w:rPr>
                      <w:sz w:val="20"/>
                      <w:szCs w:val="20"/>
                    </w:rPr>
                    <w:t>-0.652</w:t>
                  </w:r>
                </w:p>
              </w:tc>
              <w:tc>
                <w:tcPr>
                  <w:tcW w:w="1064" w:type="dxa"/>
                </w:tcPr>
                <w:p w14:paraId="5405244A" w14:textId="77777777" w:rsidR="000254D2" w:rsidRPr="000B5E6D" w:rsidRDefault="000254D2" w:rsidP="000254D2">
                  <w:pPr>
                    <w:rPr>
                      <w:sz w:val="20"/>
                      <w:szCs w:val="20"/>
                    </w:rPr>
                  </w:pPr>
                  <w:r w:rsidRPr="000B5E6D">
                    <w:rPr>
                      <w:sz w:val="20"/>
                      <w:szCs w:val="20"/>
                    </w:rPr>
                    <w:t>-</w:t>
                  </w:r>
                </w:p>
              </w:tc>
              <w:tc>
                <w:tcPr>
                  <w:tcW w:w="1187" w:type="dxa"/>
                </w:tcPr>
                <w:p w14:paraId="644E0146" w14:textId="77777777" w:rsidR="000254D2" w:rsidRPr="000B5E6D" w:rsidRDefault="000254D2" w:rsidP="000254D2">
                  <w:pPr>
                    <w:rPr>
                      <w:sz w:val="20"/>
                      <w:szCs w:val="20"/>
                    </w:rPr>
                  </w:pPr>
                  <w:r w:rsidRPr="000B5E6D">
                    <w:rPr>
                      <w:sz w:val="20"/>
                      <w:szCs w:val="20"/>
                    </w:rPr>
                    <w:t>-</w:t>
                  </w:r>
                </w:p>
              </w:tc>
              <w:tc>
                <w:tcPr>
                  <w:tcW w:w="912" w:type="dxa"/>
                </w:tcPr>
                <w:p w14:paraId="1F93C4D5" w14:textId="77777777" w:rsidR="000254D2" w:rsidRPr="000B5E6D" w:rsidRDefault="000254D2" w:rsidP="000254D2">
                  <w:pPr>
                    <w:rPr>
                      <w:sz w:val="20"/>
                      <w:szCs w:val="20"/>
                    </w:rPr>
                  </w:pPr>
                  <w:r w:rsidRPr="000B5E6D">
                    <w:rPr>
                      <w:sz w:val="20"/>
                      <w:szCs w:val="20"/>
                    </w:rPr>
                    <w:t>0.327</w:t>
                  </w:r>
                </w:p>
              </w:tc>
              <w:tc>
                <w:tcPr>
                  <w:tcW w:w="974" w:type="dxa"/>
                </w:tcPr>
                <w:p w14:paraId="02F2D029" w14:textId="77777777" w:rsidR="000254D2" w:rsidRPr="000B5E6D" w:rsidRDefault="000254D2" w:rsidP="000254D2">
                  <w:pPr>
                    <w:rPr>
                      <w:sz w:val="20"/>
                      <w:szCs w:val="20"/>
                    </w:rPr>
                  </w:pPr>
                  <w:r w:rsidRPr="000B5E6D">
                    <w:rPr>
                      <w:sz w:val="20"/>
                      <w:szCs w:val="20"/>
                    </w:rPr>
                    <w:t>-</w:t>
                  </w:r>
                </w:p>
              </w:tc>
              <w:tc>
                <w:tcPr>
                  <w:tcW w:w="974" w:type="dxa"/>
                </w:tcPr>
                <w:p w14:paraId="382871E3" w14:textId="77777777" w:rsidR="000254D2" w:rsidRPr="000B5E6D" w:rsidRDefault="000254D2" w:rsidP="000254D2">
                  <w:pPr>
                    <w:rPr>
                      <w:sz w:val="20"/>
                      <w:szCs w:val="20"/>
                    </w:rPr>
                  </w:pPr>
                  <w:r w:rsidRPr="000B5E6D">
                    <w:rPr>
                      <w:sz w:val="20"/>
                      <w:szCs w:val="20"/>
                    </w:rPr>
                    <w:t>0.32</w:t>
                  </w:r>
                </w:p>
              </w:tc>
              <w:tc>
                <w:tcPr>
                  <w:tcW w:w="998" w:type="dxa"/>
                </w:tcPr>
                <w:p w14:paraId="02A5E5C4" w14:textId="77777777" w:rsidR="000254D2" w:rsidRPr="000B5E6D" w:rsidRDefault="000254D2" w:rsidP="000254D2">
                  <w:pPr>
                    <w:rPr>
                      <w:sz w:val="20"/>
                      <w:szCs w:val="20"/>
                    </w:rPr>
                  </w:pPr>
                  <w:r w:rsidRPr="000B5E6D">
                    <w:rPr>
                      <w:sz w:val="20"/>
                      <w:szCs w:val="20"/>
                    </w:rPr>
                    <w:t>0.144</w:t>
                  </w:r>
                </w:p>
              </w:tc>
            </w:tr>
            <w:tr w:rsidR="000254D2" w:rsidRPr="000B5E6D" w14:paraId="762F94DA" w14:textId="77777777" w:rsidTr="000254D2">
              <w:tc>
                <w:tcPr>
                  <w:tcW w:w="874" w:type="dxa"/>
                </w:tcPr>
                <w:p w14:paraId="211CBF82" w14:textId="77777777" w:rsidR="000254D2" w:rsidRPr="000B5E6D" w:rsidRDefault="000254D2" w:rsidP="000254D2">
                  <w:pPr>
                    <w:rPr>
                      <w:sz w:val="20"/>
                      <w:szCs w:val="20"/>
                    </w:rPr>
                  </w:pPr>
                  <w:r w:rsidRPr="000B5E6D">
                    <w:rPr>
                      <w:sz w:val="20"/>
                      <w:szCs w:val="20"/>
                    </w:rPr>
                    <w:t>Set 2</w:t>
                  </w:r>
                </w:p>
              </w:tc>
              <w:tc>
                <w:tcPr>
                  <w:tcW w:w="940" w:type="dxa"/>
                </w:tcPr>
                <w:p w14:paraId="66EBA88E" w14:textId="77777777" w:rsidR="000254D2" w:rsidRPr="000B5E6D" w:rsidRDefault="000254D2" w:rsidP="000254D2">
                  <w:pPr>
                    <w:rPr>
                      <w:sz w:val="20"/>
                      <w:szCs w:val="20"/>
                    </w:rPr>
                  </w:pPr>
                  <w:r w:rsidRPr="000B5E6D">
                    <w:rPr>
                      <w:sz w:val="20"/>
                      <w:szCs w:val="20"/>
                    </w:rPr>
                    <w:t>0.272</w:t>
                  </w:r>
                </w:p>
              </w:tc>
              <w:tc>
                <w:tcPr>
                  <w:tcW w:w="1139" w:type="dxa"/>
                </w:tcPr>
                <w:p w14:paraId="79AE309D" w14:textId="77777777" w:rsidR="000254D2" w:rsidRPr="000B5E6D" w:rsidRDefault="000254D2" w:rsidP="000254D2">
                  <w:pPr>
                    <w:rPr>
                      <w:sz w:val="20"/>
                      <w:szCs w:val="20"/>
                    </w:rPr>
                  </w:pPr>
                  <w:r w:rsidRPr="000B5E6D">
                    <w:rPr>
                      <w:sz w:val="20"/>
                      <w:szCs w:val="20"/>
                    </w:rPr>
                    <w:t>-</w:t>
                  </w:r>
                </w:p>
              </w:tc>
              <w:tc>
                <w:tcPr>
                  <w:tcW w:w="1064" w:type="dxa"/>
                </w:tcPr>
                <w:p w14:paraId="2A8BFFDB" w14:textId="77777777" w:rsidR="000254D2" w:rsidRPr="000B5E6D" w:rsidRDefault="000254D2" w:rsidP="000254D2">
                  <w:pPr>
                    <w:rPr>
                      <w:sz w:val="20"/>
                      <w:szCs w:val="20"/>
                    </w:rPr>
                  </w:pPr>
                  <w:r w:rsidRPr="000B5E6D">
                    <w:rPr>
                      <w:sz w:val="20"/>
                      <w:szCs w:val="20"/>
                    </w:rPr>
                    <w:t>-</w:t>
                  </w:r>
                </w:p>
              </w:tc>
              <w:tc>
                <w:tcPr>
                  <w:tcW w:w="1187" w:type="dxa"/>
                </w:tcPr>
                <w:p w14:paraId="57E3421C" w14:textId="77777777" w:rsidR="000254D2" w:rsidRPr="000B5E6D" w:rsidRDefault="000254D2" w:rsidP="000254D2">
                  <w:pPr>
                    <w:rPr>
                      <w:sz w:val="20"/>
                      <w:szCs w:val="20"/>
                    </w:rPr>
                  </w:pPr>
                  <w:r w:rsidRPr="000B5E6D">
                    <w:rPr>
                      <w:sz w:val="20"/>
                      <w:szCs w:val="20"/>
                    </w:rPr>
                    <w:t>-</w:t>
                  </w:r>
                </w:p>
              </w:tc>
              <w:tc>
                <w:tcPr>
                  <w:tcW w:w="912" w:type="dxa"/>
                </w:tcPr>
                <w:p w14:paraId="446C05F0" w14:textId="77777777" w:rsidR="000254D2" w:rsidRPr="000B5E6D" w:rsidRDefault="000254D2" w:rsidP="000254D2">
                  <w:pPr>
                    <w:rPr>
                      <w:sz w:val="20"/>
                      <w:szCs w:val="20"/>
                    </w:rPr>
                  </w:pPr>
                  <w:r w:rsidRPr="000B5E6D">
                    <w:rPr>
                      <w:sz w:val="20"/>
                      <w:szCs w:val="20"/>
                    </w:rPr>
                    <w:t>0.228</w:t>
                  </w:r>
                </w:p>
              </w:tc>
              <w:tc>
                <w:tcPr>
                  <w:tcW w:w="974" w:type="dxa"/>
                </w:tcPr>
                <w:p w14:paraId="7F2C92E3" w14:textId="77777777" w:rsidR="000254D2" w:rsidRPr="000B5E6D" w:rsidRDefault="000254D2" w:rsidP="000254D2">
                  <w:pPr>
                    <w:rPr>
                      <w:sz w:val="20"/>
                      <w:szCs w:val="20"/>
                    </w:rPr>
                  </w:pPr>
                  <w:r w:rsidRPr="000B5E6D">
                    <w:rPr>
                      <w:sz w:val="20"/>
                      <w:szCs w:val="20"/>
                    </w:rPr>
                    <w:t>-</w:t>
                  </w:r>
                </w:p>
              </w:tc>
              <w:tc>
                <w:tcPr>
                  <w:tcW w:w="974" w:type="dxa"/>
                </w:tcPr>
                <w:p w14:paraId="6C0C1256" w14:textId="77777777" w:rsidR="000254D2" w:rsidRPr="000B5E6D" w:rsidRDefault="000254D2" w:rsidP="000254D2">
                  <w:pPr>
                    <w:rPr>
                      <w:sz w:val="20"/>
                      <w:szCs w:val="20"/>
                    </w:rPr>
                  </w:pPr>
                  <w:r w:rsidRPr="000B5E6D">
                    <w:rPr>
                      <w:sz w:val="20"/>
                      <w:szCs w:val="20"/>
                    </w:rPr>
                    <w:t>0.272</w:t>
                  </w:r>
                </w:p>
              </w:tc>
              <w:tc>
                <w:tcPr>
                  <w:tcW w:w="998" w:type="dxa"/>
                </w:tcPr>
                <w:p w14:paraId="26286175" w14:textId="77777777" w:rsidR="000254D2" w:rsidRPr="000B5E6D" w:rsidRDefault="000254D2" w:rsidP="000254D2">
                  <w:pPr>
                    <w:rPr>
                      <w:sz w:val="20"/>
                      <w:szCs w:val="20"/>
                    </w:rPr>
                  </w:pPr>
                  <w:r w:rsidRPr="000B5E6D">
                    <w:rPr>
                      <w:sz w:val="20"/>
                      <w:szCs w:val="20"/>
                    </w:rPr>
                    <w:t>0.223</w:t>
                  </w:r>
                </w:p>
              </w:tc>
            </w:tr>
            <w:tr w:rsidR="000254D2" w:rsidRPr="000B5E6D" w14:paraId="4572041F" w14:textId="77777777" w:rsidTr="000254D2">
              <w:tc>
                <w:tcPr>
                  <w:tcW w:w="874" w:type="dxa"/>
                </w:tcPr>
                <w:p w14:paraId="1A6E56C0" w14:textId="77777777" w:rsidR="000254D2" w:rsidRPr="000B5E6D" w:rsidRDefault="000254D2" w:rsidP="000254D2">
                  <w:pPr>
                    <w:rPr>
                      <w:sz w:val="20"/>
                      <w:szCs w:val="20"/>
                    </w:rPr>
                  </w:pPr>
                  <w:r w:rsidRPr="000B5E6D">
                    <w:rPr>
                      <w:sz w:val="20"/>
                      <w:szCs w:val="20"/>
                    </w:rPr>
                    <w:t>Set 3</w:t>
                  </w:r>
                </w:p>
              </w:tc>
              <w:tc>
                <w:tcPr>
                  <w:tcW w:w="940" w:type="dxa"/>
                </w:tcPr>
                <w:p w14:paraId="1602B86D" w14:textId="77777777" w:rsidR="000254D2" w:rsidRPr="000B5E6D" w:rsidRDefault="000254D2" w:rsidP="000254D2">
                  <w:pPr>
                    <w:rPr>
                      <w:sz w:val="20"/>
                      <w:szCs w:val="20"/>
                    </w:rPr>
                  </w:pPr>
                  <w:r w:rsidRPr="000B5E6D">
                    <w:rPr>
                      <w:sz w:val="20"/>
                      <w:szCs w:val="20"/>
                    </w:rPr>
                    <w:t>-</w:t>
                  </w:r>
                </w:p>
              </w:tc>
              <w:tc>
                <w:tcPr>
                  <w:tcW w:w="1139" w:type="dxa"/>
                </w:tcPr>
                <w:p w14:paraId="0169FBAD" w14:textId="77777777" w:rsidR="000254D2" w:rsidRPr="000B5E6D" w:rsidRDefault="000254D2" w:rsidP="000254D2">
                  <w:pPr>
                    <w:rPr>
                      <w:sz w:val="20"/>
                      <w:szCs w:val="20"/>
                    </w:rPr>
                  </w:pPr>
                  <w:r w:rsidRPr="000B5E6D">
                    <w:rPr>
                      <w:sz w:val="20"/>
                      <w:szCs w:val="20"/>
                    </w:rPr>
                    <w:t>-0.59</w:t>
                  </w:r>
                </w:p>
              </w:tc>
              <w:tc>
                <w:tcPr>
                  <w:tcW w:w="1064" w:type="dxa"/>
                </w:tcPr>
                <w:p w14:paraId="59E8D9AA" w14:textId="77777777" w:rsidR="000254D2" w:rsidRPr="000B5E6D" w:rsidRDefault="000254D2" w:rsidP="000254D2">
                  <w:pPr>
                    <w:rPr>
                      <w:sz w:val="20"/>
                      <w:szCs w:val="20"/>
                    </w:rPr>
                  </w:pPr>
                  <w:r w:rsidRPr="000B5E6D">
                    <w:rPr>
                      <w:sz w:val="20"/>
                      <w:szCs w:val="20"/>
                    </w:rPr>
                    <w:t>0.423</w:t>
                  </w:r>
                </w:p>
              </w:tc>
              <w:tc>
                <w:tcPr>
                  <w:tcW w:w="1187" w:type="dxa"/>
                </w:tcPr>
                <w:p w14:paraId="54F322FA" w14:textId="77777777" w:rsidR="000254D2" w:rsidRPr="000B5E6D" w:rsidRDefault="000254D2" w:rsidP="000254D2">
                  <w:pPr>
                    <w:rPr>
                      <w:sz w:val="20"/>
                      <w:szCs w:val="20"/>
                    </w:rPr>
                  </w:pPr>
                  <w:r w:rsidRPr="000B5E6D">
                    <w:rPr>
                      <w:sz w:val="20"/>
                      <w:szCs w:val="20"/>
                    </w:rPr>
                    <w:t>-</w:t>
                  </w:r>
                </w:p>
              </w:tc>
              <w:tc>
                <w:tcPr>
                  <w:tcW w:w="912" w:type="dxa"/>
                </w:tcPr>
                <w:p w14:paraId="0E91BC6C" w14:textId="77777777" w:rsidR="000254D2" w:rsidRPr="000B5E6D" w:rsidRDefault="000254D2" w:rsidP="000254D2">
                  <w:pPr>
                    <w:rPr>
                      <w:sz w:val="20"/>
                      <w:szCs w:val="20"/>
                    </w:rPr>
                  </w:pPr>
                  <w:r w:rsidRPr="000B5E6D">
                    <w:rPr>
                      <w:sz w:val="20"/>
                      <w:szCs w:val="20"/>
                    </w:rPr>
                    <w:t>-</w:t>
                  </w:r>
                </w:p>
              </w:tc>
              <w:tc>
                <w:tcPr>
                  <w:tcW w:w="974" w:type="dxa"/>
                </w:tcPr>
                <w:p w14:paraId="07F6286B" w14:textId="77777777" w:rsidR="000254D2" w:rsidRPr="000B5E6D" w:rsidRDefault="000254D2" w:rsidP="000254D2">
                  <w:pPr>
                    <w:rPr>
                      <w:sz w:val="20"/>
                      <w:szCs w:val="20"/>
                    </w:rPr>
                  </w:pPr>
                  <w:r w:rsidRPr="000B5E6D">
                    <w:rPr>
                      <w:sz w:val="20"/>
                      <w:szCs w:val="20"/>
                    </w:rPr>
                    <w:t>-</w:t>
                  </w:r>
                </w:p>
              </w:tc>
              <w:tc>
                <w:tcPr>
                  <w:tcW w:w="974" w:type="dxa"/>
                </w:tcPr>
                <w:p w14:paraId="097958A8" w14:textId="77777777" w:rsidR="000254D2" w:rsidRPr="000B5E6D" w:rsidRDefault="000254D2" w:rsidP="000254D2">
                  <w:pPr>
                    <w:rPr>
                      <w:sz w:val="20"/>
                      <w:szCs w:val="20"/>
                    </w:rPr>
                  </w:pPr>
                  <w:r w:rsidRPr="000B5E6D">
                    <w:rPr>
                      <w:sz w:val="20"/>
                      <w:szCs w:val="20"/>
                    </w:rPr>
                    <w:t>0.377</w:t>
                  </w:r>
                </w:p>
              </w:tc>
              <w:tc>
                <w:tcPr>
                  <w:tcW w:w="998" w:type="dxa"/>
                </w:tcPr>
                <w:p w14:paraId="0F4AD8F6" w14:textId="77777777" w:rsidR="000254D2" w:rsidRPr="000B5E6D" w:rsidRDefault="000254D2" w:rsidP="000254D2">
                  <w:pPr>
                    <w:rPr>
                      <w:sz w:val="20"/>
                      <w:szCs w:val="20"/>
                    </w:rPr>
                  </w:pPr>
                  <w:r w:rsidRPr="000B5E6D">
                    <w:rPr>
                      <w:sz w:val="20"/>
                      <w:szCs w:val="20"/>
                    </w:rPr>
                    <w:t>-0.034</w:t>
                  </w:r>
                </w:p>
              </w:tc>
            </w:tr>
            <w:tr w:rsidR="000254D2" w:rsidRPr="000B5E6D" w14:paraId="2003AC73" w14:textId="77777777" w:rsidTr="000254D2">
              <w:tc>
                <w:tcPr>
                  <w:tcW w:w="874" w:type="dxa"/>
                </w:tcPr>
                <w:p w14:paraId="4215004A" w14:textId="77777777" w:rsidR="000254D2" w:rsidRPr="000B5E6D" w:rsidRDefault="000254D2" w:rsidP="000254D2">
                  <w:pPr>
                    <w:rPr>
                      <w:sz w:val="20"/>
                      <w:szCs w:val="20"/>
                    </w:rPr>
                  </w:pPr>
                  <w:r w:rsidRPr="000B5E6D">
                    <w:rPr>
                      <w:sz w:val="20"/>
                      <w:szCs w:val="20"/>
                    </w:rPr>
                    <w:t>Set 4</w:t>
                  </w:r>
                </w:p>
              </w:tc>
              <w:tc>
                <w:tcPr>
                  <w:tcW w:w="940" w:type="dxa"/>
                </w:tcPr>
                <w:p w14:paraId="3AB8E75B" w14:textId="77777777" w:rsidR="000254D2" w:rsidRPr="000B5E6D" w:rsidRDefault="000254D2" w:rsidP="000254D2">
                  <w:pPr>
                    <w:rPr>
                      <w:sz w:val="20"/>
                      <w:szCs w:val="20"/>
                    </w:rPr>
                  </w:pPr>
                  <w:r w:rsidRPr="000B5E6D">
                    <w:rPr>
                      <w:sz w:val="20"/>
                      <w:szCs w:val="20"/>
                    </w:rPr>
                    <w:t>-</w:t>
                  </w:r>
                </w:p>
              </w:tc>
              <w:tc>
                <w:tcPr>
                  <w:tcW w:w="1139" w:type="dxa"/>
                </w:tcPr>
                <w:p w14:paraId="62906B0B" w14:textId="77777777" w:rsidR="000254D2" w:rsidRPr="000B5E6D" w:rsidRDefault="000254D2" w:rsidP="000254D2">
                  <w:pPr>
                    <w:rPr>
                      <w:sz w:val="20"/>
                      <w:szCs w:val="20"/>
                    </w:rPr>
                  </w:pPr>
                  <w:r w:rsidRPr="000B5E6D">
                    <w:rPr>
                      <w:sz w:val="20"/>
                      <w:szCs w:val="20"/>
                    </w:rPr>
                    <w:t>-</w:t>
                  </w:r>
                </w:p>
              </w:tc>
              <w:tc>
                <w:tcPr>
                  <w:tcW w:w="1064" w:type="dxa"/>
                </w:tcPr>
                <w:p w14:paraId="59676ECB" w14:textId="77777777" w:rsidR="000254D2" w:rsidRPr="000B5E6D" w:rsidRDefault="000254D2" w:rsidP="000254D2">
                  <w:pPr>
                    <w:rPr>
                      <w:sz w:val="20"/>
                      <w:szCs w:val="20"/>
                    </w:rPr>
                  </w:pPr>
                  <w:r w:rsidRPr="000B5E6D">
                    <w:rPr>
                      <w:sz w:val="20"/>
                      <w:szCs w:val="20"/>
                    </w:rPr>
                    <w:t>0.356</w:t>
                  </w:r>
                </w:p>
              </w:tc>
              <w:tc>
                <w:tcPr>
                  <w:tcW w:w="1187" w:type="dxa"/>
                </w:tcPr>
                <w:p w14:paraId="70124DDD" w14:textId="77777777" w:rsidR="000254D2" w:rsidRPr="000B5E6D" w:rsidRDefault="000254D2" w:rsidP="000254D2">
                  <w:pPr>
                    <w:rPr>
                      <w:sz w:val="20"/>
                      <w:szCs w:val="20"/>
                    </w:rPr>
                  </w:pPr>
                  <w:r w:rsidRPr="000B5E6D">
                    <w:rPr>
                      <w:sz w:val="20"/>
                      <w:szCs w:val="20"/>
                    </w:rPr>
                    <w:t>0.436</w:t>
                  </w:r>
                </w:p>
              </w:tc>
              <w:tc>
                <w:tcPr>
                  <w:tcW w:w="912" w:type="dxa"/>
                </w:tcPr>
                <w:p w14:paraId="09421B9D" w14:textId="77777777" w:rsidR="000254D2" w:rsidRPr="000B5E6D" w:rsidRDefault="000254D2" w:rsidP="000254D2">
                  <w:pPr>
                    <w:rPr>
                      <w:sz w:val="20"/>
                      <w:szCs w:val="20"/>
                    </w:rPr>
                  </w:pPr>
                  <w:r w:rsidRPr="000B5E6D">
                    <w:rPr>
                      <w:sz w:val="20"/>
                      <w:szCs w:val="20"/>
                    </w:rPr>
                    <w:t>-</w:t>
                  </w:r>
                </w:p>
              </w:tc>
              <w:tc>
                <w:tcPr>
                  <w:tcW w:w="974" w:type="dxa"/>
                </w:tcPr>
                <w:p w14:paraId="482A011E" w14:textId="77777777" w:rsidR="000254D2" w:rsidRPr="000B5E6D" w:rsidRDefault="000254D2" w:rsidP="000254D2">
                  <w:pPr>
                    <w:rPr>
                      <w:sz w:val="20"/>
                      <w:szCs w:val="20"/>
                    </w:rPr>
                  </w:pPr>
                  <w:r w:rsidRPr="000B5E6D">
                    <w:rPr>
                      <w:sz w:val="20"/>
                      <w:szCs w:val="20"/>
                    </w:rPr>
                    <w:t>-</w:t>
                  </w:r>
                </w:p>
              </w:tc>
              <w:tc>
                <w:tcPr>
                  <w:tcW w:w="974" w:type="dxa"/>
                </w:tcPr>
                <w:p w14:paraId="0E79C6C0" w14:textId="77777777" w:rsidR="000254D2" w:rsidRPr="000B5E6D" w:rsidRDefault="000254D2" w:rsidP="000254D2">
                  <w:pPr>
                    <w:rPr>
                      <w:sz w:val="20"/>
                      <w:szCs w:val="20"/>
                    </w:rPr>
                  </w:pPr>
                  <w:r w:rsidRPr="000B5E6D">
                    <w:rPr>
                      <w:sz w:val="20"/>
                      <w:szCs w:val="20"/>
                    </w:rPr>
                    <w:t>0.372</w:t>
                  </w:r>
                </w:p>
              </w:tc>
              <w:tc>
                <w:tcPr>
                  <w:tcW w:w="998" w:type="dxa"/>
                </w:tcPr>
                <w:p w14:paraId="70CA67F9" w14:textId="77777777" w:rsidR="000254D2" w:rsidRPr="000B5E6D" w:rsidRDefault="000254D2" w:rsidP="000254D2">
                  <w:pPr>
                    <w:rPr>
                      <w:sz w:val="20"/>
                      <w:szCs w:val="20"/>
                    </w:rPr>
                  </w:pPr>
                  <w:r w:rsidRPr="000B5E6D">
                    <w:rPr>
                      <w:sz w:val="20"/>
                      <w:szCs w:val="20"/>
                    </w:rPr>
                    <w:t>0.43</w:t>
                  </w:r>
                </w:p>
              </w:tc>
            </w:tr>
            <w:tr w:rsidR="000254D2" w:rsidRPr="000B5E6D" w14:paraId="2EED2569" w14:textId="77777777" w:rsidTr="000254D2">
              <w:tc>
                <w:tcPr>
                  <w:tcW w:w="874" w:type="dxa"/>
                </w:tcPr>
                <w:p w14:paraId="47FB8E52" w14:textId="77777777" w:rsidR="000254D2" w:rsidRPr="000B5E6D" w:rsidRDefault="000254D2" w:rsidP="000254D2">
                  <w:pPr>
                    <w:rPr>
                      <w:sz w:val="20"/>
                      <w:szCs w:val="20"/>
                    </w:rPr>
                  </w:pPr>
                  <w:r w:rsidRPr="000B5E6D">
                    <w:rPr>
                      <w:sz w:val="20"/>
                      <w:szCs w:val="20"/>
                    </w:rPr>
                    <w:t>Set 5</w:t>
                  </w:r>
                </w:p>
              </w:tc>
              <w:tc>
                <w:tcPr>
                  <w:tcW w:w="940" w:type="dxa"/>
                </w:tcPr>
                <w:p w14:paraId="188FB1C3" w14:textId="77777777" w:rsidR="000254D2" w:rsidRPr="000B5E6D" w:rsidRDefault="000254D2" w:rsidP="000254D2">
                  <w:pPr>
                    <w:rPr>
                      <w:sz w:val="20"/>
                      <w:szCs w:val="20"/>
                    </w:rPr>
                  </w:pPr>
                  <w:r w:rsidRPr="000B5E6D">
                    <w:rPr>
                      <w:sz w:val="20"/>
                      <w:szCs w:val="20"/>
                    </w:rPr>
                    <w:t>-</w:t>
                  </w:r>
                </w:p>
              </w:tc>
              <w:tc>
                <w:tcPr>
                  <w:tcW w:w="1139" w:type="dxa"/>
                </w:tcPr>
                <w:p w14:paraId="5BA354BD" w14:textId="77777777" w:rsidR="000254D2" w:rsidRPr="000B5E6D" w:rsidRDefault="000254D2" w:rsidP="000254D2">
                  <w:pPr>
                    <w:rPr>
                      <w:sz w:val="20"/>
                      <w:szCs w:val="20"/>
                    </w:rPr>
                  </w:pPr>
                  <w:r w:rsidRPr="000B5E6D">
                    <w:rPr>
                      <w:sz w:val="20"/>
                      <w:szCs w:val="20"/>
                    </w:rPr>
                    <w:t>-</w:t>
                  </w:r>
                </w:p>
              </w:tc>
              <w:tc>
                <w:tcPr>
                  <w:tcW w:w="1064" w:type="dxa"/>
                </w:tcPr>
                <w:p w14:paraId="23F6BAC4" w14:textId="77777777" w:rsidR="000254D2" w:rsidRPr="000B5E6D" w:rsidRDefault="000254D2" w:rsidP="000254D2">
                  <w:pPr>
                    <w:rPr>
                      <w:sz w:val="20"/>
                      <w:szCs w:val="20"/>
                    </w:rPr>
                  </w:pPr>
                  <w:r w:rsidRPr="000B5E6D">
                    <w:rPr>
                      <w:sz w:val="20"/>
                      <w:szCs w:val="20"/>
                    </w:rPr>
                    <w:t>0.483</w:t>
                  </w:r>
                </w:p>
              </w:tc>
              <w:tc>
                <w:tcPr>
                  <w:tcW w:w="1187" w:type="dxa"/>
                </w:tcPr>
                <w:p w14:paraId="4B67BE74" w14:textId="77777777" w:rsidR="000254D2" w:rsidRPr="000B5E6D" w:rsidRDefault="000254D2" w:rsidP="000254D2">
                  <w:pPr>
                    <w:rPr>
                      <w:sz w:val="20"/>
                      <w:szCs w:val="20"/>
                    </w:rPr>
                  </w:pPr>
                  <w:r w:rsidRPr="000B5E6D">
                    <w:rPr>
                      <w:sz w:val="20"/>
                      <w:szCs w:val="20"/>
                    </w:rPr>
                    <w:t>-</w:t>
                  </w:r>
                </w:p>
              </w:tc>
              <w:tc>
                <w:tcPr>
                  <w:tcW w:w="912" w:type="dxa"/>
                </w:tcPr>
                <w:p w14:paraId="66024C65" w14:textId="77777777" w:rsidR="000254D2" w:rsidRPr="000B5E6D" w:rsidRDefault="000254D2" w:rsidP="000254D2">
                  <w:pPr>
                    <w:rPr>
                      <w:sz w:val="20"/>
                      <w:szCs w:val="20"/>
                    </w:rPr>
                  </w:pPr>
                  <w:r w:rsidRPr="000B5E6D">
                    <w:rPr>
                      <w:sz w:val="20"/>
                      <w:szCs w:val="20"/>
                    </w:rPr>
                    <w:t>-</w:t>
                  </w:r>
                </w:p>
              </w:tc>
              <w:tc>
                <w:tcPr>
                  <w:tcW w:w="974" w:type="dxa"/>
                </w:tcPr>
                <w:p w14:paraId="013999E2" w14:textId="77777777" w:rsidR="000254D2" w:rsidRPr="000B5E6D" w:rsidRDefault="000254D2" w:rsidP="000254D2">
                  <w:pPr>
                    <w:rPr>
                      <w:sz w:val="20"/>
                      <w:szCs w:val="20"/>
                    </w:rPr>
                  </w:pPr>
                  <w:r w:rsidRPr="000B5E6D">
                    <w:rPr>
                      <w:sz w:val="20"/>
                      <w:szCs w:val="20"/>
                    </w:rPr>
                    <w:t>-</w:t>
                  </w:r>
                </w:p>
              </w:tc>
              <w:tc>
                <w:tcPr>
                  <w:tcW w:w="974" w:type="dxa"/>
                </w:tcPr>
                <w:p w14:paraId="19D128C1" w14:textId="77777777" w:rsidR="000254D2" w:rsidRPr="000B5E6D" w:rsidRDefault="000254D2" w:rsidP="000254D2">
                  <w:pPr>
                    <w:rPr>
                      <w:sz w:val="20"/>
                      <w:szCs w:val="20"/>
                    </w:rPr>
                  </w:pPr>
                  <w:r w:rsidRPr="000B5E6D">
                    <w:rPr>
                      <w:sz w:val="20"/>
                      <w:szCs w:val="20"/>
                    </w:rPr>
                    <w:t>0.48</w:t>
                  </w:r>
                </w:p>
              </w:tc>
              <w:tc>
                <w:tcPr>
                  <w:tcW w:w="998" w:type="dxa"/>
                </w:tcPr>
                <w:p w14:paraId="081529B1" w14:textId="77777777" w:rsidR="000254D2" w:rsidRPr="000B5E6D" w:rsidRDefault="000254D2" w:rsidP="000254D2">
                  <w:pPr>
                    <w:rPr>
                      <w:sz w:val="20"/>
                      <w:szCs w:val="20"/>
                    </w:rPr>
                  </w:pPr>
                  <w:r w:rsidRPr="000B5E6D">
                    <w:rPr>
                      <w:sz w:val="20"/>
                      <w:szCs w:val="20"/>
                    </w:rPr>
                    <w:t>0.491</w:t>
                  </w:r>
                </w:p>
              </w:tc>
            </w:tr>
            <w:tr w:rsidR="000254D2" w:rsidRPr="000B5E6D" w14:paraId="5EFC3E0A" w14:textId="77777777" w:rsidTr="000254D2">
              <w:tc>
                <w:tcPr>
                  <w:tcW w:w="874" w:type="dxa"/>
                </w:tcPr>
                <w:p w14:paraId="5AC0EE85" w14:textId="77777777" w:rsidR="000254D2" w:rsidRPr="000B5E6D" w:rsidRDefault="000254D2" w:rsidP="000254D2">
                  <w:pPr>
                    <w:rPr>
                      <w:sz w:val="20"/>
                      <w:szCs w:val="20"/>
                    </w:rPr>
                  </w:pPr>
                  <w:r w:rsidRPr="000B5E6D">
                    <w:rPr>
                      <w:sz w:val="20"/>
                      <w:szCs w:val="20"/>
                    </w:rPr>
                    <w:t>Set 6</w:t>
                  </w:r>
                </w:p>
              </w:tc>
              <w:tc>
                <w:tcPr>
                  <w:tcW w:w="940" w:type="dxa"/>
                </w:tcPr>
                <w:p w14:paraId="368B3D72" w14:textId="77777777" w:rsidR="000254D2" w:rsidRPr="000B5E6D" w:rsidRDefault="000254D2" w:rsidP="000254D2">
                  <w:pPr>
                    <w:rPr>
                      <w:sz w:val="20"/>
                      <w:szCs w:val="20"/>
                    </w:rPr>
                  </w:pPr>
                  <w:r w:rsidRPr="000B5E6D">
                    <w:rPr>
                      <w:sz w:val="20"/>
                      <w:szCs w:val="20"/>
                    </w:rPr>
                    <w:t>-</w:t>
                  </w:r>
                </w:p>
              </w:tc>
              <w:tc>
                <w:tcPr>
                  <w:tcW w:w="1139" w:type="dxa"/>
                </w:tcPr>
                <w:p w14:paraId="16C10766" w14:textId="77777777" w:rsidR="000254D2" w:rsidRPr="000B5E6D" w:rsidRDefault="000254D2" w:rsidP="000254D2">
                  <w:pPr>
                    <w:rPr>
                      <w:sz w:val="20"/>
                      <w:szCs w:val="20"/>
                    </w:rPr>
                  </w:pPr>
                  <w:r w:rsidRPr="000B5E6D">
                    <w:rPr>
                      <w:sz w:val="20"/>
                      <w:szCs w:val="20"/>
                    </w:rPr>
                    <w:t>-</w:t>
                  </w:r>
                </w:p>
              </w:tc>
              <w:tc>
                <w:tcPr>
                  <w:tcW w:w="1064" w:type="dxa"/>
                </w:tcPr>
                <w:p w14:paraId="06458463" w14:textId="77777777" w:rsidR="000254D2" w:rsidRPr="000B5E6D" w:rsidRDefault="000254D2" w:rsidP="000254D2">
                  <w:pPr>
                    <w:rPr>
                      <w:sz w:val="20"/>
                      <w:szCs w:val="20"/>
                    </w:rPr>
                  </w:pPr>
                  <w:r w:rsidRPr="000B5E6D">
                    <w:rPr>
                      <w:sz w:val="20"/>
                      <w:szCs w:val="20"/>
                    </w:rPr>
                    <w:t>-</w:t>
                  </w:r>
                </w:p>
              </w:tc>
              <w:tc>
                <w:tcPr>
                  <w:tcW w:w="1187" w:type="dxa"/>
                </w:tcPr>
                <w:p w14:paraId="33F48383" w14:textId="77777777" w:rsidR="000254D2" w:rsidRPr="000B5E6D" w:rsidRDefault="000254D2" w:rsidP="000254D2">
                  <w:pPr>
                    <w:rPr>
                      <w:sz w:val="20"/>
                      <w:szCs w:val="20"/>
                    </w:rPr>
                  </w:pPr>
                  <w:r w:rsidRPr="000B5E6D">
                    <w:rPr>
                      <w:sz w:val="20"/>
                      <w:szCs w:val="20"/>
                    </w:rPr>
                    <w:t>-</w:t>
                  </w:r>
                </w:p>
              </w:tc>
              <w:tc>
                <w:tcPr>
                  <w:tcW w:w="912" w:type="dxa"/>
                </w:tcPr>
                <w:p w14:paraId="4665FF3F" w14:textId="77777777" w:rsidR="000254D2" w:rsidRPr="000B5E6D" w:rsidRDefault="000254D2" w:rsidP="000254D2">
                  <w:pPr>
                    <w:rPr>
                      <w:sz w:val="20"/>
                      <w:szCs w:val="20"/>
                    </w:rPr>
                  </w:pPr>
                  <w:r w:rsidRPr="000B5E6D">
                    <w:rPr>
                      <w:sz w:val="20"/>
                      <w:szCs w:val="20"/>
                    </w:rPr>
                    <w:t>0.276</w:t>
                  </w:r>
                </w:p>
              </w:tc>
              <w:tc>
                <w:tcPr>
                  <w:tcW w:w="974" w:type="dxa"/>
                </w:tcPr>
                <w:p w14:paraId="51FDF8BD" w14:textId="77777777" w:rsidR="000254D2" w:rsidRPr="000B5E6D" w:rsidRDefault="000254D2" w:rsidP="000254D2">
                  <w:pPr>
                    <w:rPr>
                      <w:sz w:val="20"/>
                      <w:szCs w:val="20"/>
                    </w:rPr>
                  </w:pPr>
                  <w:r w:rsidRPr="000B5E6D">
                    <w:rPr>
                      <w:sz w:val="20"/>
                      <w:szCs w:val="20"/>
                    </w:rPr>
                    <w:t>-</w:t>
                  </w:r>
                </w:p>
              </w:tc>
              <w:tc>
                <w:tcPr>
                  <w:tcW w:w="974" w:type="dxa"/>
                </w:tcPr>
                <w:p w14:paraId="173C573C" w14:textId="77777777" w:rsidR="000254D2" w:rsidRPr="000B5E6D" w:rsidRDefault="000254D2" w:rsidP="000254D2">
                  <w:pPr>
                    <w:rPr>
                      <w:sz w:val="20"/>
                      <w:szCs w:val="20"/>
                    </w:rPr>
                  </w:pPr>
                  <w:r w:rsidRPr="000B5E6D">
                    <w:rPr>
                      <w:sz w:val="20"/>
                      <w:szCs w:val="20"/>
                    </w:rPr>
                    <w:t>0.266</w:t>
                  </w:r>
                </w:p>
              </w:tc>
              <w:tc>
                <w:tcPr>
                  <w:tcW w:w="998" w:type="dxa"/>
                </w:tcPr>
                <w:p w14:paraId="00EB53D8" w14:textId="77777777" w:rsidR="000254D2" w:rsidRPr="000B5E6D" w:rsidRDefault="000254D2" w:rsidP="000254D2">
                  <w:pPr>
                    <w:rPr>
                      <w:sz w:val="20"/>
                      <w:szCs w:val="20"/>
                    </w:rPr>
                  </w:pPr>
                  <w:r w:rsidRPr="000B5E6D">
                    <w:rPr>
                      <w:sz w:val="20"/>
                      <w:szCs w:val="20"/>
                    </w:rPr>
                    <w:t>0.439</w:t>
                  </w:r>
                </w:p>
              </w:tc>
            </w:tr>
            <w:tr w:rsidR="000254D2" w:rsidRPr="000B5E6D" w14:paraId="7143C178" w14:textId="77777777" w:rsidTr="000254D2">
              <w:tc>
                <w:tcPr>
                  <w:tcW w:w="874" w:type="dxa"/>
                </w:tcPr>
                <w:p w14:paraId="0DE4E4CC" w14:textId="77777777" w:rsidR="000254D2" w:rsidRPr="000B5E6D" w:rsidRDefault="000254D2" w:rsidP="000254D2">
                  <w:pPr>
                    <w:rPr>
                      <w:sz w:val="20"/>
                      <w:szCs w:val="20"/>
                    </w:rPr>
                  </w:pPr>
                  <w:r w:rsidRPr="000B5E6D">
                    <w:rPr>
                      <w:sz w:val="20"/>
                      <w:szCs w:val="20"/>
                    </w:rPr>
                    <w:t>Set 7</w:t>
                  </w:r>
                </w:p>
              </w:tc>
              <w:tc>
                <w:tcPr>
                  <w:tcW w:w="940" w:type="dxa"/>
                </w:tcPr>
                <w:p w14:paraId="212A18EA" w14:textId="77777777" w:rsidR="000254D2" w:rsidRPr="000B5E6D" w:rsidRDefault="000254D2" w:rsidP="000254D2">
                  <w:pPr>
                    <w:rPr>
                      <w:sz w:val="20"/>
                      <w:szCs w:val="20"/>
                    </w:rPr>
                  </w:pPr>
                  <w:r w:rsidRPr="000B5E6D">
                    <w:rPr>
                      <w:sz w:val="20"/>
                      <w:szCs w:val="20"/>
                    </w:rPr>
                    <w:t>-</w:t>
                  </w:r>
                </w:p>
              </w:tc>
              <w:tc>
                <w:tcPr>
                  <w:tcW w:w="1139" w:type="dxa"/>
                </w:tcPr>
                <w:p w14:paraId="670A8253" w14:textId="77777777" w:rsidR="000254D2" w:rsidRPr="000B5E6D" w:rsidRDefault="000254D2" w:rsidP="000254D2">
                  <w:pPr>
                    <w:rPr>
                      <w:sz w:val="20"/>
                      <w:szCs w:val="20"/>
                    </w:rPr>
                  </w:pPr>
                  <w:r w:rsidRPr="000B5E6D">
                    <w:rPr>
                      <w:sz w:val="20"/>
                      <w:szCs w:val="20"/>
                    </w:rPr>
                    <w:t>-0.642</w:t>
                  </w:r>
                </w:p>
              </w:tc>
              <w:tc>
                <w:tcPr>
                  <w:tcW w:w="1064" w:type="dxa"/>
                </w:tcPr>
                <w:p w14:paraId="1936A8A2" w14:textId="77777777" w:rsidR="000254D2" w:rsidRPr="000B5E6D" w:rsidRDefault="000254D2" w:rsidP="000254D2">
                  <w:pPr>
                    <w:rPr>
                      <w:sz w:val="20"/>
                      <w:szCs w:val="20"/>
                    </w:rPr>
                  </w:pPr>
                  <w:r w:rsidRPr="000B5E6D">
                    <w:rPr>
                      <w:sz w:val="20"/>
                      <w:szCs w:val="20"/>
                    </w:rPr>
                    <w:t>-</w:t>
                  </w:r>
                </w:p>
              </w:tc>
              <w:tc>
                <w:tcPr>
                  <w:tcW w:w="1187" w:type="dxa"/>
                </w:tcPr>
                <w:p w14:paraId="60F019B4" w14:textId="77777777" w:rsidR="000254D2" w:rsidRPr="000B5E6D" w:rsidRDefault="000254D2" w:rsidP="000254D2">
                  <w:pPr>
                    <w:rPr>
                      <w:sz w:val="20"/>
                      <w:szCs w:val="20"/>
                    </w:rPr>
                  </w:pPr>
                  <w:r w:rsidRPr="000B5E6D">
                    <w:rPr>
                      <w:sz w:val="20"/>
                      <w:szCs w:val="20"/>
                    </w:rPr>
                    <w:t>-</w:t>
                  </w:r>
                </w:p>
              </w:tc>
              <w:tc>
                <w:tcPr>
                  <w:tcW w:w="912" w:type="dxa"/>
                </w:tcPr>
                <w:p w14:paraId="7616F9D6" w14:textId="77777777" w:rsidR="000254D2" w:rsidRPr="000B5E6D" w:rsidRDefault="000254D2" w:rsidP="000254D2">
                  <w:pPr>
                    <w:rPr>
                      <w:sz w:val="20"/>
                      <w:szCs w:val="20"/>
                    </w:rPr>
                  </w:pPr>
                  <w:r w:rsidRPr="000B5E6D">
                    <w:rPr>
                      <w:sz w:val="20"/>
                      <w:szCs w:val="20"/>
                    </w:rPr>
                    <w:t>-</w:t>
                  </w:r>
                </w:p>
              </w:tc>
              <w:tc>
                <w:tcPr>
                  <w:tcW w:w="974" w:type="dxa"/>
                </w:tcPr>
                <w:p w14:paraId="6A7B72B6" w14:textId="77777777" w:rsidR="000254D2" w:rsidRPr="000B5E6D" w:rsidRDefault="000254D2" w:rsidP="000254D2">
                  <w:pPr>
                    <w:rPr>
                      <w:sz w:val="20"/>
                      <w:szCs w:val="20"/>
                    </w:rPr>
                  </w:pPr>
                  <w:r w:rsidRPr="000B5E6D">
                    <w:rPr>
                      <w:sz w:val="20"/>
                      <w:szCs w:val="20"/>
                    </w:rPr>
                    <w:t>-</w:t>
                  </w:r>
                </w:p>
              </w:tc>
              <w:tc>
                <w:tcPr>
                  <w:tcW w:w="974" w:type="dxa"/>
                </w:tcPr>
                <w:p w14:paraId="1CECA695" w14:textId="77777777" w:rsidR="000254D2" w:rsidRPr="000B5E6D" w:rsidRDefault="000254D2" w:rsidP="000254D2">
                  <w:pPr>
                    <w:rPr>
                      <w:sz w:val="20"/>
                      <w:szCs w:val="20"/>
                    </w:rPr>
                  </w:pPr>
                  <w:r w:rsidRPr="000B5E6D">
                    <w:rPr>
                      <w:sz w:val="20"/>
                      <w:szCs w:val="20"/>
                    </w:rPr>
                    <w:t>-0.115</w:t>
                  </w:r>
                </w:p>
              </w:tc>
              <w:tc>
                <w:tcPr>
                  <w:tcW w:w="998" w:type="dxa"/>
                </w:tcPr>
                <w:p w14:paraId="3DBF5C46" w14:textId="77777777" w:rsidR="000254D2" w:rsidRPr="000B5E6D" w:rsidRDefault="000254D2" w:rsidP="000254D2">
                  <w:pPr>
                    <w:rPr>
                      <w:sz w:val="20"/>
                      <w:szCs w:val="20"/>
                    </w:rPr>
                  </w:pPr>
                  <w:r w:rsidRPr="000B5E6D">
                    <w:rPr>
                      <w:sz w:val="20"/>
                      <w:szCs w:val="20"/>
                    </w:rPr>
                    <w:t>-0.522</w:t>
                  </w:r>
                </w:p>
              </w:tc>
            </w:tr>
            <w:tr w:rsidR="000254D2" w:rsidRPr="000B5E6D" w14:paraId="65202518" w14:textId="77777777" w:rsidTr="000254D2">
              <w:tc>
                <w:tcPr>
                  <w:tcW w:w="874" w:type="dxa"/>
                </w:tcPr>
                <w:p w14:paraId="4F6202D7" w14:textId="77777777" w:rsidR="000254D2" w:rsidRPr="000B5E6D" w:rsidRDefault="000254D2" w:rsidP="000254D2">
                  <w:pPr>
                    <w:rPr>
                      <w:sz w:val="20"/>
                      <w:szCs w:val="20"/>
                    </w:rPr>
                  </w:pPr>
                  <w:r w:rsidRPr="000B5E6D">
                    <w:rPr>
                      <w:sz w:val="20"/>
                      <w:szCs w:val="20"/>
                    </w:rPr>
                    <w:t>Set 8</w:t>
                  </w:r>
                </w:p>
              </w:tc>
              <w:tc>
                <w:tcPr>
                  <w:tcW w:w="940" w:type="dxa"/>
                </w:tcPr>
                <w:p w14:paraId="7E13E1D2" w14:textId="77777777" w:rsidR="000254D2" w:rsidRPr="000B5E6D" w:rsidRDefault="000254D2" w:rsidP="000254D2">
                  <w:pPr>
                    <w:rPr>
                      <w:sz w:val="20"/>
                      <w:szCs w:val="20"/>
                    </w:rPr>
                  </w:pPr>
                  <w:r w:rsidRPr="000B5E6D">
                    <w:rPr>
                      <w:sz w:val="20"/>
                      <w:szCs w:val="20"/>
                    </w:rPr>
                    <w:t>-</w:t>
                  </w:r>
                </w:p>
              </w:tc>
              <w:tc>
                <w:tcPr>
                  <w:tcW w:w="1139" w:type="dxa"/>
                </w:tcPr>
                <w:p w14:paraId="5BCB2ED2" w14:textId="77777777" w:rsidR="000254D2" w:rsidRPr="000B5E6D" w:rsidRDefault="000254D2" w:rsidP="000254D2">
                  <w:pPr>
                    <w:rPr>
                      <w:sz w:val="20"/>
                      <w:szCs w:val="20"/>
                    </w:rPr>
                  </w:pPr>
                  <w:r w:rsidRPr="000B5E6D">
                    <w:rPr>
                      <w:sz w:val="20"/>
                      <w:szCs w:val="20"/>
                    </w:rPr>
                    <w:t>-</w:t>
                  </w:r>
                </w:p>
              </w:tc>
              <w:tc>
                <w:tcPr>
                  <w:tcW w:w="1064" w:type="dxa"/>
                </w:tcPr>
                <w:p w14:paraId="1CD0201C" w14:textId="77777777" w:rsidR="000254D2" w:rsidRPr="000B5E6D" w:rsidRDefault="000254D2" w:rsidP="000254D2">
                  <w:pPr>
                    <w:rPr>
                      <w:sz w:val="20"/>
                      <w:szCs w:val="20"/>
                    </w:rPr>
                  </w:pPr>
                  <w:r w:rsidRPr="000B5E6D">
                    <w:rPr>
                      <w:sz w:val="20"/>
                      <w:szCs w:val="20"/>
                    </w:rPr>
                    <w:t>0.442</w:t>
                  </w:r>
                </w:p>
              </w:tc>
              <w:tc>
                <w:tcPr>
                  <w:tcW w:w="1187" w:type="dxa"/>
                </w:tcPr>
                <w:p w14:paraId="776C8246" w14:textId="77777777" w:rsidR="000254D2" w:rsidRPr="000B5E6D" w:rsidRDefault="000254D2" w:rsidP="000254D2">
                  <w:pPr>
                    <w:rPr>
                      <w:sz w:val="20"/>
                      <w:szCs w:val="20"/>
                    </w:rPr>
                  </w:pPr>
                  <w:r w:rsidRPr="000B5E6D">
                    <w:rPr>
                      <w:sz w:val="20"/>
                      <w:szCs w:val="20"/>
                    </w:rPr>
                    <w:t>-</w:t>
                  </w:r>
                </w:p>
              </w:tc>
              <w:tc>
                <w:tcPr>
                  <w:tcW w:w="912" w:type="dxa"/>
                </w:tcPr>
                <w:p w14:paraId="18CEA8CD" w14:textId="77777777" w:rsidR="000254D2" w:rsidRPr="000B5E6D" w:rsidRDefault="000254D2" w:rsidP="000254D2">
                  <w:pPr>
                    <w:rPr>
                      <w:sz w:val="20"/>
                      <w:szCs w:val="20"/>
                    </w:rPr>
                  </w:pPr>
                  <w:r w:rsidRPr="000B5E6D">
                    <w:rPr>
                      <w:sz w:val="20"/>
                      <w:szCs w:val="20"/>
                    </w:rPr>
                    <w:t>-</w:t>
                  </w:r>
                </w:p>
              </w:tc>
              <w:tc>
                <w:tcPr>
                  <w:tcW w:w="974" w:type="dxa"/>
                </w:tcPr>
                <w:p w14:paraId="4B2E6D34" w14:textId="77777777" w:rsidR="000254D2" w:rsidRPr="000B5E6D" w:rsidRDefault="000254D2" w:rsidP="000254D2">
                  <w:pPr>
                    <w:rPr>
                      <w:sz w:val="20"/>
                      <w:szCs w:val="20"/>
                    </w:rPr>
                  </w:pPr>
                  <w:r w:rsidRPr="000B5E6D">
                    <w:rPr>
                      <w:sz w:val="20"/>
                      <w:szCs w:val="20"/>
                    </w:rPr>
                    <w:t>-</w:t>
                  </w:r>
                </w:p>
              </w:tc>
              <w:tc>
                <w:tcPr>
                  <w:tcW w:w="974" w:type="dxa"/>
                </w:tcPr>
                <w:p w14:paraId="4F204E97" w14:textId="77777777" w:rsidR="000254D2" w:rsidRPr="000B5E6D" w:rsidRDefault="000254D2" w:rsidP="000254D2">
                  <w:pPr>
                    <w:rPr>
                      <w:sz w:val="20"/>
                      <w:szCs w:val="20"/>
                    </w:rPr>
                  </w:pPr>
                  <w:r w:rsidRPr="000B5E6D">
                    <w:rPr>
                      <w:sz w:val="20"/>
                      <w:szCs w:val="20"/>
                    </w:rPr>
                    <w:t>0.446</w:t>
                  </w:r>
                </w:p>
              </w:tc>
              <w:tc>
                <w:tcPr>
                  <w:tcW w:w="998" w:type="dxa"/>
                </w:tcPr>
                <w:p w14:paraId="2573C382" w14:textId="77777777" w:rsidR="000254D2" w:rsidRPr="000B5E6D" w:rsidRDefault="000254D2" w:rsidP="000254D2">
                  <w:pPr>
                    <w:rPr>
                      <w:sz w:val="20"/>
                      <w:szCs w:val="20"/>
                    </w:rPr>
                  </w:pPr>
                  <w:r w:rsidRPr="000B5E6D">
                    <w:rPr>
                      <w:sz w:val="20"/>
                      <w:szCs w:val="20"/>
                    </w:rPr>
                    <w:t>0.535</w:t>
                  </w:r>
                </w:p>
              </w:tc>
            </w:tr>
            <w:tr w:rsidR="000254D2" w:rsidRPr="000B5E6D" w14:paraId="741A2B3C" w14:textId="77777777" w:rsidTr="000254D2">
              <w:tc>
                <w:tcPr>
                  <w:tcW w:w="874" w:type="dxa"/>
                </w:tcPr>
                <w:p w14:paraId="1D3C05E1" w14:textId="77777777" w:rsidR="000254D2" w:rsidRPr="000B5E6D" w:rsidRDefault="000254D2" w:rsidP="000254D2">
                  <w:pPr>
                    <w:rPr>
                      <w:sz w:val="20"/>
                      <w:szCs w:val="20"/>
                    </w:rPr>
                  </w:pPr>
                  <w:r w:rsidRPr="000B5E6D">
                    <w:rPr>
                      <w:sz w:val="20"/>
                      <w:szCs w:val="20"/>
                    </w:rPr>
                    <w:t>Set 9</w:t>
                  </w:r>
                </w:p>
              </w:tc>
              <w:tc>
                <w:tcPr>
                  <w:tcW w:w="940" w:type="dxa"/>
                </w:tcPr>
                <w:p w14:paraId="22BA3B64" w14:textId="77777777" w:rsidR="000254D2" w:rsidRPr="000B5E6D" w:rsidRDefault="000254D2" w:rsidP="000254D2">
                  <w:pPr>
                    <w:rPr>
                      <w:sz w:val="20"/>
                      <w:szCs w:val="20"/>
                    </w:rPr>
                  </w:pPr>
                  <w:r w:rsidRPr="000B5E6D">
                    <w:rPr>
                      <w:sz w:val="20"/>
                      <w:szCs w:val="20"/>
                    </w:rPr>
                    <w:t>0.315</w:t>
                  </w:r>
                </w:p>
              </w:tc>
              <w:tc>
                <w:tcPr>
                  <w:tcW w:w="1139" w:type="dxa"/>
                </w:tcPr>
                <w:p w14:paraId="5D853D13" w14:textId="77777777" w:rsidR="000254D2" w:rsidRPr="000B5E6D" w:rsidRDefault="000254D2" w:rsidP="000254D2">
                  <w:pPr>
                    <w:rPr>
                      <w:sz w:val="20"/>
                      <w:szCs w:val="20"/>
                    </w:rPr>
                  </w:pPr>
                  <w:r w:rsidRPr="000B5E6D">
                    <w:rPr>
                      <w:sz w:val="20"/>
                      <w:szCs w:val="20"/>
                    </w:rPr>
                    <w:t>-</w:t>
                  </w:r>
                </w:p>
              </w:tc>
              <w:tc>
                <w:tcPr>
                  <w:tcW w:w="1064" w:type="dxa"/>
                </w:tcPr>
                <w:p w14:paraId="5B84E242" w14:textId="77777777" w:rsidR="000254D2" w:rsidRPr="000B5E6D" w:rsidRDefault="000254D2" w:rsidP="000254D2">
                  <w:pPr>
                    <w:rPr>
                      <w:sz w:val="20"/>
                      <w:szCs w:val="20"/>
                    </w:rPr>
                  </w:pPr>
                  <w:r w:rsidRPr="000B5E6D">
                    <w:rPr>
                      <w:sz w:val="20"/>
                      <w:szCs w:val="20"/>
                    </w:rPr>
                    <w:t>-</w:t>
                  </w:r>
                </w:p>
              </w:tc>
              <w:tc>
                <w:tcPr>
                  <w:tcW w:w="1187" w:type="dxa"/>
                </w:tcPr>
                <w:p w14:paraId="13E8EE72" w14:textId="77777777" w:rsidR="000254D2" w:rsidRPr="000B5E6D" w:rsidRDefault="000254D2" w:rsidP="000254D2">
                  <w:pPr>
                    <w:rPr>
                      <w:sz w:val="20"/>
                      <w:szCs w:val="20"/>
                    </w:rPr>
                  </w:pPr>
                  <w:r w:rsidRPr="000B5E6D">
                    <w:rPr>
                      <w:sz w:val="20"/>
                      <w:szCs w:val="20"/>
                    </w:rPr>
                    <w:t>-</w:t>
                  </w:r>
                </w:p>
              </w:tc>
              <w:tc>
                <w:tcPr>
                  <w:tcW w:w="912" w:type="dxa"/>
                </w:tcPr>
                <w:p w14:paraId="6A10578A" w14:textId="77777777" w:rsidR="000254D2" w:rsidRPr="000B5E6D" w:rsidRDefault="000254D2" w:rsidP="000254D2">
                  <w:pPr>
                    <w:rPr>
                      <w:sz w:val="20"/>
                      <w:szCs w:val="20"/>
                    </w:rPr>
                  </w:pPr>
                  <w:r w:rsidRPr="000B5E6D">
                    <w:rPr>
                      <w:sz w:val="20"/>
                      <w:szCs w:val="20"/>
                    </w:rPr>
                    <w:t>-</w:t>
                  </w:r>
                </w:p>
              </w:tc>
              <w:tc>
                <w:tcPr>
                  <w:tcW w:w="974" w:type="dxa"/>
                </w:tcPr>
                <w:p w14:paraId="0FFB37F4" w14:textId="77777777" w:rsidR="000254D2" w:rsidRPr="000B5E6D" w:rsidRDefault="000254D2" w:rsidP="000254D2">
                  <w:pPr>
                    <w:rPr>
                      <w:sz w:val="20"/>
                      <w:szCs w:val="20"/>
                    </w:rPr>
                  </w:pPr>
                  <w:r w:rsidRPr="000B5E6D">
                    <w:rPr>
                      <w:sz w:val="20"/>
                      <w:szCs w:val="20"/>
                    </w:rPr>
                    <w:t>-</w:t>
                  </w:r>
                </w:p>
              </w:tc>
              <w:tc>
                <w:tcPr>
                  <w:tcW w:w="974" w:type="dxa"/>
                </w:tcPr>
                <w:p w14:paraId="339E57EB" w14:textId="77777777" w:rsidR="000254D2" w:rsidRPr="000B5E6D" w:rsidRDefault="000254D2" w:rsidP="000254D2">
                  <w:pPr>
                    <w:rPr>
                      <w:sz w:val="20"/>
                      <w:szCs w:val="20"/>
                    </w:rPr>
                  </w:pPr>
                  <w:r w:rsidRPr="000B5E6D">
                    <w:rPr>
                      <w:sz w:val="20"/>
                      <w:szCs w:val="20"/>
                    </w:rPr>
                    <w:t>0.314</w:t>
                  </w:r>
                </w:p>
              </w:tc>
              <w:tc>
                <w:tcPr>
                  <w:tcW w:w="998" w:type="dxa"/>
                </w:tcPr>
                <w:p w14:paraId="5C9FA8C3" w14:textId="77777777" w:rsidR="000254D2" w:rsidRPr="000B5E6D" w:rsidRDefault="000254D2" w:rsidP="000254D2">
                  <w:pPr>
                    <w:rPr>
                      <w:sz w:val="20"/>
                      <w:szCs w:val="20"/>
                    </w:rPr>
                  </w:pPr>
                  <w:r w:rsidRPr="000B5E6D">
                    <w:rPr>
                      <w:sz w:val="20"/>
                      <w:szCs w:val="20"/>
                    </w:rPr>
                    <w:t>0.236</w:t>
                  </w:r>
                </w:p>
              </w:tc>
            </w:tr>
            <w:tr w:rsidR="000254D2" w:rsidRPr="000B5E6D" w14:paraId="34126544" w14:textId="77777777" w:rsidTr="000254D2">
              <w:tc>
                <w:tcPr>
                  <w:tcW w:w="874" w:type="dxa"/>
                </w:tcPr>
                <w:p w14:paraId="2AF99A4E" w14:textId="77777777" w:rsidR="000254D2" w:rsidRPr="000B5E6D" w:rsidRDefault="000254D2" w:rsidP="000254D2">
                  <w:pPr>
                    <w:rPr>
                      <w:sz w:val="20"/>
                      <w:szCs w:val="20"/>
                    </w:rPr>
                  </w:pPr>
                  <w:r w:rsidRPr="000B5E6D">
                    <w:rPr>
                      <w:sz w:val="20"/>
                      <w:szCs w:val="20"/>
                    </w:rPr>
                    <w:t>Set 10</w:t>
                  </w:r>
                </w:p>
              </w:tc>
              <w:tc>
                <w:tcPr>
                  <w:tcW w:w="940" w:type="dxa"/>
                </w:tcPr>
                <w:p w14:paraId="44A15F67" w14:textId="77777777" w:rsidR="000254D2" w:rsidRPr="000B5E6D" w:rsidRDefault="000254D2" w:rsidP="000254D2">
                  <w:pPr>
                    <w:rPr>
                      <w:sz w:val="20"/>
                      <w:szCs w:val="20"/>
                    </w:rPr>
                  </w:pPr>
                  <w:r w:rsidRPr="000B5E6D">
                    <w:rPr>
                      <w:sz w:val="20"/>
                      <w:szCs w:val="20"/>
                    </w:rPr>
                    <w:t>0.28</w:t>
                  </w:r>
                </w:p>
              </w:tc>
              <w:tc>
                <w:tcPr>
                  <w:tcW w:w="1139" w:type="dxa"/>
                </w:tcPr>
                <w:p w14:paraId="7DD5CDAD" w14:textId="77777777" w:rsidR="000254D2" w:rsidRPr="000B5E6D" w:rsidRDefault="000254D2" w:rsidP="000254D2">
                  <w:pPr>
                    <w:rPr>
                      <w:sz w:val="20"/>
                      <w:szCs w:val="20"/>
                    </w:rPr>
                  </w:pPr>
                  <w:r w:rsidRPr="000B5E6D">
                    <w:rPr>
                      <w:sz w:val="20"/>
                      <w:szCs w:val="20"/>
                    </w:rPr>
                    <w:t>-0.593</w:t>
                  </w:r>
                </w:p>
              </w:tc>
              <w:tc>
                <w:tcPr>
                  <w:tcW w:w="1064" w:type="dxa"/>
                </w:tcPr>
                <w:p w14:paraId="0E406F32" w14:textId="77777777" w:rsidR="000254D2" w:rsidRPr="000B5E6D" w:rsidRDefault="000254D2" w:rsidP="000254D2">
                  <w:pPr>
                    <w:rPr>
                      <w:sz w:val="20"/>
                      <w:szCs w:val="20"/>
                    </w:rPr>
                  </w:pPr>
                  <w:r w:rsidRPr="000B5E6D">
                    <w:rPr>
                      <w:sz w:val="20"/>
                      <w:szCs w:val="20"/>
                    </w:rPr>
                    <w:t>0.363</w:t>
                  </w:r>
                </w:p>
              </w:tc>
              <w:tc>
                <w:tcPr>
                  <w:tcW w:w="1187" w:type="dxa"/>
                </w:tcPr>
                <w:p w14:paraId="58F682B1" w14:textId="77777777" w:rsidR="000254D2" w:rsidRPr="000B5E6D" w:rsidRDefault="000254D2" w:rsidP="000254D2">
                  <w:pPr>
                    <w:rPr>
                      <w:sz w:val="20"/>
                      <w:szCs w:val="20"/>
                    </w:rPr>
                  </w:pPr>
                  <w:r w:rsidRPr="000B5E6D">
                    <w:rPr>
                      <w:sz w:val="20"/>
                      <w:szCs w:val="20"/>
                    </w:rPr>
                    <w:t>0.45</w:t>
                  </w:r>
                </w:p>
              </w:tc>
              <w:tc>
                <w:tcPr>
                  <w:tcW w:w="912" w:type="dxa"/>
                </w:tcPr>
                <w:p w14:paraId="04009C9E" w14:textId="77777777" w:rsidR="000254D2" w:rsidRPr="000B5E6D" w:rsidRDefault="000254D2" w:rsidP="000254D2">
                  <w:pPr>
                    <w:rPr>
                      <w:sz w:val="20"/>
                      <w:szCs w:val="20"/>
                    </w:rPr>
                  </w:pPr>
                  <w:r w:rsidRPr="000B5E6D">
                    <w:rPr>
                      <w:sz w:val="20"/>
                      <w:szCs w:val="20"/>
                    </w:rPr>
                    <w:t>0.301</w:t>
                  </w:r>
                </w:p>
              </w:tc>
              <w:tc>
                <w:tcPr>
                  <w:tcW w:w="974" w:type="dxa"/>
                </w:tcPr>
                <w:p w14:paraId="2685047C" w14:textId="77777777" w:rsidR="000254D2" w:rsidRPr="000B5E6D" w:rsidRDefault="000254D2" w:rsidP="000254D2">
                  <w:pPr>
                    <w:rPr>
                      <w:sz w:val="20"/>
                      <w:szCs w:val="20"/>
                    </w:rPr>
                  </w:pPr>
                  <w:r w:rsidRPr="000B5E6D">
                    <w:rPr>
                      <w:sz w:val="20"/>
                      <w:szCs w:val="20"/>
                    </w:rPr>
                    <w:t>-</w:t>
                  </w:r>
                </w:p>
              </w:tc>
              <w:tc>
                <w:tcPr>
                  <w:tcW w:w="974" w:type="dxa"/>
                </w:tcPr>
                <w:p w14:paraId="5809CD88" w14:textId="77777777" w:rsidR="000254D2" w:rsidRPr="000B5E6D" w:rsidRDefault="000254D2" w:rsidP="000254D2">
                  <w:pPr>
                    <w:rPr>
                      <w:sz w:val="20"/>
                      <w:szCs w:val="20"/>
                    </w:rPr>
                  </w:pPr>
                  <w:r w:rsidRPr="000B5E6D">
                    <w:rPr>
                      <w:sz w:val="20"/>
                      <w:szCs w:val="20"/>
                    </w:rPr>
                    <w:t>0.279</w:t>
                  </w:r>
                </w:p>
              </w:tc>
              <w:tc>
                <w:tcPr>
                  <w:tcW w:w="998" w:type="dxa"/>
                </w:tcPr>
                <w:p w14:paraId="0B1EB500" w14:textId="77777777" w:rsidR="000254D2" w:rsidRPr="000B5E6D" w:rsidRDefault="000254D2" w:rsidP="000254D2">
                  <w:pPr>
                    <w:rPr>
                      <w:sz w:val="20"/>
                      <w:szCs w:val="20"/>
                    </w:rPr>
                  </w:pPr>
                  <w:r w:rsidRPr="000B5E6D">
                    <w:rPr>
                      <w:sz w:val="20"/>
                      <w:szCs w:val="20"/>
                    </w:rPr>
                    <w:t>0.316</w:t>
                  </w:r>
                </w:p>
              </w:tc>
            </w:tr>
          </w:tbl>
          <w:p w14:paraId="40C3B83F" w14:textId="29056075" w:rsidR="000254D2" w:rsidRPr="000B5E6D" w:rsidRDefault="000254D2" w:rsidP="000B5E6D">
            <w:pPr>
              <w:jc w:val="center"/>
              <w:rPr>
                <w:sz w:val="20"/>
                <w:szCs w:val="20"/>
              </w:rPr>
            </w:pPr>
            <w:proofErr w:type="spellStart"/>
            <w:r w:rsidRPr="000B5E6D">
              <w:rPr>
                <w:sz w:val="20"/>
                <w:szCs w:val="20"/>
              </w:rPr>
              <w:t>Table</w:t>
            </w:r>
            <w:proofErr w:type="spellEnd"/>
            <w:r w:rsidRPr="000B5E6D">
              <w:rPr>
                <w:sz w:val="20"/>
                <w:szCs w:val="20"/>
              </w:rPr>
              <w:t xml:space="preserve"> 7 </w:t>
            </w:r>
            <w:proofErr w:type="spellStart"/>
            <w:proofErr w:type="gramStart"/>
            <w:r w:rsidRPr="000B5E6D">
              <w:rPr>
                <w:sz w:val="20"/>
                <w:szCs w:val="20"/>
              </w:rPr>
              <w:t>shows</w:t>
            </w:r>
            <w:proofErr w:type="spellEnd"/>
            <w:r w:rsidRPr="000B5E6D">
              <w:rPr>
                <w:sz w:val="20"/>
                <w:szCs w:val="20"/>
              </w:rPr>
              <w:t xml:space="preserve">  </w:t>
            </w:r>
            <w:proofErr w:type="spellStart"/>
            <w:r w:rsidRPr="000B5E6D">
              <w:rPr>
                <w:sz w:val="20"/>
                <w:szCs w:val="20"/>
              </w:rPr>
              <w:t>corelations</w:t>
            </w:r>
            <w:proofErr w:type="spellEnd"/>
            <w:proofErr w:type="gramEnd"/>
            <w:r w:rsidRPr="000B5E6D">
              <w:rPr>
                <w:sz w:val="20"/>
                <w:szCs w:val="20"/>
              </w:rPr>
              <w:t xml:space="preserve"> </w:t>
            </w:r>
            <w:proofErr w:type="spellStart"/>
            <w:r w:rsidRPr="000B5E6D">
              <w:rPr>
                <w:sz w:val="20"/>
                <w:szCs w:val="20"/>
              </w:rPr>
              <w:t>between</w:t>
            </w:r>
            <w:proofErr w:type="spellEnd"/>
            <w:r w:rsidRPr="000B5E6D">
              <w:rPr>
                <w:sz w:val="20"/>
                <w:szCs w:val="20"/>
              </w:rPr>
              <w:t xml:space="preserve"> </w:t>
            </w:r>
            <w:proofErr w:type="spellStart"/>
            <w:r w:rsidRPr="000B5E6D">
              <w:rPr>
                <w:sz w:val="20"/>
                <w:szCs w:val="20"/>
              </w:rPr>
              <w:t>lstm</w:t>
            </w:r>
            <w:proofErr w:type="spellEnd"/>
            <w:r w:rsidRPr="000B5E6D">
              <w:rPr>
                <w:sz w:val="20"/>
                <w:szCs w:val="20"/>
              </w:rPr>
              <w:t xml:space="preserve"> </w:t>
            </w:r>
            <w:proofErr w:type="spellStart"/>
            <w:r w:rsidRPr="000B5E6D">
              <w:rPr>
                <w:sz w:val="20"/>
                <w:szCs w:val="20"/>
              </w:rPr>
              <w:t>decider</w:t>
            </w:r>
            <w:proofErr w:type="spellEnd"/>
            <w:r w:rsidRPr="000B5E6D">
              <w:rPr>
                <w:sz w:val="20"/>
                <w:szCs w:val="20"/>
              </w:rPr>
              <w:t xml:space="preserve"> </w:t>
            </w:r>
            <w:proofErr w:type="spellStart"/>
            <w:r w:rsidRPr="000B5E6D">
              <w:rPr>
                <w:sz w:val="20"/>
                <w:szCs w:val="20"/>
              </w:rPr>
              <w:t>and</w:t>
            </w:r>
            <w:proofErr w:type="spellEnd"/>
            <w:r w:rsidRPr="000B5E6D">
              <w:rPr>
                <w:sz w:val="20"/>
                <w:szCs w:val="20"/>
              </w:rPr>
              <w:t xml:space="preserve"> </w:t>
            </w:r>
            <w:proofErr w:type="spellStart"/>
            <w:r w:rsidRPr="000B5E6D">
              <w:rPr>
                <w:sz w:val="20"/>
                <w:szCs w:val="20"/>
              </w:rPr>
              <w:t>the</w:t>
            </w:r>
            <w:proofErr w:type="spellEnd"/>
            <w:r w:rsidRPr="000B5E6D">
              <w:rPr>
                <w:sz w:val="20"/>
                <w:szCs w:val="20"/>
              </w:rPr>
              <w:t xml:space="preserve"> </w:t>
            </w:r>
            <w:proofErr w:type="spellStart"/>
            <w:r w:rsidRPr="000B5E6D">
              <w:rPr>
                <w:sz w:val="20"/>
                <w:szCs w:val="20"/>
              </w:rPr>
              <w:t>others</w:t>
            </w:r>
            <w:proofErr w:type="spellEnd"/>
          </w:p>
          <w:p w14:paraId="56E53815" w14:textId="37AF1FB3" w:rsidR="000254D2" w:rsidRPr="000B5E6D" w:rsidRDefault="000254D2" w:rsidP="00ED189E">
            <w:pPr>
              <w:widowControl w:val="0"/>
              <w:spacing w:after="240"/>
              <w:rPr>
                <w:color w:val="000000"/>
                <w:sz w:val="20"/>
                <w:szCs w:val="20"/>
              </w:rPr>
            </w:pPr>
          </w:p>
          <w:p w14:paraId="545FDA23" w14:textId="7C404ED2" w:rsidR="000B5E6D" w:rsidRPr="000B5E6D" w:rsidRDefault="000B5E6D" w:rsidP="00ED189E">
            <w:pPr>
              <w:widowControl w:val="0"/>
              <w:spacing w:after="240"/>
              <w:rPr>
                <w:color w:val="000000"/>
                <w:sz w:val="20"/>
                <w:szCs w:val="20"/>
              </w:rPr>
            </w:pPr>
          </w:p>
          <w:p w14:paraId="4A1CD3E3" w14:textId="4EF98035" w:rsidR="000B5E6D" w:rsidRPr="000B5E6D" w:rsidRDefault="000B5E6D" w:rsidP="00ED189E">
            <w:pPr>
              <w:widowControl w:val="0"/>
              <w:spacing w:after="240"/>
              <w:rPr>
                <w:color w:val="000000"/>
                <w:sz w:val="20"/>
                <w:szCs w:val="20"/>
              </w:rPr>
            </w:pPr>
          </w:p>
          <w:p w14:paraId="54B85BCD" w14:textId="3FA6AC8D" w:rsidR="000B5E6D" w:rsidRPr="000B5E6D" w:rsidRDefault="000B5E6D" w:rsidP="00ED189E">
            <w:pPr>
              <w:widowControl w:val="0"/>
              <w:spacing w:after="240"/>
              <w:rPr>
                <w:color w:val="000000"/>
                <w:sz w:val="20"/>
                <w:szCs w:val="20"/>
              </w:rPr>
            </w:pPr>
          </w:p>
          <w:p w14:paraId="78367855" w14:textId="5CB35049" w:rsidR="000B5E6D" w:rsidRPr="000B5E6D" w:rsidRDefault="000B5E6D" w:rsidP="00ED189E">
            <w:pPr>
              <w:widowControl w:val="0"/>
              <w:spacing w:after="240"/>
              <w:rPr>
                <w:color w:val="000000"/>
                <w:sz w:val="20"/>
                <w:szCs w:val="20"/>
              </w:rPr>
            </w:pPr>
          </w:p>
          <w:p w14:paraId="661BE0A7" w14:textId="5686423B" w:rsidR="000B5E6D" w:rsidRPr="000B5E6D" w:rsidRDefault="000B5E6D" w:rsidP="00ED189E">
            <w:pPr>
              <w:widowControl w:val="0"/>
              <w:spacing w:after="240"/>
              <w:rPr>
                <w:color w:val="000000"/>
                <w:sz w:val="20"/>
                <w:szCs w:val="20"/>
              </w:rPr>
            </w:pPr>
          </w:p>
          <w:p w14:paraId="77A7A9EC" w14:textId="762EB06D" w:rsidR="000B5E6D" w:rsidRPr="000B5E6D" w:rsidRDefault="000B5E6D" w:rsidP="00ED189E">
            <w:pPr>
              <w:widowControl w:val="0"/>
              <w:spacing w:after="240"/>
              <w:rPr>
                <w:color w:val="000000"/>
                <w:sz w:val="20"/>
                <w:szCs w:val="20"/>
              </w:rPr>
            </w:pPr>
          </w:p>
          <w:p w14:paraId="783342CD" w14:textId="6196A064" w:rsidR="000B5E6D" w:rsidRPr="000B5E6D" w:rsidRDefault="000B5E6D" w:rsidP="00ED189E">
            <w:pPr>
              <w:widowControl w:val="0"/>
              <w:spacing w:after="240"/>
              <w:rPr>
                <w:color w:val="000000"/>
                <w:sz w:val="20"/>
                <w:szCs w:val="20"/>
              </w:rPr>
            </w:pPr>
          </w:p>
          <w:p w14:paraId="6A940826" w14:textId="4C098241" w:rsidR="000B5E6D" w:rsidRPr="000B5E6D" w:rsidRDefault="000B5E6D" w:rsidP="00ED189E">
            <w:pPr>
              <w:widowControl w:val="0"/>
              <w:spacing w:after="240"/>
              <w:rPr>
                <w:color w:val="000000"/>
                <w:sz w:val="20"/>
                <w:szCs w:val="20"/>
              </w:rPr>
            </w:pPr>
          </w:p>
          <w:p w14:paraId="0C71223D" w14:textId="77777777" w:rsidR="000B5E6D" w:rsidRDefault="000B5E6D" w:rsidP="00242863">
            <w:pPr>
              <w:rPr>
                <w:b/>
                <w:bCs/>
                <w:color w:val="000000"/>
                <w:sz w:val="20"/>
                <w:szCs w:val="20"/>
              </w:rPr>
            </w:pPr>
          </w:p>
          <w:p w14:paraId="2185D789" w14:textId="07F63C3A" w:rsidR="00242863" w:rsidRPr="000B5E6D" w:rsidRDefault="00FE0946" w:rsidP="00242863">
            <w:pPr>
              <w:rPr>
                <w:b/>
                <w:bCs/>
                <w:color w:val="000000"/>
                <w:sz w:val="20"/>
                <w:szCs w:val="20"/>
              </w:rPr>
            </w:pPr>
            <w:r w:rsidRPr="000B5E6D">
              <w:rPr>
                <w:b/>
                <w:bCs/>
                <w:color w:val="000000"/>
                <w:sz w:val="20"/>
                <w:szCs w:val="20"/>
              </w:rPr>
              <w:t>Destek Direnç Çizgileri</w:t>
            </w:r>
          </w:p>
          <w:p w14:paraId="4C77FEC7" w14:textId="77777777" w:rsidR="00997D0F" w:rsidRPr="000B5E6D" w:rsidRDefault="00997D0F" w:rsidP="002034F9">
            <w:pPr>
              <w:pStyle w:val="ListParagraph"/>
              <w:widowControl w:val="0"/>
              <w:numPr>
                <w:ilvl w:val="0"/>
                <w:numId w:val="16"/>
              </w:numPr>
              <w:tabs>
                <w:tab w:val="left" w:pos="403"/>
              </w:tabs>
              <w:suppressAutoHyphens w:val="0"/>
              <w:autoSpaceDE w:val="0"/>
              <w:autoSpaceDN w:val="0"/>
              <w:spacing w:before="121"/>
              <w:contextualSpacing w:val="0"/>
              <w:rPr>
                <w:i/>
                <w:sz w:val="20"/>
                <w:szCs w:val="20"/>
              </w:rPr>
            </w:pPr>
            <w:r w:rsidRPr="000B5E6D">
              <w:rPr>
                <w:i/>
                <w:sz w:val="20"/>
                <w:szCs w:val="20"/>
              </w:rPr>
              <w:t>Problem</w:t>
            </w:r>
            <w:r w:rsidRPr="000B5E6D">
              <w:rPr>
                <w:i/>
                <w:spacing w:val="-1"/>
                <w:sz w:val="20"/>
                <w:szCs w:val="20"/>
              </w:rPr>
              <w:t xml:space="preserve"> </w:t>
            </w:r>
            <w:proofErr w:type="spellStart"/>
            <w:r w:rsidRPr="000B5E6D">
              <w:rPr>
                <w:i/>
                <w:sz w:val="20"/>
                <w:szCs w:val="20"/>
              </w:rPr>
              <w:t>Tanımı</w:t>
            </w:r>
            <w:proofErr w:type="spellEnd"/>
          </w:p>
          <w:p w14:paraId="3275FBE0" w14:textId="3301AB74" w:rsidR="00997D0F" w:rsidRPr="000B5E6D" w:rsidRDefault="00997D0F" w:rsidP="00997D0F">
            <w:pPr>
              <w:pStyle w:val="Stil1"/>
            </w:pPr>
            <w:r w:rsidRPr="000B5E6D">
              <w:t>Destek-direnç çizgileri, uzun yıllar boyunca borsa al-sat işlemlerinde market verilerinin yöneliminin ve gelecek analizinin yapılmasında kullanılan önemli bir indikatör olarak kullanılmıştır. Teknik analiz yapanlar market verilerinin bu aralık arasında salınım</w:t>
            </w:r>
            <w:r w:rsidRPr="000B5E6D">
              <w:rPr>
                <w:spacing w:val="-22"/>
              </w:rPr>
              <w:t xml:space="preserve"> </w:t>
            </w:r>
            <w:r w:rsidRPr="000B5E6D">
              <w:t>yaptığını düşünmektedir. Hisse senedi fiyatları bu çizgilerden birine yaklaştığında, diğer yönde değişeceği ve çizgilerle belirlenen alan</w:t>
            </w:r>
            <w:r w:rsidRPr="000B5E6D">
              <w:rPr>
                <w:spacing w:val="-13"/>
              </w:rPr>
              <w:t xml:space="preserve"> </w:t>
            </w:r>
            <w:r w:rsidRPr="000B5E6D">
              <w:t>içinde</w:t>
            </w:r>
            <w:r w:rsidRPr="000B5E6D">
              <w:rPr>
                <w:spacing w:val="-12"/>
              </w:rPr>
              <w:t xml:space="preserve"> </w:t>
            </w:r>
            <w:r w:rsidRPr="000B5E6D">
              <w:t>kalacağı</w:t>
            </w:r>
            <w:r w:rsidRPr="000B5E6D">
              <w:rPr>
                <w:spacing w:val="-13"/>
              </w:rPr>
              <w:t xml:space="preserve"> </w:t>
            </w:r>
            <w:r w:rsidRPr="000B5E6D">
              <w:t>varsayılır.</w:t>
            </w:r>
            <w:r w:rsidRPr="000B5E6D">
              <w:rPr>
                <w:spacing w:val="-11"/>
              </w:rPr>
              <w:t xml:space="preserve"> </w:t>
            </w:r>
            <w:r w:rsidRPr="000B5E6D">
              <w:t>Ancak</w:t>
            </w:r>
            <w:r w:rsidRPr="000B5E6D">
              <w:rPr>
                <w:spacing w:val="-14"/>
              </w:rPr>
              <w:t xml:space="preserve"> </w:t>
            </w:r>
            <w:r w:rsidRPr="000B5E6D">
              <w:t>bu</w:t>
            </w:r>
            <w:r w:rsidRPr="000B5E6D">
              <w:rPr>
                <w:spacing w:val="-14"/>
              </w:rPr>
              <w:t xml:space="preserve"> </w:t>
            </w:r>
            <w:r w:rsidRPr="000B5E6D">
              <w:t>hayali</w:t>
            </w:r>
            <w:r w:rsidRPr="000B5E6D">
              <w:rPr>
                <w:spacing w:val="-12"/>
              </w:rPr>
              <w:t xml:space="preserve"> </w:t>
            </w:r>
            <w:r w:rsidRPr="000B5E6D">
              <w:t>çizgilerin</w:t>
            </w:r>
            <w:r w:rsidRPr="000B5E6D">
              <w:rPr>
                <w:spacing w:val="-14"/>
              </w:rPr>
              <w:t xml:space="preserve"> </w:t>
            </w:r>
            <w:r w:rsidRPr="000B5E6D">
              <w:t>doğru şekilde</w:t>
            </w:r>
            <w:r w:rsidRPr="000B5E6D">
              <w:rPr>
                <w:spacing w:val="-13"/>
              </w:rPr>
              <w:t xml:space="preserve"> </w:t>
            </w:r>
            <w:r w:rsidRPr="000B5E6D">
              <w:t>tanımlanması</w:t>
            </w:r>
            <w:r w:rsidRPr="000B5E6D">
              <w:rPr>
                <w:spacing w:val="-13"/>
              </w:rPr>
              <w:t xml:space="preserve"> </w:t>
            </w:r>
            <w:r w:rsidRPr="000B5E6D">
              <w:t>karşılaşılan</w:t>
            </w:r>
            <w:r w:rsidRPr="000B5E6D">
              <w:rPr>
                <w:spacing w:val="-13"/>
              </w:rPr>
              <w:t xml:space="preserve"> </w:t>
            </w:r>
            <w:r w:rsidRPr="000B5E6D">
              <w:t>en</w:t>
            </w:r>
            <w:r w:rsidRPr="000B5E6D">
              <w:rPr>
                <w:spacing w:val="-13"/>
              </w:rPr>
              <w:t xml:space="preserve"> </w:t>
            </w:r>
            <w:r w:rsidRPr="000B5E6D">
              <w:t>büyük</w:t>
            </w:r>
            <w:r w:rsidRPr="000B5E6D">
              <w:rPr>
                <w:spacing w:val="-14"/>
              </w:rPr>
              <w:t xml:space="preserve"> </w:t>
            </w:r>
            <w:r w:rsidRPr="000B5E6D">
              <w:t>zorluklardan</w:t>
            </w:r>
            <w:r w:rsidRPr="000B5E6D">
              <w:rPr>
                <w:spacing w:val="-13"/>
              </w:rPr>
              <w:t xml:space="preserve"> </w:t>
            </w:r>
            <w:r w:rsidRPr="000B5E6D">
              <w:t>biridir. Bu hayali çizgilerin, genelde karmaşık ve tutarsız doğası vardır. Bu sebeple belli bir fonksiyon ile ifade edilemezler.</w:t>
            </w:r>
          </w:p>
          <w:p w14:paraId="3C39BA29" w14:textId="77777777" w:rsidR="00997D0F" w:rsidRPr="000B5E6D" w:rsidRDefault="00997D0F" w:rsidP="00997D0F">
            <w:pPr>
              <w:pStyle w:val="Stil1"/>
            </w:pPr>
            <w:r w:rsidRPr="000B5E6D">
              <w:t>B.</w:t>
            </w:r>
            <w:r w:rsidRPr="000B5E6D">
              <w:tab/>
              <w:t>Motivasyon</w:t>
            </w:r>
          </w:p>
          <w:p w14:paraId="621B62D8" w14:textId="474E2199" w:rsidR="00997D0F" w:rsidRPr="000B5E6D" w:rsidRDefault="00997D0F" w:rsidP="00997D0F">
            <w:pPr>
              <w:pStyle w:val="Stil1"/>
            </w:pPr>
            <w:r w:rsidRPr="000B5E6D">
              <w:t>Karmaşık yapılarına rağmen yine de bu indikatör al-sat noktalarının belirlenmesindeki en önemli indikatörlerden biridir ve çoğu zaman elle çizilmekte ve al-sat stratejilerinde kullanılmaktadır. Bu sistemin otonom bir şekilde elde edilmesi zaman tasarrufu sağlayacağı gibi insanlar tarafından görülemeyecek bazı ilişkilerin tespitinde de kullanılabilir.</w:t>
            </w:r>
          </w:p>
          <w:p w14:paraId="0120275F" w14:textId="77777777" w:rsidR="00997D0F" w:rsidRPr="000B5E6D" w:rsidRDefault="00997D0F" w:rsidP="00997D0F">
            <w:pPr>
              <w:pStyle w:val="Stil1"/>
            </w:pPr>
            <w:r w:rsidRPr="000B5E6D">
              <w:t>C.</w:t>
            </w:r>
            <w:r w:rsidRPr="000B5E6D">
              <w:tab/>
              <w:t>Amaç</w:t>
            </w:r>
          </w:p>
          <w:p w14:paraId="1B6BB344" w14:textId="08DF2310" w:rsidR="00997D0F" w:rsidRPr="000B5E6D" w:rsidRDefault="00997D0F" w:rsidP="00997D0F">
            <w:pPr>
              <w:pStyle w:val="Stil1"/>
            </w:pPr>
            <w:r w:rsidRPr="000B5E6D">
              <w:t>Destek-direnç çizgileri gerçekte bulunmadığı için borsa simsarları bu çizgileri farklı şekillerde çizebilir. Sonuç olarak optimum çizgiyi çizmek çok zordur. Bu projede amacımız destek-direnç çizgilerini otomatik olarak tanımlayacak, al-sat noktalarını bulacak ve bu noktaları kullanacak bir ticaret modeli oluşturmaktır.</w:t>
            </w:r>
          </w:p>
          <w:p w14:paraId="7A376A8E" w14:textId="77777777" w:rsidR="00997D0F" w:rsidRPr="000B5E6D" w:rsidRDefault="00997D0F" w:rsidP="00997D0F">
            <w:pPr>
              <w:pStyle w:val="Stil1"/>
            </w:pPr>
            <w:r w:rsidRPr="000B5E6D">
              <w:t>D.</w:t>
            </w:r>
            <w:r w:rsidRPr="000B5E6D">
              <w:tab/>
              <w:t>Başarım Metrikleri</w:t>
            </w:r>
          </w:p>
          <w:p w14:paraId="3AFFB15D" w14:textId="77777777" w:rsidR="00997D0F" w:rsidRPr="000B5E6D" w:rsidRDefault="00997D0F" w:rsidP="00997D0F">
            <w:pPr>
              <w:pStyle w:val="Stil1"/>
            </w:pPr>
            <w:r w:rsidRPr="000B5E6D">
              <w:t>Destek direnç çizgilerinin oluşturulması sırasında ve ticaret modelinin uygulanmasında birçok hata ve başarım metriği kullanılmıştır. Bunların bir kısmı aşağıda verilmiştir.</w:t>
            </w:r>
          </w:p>
          <w:p w14:paraId="7E440649" w14:textId="77777777" w:rsidR="00997D0F" w:rsidRPr="000B5E6D" w:rsidRDefault="00997D0F" w:rsidP="00997D0F">
            <w:pPr>
              <w:pStyle w:val="Stil1"/>
            </w:pPr>
            <w:r w:rsidRPr="000B5E6D">
              <w:t>•</w:t>
            </w:r>
            <w:r w:rsidRPr="000B5E6D">
              <w:tab/>
              <w:t>Getiri miktarı (OUR)</w:t>
            </w:r>
          </w:p>
          <w:p w14:paraId="12B225FE" w14:textId="77777777" w:rsidR="00997D0F" w:rsidRPr="000B5E6D" w:rsidRDefault="00997D0F" w:rsidP="00997D0F">
            <w:pPr>
              <w:pStyle w:val="Stil1"/>
            </w:pPr>
            <w:r w:rsidRPr="000B5E6D">
              <w:t>•</w:t>
            </w:r>
            <w:r w:rsidRPr="000B5E6D">
              <w:tab/>
              <w:t>Yıllık al-sat miktarı (ANT)</w:t>
            </w:r>
          </w:p>
          <w:p w14:paraId="57684455" w14:textId="77777777" w:rsidR="00997D0F" w:rsidRPr="000B5E6D" w:rsidRDefault="00997D0F" w:rsidP="00997D0F">
            <w:pPr>
              <w:pStyle w:val="Stil1"/>
            </w:pPr>
            <w:r w:rsidRPr="000B5E6D">
              <w:t>•</w:t>
            </w:r>
            <w:r w:rsidRPr="000B5E6D">
              <w:tab/>
              <w:t>Başarı miktarı (POS)</w:t>
            </w:r>
          </w:p>
          <w:p w14:paraId="56126085" w14:textId="77777777" w:rsidR="00997D0F" w:rsidRPr="000B5E6D" w:rsidRDefault="00997D0F" w:rsidP="00997D0F">
            <w:pPr>
              <w:pStyle w:val="Stil1"/>
            </w:pPr>
            <w:r w:rsidRPr="000B5E6D">
              <w:t>•</w:t>
            </w:r>
            <w:r w:rsidRPr="000B5E6D">
              <w:tab/>
              <w:t>Maximum al-sat getirisi</w:t>
            </w:r>
          </w:p>
          <w:p w14:paraId="1A0DC0E2" w14:textId="77777777" w:rsidR="00997D0F" w:rsidRPr="000B5E6D" w:rsidRDefault="00997D0F" w:rsidP="00997D0F">
            <w:pPr>
              <w:pStyle w:val="Stil1"/>
            </w:pPr>
            <w:r w:rsidRPr="000B5E6D">
              <w:t>•</w:t>
            </w:r>
            <w:r w:rsidRPr="000B5E6D">
              <w:tab/>
              <w:t>Minimum al-sat kaybı</w:t>
            </w:r>
          </w:p>
          <w:p w14:paraId="1CAD6D87" w14:textId="77777777" w:rsidR="00997D0F" w:rsidRPr="000B5E6D" w:rsidRDefault="00997D0F" w:rsidP="00997D0F">
            <w:pPr>
              <w:pStyle w:val="Stil1"/>
            </w:pPr>
            <w:r w:rsidRPr="000B5E6D">
              <w:t>•</w:t>
            </w:r>
            <w:r w:rsidRPr="000B5E6D">
              <w:tab/>
              <w:t>Maksimum kapital</w:t>
            </w:r>
          </w:p>
          <w:p w14:paraId="444F9C33" w14:textId="77777777" w:rsidR="00997D0F" w:rsidRPr="000B5E6D" w:rsidRDefault="00997D0F" w:rsidP="00997D0F">
            <w:pPr>
              <w:pStyle w:val="Stil1"/>
            </w:pPr>
            <w:r w:rsidRPr="000B5E6D">
              <w:t>•</w:t>
            </w:r>
            <w:r w:rsidRPr="000B5E6D">
              <w:tab/>
              <w:t>Minimum kapital</w:t>
            </w:r>
          </w:p>
          <w:p w14:paraId="3D28274B" w14:textId="77777777" w:rsidR="00997D0F" w:rsidRPr="000B5E6D" w:rsidRDefault="00997D0F" w:rsidP="00997D0F">
            <w:pPr>
              <w:pStyle w:val="Stil1"/>
            </w:pPr>
            <w:r w:rsidRPr="000B5E6D">
              <w:t>•</w:t>
            </w:r>
            <w:r w:rsidRPr="000B5E6D">
              <w:tab/>
              <w:t>İç getiri oranı (ROI)</w:t>
            </w:r>
          </w:p>
          <w:p w14:paraId="7350CAE4" w14:textId="7228394F" w:rsidR="00997D0F" w:rsidRPr="000B5E6D" w:rsidRDefault="00997D0F" w:rsidP="00997D0F">
            <w:pPr>
              <w:pStyle w:val="Stil1"/>
            </w:pPr>
            <w:r w:rsidRPr="000B5E6D">
              <w:t>•</w:t>
            </w:r>
            <w:r w:rsidRPr="000B5E6D">
              <w:tab/>
              <w:t>Kar getiren al-sat noktasının toplam al-sat noktasına oranı</w:t>
            </w:r>
          </w:p>
          <w:p w14:paraId="6C13FF07" w14:textId="77777777" w:rsidR="00997D0F" w:rsidRPr="000B5E6D" w:rsidRDefault="00997D0F" w:rsidP="00997D0F">
            <w:pPr>
              <w:pStyle w:val="Stil1"/>
            </w:pPr>
            <w:r w:rsidRPr="000B5E6D">
              <w:t>II.</w:t>
            </w:r>
            <w:r w:rsidRPr="000B5E6D">
              <w:tab/>
              <w:t>VERİ SETİ VE VERİ ÖZELLİKLERİ</w:t>
            </w:r>
          </w:p>
          <w:p w14:paraId="0C2B7EDE" w14:textId="056CBB37" w:rsidR="00997D0F" w:rsidRPr="000B5E6D" w:rsidRDefault="00997D0F" w:rsidP="00997D0F">
            <w:pPr>
              <w:pStyle w:val="Stil1"/>
            </w:pPr>
            <w:r w:rsidRPr="000B5E6D">
              <w:t xml:space="preserve">Projemizde veri seti olarak günlük AAPL, AMD, BTC, CSCO, IXIC, RUT, SPY, TSLA hisse senedi verilerini kullandık. Bu verilerimizi </w:t>
            </w:r>
            <w:proofErr w:type="spellStart"/>
            <w:r w:rsidRPr="000B5E6D">
              <w:t>Yahoo</w:t>
            </w:r>
            <w:proofErr w:type="spellEnd"/>
            <w:r w:rsidRPr="000B5E6D">
              <w:t xml:space="preserve"> Finance veri tabanından aldık.</w:t>
            </w:r>
          </w:p>
          <w:p w14:paraId="3756CF86" w14:textId="29B27FD3" w:rsidR="00997D0F" w:rsidRPr="000B5E6D" w:rsidRDefault="00997D0F" w:rsidP="00997D0F">
            <w:pPr>
              <w:pStyle w:val="Stil1"/>
            </w:pPr>
            <w:r w:rsidRPr="000B5E6D">
              <w:rPr>
                <w:noProof/>
              </w:rPr>
              <w:lastRenderedPageBreak/>
              <w:drawing>
                <wp:anchor distT="0" distB="0" distL="0" distR="0" simplePos="0" relativeHeight="251634176" behindDoc="1" locked="0" layoutInCell="1" allowOverlap="1" wp14:anchorId="3FDE9C77" wp14:editId="5A2560C3">
                  <wp:simplePos x="0" y="0"/>
                  <wp:positionH relativeFrom="page">
                    <wp:posOffset>70485</wp:posOffset>
                  </wp:positionH>
                  <wp:positionV relativeFrom="paragraph">
                    <wp:posOffset>261620</wp:posOffset>
                  </wp:positionV>
                  <wp:extent cx="3047200" cy="1892236"/>
                  <wp:effectExtent l="0" t="0" r="0" b="0"/>
                  <wp:wrapTopAndBottom/>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28" cstate="print"/>
                          <a:stretch>
                            <a:fillRect/>
                          </a:stretch>
                        </pic:blipFill>
                        <pic:spPr>
                          <a:xfrm>
                            <a:off x="0" y="0"/>
                            <a:ext cx="3047200" cy="1892236"/>
                          </a:xfrm>
                          <a:prstGeom prst="rect">
                            <a:avLst/>
                          </a:prstGeom>
                        </pic:spPr>
                      </pic:pic>
                    </a:graphicData>
                  </a:graphic>
                  <wp14:sizeRelH relativeFrom="margin">
                    <wp14:pctWidth>0</wp14:pctWidth>
                  </wp14:sizeRelH>
                  <wp14:sizeRelV relativeFrom="margin">
                    <wp14:pctHeight>0</wp14:pctHeight>
                  </wp14:sizeRelV>
                </wp:anchor>
              </w:drawing>
            </w:r>
          </w:p>
          <w:p w14:paraId="0E40B82F" w14:textId="734C8335" w:rsidR="00997D0F" w:rsidRPr="000B5E6D" w:rsidRDefault="00997D0F" w:rsidP="004B47D9">
            <w:pPr>
              <w:rPr>
                <w:color w:val="000000"/>
                <w:sz w:val="20"/>
                <w:szCs w:val="20"/>
              </w:rPr>
            </w:pPr>
          </w:p>
          <w:p w14:paraId="376A598F" w14:textId="77777777" w:rsidR="00997D0F" w:rsidRPr="000B5E6D" w:rsidRDefault="00997D0F" w:rsidP="00997D0F">
            <w:pPr>
              <w:spacing w:before="88"/>
              <w:ind w:left="1420"/>
              <w:rPr>
                <w:sz w:val="20"/>
                <w:szCs w:val="20"/>
              </w:rPr>
            </w:pPr>
            <w:r w:rsidRPr="000B5E6D">
              <w:rPr>
                <w:b/>
                <w:bCs/>
                <w:sz w:val="20"/>
                <w:szCs w:val="20"/>
              </w:rPr>
              <w:t>Şekil. 1</w:t>
            </w:r>
            <w:r w:rsidRPr="000B5E6D">
              <w:rPr>
                <w:sz w:val="20"/>
                <w:szCs w:val="20"/>
              </w:rPr>
              <w:t>:1 yıllık EURO/USD VERİSİ</w:t>
            </w:r>
          </w:p>
          <w:p w14:paraId="5952895B" w14:textId="7583C0F4" w:rsidR="00997D0F" w:rsidRPr="000B5E6D" w:rsidRDefault="00997D0F" w:rsidP="004B47D9">
            <w:pPr>
              <w:rPr>
                <w:color w:val="000000"/>
                <w:sz w:val="20"/>
                <w:szCs w:val="20"/>
              </w:rPr>
            </w:pPr>
          </w:p>
          <w:p w14:paraId="5A8E3FD5" w14:textId="1E33BD80" w:rsidR="00997D0F" w:rsidRPr="000B5E6D" w:rsidRDefault="00997D0F" w:rsidP="004B47D9">
            <w:pPr>
              <w:rPr>
                <w:color w:val="000000"/>
                <w:sz w:val="20"/>
                <w:szCs w:val="20"/>
              </w:rPr>
            </w:pPr>
            <w:r w:rsidRPr="000B5E6D">
              <w:rPr>
                <w:noProof/>
                <w:sz w:val="20"/>
                <w:szCs w:val="20"/>
              </w:rPr>
              <w:drawing>
                <wp:anchor distT="0" distB="0" distL="0" distR="0" simplePos="0" relativeHeight="251637248" behindDoc="1" locked="0" layoutInCell="1" allowOverlap="1" wp14:anchorId="41F9994A" wp14:editId="1F7A71CB">
                  <wp:simplePos x="0" y="0"/>
                  <wp:positionH relativeFrom="page">
                    <wp:posOffset>70485</wp:posOffset>
                  </wp:positionH>
                  <wp:positionV relativeFrom="paragraph">
                    <wp:posOffset>147320</wp:posOffset>
                  </wp:positionV>
                  <wp:extent cx="3128463" cy="1820227"/>
                  <wp:effectExtent l="0" t="0" r="0" b="0"/>
                  <wp:wrapTopAndBottom/>
                  <wp:docPr id="56"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jpeg"/>
                          <pic:cNvPicPr/>
                        </pic:nvPicPr>
                        <pic:blipFill>
                          <a:blip r:embed="rId29" cstate="print"/>
                          <a:stretch>
                            <a:fillRect/>
                          </a:stretch>
                        </pic:blipFill>
                        <pic:spPr>
                          <a:xfrm>
                            <a:off x="0" y="0"/>
                            <a:ext cx="3128463" cy="1820227"/>
                          </a:xfrm>
                          <a:prstGeom prst="rect">
                            <a:avLst/>
                          </a:prstGeom>
                        </pic:spPr>
                      </pic:pic>
                    </a:graphicData>
                  </a:graphic>
                </wp:anchor>
              </w:drawing>
            </w:r>
          </w:p>
          <w:p w14:paraId="1F869845" w14:textId="1E7A182A" w:rsidR="00997D0F" w:rsidRPr="000B5E6D" w:rsidRDefault="00997D0F" w:rsidP="004B47D9">
            <w:pPr>
              <w:rPr>
                <w:color w:val="000000"/>
                <w:sz w:val="20"/>
                <w:szCs w:val="20"/>
              </w:rPr>
            </w:pPr>
          </w:p>
          <w:p w14:paraId="44A8018C" w14:textId="77777777" w:rsidR="00997D0F" w:rsidRPr="000B5E6D" w:rsidRDefault="00997D0F" w:rsidP="00997D0F">
            <w:pPr>
              <w:ind w:left="1478"/>
              <w:rPr>
                <w:sz w:val="20"/>
                <w:szCs w:val="20"/>
              </w:rPr>
            </w:pPr>
            <w:r w:rsidRPr="000B5E6D">
              <w:rPr>
                <w:b/>
                <w:bCs/>
                <w:sz w:val="20"/>
                <w:szCs w:val="20"/>
              </w:rPr>
              <w:t>Şekil. 2 :</w:t>
            </w:r>
            <w:r w:rsidRPr="000B5E6D">
              <w:rPr>
                <w:sz w:val="20"/>
                <w:szCs w:val="20"/>
              </w:rPr>
              <w:t>1 yıllık TRY/USD VERİSİ</w:t>
            </w:r>
          </w:p>
          <w:p w14:paraId="4CFDBE3A" w14:textId="42497AE1" w:rsidR="00997D0F" w:rsidRPr="000B5E6D" w:rsidRDefault="00997D0F" w:rsidP="004B47D9">
            <w:pPr>
              <w:rPr>
                <w:color w:val="000000"/>
                <w:sz w:val="20"/>
                <w:szCs w:val="20"/>
              </w:rPr>
            </w:pPr>
          </w:p>
          <w:p w14:paraId="3608AE6C" w14:textId="77777777" w:rsidR="00997D0F" w:rsidRPr="000B5E6D" w:rsidRDefault="00997D0F" w:rsidP="002034F9">
            <w:pPr>
              <w:pStyle w:val="ListParagraph"/>
              <w:widowControl w:val="0"/>
              <w:numPr>
                <w:ilvl w:val="0"/>
                <w:numId w:val="17"/>
              </w:numPr>
              <w:tabs>
                <w:tab w:val="left" w:pos="1647"/>
              </w:tabs>
              <w:suppressAutoHyphens w:val="0"/>
              <w:autoSpaceDE w:val="0"/>
              <w:autoSpaceDN w:val="0"/>
              <w:ind w:left="1646" w:hanging="252"/>
              <w:contextualSpacing w:val="0"/>
              <w:jc w:val="left"/>
              <w:rPr>
                <w:sz w:val="20"/>
                <w:szCs w:val="20"/>
              </w:rPr>
            </w:pPr>
            <w:r w:rsidRPr="000B5E6D">
              <w:rPr>
                <w:sz w:val="20"/>
                <w:szCs w:val="20"/>
              </w:rPr>
              <w:t>KULLANILAN</w:t>
            </w:r>
            <w:r w:rsidRPr="000B5E6D">
              <w:rPr>
                <w:spacing w:val="-2"/>
                <w:sz w:val="20"/>
                <w:szCs w:val="20"/>
              </w:rPr>
              <w:t xml:space="preserve"> </w:t>
            </w:r>
            <w:r w:rsidRPr="000B5E6D">
              <w:rPr>
                <w:sz w:val="20"/>
                <w:szCs w:val="20"/>
              </w:rPr>
              <w:t>MODEL</w:t>
            </w:r>
          </w:p>
          <w:p w14:paraId="17FBE83A" w14:textId="580A8938" w:rsidR="00997D0F" w:rsidRPr="000B5E6D" w:rsidRDefault="00997D0F" w:rsidP="004B47D9">
            <w:pPr>
              <w:rPr>
                <w:color w:val="000000"/>
                <w:sz w:val="20"/>
                <w:szCs w:val="20"/>
              </w:rPr>
            </w:pPr>
          </w:p>
          <w:p w14:paraId="38A065C8" w14:textId="77777777" w:rsidR="00997D0F" w:rsidRPr="000B5E6D" w:rsidRDefault="00997D0F" w:rsidP="00997D0F">
            <w:pPr>
              <w:pStyle w:val="Stil2"/>
              <w:rPr>
                <w:szCs w:val="20"/>
              </w:rPr>
            </w:pPr>
            <w:proofErr w:type="spellStart"/>
            <w:r w:rsidRPr="000B5E6D">
              <w:rPr>
                <w:szCs w:val="20"/>
              </w:rPr>
              <w:t>Lokal</w:t>
            </w:r>
            <w:proofErr w:type="spellEnd"/>
            <w:r w:rsidRPr="000B5E6D">
              <w:rPr>
                <w:szCs w:val="20"/>
              </w:rPr>
              <w:t xml:space="preserve"> Minimum </w:t>
            </w:r>
            <w:proofErr w:type="spellStart"/>
            <w:r w:rsidRPr="000B5E6D">
              <w:rPr>
                <w:szCs w:val="20"/>
              </w:rPr>
              <w:t>ve</w:t>
            </w:r>
            <w:proofErr w:type="spellEnd"/>
            <w:r w:rsidRPr="000B5E6D">
              <w:rPr>
                <w:szCs w:val="20"/>
              </w:rPr>
              <w:t xml:space="preserve"> </w:t>
            </w:r>
            <w:proofErr w:type="spellStart"/>
            <w:r w:rsidRPr="000B5E6D">
              <w:rPr>
                <w:szCs w:val="20"/>
              </w:rPr>
              <w:t>Maksimum</w:t>
            </w:r>
            <w:proofErr w:type="spellEnd"/>
            <w:r w:rsidRPr="000B5E6D">
              <w:rPr>
                <w:szCs w:val="20"/>
              </w:rPr>
              <w:t xml:space="preserve"> </w:t>
            </w:r>
            <w:proofErr w:type="spellStart"/>
            <w:r w:rsidRPr="000B5E6D">
              <w:rPr>
                <w:szCs w:val="20"/>
              </w:rPr>
              <w:t>Noktalarının</w:t>
            </w:r>
            <w:proofErr w:type="spellEnd"/>
            <w:r w:rsidRPr="000B5E6D">
              <w:rPr>
                <w:szCs w:val="20"/>
              </w:rPr>
              <w:t xml:space="preserve"> </w:t>
            </w:r>
            <w:proofErr w:type="spellStart"/>
            <w:r w:rsidRPr="000B5E6D">
              <w:rPr>
                <w:szCs w:val="20"/>
              </w:rPr>
              <w:t>Belirlenmesi</w:t>
            </w:r>
            <w:proofErr w:type="spellEnd"/>
          </w:p>
          <w:p w14:paraId="273F0B47" w14:textId="0CD3D96C" w:rsidR="00997D0F" w:rsidRPr="000B5E6D" w:rsidRDefault="00997D0F" w:rsidP="004B47D9">
            <w:pPr>
              <w:rPr>
                <w:color w:val="000000"/>
                <w:sz w:val="20"/>
                <w:szCs w:val="20"/>
              </w:rPr>
            </w:pPr>
          </w:p>
          <w:p w14:paraId="13B725A8" w14:textId="7CA3AC54" w:rsidR="00997D0F" w:rsidRPr="000B5E6D" w:rsidRDefault="00997D0F" w:rsidP="004B47D9">
            <w:pPr>
              <w:rPr>
                <w:color w:val="000000"/>
                <w:sz w:val="20"/>
                <w:szCs w:val="20"/>
              </w:rPr>
            </w:pPr>
            <w:r w:rsidRPr="000B5E6D">
              <w:rPr>
                <w:color w:val="000000"/>
                <w:sz w:val="20"/>
                <w:szCs w:val="20"/>
              </w:rPr>
              <w:t xml:space="preserve">Tüm lokal maksimum ve minimum noktalarını kullanarak, destek-direnç çizgilerimizin, verilerimizi alttan ve üstten sıkıştıracak şekilde en iyi çizgiler olmasını istedik. İlerleyen günlerde, destek ve direnç çizgilerimizin hala kullanılabilir olup olmadıklarını inceledik. Destek direnç çizgilerimiz kullanılabilirliğini yitirdiğinde, yani destek çizgimizin altında veya direnç çizgimizin üstünde veri elde ettiğimizde, o güne en yakın olan yerel minimum veya yerel maksimum noktasını kullanarak destek veya direnç çizgimizi yeniden oluşturduk. Bu değiştirme işlemini yaparken aşağıdaki matematiksel ifadeleri kullandık. </w:t>
            </w:r>
            <w:proofErr w:type="gramStart"/>
            <w:r w:rsidRPr="000B5E6D">
              <w:rPr>
                <w:color w:val="000000"/>
                <w:sz w:val="20"/>
                <w:szCs w:val="20"/>
              </w:rPr>
              <w:t>n</w:t>
            </w:r>
            <w:proofErr w:type="gramEnd"/>
            <w:r w:rsidRPr="000B5E6D">
              <w:rPr>
                <w:color w:val="000000"/>
                <w:sz w:val="20"/>
                <w:szCs w:val="20"/>
              </w:rPr>
              <w:t xml:space="preserve"> herhangi bir noktanın indisini, i ve j’ler yerel maksimum noktalarının indislerini M eğimi ve Ɛ hata payını göstermek üzere, bu doğru üzerindeki bir noktanın büyüklük değerini </w:t>
            </w:r>
          </w:p>
          <w:p w14:paraId="2E16FC9E" w14:textId="42E5F4AB" w:rsidR="00997D0F" w:rsidRPr="000B5E6D" w:rsidRDefault="00997D0F" w:rsidP="004B47D9">
            <w:pPr>
              <w:rPr>
                <w:color w:val="000000"/>
                <w:sz w:val="20"/>
                <w:szCs w:val="20"/>
              </w:rPr>
            </w:pPr>
            <w:r w:rsidRPr="000B5E6D">
              <w:rPr>
                <w:noProof/>
                <w:color w:val="000000"/>
                <w:sz w:val="20"/>
                <w:szCs w:val="20"/>
              </w:rPr>
              <w:drawing>
                <wp:inline distT="0" distB="0" distL="0" distR="0" wp14:anchorId="0AE8119A" wp14:editId="03F7ED62">
                  <wp:extent cx="2603500" cy="571500"/>
                  <wp:effectExtent l="0" t="0" r="0" b="0"/>
                  <wp:docPr id="57" name="Resim 2" descr="https://lh3.googleusercontent.com/anH0MzN_aMYFwSBxjrQg6wfhC5ClsOewmeATJUqt-ILNk1Z3Uz9IlaIGONTRPfeRj5zCRNiVBJJb1raXgam6V7TC1QP-2lYwRRmNWsUp1yKlgolRJHHop8eD_kbwxg0l2BgXEGQ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lh3.googleusercontent.com/anH0MzN_aMYFwSBxjrQg6wfhC5ClsOewmeATJUqt-ILNk1Z3Uz9IlaIGONTRPfeRj5zCRNiVBJJb1raXgam6V7TC1QP-2lYwRRmNWsUp1yKlgolRJHHop8eD_kbwxg0l2BgXEGQ6"/>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603500" cy="571500"/>
                          </a:xfrm>
                          <a:prstGeom prst="rect">
                            <a:avLst/>
                          </a:prstGeom>
                          <a:noFill/>
                          <a:ln>
                            <a:noFill/>
                          </a:ln>
                        </pic:spPr>
                      </pic:pic>
                    </a:graphicData>
                  </a:graphic>
                </wp:inline>
              </w:drawing>
            </w:r>
          </w:p>
          <w:p w14:paraId="67532AF3" w14:textId="77777777" w:rsidR="00997D0F" w:rsidRPr="000B5E6D" w:rsidRDefault="00997D0F" w:rsidP="004B47D9">
            <w:pPr>
              <w:rPr>
                <w:color w:val="000000"/>
                <w:sz w:val="20"/>
                <w:szCs w:val="20"/>
              </w:rPr>
            </w:pPr>
          </w:p>
          <w:p w14:paraId="3648ACEC" w14:textId="6FF7EEA6" w:rsidR="00997D0F" w:rsidRPr="000B5E6D" w:rsidRDefault="00997D0F" w:rsidP="004B47D9">
            <w:pPr>
              <w:rPr>
                <w:color w:val="000000"/>
                <w:sz w:val="20"/>
                <w:szCs w:val="20"/>
              </w:rPr>
            </w:pPr>
            <w:proofErr w:type="gramStart"/>
            <w:r w:rsidRPr="000B5E6D">
              <w:rPr>
                <w:color w:val="000000"/>
                <w:sz w:val="20"/>
                <w:szCs w:val="20"/>
              </w:rPr>
              <w:t>olarak</w:t>
            </w:r>
            <w:proofErr w:type="gramEnd"/>
            <w:r w:rsidRPr="000B5E6D">
              <w:rPr>
                <w:color w:val="000000"/>
                <w:sz w:val="20"/>
                <w:szCs w:val="20"/>
              </w:rPr>
              <w:t xml:space="preserve"> gösterebiliriz.</w:t>
            </w:r>
          </w:p>
          <w:p w14:paraId="158B3A56" w14:textId="21AD15E8" w:rsidR="00997D0F" w:rsidRPr="000B5E6D" w:rsidRDefault="00997D0F" w:rsidP="004B47D9">
            <w:pPr>
              <w:rPr>
                <w:color w:val="000000"/>
                <w:sz w:val="20"/>
                <w:szCs w:val="20"/>
              </w:rPr>
            </w:pPr>
          </w:p>
          <w:p w14:paraId="082E23C6" w14:textId="5CB7B44F" w:rsidR="00997D0F" w:rsidRPr="000B5E6D" w:rsidRDefault="00997D0F" w:rsidP="004B47D9">
            <w:pPr>
              <w:rPr>
                <w:color w:val="000000"/>
                <w:sz w:val="20"/>
                <w:szCs w:val="20"/>
              </w:rPr>
            </w:pPr>
            <w:r w:rsidRPr="000B5E6D">
              <w:rPr>
                <w:noProof/>
                <w:color w:val="000000"/>
                <w:sz w:val="20"/>
                <w:szCs w:val="20"/>
              </w:rPr>
              <w:drawing>
                <wp:inline distT="0" distB="0" distL="0" distR="0" wp14:anchorId="51883E52" wp14:editId="72CBC3DA">
                  <wp:extent cx="2946400" cy="463550"/>
                  <wp:effectExtent l="0" t="0" r="0" b="0"/>
                  <wp:docPr id="58" name="Resim 4" descr="https://lh3.googleusercontent.com/iL7EuW2epeeysoY_XvzEvQ96Ov1FYJWXn_ThwCiBHVSLMikHd1i_H_ilMG8g5VbXnIyPId-W8_kLzFXzFdFCVq_gRFmuQEEjaMmCzYJ2hP6pDjjNuv99fXJzRfbHBPfLctNPq0N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lh3.googleusercontent.com/iL7EuW2epeeysoY_XvzEvQ96Ov1FYJWXn_ThwCiBHVSLMikHd1i_H_ilMG8g5VbXnIyPId-W8_kLzFXzFdFCVq_gRFmuQEEjaMmCzYJ2hP6pDjjNuv99fXJzRfbHBPfLctNPq0Nv"/>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946400" cy="463550"/>
                          </a:xfrm>
                          <a:prstGeom prst="rect">
                            <a:avLst/>
                          </a:prstGeom>
                          <a:noFill/>
                          <a:ln>
                            <a:noFill/>
                          </a:ln>
                        </pic:spPr>
                      </pic:pic>
                    </a:graphicData>
                  </a:graphic>
                </wp:inline>
              </w:drawing>
            </w:r>
          </w:p>
          <w:p w14:paraId="2AFB6106" w14:textId="77777777" w:rsidR="00997D0F" w:rsidRPr="000B5E6D" w:rsidRDefault="00997D0F" w:rsidP="00997D0F">
            <w:pPr>
              <w:tabs>
                <w:tab w:val="left" w:pos="403"/>
              </w:tabs>
              <w:spacing w:before="120"/>
              <w:ind w:left="114"/>
              <w:rPr>
                <w:iCs/>
                <w:sz w:val="20"/>
                <w:szCs w:val="20"/>
              </w:rPr>
            </w:pPr>
            <w:proofErr w:type="gramStart"/>
            <w:r w:rsidRPr="000B5E6D">
              <w:rPr>
                <w:iCs/>
                <w:sz w:val="20"/>
                <w:szCs w:val="20"/>
              </w:rPr>
              <w:t>ifadesi</w:t>
            </w:r>
            <w:proofErr w:type="gramEnd"/>
            <w:r w:rsidRPr="000B5E6D">
              <w:rPr>
                <w:iCs/>
                <w:sz w:val="20"/>
                <w:szCs w:val="20"/>
              </w:rPr>
              <w:t xml:space="preserve"> sağlanacak şekilde </w:t>
            </w:r>
          </w:p>
          <w:p w14:paraId="0E8D1F08" w14:textId="187D84A8" w:rsidR="00997D0F" w:rsidRPr="000B5E6D" w:rsidRDefault="00997D0F" w:rsidP="004B47D9">
            <w:pPr>
              <w:rPr>
                <w:color w:val="000000"/>
                <w:sz w:val="20"/>
                <w:szCs w:val="20"/>
              </w:rPr>
            </w:pPr>
            <w:r w:rsidRPr="000B5E6D">
              <w:rPr>
                <w:noProof/>
                <w:color w:val="000000"/>
                <w:sz w:val="20"/>
                <w:szCs w:val="20"/>
              </w:rPr>
              <w:drawing>
                <wp:inline distT="0" distB="0" distL="0" distR="0" wp14:anchorId="4FF3ADED" wp14:editId="52644001">
                  <wp:extent cx="2736850" cy="660400"/>
                  <wp:effectExtent l="0" t="0" r="0" b="0"/>
                  <wp:docPr id="6" name="Resim 6" descr="https://lh6.googleusercontent.com/I2F0oz-QSIglHwUuNWBDHBSo0hcqjumZEW6epepHrlJGXoNnp7pCGQE4VqW_pw3_OuU26S0tjEdLCoaDlP1j-6dxAaqnb8qtwyN7fg6O3ve5ZBEiO63L3FaRV3lwUTok4vV9BR4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lh6.googleusercontent.com/I2F0oz-QSIglHwUuNWBDHBSo0hcqjumZEW6epepHrlJGXoNnp7pCGQE4VqW_pw3_OuU26S0tjEdLCoaDlP1j-6dxAaqnb8qtwyN7fg6O3ve5ZBEiO63L3FaRV3lwUTok4vV9BR4T"/>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736850" cy="660400"/>
                          </a:xfrm>
                          <a:prstGeom prst="rect">
                            <a:avLst/>
                          </a:prstGeom>
                          <a:noFill/>
                          <a:ln>
                            <a:noFill/>
                          </a:ln>
                        </pic:spPr>
                      </pic:pic>
                    </a:graphicData>
                  </a:graphic>
                </wp:inline>
              </w:drawing>
            </w:r>
          </w:p>
          <w:p w14:paraId="2256D8C8" w14:textId="0535E04E" w:rsidR="00997D0F" w:rsidRPr="000B5E6D" w:rsidRDefault="00997D0F" w:rsidP="004B47D9">
            <w:pPr>
              <w:rPr>
                <w:color w:val="000000"/>
                <w:sz w:val="20"/>
                <w:szCs w:val="20"/>
              </w:rPr>
            </w:pPr>
            <w:proofErr w:type="gramStart"/>
            <w:r w:rsidRPr="000B5E6D">
              <w:rPr>
                <w:color w:val="000000"/>
                <w:sz w:val="20"/>
                <w:szCs w:val="20"/>
              </w:rPr>
              <w:t>bulunarak</w:t>
            </w:r>
            <w:proofErr w:type="gramEnd"/>
            <w:r w:rsidRPr="000B5E6D">
              <w:rPr>
                <w:color w:val="000000"/>
                <w:sz w:val="20"/>
                <w:szCs w:val="20"/>
              </w:rPr>
              <w:t xml:space="preserve"> çizgiler belirlenir. Örnek çizgiler Figür-3 ve Figür-4’te verilmiştir. En iyi vektörün belirlenmesinde kullanılan bir diğer yöntem ise çizgi etrafında bir limit içinde maksimum sayıda yerel maksimum ya da yerel minimum bulundurmasıdır. Eğer bu sayılar eşitse daha uzun olan vektör daha iyi kabul edilmektedir. Ancak bu </w:t>
            </w:r>
            <w:r w:rsidRPr="000B5E6D">
              <w:rPr>
                <w:color w:val="000000"/>
                <w:sz w:val="20"/>
                <w:szCs w:val="20"/>
              </w:rPr>
              <w:lastRenderedPageBreak/>
              <w:t xml:space="preserve">yöntem kural bazlıdır ve her koşulda doğru kararı verememektedir. İlerleyen süreçte parametrelerini sürekli optimize ederek ilerleyen bir sistem kurmayı </w:t>
            </w:r>
            <w:proofErr w:type="spellStart"/>
            <w:r w:rsidRPr="000B5E6D">
              <w:rPr>
                <w:color w:val="000000"/>
                <w:sz w:val="20"/>
                <w:szCs w:val="20"/>
              </w:rPr>
              <w:t>va</w:t>
            </w:r>
            <w:proofErr w:type="spellEnd"/>
            <w:r w:rsidRPr="000B5E6D">
              <w:rPr>
                <w:color w:val="000000"/>
                <w:sz w:val="20"/>
                <w:szCs w:val="20"/>
              </w:rPr>
              <w:t xml:space="preserve"> daha iyi çizgiler çekmeyi planlamaktayız.</w:t>
            </w:r>
          </w:p>
          <w:p w14:paraId="7EEAD03F" w14:textId="1143FEC5" w:rsidR="00997D0F" w:rsidRPr="000B5E6D" w:rsidRDefault="00997D0F" w:rsidP="004B47D9">
            <w:pPr>
              <w:rPr>
                <w:color w:val="000000"/>
                <w:sz w:val="20"/>
                <w:szCs w:val="20"/>
              </w:rPr>
            </w:pPr>
          </w:p>
          <w:p w14:paraId="78918509" w14:textId="38A8392D" w:rsidR="00997D0F" w:rsidRPr="000B5E6D" w:rsidRDefault="00997D0F" w:rsidP="004B47D9">
            <w:pPr>
              <w:rPr>
                <w:color w:val="000000"/>
                <w:sz w:val="20"/>
                <w:szCs w:val="20"/>
              </w:rPr>
            </w:pPr>
            <w:r w:rsidRPr="000B5E6D">
              <w:rPr>
                <w:noProof/>
                <w:color w:val="000000"/>
                <w:sz w:val="20"/>
                <w:szCs w:val="20"/>
              </w:rPr>
              <w:drawing>
                <wp:inline distT="0" distB="0" distL="0" distR="0" wp14:anchorId="2219FB53" wp14:editId="59CB64C2">
                  <wp:extent cx="3275938" cy="1879541"/>
                  <wp:effectExtent l="0" t="0" r="0" b="0"/>
                  <wp:docPr id="59" name="Resim 10" descr="https://lh5.googleusercontent.com/HclA4cEXfZP2rD-LHM8m_9nobAtsyhTVUuTSmTct6M1TNDHKUgfWZCFcVue70pOZT_e__xZvUVz35lnbBENlDFsHF-OVxPiknMf9X8oNVJAeqasDce2UOOev3q5Ky9bqy-3FDMx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s://lh5.googleusercontent.com/HclA4cEXfZP2rD-LHM8m_9nobAtsyhTVUuTSmTct6M1TNDHKUgfWZCFcVue70pOZT_e__xZvUVz35lnbBENlDFsHF-OVxPiknMf9X8oNVJAeqasDce2UOOev3q5Ky9bqy-3FDMx5"/>
                          <pic:cNvPicPr>
                            <a:picLocks noChangeAspect="1" noChangeArrowheads="1"/>
                          </pic:cNvPicPr>
                        </pic:nvPicPr>
                        <pic:blipFill rotWithShape="1">
                          <a:blip r:embed="rId33" cstate="print">
                            <a:extLst>
                              <a:ext uri="{28A0092B-C50C-407E-A947-70E740481C1C}">
                                <a14:useLocalDpi xmlns:a14="http://schemas.microsoft.com/office/drawing/2010/main" val="0"/>
                              </a:ext>
                            </a:extLst>
                          </a:blip>
                          <a:srcRect l="9994" t="7800" r="7740" b="9011"/>
                          <a:stretch/>
                        </pic:blipFill>
                        <pic:spPr bwMode="auto">
                          <a:xfrm>
                            <a:off x="0" y="0"/>
                            <a:ext cx="3298429" cy="1892445"/>
                          </a:xfrm>
                          <a:prstGeom prst="rect">
                            <a:avLst/>
                          </a:prstGeom>
                          <a:noFill/>
                          <a:ln>
                            <a:noFill/>
                          </a:ln>
                          <a:extLst>
                            <a:ext uri="{53640926-AAD7-44D8-BBD7-CCE9431645EC}">
                              <a14:shadowObscured xmlns:a14="http://schemas.microsoft.com/office/drawing/2010/main"/>
                            </a:ext>
                          </a:extLst>
                        </pic:spPr>
                      </pic:pic>
                    </a:graphicData>
                  </a:graphic>
                </wp:inline>
              </w:drawing>
            </w:r>
          </w:p>
          <w:p w14:paraId="28A64971" w14:textId="7A85296C" w:rsidR="00997D0F" w:rsidRPr="000B5E6D" w:rsidRDefault="00997D0F" w:rsidP="004B47D9">
            <w:pPr>
              <w:rPr>
                <w:color w:val="000000"/>
                <w:sz w:val="20"/>
                <w:szCs w:val="20"/>
              </w:rPr>
            </w:pPr>
            <w:r w:rsidRPr="000B5E6D">
              <w:rPr>
                <w:b/>
                <w:bCs/>
                <w:color w:val="000000"/>
                <w:sz w:val="20"/>
                <w:szCs w:val="20"/>
              </w:rPr>
              <w:t>Şekil 3</w:t>
            </w:r>
            <w:r w:rsidRPr="000B5E6D">
              <w:rPr>
                <w:color w:val="000000"/>
                <w:sz w:val="20"/>
                <w:szCs w:val="20"/>
              </w:rPr>
              <w:t>: Destek direnç çizgileri</w:t>
            </w:r>
          </w:p>
          <w:p w14:paraId="61930A65" w14:textId="20C1235C" w:rsidR="00997D0F" w:rsidRPr="000B5E6D" w:rsidRDefault="00997D0F" w:rsidP="004B47D9">
            <w:pPr>
              <w:rPr>
                <w:color w:val="000000"/>
                <w:sz w:val="20"/>
                <w:szCs w:val="20"/>
              </w:rPr>
            </w:pPr>
            <w:r w:rsidRPr="000B5E6D">
              <w:rPr>
                <w:noProof/>
                <w:color w:val="000000"/>
                <w:sz w:val="20"/>
                <w:szCs w:val="20"/>
              </w:rPr>
              <w:drawing>
                <wp:inline distT="0" distB="0" distL="0" distR="0" wp14:anchorId="3F1DBB55" wp14:editId="72A89081">
                  <wp:extent cx="3228230" cy="1852295"/>
                  <wp:effectExtent l="0" t="0" r="0" b="0"/>
                  <wp:docPr id="60" name="Resim 8" descr="https://lh6.googleusercontent.com/GnIfe4KA0HxAPsXF2GtpBNDHHlRs33BqTJZ-mldVEgqtdplLZ3PAJjeSvQwYfwfKA6TDOVzdBcVLRwizCLI_BvDVZcwpnwuD5zxVUnEwJwj3BhIc-KegbdwNpTivRuMzHPNMkrJ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s://lh6.googleusercontent.com/GnIfe4KA0HxAPsXF2GtpBNDHHlRs33BqTJZ-mldVEgqtdplLZ3PAJjeSvQwYfwfKA6TDOVzdBcVLRwizCLI_BvDVZcwpnwuD5zxVUnEwJwj3BhIc-KegbdwNpTivRuMzHPNMkrJI"/>
                          <pic:cNvPicPr>
                            <a:picLocks noChangeAspect="1" noChangeArrowheads="1"/>
                          </pic:cNvPicPr>
                        </pic:nvPicPr>
                        <pic:blipFill rotWithShape="1">
                          <a:blip r:embed="rId34" cstate="print">
                            <a:extLst>
                              <a:ext uri="{28A0092B-C50C-407E-A947-70E740481C1C}">
                                <a14:useLocalDpi xmlns:a14="http://schemas.microsoft.com/office/drawing/2010/main" val="0"/>
                              </a:ext>
                            </a:extLst>
                          </a:blip>
                          <a:srcRect l="11313" t="9099" r="9490" b="10302"/>
                          <a:stretch/>
                        </pic:blipFill>
                        <pic:spPr bwMode="auto">
                          <a:xfrm>
                            <a:off x="0" y="0"/>
                            <a:ext cx="3271140" cy="1876916"/>
                          </a:xfrm>
                          <a:prstGeom prst="rect">
                            <a:avLst/>
                          </a:prstGeom>
                          <a:noFill/>
                          <a:ln>
                            <a:noFill/>
                          </a:ln>
                          <a:extLst>
                            <a:ext uri="{53640926-AAD7-44D8-BBD7-CCE9431645EC}">
                              <a14:shadowObscured xmlns:a14="http://schemas.microsoft.com/office/drawing/2010/main"/>
                            </a:ext>
                          </a:extLst>
                        </pic:spPr>
                      </pic:pic>
                    </a:graphicData>
                  </a:graphic>
                </wp:inline>
              </w:drawing>
            </w:r>
          </w:p>
          <w:p w14:paraId="5492C20F" w14:textId="77777777" w:rsidR="00997D0F" w:rsidRPr="000B5E6D" w:rsidRDefault="00997D0F" w:rsidP="00997D0F">
            <w:pPr>
              <w:pStyle w:val="NormalWeb"/>
              <w:spacing w:before="0" w:beforeAutospacing="0" w:after="0" w:afterAutospacing="0"/>
              <w:ind w:left="720"/>
              <w:jc w:val="center"/>
              <w:rPr>
                <w:sz w:val="20"/>
                <w:szCs w:val="20"/>
              </w:rPr>
            </w:pPr>
            <w:r w:rsidRPr="000B5E6D">
              <w:rPr>
                <w:b/>
                <w:bCs/>
                <w:color w:val="000000"/>
                <w:sz w:val="20"/>
                <w:szCs w:val="20"/>
              </w:rPr>
              <w:t>Şekil 4</w:t>
            </w:r>
            <w:r w:rsidRPr="000B5E6D">
              <w:rPr>
                <w:color w:val="000000"/>
                <w:sz w:val="20"/>
                <w:szCs w:val="20"/>
              </w:rPr>
              <w:t>: Destek direnç çizgileri</w:t>
            </w:r>
          </w:p>
          <w:p w14:paraId="2C763C24" w14:textId="7D0C35D5" w:rsidR="00997D0F" w:rsidRPr="000B5E6D" w:rsidRDefault="00997D0F" w:rsidP="004B47D9">
            <w:pPr>
              <w:rPr>
                <w:color w:val="000000"/>
                <w:sz w:val="20"/>
                <w:szCs w:val="20"/>
              </w:rPr>
            </w:pPr>
          </w:p>
          <w:p w14:paraId="5F0224D9" w14:textId="77777777" w:rsidR="00997D0F" w:rsidRPr="000B5E6D" w:rsidRDefault="00997D0F" w:rsidP="00997D0F">
            <w:pPr>
              <w:pStyle w:val="Stil2"/>
              <w:rPr>
                <w:szCs w:val="20"/>
              </w:rPr>
            </w:pPr>
            <w:r w:rsidRPr="000B5E6D">
              <w:rPr>
                <w:szCs w:val="20"/>
              </w:rPr>
              <w:t xml:space="preserve">Al-Sat </w:t>
            </w:r>
            <w:proofErr w:type="spellStart"/>
            <w:r w:rsidRPr="000B5E6D">
              <w:rPr>
                <w:szCs w:val="20"/>
              </w:rPr>
              <w:t>Noktalarının</w:t>
            </w:r>
            <w:proofErr w:type="spellEnd"/>
            <w:r w:rsidRPr="000B5E6D">
              <w:rPr>
                <w:spacing w:val="-1"/>
                <w:szCs w:val="20"/>
              </w:rPr>
              <w:t xml:space="preserve"> </w:t>
            </w:r>
            <w:proofErr w:type="spellStart"/>
            <w:r w:rsidRPr="000B5E6D">
              <w:rPr>
                <w:szCs w:val="20"/>
              </w:rPr>
              <w:t>Belirlenmesi</w:t>
            </w:r>
            <w:proofErr w:type="spellEnd"/>
          </w:p>
          <w:p w14:paraId="587A1846" w14:textId="5DE865CE" w:rsidR="00997D0F" w:rsidRPr="000B5E6D" w:rsidRDefault="00997D0F" w:rsidP="004B47D9">
            <w:pPr>
              <w:rPr>
                <w:rStyle w:val="Stil1Char"/>
              </w:rPr>
            </w:pPr>
            <w:r w:rsidRPr="000B5E6D">
              <w:rPr>
                <w:color w:val="000000"/>
                <w:sz w:val="20"/>
                <w:szCs w:val="20"/>
              </w:rPr>
              <w:t xml:space="preserve">Al-sat noktalarımızı bulurken, değeri destek-direnç çizgilerine belirli bir oranda yaklaşan noktaların trendlerini inceledik. Destek çizgimize yaklaşmış olan nokta artış eğiliminde bulunuyorsa ya da direnç çizgimizi kırmış ise bu nokta bir al noktasıdır. Aynı şekilde direnç çizgimize yaklaşmış olup azalma eğilimi gösteren ya da destek çizgimizi kırıp azalma eğilimi gösteren nokta sat noktasıdır. Burada noktaların çizgilerimize yaklaşma durumunu optimize edilecek bir parametre ile incelemekteyiz. Ek olarak buy </w:t>
            </w:r>
            <w:proofErr w:type="spellStart"/>
            <w:r w:rsidRPr="000B5E6D">
              <w:rPr>
                <w:color w:val="000000"/>
                <w:sz w:val="20"/>
                <w:szCs w:val="20"/>
              </w:rPr>
              <w:t>and</w:t>
            </w:r>
            <w:proofErr w:type="spellEnd"/>
            <w:r w:rsidRPr="000B5E6D">
              <w:rPr>
                <w:color w:val="000000"/>
                <w:sz w:val="20"/>
                <w:szCs w:val="20"/>
              </w:rPr>
              <w:t xml:space="preserve"> </w:t>
            </w:r>
            <w:proofErr w:type="spellStart"/>
            <w:r w:rsidRPr="000B5E6D">
              <w:rPr>
                <w:color w:val="000000"/>
                <w:sz w:val="20"/>
                <w:szCs w:val="20"/>
              </w:rPr>
              <w:t>hold</w:t>
            </w:r>
            <w:proofErr w:type="spellEnd"/>
            <w:r w:rsidRPr="000B5E6D">
              <w:rPr>
                <w:color w:val="000000"/>
                <w:sz w:val="20"/>
                <w:szCs w:val="20"/>
              </w:rPr>
              <w:t xml:space="preserve"> da negatif sonuca sahip olan hisseler için açığa satma (</w:t>
            </w:r>
            <w:proofErr w:type="spellStart"/>
            <w:r w:rsidRPr="000B5E6D">
              <w:rPr>
                <w:color w:val="000000"/>
                <w:sz w:val="20"/>
                <w:szCs w:val="20"/>
              </w:rPr>
              <w:t>short</w:t>
            </w:r>
            <w:proofErr w:type="spellEnd"/>
            <w:r w:rsidRPr="000B5E6D">
              <w:rPr>
                <w:color w:val="000000"/>
                <w:sz w:val="20"/>
                <w:szCs w:val="20"/>
              </w:rPr>
              <w:t xml:space="preserve"> </w:t>
            </w:r>
            <w:proofErr w:type="spellStart"/>
            <w:r w:rsidRPr="000B5E6D">
              <w:rPr>
                <w:color w:val="000000"/>
                <w:sz w:val="20"/>
                <w:szCs w:val="20"/>
              </w:rPr>
              <w:t>sell</w:t>
            </w:r>
            <w:proofErr w:type="spellEnd"/>
            <w:r w:rsidRPr="000B5E6D">
              <w:rPr>
                <w:color w:val="000000"/>
                <w:sz w:val="20"/>
                <w:szCs w:val="20"/>
              </w:rPr>
              <w:t xml:space="preserve">) algoritmasını da ekledik. Düşüşe geçen trendlerde kar sağladığını gördük. Bu sistemde de trendi belirlemek için daha iyi </w:t>
            </w:r>
            <w:proofErr w:type="spellStart"/>
            <w:r w:rsidRPr="000B5E6D">
              <w:rPr>
                <w:color w:val="000000"/>
                <w:sz w:val="20"/>
                <w:szCs w:val="20"/>
              </w:rPr>
              <w:t>indiaktörler</w:t>
            </w:r>
            <w:proofErr w:type="spellEnd"/>
            <w:r w:rsidRPr="000B5E6D">
              <w:rPr>
                <w:color w:val="000000"/>
                <w:sz w:val="20"/>
                <w:szCs w:val="20"/>
              </w:rPr>
              <w:t xml:space="preserve"> kullanarak daha kesin kararlar vermeyi </w:t>
            </w:r>
            <w:r w:rsidRPr="000B5E6D">
              <w:rPr>
                <w:rStyle w:val="Stil1Char"/>
              </w:rPr>
              <w:t>planlıyoruz.</w:t>
            </w:r>
          </w:p>
          <w:p w14:paraId="37966794" w14:textId="20106725" w:rsidR="00997D0F" w:rsidRPr="000B5E6D" w:rsidRDefault="00997D0F" w:rsidP="004B47D9">
            <w:pPr>
              <w:rPr>
                <w:rStyle w:val="Stil1Char"/>
              </w:rPr>
            </w:pPr>
          </w:p>
          <w:p w14:paraId="3051A9C5" w14:textId="47EAAE4D" w:rsidR="00997D0F" w:rsidRPr="000B5E6D" w:rsidRDefault="00997D0F" w:rsidP="004B47D9">
            <w:pPr>
              <w:rPr>
                <w:color w:val="000000"/>
                <w:sz w:val="20"/>
                <w:szCs w:val="20"/>
              </w:rPr>
            </w:pPr>
            <w:r w:rsidRPr="000B5E6D">
              <w:rPr>
                <w:noProof/>
                <w:sz w:val="20"/>
                <w:szCs w:val="20"/>
              </w:rPr>
              <w:drawing>
                <wp:anchor distT="0" distB="0" distL="0" distR="0" simplePos="0" relativeHeight="251640320" behindDoc="1" locked="0" layoutInCell="1" allowOverlap="1" wp14:anchorId="112DA19B" wp14:editId="1E9D84C9">
                  <wp:simplePos x="0" y="0"/>
                  <wp:positionH relativeFrom="page">
                    <wp:posOffset>70485</wp:posOffset>
                  </wp:positionH>
                  <wp:positionV relativeFrom="paragraph">
                    <wp:posOffset>147320</wp:posOffset>
                  </wp:positionV>
                  <wp:extent cx="3200222" cy="1905000"/>
                  <wp:effectExtent l="0" t="0" r="0" b="0"/>
                  <wp:wrapTopAndBottom/>
                  <wp:docPr id="61" name="image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8.png"/>
                          <pic:cNvPicPr/>
                        </pic:nvPicPr>
                        <pic:blipFill>
                          <a:blip r:embed="rId35" cstate="print"/>
                          <a:stretch>
                            <a:fillRect/>
                          </a:stretch>
                        </pic:blipFill>
                        <pic:spPr>
                          <a:xfrm>
                            <a:off x="0" y="0"/>
                            <a:ext cx="3200222" cy="1905000"/>
                          </a:xfrm>
                          <a:prstGeom prst="rect">
                            <a:avLst/>
                          </a:prstGeom>
                        </pic:spPr>
                      </pic:pic>
                    </a:graphicData>
                  </a:graphic>
                </wp:anchor>
              </w:drawing>
            </w:r>
          </w:p>
          <w:p w14:paraId="5F7A051F" w14:textId="52C90FE3" w:rsidR="00997D0F" w:rsidRPr="000B5E6D" w:rsidRDefault="00997D0F" w:rsidP="004B47D9">
            <w:pPr>
              <w:rPr>
                <w:color w:val="000000"/>
                <w:sz w:val="20"/>
                <w:szCs w:val="20"/>
              </w:rPr>
            </w:pPr>
          </w:p>
          <w:p w14:paraId="21B3F9CA" w14:textId="77777777" w:rsidR="00997D0F" w:rsidRPr="000B5E6D" w:rsidRDefault="00997D0F" w:rsidP="00997D0F">
            <w:pPr>
              <w:pStyle w:val="NormalWeb"/>
              <w:spacing w:before="0" w:beforeAutospacing="0" w:after="0" w:afterAutospacing="0"/>
              <w:ind w:left="720"/>
              <w:jc w:val="center"/>
              <w:rPr>
                <w:sz w:val="20"/>
                <w:szCs w:val="20"/>
              </w:rPr>
            </w:pPr>
            <w:r w:rsidRPr="000B5E6D">
              <w:rPr>
                <w:b/>
                <w:bCs/>
                <w:sz w:val="20"/>
                <w:szCs w:val="20"/>
              </w:rPr>
              <w:t>Şekil 5:</w:t>
            </w:r>
            <w:r w:rsidRPr="000B5E6D">
              <w:rPr>
                <w:sz w:val="20"/>
                <w:szCs w:val="20"/>
              </w:rPr>
              <w:t xml:space="preserve"> Al ve sat </w:t>
            </w:r>
            <w:r w:rsidRPr="000B5E6D">
              <w:rPr>
                <w:color w:val="000000"/>
                <w:sz w:val="20"/>
                <w:szCs w:val="20"/>
              </w:rPr>
              <w:t>noktaları</w:t>
            </w:r>
          </w:p>
          <w:p w14:paraId="067348D7" w14:textId="2C8DB137" w:rsidR="00997D0F" w:rsidRPr="000B5E6D" w:rsidRDefault="00997D0F" w:rsidP="004B47D9">
            <w:pPr>
              <w:rPr>
                <w:color w:val="000000"/>
                <w:sz w:val="20"/>
                <w:szCs w:val="20"/>
              </w:rPr>
            </w:pPr>
          </w:p>
          <w:p w14:paraId="6C1BEF85" w14:textId="77777777" w:rsidR="00997D0F" w:rsidRPr="000B5E6D" w:rsidRDefault="00997D0F" w:rsidP="00997D0F">
            <w:pPr>
              <w:pStyle w:val="Stil2"/>
              <w:rPr>
                <w:szCs w:val="20"/>
              </w:rPr>
            </w:pPr>
            <w:r w:rsidRPr="000B5E6D">
              <w:rPr>
                <w:szCs w:val="20"/>
              </w:rPr>
              <w:t xml:space="preserve">Cuckoo Search </w:t>
            </w:r>
            <w:proofErr w:type="spellStart"/>
            <w:r w:rsidRPr="000B5E6D">
              <w:rPr>
                <w:szCs w:val="20"/>
              </w:rPr>
              <w:t>Algoritması</w:t>
            </w:r>
            <w:proofErr w:type="spellEnd"/>
          </w:p>
          <w:p w14:paraId="52D46651" w14:textId="09689DD5" w:rsidR="00997D0F" w:rsidRPr="000B5E6D" w:rsidRDefault="00997D0F" w:rsidP="004B47D9">
            <w:pPr>
              <w:rPr>
                <w:color w:val="000000"/>
                <w:sz w:val="20"/>
                <w:szCs w:val="20"/>
              </w:rPr>
            </w:pPr>
          </w:p>
          <w:p w14:paraId="3809215A" w14:textId="77777777" w:rsidR="00997D0F" w:rsidRPr="000B5E6D" w:rsidRDefault="00997D0F" w:rsidP="00997D0F">
            <w:pPr>
              <w:rPr>
                <w:color w:val="000000"/>
                <w:sz w:val="20"/>
                <w:szCs w:val="20"/>
              </w:rPr>
            </w:pPr>
            <w:r w:rsidRPr="000B5E6D">
              <w:rPr>
                <w:color w:val="000000"/>
                <w:sz w:val="20"/>
                <w:szCs w:val="20"/>
              </w:rPr>
              <w:t xml:space="preserve">Modelimizdeki parametrelerimizi optimize etmek için, evrimsel optimizasyon algoritması olan </w:t>
            </w:r>
            <w:proofErr w:type="spellStart"/>
            <w:r w:rsidRPr="000B5E6D">
              <w:rPr>
                <w:color w:val="000000"/>
                <w:sz w:val="20"/>
                <w:szCs w:val="20"/>
              </w:rPr>
              <w:t>Cuckoo</w:t>
            </w:r>
            <w:proofErr w:type="spellEnd"/>
            <w:r w:rsidRPr="000B5E6D">
              <w:rPr>
                <w:color w:val="000000"/>
                <w:sz w:val="20"/>
                <w:szCs w:val="20"/>
              </w:rPr>
              <w:t xml:space="preserve"> </w:t>
            </w:r>
            <w:proofErr w:type="spellStart"/>
            <w:r w:rsidRPr="000B5E6D">
              <w:rPr>
                <w:color w:val="000000"/>
                <w:sz w:val="20"/>
                <w:szCs w:val="20"/>
              </w:rPr>
              <w:t>Search</w:t>
            </w:r>
            <w:proofErr w:type="spellEnd"/>
            <w:r w:rsidRPr="000B5E6D">
              <w:rPr>
                <w:color w:val="000000"/>
                <w:sz w:val="20"/>
                <w:szCs w:val="20"/>
              </w:rPr>
              <w:t xml:space="preserve"> algoritmasını kullandık. Bu algoritmaya, destek ve direnç çizgilerimizin tolerans oranları ile al-sat günlerinin bulunmasındaki yakınlık oranlarını optimize edilecek parametreler olarak verdik.</w:t>
            </w:r>
          </w:p>
          <w:p w14:paraId="515143E0" w14:textId="77777777" w:rsidR="00997D0F" w:rsidRPr="000B5E6D" w:rsidRDefault="00997D0F" w:rsidP="00997D0F">
            <w:pPr>
              <w:rPr>
                <w:color w:val="000000"/>
                <w:sz w:val="20"/>
                <w:szCs w:val="20"/>
              </w:rPr>
            </w:pPr>
            <w:proofErr w:type="spellStart"/>
            <w:r w:rsidRPr="000B5E6D">
              <w:rPr>
                <w:color w:val="000000"/>
                <w:sz w:val="20"/>
                <w:szCs w:val="20"/>
              </w:rPr>
              <w:t>Cuckoo</w:t>
            </w:r>
            <w:proofErr w:type="spellEnd"/>
            <w:r w:rsidRPr="000B5E6D">
              <w:rPr>
                <w:color w:val="000000"/>
                <w:sz w:val="20"/>
                <w:szCs w:val="20"/>
              </w:rPr>
              <w:t xml:space="preserve"> </w:t>
            </w:r>
            <w:proofErr w:type="spellStart"/>
            <w:r w:rsidRPr="000B5E6D">
              <w:rPr>
                <w:color w:val="000000"/>
                <w:sz w:val="20"/>
                <w:szCs w:val="20"/>
              </w:rPr>
              <w:t>Search</w:t>
            </w:r>
            <w:proofErr w:type="spellEnd"/>
            <w:r w:rsidRPr="000B5E6D">
              <w:rPr>
                <w:color w:val="000000"/>
                <w:sz w:val="20"/>
                <w:szCs w:val="20"/>
              </w:rPr>
              <w:t xml:space="preserve"> Algoritmasındaki strateji 3 temel kural/adım kullanarak optimizasyon uygular: </w:t>
            </w:r>
          </w:p>
          <w:p w14:paraId="35A5BB79" w14:textId="77777777" w:rsidR="00997D0F" w:rsidRPr="000B5E6D" w:rsidRDefault="00997D0F" w:rsidP="00997D0F">
            <w:pPr>
              <w:rPr>
                <w:color w:val="000000"/>
                <w:sz w:val="20"/>
                <w:szCs w:val="20"/>
              </w:rPr>
            </w:pPr>
            <w:r w:rsidRPr="000B5E6D">
              <w:rPr>
                <w:color w:val="000000"/>
                <w:sz w:val="20"/>
                <w:szCs w:val="20"/>
              </w:rPr>
              <w:t xml:space="preserve">1) Her bir guguk kuşu, bir seferde koordinatlarını temsil eden bir çözüm kümesine yumurta bırakır ve aynı </w:t>
            </w:r>
            <w:r w:rsidRPr="000B5E6D">
              <w:rPr>
                <w:color w:val="000000"/>
                <w:sz w:val="20"/>
                <w:szCs w:val="20"/>
              </w:rPr>
              <w:lastRenderedPageBreak/>
              <w:t>zamanda rastgele seçilmiş bir yuvaya bu yumurtayı atar.</w:t>
            </w:r>
          </w:p>
          <w:p w14:paraId="3215D54B" w14:textId="77777777" w:rsidR="00997D0F" w:rsidRPr="000B5E6D" w:rsidRDefault="00997D0F" w:rsidP="00997D0F">
            <w:pPr>
              <w:rPr>
                <w:color w:val="000000"/>
                <w:sz w:val="20"/>
                <w:szCs w:val="20"/>
              </w:rPr>
            </w:pPr>
            <w:r w:rsidRPr="000B5E6D">
              <w:rPr>
                <w:color w:val="000000"/>
                <w:sz w:val="20"/>
                <w:szCs w:val="20"/>
              </w:rPr>
              <w:t xml:space="preserve">2) Yüksek kaliteli yumurta içeren yuvaların bir kısmı (en iyi çözümler), bir sonraki kuşağa taşınacaktır. </w:t>
            </w:r>
          </w:p>
          <w:p w14:paraId="0D7BBBDD" w14:textId="0C1721B8" w:rsidR="00997D0F" w:rsidRPr="000B5E6D" w:rsidRDefault="00997D0F" w:rsidP="00997D0F">
            <w:pPr>
              <w:rPr>
                <w:color w:val="000000"/>
                <w:sz w:val="20"/>
                <w:szCs w:val="20"/>
              </w:rPr>
            </w:pPr>
            <w:r w:rsidRPr="000B5E6D">
              <w:rPr>
                <w:color w:val="000000"/>
                <w:sz w:val="20"/>
                <w:szCs w:val="20"/>
              </w:rPr>
              <w:t xml:space="preserve">3) Yuva sayısı sabittir ve ev sahibi kuş tarafından guguk kuşu yumurtası veya yuvanın keşfedilmesi, elenmesi ve başka bir bölgede tamamen yeni bir yuva inşa edilmesi olasılığı </w:t>
            </w:r>
            <w:proofErr w:type="gramStart"/>
            <w:r w:rsidRPr="000B5E6D">
              <w:rPr>
                <w:color w:val="000000"/>
                <w:sz w:val="20"/>
                <w:szCs w:val="20"/>
              </w:rPr>
              <w:t>p(</w:t>
            </w:r>
            <w:proofErr w:type="gramEnd"/>
            <w:r w:rsidRPr="000B5E6D">
              <w:rPr>
                <w:color w:val="000000"/>
                <w:sz w:val="20"/>
                <w:szCs w:val="20"/>
              </w:rPr>
              <w:t>0,1)'</w:t>
            </w:r>
            <w:proofErr w:type="spellStart"/>
            <w:r w:rsidRPr="000B5E6D">
              <w:rPr>
                <w:color w:val="000000"/>
                <w:sz w:val="20"/>
                <w:szCs w:val="20"/>
              </w:rPr>
              <w:t>dir</w:t>
            </w:r>
            <w:proofErr w:type="spellEnd"/>
            <w:r w:rsidRPr="000B5E6D">
              <w:rPr>
                <w:color w:val="000000"/>
                <w:sz w:val="20"/>
                <w:szCs w:val="20"/>
              </w:rPr>
              <w:t>.</w:t>
            </w:r>
          </w:p>
          <w:p w14:paraId="6E7549D6" w14:textId="249E8736" w:rsidR="00997D0F" w:rsidRPr="000B5E6D" w:rsidRDefault="00997D0F" w:rsidP="00997D0F">
            <w:pPr>
              <w:rPr>
                <w:color w:val="000000"/>
                <w:sz w:val="20"/>
                <w:szCs w:val="20"/>
              </w:rPr>
            </w:pPr>
          </w:p>
          <w:p w14:paraId="70B5EED1" w14:textId="0BB0E1BF" w:rsidR="00997D0F" w:rsidRPr="000B5E6D" w:rsidRDefault="00997D0F" w:rsidP="00997D0F">
            <w:pPr>
              <w:rPr>
                <w:color w:val="000000"/>
                <w:sz w:val="20"/>
                <w:szCs w:val="20"/>
              </w:rPr>
            </w:pPr>
            <w:r w:rsidRPr="000B5E6D">
              <w:rPr>
                <w:noProof/>
                <w:sz w:val="20"/>
                <w:szCs w:val="20"/>
              </w:rPr>
              <w:drawing>
                <wp:inline distT="0" distB="0" distL="0" distR="0" wp14:anchorId="6E55DDA2" wp14:editId="6F248CFB">
                  <wp:extent cx="3162300" cy="3038475"/>
                  <wp:effectExtent l="0" t="0" r="0" b="0"/>
                  <wp:docPr id="5" name="Resim 5" descr="C:\Users\alperentahta\Downloads\Flow-Chart-of-Cuckoo-Search-Algorithm-CS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lperentahta\Downloads\Flow-Chart-of-Cuckoo-Search-Algorithm-CSA.png"/>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162300" cy="3038475"/>
                          </a:xfrm>
                          <a:prstGeom prst="rect">
                            <a:avLst/>
                          </a:prstGeom>
                          <a:noFill/>
                          <a:ln>
                            <a:noFill/>
                          </a:ln>
                        </pic:spPr>
                      </pic:pic>
                    </a:graphicData>
                  </a:graphic>
                </wp:inline>
              </w:drawing>
            </w:r>
          </w:p>
          <w:p w14:paraId="4A8AE813" w14:textId="77777777" w:rsidR="00997D0F" w:rsidRPr="000B5E6D" w:rsidRDefault="00997D0F" w:rsidP="00997D0F">
            <w:pPr>
              <w:ind w:left="1758"/>
              <w:rPr>
                <w:sz w:val="20"/>
                <w:szCs w:val="20"/>
              </w:rPr>
            </w:pPr>
            <w:r w:rsidRPr="000B5E6D">
              <w:rPr>
                <w:b/>
                <w:bCs/>
                <w:sz w:val="20"/>
                <w:szCs w:val="20"/>
              </w:rPr>
              <w:t>Şekil. 6</w:t>
            </w:r>
            <w:r w:rsidRPr="000B5E6D">
              <w:rPr>
                <w:sz w:val="20"/>
                <w:szCs w:val="20"/>
              </w:rPr>
              <w:t xml:space="preserve">. </w:t>
            </w:r>
            <w:proofErr w:type="spellStart"/>
            <w:r w:rsidRPr="000B5E6D">
              <w:rPr>
                <w:sz w:val="20"/>
                <w:szCs w:val="20"/>
              </w:rPr>
              <w:t>Cuckoo</w:t>
            </w:r>
            <w:proofErr w:type="spellEnd"/>
            <w:r w:rsidRPr="000B5E6D">
              <w:rPr>
                <w:sz w:val="20"/>
                <w:szCs w:val="20"/>
              </w:rPr>
              <w:t xml:space="preserve"> </w:t>
            </w:r>
            <w:proofErr w:type="spellStart"/>
            <w:r w:rsidRPr="000B5E6D">
              <w:rPr>
                <w:sz w:val="20"/>
                <w:szCs w:val="20"/>
              </w:rPr>
              <w:t>Seach</w:t>
            </w:r>
            <w:proofErr w:type="spellEnd"/>
            <w:r w:rsidRPr="000B5E6D">
              <w:rPr>
                <w:sz w:val="20"/>
                <w:szCs w:val="20"/>
              </w:rPr>
              <w:t xml:space="preserve"> Algoritması</w:t>
            </w:r>
          </w:p>
          <w:p w14:paraId="1BD11077" w14:textId="5BA464CB" w:rsidR="00997D0F" w:rsidRPr="000B5E6D" w:rsidRDefault="00997D0F" w:rsidP="00997D0F">
            <w:pPr>
              <w:rPr>
                <w:color w:val="000000"/>
                <w:sz w:val="20"/>
                <w:szCs w:val="20"/>
              </w:rPr>
            </w:pPr>
          </w:p>
          <w:p w14:paraId="57445B87" w14:textId="77777777" w:rsidR="00997D0F" w:rsidRPr="000B5E6D" w:rsidRDefault="00997D0F" w:rsidP="002034F9">
            <w:pPr>
              <w:pStyle w:val="ListParagraph"/>
              <w:widowControl w:val="0"/>
              <w:numPr>
                <w:ilvl w:val="0"/>
                <w:numId w:val="19"/>
              </w:numPr>
              <w:tabs>
                <w:tab w:val="left" w:pos="2191"/>
              </w:tabs>
              <w:suppressAutoHyphens w:val="0"/>
              <w:autoSpaceDE w:val="0"/>
              <w:autoSpaceDN w:val="0"/>
              <w:spacing w:before="135"/>
              <w:ind w:right="264"/>
              <w:contextualSpacing w:val="0"/>
              <w:jc w:val="left"/>
              <w:rPr>
                <w:sz w:val="20"/>
                <w:szCs w:val="20"/>
              </w:rPr>
            </w:pPr>
            <w:r w:rsidRPr="000B5E6D">
              <w:rPr>
                <w:sz w:val="20"/>
                <w:szCs w:val="20"/>
              </w:rPr>
              <w:t>SONUÇLAR</w:t>
            </w:r>
          </w:p>
          <w:p w14:paraId="22618A49" w14:textId="77777777" w:rsidR="00997D0F" w:rsidRPr="000B5E6D" w:rsidRDefault="00997D0F" w:rsidP="00997D0F">
            <w:pPr>
              <w:tabs>
                <w:tab w:val="left" w:pos="2191"/>
              </w:tabs>
              <w:spacing w:before="135"/>
              <w:ind w:right="264"/>
              <w:rPr>
                <w:sz w:val="20"/>
                <w:szCs w:val="20"/>
              </w:rPr>
            </w:pPr>
            <w:r w:rsidRPr="000B5E6D">
              <w:rPr>
                <w:sz w:val="20"/>
                <w:szCs w:val="20"/>
              </w:rPr>
              <w:t xml:space="preserve">Aşağıdaki </w:t>
            </w:r>
            <w:proofErr w:type="spellStart"/>
            <w:r w:rsidRPr="000B5E6D">
              <w:rPr>
                <w:sz w:val="20"/>
                <w:szCs w:val="20"/>
              </w:rPr>
              <w:t>paramaetrelere</w:t>
            </w:r>
            <w:proofErr w:type="spellEnd"/>
            <w:r w:rsidRPr="000B5E6D">
              <w:rPr>
                <w:sz w:val="20"/>
                <w:szCs w:val="20"/>
              </w:rPr>
              <w:t xml:space="preserve"> göre değişik veriler alınmıştır</w:t>
            </w:r>
          </w:p>
          <w:p w14:paraId="1302E1F2" w14:textId="77777777" w:rsidR="00997D0F" w:rsidRPr="000B5E6D" w:rsidRDefault="00997D0F" w:rsidP="00997D0F">
            <w:pPr>
              <w:tabs>
                <w:tab w:val="left" w:pos="2191"/>
              </w:tabs>
              <w:spacing w:before="135"/>
              <w:ind w:right="264"/>
              <w:rPr>
                <w:sz w:val="20"/>
                <w:szCs w:val="20"/>
              </w:rPr>
            </w:pPr>
          </w:p>
          <w:p w14:paraId="70A2C911" w14:textId="77777777" w:rsidR="00997D0F" w:rsidRPr="000B5E6D" w:rsidRDefault="00997D0F" w:rsidP="002034F9">
            <w:pPr>
              <w:pStyle w:val="ListParagraph"/>
              <w:widowControl w:val="0"/>
              <w:numPr>
                <w:ilvl w:val="0"/>
                <w:numId w:val="20"/>
              </w:numPr>
              <w:tabs>
                <w:tab w:val="left" w:pos="474"/>
                <w:tab w:val="left" w:pos="475"/>
              </w:tabs>
              <w:suppressAutoHyphens w:val="0"/>
              <w:autoSpaceDE w:val="0"/>
              <w:autoSpaceDN w:val="0"/>
              <w:spacing w:line="245" w:lineRule="exact"/>
              <w:ind w:hanging="360"/>
              <w:contextualSpacing w:val="0"/>
              <w:rPr>
                <w:sz w:val="20"/>
                <w:szCs w:val="20"/>
              </w:rPr>
            </w:pPr>
            <w:proofErr w:type="spellStart"/>
            <w:r w:rsidRPr="000B5E6D">
              <w:rPr>
                <w:sz w:val="20"/>
                <w:szCs w:val="20"/>
              </w:rPr>
              <w:t>Getiri</w:t>
            </w:r>
            <w:proofErr w:type="spellEnd"/>
            <w:r w:rsidRPr="000B5E6D">
              <w:rPr>
                <w:sz w:val="20"/>
                <w:szCs w:val="20"/>
              </w:rPr>
              <w:t xml:space="preserve"> </w:t>
            </w:r>
            <w:proofErr w:type="spellStart"/>
            <w:r w:rsidRPr="000B5E6D">
              <w:rPr>
                <w:sz w:val="20"/>
                <w:szCs w:val="20"/>
              </w:rPr>
              <w:t>miktarı</w:t>
            </w:r>
            <w:proofErr w:type="spellEnd"/>
            <w:r w:rsidRPr="000B5E6D">
              <w:rPr>
                <w:sz w:val="20"/>
                <w:szCs w:val="20"/>
              </w:rPr>
              <w:t xml:space="preserve"> (OUR)</w:t>
            </w:r>
          </w:p>
          <w:p w14:paraId="30088E4F" w14:textId="77777777" w:rsidR="00997D0F" w:rsidRPr="000B5E6D" w:rsidRDefault="00997D0F" w:rsidP="002034F9">
            <w:pPr>
              <w:pStyle w:val="ListParagraph"/>
              <w:widowControl w:val="0"/>
              <w:numPr>
                <w:ilvl w:val="0"/>
                <w:numId w:val="20"/>
              </w:numPr>
              <w:tabs>
                <w:tab w:val="left" w:pos="474"/>
                <w:tab w:val="left" w:pos="475"/>
              </w:tabs>
              <w:suppressAutoHyphens w:val="0"/>
              <w:autoSpaceDE w:val="0"/>
              <w:autoSpaceDN w:val="0"/>
              <w:spacing w:line="245" w:lineRule="exact"/>
              <w:ind w:hanging="360"/>
              <w:contextualSpacing w:val="0"/>
              <w:rPr>
                <w:sz w:val="20"/>
                <w:szCs w:val="20"/>
              </w:rPr>
            </w:pPr>
            <w:proofErr w:type="spellStart"/>
            <w:r w:rsidRPr="000B5E6D">
              <w:rPr>
                <w:sz w:val="20"/>
                <w:szCs w:val="20"/>
              </w:rPr>
              <w:t>Yıllık</w:t>
            </w:r>
            <w:proofErr w:type="spellEnd"/>
            <w:r w:rsidRPr="000B5E6D">
              <w:rPr>
                <w:sz w:val="20"/>
                <w:szCs w:val="20"/>
              </w:rPr>
              <w:t xml:space="preserve"> al-sat </w:t>
            </w:r>
            <w:proofErr w:type="spellStart"/>
            <w:r w:rsidRPr="000B5E6D">
              <w:rPr>
                <w:sz w:val="20"/>
                <w:szCs w:val="20"/>
              </w:rPr>
              <w:t>miktarı</w:t>
            </w:r>
            <w:proofErr w:type="spellEnd"/>
            <w:r w:rsidRPr="000B5E6D">
              <w:rPr>
                <w:sz w:val="20"/>
                <w:szCs w:val="20"/>
              </w:rPr>
              <w:t xml:space="preserve"> (ANT)</w:t>
            </w:r>
          </w:p>
          <w:p w14:paraId="53482D5D" w14:textId="77777777" w:rsidR="00997D0F" w:rsidRPr="000B5E6D" w:rsidRDefault="00997D0F" w:rsidP="002034F9">
            <w:pPr>
              <w:pStyle w:val="ListParagraph"/>
              <w:widowControl w:val="0"/>
              <w:numPr>
                <w:ilvl w:val="0"/>
                <w:numId w:val="20"/>
              </w:numPr>
              <w:tabs>
                <w:tab w:val="left" w:pos="474"/>
                <w:tab w:val="left" w:pos="475"/>
              </w:tabs>
              <w:suppressAutoHyphens w:val="0"/>
              <w:autoSpaceDE w:val="0"/>
              <w:autoSpaceDN w:val="0"/>
              <w:spacing w:line="245" w:lineRule="exact"/>
              <w:ind w:hanging="360"/>
              <w:contextualSpacing w:val="0"/>
              <w:rPr>
                <w:sz w:val="20"/>
                <w:szCs w:val="20"/>
              </w:rPr>
            </w:pPr>
            <w:proofErr w:type="spellStart"/>
            <w:r w:rsidRPr="000B5E6D">
              <w:rPr>
                <w:sz w:val="20"/>
                <w:szCs w:val="20"/>
              </w:rPr>
              <w:t>Başarı</w:t>
            </w:r>
            <w:proofErr w:type="spellEnd"/>
            <w:r w:rsidRPr="000B5E6D">
              <w:rPr>
                <w:sz w:val="20"/>
                <w:szCs w:val="20"/>
              </w:rPr>
              <w:t xml:space="preserve"> </w:t>
            </w:r>
            <w:proofErr w:type="spellStart"/>
            <w:r w:rsidRPr="000B5E6D">
              <w:rPr>
                <w:sz w:val="20"/>
                <w:szCs w:val="20"/>
              </w:rPr>
              <w:t>miktarı</w:t>
            </w:r>
            <w:proofErr w:type="spellEnd"/>
            <w:r w:rsidRPr="000B5E6D">
              <w:rPr>
                <w:sz w:val="20"/>
                <w:szCs w:val="20"/>
              </w:rPr>
              <w:t xml:space="preserve"> (POS)</w:t>
            </w:r>
          </w:p>
          <w:p w14:paraId="13011943" w14:textId="77777777" w:rsidR="00997D0F" w:rsidRPr="000B5E6D" w:rsidRDefault="00997D0F" w:rsidP="002034F9">
            <w:pPr>
              <w:pStyle w:val="ListParagraph"/>
              <w:widowControl w:val="0"/>
              <w:numPr>
                <w:ilvl w:val="0"/>
                <w:numId w:val="20"/>
              </w:numPr>
              <w:tabs>
                <w:tab w:val="left" w:pos="474"/>
                <w:tab w:val="left" w:pos="475"/>
              </w:tabs>
              <w:suppressAutoHyphens w:val="0"/>
              <w:autoSpaceDE w:val="0"/>
              <w:autoSpaceDN w:val="0"/>
              <w:spacing w:line="245" w:lineRule="exact"/>
              <w:ind w:hanging="360"/>
              <w:contextualSpacing w:val="0"/>
              <w:rPr>
                <w:sz w:val="20"/>
                <w:szCs w:val="20"/>
              </w:rPr>
            </w:pPr>
            <w:r w:rsidRPr="000B5E6D">
              <w:rPr>
                <w:sz w:val="20"/>
                <w:szCs w:val="20"/>
              </w:rPr>
              <w:t xml:space="preserve">Maximum al-sat </w:t>
            </w:r>
            <w:proofErr w:type="spellStart"/>
            <w:r w:rsidRPr="000B5E6D">
              <w:rPr>
                <w:sz w:val="20"/>
                <w:szCs w:val="20"/>
              </w:rPr>
              <w:t>getirisi</w:t>
            </w:r>
            <w:proofErr w:type="spellEnd"/>
          </w:p>
          <w:p w14:paraId="2C32D5F7" w14:textId="77777777" w:rsidR="00997D0F" w:rsidRPr="000B5E6D" w:rsidRDefault="00997D0F" w:rsidP="002034F9">
            <w:pPr>
              <w:pStyle w:val="ListParagraph"/>
              <w:widowControl w:val="0"/>
              <w:numPr>
                <w:ilvl w:val="0"/>
                <w:numId w:val="20"/>
              </w:numPr>
              <w:tabs>
                <w:tab w:val="left" w:pos="474"/>
                <w:tab w:val="left" w:pos="475"/>
              </w:tabs>
              <w:suppressAutoHyphens w:val="0"/>
              <w:autoSpaceDE w:val="0"/>
              <w:autoSpaceDN w:val="0"/>
              <w:spacing w:line="245" w:lineRule="exact"/>
              <w:ind w:hanging="360"/>
              <w:contextualSpacing w:val="0"/>
              <w:rPr>
                <w:sz w:val="20"/>
                <w:szCs w:val="20"/>
              </w:rPr>
            </w:pPr>
            <w:r w:rsidRPr="000B5E6D">
              <w:rPr>
                <w:sz w:val="20"/>
                <w:szCs w:val="20"/>
              </w:rPr>
              <w:t xml:space="preserve">Minimum al-sat </w:t>
            </w:r>
            <w:proofErr w:type="spellStart"/>
            <w:r w:rsidRPr="000B5E6D">
              <w:rPr>
                <w:sz w:val="20"/>
                <w:szCs w:val="20"/>
              </w:rPr>
              <w:t>kaybı</w:t>
            </w:r>
            <w:proofErr w:type="spellEnd"/>
          </w:p>
          <w:p w14:paraId="3547282B" w14:textId="77777777" w:rsidR="00997D0F" w:rsidRPr="000B5E6D" w:rsidRDefault="00997D0F" w:rsidP="002034F9">
            <w:pPr>
              <w:pStyle w:val="ListParagraph"/>
              <w:widowControl w:val="0"/>
              <w:numPr>
                <w:ilvl w:val="0"/>
                <w:numId w:val="20"/>
              </w:numPr>
              <w:tabs>
                <w:tab w:val="left" w:pos="474"/>
                <w:tab w:val="left" w:pos="475"/>
              </w:tabs>
              <w:suppressAutoHyphens w:val="0"/>
              <w:autoSpaceDE w:val="0"/>
              <w:autoSpaceDN w:val="0"/>
              <w:spacing w:line="245" w:lineRule="exact"/>
              <w:ind w:hanging="360"/>
              <w:contextualSpacing w:val="0"/>
              <w:rPr>
                <w:sz w:val="20"/>
                <w:szCs w:val="20"/>
              </w:rPr>
            </w:pPr>
            <w:proofErr w:type="spellStart"/>
            <w:r w:rsidRPr="000B5E6D">
              <w:rPr>
                <w:sz w:val="20"/>
                <w:szCs w:val="20"/>
              </w:rPr>
              <w:t>Maksimum</w:t>
            </w:r>
            <w:proofErr w:type="spellEnd"/>
            <w:r w:rsidRPr="000B5E6D">
              <w:rPr>
                <w:sz w:val="20"/>
                <w:szCs w:val="20"/>
              </w:rPr>
              <w:t xml:space="preserve"> </w:t>
            </w:r>
            <w:proofErr w:type="spellStart"/>
            <w:r w:rsidRPr="000B5E6D">
              <w:rPr>
                <w:sz w:val="20"/>
                <w:szCs w:val="20"/>
              </w:rPr>
              <w:t>kapital</w:t>
            </w:r>
            <w:proofErr w:type="spellEnd"/>
          </w:p>
          <w:p w14:paraId="05DCBF62" w14:textId="77777777" w:rsidR="00997D0F" w:rsidRPr="000B5E6D" w:rsidRDefault="00997D0F" w:rsidP="002034F9">
            <w:pPr>
              <w:pStyle w:val="ListParagraph"/>
              <w:widowControl w:val="0"/>
              <w:numPr>
                <w:ilvl w:val="0"/>
                <w:numId w:val="20"/>
              </w:numPr>
              <w:tabs>
                <w:tab w:val="left" w:pos="474"/>
                <w:tab w:val="left" w:pos="475"/>
              </w:tabs>
              <w:suppressAutoHyphens w:val="0"/>
              <w:autoSpaceDE w:val="0"/>
              <w:autoSpaceDN w:val="0"/>
              <w:spacing w:line="245" w:lineRule="exact"/>
              <w:ind w:hanging="360"/>
              <w:contextualSpacing w:val="0"/>
              <w:rPr>
                <w:sz w:val="20"/>
                <w:szCs w:val="20"/>
              </w:rPr>
            </w:pPr>
            <w:r w:rsidRPr="000B5E6D">
              <w:rPr>
                <w:sz w:val="20"/>
                <w:szCs w:val="20"/>
              </w:rPr>
              <w:t xml:space="preserve">Minimum </w:t>
            </w:r>
            <w:proofErr w:type="spellStart"/>
            <w:r w:rsidRPr="000B5E6D">
              <w:rPr>
                <w:sz w:val="20"/>
                <w:szCs w:val="20"/>
              </w:rPr>
              <w:t>kapital</w:t>
            </w:r>
            <w:proofErr w:type="spellEnd"/>
          </w:p>
          <w:p w14:paraId="00A6CA34" w14:textId="77777777" w:rsidR="00997D0F" w:rsidRPr="000B5E6D" w:rsidRDefault="00997D0F" w:rsidP="002034F9">
            <w:pPr>
              <w:pStyle w:val="ListParagraph"/>
              <w:widowControl w:val="0"/>
              <w:numPr>
                <w:ilvl w:val="0"/>
                <w:numId w:val="20"/>
              </w:numPr>
              <w:tabs>
                <w:tab w:val="left" w:pos="474"/>
                <w:tab w:val="left" w:pos="475"/>
              </w:tabs>
              <w:suppressAutoHyphens w:val="0"/>
              <w:autoSpaceDE w:val="0"/>
              <w:autoSpaceDN w:val="0"/>
              <w:spacing w:line="245" w:lineRule="exact"/>
              <w:ind w:hanging="360"/>
              <w:contextualSpacing w:val="0"/>
              <w:rPr>
                <w:sz w:val="20"/>
                <w:szCs w:val="20"/>
              </w:rPr>
            </w:pPr>
            <w:proofErr w:type="spellStart"/>
            <w:r w:rsidRPr="000B5E6D">
              <w:rPr>
                <w:sz w:val="20"/>
                <w:szCs w:val="20"/>
              </w:rPr>
              <w:t>İç</w:t>
            </w:r>
            <w:proofErr w:type="spellEnd"/>
            <w:r w:rsidRPr="000B5E6D">
              <w:rPr>
                <w:sz w:val="20"/>
                <w:szCs w:val="20"/>
              </w:rPr>
              <w:t xml:space="preserve"> </w:t>
            </w:r>
            <w:proofErr w:type="spellStart"/>
            <w:r w:rsidRPr="000B5E6D">
              <w:rPr>
                <w:sz w:val="20"/>
                <w:szCs w:val="20"/>
              </w:rPr>
              <w:t>getiri</w:t>
            </w:r>
            <w:proofErr w:type="spellEnd"/>
            <w:r w:rsidRPr="000B5E6D">
              <w:rPr>
                <w:sz w:val="20"/>
                <w:szCs w:val="20"/>
              </w:rPr>
              <w:t xml:space="preserve"> </w:t>
            </w:r>
            <w:proofErr w:type="spellStart"/>
            <w:r w:rsidRPr="000B5E6D">
              <w:rPr>
                <w:sz w:val="20"/>
                <w:szCs w:val="20"/>
              </w:rPr>
              <w:t>oranı</w:t>
            </w:r>
            <w:proofErr w:type="spellEnd"/>
            <w:r w:rsidRPr="000B5E6D">
              <w:rPr>
                <w:spacing w:val="-3"/>
                <w:sz w:val="20"/>
                <w:szCs w:val="20"/>
              </w:rPr>
              <w:t xml:space="preserve"> </w:t>
            </w:r>
            <w:r w:rsidRPr="000B5E6D">
              <w:rPr>
                <w:sz w:val="20"/>
                <w:szCs w:val="20"/>
              </w:rPr>
              <w:t>(ROI)</w:t>
            </w:r>
          </w:p>
          <w:p w14:paraId="19A7D7D4" w14:textId="77777777" w:rsidR="00997D0F" w:rsidRPr="000B5E6D" w:rsidRDefault="00997D0F" w:rsidP="00997D0F">
            <w:pPr>
              <w:tabs>
                <w:tab w:val="left" w:pos="2191"/>
              </w:tabs>
              <w:spacing w:before="135"/>
              <w:ind w:right="264"/>
              <w:jc w:val="both"/>
              <w:rPr>
                <w:sz w:val="20"/>
                <w:szCs w:val="20"/>
              </w:rPr>
            </w:pPr>
            <w:r w:rsidRPr="000B5E6D">
              <w:rPr>
                <w:sz w:val="20"/>
                <w:szCs w:val="20"/>
              </w:rPr>
              <w:t>Sistemimizin bazı durumlar başarılı olduğu görülmektedir ancak bu sonuçlar optimize edilmemiş sonuçlardır. Optimizasyon uygulandıktan sonra daha iyi sonuçlar alınması beklenmektedir.</w:t>
            </w:r>
          </w:p>
          <w:p w14:paraId="4CBBAF64" w14:textId="78340B0E" w:rsidR="00997D0F" w:rsidRPr="000B5E6D" w:rsidRDefault="00997D0F" w:rsidP="00997D0F">
            <w:pPr>
              <w:rPr>
                <w:color w:val="000000"/>
                <w:sz w:val="20"/>
                <w:szCs w:val="20"/>
              </w:rPr>
            </w:pPr>
          </w:p>
          <w:p w14:paraId="7F991FC7" w14:textId="306513B3" w:rsidR="00997D0F" w:rsidRPr="000B5E6D" w:rsidRDefault="00997D0F" w:rsidP="00997D0F">
            <w:pPr>
              <w:rPr>
                <w:color w:val="000000"/>
                <w:sz w:val="20"/>
                <w:szCs w:val="20"/>
              </w:rPr>
            </w:pPr>
            <w:r w:rsidRPr="000B5E6D">
              <w:rPr>
                <w:noProof/>
                <w:sz w:val="20"/>
                <w:szCs w:val="20"/>
              </w:rPr>
              <w:drawing>
                <wp:anchor distT="0" distB="0" distL="114300" distR="114300" simplePos="0" relativeHeight="251643392" behindDoc="0" locked="0" layoutInCell="1" allowOverlap="1" wp14:anchorId="30B17DFD" wp14:editId="243B2316">
                  <wp:simplePos x="0" y="0"/>
                  <wp:positionH relativeFrom="column">
                    <wp:posOffset>1905</wp:posOffset>
                  </wp:positionH>
                  <wp:positionV relativeFrom="paragraph">
                    <wp:posOffset>147320</wp:posOffset>
                  </wp:positionV>
                  <wp:extent cx="6615430" cy="1400175"/>
                  <wp:effectExtent l="0" t="0" r="0" b="0"/>
                  <wp:wrapThrough wrapText="bothSides">
                    <wp:wrapPolygon edited="0">
                      <wp:start x="0" y="0"/>
                      <wp:lineTo x="0" y="21453"/>
                      <wp:lineTo x="21521" y="21453"/>
                      <wp:lineTo x="21521" y="0"/>
                      <wp:lineTo x="0" y="0"/>
                    </wp:wrapPolygon>
                  </wp:wrapThrough>
                  <wp:docPr id="62" name="Resi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extLst>
                              <a:ext uri="{28A0092B-C50C-407E-A947-70E740481C1C}">
                                <a14:useLocalDpi xmlns:a14="http://schemas.microsoft.com/office/drawing/2010/main" val="0"/>
                              </a:ext>
                            </a:extLst>
                          </a:blip>
                          <a:stretch>
                            <a:fillRect/>
                          </a:stretch>
                        </pic:blipFill>
                        <pic:spPr>
                          <a:xfrm>
                            <a:off x="0" y="0"/>
                            <a:ext cx="6615430" cy="1400175"/>
                          </a:xfrm>
                          <a:prstGeom prst="rect">
                            <a:avLst/>
                          </a:prstGeom>
                        </pic:spPr>
                      </pic:pic>
                    </a:graphicData>
                  </a:graphic>
                  <wp14:sizeRelH relativeFrom="margin">
                    <wp14:pctWidth>0</wp14:pctWidth>
                  </wp14:sizeRelH>
                  <wp14:sizeRelV relativeFrom="margin">
                    <wp14:pctHeight>0</wp14:pctHeight>
                  </wp14:sizeRelV>
                </wp:anchor>
              </w:drawing>
            </w:r>
          </w:p>
          <w:p w14:paraId="1D350593" w14:textId="77777777" w:rsidR="00997D0F" w:rsidRPr="000B5E6D" w:rsidRDefault="00997D0F" w:rsidP="004B47D9">
            <w:pPr>
              <w:rPr>
                <w:color w:val="000000"/>
                <w:sz w:val="20"/>
                <w:szCs w:val="20"/>
              </w:rPr>
            </w:pPr>
          </w:p>
          <w:p w14:paraId="3E25F538" w14:textId="77777777" w:rsidR="00FE0946" w:rsidRPr="000B5E6D" w:rsidRDefault="00FE0946" w:rsidP="00FE0946">
            <w:pPr>
              <w:tabs>
                <w:tab w:val="left" w:pos="2191"/>
              </w:tabs>
              <w:spacing w:before="135"/>
              <w:ind w:right="264"/>
              <w:jc w:val="right"/>
              <w:rPr>
                <w:sz w:val="20"/>
                <w:szCs w:val="20"/>
              </w:rPr>
            </w:pPr>
            <w:r w:rsidRPr="000B5E6D">
              <w:rPr>
                <w:b/>
                <w:bCs/>
                <w:sz w:val="20"/>
                <w:szCs w:val="20"/>
              </w:rPr>
              <w:t>Şekil 8:</w:t>
            </w:r>
            <w:r w:rsidRPr="000B5E6D">
              <w:rPr>
                <w:sz w:val="20"/>
                <w:szCs w:val="20"/>
              </w:rPr>
              <w:t xml:space="preserve"> Sonuçlar</w:t>
            </w:r>
          </w:p>
          <w:p w14:paraId="77E8EF01" w14:textId="77777777" w:rsidR="00FE0946" w:rsidRPr="000B5E6D" w:rsidRDefault="00FE0946" w:rsidP="002B554B">
            <w:pPr>
              <w:pStyle w:val="Standard"/>
              <w:jc w:val="both"/>
              <w:rPr>
                <w:rFonts w:ascii="Times New Roman" w:eastAsia="Times New Roman" w:hAnsi="Times New Roman" w:cs="Times New Roman"/>
                <w:color w:val="000000"/>
                <w:kern w:val="0"/>
                <w:sz w:val="20"/>
                <w:szCs w:val="20"/>
                <w:lang w:val="tr-TR" w:eastAsia="tr-TR" w:bidi="ar-SA"/>
              </w:rPr>
            </w:pPr>
          </w:p>
          <w:p w14:paraId="3A39E9E1" w14:textId="77777777" w:rsidR="00FE0946" w:rsidRPr="000B5E6D" w:rsidRDefault="00FE0946" w:rsidP="002B554B">
            <w:pPr>
              <w:pStyle w:val="Standard"/>
              <w:jc w:val="both"/>
              <w:rPr>
                <w:rFonts w:ascii="Times New Roman" w:eastAsia="Times New Roman" w:hAnsi="Times New Roman" w:cs="Times New Roman"/>
                <w:color w:val="000000"/>
                <w:kern w:val="0"/>
                <w:sz w:val="20"/>
                <w:szCs w:val="20"/>
                <w:lang w:val="tr-TR" w:eastAsia="tr-TR" w:bidi="ar-SA"/>
              </w:rPr>
            </w:pPr>
          </w:p>
          <w:p w14:paraId="3255F15B" w14:textId="77777777" w:rsidR="00FE0946" w:rsidRPr="000B5E6D" w:rsidRDefault="00FE0946" w:rsidP="002B554B">
            <w:pPr>
              <w:pStyle w:val="Standard"/>
              <w:jc w:val="both"/>
              <w:rPr>
                <w:rFonts w:ascii="Times New Roman" w:eastAsia="Times New Roman" w:hAnsi="Times New Roman" w:cs="Times New Roman"/>
                <w:color w:val="000000"/>
                <w:kern w:val="0"/>
                <w:sz w:val="20"/>
                <w:szCs w:val="20"/>
                <w:lang w:val="tr-TR" w:eastAsia="tr-TR" w:bidi="ar-SA"/>
              </w:rPr>
            </w:pPr>
          </w:p>
          <w:p w14:paraId="26EBAD44" w14:textId="77777777" w:rsidR="00FE0946" w:rsidRPr="000B5E6D" w:rsidRDefault="00FE0946" w:rsidP="002B554B">
            <w:pPr>
              <w:pStyle w:val="Standard"/>
              <w:jc w:val="both"/>
              <w:rPr>
                <w:rFonts w:ascii="Times New Roman" w:eastAsia="Times New Roman" w:hAnsi="Times New Roman" w:cs="Times New Roman"/>
                <w:color w:val="000000"/>
                <w:kern w:val="0"/>
                <w:sz w:val="20"/>
                <w:szCs w:val="20"/>
                <w:lang w:val="tr-TR" w:eastAsia="tr-TR" w:bidi="ar-SA"/>
              </w:rPr>
            </w:pPr>
          </w:p>
          <w:p w14:paraId="7D6CEC6D" w14:textId="77777777" w:rsidR="00FE0946" w:rsidRPr="000B5E6D" w:rsidRDefault="00FE0946" w:rsidP="002B554B">
            <w:pPr>
              <w:pStyle w:val="Standard"/>
              <w:jc w:val="both"/>
              <w:rPr>
                <w:rFonts w:ascii="Times New Roman" w:eastAsia="Times New Roman" w:hAnsi="Times New Roman" w:cs="Times New Roman"/>
                <w:color w:val="000000"/>
                <w:kern w:val="0"/>
                <w:sz w:val="20"/>
                <w:szCs w:val="20"/>
                <w:lang w:val="tr-TR" w:eastAsia="tr-TR" w:bidi="ar-SA"/>
              </w:rPr>
            </w:pPr>
          </w:p>
          <w:p w14:paraId="46444D77" w14:textId="77777777" w:rsidR="00FE0946" w:rsidRPr="000B5E6D" w:rsidRDefault="00FE0946" w:rsidP="002B554B">
            <w:pPr>
              <w:pStyle w:val="Standard"/>
              <w:jc w:val="both"/>
              <w:rPr>
                <w:rFonts w:ascii="Times New Roman" w:eastAsia="Times New Roman" w:hAnsi="Times New Roman" w:cs="Times New Roman"/>
                <w:color w:val="000000"/>
                <w:kern w:val="0"/>
                <w:sz w:val="20"/>
                <w:szCs w:val="20"/>
                <w:lang w:val="tr-TR" w:eastAsia="tr-TR" w:bidi="ar-SA"/>
              </w:rPr>
            </w:pPr>
          </w:p>
          <w:p w14:paraId="0CA0439F" w14:textId="77777777" w:rsidR="00FE0946" w:rsidRPr="000B5E6D" w:rsidRDefault="00FE0946" w:rsidP="002B554B">
            <w:pPr>
              <w:pStyle w:val="Standard"/>
              <w:jc w:val="both"/>
              <w:rPr>
                <w:rFonts w:ascii="Times New Roman" w:eastAsia="Times New Roman" w:hAnsi="Times New Roman" w:cs="Times New Roman"/>
                <w:color w:val="000000"/>
                <w:kern w:val="0"/>
                <w:sz w:val="20"/>
                <w:szCs w:val="20"/>
                <w:lang w:val="tr-TR" w:eastAsia="tr-TR" w:bidi="ar-SA"/>
              </w:rPr>
            </w:pPr>
          </w:p>
          <w:p w14:paraId="1E2BDF41" w14:textId="77777777" w:rsidR="00FE0946" w:rsidRPr="000B5E6D" w:rsidRDefault="00FE0946" w:rsidP="002B554B">
            <w:pPr>
              <w:pStyle w:val="Standard"/>
              <w:jc w:val="both"/>
              <w:rPr>
                <w:rFonts w:ascii="Times New Roman" w:eastAsia="Times New Roman" w:hAnsi="Times New Roman" w:cs="Times New Roman"/>
                <w:color w:val="000000"/>
                <w:kern w:val="0"/>
                <w:sz w:val="20"/>
                <w:szCs w:val="20"/>
                <w:lang w:val="tr-TR" w:eastAsia="tr-TR" w:bidi="ar-SA"/>
              </w:rPr>
            </w:pPr>
          </w:p>
          <w:p w14:paraId="3D825779" w14:textId="77777777" w:rsidR="00FE0946" w:rsidRPr="000B5E6D" w:rsidRDefault="00FE0946" w:rsidP="002B554B">
            <w:pPr>
              <w:pStyle w:val="Standard"/>
              <w:jc w:val="both"/>
              <w:rPr>
                <w:rFonts w:ascii="Times New Roman" w:eastAsia="Times New Roman" w:hAnsi="Times New Roman" w:cs="Times New Roman"/>
                <w:color w:val="000000"/>
                <w:kern w:val="0"/>
                <w:sz w:val="20"/>
                <w:szCs w:val="20"/>
                <w:lang w:val="tr-TR" w:eastAsia="tr-TR" w:bidi="ar-SA"/>
              </w:rPr>
            </w:pPr>
          </w:p>
          <w:p w14:paraId="7F10E23E" w14:textId="628A863D" w:rsidR="00FE0946" w:rsidRPr="000B5E6D" w:rsidRDefault="00FE0946" w:rsidP="00FE0946">
            <w:pPr>
              <w:pStyle w:val="Heading1"/>
              <w:spacing w:before="400" w:after="120"/>
              <w:jc w:val="both"/>
              <w:rPr>
                <w:color w:val="000000"/>
              </w:rPr>
            </w:pPr>
            <w:r w:rsidRPr="000B5E6D">
              <w:rPr>
                <w:color w:val="000000"/>
              </w:rPr>
              <w:t xml:space="preserve">1.A.2. IP3 Çalışmaları </w:t>
            </w:r>
          </w:p>
          <w:p w14:paraId="774CC060" w14:textId="567D2A7F" w:rsidR="006E4932" w:rsidRPr="000B5E6D" w:rsidRDefault="006E4932" w:rsidP="006E4932">
            <w:pPr>
              <w:rPr>
                <w:sz w:val="20"/>
                <w:szCs w:val="20"/>
                <w:lang w:eastAsia="tr-TR"/>
              </w:rPr>
            </w:pPr>
          </w:p>
          <w:p w14:paraId="1AD41B49" w14:textId="56278E7E" w:rsidR="006E4932" w:rsidRPr="000B5E6D" w:rsidRDefault="006E4932" w:rsidP="006E4932">
            <w:pPr>
              <w:rPr>
                <w:sz w:val="20"/>
                <w:szCs w:val="20"/>
                <w:lang w:eastAsia="tr-TR"/>
              </w:rPr>
            </w:pPr>
          </w:p>
          <w:p w14:paraId="469262D9" w14:textId="78E6E7F5" w:rsidR="006E4932" w:rsidRPr="000B5E6D" w:rsidRDefault="006E4932" w:rsidP="006E4932">
            <w:pPr>
              <w:rPr>
                <w:sz w:val="20"/>
                <w:szCs w:val="20"/>
                <w:lang w:eastAsia="tr-TR"/>
              </w:rPr>
            </w:pPr>
          </w:p>
          <w:p w14:paraId="4D5DACFF" w14:textId="77777777" w:rsidR="006E4932" w:rsidRPr="000B5E6D" w:rsidRDefault="006E4932" w:rsidP="006E4932">
            <w:pPr>
              <w:rPr>
                <w:sz w:val="20"/>
                <w:szCs w:val="20"/>
                <w:lang w:eastAsia="tr-TR"/>
              </w:rPr>
            </w:pPr>
          </w:p>
          <w:p w14:paraId="7E9E9200" w14:textId="00EFFD63" w:rsidR="00FE0946" w:rsidRPr="000B5E6D" w:rsidRDefault="00FE0946" w:rsidP="002B554B">
            <w:pPr>
              <w:pStyle w:val="Standard"/>
              <w:jc w:val="both"/>
              <w:rPr>
                <w:rFonts w:ascii="Times New Roman" w:eastAsia="Times New Roman" w:hAnsi="Times New Roman" w:cs="Times New Roman"/>
                <w:color w:val="000000"/>
                <w:kern w:val="0"/>
                <w:sz w:val="20"/>
                <w:szCs w:val="20"/>
                <w:lang w:val="tr-TR" w:eastAsia="tr-TR" w:bidi="ar-SA"/>
              </w:rPr>
            </w:pPr>
          </w:p>
          <w:p w14:paraId="11D87E95" w14:textId="397CD5C6" w:rsidR="00FE0946" w:rsidRPr="000B5E6D" w:rsidRDefault="00FE0946" w:rsidP="002B554B">
            <w:pPr>
              <w:pStyle w:val="Standard"/>
              <w:jc w:val="both"/>
              <w:rPr>
                <w:rFonts w:ascii="Times New Roman" w:eastAsia="Times New Roman" w:hAnsi="Times New Roman" w:cs="Times New Roman"/>
                <w:color w:val="000000"/>
                <w:kern w:val="0"/>
                <w:sz w:val="20"/>
                <w:szCs w:val="20"/>
                <w:lang w:val="tr-TR" w:eastAsia="tr-TR" w:bidi="ar-SA"/>
              </w:rPr>
            </w:pPr>
          </w:p>
          <w:p w14:paraId="36609AC9" w14:textId="77777777" w:rsidR="00FE0946" w:rsidRPr="000B5E6D" w:rsidRDefault="00FE0946" w:rsidP="00FE0946">
            <w:pPr>
              <w:pStyle w:val="Standard"/>
              <w:jc w:val="both"/>
              <w:rPr>
                <w:rFonts w:ascii="Times New Roman" w:eastAsia="Times New Roman" w:hAnsi="Times New Roman" w:cs="Times New Roman"/>
                <w:color w:val="000000"/>
                <w:kern w:val="0"/>
                <w:sz w:val="20"/>
                <w:szCs w:val="20"/>
                <w:lang w:val="tr-TR" w:eastAsia="tr-TR" w:bidi="ar-SA"/>
              </w:rPr>
            </w:pPr>
            <w:r w:rsidRPr="000B5E6D">
              <w:rPr>
                <w:rFonts w:ascii="Times New Roman" w:eastAsia="Times New Roman" w:hAnsi="Times New Roman" w:cs="Times New Roman"/>
                <w:color w:val="000000"/>
                <w:kern w:val="0"/>
                <w:sz w:val="20"/>
                <w:szCs w:val="20"/>
                <w:lang w:val="tr-TR" w:eastAsia="tr-TR" w:bidi="ar-SA"/>
              </w:rPr>
              <w:t>2.</w:t>
            </w:r>
            <w:r w:rsidRPr="000B5E6D">
              <w:rPr>
                <w:rFonts w:ascii="Times New Roman" w:eastAsia="Times New Roman" w:hAnsi="Times New Roman" w:cs="Times New Roman"/>
                <w:color w:val="000000"/>
                <w:kern w:val="0"/>
                <w:sz w:val="20"/>
                <w:szCs w:val="20"/>
                <w:lang w:val="tr-TR" w:eastAsia="tr-TR" w:bidi="ar-SA"/>
              </w:rPr>
              <w:tab/>
              <w:t>YAPAY SİNİR AĞI DESTEKLİ OPSİYON STRATEJİSİ</w:t>
            </w:r>
          </w:p>
          <w:p w14:paraId="331EDCFF" w14:textId="77777777" w:rsidR="00FE0946" w:rsidRPr="000B5E6D" w:rsidRDefault="00FE0946" w:rsidP="00FE0946">
            <w:pPr>
              <w:pStyle w:val="Standard"/>
              <w:jc w:val="both"/>
              <w:rPr>
                <w:rFonts w:ascii="Times New Roman" w:eastAsia="Times New Roman" w:hAnsi="Times New Roman" w:cs="Times New Roman"/>
                <w:color w:val="000000"/>
                <w:kern w:val="0"/>
                <w:sz w:val="20"/>
                <w:szCs w:val="20"/>
                <w:lang w:val="tr-TR" w:eastAsia="tr-TR" w:bidi="ar-SA"/>
              </w:rPr>
            </w:pPr>
          </w:p>
          <w:p w14:paraId="42110385" w14:textId="77777777" w:rsidR="00FE0946" w:rsidRPr="000B5E6D" w:rsidRDefault="00FE0946" w:rsidP="00FE0946">
            <w:pPr>
              <w:pStyle w:val="Standard"/>
              <w:jc w:val="both"/>
              <w:rPr>
                <w:rFonts w:ascii="Times New Roman" w:eastAsia="Times New Roman" w:hAnsi="Times New Roman" w:cs="Times New Roman"/>
                <w:color w:val="000000"/>
                <w:kern w:val="0"/>
                <w:sz w:val="20"/>
                <w:szCs w:val="20"/>
                <w:lang w:val="tr-TR" w:eastAsia="tr-TR" w:bidi="ar-SA"/>
              </w:rPr>
            </w:pPr>
          </w:p>
          <w:p w14:paraId="21C0D9D6" w14:textId="77777777" w:rsidR="00FE0946" w:rsidRPr="000B5E6D" w:rsidRDefault="00FE0946" w:rsidP="00FE0946">
            <w:pPr>
              <w:pStyle w:val="Standard"/>
              <w:jc w:val="both"/>
              <w:rPr>
                <w:rFonts w:ascii="Times New Roman" w:eastAsia="Times New Roman" w:hAnsi="Times New Roman" w:cs="Times New Roman"/>
                <w:color w:val="000000"/>
                <w:kern w:val="0"/>
                <w:sz w:val="20"/>
                <w:szCs w:val="20"/>
                <w:lang w:val="tr-TR" w:eastAsia="tr-TR" w:bidi="ar-SA"/>
              </w:rPr>
            </w:pPr>
          </w:p>
          <w:p w14:paraId="0521E264" w14:textId="6C54ED0A" w:rsidR="00FE0946" w:rsidRPr="000B5E6D" w:rsidRDefault="00FE0946" w:rsidP="00FE0946">
            <w:pPr>
              <w:pStyle w:val="Standard"/>
              <w:jc w:val="both"/>
              <w:rPr>
                <w:rFonts w:ascii="Times New Roman" w:eastAsia="Times New Roman" w:hAnsi="Times New Roman" w:cs="Times New Roman"/>
                <w:color w:val="000000"/>
                <w:kern w:val="0"/>
                <w:sz w:val="20"/>
                <w:szCs w:val="20"/>
                <w:lang w:val="tr-TR" w:eastAsia="tr-TR" w:bidi="ar-SA"/>
              </w:rPr>
            </w:pPr>
            <w:r w:rsidRPr="000B5E6D">
              <w:rPr>
                <w:rFonts w:ascii="Times New Roman" w:eastAsia="Times New Roman" w:hAnsi="Times New Roman" w:cs="Times New Roman"/>
                <w:color w:val="000000"/>
                <w:kern w:val="0"/>
                <w:sz w:val="20"/>
                <w:szCs w:val="20"/>
                <w:lang w:val="tr-TR" w:eastAsia="tr-TR" w:bidi="ar-SA"/>
              </w:rPr>
              <w:t>2.1</w:t>
            </w:r>
            <w:r w:rsidRPr="000B5E6D">
              <w:rPr>
                <w:rFonts w:ascii="Times New Roman" w:eastAsia="Times New Roman" w:hAnsi="Times New Roman" w:cs="Times New Roman"/>
                <w:color w:val="000000"/>
                <w:kern w:val="0"/>
                <w:sz w:val="20"/>
                <w:szCs w:val="20"/>
                <w:lang w:val="tr-TR" w:eastAsia="tr-TR" w:bidi="ar-SA"/>
              </w:rPr>
              <w:tab/>
              <w:t>Giriş</w:t>
            </w:r>
          </w:p>
          <w:p w14:paraId="11169923" w14:textId="2AFD9AF9" w:rsidR="00FE0946" w:rsidRPr="000B5E6D" w:rsidRDefault="00FE0946" w:rsidP="00FE0946">
            <w:pPr>
              <w:pStyle w:val="Standard"/>
              <w:jc w:val="both"/>
              <w:rPr>
                <w:rFonts w:ascii="Times New Roman" w:eastAsia="Times New Roman" w:hAnsi="Times New Roman" w:cs="Times New Roman"/>
                <w:color w:val="000000"/>
                <w:kern w:val="0"/>
                <w:sz w:val="20"/>
                <w:szCs w:val="20"/>
                <w:lang w:val="tr-TR" w:eastAsia="tr-TR" w:bidi="ar-SA"/>
              </w:rPr>
            </w:pPr>
          </w:p>
          <w:p w14:paraId="4D61A35B" w14:textId="77777777" w:rsidR="00FE0946" w:rsidRPr="000B5E6D" w:rsidRDefault="00FE0946" w:rsidP="00FE0946">
            <w:pPr>
              <w:pStyle w:val="Standard"/>
              <w:jc w:val="both"/>
              <w:rPr>
                <w:rFonts w:ascii="Times New Roman" w:eastAsia="Times New Roman" w:hAnsi="Times New Roman" w:cs="Times New Roman"/>
                <w:color w:val="000000"/>
                <w:kern w:val="0"/>
                <w:sz w:val="20"/>
                <w:szCs w:val="20"/>
                <w:lang w:val="tr-TR" w:eastAsia="tr-TR" w:bidi="ar-SA"/>
              </w:rPr>
            </w:pPr>
            <w:r w:rsidRPr="000B5E6D">
              <w:rPr>
                <w:rFonts w:ascii="Times New Roman" w:eastAsia="Times New Roman" w:hAnsi="Times New Roman" w:cs="Times New Roman"/>
                <w:color w:val="000000"/>
                <w:kern w:val="0"/>
                <w:sz w:val="20"/>
                <w:szCs w:val="20"/>
                <w:lang w:val="tr-TR" w:eastAsia="tr-TR" w:bidi="ar-SA"/>
              </w:rPr>
              <w:t>Bu zamana kadar yapılan çalışmalarda öncelikle finansal varlığın kendisinin en uygun anda alınıp satılarak kâr elde edilmesine çalışılmış, daha sonra aynı noktalarda varlığın kendisi yerine opsiyonların kullanılmasıyla elde edilen kârın arttırılması hedeflenmiştir. Bu yaklaşım doğru gibi görünse de opsiyonlara ödenen sözleşme bedelleri nedeniyle her zaman beklendiği gibi kârı arttırmayabilir. Örneğin şu an fiyatı 46,19$ olan Intel hissesini 2 ay sonra 46,00$’dan satın alma opsiyonu 2,45$’dır. Bu nedenle hissenin kendisi alındığında kâr etmek için fiyatının 46,19$’ı geçmesi yeterliyken opsiyon satın alındığında kâr edilmesi için fiyatının 48,45$’ı geçmesi gerekmektedir. Bir başka deyişle varlığın fiyatı %1,04 artmadığı sürece opsiyon stratejisi zarar ettirmektedir.</w:t>
            </w:r>
          </w:p>
          <w:p w14:paraId="35C4CA27" w14:textId="77777777" w:rsidR="00FE0946" w:rsidRPr="000B5E6D" w:rsidRDefault="00FE0946" w:rsidP="00FE0946">
            <w:pPr>
              <w:pStyle w:val="Standard"/>
              <w:jc w:val="both"/>
              <w:rPr>
                <w:rFonts w:ascii="Times New Roman" w:eastAsia="Times New Roman" w:hAnsi="Times New Roman" w:cs="Times New Roman"/>
                <w:color w:val="000000"/>
                <w:kern w:val="0"/>
                <w:sz w:val="20"/>
                <w:szCs w:val="20"/>
                <w:lang w:val="tr-TR" w:eastAsia="tr-TR" w:bidi="ar-SA"/>
              </w:rPr>
            </w:pPr>
          </w:p>
          <w:p w14:paraId="5E2F1254" w14:textId="6933B999" w:rsidR="00FE0946" w:rsidRPr="000B5E6D" w:rsidRDefault="00FE0946" w:rsidP="00FE0946">
            <w:pPr>
              <w:pStyle w:val="Standard"/>
              <w:jc w:val="both"/>
              <w:rPr>
                <w:rFonts w:ascii="Times New Roman" w:eastAsia="Times New Roman" w:hAnsi="Times New Roman" w:cs="Times New Roman"/>
                <w:color w:val="000000"/>
                <w:kern w:val="0"/>
                <w:sz w:val="20"/>
                <w:szCs w:val="20"/>
                <w:lang w:val="tr-TR" w:eastAsia="tr-TR" w:bidi="ar-SA"/>
              </w:rPr>
            </w:pPr>
            <w:r w:rsidRPr="000B5E6D">
              <w:rPr>
                <w:rFonts w:ascii="Times New Roman" w:eastAsia="Times New Roman" w:hAnsi="Times New Roman" w:cs="Times New Roman"/>
                <w:color w:val="000000"/>
                <w:kern w:val="0"/>
                <w:sz w:val="20"/>
                <w:szCs w:val="20"/>
                <w:lang w:val="tr-TR" w:eastAsia="tr-TR" w:bidi="ar-SA"/>
              </w:rPr>
              <w:t xml:space="preserve">Bu nedenle şimdiye kadar kullanılan yaklaşım yerine direkt olarak opsiyon alım- satımı sağlayacak bir yapay sinir ağı modeli üzerine çalışılmıştır. Bunun için öncelikle fiyatın çok artacağı, az artacağı, değişmeyeceği (veya az değişeceği), az azalacağı ve çok azalacağı dönemde kullanılmak üzere 5 opsiyon stratejisi seçilmiştir. Bunlar sırasıyla </w:t>
            </w:r>
            <w:proofErr w:type="spellStart"/>
            <w:r w:rsidRPr="000B5E6D">
              <w:rPr>
                <w:rFonts w:ascii="Times New Roman" w:eastAsia="Times New Roman" w:hAnsi="Times New Roman" w:cs="Times New Roman"/>
                <w:color w:val="000000"/>
                <w:kern w:val="0"/>
                <w:sz w:val="20"/>
                <w:szCs w:val="20"/>
                <w:lang w:val="tr-TR" w:eastAsia="tr-TR" w:bidi="ar-SA"/>
              </w:rPr>
              <w:t>Long</w:t>
            </w:r>
            <w:proofErr w:type="spellEnd"/>
            <w:r w:rsidRPr="000B5E6D">
              <w:rPr>
                <w:rFonts w:ascii="Times New Roman" w:eastAsia="Times New Roman" w:hAnsi="Times New Roman" w:cs="Times New Roman"/>
                <w:color w:val="000000"/>
                <w:kern w:val="0"/>
                <w:sz w:val="20"/>
                <w:szCs w:val="20"/>
                <w:lang w:val="tr-TR" w:eastAsia="tr-TR" w:bidi="ar-SA"/>
              </w:rPr>
              <w:t xml:space="preserve"> Call, </w:t>
            </w:r>
            <w:proofErr w:type="spellStart"/>
            <w:r w:rsidRPr="000B5E6D">
              <w:rPr>
                <w:rFonts w:ascii="Times New Roman" w:eastAsia="Times New Roman" w:hAnsi="Times New Roman" w:cs="Times New Roman"/>
                <w:color w:val="000000"/>
                <w:kern w:val="0"/>
                <w:sz w:val="20"/>
                <w:szCs w:val="20"/>
                <w:lang w:val="tr-TR" w:eastAsia="tr-TR" w:bidi="ar-SA"/>
              </w:rPr>
              <w:t>Bull</w:t>
            </w:r>
            <w:proofErr w:type="spellEnd"/>
            <w:r w:rsidRPr="000B5E6D">
              <w:rPr>
                <w:rFonts w:ascii="Times New Roman" w:eastAsia="Times New Roman" w:hAnsi="Times New Roman" w:cs="Times New Roman"/>
                <w:color w:val="000000"/>
                <w:kern w:val="0"/>
                <w:sz w:val="20"/>
                <w:szCs w:val="20"/>
                <w:lang w:val="tr-TR" w:eastAsia="tr-TR" w:bidi="ar-SA"/>
              </w:rPr>
              <w:t xml:space="preserve"> Spread, </w:t>
            </w:r>
            <w:proofErr w:type="spellStart"/>
            <w:r w:rsidRPr="000B5E6D">
              <w:rPr>
                <w:rFonts w:ascii="Times New Roman" w:eastAsia="Times New Roman" w:hAnsi="Times New Roman" w:cs="Times New Roman"/>
                <w:color w:val="000000"/>
                <w:kern w:val="0"/>
                <w:sz w:val="20"/>
                <w:szCs w:val="20"/>
                <w:lang w:val="tr-TR" w:eastAsia="tr-TR" w:bidi="ar-SA"/>
              </w:rPr>
              <w:t>Butterfly</w:t>
            </w:r>
            <w:proofErr w:type="spellEnd"/>
            <w:r w:rsidRPr="000B5E6D">
              <w:rPr>
                <w:rFonts w:ascii="Times New Roman" w:eastAsia="Times New Roman" w:hAnsi="Times New Roman" w:cs="Times New Roman"/>
                <w:color w:val="000000"/>
                <w:kern w:val="0"/>
                <w:sz w:val="20"/>
                <w:szCs w:val="20"/>
                <w:lang w:val="tr-TR" w:eastAsia="tr-TR" w:bidi="ar-SA"/>
              </w:rPr>
              <w:t xml:space="preserve">, </w:t>
            </w:r>
            <w:proofErr w:type="spellStart"/>
            <w:r w:rsidRPr="000B5E6D">
              <w:rPr>
                <w:rFonts w:ascii="Times New Roman" w:eastAsia="Times New Roman" w:hAnsi="Times New Roman" w:cs="Times New Roman"/>
                <w:color w:val="000000"/>
                <w:kern w:val="0"/>
                <w:sz w:val="20"/>
                <w:szCs w:val="20"/>
                <w:lang w:val="tr-TR" w:eastAsia="tr-TR" w:bidi="ar-SA"/>
              </w:rPr>
              <w:t>Bear</w:t>
            </w:r>
            <w:proofErr w:type="spellEnd"/>
            <w:r w:rsidRPr="000B5E6D">
              <w:rPr>
                <w:rFonts w:ascii="Times New Roman" w:eastAsia="Times New Roman" w:hAnsi="Times New Roman" w:cs="Times New Roman"/>
                <w:color w:val="000000"/>
                <w:kern w:val="0"/>
                <w:sz w:val="20"/>
                <w:szCs w:val="20"/>
                <w:lang w:val="tr-TR" w:eastAsia="tr-TR" w:bidi="ar-SA"/>
              </w:rPr>
              <w:t xml:space="preserve"> Spread ve </w:t>
            </w:r>
            <w:proofErr w:type="spellStart"/>
            <w:r w:rsidRPr="000B5E6D">
              <w:rPr>
                <w:rFonts w:ascii="Times New Roman" w:eastAsia="Times New Roman" w:hAnsi="Times New Roman" w:cs="Times New Roman"/>
                <w:color w:val="000000"/>
                <w:kern w:val="0"/>
                <w:sz w:val="20"/>
                <w:szCs w:val="20"/>
                <w:lang w:val="tr-TR" w:eastAsia="tr-TR" w:bidi="ar-SA"/>
              </w:rPr>
              <w:t>Long</w:t>
            </w:r>
            <w:proofErr w:type="spellEnd"/>
            <w:r w:rsidRPr="000B5E6D">
              <w:rPr>
                <w:rFonts w:ascii="Times New Roman" w:eastAsia="Times New Roman" w:hAnsi="Times New Roman" w:cs="Times New Roman"/>
                <w:color w:val="000000"/>
                <w:kern w:val="0"/>
                <w:sz w:val="20"/>
                <w:szCs w:val="20"/>
                <w:lang w:val="tr-TR" w:eastAsia="tr-TR" w:bidi="ar-SA"/>
              </w:rPr>
              <w:t xml:space="preserve"> Put stratejileridir. Daha sonra eğitim dönemindeki her bir gün için bu stratejilerin tamamı uygulanmış ve getirdikleri kârlar hesaplanmıştır. En yüksek kârı getiren strateji, o gün uygulanması gereken strateji olarak belirlenmiştir. Son olarak her bir gün için çeşitli teknik göstergeler (BHO, standart sapma, RSI, Williams %R, ROC) girdi, uygulanması gereken opsiyon stratejisi çıktı olarak verilerek yapay sinir ağı eğitilmiş ve test döneminin her gününde uygulanması gereken stratejinin tahmin edilmesi sağlanmıştır.</w:t>
            </w:r>
          </w:p>
          <w:p w14:paraId="00640F75" w14:textId="19B1AC0F" w:rsidR="00FE0946" w:rsidRPr="000B5E6D" w:rsidRDefault="00FE0946" w:rsidP="00FE0946">
            <w:pPr>
              <w:pStyle w:val="Standard"/>
              <w:jc w:val="both"/>
              <w:rPr>
                <w:rFonts w:ascii="Times New Roman" w:eastAsia="Times New Roman" w:hAnsi="Times New Roman" w:cs="Times New Roman"/>
                <w:color w:val="000000"/>
                <w:kern w:val="0"/>
                <w:sz w:val="20"/>
                <w:szCs w:val="20"/>
                <w:lang w:val="tr-TR" w:eastAsia="tr-TR" w:bidi="ar-SA"/>
              </w:rPr>
            </w:pPr>
          </w:p>
          <w:p w14:paraId="40BE8C56" w14:textId="77777777" w:rsidR="00FE0946" w:rsidRPr="000B5E6D" w:rsidRDefault="00FE0946" w:rsidP="00FE0946">
            <w:pPr>
              <w:pStyle w:val="Standard"/>
              <w:jc w:val="both"/>
              <w:rPr>
                <w:rFonts w:ascii="Times New Roman" w:eastAsia="Times New Roman" w:hAnsi="Times New Roman" w:cs="Times New Roman"/>
                <w:color w:val="000000"/>
                <w:kern w:val="0"/>
                <w:sz w:val="20"/>
                <w:szCs w:val="20"/>
                <w:lang w:val="tr-TR" w:eastAsia="tr-TR" w:bidi="ar-SA"/>
              </w:rPr>
            </w:pPr>
            <w:r w:rsidRPr="000B5E6D">
              <w:rPr>
                <w:rFonts w:ascii="Times New Roman" w:eastAsia="Times New Roman" w:hAnsi="Times New Roman" w:cs="Times New Roman"/>
                <w:color w:val="000000"/>
                <w:kern w:val="0"/>
                <w:sz w:val="20"/>
                <w:szCs w:val="20"/>
                <w:lang w:val="tr-TR" w:eastAsia="tr-TR" w:bidi="ar-SA"/>
              </w:rPr>
              <w:t>2.2</w:t>
            </w:r>
            <w:r w:rsidRPr="000B5E6D">
              <w:rPr>
                <w:rFonts w:ascii="Times New Roman" w:eastAsia="Times New Roman" w:hAnsi="Times New Roman" w:cs="Times New Roman"/>
                <w:color w:val="000000"/>
                <w:kern w:val="0"/>
                <w:sz w:val="20"/>
                <w:szCs w:val="20"/>
                <w:lang w:val="tr-TR" w:eastAsia="tr-TR" w:bidi="ar-SA"/>
              </w:rPr>
              <w:tab/>
              <w:t>Kullanılan Stratejiler</w:t>
            </w:r>
          </w:p>
          <w:p w14:paraId="691A8440" w14:textId="77777777" w:rsidR="00FE0946" w:rsidRPr="000B5E6D" w:rsidRDefault="00FE0946" w:rsidP="00FE0946">
            <w:pPr>
              <w:pStyle w:val="Standard"/>
              <w:jc w:val="both"/>
              <w:rPr>
                <w:rFonts w:ascii="Times New Roman" w:eastAsia="Times New Roman" w:hAnsi="Times New Roman" w:cs="Times New Roman"/>
                <w:color w:val="000000"/>
                <w:kern w:val="0"/>
                <w:sz w:val="20"/>
                <w:szCs w:val="20"/>
                <w:lang w:val="tr-TR" w:eastAsia="tr-TR" w:bidi="ar-SA"/>
              </w:rPr>
            </w:pPr>
          </w:p>
          <w:p w14:paraId="39507041" w14:textId="77777777" w:rsidR="00FE0946" w:rsidRPr="000B5E6D" w:rsidRDefault="00FE0946" w:rsidP="00FE0946">
            <w:pPr>
              <w:pStyle w:val="Standard"/>
              <w:jc w:val="both"/>
              <w:rPr>
                <w:rFonts w:ascii="Times New Roman" w:eastAsia="Times New Roman" w:hAnsi="Times New Roman" w:cs="Times New Roman"/>
                <w:color w:val="000000"/>
                <w:kern w:val="0"/>
                <w:sz w:val="20"/>
                <w:szCs w:val="20"/>
                <w:lang w:val="tr-TR" w:eastAsia="tr-TR" w:bidi="ar-SA"/>
              </w:rPr>
            </w:pPr>
          </w:p>
          <w:p w14:paraId="5DEF41C2" w14:textId="77777777" w:rsidR="00FE0946" w:rsidRPr="000B5E6D" w:rsidRDefault="00FE0946" w:rsidP="00FE0946">
            <w:pPr>
              <w:pStyle w:val="Standard"/>
              <w:jc w:val="both"/>
              <w:rPr>
                <w:rFonts w:ascii="Times New Roman" w:eastAsia="Times New Roman" w:hAnsi="Times New Roman" w:cs="Times New Roman"/>
                <w:color w:val="000000"/>
                <w:kern w:val="0"/>
                <w:sz w:val="20"/>
                <w:szCs w:val="20"/>
                <w:lang w:val="tr-TR" w:eastAsia="tr-TR" w:bidi="ar-SA"/>
              </w:rPr>
            </w:pPr>
            <w:r w:rsidRPr="000B5E6D">
              <w:rPr>
                <w:rFonts w:ascii="Times New Roman" w:eastAsia="Times New Roman" w:hAnsi="Times New Roman" w:cs="Times New Roman"/>
                <w:color w:val="000000"/>
                <w:kern w:val="0"/>
                <w:sz w:val="20"/>
                <w:szCs w:val="20"/>
                <w:lang w:val="tr-TR" w:eastAsia="tr-TR" w:bidi="ar-SA"/>
              </w:rPr>
              <w:t>2.2.1</w:t>
            </w:r>
            <w:r w:rsidRPr="000B5E6D">
              <w:rPr>
                <w:rFonts w:ascii="Times New Roman" w:eastAsia="Times New Roman" w:hAnsi="Times New Roman" w:cs="Times New Roman"/>
                <w:color w:val="000000"/>
                <w:kern w:val="0"/>
                <w:sz w:val="20"/>
                <w:szCs w:val="20"/>
                <w:lang w:val="tr-TR" w:eastAsia="tr-TR" w:bidi="ar-SA"/>
              </w:rPr>
              <w:tab/>
            </w:r>
            <w:proofErr w:type="spellStart"/>
            <w:r w:rsidRPr="000B5E6D">
              <w:rPr>
                <w:rFonts w:ascii="Times New Roman" w:eastAsia="Times New Roman" w:hAnsi="Times New Roman" w:cs="Times New Roman"/>
                <w:color w:val="000000"/>
                <w:kern w:val="0"/>
                <w:sz w:val="20"/>
                <w:szCs w:val="20"/>
                <w:lang w:val="tr-TR" w:eastAsia="tr-TR" w:bidi="ar-SA"/>
              </w:rPr>
              <w:t>Long</w:t>
            </w:r>
            <w:proofErr w:type="spellEnd"/>
            <w:r w:rsidRPr="000B5E6D">
              <w:rPr>
                <w:rFonts w:ascii="Times New Roman" w:eastAsia="Times New Roman" w:hAnsi="Times New Roman" w:cs="Times New Roman"/>
                <w:color w:val="000000"/>
                <w:kern w:val="0"/>
                <w:sz w:val="20"/>
                <w:szCs w:val="20"/>
                <w:lang w:val="tr-TR" w:eastAsia="tr-TR" w:bidi="ar-SA"/>
              </w:rPr>
              <w:t xml:space="preserve"> Call</w:t>
            </w:r>
          </w:p>
          <w:p w14:paraId="3EBA88A4" w14:textId="77777777" w:rsidR="00FE0946" w:rsidRPr="000B5E6D" w:rsidRDefault="00FE0946" w:rsidP="00FE0946">
            <w:pPr>
              <w:pStyle w:val="Standard"/>
              <w:jc w:val="both"/>
              <w:rPr>
                <w:rFonts w:ascii="Times New Roman" w:eastAsia="Times New Roman" w:hAnsi="Times New Roman" w:cs="Times New Roman"/>
                <w:color w:val="000000"/>
                <w:kern w:val="0"/>
                <w:sz w:val="20"/>
                <w:szCs w:val="20"/>
                <w:lang w:val="tr-TR" w:eastAsia="tr-TR" w:bidi="ar-SA"/>
              </w:rPr>
            </w:pPr>
          </w:p>
          <w:p w14:paraId="502289E6" w14:textId="26651DD2" w:rsidR="00FE0946" w:rsidRPr="000B5E6D" w:rsidRDefault="00FE0946" w:rsidP="00FE0946">
            <w:pPr>
              <w:pStyle w:val="Standard"/>
              <w:jc w:val="both"/>
              <w:rPr>
                <w:rFonts w:ascii="Times New Roman" w:eastAsia="Times New Roman" w:hAnsi="Times New Roman" w:cs="Times New Roman"/>
                <w:color w:val="000000"/>
                <w:kern w:val="0"/>
                <w:sz w:val="20"/>
                <w:szCs w:val="20"/>
                <w:lang w:val="tr-TR" w:eastAsia="tr-TR" w:bidi="ar-SA"/>
              </w:rPr>
            </w:pPr>
            <w:r w:rsidRPr="000B5E6D">
              <w:rPr>
                <w:rFonts w:ascii="Times New Roman" w:eastAsia="Times New Roman" w:hAnsi="Times New Roman" w:cs="Times New Roman"/>
                <w:color w:val="000000"/>
                <w:kern w:val="0"/>
                <w:sz w:val="20"/>
                <w:szCs w:val="20"/>
                <w:lang w:val="tr-TR" w:eastAsia="tr-TR" w:bidi="ar-SA"/>
              </w:rPr>
              <w:t>Bu stratejide varlığın kendisi yerine satın alma opsiyonu çok sayıda satın alınır. Eğer varlığın fiyatı en az opsiyona ödenen para kadar artmazsa zarar edilir. Fakat varlığın fiyatı artarsa opsiyon daha ucuz olduğu için varlığın kendisini almaya göre çok daha fazla kâr elde edilebilir.</w:t>
            </w:r>
          </w:p>
          <w:p w14:paraId="1035CC72" w14:textId="7AF0EC01" w:rsidR="00FE0946" w:rsidRPr="000B5E6D" w:rsidRDefault="00FE0946" w:rsidP="00FE0946">
            <w:pPr>
              <w:pStyle w:val="Standard"/>
              <w:jc w:val="both"/>
              <w:rPr>
                <w:rFonts w:ascii="Times New Roman" w:eastAsia="Times New Roman" w:hAnsi="Times New Roman" w:cs="Times New Roman"/>
                <w:color w:val="000000"/>
                <w:kern w:val="0"/>
                <w:sz w:val="20"/>
                <w:szCs w:val="20"/>
                <w:lang w:val="tr-TR" w:eastAsia="tr-TR" w:bidi="ar-SA"/>
              </w:rPr>
            </w:pPr>
          </w:p>
          <w:p w14:paraId="03902ED4" w14:textId="0AC6DB2E" w:rsidR="00FE0946" w:rsidRPr="000B5E6D" w:rsidRDefault="00FE0946" w:rsidP="00FE0946">
            <w:pPr>
              <w:pStyle w:val="BodyText"/>
              <w:spacing w:before="8"/>
            </w:pPr>
            <w:r w:rsidRPr="000B5E6D">
              <w:rPr>
                <w:noProof/>
              </w:rPr>
              <w:drawing>
                <wp:inline distT="0" distB="0" distL="0" distR="0" wp14:anchorId="09D32491" wp14:editId="042E92A4">
                  <wp:extent cx="5610225" cy="2476500"/>
                  <wp:effectExtent l="0" t="0" r="9525"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610225" cy="2476500"/>
                          </a:xfrm>
                          <a:prstGeom prst="rect">
                            <a:avLst/>
                          </a:prstGeom>
                        </pic:spPr>
                      </pic:pic>
                    </a:graphicData>
                  </a:graphic>
                </wp:inline>
              </w:drawing>
            </w:r>
          </w:p>
          <w:p w14:paraId="4D612A98" w14:textId="77777777" w:rsidR="00FE0946" w:rsidRPr="000B5E6D" w:rsidRDefault="00FE0946" w:rsidP="00FE0946">
            <w:pPr>
              <w:spacing w:before="90"/>
              <w:ind w:left="656"/>
              <w:rPr>
                <w:i/>
                <w:sz w:val="20"/>
                <w:szCs w:val="20"/>
              </w:rPr>
            </w:pPr>
            <w:r w:rsidRPr="000B5E6D">
              <w:rPr>
                <w:i/>
                <w:color w:val="000009"/>
                <w:sz w:val="20"/>
                <w:szCs w:val="20"/>
              </w:rPr>
              <w:t xml:space="preserve">Grafik 1: </w:t>
            </w:r>
            <w:proofErr w:type="spellStart"/>
            <w:r w:rsidRPr="000B5E6D">
              <w:rPr>
                <w:i/>
                <w:color w:val="000009"/>
                <w:sz w:val="20"/>
                <w:szCs w:val="20"/>
              </w:rPr>
              <w:t>Long</w:t>
            </w:r>
            <w:proofErr w:type="spellEnd"/>
            <w:r w:rsidRPr="000B5E6D">
              <w:rPr>
                <w:i/>
                <w:color w:val="000009"/>
                <w:sz w:val="20"/>
                <w:szCs w:val="20"/>
              </w:rPr>
              <w:t xml:space="preserve"> Call stratejisi (100$'dan satın alma opsiyonu 1$'a alındığında)</w:t>
            </w:r>
          </w:p>
          <w:p w14:paraId="079AE438" w14:textId="77777777" w:rsidR="00FE0946" w:rsidRPr="000B5E6D" w:rsidRDefault="00FE0946" w:rsidP="00FE0946">
            <w:pPr>
              <w:pStyle w:val="Standard"/>
              <w:jc w:val="both"/>
              <w:rPr>
                <w:rFonts w:ascii="Times New Roman" w:eastAsia="Times New Roman" w:hAnsi="Times New Roman" w:cs="Times New Roman"/>
                <w:color w:val="000000"/>
                <w:kern w:val="0"/>
                <w:sz w:val="20"/>
                <w:szCs w:val="20"/>
                <w:lang w:val="tr-TR" w:eastAsia="tr-TR" w:bidi="ar-SA"/>
              </w:rPr>
            </w:pPr>
          </w:p>
          <w:p w14:paraId="37B76BE2" w14:textId="12B2869C" w:rsidR="00FE0946" w:rsidRPr="000B5E6D" w:rsidRDefault="00FE0946" w:rsidP="002B554B">
            <w:pPr>
              <w:pStyle w:val="Standard"/>
              <w:jc w:val="both"/>
              <w:rPr>
                <w:rFonts w:ascii="Times New Roman" w:eastAsia="Times New Roman" w:hAnsi="Times New Roman" w:cs="Times New Roman"/>
                <w:color w:val="000000"/>
                <w:kern w:val="0"/>
                <w:sz w:val="20"/>
                <w:szCs w:val="20"/>
                <w:lang w:val="tr-TR" w:eastAsia="tr-TR" w:bidi="ar-SA"/>
              </w:rPr>
            </w:pPr>
          </w:p>
          <w:p w14:paraId="65E2C96A" w14:textId="4855D0EF" w:rsidR="00FE0946" w:rsidRPr="000B5E6D" w:rsidRDefault="00FE0946" w:rsidP="002B554B">
            <w:pPr>
              <w:pStyle w:val="Standard"/>
              <w:jc w:val="both"/>
              <w:rPr>
                <w:rFonts w:ascii="Times New Roman" w:eastAsia="Times New Roman" w:hAnsi="Times New Roman" w:cs="Times New Roman"/>
                <w:color w:val="000000"/>
                <w:kern w:val="0"/>
                <w:sz w:val="20"/>
                <w:szCs w:val="20"/>
                <w:lang w:val="tr-TR" w:eastAsia="tr-TR" w:bidi="ar-SA"/>
              </w:rPr>
            </w:pPr>
          </w:p>
          <w:p w14:paraId="1F3D2A1B" w14:textId="08851A04" w:rsidR="00FE0946" w:rsidRPr="000B5E6D" w:rsidRDefault="00FE0946" w:rsidP="002B554B">
            <w:pPr>
              <w:pStyle w:val="Standard"/>
              <w:jc w:val="both"/>
              <w:rPr>
                <w:rFonts w:ascii="Times New Roman" w:eastAsia="Times New Roman" w:hAnsi="Times New Roman" w:cs="Times New Roman"/>
                <w:color w:val="000000"/>
                <w:kern w:val="0"/>
                <w:sz w:val="20"/>
                <w:szCs w:val="20"/>
                <w:lang w:val="tr-TR" w:eastAsia="tr-TR" w:bidi="ar-SA"/>
              </w:rPr>
            </w:pPr>
          </w:p>
          <w:p w14:paraId="7543B483" w14:textId="4170F41C" w:rsidR="00FE0946" w:rsidRPr="000B5E6D" w:rsidRDefault="00FE0946" w:rsidP="002B554B">
            <w:pPr>
              <w:pStyle w:val="Standard"/>
              <w:jc w:val="both"/>
              <w:rPr>
                <w:rFonts w:ascii="Times New Roman" w:eastAsia="Times New Roman" w:hAnsi="Times New Roman" w:cs="Times New Roman"/>
                <w:color w:val="000000"/>
                <w:kern w:val="0"/>
                <w:sz w:val="20"/>
                <w:szCs w:val="20"/>
                <w:lang w:val="tr-TR" w:eastAsia="tr-TR" w:bidi="ar-SA"/>
              </w:rPr>
            </w:pPr>
          </w:p>
          <w:p w14:paraId="2551AD04" w14:textId="496739EF" w:rsidR="00FE0946" w:rsidRPr="000B5E6D" w:rsidRDefault="00FE0946" w:rsidP="002B554B">
            <w:pPr>
              <w:pStyle w:val="Standard"/>
              <w:jc w:val="both"/>
              <w:rPr>
                <w:rFonts w:ascii="Times New Roman" w:eastAsia="Times New Roman" w:hAnsi="Times New Roman" w:cs="Times New Roman"/>
                <w:color w:val="000000"/>
                <w:kern w:val="0"/>
                <w:sz w:val="20"/>
                <w:szCs w:val="20"/>
                <w:lang w:val="tr-TR" w:eastAsia="tr-TR" w:bidi="ar-SA"/>
              </w:rPr>
            </w:pPr>
          </w:p>
          <w:p w14:paraId="18266A9B" w14:textId="119BC38E" w:rsidR="00FE0946" w:rsidRPr="000B5E6D" w:rsidRDefault="00FE0946" w:rsidP="002B554B">
            <w:pPr>
              <w:pStyle w:val="Standard"/>
              <w:jc w:val="both"/>
              <w:rPr>
                <w:rFonts w:ascii="Times New Roman" w:eastAsia="Times New Roman" w:hAnsi="Times New Roman" w:cs="Times New Roman"/>
                <w:color w:val="000000"/>
                <w:kern w:val="0"/>
                <w:sz w:val="20"/>
                <w:szCs w:val="20"/>
                <w:lang w:val="tr-TR" w:eastAsia="tr-TR" w:bidi="ar-SA"/>
              </w:rPr>
            </w:pPr>
            <w:r w:rsidRPr="000B5E6D">
              <w:rPr>
                <w:rFonts w:ascii="Times New Roman" w:eastAsia="Times New Roman" w:hAnsi="Times New Roman" w:cs="Times New Roman"/>
                <w:color w:val="000000"/>
                <w:kern w:val="0"/>
                <w:sz w:val="20"/>
                <w:szCs w:val="20"/>
                <w:lang w:val="tr-TR" w:eastAsia="tr-TR" w:bidi="ar-SA"/>
              </w:rPr>
              <w:t>Örneğin bugün 100$ olan bir hisseden 100$ karşılığında 1 tane satın alınırsa, fiyatı 110$ olduğunda %10 kâr elde edilir, sabit kalırsa kâr veya zarar elde edilmez. Fakat 100$’dan satın alma hakkı 2$ ise, bu opsiyondan 100$ karşılığında 50 tane alınabilir. Fiyatı 110$ olduğunda 100$’dan alınıp 110$’a satılarak tanesinden 8$, 50 tanesinden 400$ yani %400 kâr elde edilebilir. Fakat fiyat artmadığında opsiyonlar bir işe yaramayacakları için yatırılan paranın tamamı kaybedilir.</w:t>
            </w:r>
          </w:p>
          <w:p w14:paraId="1FA9DDFA" w14:textId="7427BCAE" w:rsidR="00FE0946" w:rsidRPr="000B5E6D" w:rsidRDefault="00FE0946" w:rsidP="002B554B">
            <w:pPr>
              <w:pStyle w:val="Standard"/>
              <w:jc w:val="both"/>
              <w:rPr>
                <w:rFonts w:ascii="Times New Roman" w:eastAsia="Times New Roman" w:hAnsi="Times New Roman" w:cs="Times New Roman"/>
                <w:color w:val="000000"/>
                <w:kern w:val="0"/>
                <w:sz w:val="20"/>
                <w:szCs w:val="20"/>
                <w:lang w:val="tr-TR" w:eastAsia="tr-TR" w:bidi="ar-SA"/>
              </w:rPr>
            </w:pPr>
            <w:r w:rsidRPr="000B5E6D">
              <w:rPr>
                <w:rFonts w:ascii="Times New Roman" w:eastAsia="Times New Roman" w:hAnsi="Times New Roman" w:cs="Times New Roman"/>
                <w:color w:val="000000"/>
                <w:kern w:val="0"/>
                <w:sz w:val="20"/>
                <w:szCs w:val="20"/>
                <w:lang w:val="tr-TR" w:eastAsia="tr-TR" w:bidi="ar-SA"/>
              </w:rPr>
              <w:t>Fiyat çok yükseldiğinde çok yüksek kâr, yeterince yükselmediğinde yüksek zarar ettirdiği için fiyatın kesinlikle çok yükseleceği durumlara uygun bir stratejidir.</w:t>
            </w:r>
          </w:p>
          <w:p w14:paraId="337E5599" w14:textId="10A6A820" w:rsidR="00FE0946" w:rsidRPr="000B5E6D" w:rsidRDefault="00FE0946" w:rsidP="002B554B">
            <w:pPr>
              <w:pStyle w:val="Standard"/>
              <w:jc w:val="both"/>
              <w:rPr>
                <w:rFonts w:ascii="Times New Roman" w:eastAsia="Times New Roman" w:hAnsi="Times New Roman" w:cs="Times New Roman"/>
                <w:color w:val="000000"/>
                <w:kern w:val="0"/>
                <w:sz w:val="20"/>
                <w:szCs w:val="20"/>
                <w:lang w:val="tr-TR" w:eastAsia="tr-TR" w:bidi="ar-SA"/>
              </w:rPr>
            </w:pPr>
          </w:p>
          <w:p w14:paraId="1CCE1E60" w14:textId="77777777" w:rsidR="00FE0946" w:rsidRPr="000B5E6D" w:rsidRDefault="00FE0946" w:rsidP="00FE0946">
            <w:pPr>
              <w:pStyle w:val="Standard"/>
              <w:jc w:val="both"/>
              <w:rPr>
                <w:rFonts w:ascii="Times New Roman" w:eastAsia="Times New Roman" w:hAnsi="Times New Roman" w:cs="Times New Roman"/>
                <w:color w:val="000000"/>
                <w:kern w:val="0"/>
                <w:sz w:val="20"/>
                <w:szCs w:val="20"/>
                <w:lang w:val="tr-TR" w:eastAsia="tr-TR" w:bidi="ar-SA"/>
              </w:rPr>
            </w:pPr>
            <w:r w:rsidRPr="000B5E6D">
              <w:rPr>
                <w:rFonts w:ascii="Times New Roman" w:eastAsia="Times New Roman" w:hAnsi="Times New Roman" w:cs="Times New Roman"/>
                <w:color w:val="000000"/>
                <w:kern w:val="0"/>
                <w:sz w:val="20"/>
                <w:szCs w:val="20"/>
                <w:lang w:val="tr-TR" w:eastAsia="tr-TR" w:bidi="ar-SA"/>
              </w:rPr>
              <w:t>2.2.2</w:t>
            </w:r>
            <w:r w:rsidRPr="000B5E6D">
              <w:rPr>
                <w:rFonts w:ascii="Times New Roman" w:eastAsia="Times New Roman" w:hAnsi="Times New Roman" w:cs="Times New Roman"/>
                <w:color w:val="000000"/>
                <w:kern w:val="0"/>
                <w:sz w:val="20"/>
                <w:szCs w:val="20"/>
                <w:lang w:val="tr-TR" w:eastAsia="tr-TR" w:bidi="ar-SA"/>
              </w:rPr>
              <w:tab/>
            </w:r>
            <w:proofErr w:type="spellStart"/>
            <w:r w:rsidRPr="000B5E6D">
              <w:rPr>
                <w:rFonts w:ascii="Times New Roman" w:eastAsia="Times New Roman" w:hAnsi="Times New Roman" w:cs="Times New Roman"/>
                <w:color w:val="000000"/>
                <w:kern w:val="0"/>
                <w:sz w:val="20"/>
                <w:szCs w:val="20"/>
                <w:lang w:val="tr-TR" w:eastAsia="tr-TR" w:bidi="ar-SA"/>
              </w:rPr>
              <w:t>Bull</w:t>
            </w:r>
            <w:proofErr w:type="spellEnd"/>
            <w:r w:rsidRPr="000B5E6D">
              <w:rPr>
                <w:rFonts w:ascii="Times New Roman" w:eastAsia="Times New Roman" w:hAnsi="Times New Roman" w:cs="Times New Roman"/>
                <w:color w:val="000000"/>
                <w:kern w:val="0"/>
                <w:sz w:val="20"/>
                <w:szCs w:val="20"/>
                <w:lang w:val="tr-TR" w:eastAsia="tr-TR" w:bidi="ar-SA"/>
              </w:rPr>
              <w:t xml:space="preserve"> Spread</w:t>
            </w:r>
          </w:p>
          <w:p w14:paraId="2A70141B" w14:textId="77777777" w:rsidR="00FE0946" w:rsidRPr="000B5E6D" w:rsidRDefault="00FE0946" w:rsidP="00FE0946">
            <w:pPr>
              <w:pStyle w:val="Standard"/>
              <w:jc w:val="both"/>
              <w:rPr>
                <w:rFonts w:ascii="Times New Roman" w:eastAsia="Times New Roman" w:hAnsi="Times New Roman" w:cs="Times New Roman"/>
                <w:color w:val="000000"/>
                <w:kern w:val="0"/>
                <w:sz w:val="20"/>
                <w:szCs w:val="20"/>
                <w:lang w:val="tr-TR" w:eastAsia="tr-TR" w:bidi="ar-SA"/>
              </w:rPr>
            </w:pPr>
          </w:p>
          <w:p w14:paraId="648C896C" w14:textId="6B6740E0" w:rsidR="00FE0946" w:rsidRPr="000B5E6D" w:rsidRDefault="00FE0946" w:rsidP="00FE0946">
            <w:pPr>
              <w:pStyle w:val="Standard"/>
              <w:jc w:val="both"/>
              <w:rPr>
                <w:rFonts w:ascii="Times New Roman" w:eastAsia="Times New Roman" w:hAnsi="Times New Roman" w:cs="Times New Roman"/>
                <w:color w:val="000000"/>
                <w:kern w:val="0"/>
                <w:sz w:val="20"/>
                <w:szCs w:val="20"/>
                <w:lang w:val="tr-TR" w:eastAsia="tr-TR" w:bidi="ar-SA"/>
              </w:rPr>
            </w:pPr>
            <w:r w:rsidRPr="000B5E6D">
              <w:rPr>
                <w:rFonts w:ascii="Times New Roman" w:eastAsia="Times New Roman" w:hAnsi="Times New Roman" w:cs="Times New Roman"/>
                <w:color w:val="000000"/>
                <w:kern w:val="0"/>
                <w:sz w:val="20"/>
                <w:szCs w:val="20"/>
                <w:lang w:val="tr-TR" w:eastAsia="tr-TR" w:bidi="ar-SA"/>
              </w:rPr>
              <w:t xml:space="preserve">Bu stratejide fiyatı varlığın fiyatının altında bir satın alma opsiyonu satın alınırken, fiyatı varlığın fiyatının biraz üzerinde bir satın alma opsiyonu da satılır. </w:t>
            </w:r>
            <w:proofErr w:type="spellStart"/>
            <w:r w:rsidRPr="000B5E6D">
              <w:rPr>
                <w:rFonts w:ascii="Times New Roman" w:eastAsia="Times New Roman" w:hAnsi="Times New Roman" w:cs="Times New Roman"/>
                <w:color w:val="000000"/>
                <w:kern w:val="0"/>
                <w:sz w:val="20"/>
                <w:szCs w:val="20"/>
                <w:lang w:val="tr-TR" w:eastAsia="tr-TR" w:bidi="ar-SA"/>
              </w:rPr>
              <w:t>Long</w:t>
            </w:r>
            <w:proofErr w:type="spellEnd"/>
            <w:r w:rsidRPr="000B5E6D">
              <w:rPr>
                <w:rFonts w:ascii="Times New Roman" w:eastAsia="Times New Roman" w:hAnsi="Times New Roman" w:cs="Times New Roman"/>
                <w:color w:val="000000"/>
                <w:kern w:val="0"/>
                <w:sz w:val="20"/>
                <w:szCs w:val="20"/>
                <w:lang w:val="tr-TR" w:eastAsia="tr-TR" w:bidi="ar-SA"/>
              </w:rPr>
              <w:t xml:space="preserve"> </w:t>
            </w:r>
            <w:proofErr w:type="spellStart"/>
            <w:r w:rsidRPr="000B5E6D">
              <w:rPr>
                <w:rFonts w:ascii="Times New Roman" w:eastAsia="Times New Roman" w:hAnsi="Times New Roman" w:cs="Times New Roman"/>
                <w:color w:val="000000"/>
                <w:kern w:val="0"/>
                <w:sz w:val="20"/>
                <w:szCs w:val="20"/>
                <w:lang w:val="tr-TR" w:eastAsia="tr-TR" w:bidi="ar-SA"/>
              </w:rPr>
              <w:t>Call’dan</w:t>
            </w:r>
            <w:proofErr w:type="spellEnd"/>
            <w:r w:rsidRPr="000B5E6D">
              <w:rPr>
                <w:rFonts w:ascii="Times New Roman" w:eastAsia="Times New Roman" w:hAnsi="Times New Roman" w:cs="Times New Roman"/>
                <w:color w:val="000000"/>
                <w:kern w:val="0"/>
                <w:sz w:val="20"/>
                <w:szCs w:val="20"/>
                <w:lang w:val="tr-TR" w:eastAsia="tr-TR" w:bidi="ar-SA"/>
              </w:rPr>
              <w:t xml:space="preserve"> farklı olarak satılan ‘satın alma opsiyonu’ sayesinde kâr sınırlandırılırken fiyatın çok artmaması durumunda satılan opsiyon karşılığında alınan para kâr olarak kalmaktadır. Bu nedenle fiyatın çok artmayacağı durumda kullanılması uygundur.</w:t>
            </w:r>
          </w:p>
          <w:p w14:paraId="7330C9A2" w14:textId="31B43A39" w:rsidR="00FE0946" w:rsidRPr="000B5E6D" w:rsidRDefault="00FE0946" w:rsidP="00FE0946">
            <w:pPr>
              <w:pStyle w:val="Standard"/>
              <w:jc w:val="both"/>
              <w:rPr>
                <w:rFonts w:ascii="Times New Roman" w:eastAsia="Times New Roman" w:hAnsi="Times New Roman" w:cs="Times New Roman"/>
                <w:color w:val="000000"/>
                <w:kern w:val="0"/>
                <w:sz w:val="20"/>
                <w:szCs w:val="20"/>
                <w:lang w:val="tr-TR" w:eastAsia="tr-TR" w:bidi="ar-SA"/>
              </w:rPr>
            </w:pPr>
          </w:p>
          <w:p w14:paraId="6A2A659C" w14:textId="7CA6697A" w:rsidR="00FE0946" w:rsidRPr="000B5E6D" w:rsidRDefault="00FE0946" w:rsidP="00FE0946">
            <w:pPr>
              <w:pStyle w:val="Standard"/>
              <w:jc w:val="both"/>
              <w:rPr>
                <w:rFonts w:ascii="Times New Roman" w:eastAsia="Times New Roman" w:hAnsi="Times New Roman" w:cs="Times New Roman"/>
                <w:color w:val="000000"/>
                <w:kern w:val="0"/>
                <w:sz w:val="20"/>
                <w:szCs w:val="20"/>
                <w:lang w:val="tr-TR" w:eastAsia="tr-TR" w:bidi="ar-SA"/>
              </w:rPr>
            </w:pPr>
            <w:r w:rsidRPr="000B5E6D">
              <w:rPr>
                <w:rFonts w:ascii="Times New Roman" w:hAnsi="Times New Roman" w:cs="Times New Roman"/>
                <w:noProof/>
                <w:sz w:val="20"/>
                <w:szCs w:val="20"/>
              </w:rPr>
              <w:drawing>
                <wp:inline distT="0" distB="0" distL="0" distR="0" wp14:anchorId="7E733736" wp14:editId="251A166B">
                  <wp:extent cx="5676900" cy="2924175"/>
                  <wp:effectExtent l="0" t="0" r="0" b="9525"/>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676900" cy="2924175"/>
                          </a:xfrm>
                          <a:prstGeom prst="rect">
                            <a:avLst/>
                          </a:prstGeom>
                        </pic:spPr>
                      </pic:pic>
                    </a:graphicData>
                  </a:graphic>
                </wp:inline>
              </w:drawing>
            </w:r>
            <w:r w:rsidRPr="000B5E6D">
              <w:rPr>
                <w:rFonts w:ascii="Times New Roman" w:hAnsi="Times New Roman" w:cs="Times New Roman"/>
                <w:i/>
                <w:color w:val="000009"/>
                <w:sz w:val="20"/>
                <w:szCs w:val="20"/>
              </w:rPr>
              <w:t xml:space="preserve"> </w:t>
            </w:r>
            <w:proofErr w:type="spellStart"/>
            <w:r w:rsidRPr="000B5E6D">
              <w:rPr>
                <w:rFonts w:ascii="Times New Roman" w:hAnsi="Times New Roman" w:cs="Times New Roman"/>
                <w:i/>
                <w:color w:val="000009"/>
                <w:sz w:val="20"/>
                <w:szCs w:val="20"/>
              </w:rPr>
              <w:t>Grafik</w:t>
            </w:r>
            <w:proofErr w:type="spellEnd"/>
            <w:r w:rsidRPr="000B5E6D">
              <w:rPr>
                <w:rFonts w:ascii="Times New Roman" w:hAnsi="Times New Roman" w:cs="Times New Roman"/>
                <w:i/>
                <w:color w:val="000009"/>
                <w:sz w:val="20"/>
                <w:szCs w:val="20"/>
              </w:rPr>
              <w:t xml:space="preserve"> 2: Bull Spread </w:t>
            </w:r>
            <w:proofErr w:type="spellStart"/>
            <w:r w:rsidRPr="000B5E6D">
              <w:rPr>
                <w:rFonts w:ascii="Times New Roman" w:hAnsi="Times New Roman" w:cs="Times New Roman"/>
                <w:i/>
                <w:color w:val="000009"/>
                <w:sz w:val="20"/>
                <w:szCs w:val="20"/>
              </w:rPr>
              <w:t>Stratejisi</w:t>
            </w:r>
            <w:proofErr w:type="spellEnd"/>
            <w:r w:rsidRPr="000B5E6D">
              <w:rPr>
                <w:rFonts w:ascii="Times New Roman" w:hAnsi="Times New Roman" w:cs="Times New Roman"/>
                <w:i/>
                <w:color w:val="000009"/>
                <w:sz w:val="20"/>
                <w:szCs w:val="20"/>
              </w:rPr>
              <w:t xml:space="preserve"> (95$'dan </w:t>
            </w:r>
            <w:proofErr w:type="spellStart"/>
            <w:r w:rsidRPr="000B5E6D">
              <w:rPr>
                <w:rFonts w:ascii="Times New Roman" w:hAnsi="Times New Roman" w:cs="Times New Roman"/>
                <w:i/>
                <w:color w:val="000009"/>
                <w:sz w:val="20"/>
                <w:szCs w:val="20"/>
              </w:rPr>
              <w:t>satın</w:t>
            </w:r>
            <w:proofErr w:type="spellEnd"/>
            <w:r w:rsidRPr="000B5E6D">
              <w:rPr>
                <w:rFonts w:ascii="Times New Roman" w:hAnsi="Times New Roman" w:cs="Times New Roman"/>
                <w:i/>
                <w:color w:val="000009"/>
                <w:sz w:val="20"/>
                <w:szCs w:val="20"/>
              </w:rPr>
              <w:t xml:space="preserve"> alma </w:t>
            </w:r>
            <w:proofErr w:type="spellStart"/>
            <w:r w:rsidRPr="000B5E6D">
              <w:rPr>
                <w:rFonts w:ascii="Times New Roman" w:hAnsi="Times New Roman" w:cs="Times New Roman"/>
                <w:i/>
                <w:color w:val="000009"/>
                <w:sz w:val="20"/>
                <w:szCs w:val="20"/>
              </w:rPr>
              <w:t>hakkı</w:t>
            </w:r>
            <w:proofErr w:type="spellEnd"/>
            <w:r w:rsidRPr="000B5E6D">
              <w:rPr>
                <w:rFonts w:ascii="Times New Roman" w:hAnsi="Times New Roman" w:cs="Times New Roman"/>
                <w:i/>
                <w:color w:val="000009"/>
                <w:sz w:val="20"/>
                <w:szCs w:val="20"/>
              </w:rPr>
              <w:t xml:space="preserve"> 5.1$'</w:t>
            </w:r>
            <w:proofErr w:type="gramStart"/>
            <w:r w:rsidRPr="000B5E6D">
              <w:rPr>
                <w:rFonts w:ascii="Times New Roman" w:hAnsi="Times New Roman" w:cs="Times New Roman"/>
                <w:i/>
                <w:color w:val="000009"/>
                <w:sz w:val="20"/>
                <w:szCs w:val="20"/>
              </w:rPr>
              <w:t>a</w:t>
            </w:r>
            <w:proofErr w:type="gramEnd"/>
            <w:r w:rsidRPr="000B5E6D">
              <w:rPr>
                <w:rFonts w:ascii="Times New Roman" w:hAnsi="Times New Roman" w:cs="Times New Roman"/>
                <w:i/>
                <w:color w:val="000009"/>
                <w:sz w:val="20"/>
                <w:szCs w:val="20"/>
              </w:rPr>
              <w:t xml:space="preserve"> </w:t>
            </w:r>
            <w:proofErr w:type="spellStart"/>
            <w:r w:rsidRPr="000B5E6D">
              <w:rPr>
                <w:rFonts w:ascii="Times New Roman" w:hAnsi="Times New Roman" w:cs="Times New Roman"/>
                <w:i/>
                <w:color w:val="000009"/>
                <w:sz w:val="20"/>
                <w:szCs w:val="20"/>
              </w:rPr>
              <w:t>alınıp</w:t>
            </w:r>
            <w:proofErr w:type="spellEnd"/>
            <w:r w:rsidRPr="000B5E6D">
              <w:rPr>
                <w:rFonts w:ascii="Times New Roman" w:hAnsi="Times New Roman" w:cs="Times New Roman"/>
                <w:i/>
                <w:color w:val="000009"/>
                <w:sz w:val="20"/>
                <w:szCs w:val="20"/>
              </w:rPr>
              <w:t xml:space="preserve"> 105$'dan </w:t>
            </w:r>
            <w:proofErr w:type="spellStart"/>
            <w:r w:rsidRPr="000B5E6D">
              <w:rPr>
                <w:rFonts w:ascii="Times New Roman" w:hAnsi="Times New Roman" w:cs="Times New Roman"/>
                <w:i/>
                <w:color w:val="000009"/>
                <w:sz w:val="20"/>
                <w:szCs w:val="20"/>
              </w:rPr>
              <w:t>satın</w:t>
            </w:r>
            <w:proofErr w:type="spellEnd"/>
            <w:r w:rsidRPr="000B5E6D">
              <w:rPr>
                <w:rFonts w:ascii="Times New Roman" w:hAnsi="Times New Roman" w:cs="Times New Roman"/>
                <w:i/>
                <w:color w:val="000009"/>
                <w:sz w:val="20"/>
                <w:szCs w:val="20"/>
              </w:rPr>
              <w:t xml:space="preserve"> alma </w:t>
            </w:r>
            <w:proofErr w:type="spellStart"/>
            <w:r w:rsidRPr="000B5E6D">
              <w:rPr>
                <w:rFonts w:ascii="Times New Roman" w:hAnsi="Times New Roman" w:cs="Times New Roman"/>
                <w:i/>
                <w:color w:val="000009"/>
                <w:sz w:val="20"/>
                <w:szCs w:val="20"/>
              </w:rPr>
              <w:t>hakkı</w:t>
            </w:r>
            <w:proofErr w:type="spellEnd"/>
            <w:r w:rsidRPr="000B5E6D">
              <w:rPr>
                <w:rFonts w:ascii="Times New Roman" w:hAnsi="Times New Roman" w:cs="Times New Roman"/>
                <w:i/>
                <w:color w:val="000009"/>
                <w:sz w:val="20"/>
                <w:szCs w:val="20"/>
              </w:rPr>
              <w:t xml:space="preserve"> 0.1$'a </w:t>
            </w:r>
            <w:proofErr w:type="spellStart"/>
            <w:r w:rsidRPr="000B5E6D">
              <w:rPr>
                <w:rFonts w:ascii="Times New Roman" w:hAnsi="Times New Roman" w:cs="Times New Roman"/>
                <w:i/>
                <w:color w:val="000009"/>
                <w:sz w:val="20"/>
                <w:szCs w:val="20"/>
              </w:rPr>
              <w:t>satıldığında</w:t>
            </w:r>
            <w:proofErr w:type="spellEnd"/>
            <w:r w:rsidRPr="000B5E6D">
              <w:rPr>
                <w:rFonts w:ascii="Times New Roman" w:hAnsi="Times New Roman" w:cs="Times New Roman"/>
                <w:i/>
                <w:color w:val="000009"/>
                <w:sz w:val="20"/>
                <w:szCs w:val="20"/>
              </w:rPr>
              <w:t>)</w:t>
            </w:r>
          </w:p>
          <w:p w14:paraId="36948F63" w14:textId="7C4DA785" w:rsidR="00FE0946" w:rsidRPr="000B5E6D" w:rsidRDefault="00FE0946" w:rsidP="002B554B">
            <w:pPr>
              <w:pStyle w:val="Standard"/>
              <w:jc w:val="both"/>
              <w:rPr>
                <w:rFonts w:ascii="Times New Roman" w:eastAsia="Times New Roman" w:hAnsi="Times New Roman" w:cs="Times New Roman"/>
                <w:color w:val="000000"/>
                <w:kern w:val="0"/>
                <w:sz w:val="20"/>
                <w:szCs w:val="20"/>
                <w:lang w:val="tr-TR" w:eastAsia="tr-TR" w:bidi="ar-SA"/>
              </w:rPr>
            </w:pPr>
          </w:p>
          <w:p w14:paraId="1258FB57" w14:textId="77777777" w:rsidR="00FE0946" w:rsidRPr="000B5E6D" w:rsidRDefault="00FE0946" w:rsidP="00FE0946">
            <w:pPr>
              <w:pStyle w:val="Standard"/>
              <w:jc w:val="both"/>
              <w:rPr>
                <w:rFonts w:ascii="Times New Roman" w:eastAsia="Times New Roman" w:hAnsi="Times New Roman" w:cs="Times New Roman"/>
                <w:color w:val="000000"/>
                <w:kern w:val="0"/>
                <w:sz w:val="20"/>
                <w:szCs w:val="20"/>
                <w:lang w:val="tr-TR" w:eastAsia="tr-TR" w:bidi="ar-SA"/>
              </w:rPr>
            </w:pPr>
            <w:r w:rsidRPr="000B5E6D">
              <w:rPr>
                <w:rFonts w:ascii="Times New Roman" w:eastAsia="Times New Roman" w:hAnsi="Times New Roman" w:cs="Times New Roman"/>
                <w:color w:val="000000"/>
                <w:kern w:val="0"/>
                <w:sz w:val="20"/>
                <w:szCs w:val="20"/>
                <w:lang w:val="tr-TR" w:eastAsia="tr-TR" w:bidi="ar-SA"/>
              </w:rPr>
              <w:t>2.2.3</w:t>
            </w:r>
            <w:r w:rsidRPr="000B5E6D">
              <w:rPr>
                <w:rFonts w:ascii="Times New Roman" w:eastAsia="Times New Roman" w:hAnsi="Times New Roman" w:cs="Times New Roman"/>
                <w:color w:val="000000"/>
                <w:kern w:val="0"/>
                <w:sz w:val="20"/>
                <w:szCs w:val="20"/>
                <w:lang w:val="tr-TR" w:eastAsia="tr-TR" w:bidi="ar-SA"/>
              </w:rPr>
              <w:tab/>
            </w:r>
            <w:proofErr w:type="spellStart"/>
            <w:r w:rsidRPr="000B5E6D">
              <w:rPr>
                <w:rFonts w:ascii="Times New Roman" w:eastAsia="Times New Roman" w:hAnsi="Times New Roman" w:cs="Times New Roman"/>
                <w:color w:val="000000"/>
                <w:kern w:val="0"/>
                <w:sz w:val="20"/>
                <w:szCs w:val="20"/>
                <w:lang w:val="tr-TR" w:eastAsia="tr-TR" w:bidi="ar-SA"/>
              </w:rPr>
              <w:t>Butterfly</w:t>
            </w:r>
            <w:proofErr w:type="spellEnd"/>
          </w:p>
          <w:p w14:paraId="7AAEFBBD" w14:textId="77777777" w:rsidR="00FE0946" w:rsidRPr="000B5E6D" w:rsidRDefault="00FE0946" w:rsidP="00FE0946">
            <w:pPr>
              <w:pStyle w:val="Standard"/>
              <w:jc w:val="both"/>
              <w:rPr>
                <w:rFonts w:ascii="Times New Roman" w:eastAsia="Times New Roman" w:hAnsi="Times New Roman" w:cs="Times New Roman"/>
                <w:color w:val="000000"/>
                <w:kern w:val="0"/>
                <w:sz w:val="20"/>
                <w:szCs w:val="20"/>
                <w:lang w:val="tr-TR" w:eastAsia="tr-TR" w:bidi="ar-SA"/>
              </w:rPr>
            </w:pPr>
          </w:p>
          <w:p w14:paraId="4A20A25C" w14:textId="26A79A43" w:rsidR="00FE0946" w:rsidRPr="000B5E6D" w:rsidRDefault="00FE0946" w:rsidP="00FE0946">
            <w:pPr>
              <w:pStyle w:val="Standard"/>
              <w:jc w:val="both"/>
              <w:rPr>
                <w:rFonts w:ascii="Times New Roman" w:eastAsia="Times New Roman" w:hAnsi="Times New Roman" w:cs="Times New Roman"/>
                <w:color w:val="000000"/>
                <w:kern w:val="0"/>
                <w:sz w:val="20"/>
                <w:szCs w:val="20"/>
                <w:lang w:val="tr-TR" w:eastAsia="tr-TR" w:bidi="ar-SA"/>
              </w:rPr>
            </w:pPr>
            <w:r w:rsidRPr="000B5E6D">
              <w:rPr>
                <w:rFonts w:ascii="Times New Roman" w:eastAsia="Times New Roman" w:hAnsi="Times New Roman" w:cs="Times New Roman"/>
                <w:color w:val="000000"/>
                <w:kern w:val="0"/>
                <w:sz w:val="20"/>
                <w:szCs w:val="20"/>
                <w:lang w:val="tr-TR" w:eastAsia="tr-TR" w:bidi="ar-SA"/>
              </w:rPr>
              <w:t>Fiyat değişmediğinde (veya az değiştiğinde) kâr getiren bu stratejide ise varlığın fiyatına en yakın fiyatlı satın alma opsiyonundan 2 adet satılır. Fiyatı biraz aşağıda ve yukarıda birer satın alma opsiyonu ise satın alınır.</w:t>
            </w:r>
          </w:p>
          <w:p w14:paraId="6D9A9728" w14:textId="5EA5BC6F" w:rsidR="00FE0946" w:rsidRPr="000B5E6D" w:rsidRDefault="00FE0946" w:rsidP="00FE0946">
            <w:pPr>
              <w:spacing w:before="90"/>
              <w:ind w:left="614" w:right="1608"/>
              <w:rPr>
                <w:i/>
                <w:sz w:val="20"/>
                <w:szCs w:val="20"/>
              </w:rPr>
            </w:pPr>
            <w:r w:rsidRPr="000B5E6D">
              <w:rPr>
                <w:noProof/>
                <w:sz w:val="20"/>
                <w:szCs w:val="20"/>
              </w:rPr>
              <w:lastRenderedPageBreak/>
              <w:drawing>
                <wp:inline distT="0" distB="0" distL="0" distR="0" wp14:anchorId="37F94BEA" wp14:editId="71E215D7">
                  <wp:extent cx="5712460" cy="3591560"/>
                  <wp:effectExtent l="0" t="0" r="2540" b="889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712460" cy="3591560"/>
                          </a:xfrm>
                          <a:prstGeom prst="rect">
                            <a:avLst/>
                          </a:prstGeom>
                        </pic:spPr>
                      </pic:pic>
                    </a:graphicData>
                  </a:graphic>
                </wp:inline>
              </w:drawing>
            </w:r>
            <w:r w:rsidRPr="000B5E6D">
              <w:rPr>
                <w:i/>
                <w:color w:val="000009"/>
                <w:sz w:val="20"/>
                <w:szCs w:val="20"/>
              </w:rPr>
              <w:t xml:space="preserve"> Grafik 3: </w:t>
            </w:r>
            <w:proofErr w:type="spellStart"/>
            <w:r w:rsidRPr="000B5E6D">
              <w:rPr>
                <w:i/>
                <w:color w:val="000009"/>
                <w:sz w:val="20"/>
                <w:szCs w:val="20"/>
              </w:rPr>
              <w:t>Butterfly</w:t>
            </w:r>
            <w:proofErr w:type="spellEnd"/>
            <w:r w:rsidRPr="000B5E6D">
              <w:rPr>
                <w:i/>
                <w:color w:val="000009"/>
                <w:sz w:val="20"/>
                <w:szCs w:val="20"/>
              </w:rPr>
              <w:t xml:space="preserve"> Stratejisi (98$'dan satın alma opsiyonu 3$'a, 102$'dan satın alma opsiyonu 0.01$'a satın alınırken 100$'dan satın alma hakkı 1$'a satıldığında)</w:t>
            </w:r>
          </w:p>
          <w:p w14:paraId="06D5BCDB" w14:textId="20CAF10C" w:rsidR="00FE0946" w:rsidRPr="000B5E6D" w:rsidRDefault="00FE0946" w:rsidP="00FE0946">
            <w:pPr>
              <w:pStyle w:val="Standard"/>
              <w:jc w:val="both"/>
              <w:rPr>
                <w:rFonts w:ascii="Times New Roman" w:eastAsia="Times New Roman" w:hAnsi="Times New Roman" w:cs="Times New Roman"/>
                <w:color w:val="000000"/>
                <w:kern w:val="0"/>
                <w:sz w:val="20"/>
                <w:szCs w:val="20"/>
                <w:lang w:val="tr-TR" w:eastAsia="tr-TR" w:bidi="ar-SA"/>
              </w:rPr>
            </w:pPr>
          </w:p>
          <w:p w14:paraId="2386E3D6" w14:textId="77777777" w:rsidR="00FE0946" w:rsidRPr="000B5E6D" w:rsidRDefault="00FE0946" w:rsidP="00FE0946">
            <w:pPr>
              <w:pStyle w:val="Standard"/>
              <w:jc w:val="both"/>
              <w:rPr>
                <w:rFonts w:ascii="Times New Roman" w:eastAsia="Times New Roman" w:hAnsi="Times New Roman" w:cs="Times New Roman"/>
                <w:color w:val="000000"/>
                <w:kern w:val="0"/>
                <w:sz w:val="20"/>
                <w:szCs w:val="20"/>
                <w:lang w:val="tr-TR" w:eastAsia="tr-TR" w:bidi="ar-SA"/>
              </w:rPr>
            </w:pPr>
            <w:r w:rsidRPr="000B5E6D">
              <w:rPr>
                <w:rFonts w:ascii="Times New Roman" w:eastAsia="Times New Roman" w:hAnsi="Times New Roman" w:cs="Times New Roman"/>
                <w:color w:val="000000"/>
                <w:kern w:val="0"/>
                <w:sz w:val="20"/>
                <w:szCs w:val="20"/>
                <w:lang w:val="tr-TR" w:eastAsia="tr-TR" w:bidi="ar-SA"/>
              </w:rPr>
              <w:t>2.2.4</w:t>
            </w:r>
            <w:r w:rsidRPr="000B5E6D">
              <w:rPr>
                <w:rFonts w:ascii="Times New Roman" w:eastAsia="Times New Roman" w:hAnsi="Times New Roman" w:cs="Times New Roman"/>
                <w:color w:val="000000"/>
                <w:kern w:val="0"/>
                <w:sz w:val="20"/>
                <w:szCs w:val="20"/>
                <w:lang w:val="tr-TR" w:eastAsia="tr-TR" w:bidi="ar-SA"/>
              </w:rPr>
              <w:tab/>
            </w:r>
            <w:proofErr w:type="spellStart"/>
            <w:r w:rsidRPr="000B5E6D">
              <w:rPr>
                <w:rFonts w:ascii="Times New Roman" w:eastAsia="Times New Roman" w:hAnsi="Times New Roman" w:cs="Times New Roman"/>
                <w:color w:val="000000"/>
                <w:kern w:val="0"/>
                <w:sz w:val="20"/>
                <w:szCs w:val="20"/>
                <w:lang w:val="tr-TR" w:eastAsia="tr-TR" w:bidi="ar-SA"/>
              </w:rPr>
              <w:t>Bear</w:t>
            </w:r>
            <w:proofErr w:type="spellEnd"/>
            <w:r w:rsidRPr="000B5E6D">
              <w:rPr>
                <w:rFonts w:ascii="Times New Roman" w:eastAsia="Times New Roman" w:hAnsi="Times New Roman" w:cs="Times New Roman"/>
                <w:color w:val="000000"/>
                <w:kern w:val="0"/>
                <w:sz w:val="20"/>
                <w:szCs w:val="20"/>
                <w:lang w:val="tr-TR" w:eastAsia="tr-TR" w:bidi="ar-SA"/>
              </w:rPr>
              <w:t xml:space="preserve"> Spread</w:t>
            </w:r>
          </w:p>
          <w:p w14:paraId="08DF60C9" w14:textId="77777777" w:rsidR="00FE0946" w:rsidRPr="000B5E6D" w:rsidRDefault="00FE0946" w:rsidP="00FE0946">
            <w:pPr>
              <w:pStyle w:val="Standard"/>
              <w:jc w:val="both"/>
              <w:rPr>
                <w:rFonts w:ascii="Times New Roman" w:eastAsia="Times New Roman" w:hAnsi="Times New Roman" w:cs="Times New Roman"/>
                <w:color w:val="000000"/>
                <w:kern w:val="0"/>
                <w:sz w:val="20"/>
                <w:szCs w:val="20"/>
                <w:lang w:val="tr-TR" w:eastAsia="tr-TR" w:bidi="ar-SA"/>
              </w:rPr>
            </w:pPr>
          </w:p>
          <w:p w14:paraId="7C90C2E7" w14:textId="77777777" w:rsidR="00FE0946" w:rsidRPr="000B5E6D" w:rsidRDefault="00FE0946" w:rsidP="00FE0946">
            <w:pPr>
              <w:pStyle w:val="Standard"/>
              <w:jc w:val="both"/>
              <w:rPr>
                <w:rFonts w:ascii="Times New Roman" w:eastAsia="Times New Roman" w:hAnsi="Times New Roman" w:cs="Times New Roman"/>
                <w:color w:val="000000"/>
                <w:kern w:val="0"/>
                <w:sz w:val="20"/>
                <w:szCs w:val="20"/>
                <w:lang w:val="tr-TR" w:eastAsia="tr-TR" w:bidi="ar-SA"/>
              </w:rPr>
            </w:pPr>
            <w:proofErr w:type="spellStart"/>
            <w:r w:rsidRPr="000B5E6D">
              <w:rPr>
                <w:rFonts w:ascii="Times New Roman" w:eastAsia="Times New Roman" w:hAnsi="Times New Roman" w:cs="Times New Roman"/>
                <w:color w:val="000000"/>
                <w:kern w:val="0"/>
                <w:sz w:val="20"/>
                <w:szCs w:val="20"/>
                <w:lang w:val="tr-TR" w:eastAsia="tr-TR" w:bidi="ar-SA"/>
              </w:rPr>
              <w:t>Bull</w:t>
            </w:r>
            <w:proofErr w:type="spellEnd"/>
            <w:r w:rsidRPr="000B5E6D">
              <w:rPr>
                <w:rFonts w:ascii="Times New Roman" w:eastAsia="Times New Roman" w:hAnsi="Times New Roman" w:cs="Times New Roman"/>
                <w:color w:val="000000"/>
                <w:kern w:val="0"/>
                <w:sz w:val="20"/>
                <w:szCs w:val="20"/>
                <w:lang w:val="tr-TR" w:eastAsia="tr-TR" w:bidi="ar-SA"/>
              </w:rPr>
              <w:t xml:space="preserve"> Spread stratejisinin tersi olarak düşünülebilecek bu stratejide fiyatı varlığın fiyatından düşük bir satma hakkı satılırken fiyatı varlığın fiyatından yüksek bir satma hakkı da satın alınır.</w:t>
            </w:r>
          </w:p>
          <w:p w14:paraId="248E1873" w14:textId="5892077C" w:rsidR="00FE0946" w:rsidRPr="000B5E6D" w:rsidRDefault="00FE0946" w:rsidP="00FE0946">
            <w:pPr>
              <w:pStyle w:val="Standard"/>
              <w:jc w:val="both"/>
              <w:rPr>
                <w:rFonts w:ascii="Times New Roman" w:eastAsia="Times New Roman" w:hAnsi="Times New Roman" w:cs="Times New Roman"/>
                <w:color w:val="000000"/>
                <w:kern w:val="0"/>
                <w:sz w:val="20"/>
                <w:szCs w:val="20"/>
                <w:lang w:val="tr-TR" w:eastAsia="tr-TR" w:bidi="ar-SA"/>
              </w:rPr>
            </w:pPr>
          </w:p>
          <w:p w14:paraId="75360BB7" w14:textId="2CD9EBA9" w:rsidR="00FE0946" w:rsidRPr="000B5E6D" w:rsidRDefault="00FE0946" w:rsidP="00FE0946">
            <w:pPr>
              <w:pStyle w:val="Standard"/>
              <w:jc w:val="both"/>
              <w:rPr>
                <w:rFonts w:ascii="Times New Roman" w:eastAsia="Times New Roman" w:hAnsi="Times New Roman" w:cs="Times New Roman"/>
                <w:color w:val="000000"/>
                <w:kern w:val="0"/>
                <w:sz w:val="20"/>
                <w:szCs w:val="20"/>
                <w:lang w:val="tr-TR" w:eastAsia="tr-TR" w:bidi="ar-SA"/>
              </w:rPr>
            </w:pPr>
            <w:r w:rsidRPr="000B5E6D">
              <w:rPr>
                <w:rFonts w:ascii="Times New Roman" w:hAnsi="Times New Roman" w:cs="Times New Roman"/>
                <w:noProof/>
                <w:sz w:val="20"/>
                <w:szCs w:val="20"/>
              </w:rPr>
              <w:drawing>
                <wp:inline distT="0" distB="0" distL="0" distR="0" wp14:anchorId="36696846" wp14:editId="04D21109">
                  <wp:extent cx="5629275" cy="3333750"/>
                  <wp:effectExtent l="0" t="0" r="9525"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629275" cy="3333750"/>
                          </a:xfrm>
                          <a:prstGeom prst="rect">
                            <a:avLst/>
                          </a:prstGeom>
                        </pic:spPr>
                      </pic:pic>
                    </a:graphicData>
                  </a:graphic>
                </wp:inline>
              </w:drawing>
            </w:r>
          </w:p>
          <w:p w14:paraId="165C8DF9" w14:textId="77777777" w:rsidR="00FE0946" w:rsidRPr="000B5E6D" w:rsidRDefault="00FE0946" w:rsidP="00FE0946">
            <w:pPr>
              <w:spacing w:before="90"/>
              <w:ind w:left="590" w:right="1608"/>
              <w:rPr>
                <w:i/>
                <w:sz w:val="20"/>
                <w:szCs w:val="20"/>
              </w:rPr>
            </w:pPr>
            <w:r w:rsidRPr="000B5E6D">
              <w:rPr>
                <w:i/>
                <w:color w:val="000009"/>
                <w:sz w:val="20"/>
                <w:szCs w:val="20"/>
              </w:rPr>
              <w:t xml:space="preserve">Grafik 4: </w:t>
            </w:r>
            <w:proofErr w:type="spellStart"/>
            <w:r w:rsidRPr="000B5E6D">
              <w:rPr>
                <w:i/>
                <w:color w:val="000009"/>
                <w:sz w:val="20"/>
                <w:szCs w:val="20"/>
              </w:rPr>
              <w:t>Bear</w:t>
            </w:r>
            <w:proofErr w:type="spellEnd"/>
            <w:r w:rsidRPr="000B5E6D">
              <w:rPr>
                <w:i/>
                <w:color w:val="000009"/>
                <w:sz w:val="20"/>
                <w:szCs w:val="20"/>
              </w:rPr>
              <w:t xml:space="preserve"> Spread Stratejisi (95$'dan satma hakkı 0.01$'a satılıp 105$'dan satma hakkı 5.1$'a alındığında)</w:t>
            </w:r>
          </w:p>
          <w:p w14:paraId="3F3288A3" w14:textId="167F2F92" w:rsidR="00FE0946" w:rsidRPr="000B5E6D" w:rsidRDefault="00FE0946" w:rsidP="00FE0946">
            <w:pPr>
              <w:pStyle w:val="Standard"/>
              <w:jc w:val="both"/>
              <w:rPr>
                <w:rFonts w:ascii="Times New Roman" w:eastAsia="Times New Roman" w:hAnsi="Times New Roman" w:cs="Times New Roman"/>
                <w:color w:val="000000"/>
                <w:kern w:val="0"/>
                <w:sz w:val="20"/>
                <w:szCs w:val="20"/>
                <w:lang w:val="tr-TR" w:eastAsia="tr-TR" w:bidi="ar-SA"/>
              </w:rPr>
            </w:pPr>
          </w:p>
          <w:p w14:paraId="58B4A0F6" w14:textId="77777777" w:rsidR="00FE0946" w:rsidRPr="000B5E6D" w:rsidRDefault="00FE0946" w:rsidP="00FE0946">
            <w:pPr>
              <w:pStyle w:val="Standard"/>
              <w:jc w:val="both"/>
              <w:rPr>
                <w:rFonts w:ascii="Times New Roman" w:eastAsia="Times New Roman" w:hAnsi="Times New Roman" w:cs="Times New Roman"/>
                <w:color w:val="000000"/>
                <w:kern w:val="0"/>
                <w:sz w:val="20"/>
                <w:szCs w:val="20"/>
                <w:lang w:val="tr-TR" w:eastAsia="tr-TR" w:bidi="ar-SA"/>
              </w:rPr>
            </w:pPr>
            <w:r w:rsidRPr="000B5E6D">
              <w:rPr>
                <w:rFonts w:ascii="Times New Roman" w:eastAsia="Times New Roman" w:hAnsi="Times New Roman" w:cs="Times New Roman"/>
                <w:color w:val="000000"/>
                <w:kern w:val="0"/>
                <w:sz w:val="20"/>
                <w:szCs w:val="20"/>
                <w:lang w:val="tr-TR" w:eastAsia="tr-TR" w:bidi="ar-SA"/>
              </w:rPr>
              <w:t>2.2.5</w:t>
            </w:r>
            <w:r w:rsidRPr="000B5E6D">
              <w:rPr>
                <w:rFonts w:ascii="Times New Roman" w:eastAsia="Times New Roman" w:hAnsi="Times New Roman" w:cs="Times New Roman"/>
                <w:color w:val="000000"/>
                <w:kern w:val="0"/>
                <w:sz w:val="20"/>
                <w:szCs w:val="20"/>
                <w:lang w:val="tr-TR" w:eastAsia="tr-TR" w:bidi="ar-SA"/>
              </w:rPr>
              <w:tab/>
            </w:r>
            <w:proofErr w:type="spellStart"/>
            <w:r w:rsidRPr="000B5E6D">
              <w:rPr>
                <w:rFonts w:ascii="Times New Roman" w:eastAsia="Times New Roman" w:hAnsi="Times New Roman" w:cs="Times New Roman"/>
                <w:color w:val="000000"/>
                <w:kern w:val="0"/>
                <w:sz w:val="20"/>
                <w:szCs w:val="20"/>
                <w:lang w:val="tr-TR" w:eastAsia="tr-TR" w:bidi="ar-SA"/>
              </w:rPr>
              <w:t>Long</w:t>
            </w:r>
            <w:proofErr w:type="spellEnd"/>
            <w:r w:rsidRPr="000B5E6D">
              <w:rPr>
                <w:rFonts w:ascii="Times New Roman" w:eastAsia="Times New Roman" w:hAnsi="Times New Roman" w:cs="Times New Roman"/>
                <w:color w:val="000000"/>
                <w:kern w:val="0"/>
                <w:sz w:val="20"/>
                <w:szCs w:val="20"/>
                <w:lang w:val="tr-TR" w:eastAsia="tr-TR" w:bidi="ar-SA"/>
              </w:rPr>
              <w:t xml:space="preserve"> Put</w:t>
            </w:r>
          </w:p>
          <w:p w14:paraId="248FD389" w14:textId="77777777" w:rsidR="00FE0946" w:rsidRPr="000B5E6D" w:rsidRDefault="00FE0946" w:rsidP="00FE0946">
            <w:pPr>
              <w:pStyle w:val="Standard"/>
              <w:jc w:val="both"/>
              <w:rPr>
                <w:rFonts w:ascii="Times New Roman" w:eastAsia="Times New Roman" w:hAnsi="Times New Roman" w:cs="Times New Roman"/>
                <w:color w:val="000000"/>
                <w:kern w:val="0"/>
                <w:sz w:val="20"/>
                <w:szCs w:val="20"/>
                <w:lang w:val="tr-TR" w:eastAsia="tr-TR" w:bidi="ar-SA"/>
              </w:rPr>
            </w:pPr>
          </w:p>
          <w:p w14:paraId="2850AD70" w14:textId="3AB761D8" w:rsidR="00FE0946" w:rsidRPr="000B5E6D" w:rsidRDefault="00FE0946" w:rsidP="00FE0946">
            <w:pPr>
              <w:pStyle w:val="Standard"/>
              <w:jc w:val="both"/>
              <w:rPr>
                <w:rFonts w:ascii="Times New Roman" w:eastAsia="Times New Roman" w:hAnsi="Times New Roman" w:cs="Times New Roman"/>
                <w:color w:val="000000"/>
                <w:kern w:val="0"/>
                <w:sz w:val="20"/>
                <w:szCs w:val="20"/>
                <w:lang w:val="tr-TR" w:eastAsia="tr-TR" w:bidi="ar-SA"/>
              </w:rPr>
            </w:pPr>
            <w:r w:rsidRPr="000B5E6D">
              <w:rPr>
                <w:rFonts w:ascii="Times New Roman" w:eastAsia="Times New Roman" w:hAnsi="Times New Roman" w:cs="Times New Roman"/>
                <w:color w:val="000000"/>
                <w:kern w:val="0"/>
                <w:sz w:val="20"/>
                <w:szCs w:val="20"/>
                <w:lang w:val="tr-TR" w:eastAsia="tr-TR" w:bidi="ar-SA"/>
              </w:rPr>
              <w:t>“Satma hakkı satın alma” anlamına gelen bu stratejide varlığın fiyatı ne kadar düşerse o kadar çok kâr elde edilir. Fiyat düşmediği sürece zarar edilir.</w:t>
            </w:r>
          </w:p>
          <w:p w14:paraId="31C93B82" w14:textId="0FFCB9F4" w:rsidR="00FE0946" w:rsidRPr="000B5E6D" w:rsidRDefault="00FE0946" w:rsidP="00FE0946">
            <w:pPr>
              <w:spacing w:before="90"/>
              <w:ind w:left="631"/>
              <w:rPr>
                <w:i/>
                <w:sz w:val="20"/>
                <w:szCs w:val="20"/>
              </w:rPr>
            </w:pPr>
            <w:r w:rsidRPr="000B5E6D">
              <w:rPr>
                <w:noProof/>
                <w:sz w:val="20"/>
                <w:szCs w:val="20"/>
              </w:rPr>
              <w:lastRenderedPageBreak/>
              <w:drawing>
                <wp:inline distT="0" distB="0" distL="0" distR="0" wp14:anchorId="4EC8903F" wp14:editId="7F5299E6">
                  <wp:extent cx="5648325" cy="1933575"/>
                  <wp:effectExtent l="0" t="0" r="9525" b="9525"/>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648325" cy="1933575"/>
                          </a:xfrm>
                          <a:prstGeom prst="rect">
                            <a:avLst/>
                          </a:prstGeom>
                        </pic:spPr>
                      </pic:pic>
                    </a:graphicData>
                  </a:graphic>
                </wp:inline>
              </w:drawing>
            </w:r>
            <w:r w:rsidRPr="000B5E6D">
              <w:rPr>
                <w:i/>
                <w:color w:val="000009"/>
                <w:sz w:val="20"/>
                <w:szCs w:val="20"/>
              </w:rPr>
              <w:t xml:space="preserve"> Grafik 5: </w:t>
            </w:r>
            <w:proofErr w:type="spellStart"/>
            <w:r w:rsidRPr="000B5E6D">
              <w:rPr>
                <w:i/>
                <w:color w:val="000009"/>
                <w:sz w:val="20"/>
                <w:szCs w:val="20"/>
              </w:rPr>
              <w:t>Long</w:t>
            </w:r>
            <w:proofErr w:type="spellEnd"/>
            <w:r w:rsidRPr="000B5E6D">
              <w:rPr>
                <w:i/>
                <w:color w:val="000009"/>
                <w:sz w:val="20"/>
                <w:szCs w:val="20"/>
              </w:rPr>
              <w:t xml:space="preserve"> Put Stratejisi (100$'dan satma hakkı 1$'a alındığında)</w:t>
            </w:r>
          </w:p>
          <w:p w14:paraId="28317DB4" w14:textId="43A1F7BB" w:rsidR="00FE0946" w:rsidRPr="000B5E6D" w:rsidRDefault="00FE0946" w:rsidP="00FE0946">
            <w:pPr>
              <w:pStyle w:val="Standard"/>
              <w:jc w:val="both"/>
              <w:rPr>
                <w:rFonts w:ascii="Times New Roman" w:eastAsia="Times New Roman" w:hAnsi="Times New Roman" w:cs="Times New Roman"/>
                <w:color w:val="000000"/>
                <w:kern w:val="0"/>
                <w:sz w:val="20"/>
                <w:szCs w:val="20"/>
                <w:lang w:val="tr-TR" w:eastAsia="tr-TR" w:bidi="ar-SA"/>
              </w:rPr>
            </w:pPr>
          </w:p>
          <w:p w14:paraId="1576ADD2" w14:textId="77777777" w:rsidR="005177AB" w:rsidRPr="000B5E6D" w:rsidRDefault="005177AB" w:rsidP="005177AB">
            <w:pPr>
              <w:pStyle w:val="Standard"/>
              <w:jc w:val="both"/>
              <w:rPr>
                <w:rFonts w:ascii="Times New Roman" w:eastAsia="Times New Roman" w:hAnsi="Times New Roman" w:cs="Times New Roman"/>
                <w:color w:val="000000"/>
                <w:kern w:val="0"/>
                <w:sz w:val="20"/>
                <w:szCs w:val="20"/>
                <w:lang w:val="tr-TR" w:eastAsia="tr-TR" w:bidi="ar-SA"/>
              </w:rPr>
            </w:pPr>
            <w:r w:rsidRPr="000B5E6D">
              <w:rPr>
                <w:rFonts w:ascii="Times New Roman" w:eastAsia="Times New Roman" w:hAnsi="Times New Roman" w:cs="Times New Roman"/>
                <w:color w:val="000000"/>
                <w:kern w:val="0"/>
                <w:sz w:val="20"/>
                <w:szCs w:val="20"/>
                <w:lang w:val="tr-TR" w:eastAsia="tr-TR" w:bidi="ar-SA"/>
              </w:rPr>
              <w:t>2.3</w:t>
            </w:r>
            <w:r w:rsidRPr="000B5E6D">
              <w:rPr>
                <w:rFonts w:ascii="Times New Roman" w:eastAsia="Times New Roman" w:hAnsi="Times New Roman" w:cs="Times New Roman"/>
                <w:color w:val="000000"/>
                <w:kern w:val="0"/>
                <w:sz w:val="20"/>
                <w:szCs w:val="20"/>
                <w:lang w:val="tr-TR" w:eastAsia="tr-TR" w:bidi="ar-SA"/>
              </w:rPr>
              <w:tab/>
              <w:t>Kullanılan Teknik Göstergeler</w:t>
            </w:r>
          </w:p>
          <w:p w14:paraId="04F700A6" w14:textId="77777777" w:rsidR="005177AB" w:rsidRPr="000B5E6D" w:rsidRDefault="005177AB" w:rsidP="005177AB">
            <w:pPr>
              <w:pStyle w:val="Standard"/>
              <w:jc w:val="both"/>
              <w:rPr>
                <w:rFonts w:ascii="Times New Roman" w:eastAsia="Times New Roman" w:hAnsi="Times New Roman" w:cs="Times New Roman"/>
                <w:color w:val="000000"/>
                <w:kern w:val="0"/>
                <w:sz w:val="20"/>
                <w:szCs w:val="20"/>
                <w:lang w:val="tr-TR" w:eastAsia="tr-TR" w:bidi="ar-SA"/>
              </w:rPr>
            </w:pPr>
          </w:p>
          <w:p w14:paraId="12E08BFE" w14:textId="77777777" w:rsidR="005177AB" w:rsidRPr="000B5E6D" w:rsidRDefault="005177AB" w:rsidP="005177AB">
            <w:pPr>
              <w:pStyle w:val="Standard"/>
              <w:jc w:val="both"/>
              <w:rPr>
                <w:rFonts w:ascii="Times New Roman" w:eastAsia="Times New Roman" w:hAnsi="Times New Roman" w:cs="Times New Roman"/>
                <w:color w:val="000000"/>
                <w:kern w:val="0"/>
                <w:sz w:val="20"/>
                <w:szCs w:val="20"/>
                <w:lang w:val="tr-TR" w:eastAsia="tr-TR" w:bidi="ar-SA"/>
              </w:rPr>
            </w:pPr>
          </w:p>
          <w:p w14:paraId="4B673EC7" w14:textId="77777777" w:rsidR="005177AB" w:rsidRPr="000B5E6D" w:rsidRDefault="005177AB" w:rsidP="005177AB">
            <w:pPr>
              <w:pStyle w:val="Standard"/>
              <w:jc w:val="both"/>
              <w:rPr>
                <w:rFonts w:ascii="Times New Roman" w:eastAsia="Times New Roman" w:hAnsi="Times New Roman" w:cs="Times New Roman"/>
                <w:color w:val="000000"/>
                <w:kern w:val="0"/>
                <w:sz w:val="20"/>
                <w:szCs w:val="20"/>
                <w:lang w:val="tr-TR" w:eastAsia="tr-TR" w:bidi="ar-SA"/>
              </w:rPr>
            </w:pPr>
            <w:r w:rsidRPr="000B5E6D">
              <w:rPr>
                <w:rFonts w:ascii="Times New Roman" w:eastAsia="Times New Roman" w:hAnsi="Times New Roman" w:cs="Times New Roman"/>
                <w:color w:val="000000"/>
                <w:kern w:val="0"/>
                <w:sz w:val="20"/>
                <w:szCs w:val="20"/>
                <w:lang w:val="tr-TR" w:eastAsia="tr-TR" w:bidi="ar-SA"/>
              </w:rPr>
              <w:t>2.3.1</w:t>
            </w:r>
            <w:r w:rsidRPr="000B5E6D">
              <w:rPr>
                <w:rFonts w:ascii="Times New Roman" w:eastAsia="Times New Roman" w:hAnsi="Times New Roman" w:cs="Times New Roman"/>
                <w:color w:val="000000"/>
                <w:kern w:val="0"/>
                <w:sz w:val="20"/>
                <w:szCs w:val="20"/>
                <w:lang w:val="tr-TR" w:eastAsia="tr-TR" w:bidi="ar-SA"/>
              </w:rPr>
              <w:tab/>
              <w:t>Basit Hareketli Ortalama (BHO)</w:t>
            </w:r>
          </w:p>
          <w:p w14:paraId="52E03846" w14:textId="77777777" w:rsidR="005177AB" w:rsidRPr="000B5E6D" w:rsidRDefault="005177AB" w:rsidP="005177AB">
            <w:pPr>
              <w:pStyle w:val="Standard"/>
              <w:jc w:val="both"/>
              <w:rPr>
                <w:rFonts w:ascii="Times New Roman" w:eastAsia="Times New Roman" w:hAnsi="Times New Roman" w:cs="Times New Roman"/>
                <w:color w:val="000000"/>
                <w:kern w:val="0"/>
                <w:sz w:val="20"/>
                <w:szCs w:val="20"/>
                <w:lang w:val="tr-TR" w:eastAsia="tr-TR" w:bidi="ar-SA"/>
              </w:rPr>
            </w:pPr>
          </w:p>
          <w:p w14:paraId="37A99FB8" w14:textId="343B3F78" w:rsidR="005177AB" w:rsidRPr="000B5E6D" w:rsidRDefault="005177AB" w:rsidP="005177AB">
            <w:pPr>
              <w:pStyle w:val="Standard"/>
              <w:jc w:val="both"/>
              <w:rPr>
                <w:rFonts w:ascii="Times New Roman" w:eastAsia="Times New Roman" w:hAnsi="Times New Roman" w:cs="Times New Roman"/>
                <w:color w:val="000000"/>
                <w:kern w:val="0"/>
                <w:sz w:val="20"/>
                <w:szCs w:val="20"/>
                <w:lang w:val="tr-TR" w:eastAsia="tr-TR" w:bidi="ar-SA"/>
              </w:rPr>
            </w:pPr>
            <w:proofErr w:type="gramStart"/>
            <w:r w:rsidRPr="000B5E6D">
              <w:rPr>
                <w:rFonts w:ascii="Times New Roman" w:eastAsia="Times New Roman" w:hAnsi="Times New Roman" w:cs="Times New Roman"/>
                <w:color w:val="000000"/>
                <w:kern w:val="0"/>
                <w:sz w:val="20"/>
                <w:szCs w:val="20"/>
                <w:lang w:val="tr-TR" w:eastAsia="tr-TR" w:bidi="ar-SA"/>
              </w:rPr>
              <w:t>n</w:t>
            </w:r>
            <w:proofErr w:type="gramEnd"/>
            <w:r w:rsidRPr="000B5E6D">
              <w:rPr>
                <w:rFonts w:ascii="Times New Roman" w:eastAsia="Times New Roman" w:hAnsi="Times New Roman" w:cs="Times New Roman"/>
                <w:color w:val="000000"/>
                <w:kern w:val="0"/>
                <w:sz w:val="20"/>
                <w:szCs w:val="20"/>
                <w:lang w:val="tr-TR" w:eastAsia="tr-TR" w:bidi="ar-SA"/>
              </w:rPr>
              <w:t xml:space="preserve"> günlük basit hareketli ortalama, varlığın son n günlük fiyatının </w:t>
            </w:r>
            <w:proofErr w:type="spellStart"/>
            <w:r w:rsidRPr="000B5E6D">
              <w:rPr>
                <w:rFonts w:ascii="Times New Roman" w:eastAsia="Times New Roman" w:hAnsi="Times New Roman" w:cs="Times New Roman"/>
                <w:color w:val="000000"/>
                <w:kern w:val="0"/>
                <w:sz w:val="20"/>
                <w:szCs w:val="20"/>
                <w:lang w:val="tr-TR" w:eastAsia="tr-TR" w:bidi="ar-SA"/>
              </w:rPr>
              <w:t>ortalmasının</w:t>
            </w:r>
            <w:proofErr w:type="spellEnd"/>
            <w:r w:rsidRPr="000B5E6D">
              <w:rPr>
                <w:rFonts w:ascii="Times New Roman" w:eastAsia="Times New Roman" w:hAnsi="Times New Roman" w:cs="Times New Roman"/>
                <w:color w:val="000000"/>
                <w:kern w:val="0"/>
                <w:sz w:val="20"/>
                <w:szCs w:val="20"/>
                <w:lang w:val="tr-TR" w:eastAsia="tr-TR" w:bidi="ar-SA"/>
              </w:rPr>
              <w:t xml:space="preserve"> alınmasıyla hesaplanır. Varlığın fiyatıyla veya daha kısa </w:t>
            </w:r>
            <w:proofErr w:type="spellStart"/>
            <w:r w:rsidRPr="000B5E6D">
              <w:rPr>
                <w:rFonts w:ascii="Times New Roman" w:eastAsia="Times New Roman" w:hAnsi="Times New Roman" w:cs="Times New Roman"/>
                <w:color w:val="000000"/>
                <w:kern w:val="0"/>
                <w:sz w:val="20"/>
                <w:szCs w:val="20"/>
                <w:lang w:val="tr-TR" w:eastAsia="tr-TR" w:bidi="ar-SA"/>
              </w:rPr>
              <w:t>periyotlu</w:t>
            </w:r>
            <w:proofErr w:type="spellEnd"/>
            <w:r w:rsidRPr="000B5E6D">
              <w:rPr>
                <w:rFonts w:ascii="Times New Roman" w:eastAsia="Times New Roman" w:hAnsi="Times New Roman" w:cs="Times New Roman"/>
                <w:color w:val="000000"/>
                <w:kern w:val="0"/>
                <w:sz w:val="20"/>
                <w:szCs w:val="20"/>
                <w:lang w:val="tr-TR" w:eastAsia="tr-TR" w:bidi="ar-SA"/>
              </w:rPr>
              <w:t xml:space="preserve"> bir BHO değeriyle karşılaştırılarak varlığın fiyatının eğilimi üzerinde tahmin </w:t>
            </w:r>
            <w:proofErr w:type="gramStart"/>
            <w:r w:rsidRPr="000B5E6D">
              <w:rPr>
                <w:rFonts w:ascii="Times New Roman" w:eastAsia="Times New Roman" w:hAnsi="Times New Roman" w:cs="Times New Roman"/>
                <w:color w:val="000000"/>
                <w:kern w:val="0"/>
                <w:sz w:val="20"/>
                <w:szCs w:val="20"/>
                <w:lang w:val="tr-TR" w:eastAsia="tr-TR" w:bidi="ar-SA"/>
              </w:rPr>
              <w:t>yapılmasını  sağlar</w:t>
            </w:r>
            <w:proofErr w:type="gramEnd"/>
            <w:r w:rsidRPr="000B5E6D">
              <w:rPr>
                <w:rFonts w:ascii="Times New Roman" w:eastAsia="Times New Roman" w:hAnsi="Times New Roman" w:cs="Times New Roman"/>
                <w:color w:val="000000"/>
                <w:kern w:val="0"/>
                <w:sz w:val="20"/>
                <w:szCs w:val="20"/>
                <w:lang w:val="tr-TR" w:eastAsia="tr-TR" w:bidi="ar-SA"/>
              </w:rPr>
              <w:t xml:space="preserve">. Örneğin 50 günlük BHO, 250 günlük </w:t>
            </w:r>
            <w:proofErr w:type="spellStart"/>
            <w:r w:rsidRPr="000B5E6D">
              <w:rPr>
                <w:rFonts w:ascii="Times New Roman" w:eastAsia="Times New Roman" w:hAnsi="Times New Roman" w:cs="Times New Roman"/>
                <w:color w:val="000000"/>
                <w:kern w:val="0"/>
                <w:sz w:val="20"/>
                <w:szCs w:val="20"/>
                <w:lang w:val="tr-TR" w:eastAsia="tr-TR" w:bidi="ar-SA"/>
              </w:rPr>
              <w:t>BHO’dan</w:t>
            </w:r>
            <w:proofErr w:type="spellEnd"/>
            <w:r w:rsidRPr="000B5E6D">
              <w:rPr>
                <w:rFonts w:ascii="Times New Roman" w:eastAsia="Times New Roman" w:hAnsi="Times New Roman" w:cs="Times New Roman"/>
                <w:color w:val="000000"/>
                <w:kern w:val="0"/>
                <w:sz w:val="20"/>
                <w:szCs w:val="20"/>
                <w:lang w:val="tr-TR" w:eastAsia="tr-TR" w:bidi="ar-SA"/>
              </w:rPr>
              <w:t xml:space="preserve"> daha büyükse fiyatın artma, küçükse azalma eğiliminde olduğu kabul edilebilir.</w:t>
            </w:r>
          </w:p>
          <w:p w14:paraId="5FFEA5ED" w14:textId="47304BF0" w:rsidR="005177AB" w:rsidRPr="000B5E6D" w:rsidRDefault="005177AB" w:rsidP="005177AB">
            <w:pPr>
              <w:pStyle w:val="Standard"/>
              <w:jc w:val="both"/>
              <w:rPr>
                <w:rFonts w:ascii="Times New Roman" w:eastAsia="Times New Roman" w:hAnsi="Times New Roman" w:cs="Times New Roman"/>
                <w:color w:val="000000"/>
                <w:kern w:val="0"/>
                <w:sz w:val="20"/>
                <w:szCs w:val="20"/>
                <w:lang w:val="tr-TR" w:eastAsia="tr-TR" w:bidi="ar-SA"/>
              </w:rPr>
            </w:pPr>
          </w:p>
          <w:p w14:paraId="22DE2409" w14:textId="77777777" w:rsidR="005177AB" w:rsidRPr="000B5E6D" w:rsidRDefault="005177AB" w:rsidP="005177AB">
            <w:pPr>
              <w:pStyle w:val="Standard"/>
              <w:jc w:val="both"/>
              <w:rPr>
                <w:rFonts w:ascii="Times New Roman" w:eastAsia="Times New Roman" w:hAnsi="Times New Roman" w:cs="Times New Roman"/>
                <w:color w:val="000000"/>
                <w:kern w:val="0"/>
                <w:sz w:val="20"/>
                <w:szCs w:val="20"/>
                <w:lang w:val="tr-TR" w:eastAsia="tr-TR" w:bidi="ar-SA"/>
              </w:rPr>
            </w:pPr>
          </w:p>
          <w:p w14:paraId="1276F646" w14:textId="2421FB36" w:rsidR="00FE0946" w:rsidRPr="000B5E6D" w:rsidRDefault="005177AB" w:rsidP="002B554B">
            <w:pPr>
              <w:pStyle w:val="Standard"/>
              <w:jc w:val="both"/>
              <w:rPr>
                <w:rFonts w:ascii="Times New Roman" w:eastAsia="Times New Roman" w:hAnsi="Times New Roman" w:cs="Times New Roman"/>
                <w:color w:val="000000"/>
                <w:kern w:val="0"/>
                <w:sz w:val="20"/>
                <w:szCs w:val="20"/>
                <w:lang w:val="tr-TR" w:eastAsia="tr-TR" w:bidi="ar-SA"/>
              </w:rPr>
            </w:pPr>
            <w:r w:rsidRPr="000B5E6D">
              <w:rPr>
                <w:rFonts w:ascii="Times New Roman" w:hAnsi="Times New Roman" w:cs="Times New Roman"/>
                <w:b/>
                <w:noProof/>
                <w:color w:val="000000"/>
                <w:sz w:val="20"/>
                <w:szCs w:val="20"/>
              </w:rPr>
              <mc:AlternateContent>
                <mc:Choice Requires="wpg">
                  <w:drawing>
                    <wp:anchor distT="0" distB="0" distL="0" distR="0" simplePos="0" relativeHeight="251646464" behindDoc="0" locked="0" layoutInCell="1" allowOverlap="1" wp14:anchorId="46AF0A47" wp14:editId="442A2075">
                      <wp:simplePos x="0" y="0"/>
                      <wp:positionH relativeFrom="page">
                        <wp:posOffset>70485</wp:posOffset>
                      </wp:positionH>
                      <wp:positionV relativeFrom="paragraph">
                        <wp:posOffset>167640</wp:posOffset>
                      </wp:positionV>
                      <wp:extent cx="5266690" cy="869950"/>
                      <wp:effectExtent l="8255" t="10795" r="11430" b="5080"/>
                      <wp:wrapTopAndBottom/>
                      <wp:docPr id="73" name="Group 7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266690" cy="869950"/>
                                <a:chOff x="2278" y="189"/>
                                <a:chExt cx="8294" cy="1370"/>
                              </a:xfrm>
                            </wpg:grpSpPr>
                            <wps:wsp>
                              <wps:cNvPr id="74" name="Line 8"/>
                              <wps:cNvCnPr>
                                <a:cxnSpLocks noChangeShapeType="1"/>
                              </wps:cNvCnPr>
                              <wps:spPr bwMode="auto">
                                <a:xfrm>
                                  <a:off x="2278" y="190"/>
                                  <a:ext cx="8293" cy="0"/>
                                </a:xfrm>
                                <a:prstGeom prst="line">
                                  <a:avLst/>
                                </a:prstGeom>
                                <a:noFill/>
                                <a:ln w="635">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75" name="Line 9"/>
                              <wps:cNvCnPr>
                                <a:cxnSpLocks noChangeShapeType="1"/>
                              </wps:cNvCnPr>
                              <wps:spPr bwMode="auto">
                                <a:xfrm>
                                  <a:off x="10571" y="189"/>
                                  <a:ext cx="0" cy="1369"/>
                                </a:xfrm>
                                <a:prstGeom prst="line">
                                  <a:avLst/>
                                </a:prstGeom>
                                <a:noFill/>
                                <a:ln w="635">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76" name="Line 10"/>
                              <wps:cNvCnPr>
                                <a:cxnSpLocks noChangeShapeType="1"/>
                              </wps:cNvCnPr>
                              <wps:spPr bwMode="auto">
                                <a:xfrm>
                                  <a:off x="10571" y="1558"/>
                                  <a:ext cx="0" cy="0"/>
                                </a:xfrm>
                                <a:prstGeom prst="line">
                                  <a:avLst/>
                                </a:prstGeom>
                                <a:noFill/>
                                <a:ln w="635">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77" name="Line 11"/>
                              <wps:cNvCnPr>
                                <a:cxnSpLocks noChangeShapeType="1"/>
                              </wps:cNvCnPr>
                              <wps:spPr bwMode="auto">
                                <a:xfrm>
                                  <a:off x="2279" y="1558"/>
                                  <a:ext cx="0" cy="0"/>
                                </a:xfrm>
                                <a:prstGeom prst="line">
                                  <a:avLst/>
                                </a:prstGeom>
                                <a:noFill/>
                                <a:ln w="635">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80" name="Text Box 12"/>
                              <wps:cNvSpPr txBox="1">
                                <a:spLocks noChangeArrowheads="1"/>
                              </wps:cNvSpPr>
                              <wps:spPr bwMode="auto">
                                <a:xfrm>
                                  <a:off x="2366" y="1207"/>
                                  <a:ext cx="7287" cy="26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AC43FF9" w14:textId="77777777" w:rsidR="00174080" w:rsidRDefault="00174080" w:rsidP="005177AB">
                                    <w:pPr>
                                      <w:spacing w:line="266" w:lineRule="exact"/>
                                      <w:rPr>
                                        <w:i/>
                                      </w:rPr>
                                    </w:pPr>
                                    <w:r>
                                      <w:rPr>
                                        <w:i/>
                                        <w:color w:val="000009"/>
                                      </w:rPr>
                                      <w:t>Basit Hareketli Ortalama formülü (g: hesaplanacak gün, n: BHO periyodu)</w:t>
                                    </w:r>
                                  </w:p>
                                </w:txbxContent>
                              </wps:txbx>
                              <wps:bodyPr rot="0" vert="horz" wrap="square" lIns="0" tIns="0" rIns="0" bIns="0" anchor="t" anchorCtr="0" upright="1">
                                <a:noAutofit/>
                              </wps:bodyPr>
                            </wps:wsp>
                            <wps:wsp>
                              <wps:cNvPr id="81" name="Text Box 13"/>
                              <wps:cNvSpPr txBox="1">
                                <a:spLocks noChangeArrowheads="1"/>
                              </wps:cNvSpPr>
                              <wps:spPr bwMode="auto">
                                <a:xfrm>
                                  <a:off x="4024" y="762"/>
                                  <a:ext cx="256" cy="16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D70068" w14:textId="77777777" w:rsidR="00174080" w:rsidRDefault="00174080" w:rsidP="005177AB">
                                    <w:pPr>
                                      <w:spacing w:line="163" w:lineRule="exact"/>
                                      <w:rPr>
                                        <w:sz w:val="14"/>
                                      </w:rPr>
                                    </w:pPr>
                                    <w:proofErr w:type="gramStart"/>
                                    <w:r>
                                      <w:rPr>
                                        <w:i/>
                                        <w:w w:val="110"/>
                                        <w:sz w:val="14"/>
                                      </w:rPr>
                                      <w:t>i</w:t>
                                    </w:r>
                                    <w:proofErr w:type="gramEnd"/>
                                    <w:r>
                                      <w:rPr>
                                        <w:rFonts w:ascii="Arial Black"/>
                                        <w:w w:val="110"/>
                                        <w:sz w:val="14"/>
                                      </w:rPr>
                                      <w:t>=</w:t>
                                    </w:r>
                                    <w:r>
                                      <w:rPr>
                                        <w:w w:val="110"/>
                                        <w:sz w:val="14"/>
                                      </w:rPr>
                                      <w:t>0</w:t>
                                    </w:r>
                                  </w:p>
                                </w:txbxContent>
                              </wps:txbx>
                              <wps:bodyPr rot="0" vert="horz" wrap="square" lIns="0" tIns="0" rIns="0" bIns="0" anchor="t" anchorCtr="0" upright="1">
                                <a:noAutofit/>
                              </wps:bodyPr>
                            </wps:wsp>
                            <wps:wsp>
                              <wps:cNvPr id="82" name="Text Box 14"/>
                              <wps:cNvSpPr txBox="1">
                                <a:spLocks noChangeArrowheads="1"/>
                              </wps:cNvSpPr>
                              <wps:spPr bwMode="auto">
                                <a:xfrm>
                                  <a:off x="3828" y="282"/>
                                  <a:ext cx="468" cy="3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378487" w14:textId="77777777" w:rsidR="00174080" w:rsidRDefault="00174080" w:rsidP="005177AB">
                                    <w:pPr>
                                      <w:spacing w:before="14" w:line="136" w:lineRule="auto"/>
                                      <w:rPr>
                                        <w:sz w:val="14"/>
                                      </w:rPr>
                                    </w:pPr>
                                    <w:r>
                                      <w:rPr>
                                        <w:w w:val="105"/>
                                        <w:position w:val="-12"/>
                                        <w:u w:val="single"/>
                                      </w:rPr>
                                      <w:t>1</w:t>
                                    </w:r>
                                    <w:r>
                                      <w:rPr>
                                        <w:w w:val="105"/>
                                        <w:position w:val="-12"/>
                                      </w:rPr>
                                      <w:t xml:space="preserve"> </w:t>
                                    </w:r>
                                    <w:r>
                                      <w:rPr>
                                        <w:i/>
                                        <w:w w:val="105"/>
                                        <w:sz w:val="14"/>
                                      </w:rPr>
                                      <w:t>n</w:t>
                                    </w:r>
                                    <w:r>
                                      <w:rPr>
                                        <w:rFonts w:ascii="Arial Black" w:hAnsi="Arial Black"/>
                                        <w:w w:val="105"/>
                                        <w:sz w:val="14"/>
                                      </w:rPr>
                                      <w:t>−</w:t>
                                    </w:r>
                                    <w:r>
                                      <w:rPr>
                                        <w:w w:val="105"/>
                                        <w:sz w:val="14"/>
                                      </w:rPr>
                                      <w:t>1</w:t>
                                    </w:r>
                                  </w:p>
                                </w:txbxContent>
                              </wps:txbx>
                              <wps:bodyPr rot="0" vert="horz" wrap="square" lIns="0" tIns="0" rIns="0" bIns="0" anchor="t" anchorCtr="0" upright="1">
                                <a:noAutofit/>
                              </wps:bodyPr>
                            </wps:wsp>
                            <wps:wsp>
                              <wps:cNvPr id="83" name="Text Box 15"/>
                              <wps:cNvSpPr txBox="1">
                                <a:spLocks noChangeArrowheads="1"/>
                              </wps:cNvSpPr>
                              <wps:spPr bwMode="auto">
                                <a:xfrm>
                                  <a:off x="2538" y="444"/>
                                  <a:ext cx="2864" cy="4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E3F45A" w14:textId="77777777" w:rsidR="00174080" w:rsidRDefault="00174080" w:rsidP="005177AB">
                                    <w:pPr>
                                      <w:spacing w:line="146" w:lineRule="auto"/>
                                      <w:rPr>
                                        <w:rFonts w:ascii="Arial Black" w:hAnsi="Arial Black"/>
                                      </w:rPr>
                                    </w:pPr>
                                    <w:r>
                                      <w:rPr>
                                        <w:i/>
                                      </w:rPr>
                                      <w:t>BHO</w:t>
                                    </w:r>
                                    <w:r>
                                      <w:rPr>
                                        <w:i/>
                                        <w:spacing w:val="-23"/>
                                      </w:rPr>
                                      <w:t xml:space="preserve"> </w:t>
                                    </w:r>
                                    <w:proofErr w:type="gramStart"/>
                                    <w:r>
                                      <w:rPr>
                                        <w:rFonts w:ascii="Arial Black" w:hAnsi="Arial Black"/>
                                      </w:rPr>
                                      <w:t>(</w:t>
                                    </w:r>
                                    <w:r>
                                      <w:rPr>
                                        <w:rFonts w:ascii="Arial Black" w:hAnsi="Arial Black"/>
                                        <w:spacing w:val="-54"/>
                                      </w:rPr>
                                      <w:t xml:space="preserve"> </w:t>
                                    </w:r>
                                    <w:r>
                                      <w:rPr>
                                        <w:i/>
                                      </w:rPr>
                                      <w:t>g</w:t>
                                    </w:r>
                                    <w:proofErr w:type="gramEnd"/>
                                    <w:r>
                                      <w:rPr>
                                        <w:i/>
                                        <w:spacing w:val="-26"/>
                                      </w:rPr>
                                      <w:t xml:space="preserve"> </w:t>
                                    </w:r>
                                    <w:r>
                                      <w:rPr>
                                        <w:i/>
                                      </w:rPr>
                                      <w:t>,</w:t>
                                    </w:r>
                                    <w:r>
                                      <w:rPr>
                                        <w:i/>
                                        <w:spacing w:val="-26"/>
                                      </w:rPr>
                                      <w:t xml:space="preserve"> </w:t>
                                    </w:r>
                                    <w:r>
                                      <w:rPr>
                                        <w:i/>
                                        <w:spacing w:val="6"/>
                                      </w:rPr>
                                      <w:t>n</w:t>
                                    </w:r>
                                    <w:r>
                                      <w:rPr>
                                        <w:rFonts w:ascii="Arial Black" w:hAnsi="Arial Black"/>
                                        <w:spacing w:val="6"/>
                                      </w:rPr>
                                      <w:t>)=</w:t>
                                    </w:r>
                                    <w:r>
                                      <w:rPr>
                                        <w:i/>
                                        <w:spacing w:val="6"/>
                                        <w:position w:val="-15"/>
                                      </w:rPr>
                                      <w:t>n</w:t>
                                    </w:r>
                                    <w:r>
                                      <w:rPr>
                                        <w:i/>
                                        <w:spacing w:val="9"/>
                                        <w:position w:val="-15"/>
                                      </w:rPr>
                                      <w:t xml:space="preserve"> </w:t>
                                    </w:r>
                                    <w:r>
                                      <w:rPr>
                                        <w:rFonts w:ascii="Arial Black" w:hAnsi="Arial Black"/>
                                        <w:position w:val="-2"/>
                                        <w:sz w:val="35"/>
                                      </w:rPr>
                                      <w:t>∑</w:t>
                                    </w:r>
                                    <w:r>
                                      <w:rPr>
                                        <w:rFonts w:ascii="Arial Black" w:hAnsi="Arial Black"/>
                                        <w:spacing w:val="-56"/>
                                        <w:position w:val="-2"/>
                                        <w:sz w:val="35"/>
                                      </w:rPr>
                                      <w:t xml:space="preserve"> </w:t>
                                    </w:r>
                                    <w:r>
                                      <w:rPr>
                                        <w:i/>
                                      </w:rPr>
                                      <w:t>fiyat</w:t>
                                    </w:r>
                                    <w:r>
                                      <w:rPr>
                                        <w:i/>
                                        <w:spacing w:val="-29"/>
                                      </w:rPr>
                                      <w:t xml:space="preserve"> </w:t>
                                    </w:r>
                                    <w:r>
                                      <w:rPr>
                                        <w:rFonts w:ascii="Arial Black" w:hAnsi="Arial Black"/>
                                      </w:rPr>
                                      <w:t>(</w:t>
                                    </w:r>
                                    <w:r>
                                      <w:rPr>
                                        <w:rFonts w:ascii="Arial Black" w:hAnsi="Arial Black"/>
                                        <w:spacing w:val="-55"/>
                                      </w:rPr>
                                      <w:t xml:space="preserve"> </w:t>
                                    </w:r>
                                    <w:r>
                                      <w:rPr>
                                        <w:i/>
                                        <w:spacing w:val="7"/>
                                      </w:rPr>
                                      <w:t>g</w:t>
                                    </w:r>
                                    <w:r>
                                      <w:rPr>
                                        <w:rFonts w:ascii="Arial Black" w:hAnsi="Arial Black"/>
                                        <w:spacing w:val="7"/>
                                      </w:rPr>
                                      <w:t>−</w:t>
                                    </w:r>
                                    <w:r>
                                      <w:rPr>
                                        <w:i/>
                                        <w:spacing w:val="7"/>
                                      </w:rPr>
                                      <w:t>i</w:t>
                                    </w:r>
                                    <w:r>
                                      <w:rPr>
                                        <w:rFonts w:ascii="Arial Black" w:hAnsi="Arial Black"/>
                                        <w:spacing w:val="7"/>
                                      </w:rPr>
                                      <w:t>)</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6AF0A47" id="Group 73" o:spid="_x0000_s1026" style="position:absolute;left:0;text-align:left;margin-left:5.55pt;margin-top:13.2pt;width:414.7pt;height:68.5pt;z-index:251646464;mso-wrap-distance-left:0;mso-wrap-distance-right:0;mso-position-horizontal-relative:page" coordorigin="2278,189" coordsize="8294,13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">
                      <v:line id="Line 8" o:spid="_x0000_s1027" style="position:absolute;visibility:visible;mso-wrap-style:square" from="2278,190" to="10571,1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" strokeweight=".05pt"/>
                      <v:line id="Line 9" o:spid="_x0000_s1028" style="position:absolute;visibility:visible;mso-wrap-style:square" from="10571,189" to="10571,15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" strokeweight=".05pt"/>
                      <v:line id="Line 10" o:spid="_x0000_s1029" style="position:absolute;visibility:visible;mso-wrap-style:square" from="10571,1558" to="10571,15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" strokeweight=".05pt"/>
                      <v:line id="Line 11" o:spid="_x0000_s1030" style="position:absolute;visibility:visible;mso-wrap-style:square" from="2279,1558" to="2279,15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" strokeweight=".05pt"/>
                      <v:shapetype id="_x0000_t202" coordsize="21600,21600" o:spt="202" path="m,l,21600r21600,l21600,xe">
                        <v:stroke joinstyle="miter"/>
                        <v:path gradientshapeok="t" o:connecttype="rect"/>
                      </v:shapetype>
                      <v:shape id="Text Box 12" o:spid="_x0000_s1031" type="#_x0000_t202" style="position:absolute;left:2366;top:1207;width:7287;height:2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" filled="f" stroked="f">
                        <v:textbox inset="0,0,0,0">
                          <w:txbxContent>
                            <w:p w14:paraId="4AC43FF9" w14:textId="77777777" w:rsidR="00174080" w:rsidRDefault="00174080" w:rsidP="005177AB">
                              <w:pPr>
                                <w:spacing w:line="266" w:lineRule="exact"/>
                                <w:rPr>
                                  <w:i/>
                                </w:rPr>
                              </w:pPr>
                              <w:r>
                                <w:rPr>
                                  <w:i/>
                                  <w:color w:val="000009"/>
                                </w:rPr>
                                <w:t>Basit Hareketli Ortalama formülü (g: hesaplanacak gün, n: BHO periyodu)</w:t>
                              </w:r>
                            </w:p>
                          </w:txbxContent>
                        </v:textbox>
                      </v:shape>
                      <v:shape id="Text Box 13" o:spid="_x0000_s1032" type="#_x0000_t202" style="position:absolute;left:4024;top:762;width:256;height:1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" filled="f" stroked="f">
                        <v:textbox inset="0,0,0,0">
                          <w:txbxContent>
                            <w:p w14:paraId="65D70068" w14:textId="77777777" w:rsidR="00174080" w:rsidRDefault="00174080" w:rsidP="005177AB">
                              <w:pPr>
                                <w:spacing w:line="163" w:lineRule="exact"/>
                                <w:rPr>
                                  <w:sz w:val="14"/>
                                </w:rPr>
                              </w:pPr>
                              <w:proofErr w:type="gramStart"/>
                              <w:r>
                                <w:rPr>
                                  <w:i/>
                                  <w:w w:val="110"/>
                                  <w:sz w:val="14"/>
                                </w:rPr>
                                <w:t>i</w:t>
                              </w:r>
                              <w:proofErr w:type="gramEnd"/>
                              <w:r>
                                <w:rPr>
                                  <w:rFonts w:ascii="Arial Black"/>
                                  <w:w w:val="110"/>
                                  <w:sz w:val="14"/>
                                </w:rPr>
                                <w:t>=</w:t>
                              </w:r>
                              <w:r>
                                <w:rPr>
                                  <w:w w:val="110"/>
                                  <w:sz w:val="14"/>
                                </w:rPr>
                                <w:t>0</w:t>
                              </w:r>
                            </w:p>
                          </w:txbxContent>
                        </v:textbox>
                      </v:shape>
                      <v:shape id="Text Box 14" o:spid="_x0000_s1033" type="#_x0000_t202" style="position:absolute;left:3828;top:282;width:468;height:3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" filled="f" stroked="f">
                        <v:textbox inset="0,0,0,0">
                          <w:txbxContent>
                            <w:p w14:paraId="04378487" w14:textId="77777777" w:rsidR="00174080" w:rsidRDefault="00174080" w:rsidP="005177AB">
                              <w:pPr>
                                <w:spacing w:before="14" w:line="136" w:lineRule="auto"/>
                                <w:rPr>
                                  <w:sz w:val="14"/>
                                </w:rPr>
                              </w:pPr>
                              <w:r>
                                <w:rPr>
                                  <w:w w:val="105"/>
                                  <w:position w:val="-12"/>
                                  <w:u w:val="single"/>
                                </w:rPr>
                                <w:t>1</w:t>
                              </w:r>
                              <w:r>
                                <w:rPr>
                                  <w:w w:val="105"/>
                                  <w:position w:val="-12"/>
                                </w:rPr>
                                <w:t xml:space="preserve"> </w:t>
                              </w:r>
                              <w:r>
                                <w:rPr>
                                  <w:i/>
                                  <w:w w:val="105"/>
                                  <w:sz w:val="14"/>
                                </w:rPr>
                                <w:t>n</w:t>
                              </w:r>
                              <w:r>
                                <w:rPr>
                                  <w:rFonts w:ascii="Arial Black" w:hAnsi="Arial Black"/>
                                  <w:w w:val="105"/>
                                  <w:sz w:val="14"/>
                                </w:rPr>
                                <w:t>−</w:t>
                              </w:r>
                              <w:r>
                                <w:rPr>
                                  <w:w w:val="105"/>
                                  <w:sz w:val="14"/>
                                </w:rPr>
                                <w:t>1</w:t>
                              </w:r>
                            </w:p>
                          </w:txbxContent>
                        </v:textbox>
                      </v:shape>
                      <v:shape id="Text Box 15" o:spid="_x0000_s1034" type="#_x0000_t202" style="position:absolute;left:2538;top:444;width:2864;height:4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" filled="f" stroked="f">
                        <v:textbox inset="0,0,0,0">
                          <w:txbxContent>
                            <w:p w14:paraId="60E3F45A" w14:textId="77777777" w:rsidR="00174080" w:rsidRDefault="00174080" w:rsidP="005177AB">
                              <w:pPr>
                                <w:spacing w:line="146" w:lineRule="auto"/>
                                <w:rPr>
                                  <w:rFonts w:ascii="Arial Black" w:hAnsi="Arial Black"/>
                                </w:rPr>
                              </w:pPr>
                              <w:r>
                                <w:rPr>
                                  <w:i/>
                                </w:rPr>
                                <w:t>BHO</w:t>
                              </w:r>
                              <w:r>
                                <w:rPr>
                                  <w:i/>
                                  <w:spacing w:val="-23"/>
                                </w:rPr>
                                <w:t xml:space="preserve"> </w:t>
                              </w:r>
                              <w:proofErr w:type="gramStart"/>
                              <w:r>
                                <w:rPr>
                                  <w:rFonts w:ascii="Arial Black" w:hAnsi="Arial Black"/>
                                </w:rPr>
                                <w:t>(</w:t>
                              </w:r>
                              <w:r>
                                <w:rPr>
                                  <w:rFonts w:ascii="Arial Black" w:hAnsi="Arial Black"/>
                                  <w:spacing w:val="-54"/>
                                </w:rPr>
                                <w:t xml:space="preserve"> </w:t>
                              </w:r>
                              <w:r>
                                <w:rPr>
                                  <w:i/>
                                </w:rPr>
                                <w:t>g</w:t>
                              </w:r>
                              <w:proofErr w:type="gramEnd"/>
                              <w:r>
                                <w:rPr>
                                  <w:i/>
                                  <w:spacing w:val="-26"/>
                                </w:rPr>
                                <w:t xml:space="preserve"> </w:t>
                              </w:r>
                              <w:r>
                                <w:rPr>
                                  <w:i/>
                                </w:rPr>
                                <w:t>,</w:t>
                              </w:r>
                              <w:r>
                                <w:rPr>
                                  <w:i/>
                                  <w:spacing w:val="-26"/>
                                </w:rPr>
                                <w:t xml:space="preserve"> </w:t>
                              </w:r>
                              <w:r>
                                <w:rPr>
                                  <w:i/>
                                  <w:spacing w:val="6"/>
                                </w:rPr>
                                <w:t>n</w:t>
                              </w:r>
                              <w:r>
                                <w:rPr>
                                  <w:rFonts w:ascii="Arial Black" w:hAnsi="Arial Black"/>
                                  <w:spacing w:val="6"/>
                                </w:rPr>
                                <w:t>)=</w:t>
                              </w:r>
                              <w:r>
                                <w:rPr>
                                  <w:i/>
                                  <w:spacing w:val="6"/>
                                  <w:position w:val="-15"/>
                                </w:rPr>
                                <w:t>n</w:t>
                              </w:r>
                              <w:r>
                                <w:rPr>
                                  <w:i/>
                                  <w:spacing w:val="9"/>
                                  <w:position w:val="-15"/>
                                </w:rPr>
                                <w:t xml:space="preserve"> </w:t>
                              </w:r>
                              <w:r>
                                <w:rPr>
                                  <w:rFonts w:ascii="Arial Black" w:hAnsi="Arial Black"/>
                                  <w:position w:val="-2"/>
                                  <w:sz w:val="35"/>
                                </w:rPr>
                                <w:t>∑</w:t>
                              </w:r>
                              <w:r>
                                <w:rPr>
                                  <w:rFonts w:ascii="Arial Black" w:hAnsi="Arial Black"/>
                                  <w:spacing w:val="-56"/>
                                  <w:position w:val="-2"/>
                                  <w:sz w:val="35"/>
                                </w:rPr>
                                <w:t xml:space="preserve"> </w:t>
                              </w:r>
                              <w:r>
                                <w:rPr>
                                  <w:i/>
                                </w:rPr>
                                <w:t>fiyat</w:t>
                              </w:r>
                              <w:r>
                                <w:rPr>
                                  <w:i/>
                                  <w:spacing w:val="-29"/>
                                </w:rPr>
                                <w:t xml:space="preserve"> </w:t>
                              </w:r>
                              <w:r>
                                <w:rPr>
                                  <w:rFonts w:ascii="Arial Black" w:hAnsi="Arial Black"/>
                                </w:rPr>
                                <w:t>(</w:t>
                              </w:r>
                              <w:r>
                                <w:rPr>
                                  <w:rFonts w:ascii="Arial Black" w:hAnsi="Arial Black"/>
                                  <w:spacing w:val="-55"/>
                                </w:rPr>
                                <w:t xml:space="preserve"> </w:t>
                              </w:r>
                              <w:r>
                                <w:rPr>
                                  <w:i/>
                                  <w:spacing w:val="7"/>
                                </w:rPr>
                                <w:t>g</w:t>
                              </w:r>
                              <w:r>
                                <w:rPr>
                                  <w:rFonts w:ascii="Arial Black" w:hAnsi="Arial Black"/>
                                  <w:spacing w:val="7"/>
                                </w:rPr>
                                <w:t>−</w:t>
                              </w:r>
                              <w:r>
                                <w:rPr>
                                  <w:i/>
                                  <w:spacing w:val="7"/>
                                </w:rPr>
                                <w:t>i</w:t>
                              </w:r>
                              <w:r>
                                <w:rPr>
                                  <w:rFonts w:ascii="Arial Black" w:hAnsi="Arial Black"/>
                                  <w:spacing w:val="7"/>
                                </w:rPr>
                                <w:t>)</w:t>
                              </w:r>
                            </w:p>
                          </w:txbxContent>
                        </v:textbox>
                      </v:shape>
                      <w10:wrap type="topAndBottom" anchorx="page"/>
                    </v:group>
                  </w:pict>
                </mc:Fallback>
              </mc:AlternateContent>
            </w:r>
          </w:p>
          <w:p w14:paraId="3F45BD06" w14:textId="71716F9C" w:rsidR="00FE0946" w:rsidRPr="000B5E6D" w:rsidRDefault="00FE0946" w:rsidP="002B554B">
            <w:pPr>
              <w:pStyle w:val="Standard"/>
              <w:jc w:val="both"/>
              <w:rPr>
                <w:rFonts w:ascii="Times New Roman" w:eastAsia="Times New Roman" w:hAnsi="Times New Roman" w:cs="Times New Roman"/>
                <w:color w:val="000000"/>
                <w:kern w:val="0"/>
                <w:sz w:val="20"/>
                <w:szCs w:val="20"/>
                <w:lang w:val="tr-TR" w:eastAsia="tr-TR" w:bidi="ar-SA"/>
              </w:rPr>
            </w:pPr>
          </w:p>
          <w:p w14:paraId="27D3AB1C" w14:textId="7E581953" w:rsidR="00FE0946" w:rsidRPr="000B5E6D" w:rsidRDefault="00FE0946" w:rsidP="002B554B">
            <w:pPr>
              <w:pStyle w:val="Standard"/>
              <w:jc w:val="both"/>
              <w:rPr>
                <w:rFonts w:ascii="Times New Roman" w:eastAsia="Times New Roman" w:hAnsi="Times New Roman" w:cs="Times New Roman"/>
                <w:color w:val="000000"/>
                <w:kern w:val="0"/>
                <w:sz w:val="20"/>
                <w:szCs w:val="20"/>
                <w:lang w:val="tr-TR" w:eastAsia="tr-TR" w:bidi="ar-SA"/>
              </w:rPr>
            </w:pPr>
          </w:p>
          <w:p w14:paraId="14D08249" w14:textId="1E22EB2F" w:rsidR="00FE0946" w:rsidRPr="000B5E6D" w:rsidRDefault="00FE0946" w:rsidP="002B554B">
            <w:pPr>
              <w:pStyle w:val="Standard"/>
              <w:jc w:val="both"/>
              <w:rPr>
                <w:rFonts w:ascii="Times New Roman" w:eastAsia="Times New Roman" w:hAnsi="Times New Roman" w:cs="Times New Roman"/>
                <w:color w:val="000000"/>
                <w:kern w:val="0"/>
                <w:sz w:val="20"/>
                <w:szCs w:val="20"/>
                <w:lang w:val="tr-TR" w:eastAsia="tr-TR" w:bidi="ar-SA"/>
              </w:rPr>
            </w:pPr>
          </w:p>
          <w:p w14:paraId="3CA53A8C" w14:textId="618D8B3B" w:rsidR="00FE0946" w:rsidRPr="000B5E6D" w:rsidRDefault="005177AB" w:rsidP="002B554B">
            <w:pPr>
              <w:pStyle w:val="Standard"/>
              <w:jc w:val="both"/>
              <w:rPr>
                <w:rFonts w:ascii="Times New Roman" w:eastAsia="Times New Roman" w:hAnsi="Times New Roman" w:cs="Times New Roman"/>
                <w:color w:val="000000"/>
                <w:kern w:val="0"/>
                <w:sz w:val="20"/>
                <w:szCs w:val="20"/>
                <w:lang w:val="tr-TR" w:eastAsia="tr-TR" w:bidi="ar-SA"/>
              </w:rPr>
            </w:pPr>
            <w:r w:rsidRPr="000B5E6D">
              <w:rPr>
                <w:rFonts w:ascii="Times New Roman" w:eastAsia="Times New Roman" w:hAnsi="Times New Roman" w:cs="Times New Roman"/>
                <w:color w:val="000000"/>
                <w:kern w:val="0"/>
                <w:sz w:val="20"/>
                <w:szCs w:val="20"/>
                <w:lang w:val="tr-TR" w:eastAsia="tr-TR" w:bidi="ar-SA"/>
              </w:rPr>
              <w:t xml:space="preserve">Bu çalışmada varlığın günlük değerinin 10, 20 ve 50 günlük basit hareketli ortalama değerlerine oranı hesaplanarak </w:t>
            </w:r>
            <w:proofErr w:type="spellStart"/>
            <w:r w:rsidRPr="000B5E6D">
              <w:rPr>
                <w:rFonts w:ascii="Times New Roman" w:eastAsia="Times New Roman" w:hAnsi="Times New Roman" w:cs="Times New Roman"/>
                <w:color w:val="000000"/>
                <w:kern w:val="0"/>
                <w:sz w:val="20"/>
                <w:szCs w:val="20"/>
                <w:lang w:val="tr-TR" w:eastAsia="tr-TR" w:bidi="ar-SA"/>
              </w:rPr>
              <w:t>YSA’nın</w:t>
            </w:r>
            <w:proofErr w:type="spellEnd"/>
            <w:r w:rsidRPr="000B5E6D">
              <w:rPr>
                <w:rFonts w:ascii="Times New Roman" w:eastAsia="Times New Roman" w:hAnsi="Times New Roman" w:cs="Times New Roman"/>
                <w:color w:val="000000"/>
                <w:kern w:val="0"/>
                <w:sz w:val="20"/>
                <w:szCs w:val="20"/>
                <w:lang w:val="tr-TR" w:eastAsia="tr-TR" w:bidi="ar-SA"/>
              </w:rPr>
              <w:t xml:space="preserve"> fiyat eğilimini kullanması sağlanmıştır.</w:t>
            </w:r>
          </w:p>
          <w:p w14:paraId="0E234D33" w14:textId="7B554D2E" w:rsidR="005177AB" w:rsidRPr="000B5E6D" w:rsidRDefault="005177AB" w:rsidP="002B554B">
            <w:pPr>
              <w:pStyle w:val="Standard"/>
              <w:jc w:val="both"/>
              <w:rPr>
                <w:rFonts w:ascii="Times New Roman" w:eastAsia="Times New Roman" w:hAnsi="Times New Roman" w:cs="Times New Roman"/>
                <w:color w:val="000000"/>
                <w:kern w:val="0"/>
                <w:sz w:val="20"/>
                <w:szCs w:val="20"/>
                <w:lang w:val="tr-TR" w:eastAsia="tr-TR" w:bidi="ar-SA"/>
              </w:rPr>
            </w:pPr>
          </w:p>
          <w:p w14:paraId="507D43A8" w14:textId="77777777" w:rsidR="005177AB" w:rsidRPr="000B5E6D" w:rsidRDefault="005177AB" w:rsidP="005177AB">
            <w:pPr>
              <w:pStyle w:val="Standard"/>
              <w:jc w:val="both"/>
              <w:rPr>
                <w:rFonts w:ascii="Times New Roman" w:eastAsia="Times New Roman" w:hAnsi="Times New Roman" w:cs="Times New Roman"/>
                <w:color w:val="000000"/>
                <w:kern w:val="0"/>
                <w:sz w:val="20"/>
                <w:szCs w:val="20"/>
                <w:lang w:val="tr-TR" w:eastAsia="tr-TR" w:bidi="ar-SA"/>
              </w:rPr>
            </w:pPr>
            <w:r w:rsidRPr="000B5E6D">
              <w:rPr>
                <w:rFonts w:ascii="Times New Roman" w:eastAsia="Times New Roman" w:hAnsi="Times New Roman" w:cs="Times New Roman"/>
                <w:color w:val="000000"/>
                <w:kern w:val="0"/>
                <w:sz w:val="20"/>
                <w:szCs w:val="20"/>
                <w:lang w:val="tr-TR" w:eastAsia="tr-TR" w:bidi="ar-SA"/>
              </w:rPr>
              <w:t>2.3.2</w:t>
            </w:r>
            <w:r w:rsidRPr="000B5E6D">
              <w:rPr>
                <w:rFonts w:ascii="Times New Roman" w:eastAsia="Times New Roman" w:hAnsi="Times New Roman" w:cs="Times New Roman"/>
                <w:color w:val="000000"/>
                <w:kern w:val="0"/>
                <w:sz w:val="20"/>
                <w:szCs w:val="20"/>
                <w:lang w:val="tr-TR" w:eastAsia="tr-TR" w:bidi="ar-SA"/>
              </w:rPr>
              <w:tab/>
              <w:t>Standart Sapma</w:t>
            </w:r>
          </w:p>
          <w:p w14:paraId="70997593" w14:textId="77777777" w:rsidR="005177AB" w:rsidRPr="000B5E6D" w:rsidRDefault="005177AB" w:rsidP="005177AB">
            <w:pPr>
              <w:pStyle w:val="Standard"/>
              <w:jc w:val="both"/>
              <w:rPr>
                <w:rFonts w:ascii="Times New Roman" w:eastAsia="Times New Roman" w:hAnsi="Times New Roman" w:cs="Times New Roman"/>
                <w:color w:val="000000"/>
                <w:kern w:val="0"/>
                <w:sz w:val="20"/>
                <w:szCs w:val="20"/>
                <w:lang w:val="tr-TR" w:eastAsia="tr-TR" w:bidi="ar-SA"/>
              </w:rPr>
            </w:pPr>
          </w:p>
          <w:p w14:paraId="4A407C3E" w14:textId="77777777" w:rsidR="005177AB" w:rsidRPr="000B5E6D" w:rsidRDefault="005177AB" w:rsidP="005177AB">
            <w:pPr>
              <w:pStyle w:val="Standard"/>
              <w:jc w:val="both"/>
              <w:rPr>
                <w:rFonts w:ascii="Times New Roman" w:eastAsia="Times New Roman" w:hAnsi="Times New Roman" w:cs="Times New Roman"/>
                <w:color w:val="000000"/>
                <w:kern w:val="0"/>
                <w:sz w:val="20"/>
                <w:szCs w:val="20"/>
                <w:lang w:val="tr-TR" w:eastAsia="tr-TR" w:bidi="ar-SA"/>
              </w:rPr>
            </w:pPr>
            <w:r w:rsidRPr="000B5E6D">
              <w:rPr>
                <w:rFonts w:ascii="Times New Roman" w:eastAsia="Times New Roman" w:hAnsi="Times New Roman" w:cs="Times New Roman"/>
                <w:color w:val="000000"/>
                <w:kern w:val="0"/>
                <w:sz w:val="20"/>
                <w:szCs w:val="20"/>
                <w:lang w:val="tr-TR" w:eastAsia="tr-TR" w:bidi="ar-SA"/>
              </w:rPr>
              <w:t>Opsiyon fiyatlarını en çok etkileyen etmenlerden biri de varlığın fiyatının oynaklığıdır. Oynaklık arttıkça opsiyonun kullanılma ihtimali de arttığı için sözleşme fiyatı da artmaktadır. Bu nedenle geliştirilen modelin bunu da hesaba katabilmesi için 5, 10, 20 ve 40 günlük standart sapma değerleri girdiye katılmıştır.</w:t>
            </w:r>
          </w:p>
          <w:p w14:paraId="26EB2979" w14:textId="77777777" w:rsidR="005177AB" w:rsidRPr="000B5E6D" w:rsidRDefault="005177AB" w:rsidP="005177AB">
            <w:pPr>
              <w:pStyle w:val="Standard"/>
              <w:jc w:val="both"/>
              <w:rPr>
                <w:rFonts w:ascii="Times New Roman" w:eastAsia="Times New Roman" w:hAnsi="Times New Roman" w:cs="Times New Roman"/>
                <w:color w:val="000000"/>
                <w:kern w:val="0"/>
                <w:sz w:val="20"/>
                <w:szCs w:val="20"/>
                <w:lang w:val="tr-TR" w:eastAsia="tr-TR" w:bidi="ar-SA"/>
              </w:rPr>
            </w:pPr>
          </w:p>
          <w:p w14:paraId="26A2BD5B" w14:textId="77777777" w:rsidR="005177AB" w:rsidRPr="000B5E6D" w:rsidRDefault="005177AB" w:rsidP="005177AB">
            <w:pPr>
              <w:pStyle w:val="Standard"/>
              <w:jc w:val="both"/>
              <w:rPr>
                <w:rFonts w:ascii="Times New Roman" w:eastAsia="Times New Roman" w:hAnsi="Times New Roman" w:cs="Times New Roman"/>
                <w:color w:val="000000"/>
                <w:kern w:val="0"/>
                <w:sz w:val="20"/>
                <w:szCs w:val="20"/>
                <w:lang w:val="tr-TR" w:eastAsia="tr-TR" w:bidi="ar-SA"/>
              </w:rPr>
            </w:pPr>
            <w:r w:rsidRPr="000B5E6D">
              <w:rPr>
                <w:rFonts w:ascii="Times New Roman" w:eastAsia="Times New Roman" w:hAnsi="Times New Roman" w:cs="Times New Roman"/>
                <w:color w:val="000000"/>
                <w:kern w:val="0"/>
                <w:sz w:val="20"/>
                <w:szCs w:val="20"/>
                <w:lang w:val="tr-TR" w:eastAsia="tr-TR" w:bidi="ar-SA"/>
              </w:rPr>
              <w:t>2.3.3</w:t>
            </w:r>
            <w:r w:rsidRPr="000B5E6D">
              <w:rPr>
                <w:rFonts w:ascii="Times New Roman" w:eastAsia="Times New Roman" w:hAnsi="Times New Roman" w:cs="Times New Roman"/>
                <w:color w:val="000000"/>
                <w:kern w:val="0"/>
                <w:sz w:val="20"/>
                <w:szCs w:val="20"/>
                <w:lang w:val="tr-TR" w:eastAsia="tr-TR" w:bidi="ar-SA"/>
              </w:rPr>
              <w:tab/>
            </w:r>
            <w:proofErr w:type="spellStart"/>
            <w:r w:rsidRPr="000B5E6D">
              <w:rPr>
                <w:rFonts w:ascii="Times New Roman" w:eastAsia="Times New Roman" w:hAnsi="Times New Roman" w:cs="Times New Roman"/>
                <w:color w:val="000000"/>
                <w:kern w:val="0"/>
                <w:sz w:val="20"/>
                <w:szCs w:val="20"/>
                <w:lang w:val="tr-TR" w:eastAsia="tr-TR" w:bidi="ar-SA"/>
              </w:rPr>
              <w:t>Relative</w:t>
            </w:r>
            <w:proofErr w:type="spellEnd"/>
            <w:r w:rsidRPr="000B5E6D">
              <w:rPr>
                <w:rFonts w:ascii="Times New Roman" w:eastAsia="Times New Roman" w:hAnsi="Times New Roman" w:cs="Times New Roman"/>
                <w:color w:val="000000"/>
                <w:kern w:val="0"/>
                <w:sz w:val="20"/>
                <w:szCs w:val="20"/>
                <w:lang w:val="tr-TR" w:eastAsia="tr-TR" w:bidi="ar-SA"/>
              </w:rPr>
              <w:t xml:space="preserve"> </w:t>
            </w:r>
            <w:proofErr w:type="spellStart"/>
            <w:r w:rsidRPr="000B5E6D">
              <w:rPr>
                <w:rFonts w:ascii="Times New Roman" w:eastAsia="Times New Roman" w:hAnsi="Times New Roman" w:cs="Times New Roman"/>
                <w:color w:val="000000"/>
                <w:kern w:val="0"/>
                <w:sz w:val="20"/>
                <w:szCs w:val="20"/>
                <w:lang w:val="tr-TR" w:eastAsia="tr-TR" w:bidi="ar-SA"/>
              </w:rPr>
              <w:t>Strength</w:t>
            </w:r>
            <w:proofErr w:type="spellEnd"/>
            <w:r w:rsidRPr="000B5E6D">
              <w:rPr>
                <w:rFonts w:ascii="Times New Roman" w:eastAsia="Times New Roman" w:hAnsi="Times New Roman" w:cs="Times New Roman"/>
                <w:color w:val="000000"/>
                <w:kern w:val="0"/>
                <w:sz w:val="20"/>
                <w:szCs w:val="20"/>
                <w:lang w:val="tr-TR" w:eastAsia="tr-TR" w:bidi="ar-SA"/>
              </w:rPr>
              <w:t xml:space="preserve"> Index (Bağıl Güç Endeksi, RSI)</w:t>
            </w:r>
          </w:p>
          <w:p w14:paraId="4C4720F4" w14:textId="77777777" w:rsidR="005177AB" w:rsidRPr="000B5E6D" w:rsidRDefault="005177AB" w:rsidP="005177AB">
            <w:pPr>
              <w:pStyle w:val="Standard"/>
              <w:jc w:val="both"/>
              <w:rPr>
                <w:rFonts w:ascii="Times New Roman" w:eastAsia="Times New Roman" w:hAnsi="Times New Roman" w:cs="Times New Roman"/>
                <w:color w:val="000000"/>
                <w:kern w:val="0"/>
                <w:sz w:val="20"/>
                <w:szCs w:val="20"/>
                <w:lang w:val="tr-TR" w:eastAsia="tr-TR" w:bidi="ar-SA"/>
              </w:rPr>
            </w:pPr>
          </w:p>
          <w:p w14:paraId="127ECBA2" w14:textId="4CBC65C1" w:rsidR="005177AB" w:rsidRPr="000B5E6D" w:rsidRDefault="005177AB" w:rsidP="005177AB">
            <w:pPr>
              <w:pStyle w:val="Standard"/>
              <w:jc w:val="both"/>
              <w:rPr>
                <w:rFonts w:ascii="Times New Roman" w:eastAsia="Times New Roman" w:hAnsi="Times New Roman" w:cs="Times New Roman"/>
                <w:color w:val="000000"/>
                <w:kern w:val="0"/>
                <w:sz w:val="20"/>
                <w:szCs w:val="20"/>
                <w:lang w:val="tr-TR" w:eastAsia="tr-TR" w:bidi="ar-SA"/>
              </w:rPr>
            </w:pPr>
            <w:r w:rsidRPr="000B5E6D">
              <w:rPr>
                <w:rFonts w:ascii="Times New Roman" w:eastAsia="Times New Roman" w:hAnsi="Times New Roman" w:cs="Times New Roman"/>
                <w:color w:val="000000"/>
                <w:kern w:val="0"/>
                <w:sz w:val="20"/>
                <w:szCs w:val="20"/>
                <w:lang w:val="tr-TR" w:eastAsia="tr-TR" w:bidi="ar-SA"/>
              </w:rPr>
              <w:t>Bağıl Güç Endeksi verilen gün ve periyot için 0 ile 100 arasında bir değer üretir. Bu değer 100’e ne kadar yakınsa verilen periyot içinde fiyatın o kadar çok arttığını ve yakında azalacağını, 0’a ne kadar yakınsa fiyatın o kadar çok azaldığını ve yakında artışa geçeceğini belirtir. En çok kullanılan halinde 14 günlük değeri hesaplanır, 80’in üzerindeyse satış, 20’nin altındaysa alım yapılır.</w:t>
            </w:r>
          </w:p>
          <w:p w14:paraId="72988D81" w14:textId="61797962" w:rsidR="005177AB" w:rsidRPr="000B5E6D" w:rsidRDefault="005177AB" w:rsidP="005177AB">
            <w:pPr>
              <w:pStyle w:val="Standard"/>
              <w:jc w:val="both"/>
              <w:rPr>
                <w:rFonts w:ascii="Times New Roman" w:eastAsia="Times New Roman" w:hAnsi="Times New Roman" w:cs="Times New Roman"/>
                <w:color w:val="000000"/>
                <w:kern w:val="0"/>
                <w:sz w:val="20"/>
                <w:szCs w:val="20"/>
                <w:lang w:val="tr-TR" w:eastAsia="tr-TR" w:bidi="ar-SA"/>
              </w:rPr>
            </w:pPr>
          </w:p>
          <w:p w14:paraId="0C32979F" w14:textId="6E3D0347" w:rsidR="005177AB" w:rsidRPr="000B5E6D" w:rsidRDefault="005177AB" w:rsidP="005177AB">
            <w:pPr>
              <w:pStyle w:val="Standard"/>
              <w:jc w:val="both"/>
              <w:rPr>
                <w:rFonts w:ascii="Times New Roman" w:eastAsia="Times New Roman" w:hAnsi="Times New Roman" w:cs="Times New Roman"/>
                <w:color w:val="000000"/>
                <w:kern w:val="0"/>
                <w:sz w:val="20"/>
                <w:szCs w:val="20"/>
                <w:lang w:val="tr-TR" w:eastAsia="tr-TR" w:bidi="ar-SA"/>
              </w:rPr>
            </w:pPr>
            <w:r w:rsidRPr="000B5E6D">
              <w:rPr>
                <w:rFonts w:ascii="Times New Roman" w:hAnsi="Times New Roman" w:cs="Times New Roman"/>
                <w:noProof/>
                <w:sz w:val="20"/>
                <w:szCs w:val="20"/>
              </w:rPr>
              <w:lastRenderedPageBreak/>
              <mc:AlternateContent>
                <mc:Choice Requires="wpg">
                  <w:drawing>
                    <wp:inline distT="0" distB="0" distL="0" distR="0" wp14:anchorId="0BEF5B46" wp14:editId="747BE746">
                      <wp:extent cx="5160010" cy="2334260"/>
                      <wp:effectExtent l="8890" t="6350" r="12700" b="12065"/>
                      <wp:docPr id="84" name="Group 8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160010" cy="2334260"/>
                                <a:chOff x="0" y="0"/>
                                <a:chExt cx="8126" cy="3676"/>
                              </a:xfrm>
                            </wpg:grpSpPr>
                            <wps:wsp>
                              <wps:cNvPr id="85" name="Line 17"/>
                              <wps:cNvCnPr>
                                <a:cxnSpLocks noChangeShapeType="1"/>
                              </wps:cNvCnPr>
                              <wps:spPr bwMode="auto">
                                <a:xfrm>
                                  <a:off x="0" y="1"/>
                                  <a:ext cx="8125" cy="0"/>
                                </a:xfrm>
                                <a:prstGeom prst="line">
                                  <a:avLst/>
                                </a:prstGeom>
                                <a:noFill/>
                                <a:ln w="635">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86" name="Line 18"/>
                              <wps:cNvCnPr>
                                <a:cxnSpLocks noChangeShapeType="1"/>
                              </wps:cNvCnPr>
                              <wps:spPr bwMode="auto">
                                <a:xfrm>
                                  <a:off x="8125" y="0"/>
                                  <a:ext cx="0" cy="3675"/>
                                </a:xfrm>
                                <a:prstGeom prst="line">
                                  <a:avLst/>
                                </a:prstGeom>
                                <a:noFill/>
                                <a:ln w="635">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87" name="Line 19"/>
                              <wps:cNvCnPr>
                                <a:cxnSpLocks noChangeShapeType="1"/>
                              </wps:cNvCnPr>
                              <wps:spPr bwMode="auto">
                                <a:xfrm>
                                  <a:off x="8125" y="3675"/>
                                  <a:ext cx="0" cy="0"/>
                                </a:xfrm>
                                <a:prstGeom prst="line">
                                  <a:avLst/>
                                </a:prstGeom>
                                <a:noFill/>
                                <a:ln w="635">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00" name="Line 20"/>
                              <wps:cNvCnPr>
                                <a:cxnSpLocks noChangeShapeType="1"/>
                              </wps:cNvCnPr>
                              <wps:spPr bwMode="auto">
                                <a:xfrm>
                                  <a:off x="1" y="3675"/>
                                  <a:ext cx="0" cy="0"/>
                                </a:xfrm>
                                <a:prstGeom prst="line">
                                  <a:avLst/>
                                </a:prstGeom>
                                <a:noFill/>
                                <a:ln w="635">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01" name="Text Box 21"/>
                              <wps:cNvSpPr txBox="1">
                                <a:spLocks noChangeArrowheads="1"/>
                              </wps:cNvSpPr>
                              <wps:spPr bwMode="auto">
                                <a:xfrm>
                                  <a:off x="88" y="3324"/>
                                  <a:ext cx="5126" cy="26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D3E3FEF" w14:textId="77777777" w:rsidR="00174080" w:rsidRDefault="00174080" w:rsidP="005177AB">
                                    <w:pPr>
                                      <w:spacing w:line="266" w:lineRule="exact"/>
                                      <w:rPr>
                                        <w:i/>
                                      </w:rPr>
                                    </w:pPr>
                                    <w:r>
                                      <w:rPr>
                                        <w:i/>
                                        <w:color w:val="000009"/>
                                      </w:rPr>
                                      <w:t>RSI Formülü (g: hesaplanacak gün, n: RSI periyodu)</w:t>
                                    </w:r>
                                  </w:p>
                                </w:txbxContent>
                              </wps:txbx>
                              <wps:bodyPr rot="0" vert="horz" wrap="square" lIns="0" tIns="0" rIns="0" bIns="0" anchor="t" anchorCtr="0" upright="1">
                                <a:noAutofit/>
                              </wps:bodyPr>
                            </wps:wsp>
                            <wps:wsp>
                              <wps:cNvPr id="102" name="Text Box 22"/>
                              <wps:cNvSpPr txBox="1">
                                <a:spLocks noChangeArrowheads="1"/>
                              </wps:cNvSpPr>
                              <wps:spPr bwMode="auto">
                                <a:xfrm>
                                  <a:off x="276" y="2642"/>
                                  <a:ext cx="2788" cy="27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4FBD02E" w14:textId="77777777" w:rsidR="00174080" w:rsidRDefault="00174080" w:rsidP="005177AB">
                                    <w:pPr>
                                      <w:spacing w:line="271" w:lineRule="exact"/>
                                      <w:rPr>
                                        <w:rFonts w:ascii="Arial Black" w:hAnsi="Arial Black"/>
                                      </w:rPr>
                                    </w:pPr>
                                    <w:proofErr w:type="gramStart"/>
                                    <w:r>
                                      <w:rPr>
                                        <w:i/>
                                        <w:spacing w:val="9"/>
                                      </w:rPr>
                                      <w:t>F</w:t>
                                    </w:r>
                                    <w:r>
                                      <w:rPr>
                                        <w:rFonts w:ascii="Arial Black" w:hAnsi="Arial Black"/>
                                        <w:spacing w:val="9"/>
                                      </w:rPr>
                                      <w:t>(</w:t>
                                    </w:r>
                                    <w:r>
                                      <w:rPr>
                                        <w:rFonts w:ascii="Arial Black" w:hAnsi="Arial Black"/>
                                        <w:spacing w:val="-53"/>
                                      </w:rPr>
                                      <w:t xml:space="preserve"> </w:t>
                                    </w:r>
                                    <w:r>
                                      <w:rPr>
                                        <w:i/>
                                        <w:spacing w:val="3"/>
                                      </w:rPr>
                                      <w:t>g</w:t>
                                    </w:r>
                                    <w:proofErr w:type="gramEnd"/>
                                    <w:r>
                                      <w:rPr>
                                        <w:rFonts w:ascii="Arial Black" w:hAnsi="Arial Black"/>
                                        <w:spacing w:val="3"/>
                                      </w:rPr>
                                      <w:t>)=</w:t>
                                    </w:r>
                                    <w:r>
                                      <w:rPr>
                                        <w:i/>
                                        <w:spacing w:val="3"/>
                                      </w:rPr>
                                      <w:t>fiyat</w:t>
                                    </w:r>
                                    <w:r>
                                      <w:rPr>
                                        <w:i/>
                                        <w:spacing w:val="-14"/>
                                      </w:rPr>
                                      <w:t xml:space="preserve"> </w:t>
                                    </w:r>
                                    <w:r>
                                      <w:rPr>
                                        <w:rFonts w:ascii="Arial Black" w:hAnsi="Arial Black"/>
                                      </w:rPr>
                                      <w:t>(</w:t>
                                    </w:r>
                                    <w:r>
                                      <w:rPr>
                                        <w:rFonts w:ascii="Arial Black" w:hAnsi="Arial Black"/>
                                        <w:spacing w:val="-55"/>
                                      </w:rPr>
                                      <w:t xml:space="preserve"> </w:t>
                                    </w:r>
                                    <w:r>
                                      <w:rPr>
                                        <w:i/>
                                        <w:spacing w:val="3"/>
                                      </w:rPr>
                                      <w:t>g</w:t>
                                    </w:r>
                                    <w:r>
                                      <w:rPr>
                                        <w:rFonts w:ascii="Arial Black" w:hAnsi="Arial Black"/>
                                        <w:spacing w:val="3"/>
                                      </w:rPr>
                                      <w:t>)−</w:t>
                                    </w:r>
                                    <w:r>
                                      <w:rPr>
                                        <w:i/>
                                        <w:spacing w:val="3"/>
                                      </w:rPr>
                                      <w:t>fiyat</w:t>
                                    </w:r>
                                    <w:r>
                                      <w:rPr>
                                        <w:i/>
                                        <w:spacing w:val="-34"/>
                                      </w:rPr>
                                      <w:t xml:space="preserve"> </w:t>
                                    </w:r>
                                    <w:r>
                                      <w:rPr>
                                        <w:rFonts w:ascii="Arial Black" w:hAnsi="Arial Black"/>
                                      </w:rPr>
                                      <w:t>(</w:t>
                                    </w:r>
                                    <w:r>
                                      <w:rPr>
                                        <w:rFonts w:ascii="Arial Black" w:hAnsi="Arial Black"/>
                                        <w:spacing w:val="-53"/>
                                      </w:rPr>
                                      <w:t xml:space="preserve"> </w:t>
                                    </w:r>
                                    <w:r>
                                      <w:rPr>
                                        <w:i/>
                                        <w:spacing w:val="5"/>
                                      </w:rPr>
                                      <w:t>g</w:t>
                                    </w:r>
                                    <w:r>
                                      <w:rPr>
                                        <w:rFonts w:ascii="Arial Black" w:hAnsi="Arial Black"/>
                                        <w:spacing w:val="5"/>
                                      </w:rPr>
                                      <w:t>−</w:t>
                                    </w:r>
                                    <w:r>
                                      <w:rPr>
                                        <w:spacing w:val="5"/>
                                      </w:rPr>
                                      <w:t>1</w:t>
                                    </w:r>
                                    <w:r>
                                      <w:rPr>
                                        <w:rFonts w:ascii="Arial Black" w:hAnsi="Arial Black"/>
                                        <w:spacing w:val="5"/>
                                      </w:rPr>
                                      <w:t>)</w:t>
                                    </w:r>
                                  </w:p>
                                </w:txbxContent>
                              </wps:txbx>
                              <wps:bodyPr rot="0" vert="horz" wrap="square" lIns="0" tIns="0" rIns="0" bIns="0" anchor="t" anchorCtr="0" upright="1">
                                <a:noAutofit/>
                              </wps:bodyPr>
                            </wps:wsp>
                            <wps:wsp>
                              <wps:cNvPr id="103" name="Text Box 23"/>
                              <wps:cNvSpPr txBox="1">
                                <a:spLocks noChangeArrowheads="1"/>
                              </wps:cNvSpPr>
                              <wps:spPr bwMode="auto">
                                <a:xfrm>
                                  <a:off x="2422" y="2330"/>
                                  <a:ext cx="764" cy="26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52C61D7" w14:textId="77777777" w:rsidR="00174080" w:rsidRDefault="00174080" w:rsidP="005177AB">
                                    <w:pPr>
                                      <w:spacing w:line="266" w:lineRule="exact"/>
                                      <w:rPr>
                                        <w:i/>
                                      </w:rPr>
                                    </w:pPr>
                                    <w:proofErr w:type="gramStart"/>
                                    <w:r>
                                      <w:t>0</w:t>
                                    </w:r>
                                    <w:r>
                                      <w:rPr>
                                        <w:spacing w:val="-34"/>
                                      </w:rPr>
                                      <w:t xml:space="preserve"> </w:t>
                                    </w:r>
                                    <w:r>
                                      <w:rPr>
                                        <w:i/>
                                      </w:rPr>
                                      <w:t>,</w:t>
                                    </w:r>
                                    <w:proofErr w:type="gramEnd"/>
                                    <w:r>
                                      <w:rPr>
                                        <w:i/>
                                        <w:spacing w:val="-31"/>
                                      </w:rPr>
                                      <w:t xml:space="preserve"> </w:t>
                                    </w:r>
                                    <w:r>
                                      <w:rPr>
                                        <w:i/>
                                      </w:rPr>
                                      <w:t>diğer</w:t>
                                    </w:r>
                                  </w:p>
                                </w:txbxContent>
                              </wps:txbx>
                              <wps:bodyPr rot="0" vert="horz" wrap="square" lIns="0" tIns="0" rIns="0" bIns="0" anchor="t" anchorCtr="0" upright="1">
                                <a:noAutofit/>
                              </wps:bodyPr>
                            </wps:wsp>
                            <wps:wsp>
                              <wps:cNvPr id="104" name="Text Box 24"/>
                              <wps:cNvSpPr txBox="1">
                                <a:spLocks noChangeArrowheads="1"/>
                              </wps:cNvSpPr>
                              <wps:spPr bwMode="auto">
                                <a:xfrm>
                                  <a:off x="1566" y="2044"/>
                                  <a:ext cx="2460" cy="27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F08998" w14:textId="77777777" w:rsidR="00174080" w:rsidRDefault="00174080" w:rsidP="005177AB">
                                    <w:pPr>
                                      <w:spacing w:line="271" w:lineRule="exact"/>
                                      <w:rPr>
                                        <w:i/>
                                      </w:rPr>
                                    </w:pPr>
                                    <w:r>
                                      <w:rPr>
                                        <w:rFonts w:ascii="Arial Black" w:hAnsi="Arial Black"/>
                                        <w:spacing w:val="10"/>
                                      </w:rPr>
                                      <w:t>−</w:t>
                                    </w:r>
                                    <w:r>
                                      <w:rPr>
                                        <w:i/>
                                        <w:spacing w:val="10"/>
                                      </w:rPr>
                                      <w:t>F</w:t>
                                    </w:r>
                                    <w:r>
                                      <w:rPr>
                                        <w:i/>
                                        <w:spacing w:val="-23"/>
                                      </w:rPr>
                                      <w:t xml:space="preserve"> </w:t>
                                    </w:r>
                                    <w:proofErr w:type="gramStart"/>
                                    <w:r>
                                      <w:rPr>
                                        <w:rFonts w:ascii="Arial Black" w:hAnsi="Arial Black"/>
                                      </w:rPr>
                                      <w:t>(</w:t>
                                    </w:r>
                                    <w:r>
                                      <w:rPr>
                                        <w:rFonts w:ascii="Arial Black" w:hAnsi="Arial Black"/>
                                        <w:spacing w:val="-56"/>
                                      </w:rPr>
                                      <w:t xml:space="preserve"> </w:t>
                                    </w:r>
                                    <w:r>
                                      <w:rPr>
                                        <w:i/>
                                        <w:spacing w:val="2"/>
                                      </w:rPr>
                                      <w:t>g</w:t>
                                    </w:r>
                                    <w:proofErr w:type="gramEnd"/>
                                    <w:r>
                                      <w:rPr>
                                        <w:rFonts w:ascii="Arial Black" w:hAnsi="Arial Black"/>
                                        <w:spacing w:val="2"/>
                                      </w:rPr>
                                      <w:t>−</w:t>
                                    </w:r>
                                    <w:r>
                                      <w:rPr>
                                        <w:i/>
                                        <w:spacing w:val="2"/>
                                      </w:rPr>
                                      <w:t>i</w:t>
                                    </w:r>
                                    <w:r>
                                      <w:rPr>
                                        <w:i/>
                                        <w:spacing w:val="-34"/>
                                      </w:rPr>
                                      <w:t xml:space="preserve"> </w:t>
                                    </w:r>
                                    <w:r>
                                      <w:rPr>
                                        <w:rFonts w:ascii="Arial Black" w:hAnsi="Arial Black"/>
                                      </w:rPr>
                                      <w:t>)</w:t>
                                    </w:r>
                                    <w:r>
                                      <w:rPr>
                                        <w:rFonts w:ascii="Arial Black" w:hAnsi="Arial Black"/>
                                        <w:spacing w:val="-56"/>
                                      </w:rPr>
                                      <w:t xml:space="preserve"> </w:t>
                                    </w:r>
                                    <w:r>
                                      <w:rPr>
                                        <w:i/>
                                      </w:rPr>
                                      <w:t>,</w:t>
                                    </w:r>
                                    <w:r>
                                      <w:rPr>
                                        <w:i/>
                                        <w:spacing w:val="-27"/>
                                      </w:rPr>
                                      <w:t xml:space="preserve"> </w:t>
                                    </w:r>
                                    <w:r>
                                      <w:rPr>
                                        <w:i/>
                                      </w:rPr>
                                      <w:t>F</w:t>
                                    </w:r>
                                    <w:r>
                                      <w:rPr>
                                        <w:i/>
                                        <w:spacing w:val="-20"/>
                                      </w:rPr>
                                      <w:t xml:space="preserve"> </w:t>
                                    </w:r>
                                    <w:r>
                                      <w:rPr>
                                        <w:rFonts w:ascii="Arial Black" w:hAnsi="Arial Black"/>
                                      </w:rPr>
                                      <w:t>(</w:t>
                                    </w:r>
                                    <w:r>
                                      <w:rPr>
                                        <w:rFonts w:ascii="Arial Black" w:hAnsi="Arial Black"/>
                                        <w:spacing w:val="-56"/>
                                      </w:rPr>
                                      <w:t xml:space="preserve"> </w:t>
                                    </w:r>
                                    <w:r>
                                      <w:rPr>
                                        <w:i/>
                                      </w:rPr>
                                      <w:t>g</w:t>
                                    </w:r>
                                    <w:r>
                                      <w:rPr>
                                        <w:rFonts w:ascii="Arial Black" w:hAnsi="Arial Black"/>
                                      </w:rPr>
                                      <w:t>−</w:t>
                                    </w:r>
                                    <w:r>
                                      <w:rPr>
                                        <w:i/>
                                      </w:rPr>
                                      <w:t>i</w:t>
                                    </w:r>
                                    <w:r>
                                      <w:rPr>
                                        <w:i/>
                                        <w:spacing w:val="-37"/>
                                      </w:rPr>
                                      <w:t xml:space="preserve"> </w:t>
                                    </w:r>
                                    <w:r>
                                      <w:rPr>
                                        <w:rFonts w:ascii="Arial Black" w:hAnsi="Arial Black"/>
                                        <w:spacing w:val="6"/>
                                      </w:rPr>
                                      <w:t>)&lt;</w:t>
                                    </w:r>
                                    <w:r>
                                      <w:rPr>
                                        <w:spacing w:val="6"/>
                                      </w:rPr>
                                      <w:t>0</w:t>
                                    </w:r>
                                    <w:r>
                                      <w:rPr>
                                        <w:spacing w:val="-27"/>
                                      </w:rPr>
                                      <w:t xml:space="preserve"> </w:t>
                                    </w:r>
                                    <w:r>
                                      <w:rPr>
                                        <w:i/>
                                      </w:rPr>
                                      <w:t>ise</w:t>
                                    </w:r>
                                  </w:p>
                                </w:txbxContent>
                              </wps:txbx>
                              <wps:bodyPr rot="0" vert="horz" wrap="square" lIns="0" tIns="0" rIns="0" bIns="0" anchor="t" anchorCtr="0" upright="1">
                                <a:noAutofit/>
                              </wps:bodyPr>
                            </wps:wsp>
                            <wps:wsp>
                              <wps:cNvPr id="105" name="Text Box 25"/>
                              <wps:cNvSpPr txBox="1">
                                <a:spLocks noChangeArrowheads="1"/>
                              </wps:cNvSpPr>
                              <wps:spPr bwMode="auto">
                                <a:xfrm>
                                  <a:off x="1490" y="2041"/>
                                  <a:ext cx="114" cy="5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DA32749" w14:textId="77777777" w:rsidR="00174080" w:rsidRDefault="00174080" w:rsidP="005177AB">
                                    <w:pPr>
                                      <w:spacing w:line="580" w:lineRule="exact"/>
                                      <w:rPr>
                                        <w:rFonts w:ascii="Arial Black"/>
                                        <w:sz w:val="58"/>
                                      </w:rPr>
                                    </w:pPr>
                                    <w:r>
                                      <w:rPr>
                                        <w:rFonts w:ascii="Arial Black"/>
                                        <w:w w:val="41"/>
                                        <w:sz w:val="58"/>
                                      </w:rPr>
                                      <w:t>{</w:t>
                                    </w:r>
                                  </w:p>
                                </w:txbxContent>
                              </wps:txbx>
                              <wps:bodyPr rot="0" vert="horz" wrap="square" lIns="0" tIns="0" rIns="0" bIns="0" anchor="t" anchorCtr="0" upright="1">
                                <a:noAutofit/>
                              </wps:bodyPr>
                            </wps:wsp>
                            <wps:wsp>
                              <wps:cNvPr id="106" name="Text Box 26"/>
                              <wps:cNvSpPr txBox="1">
                                <a:spLocks noChangeArrowheads="1"/>
                              </wps:cNvSpPr>
                              <wps:spPr bwMode="auto">
                                <a:xfrm>
                                  <a:off x="1190" y="2445"/>
                                  <a:ext cx="258" cy="16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3820C0" w14:textId="77777777" w:rsidR="00174080" w:rsidRDefault="00174080" w:rsidP="005177AB">
                                    <w:pPr>
                                      <w:spacing w:line="163" w:lineRule="exact"/>
                                      <w:rPr>
                                        <w:sz w:val="14"/>
                                      </w:rPr>
                                    </w:pPr>
                                    <w:proofErr w:type="gramStart"/>
                                    <w:r>
                                      <w:rPr>
                                        <w:i/>
                                        <w:w w:val="110"/>
                                        <w:sz w:val="14"/>
                                      </w:rPr>
                                      <w:t>i</w:t>
                                    </w:r>
                                    <w:proofErr w:type="gramEnd"/>
                                    <w:r>
                                      <w:rPr>
                                        <w:rFonts w:ascii="Arial Black"/>
                                        <w:w w:val="110"/>
                                        <w:sz w:val="14"/>
                                      </w:rPr>
                                      <w:t>=</w:t>
                                    </w:r>
                                    <w:r>
                                      <w:rPr>
                                        <w:w w:val="110"/>
                                        <w:sz w:val="14"/>
                                      </w:rPr>
                                      <w:t>0</w:t>
                                    </w:r>
                                  </w:p>
                                </w:txbxContent>
                              </wps:txbx>
                              <wps:bodyPr rot="0" vert="horz" wrap="square" lIns="0" tIns="0" rIns="0" bIns="0" anchor="t" anchorCtr="0" upright="1">
                                <a:noAutofit/>
                              </wps:bodyPr>
                            </wps:wsp>
                            <wps:wsp>
                              <wps:cNvPr id="107" name="Text Box 27"/>
                              <wps:cNvSpPr txBox="1">
                                <a:spLocks noChangeArrowheads="1"/>
                              </wps:cNvSpPr>
                              <wps:spPr bwMode="auto">
                                <a:xfrm>
                                  <a:off x="260" y="1773"/>
                                  <a:ext cx="1234" cy="7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DB89F19" w14:textId="77777777" w:rsidR="00174080" w:rsidRDefault="00174080" w:rsidP="005177AB">
                                    <w:pPr>
                                      <w:spacing w:line="169" w:lineRule="exact"/>
                                      <w:ind w:right="18"/>
                                      <w:jc w:val="right"/>
                                      <w:rPr>
                                        <w:sz w:val="14"/>
                                      </w:rPr>
                                    </w:pPr>
                                    <w:proofErr w:type="gramStart"/>
                                    <w:r>
                                      <w:rPr>
                                        <w:i/>
                                        <w:spacing w:val="3"/>
                                        <w:w w:val="110"/>
                                        <w:sz w:val="14"/>
                                      </w:rPr>
                                      <w:t>i</w:t>
                                    </w:r>
                                    <w:proofErr w:type="gramEnd"/>
                                    <w:r>
                                      <w:rPr>
                                        <w:rFonts w:ascii="Arial Black"/>
                                        <w:spacing w:val="3"/>
                                        <w:w w:val="110"/>
                                        <w:sz w:val="14"/>
                                      </w:rPr>
                                      <w:t>=</w:t>
                                    </w:r>
                                    <w:r>
                                      <w:rPr>
                                        <w:spacing w:val="3"/>
                                        <w:w w:val="110"/>
                                        <w:sz w:val="14"/>
                                      </w:rPr>
                                      <w:t>0</w:t>
                                    </w:r>
                                  </w:p>
                                  <w:p w14:paraId="0EBC5987" w14:textId="77777777" w:rsidR="00174080" w:rsidRDefault="00174080" w:rsidP="005177AB">
                                    <w:pPr>
                                      <w:spacing w:line="130" w:lineRule="exact"/>
                                      <w:ind w:right="50"/>
                                      <w:jc w:val="right"/>
                                      <w:rPr>
                                        <w:sz w:val="14"/>
                                      </w:rPr>
                                    </w:pPr>
                                    <w:proofErr w:type="gramStart"/>
                                    <w:r>
                                      <w:rPr>
                                        <w:i/>
                                        <w:spacing w:val="1"/>
                                        <w:w w:val="110"/>
                                        <w:sz w:val="14"/>
                                      </w:rPr>
                                      <w:t>n</w:t>
                                    </w:r>
                                    <w:proofErr w:type="gramEnd"/>
                                    <w:r>
                                      <w:rPr>
                                        <w:rFonts w:ascii="Arial Black" w:hAnsi="Arial Black"/>
                                        <w:spacing w:val="1"/>
                                        <w:w w:val="110"/>
                                        <w:sz w:val="14"/>
                                      </w:rPr>
                                      <w:t>−</w:t>
                                    </w:r>
                                    <w:r>
                                      <w:rPr>
                                        <w:spacing w:val="1"/>
                                        <w:w w:val="110"/>
                                        <w:sz w:val="14"/>
                                      </w:rPr>
                                      <w:t>1</w:t>
                                    </w:r>
                                  </w:p>
                                  <w:p w14:paraId="6AC3428B" w14:textId="77777777" w:rsidR="00174080" w:rsidRDefault="00174080" w:rsidP="005177AB">
                                    <w:pPr>
                                      <w:spacing w:line="404" w:lineRule="exact"/>
                                      <w:ind w:right="39"/>
                                      <w:jc w:val="right"/>
                                      <w:rPr>
                                        <w:rFonts w:ascii="Arial Black" w:hAnsi="Arial Black"/>
                                        <w:sz w:val="35"/>
                                      </w:rPr>
                                    </w:pPr>
                                    <w:r>
                                      <w:rPr>
                                        <w:i/>
                                      </w:rPr>
                                      <w:t>Z</w:t>
                                    </w:r>
                                    <w:r>
                                      <w:rPr>
                                        <w:i/>
                                        <w:spacing w:val="-18"/>
                                      </w:rPr>
                                      <w:t xml:space="preserve"> </w:t>
                                    </w:r>
                                    <w:proofErr w:type="gramStart"/>
                                    <w:r>
                                      <w:rPr>
                                        <w:rFonts w:ascii="Arial Black" w:hAnsi="Arial Black"/>
                                      </w:rPr>
                                      <w:t>(</w:t>
                                    </w:r>
                                    <w:r>
                                      <w:rPr>
                                        <w:rFonts w:ascii="Arial Black" w:hAnsi="Arial Black"/>
                                        <w:spacing w:val="-51"/>
                                      </w:rPr>
                                      <w:t xml:space="preserve"> </w:t>
                                    </w:r>
                                    <w:r>
                                      <w:rPr>
                                        <w:i/>
                                      </w:rPr>
                                      <w:t>g</w:t>
                                    </w:r>
                                    <w:proofErr w:type="gramEnd"/>
                                    <w:r>
                                      <w:rPr>
                                        <w:i/>
                                        <w:spacing w:val="-21"/>
                                      </w:rPr>
                                      <w:t xml:space="preserve"> </w:t>
                                    </w:r>
                                    <w:r>
                                      <w:rPr>
                                        <w:i/>
                                      </w:rPr>
                                      <w:t>,</w:t>
                                    </w:r>
                                    <w:r>
                                      <w:rPr>
                                        <w:i/>
                                        <w:spacing w:val="-21"/>
                                      </w:rPr>
                                      <w:t xml:space="preserve"> </w:t>
                                    </w:r>
                                    <w:r>
                                      <w:rPr>
                                        <w:i/>
                                        <w:spacing w:val="3"/>
                                      </w:rPr>
                                      <w:t>n</w:t>
                                    </w:r>
                                    <w:r>
                                      <w:rPr>
                                        <w:rFonts w:ascii="Arial Black" w:hAnsi="Arial Black"/>
                                        <w:spacing w:val="3"/>
                                      </w:rPr>
                                      <w:t>)=</w:t>
                                    </w:r>
                                    <w:r>
                                      <w:rPr>
                                        <w:rFonts w:ascii="Arial Black" w:hAnsi="Arial Black"/>
                                        <w:spacing w:val="3"/>
                                        <w:position w:val="-2"/>
                                        <w:sz w:val="35"/>
                                      </w:rPr>
                                      <w:t>∑</w:t>
                                    </w:r>
                                  </w:p>
                                </w:txbxContent>
                              </wps:txbx>
                              <wps:bodyPr rot="0" vert="horz" wrap="square" lIns="0" tIns="0" rIns="0" bIns="0" anchor="t" anchorCtr="0" upright="1">
                                <a:noAutofit/>
                              </wps:bodyPr>
                            </wps:wsp>
                            <wps:wsp>
                              <wps:cNvPr id="108" name="Text Box 28"/>
                              <wps:cNvSpPr txBox="1">
                                <a:spLocks noChangeArrowheads="1"/>
                              </wps:cNvSpPr>
                              <wps:spPr bwMode="auto">
                                <a:xfrm>
                                  <a:off x="1642" y="1372"/>
                                  <a:ext cx="2237" cy="5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1A560B9" w14:textId="77777777" w:rsidR="00174080" w:rsidRDefault="00174080" w:rsidP="005177AB">
                                    <w:pPr>
                                      <w:spacing w:line="282" w:lineRule="exact"/>
                                      <w:ind w:right="18"/>
                                      <w:jc w:val="center"/>
                                      <w:rPr>
                                        <w:i/>
                                      </w:rPr>
                                    </w:pPr>
                                    <w:proofErr w:type="gramStart"/>
                                    <w:r>
                                      <w:rPr>
                                        <w:i/>
                                        <w:spacing w:val="9"/>
                                      </w:rPr>
                                      <w:t>F</w:t>
                                    </w:r>
                                    <w:r>
                                      <w:rPr>
                                        <w:rFonts w:ascii="Arial Black" w:hAnsi="Arial Black"/>
                                        <w:spacing w:val="9"/>
                                      </w:rPr>
                                      <w:t>(</w:t>
                                    </w:r>
                                    <w:r>
                                      <w:rPr>
                                        <w:rFonts w:ascii="Arial Black" w:hAnsi="Arial Black"/>
                                        <w:spacing w:val="-57"/>
                                      </w:rPr>
                                      <w:t xml:space="preserve"> </w:t>
                                    </w:r>
                                    <w:r>
                                      <w:rPr>
                                        <w:i/>
                                        <w:spacing w:val="6"/>
                                      </w:rPr>
                                      <w:t>g</w:t>
                                    </w:r>
                                    <w:proofErr w:type="gramEnd"/>
                                    <w:r>
                                      <w:rPr>
                                        <w:rFonts w:ascii="Arial Black" w:hAnsi="Arial Black"/>
                                        <w:spacing w:val="6"/>
                                      </w:rPr>
                                      <w:t>−</w:t>
                                    </w:r>
                                    <w:r>
                                      <w:rPr>
                                        <w:i/>
                                        <w:spacing w:val="6"/>
                                      </w:rPr>
                                      <w:t>i</w:t>
                                    </w:r>
                                    <w:r>
                                      <w:rPr>
                                        <w:rFonts w:ascii="Arial Black" w:hAnsi="Arial Black"/>
                                        <w:spacing w:val="6"/>
                                      </w:rPr>
                                      <w:t>)</w:t>
                                    </w:r>
                                    <w:r>
                                      <w:rPr>
                                        <w:rFonts w:ascii="Arial Black" w:hAnsi="Arial Black"/>
                                        <w:spacing w:val="-57"/>
                                      </w:rPr>
                                      <w:t xml:space="preserve"> </w:t>
                                    </w:r>
                                    <w:r>
                                      <w:rPr>
                                        <w:i/>
                                      </w:rPr>
                                      <w:t>,</w:t>
                                    </w:r>
                                    <w:r>
                                      <w:rPr>
                                        <w:i/>
                                        <w:spacing w:val="-17"/>
                                      </w:rPr>
                                      <w:t xml:space="preserve"> </w:t>
                                    </w:r>
                                    <w:r>
                                      <w:rPr>
                                        <w:i/>
                                        <w:spacing w:val="10"/>
                                      </w:rPr>
                                      <w:t>F</w:t>
                                    </w:r>
                                    <w:r>
                                      <w:rPr>
                                        <w:rFonts w:ascii="Arial Black" w:hAnsi="Arial Black"/>
                                        <w:spacing w:val="10"/>
                                      </w:rPr>
                                      <w:t>(</w:t>
                                    </w:r>
                                    <w:r>
                                      <w:rPr>
                                        <w:rFonts w:ascii="Arial Black" w:hAnsi="Arial Black"/>
                                        <w:spacing w:val="-58"/>
                                      </w:rPr>
                                      <w:t xml:space="preserve"> </w:t>
                                    </w:r>
                                    <w:r>
                                      <w:rPr>
                                        <w:i/>
                                        <w:spacing w:val="7"/>
                                      </w:rPr>
                                      <w:t>g</w:t>
                                    </w:r>
                                    <w:r>
                                      <w:rPr>
                                        <w:rFonts w:ascii="Arial Black" w:hAnsi="Arial Black"/>
                                        <w:spacing w:val="7"/>
                                      </w:rPr>
                                      <w:t>−</w:t>
                                    </w:r>
                                    <w:r>
                                      <w:rPr>
                                        <w:i/>
                                        <w:spacing w:val="7"/>
                                      </w:rPr>
                                      <w:t>i</w:t>
                                    </w:r>
                                    <w:r>
                                      <w:rPr>
                                        <w:rFonts w:ascii="Arial Black" w:hAnsi="Arial Black"/>
                                        <w:spacing w:val="7"/>
                                      </w:rPr>
                                      <w:t>)&gt;</w:t>
                                    </w:r>
                                    <w:r>
                                      <w:rPr>
                                        <w:rFonts w:ascii="Arial Black" w:hAnsi="Arial Black"/>
                                        <w:spacing w:val="-57"/>
                                      </w:rPr>
                                      <w:t xml:space="preserve"> </w:t>
                                    </w:r>
                                    <w:r>
                                      <w:rPr>
                                        <w:spacing w:val="4"/>
                                      </w:rPr>
                                      <w:t>0</w:t>
                                    </w:r>
                                    <w:r>
                                      <w:rPr>
                                        <w:i/>
                                        <w:spacing w:val="4"/>
                                      </w:rPr>
                                      <w:t>ise</w:t>
                                    </w:r>
                                  </w:p>
                                  <w:p w14:paraId="307C6290" w14:textId="77777777" w:rsidR="00174080" w:rsidRDefault="00174080" w:rsidP="005177AB">
                                    <w:pPr>
                                      <w:spacing w:line="270" w:lineRule="exact"/>
                                      <w:ind w:right="49"/>
                                      <w:jc w:val="center"/>
                                      <w:rPr>
                                        <w:i/>
                                      </w:rPr>
                                    </w:pPr>
                                    <w:proofErr w:type="gramStart"/>
                                    <w:r>
                                      <w:t xml:space="preserve">0 </w:t>
                                    </w:r>
                                    <w:r>
                                      <w:rPr>
                                        <w:i/>
                                      </w:rPr>
                                      <w:t>,diğer</w:t>
                                    </w:r>
                                    <w:proofErr w:type="gramEnd"/>
                                  </w:p>
                                </w:txbxContent>
                              </wps:txbx>
                              <wps:bodyPr rot="0" vert="horz" wrap="square" lIns="0" tIns="0" rIns="0" bIns="0" anchor="t" anchorCtr="0" upright="1">
                                <a:noAutofit/>
                              </wps:bodyPr>
                            </wps:wsp>
                            <wps:wsp>
                              <wps:cNvPr id="109" name="Text Box 29"/>
                              <wps:cNvSpPr txBox="1">
                                <a:spLocks noChangeArrowheads="1"/>
                              </wps:cNvSpPr>
                              <wps:spPr bwMode="auto">
                                <a:xfrm>
                                  <a:off x="1536" y="1369"/>
                                  <a:ext cx="114" cy="5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5EBBD5A" w14:textId="77777777" w:rsidR="00174080" w:rsidRDefault="00174080" w:rsidP="005177AB">
                                    <w:pPr>
                                      <w:spacing w:line="580" w:lineRule="exact"/>
                                      <w:rPr>
                                        <w:rFonts w:ascii="Arial Black"/>
                                        <w:sz w:val="58"/>
                                      </w:rPr>
                                    </w:pPr>
                                    <w:r>
                                      <w:rPr>
                                        <w:rFonts w:ascii="Arial Black"/>
                                        <w:w w:val="41"/>
                                        <w:sz w:val="58"/>
                                      </w:rPr>
                                      <w:t>{</w:t>
                                    </w:r>
                                  </w:p>
                                </w:txbxContent>
                              </wps:txbx>
                              <wps:bodyPr rot="0" vert="horz" wrap="square" lIns="0" tIns="0" rIns="0" bIns="0" anchor="t" anchorCtr="0" upright="1">
                                <a:noAutofit/>
                              </wps:bodyPr>
                            </wps:wsp>
                            <wps:wsp>
                              <wps:cNvPr id="110" name="Text Box 30"/>
                              <wps:cNvSpPr txBox="1">
                                <a:spLocks noChangeArrowheads="1"/>
                              </wps:cNvSpPr>
                              <wps:spPr bwMode="auto">
                                <a:xfrm>
                                  <a:off x="276" y="1455"/>
                                  <a:ext cx="1241" cy="3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7EFA51" w14:textId="77777777" w:rsidR="00174080" w:rsidRDefault="00174080" w:rsidP="005177AB">
                                    <w:pPr>
                                      <w:spacing w:line="350" w:lineRule="exact"/>
                                      <w:rPr>
                                        <w:rFonts w:ascii="Arial Black" w:hAnsi="Arial Black"/>
                                        <w:sz w:val="35"/>
                                      </w:rPr>
                                    </w:pPr>
                                    <w:r>
                                      <w:rPr>
                                        <w:i/>
                                      </w:rPr>
                                      <w:t>K</w:t>
                                    </w:r>
                                    <w:r>
                                      <w:rPr>
                                        <w:i/>
                                        <w:spacing w:val="-19"/>
                                      </w:rPr>
                                      <w:t xml:space="preserve"> </w:t>
                                    </w:r>
                                    <w:proofErr w:type="gramStart"/>
                                    <w:r>
                                      <w:rPr>
                                        <w:rFonts w:ascii="Arial Black" w:hAnsi="Arial Black"/>
                                      </w:rPr>
                                      <w:t>(</w:t>
                                    </w:r>
                                    <w:r>
                                      <w:rPr>
                                        <w:rFonts w:ascii="Arial Black" w:hAnsi="Arial Black"/>
                                        <w:spacing w:val="-50"/>
                                      </w:rPr>
                                      <w:t xml:space="preserve"> </w:t>
                                    </w:r>
                                    <w:r>
                                      <w:rPr>
                                        <w:i/>
                                      </w:rPr>
                                      <w:t>g</w:t>
                                    </w:r>
                                    <w:proofErr w:type="gramEnd"/>
                                    <w:r>
                                      <w:rPr>
                                        <w:i/>
                                        <w:spacing w:val="-24"/>
                                      </w:rPr>
                                      <w:t xml:space="preserve"> </w:t>
                                    </w:r>
                                    <w:r>
                                      <w:rPr>
                                        <w:i/>
                                      </w:rPr>
                                      <w:t>,</w:t>
                                    </w:r>
                                    <w:r>
                                      <w:rPr>
                                        <w:i/>
                                        <w:spacing w:val="-23"/>
                                      </w:rPr>
                                      <w:t xml:space="preserve"> </w:t>
                                    </w:r>
                                    <w:r>
                                      <w:rPr>
                                        <w:i/>
                                        <w:spacing w:val="3"/>
                                      </w:rPr>
                                      <w:t>n</w:t>
                                    </w:r>
                                    <w:r>
                                      <w:rPr>
                                        <w:rFonts w:ascii="Arial Black" w:hAnsi="Arial Black"/>
                                        <w:spacing w:val="3"/>
                                      </w:rPr>
                                      <w:t>)=</w:t>
                                    </w:r>
                                    <w:r>
                                      <w:rPr>
                                        <w:rFonts w:ascii="Arial Black" w:hAnsi="Arial Black"/>
                                        <w:spacing w:val="3"/>
                                        <w:position w:val="-2"/>
                                        <w:sz w:val="35"/>
                                      </w:rPr>
                                      <w:t>∑</w:t>
                                    </w:r>
                                  </w:p>
                                </w:txbxContent>
                              </wps:txbx>
                              <wps:bodyPr rot="0" vert="horz" wrap="square" lIns="0" tIns="0" rIns="0" bIns="0" anchor="t" anchorCtr="0" upright="1">
                                <a:noAutofit/>
                              </wps:bodyPr>
                            </wps:wsp>
                            <wps:wsp>
                              <wps:cNvPr id="111" name="Text Box 31"/>
                              <wps:cNvSpPr txBox="1">
                                <a:spLocks noChangeArrowheads="1"/>
                              </wps:cNvSpPr>
                              <wps:spPr bwMode="auto">
                                <a:xfrm>
                                  <a:off x="1220" y="1002"/>
                                  <a:ext cx="884" cy="4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DAE271" w14:textId="77777777" w:rsidR="00174080" w:rsidRDefault="00174080" w:rsidP="005177AB">
                                    <w:pPr>
                                      <w:spacing w:line="277" w:lineRule="exact"/>
                                      <w:ind w:left="151"/>
                                      <w:rPr>
                                        <w:rFonts w:ascii="Arial Black"/>
                                      </w:rPr>
                                    </w:pPr>
                                    <w:proofErr w:type="gramStart"/>
                                    <w:r>
                                      <w:rPr>
                                        <w:i/>
                                        <w:spacing w:val="7"/>
                                      </w:rPr>
                                      <w:t>Z</w:t>
                                    </w:r>
                                    <w:r>
                                      <w:rPr>
                                        <w:rFonts w:ascii="Arial Black"/>
                                        <w:spacing w:val="7"/>
                                      </w:rPr>
                                      <w:t>(</w:t>
                                    </w:r>
                                    <w:r>
                                      <w:rPr>
                                        <w:rFonts w:ascii="Arial Black"/>
                                        <w:spacing w:val="-62"/>
                                      </w:rPr>
                                      <w:t xml:space="preserve"> </w:t>
                                    </w:r>
                                    <w:r>
                                      <w:rPr>
                                        <w:i/>
                                      </w:rPr>
                                      <w:t>g</w:t>
                                    </w:r>
                                    <w:proofErr w:type="gramEnd"/>
                                    <w:r>
                                      <w:rPr>
                                        <w:i/>
                                        <w:spacing w:val="-37"/>
                                      </w:rPr>
                                      <w:t xml:space="preserve"> </w:t>
                                    </w:r>
                                    <w:r>
                                      <w:rPr>
                                        <w:i/>
                                      </w:rPr>
                                      <w:t>,</w:t>
                                    </w:r>
                                    <w:r>
                                      <w:rPr>
                                        <w:i/>
                                        <w:spacing w:val="-37"/>
                                      </w:rPr>
                                      <w:t xml:space="preserve"> </w:t>
                                    </w:r>
                                    <w:r>
                                      <w:rPr>
                                        <w:i/>
                                        <w:spacing w:val="8"/>
                                      </w:rPr>
                                      <w:t>n</w:t>
                                    </w:r>
                                    <w:r>
                                      <w:rPr>
                                        <w:rFonts w:ascii="Arial Black"/>
                                        <w:spacing w:val="8"/>
                                      </w:rPr>
                                      <w:t>)</w:t>
                                    </w:r>
                                  </w:p>
                                  <w:p w14:paraId="2C2DB64F" w14:textId="77777777" w:rsidR="00174080" w:rsidRDefault="00174080" w:rsidP="005177AB">
                                    <w:pPr>
                                      <w:spacing w:line="177" w:lineRule="exact"/>
                                      <w:rPr>
                                        <w:sz w:val="14"/>
                                      </w:rPr>
                                    </w:pPr>
                                    <w:proofErr w:type="gramStart"/>
                                    <w:r>
                                      <w:rPr>
                                        <w:i/>
                                        <w:w w:val="110"/>
                                        <w:sz w:val="14"/>
                                      </w:rPr>
                                      <w:t>n</w:t>
                                    </w:r>
                                    <w:proofErr w:type="gramEnd"/>
                                    <w:r>
                                      <w:rPr>
                                        <w:rFonts w:ascii="Arial Black" w:hAnsi="Arial Black"/>
                                        <w:w w:val="110"/>
                                        <w:sz w:val="14"/>
                                      </w:rPr>
                                      <w:t>−</w:t>
                                    </w:r>
                                    <w:r>
                                      <w:rPr>
                                        <w:w w:val="110"/>
                                        <w:sz w:val="14"/>
                                      </w:rPr>
                                      <w:t>1</w:t>
                                    </w:r>
                                  </w:p>
                                </w:txbxContent>
                              </wps:txbx>
                              <wps:bodyPr rot="0" vert="horz" wrap="square" lIns="0" tIns="0" rIns="0" bIns="0" anchor="t" anchorCtr="0" upright="1">
                                <a:noAutofit/>
                              </wps:bodyPr>
                            </wps:wsp>
                            <wps:wsp>
                              <wps:cNvPr id="112" name="Text Box 32"/>
                              <wps:cNvSpPr txBox="1">
                                <a:spLocks noChangeArrowheads="1"/>
                              </wps:cNvSpPr>
                              <wps:spPr bwMode="auto">
                                <a:xfrm>
                                  <a:off x="276" y="686"/>
                                  <a:ext cx="1842" cy="4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D1E8F2" w14:textId="77777777" w:rsidR="00174080" w:rsidRDefault="00174080" w:rsidP="005177AB">
                                    <w:pPr>
                                      <w:spacing w:line="421" w:lineRule="exact"/>
                                      <w:rPr>
                                        <w:rFonts w:ascii="Arial Black"/>
                                      </w:rPr>
                                    </w:pPr>
                                    <w:proofErr w:type="gramStart"/>
                                    <w:r>
                                      <w:rPr>
                                        <w:i/>
                                        <w:spacing w:val="6"/>
                                      </w:rPr>
                                      <w:t>RS</w:t>
                                    </w:r>
                                    <w:r>
                                      <w:rPr>
                                        <w:rFonts w:ascii="Arial Black"/>
                                        <w:spacing w:val="6"/>
                                      </w:rPr>
                                      <w:t>(</w:t>
                                    </w:r>
                                    <w:r>
                                      <w:rPr>
                                        <w:rFonts w:ascii="Arial Black"/>
                                        <w:spacing w:val="-58"/>
                                      </w:rPr>
                                      <w:t xml:space="preserve"> </w:t>
                                    </w:r>
                                    <w:r>
                                      <w:rPr>
                                        <w:i/>
                                      </w:rPr>
                                      <w:t>g</w:t>
                                    </w:r>
                                    <w:proofErr w:type="gramEnd"/>
                                    <w:r>
                                      <w:rPr>
                                        <w:i/>
                                        <w:spacing w:val="-32"/>
                                      </w:rPr>
                                      <w:t xml:space="preserve"> </w:t>
                                    </w:r>
                                    <w:r>
                                      <w:rPr>
                                        <w:i/>
                                      </w:rPr>
                                      <w:t>,</w:t>
                                    </w:r>
                                    <w:r>
                                      <w:rPr>
                                        <w:i/>
                                        <w:spacing w:val="-32"/>
                                      </w:rPr>
                                      <w:t xml:space="preserve"> </w:t>
                                    </w:r>
                                    <w:r>
                                      <w:rPr>
                                        <w:i/>
                                        <w:spacing w:val="2"/>
                                      </w:rPr>
                                      <w:t>n</w:t>
                                    </w:r>
                                    <w:r>
                                      <w:rPr>
                                        <w:rFonts w:ascii="Arial Black"/>
                                        <w:spacing w:val="2"/>
                                      </w:rPr>
                                      <w:t>)=</w:t>
                                    </w:r>
                                    <w:r>
                                      <w:rPr>
                                        <w:rFonts w:ascii="Arial Black"/>
                                        <w:spacing w:val="-35"/>
                                      </w:rPr>
                                      <w:t xml:space="preserve"> </w:t>
                                    </w:r>
                                    <w:r>
                                      <w:rPr>
                                        <w:i/>
                                        <w:position w:val="15"/>
                                        <w:u w:val="single"/>
                                      </w:rPr>
                                      <w:t>K</w:t>
                                    </w:r>
                                    <w:r>
                                      <w:rPr>
                                        <w:i/>
                                        <w:spacing w:val="-28"/>
                                        <w:position w:val="15"/>
                                        <w:u w:val="single"/>
                                      </w:rPr>
                                      <w:t xml:space="preserve"> </w:t>
                                    </w:r>
                                    <w:r>
                                      <w:rPr>
                                        <w:rFonts w:ascii="Arial Black"/>
                                        <w:position w:val="15"/>
                                        <w:u w:val="single"/>
                                      </w:rPr>
                                      <w:t>(</w:t>
                                    </w:r>
                                    <w:r>
                                      <w:rPr>
                                        <w:rFonts w:ascii="Arial Black"/>
                                        <w:spacing w:val="-58"/>
                                        <w:position w:val="15"/>
                                        <w:u w:val="single"/>
                                      </w:rPr>
                                      <w:t xml:space="preserve"> </w:t>
                                    </w:r>
                                    <w:r>
                                      <w:rPr>
                                        <w:i/>
                                        <w:position w:val="15"/>
                                        <w:u w:val="single"/>
                                      </w:rPr>
                                      <w:t>g</w:t>
                                    </w:r>
                                    <w:r>
                                      <w:rPr>
                                        <w:i/>
                                        <w:spacing w:val="-32"/>
                                        <w:position w:val="15"/>
                                        <w:u w:val="single"/>
                                      </w:rPr>
                                      <w:t xml:space="preserve"> </w:t>
                                    </w:r>
                                    <w:r>
                                      <w:rPr>
                                        <w:i/>
                                        <w:position w:val="15"/>
                                        <w:u w:val="single"/>
                                      </w:rPr>
                                      <w:t>,</w:t>
                                    </w:r>
                                    <w:r>
                                      <w:rPr>
                                        <w:i/>
                                        <w:spacing w:val="-32"/>
                                        <w:position w:val="15"/>
                                        <w:u w:val="single"/>
                                      </w:rPr>
                                      <w:t xml:space="preserve"> </w:t>
                                    </w:r>
                                    <w:r>
                                      <w:rPr>
                                        <w:i/>
                                        <w:position w:val="15"/>
                                        <w:u w:val="single"/>
                                      </w:rPr>
                                      <w:t>n</w:t>
                                    </w:r>
                                    <w:r>
                                      <w:rPr>
                                        <w:rFonts w:ascii="Arial Black"/>
                                        <w:position w:val="15"/>
                                        <w:u w:val="single"/>
                                      </w:rPr>
                                      <w:t>)</w:t>
                                    </w:r>
                                  </w:p>
                                </w:txbxContent>
                              </wps:txbx>
                              <wps:bodyPr rot="0" vert="horz" wrap="square" lIns="0" tIns="0" rIns="0" bIns="0" anchor="t" anchorCtr="0" upright="1">
                                <a:noAutofit/>
                              </wps:bodyPr>
                            </wps:wsp>
                            <wps:wsp>
                              <wps:cNvPr id="113" name="Text Box 33"/>
                              <wps:cNvSpPr txBox="1">
                                <a:spLocks noChangeArrowheads="1"/>
                              </wps:cNvSpPr>
                              <wps:spPr bwMode="auto">
                                <a:xfrm>
                                  <a:off x="1872" y="398"/>
                                  <a:ext cx="1168" cy="27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EC57606" w14:textId="77777777" w:rsidR="00174080" w:rsidRDefault="00174080" w:rsidP="005177AB">
                                    <w:pPr>
                                      <w:spacing w:line="271" w:lineRule="exact"/>
                                      <w:rPr>
                                        <w:rFonts w:ascii="Arial Black"/>
                                      </w:rPr>
                                    </w:pPr>
                                    <w:r>
                                      <w:rPr>
                                        <w:spacing w:val="8"/>
                                      </w:rPr>
                                      <w:t>1</w:t>
                                    </w:r>
                                    <w:r>
                                      <w:rPr>
                                        <w:rFonts w:ascii="Arial Black"/>
                                        <w:spacing w:val="8"/>
                                      </w:rPr>
                                      <w:t>+</w:t>
                                    </w:r>
                                    <w:r>
                                      <w:rPr>
                                        <w:rFonts w:ascii="Arial Black"/>
                                        <w:spacing w:val="-65"/>
                                      </w:rPr>
                                      <w:t xml:space="preserve"> </w:t>
                                    </w:r>
                                    <w:proofErr w:type="gramStart"/>
                                    <w:r>
                                      <w:rPr>
                                        <w:i/>
                                        <w:spacing w:val="5"/>
                                      </w:rPr>
                                      <w:t>RS</w:t>
                                    </w:r>
                                    <w:r>
                                      <w:rPr>
                                        <w:rFonts w:ascii="Arial Black"/>
                                        <w:spacing w:val="5"/>
                                      </w:rPr>
                                      <w:t>(</w:t>
                                    </w:r>
                                    <w:r>
                                      <w:rPr>
                                        <w:rFonts w:ascii="Arial Black"/>
                                        <w:spacing w:val="-65"/>
                                      </w:rPr>
                                      <w:t xml:space="preserve"> </w:t>
                                    </w:r>
                                    <w:r>
                                      <w:rPr>
                                        <w:i/>
                                      </w:rPr>
                                      <w:t>g</w:t>
                                    </w:r>
                                    <w:proofErr w:type="gramEnd"/>
                                    <w:r>
                                      <w:rPr>
                                        <w:i/>
                                        <w:spacing w:val="-30"/>
                                      </w:rPr>
                                      <w:t xml:space="preserve"> </w:t>
                                    </w:r>
                                    <w:r>
                                      <w:rPr>
                                        <w:i/>
                                        <w:spacing w:val="10"/>
                                      </w:rPr>
                                      <w:t>,n</w:t>
                                    </w:r>
                                    <w:r>
                                      <w:rPr>
                                        <w:rFonts w:ascii="Arial Black"/>
                                        <w:spacing w:val="10"/>
                                      </w:rPr>
                                      <w:t>)</w:t>
                                    </w:r>
                                  </w:p>
                                </w:txbxContent>
                              </wps:txbx>
                              <wps:bodyPr rot="0" vert="horz" wrap="square" lIns="0" tIns="0" rIns="0" bIns="0" anchor="t" anchorCtr="0" upright="1">
                                <a:noAutofit/>
                              </wps:bodyPr>
                            </wps:wsp>
                            <wps:wsp>
                              <wps:cNvPr id="114" name="Text Box 34"/>
                              <wps:cNvSpPr txBox="1">
                                <a:spLocks noChangeArrowheads="1"/>
                              </wps:cNvSpPr>
                              <wps:spPr bwMode="auto">
                                <a:xfrm>
                                  <a:off x="162" y="82"/>
                                  <a:ext cx="2874" cy="40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A797517" w14:textId="77777777" w:rsidR="00174080" w:rsidRDefault="00174080" w:rsidP="005177AB">
                                    <w:pPr>
                                      <w:tabs>
                                        <w:tab w:val="left" w:pos="2099"/>
                                        <w:tab w:val="left" w:pos="2853"/>
                                      </w:tabs>
                                      <w:spacing w:line="407" w:lineRule="exact"/>
                                    </w:pPr>
                                    <w:r>
                                      <w:rPr>
                                        <w:i/>
                                      </w:rPr>
                                      <w:t>RSI</w:t>
                                    </w:r>
                                    <w:r>
                                      <w:rPr>
                                        <w:i/>
                                        <w:spacing w:val="-29"/>
                                      </w:rPr>
                                      <w:t xml:space="preserve"> </w:t>
                                    </w:r>
                                    <w:proofErr w:type="gramStart"/>
                                    <w:r>
                                      <w:rPr>
                                        <w:rFonts w:ascii="Arial Black" w:hAnsi="Arial Black"/>
                                      </w:rPr>
                                      <w:t>(</w:t>
                                    </w:r>
                                    <w:r>
                                      <w:rPr>
                                        <w:rFonts w:ascii="Arial Black" w:hAnsi="Arial Black"/>
                                        <w:spacing w:val="-53"/>
                                      </w:rPr>
                                      <w:t xml:space="preserve"> </w:t>
                                    </w:r>
                                    <w:r>
                                      <w:rPr>
                                        <w:i/>
                                      </w:rPr>
                                      <w:t>g</w:t>
                                    </w:r>
                                    <w:proofErr w:type="gramEnd"/>
                                    <w:r>
                                      <w:rPr>
                                        <w:i/>
                                        <w:spacing w:val="-26"/>
                                      </w:rPr>
                                      <w:t xml:space="preserve"> </w:t>
                                    </w:r>
                                    <w:r>
                                      <w:rPr>
                                        <w:i/>
                                      </w:rPr>
                                      <w:t>,</w:t>
                                    </w:r>
                                    <w:r>
                                      <w:rPr>
                                        <w:i/>
                                        <w:spacing w:val="-26"/>
                                      </w:rPr>
                                      <w:t xml:space="preserve"> </w:t>
                                    </w:r>
                                    <w:r>
                                      <w:rPr>
                                        <w:i/>
                                        <w:spacing w:val="4"/>
                                      </w:rPr>
                                      <w:t>n</w:t>
                                    </w:r>
                                    <w:r>
                                      <w:rPr>
                                        <w:rFonts w:ascii="Arial Black" w:hAnsi="Arial Black"/>
                                        <w:spacing w:val="4"/>
                                      </w:rPr>
                                      <w:t>)=</w:t>
                                    </w:r>
                                    <w:r>
                                      <w:rPr>
                                        <w:spacing w:val="4"/>
                                      </w:rPr>
                                      <w:t>100</w:t>
                                    </w:r>
                                    <w:r>
                                      <w:rPr>
                                        <w:rFonts w:ascii="Arial Black" w:hAnsi="Arial Black"/>
                                        <w:spacing w:val="4"/>
                                      </w:rPr>
                                      <w:t>−</w:t>
                                    </w:r>
                                    <w:r>
                                      <w:rPr>
                                        <w:rFonts w:ascii="Arial Black" w:hAnsi="Arial Black"/>
                                        <w:spacing w:val="4"/>
                                        <w:position w:val="14"/>
                                        <w:u w:val="single"/>
                                      </w:rPr>
                                      <w:t xml:space="preserve"> </w:t>
                                    </w:r>
                                    <w:r>
                                      <w:rPr>
                                        <w:rFonts w:ascii="Arial Black" w:hAnsi="Arial Black"/>
                                        <w:spacing w:val="4"/>
                                        <w:position w:val="14"/>
                                        <w:u w:val="single"/>
                                      </w:rPr>
                                      <w:tab/>
                                    </w:r>
                                    <w:r>
                                      <w:rPr>
                                        <w:position w:val="14"/>
                                        <w:u w:val="single"/>
                                      </w:rPr>
                                      <w:t>100</w:t>
                                    </w:r>
                                    <w:r>
                                      <w:rPr>
                                        <w:position w:val="14"/>
                                        <w:u w:val="single"/>
                                      </w:rPr>
                                      <w:tab/>
                                    </w:r>
                                  </w:p>
                                </w:txbxContent>
                              </wps:txbx>
                              <wps:bodyPr rot="0" vert="horz" wrap="square" lIns="0" tIns="0" rIns="0" bIns="0" anchor="t" anchorCtr="0" upright="1">
                                <a:noAutofit/>
                              </wps:bodyPr>
                            </wps:wsp>
                          </wpg:wgp>
                        </a:graphicData>
                      </a:graphic>
                    </wp:inline>
                  </w:drawing>
                </mc:Choice>
                <mc:Fallback>
                  <w:pict>
                    <v:group w14:anchorId="0BEF5B46" id="Group 84" o:spid="_x0000_s1035" style="width:406.3pt;height:183.8pt;mso-position-horizontal-relative:char;mso-position-vertical-relative:line" coordsize="8126,36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">
                      <v:line id="Line 17" o:spid="_x0000_s1036" style="position:absolute;visibility:visible;mso-wrap-style:square" from="0,1" to="8125,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" strokeweight=".05pt"/>
                      <v:line id="Line 18" o:spid="_x0000_s1037" style="position:absolute;visibility:visible;mso-wrap-style:square" from="8125,0" to="8125,36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" strokeweight=".05pt"/>
                      <v:line id="Line 19" o:spid="_x0000_s1038" style="position:absolute;visibility:visible;mso-wrap-style:square" from="8125,3675" to="8125,36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" strokeweight=".05pt"/>
                      <v:line id="Line 20" o:spid="_x0000_s1039" style="position:absolute;visibility:visible;mso-wrap-style:square" from="1,3675" to="1,36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" strokeweight=".05pt"/>
                      <v:shape id="Text Box 21" o:spid="_x0000_s1040" type="#_x0000_t202" style="position:absolute;left:88;top:3324;width:5126;height:2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" filled="f" stroked="f">
                        <v:textbox inset="0,0,0,0">
                          <w:txbxContent>
                            <w:p w14:paraId="5D3E3FEF" w14:textId="77777777" w:rsidR="00174080" w:rsidRDefault="00174080" w:rsidP="005177AB">
                              <w:pPr>
                                <w:spacing w:line="266" w:lineRule="exact"/>
                                <w:rPr>
                                  <w:i/>
                                </w:rPr>
                              </w:pPr>
                              <w:r>
                                <w:rPr>
                                  <w:i/>
                                  <w:color w:val="000009"/>
                                </w:rPr>
                                <w:t>RSI Formülü (g: hesaplanacak gün, n: RSI periyodu)</w:t>
                              </w:r>
                            </w:p>
                          </w:txbxContent>
                        </v:textbox>
                      </v:shape>
                      <v:shape id="Text Box 22" o:spid="_x0000_s1041" type="#_x0000_t202" style="position:absolute;left:276;top:2642;width:2788;height:2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" filled="f" stroked="f">
                        <v:textbox inset="0,0,0,0">
                          <w:txbxContent>
                            <w:p w14:paraId="64FBD02E" w14:textId="77777777" w:rsidR="00174080" w:rsidRDefault="00174080" w:rsidP="005177AB">
                              <w:pPr>
                                <w:spacing w:line="271" w:lineRule="exact"/>
                                <w:rPr>
                                  <w:rFonts w:ascii="Arial Black" w:hAnsi="Arial Black"/>
                                </w:rPr>
                              </w:pPr>
                              <w:proofErr w:type="gramStart"/>
                              <w:r>
                                <w:rPr>
                                  <w:i/>
                                  <w:spacing w:val="9"/>
                                </w:rPr>
                                <w:t>F</w:t>
                              </w:r>
                              <w:r>
                                <w:rPr>
                                  <w:rFonts w:ascii="Arial Black" w:hAnsi="Arial Black"/>
                                  <w:spacing w:val="9"/>
                                </w:rPr>
                                <w:t>(</w:t>
                              </w:r>
                              <w:r>
                                <w:rPr>
                                  <w:rFonts w:ascii="Arial Black" w:hAnsi="Arial Black"/>
                                  <w:spacing w:val="-53"/>
                                </w:rPr>
                                <w:t xml:space="preserve"> </w:t>
                              </w:r>
                              <w:r>
                                <w:rPr>
                                  <w:i/>
                                  <w:spacing w:val="3"/>
                                </w:rPr>
                                <w:t>g</w:t>
                              </w:r>
                              <w:proofErr w:type="gramEnd"/>
                              <w:r>
                                <w:rPr>
                                  <w:rFonts w:ascii="Arial Black" w:hAnsi="Arial Black"/>
                                  <w:spacing w:val="3"/>
                                </w:rPr>
                                <w:t>)=</w:t>
                              </w:r>
                              <w:r>
                                <w:rPr>
                                  <w:i/>
                                  <w:spacing w:val="3"/>
                                </w:rPr>
                                <w:t>fiyat</w:t>
                              </w:r>
                              <w:r>
                                <w:rPr>
                                  <w:i/>
                                  <w:spacing w:val="-14"/>
                                </w:rPr>
                                <w:t xml:space="preserve"> </w:t>
                              </w:r>
                              <w:r>
                                <w:rPr>
                                  <w:rFonts w:ascii="Arial Black" w:hAnsi="Arial Black"/>
                                </w:rPr>
                                <w:t>(</w:t>
                              </w:r>
                              <w:r>
                                <w:rPr>
                                  <w:rFonts w:ascii="Arial Black" w:hAnsi="Arial Black"/>
                                  <w:spacing w:val="-55"/>
                                </w:rPr>
                                <w:t xml:space="preserve"> </w:t>
                              </w:r>
                              <w:r>
                                <w:rPr>
                                  <w:i/>
                                  <w:spacing w:val="3"/>
                                </w:rPr>
                                <w:t>g</w:t>
                              </w:r>
                              <w:r>
                                <w:rPr>
                                  <w:rFonts w:ascii="Arial Black" w:hAnsi="Arial Black"/>
                                  <w:spacing w:val="3"/>
                                </w:rPr>
                                <w:t>)−</w:t>
                              </w:r>
                              <w:r>
                                <w:rPr>
                                  <w:i/>
                                  <w:spacing w:val="3"/>
                                </w:rPr>
                                <w:t>fiyat</w:t>
                              </w:r>
                              <w:r>
                                <w:rPr>
                                  <w:i/>
                                  <w:spacing w:val="-34"/>
                                </w:rPr>
                                <w:t xml:space="preserve"> </w:t>
                              </w:r>
                              <w:r>
                                <w:rPr>
                                  <w:rFonts w:ascii="Arial Black" w:hAnsi="Arial Black"/>
                                </w:rPr>
                                <w:t>(</w:t>
                              </w:r>
                              <w:r>
                                <w:rPr>
                                  <w:rFonts w:ascii="Arial Black" w:hAnsi="Arial Black"/>
                                  <w:spacing w:val="-53"/>
                                </w:rPr>
                                <w:t xml:space="preserve"> </w:t>
                              </w:r>
                              <w:r>
                                <w:rPr>
                                  <w:i/>
                                  <w:spacing w:val="5"/>
                                </w:rPr>
                                <w:t>g</w:t>
                              </w:r>
                              <w:r>
                                <w:rPr>
                                  <w:rFonts w:ascii="Arial Black" w:hAnsi="Arial Black"/>
                                  <w:spacing w:val="5"/>
                                </w:rPr>
                                <w:t>−</w:t>
                              </w:r>
                              <w:r>
                                <w:rPr>
                                  <w:spacing w:val="5"/>
                                </w:rPr>
                                <w:t>1</w:t>
                              </w:r>
                              <w:r>
                                <w:rPr>
                                  <w:rFonts w:ascii="Arial Black" w:hAnsi="Arial Black"/>
                                  <w:spacing w:val="5"/>
                                </w:rPr>
                                <w:t>)</w:t>
                              </w:r>
                            </w:p>
                          </w:txbxContent>
                        </v:textbox>
                      </v:shape>
                      <v:shape id="Text Box 23" o:spid="_x0000_s1042" type="#_x0000_t202" style="position:absolute;left:2422;top:2330;width:764;height:2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" filled="f" stroked="f">
                        <v:textbox inset="0,0,0,0">
                          <w:txbxContent>
                            <w:p w14:paraId="452C61D7" w14:textId="77777777" w:rsidR="00174080" w:rsidRDefault="00174080" w:rsidP="005177AB">
                              <w:pPr>
                                <w:spacing w:line="266" w:lineRule="exact"/>
                                <w:rPr>
                                  <w:i/>
                                </w:rPr>
                              </w:pPr>
                              <w:proofErr w:type="gramStart"/>
                              <w:r>
                                <w:t>0</w:t>
                              </w:r>
                              <w:r>
                                <w:rPr>
                                  <w:spacing w:val="-34"/>
                                </w:rPr>
                                <w:t xml:space="preserve"> </w:t>
                              </w:r>
                              <w:r>
                                <w:rPr>
                                  <w:i/>
                                </w:rPr>
                                <w:t>,</w:t>
                              </w:r>
                              <w:proofErr w:type="gramEnd"/>
                              <w:r>
                                <w:rPr>
                                  <w:i/>
                                  <w:spacing w:val="-31"/>
                                </w:rPr>
                                <w:t xml:space="preserve"> </w:t>
                              </w:r>
                              <w:r>
                                <w:rPr>
                                  <w:i/>
                                </w:rPr>
                                <w:t>diğer</w:t>
                              </w:r>
                            </w:p>
                          </w:txbxContent>
                        </v:textbox>
                      </v:shape>
                      <v:shape id="Text Box 24" o:spid="_x0000_s1043" type="#_x0000_t202" style="position:absolute;left:1566;top:2044;width:2460;height:2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" filled="f" stroked="f">
                        <v:textbox inset="0,0,0,0">
                          <w:txbxContent>
                            <w:p w14:paraId="1AF08998" w14:textId="77777777" w:rsidR="00174080" w:rsidRDefault="00174080" w:rsidP="005177AB">
                              <w:pPr>
                                <w:spacing w:line="271" w:lineRule="exact"/>
                                <w:rPr>
                                  <w:i/>
                                </w:rPr>
                              </w:pPr>
                              <w:r>
                                <w:rPr>
                                  <w:rFonts w:ascii="Arial Black" w:hAnsi="Arial Black"/>
                                  <w:spacing w:val="10"/>
                                </w:rPr>
                                <w:t>−</w:t>
                              </w:r>
                              <w:r>
                                <w:rPr>
                                  <w:i/>
                                  <w:spacing w:val="10"/>
                                </w:rPr>
                                <w:t>F</w:t>
                              </w:r>
                              <w:r>
                                <w:rPr>
                                  <w:i/>
                                  <w:spacing w:val="-23"/>
                                </w:rPr>
                                <w:t xml:space="preserve"> </w:t>
                              </w:r>
                              <w:proofErr w:type="gramStart"/>
                              <w:r>
                                <w:rPr>
                                  <w:rFonts w:ascii="Arial Black" w:hAnsi="Arial Black"/>
                                </w:rPr>
                                <w:t>(</w:t>
                              </w:r>
                              <w:r>
                                <w:rPr>
                                  <w:rFonts w:ascii="Arial Black" w:hAnsi="Arial Black"/>
                                  <w:spacing w:val="-56"/>
                                </w:rPr>
                                <w:t xml:space="preserve"> </w:t>
                              </w:r>
                              <w:r>
                                <w:rPr>
                                  <w:i/>
                                  <w:spacing w:val="2"/>
                                </w:rPr>
                                <w:t>g</w:t>
                              </w:r>
                              <w:proofErr w:type="gramEnd"/>
                              <w:r>
                                <w:rPr>
                                  <w:rFonts w:ascii="Arial Black" w:hAnsi="Arial Black"/>
                                  <w:spacing w:val="2"/>
                                </w:rPr>
                                <w:t>−</w:t>
                              </w:r>
                              <w:r>
                                <w:rPr>
                                  <w:i/>
                                  <w:spacing w:val="2"/>
                                </w:rPr>
                                <w:t>i</w:t>
                              </w:r>
                              <w:r>
                                <w:rPr>
                                  <w:i/>
                                  <w:spacing w:val="-34"/>
                                </w:rPr>
                                <w:t xml:space="preserve"> </w:t>
                              </w:r>
                              <w:r>
                                <w:rPr>
                                  <w:rFonts w:ascii="Arial Black" w:hAnsi="Arial Black"/>
                                </w:rPr>
                                <w:t>)</w:t>
                              </w:r>
                              <w:r>
                                <w:rPr>
                                  <w:rFonts w:ascii="Arial Black" w:hAnsi="Arial Black"/>
                                  <w:spacing w:val="-56"/>
                                </w:rPr>
                                <w:t xml:space="preserve"> </w:t>
                              </w:r>
                              <w:r>
                                <w:rPr>
                                  <w:i/>
                                </w:rPr>
                                <w:t>,</w:t>
                              </w:r>
                              <w:r>
                                <w:rPr>
                                  <w:i/>
                                  <w:spacing w:val="-27"/>
                                </w:rPr>
                                <w:t xml:space="preserve"> </w:t>
                              </w:r>
                              <w:r>
                                <w:rPr>
                                  <w:i/>
                                </w:rPr>
                                <w:t>F</w:t>
                              </w:r>
                              <w:r>
                                <w:rPr>
                                  <w:i/>
                                  <w:spacing w:val="-20"/>
                                </w:rPr>
                                <w:t xml:space="preserve"> </w:t>
                              </w:r>
                              <w:r>
                                <w:rPr>
                                  <w:rFonts w:ascii="Arial Black" w:hAnsi="Arial Black"/>
                                </w:rPr>
                                <w:t>(</w:t>
                              </w:r>
                              <w:r>
                                <w:rPr>
                                  <w:rFonts w:ascii="Arial Black" w:hAnsi="Arial Black"/>
                                  <w:spacing w:val="-56"/>
                                </w:rPr>
                                <w:t xml:space="preserve"> </w:t>
                              </w:r>
                              <w:r>
                                <w:rPr>
                                  <w:i/>
                                </w:rPr>
                                <w:t>g</w:t>
                              </w:r>
                              <w:r>
                                <w:rPr>
                                  <w:rFonts w:ascii="Arial Black" w:hAnsi="Arial Black"/>
                                </w:rPr>
                                <w:t>−</w:t>
                              </w:r>
                              <w:r>
                                <w:rPr>
                                  <w:i/>
                                </w:rPr>
                                <w:t>i</w:t>
                              </w:r>
                              <w:r>
                                <w:rPr>
                                  <w:i/>
                                  <w:spacing w:val="-37"/>
                                </w:rPr>
                                <w:t xml:space="preserve"> </w:t>
                              </w:r>
                              <w:r>
                                <w:rPr>
                                  <w:rFonts w:ascii="Arial Black" w:hAnsi="Arial Black"/>
                                  <w:spacing w:val="6"/>
                                </w:rPr>
                                <w:t>)&lt;</w:t>
                              </w:r>
                              <w:r>
                                <w:rPr>
                                  <w:spacing w:val="6"/>
                                </w:rPr>
                                <w:t>0</w:t>
                              </w:r>
                              <w:r>
                                <w:rPr>
                                  <w:spacing w:val="-27"/>
                                </w:rPr>
                                <w:t xml:space="preserve"> </w:t>
                              </w:r>
                              <w:r>
                                <w:rPr>
                                  <w:i/>
                                </w:rPr>
                                <w:t>ise</w:t>
                              </w:r>
                            </w:p>
                          </w:txbxContent>
                        </v:textbox>
                      </v:shape>
                      <v:shape id="Text Box 25" o:spid="_x0000_s1044" type="#_x0000_t202" style="position:absolute;left:1490;top:2041;width:114;height:5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" filled="f" stroked="f">
                        <v:textbox inset="0,0,0,0">
                          <w:txbxContent>
                            <w:p w14:paraId="2DA32749" w14:textId="77777777" w:rsidR="00174080" w:rsidRDefault="00174080" w:rsidP="005177AB">
                              <w:pPr>
                                <w:spacing w:line="580" w:lineRule="exact"/>
                                <w:rPr>
                                  <w:rFonts w:ascii="Arial Black"/>
                                  <w:sz w:val="58"/>
                                </w:rPr>
                              </w:pPr>
                              <w:r>
                                <w:rPr>
                                  <w:rFonts w:ascii="Arial Black"/>
                                  <w:w w:val="41"/>
                                  <w:sz w:val="58"/>
                                </w:rPr>
                                <w:t>{</w:t>
                              </w:r>
                            </w:p>
                          </w:txbxContent>
                        </v:textbox>
                      </v:shape>
                      <v:shape id="Text Box 26" o:spid="_x0000_s1045" type="#_x0000_t202" style="position:absolute;left:1190;top:2445;width:258;height:1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" filled="f" stroked="f">
                        <v:textbox inset="0,0,0,0">
                          <w:txbxContent>
                            <w:p w14:paraId="5C3820C0" w14:textId="77777777" w:rsidR="00174080" w:rsidRDefault="00174080" w:rsidP="005177AB">
                              <w:pPr>
                                <w:spacing w:line="163" w:lineRule="exact"/>
                                <w:rPr>
                                  <w:sz w:val="14"/>
                                </w:rPr>
                              </w:pPr>
                              <w:proofErr w:type="gramStart"/>
                              <w:r>
                                <w:rPr>
                                  <w:i/>
                                  <w:w w:val="110"/>
                                  <w:sz w:val="14"/>
                                </w:rPr>
                                <w:t>i</w:t>
                              </w:r>
                              <w:proofErr w:type="gramEnd"/>
                              <w:r>
                                <w:rPr>
                                  <w:rFonts w:ascii="Arial Black"/>
                                  <w:w w:val="110"/>
                                  <w:sz w:val="14"/>
                                </w:rPr>
                                <w:t>=</w:t>
                              </w:r>
                              <w:r>
                                <w:rPr>
                                  <w:w w:val="110"/>
                                  <w:sz w:val="14"/>
                                </w:rPr>
                                <w:t>0</w:t>
                              </w:r>
                            </w:p>
                          </w:txbxContent>
                        </v:textbox>
                      </v:shape>
                      <v:shape id="Text Box 27" o:spid="_x0000_s1046" type="#_x0000_t202" style="position:absolute;left:260;top:1773;width:1234;height:7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" filled="f" stroked="f">
                        <v:textbox inset="0,0,0,0">
                          <w:txbxContent>
                            <w:p w14:paraId="5DB89F19" w14:textId="77777777" w:rsidR="00174080" w:rsidRDefault="00174080" w:rsidP="005177AB">
                              <w:pPr>
                                <w:spacing w:line="169" w:lineRule="exact"/>
                                <w:ind w:right="18"/>
                                <w:jc w:val="right"/>
                                <w:rPr>
                                  <w:sz w:val="14"/>
                                </w:rPr>
                              </w:pPr>
                              <w:proofErr w:type="gramStart"/>
                              <w:r>
                                <w:rPr>
                                  <w:i/>
                                  <w:spacing w:val="3"/>
                                  <w:w w:val="110"/>
                                  <w:sz w:val="14"/>
                                </w:rPr>
                                <w:t>i</w:t>
                              </w:r>
                              <w:proofErr w:type="gramEnd"/>
                              <w:r>
                                <w:rPr>
                                  <w:rFonts w:ascii="Arial Black"/>
                                  <w:spacing w:val="3"/>
                                  <w:w w:val="110"/>
                                  <w:sz w:val="14"/>
                                </w:rPr>
                                <w:t>=</w:t>
                              </w:r>
                              <w:r>
                                <w:rPr>
                                  <w:spacing w:val="3"/>
                                  <w:w w:val="110"/>
                                  <w:sz w:val="14"/>
                                </w:rPr>
                                <w:t>0</w:t>
                              </w:r>
                            </w:p>
                            <w:p w14:paraId="0EBC5987" w14:textId="77777777" w:rsidR="00174080" w:rsidRDefault="00174080" w:rsidP="005177AB">
                              <w:pPr>
                                <w:spacing w:line="130" w:lineRule="exact"/>
                                <w:ind w:right="50"/>
                                <w:jc w:val="right"/>
                                <w:rPr>
                                  <w:sz w:val="14"/>
                                </w:rPr>
                              </w:pPr>
                              <w:proofErr w:type="gramStart"/>
                              <w:r>
                                <w:rPr>
                                  <w:i/>
                                  <w:spacing w:val="1"/>
                                  <w:w w:val="110"/>
                                  <w:sz w:val="14"/>
                                </w:rPr>
                                <w:t>n</w:t>
                              </w:r>
                              <w:proofErr w:type="gramEnd"/>
                              <w:r>
                                <w:rPr>
                                  <w:rFonts w:ascii="Arial Black" w:hAnsi="Arial Black"/>
                                  <w:spacing w:val="1"/>
                                  <w:w w:val="110"/>
                                  <w:sz w:val="14"/>
                                </w:rPr>
                                <w:t>−</w:t>
                              </w:r>
                              <w:r>
                                <w:rPr>
                                  <w:spacing w:val="1"/>
                                  <w:w w:val="110"/>
                                  <w:sz w:val="14"/>
                                </w:rPr>
                                <w:t>1</w:t>
                              </w:r>
                            </w:p>
                            <w:p w14:paraId="6AC3428B" w14:textId="77777777" w:rsidR="00174080" w:rsidRDefault="00174080" w:rsidP="005177AB">
                              <w:pPr>
                                <w:spacing w:line="404" w:lineRule="exact"/>
                                <w:ind w:right="39"/>
                                <w:jc w:val="right"/>
                                <w:rPr>
                                  <w:rFonts w:ascii="Arial Black" w:hAnsi="Arial Black"/>
                                  <w:sz w:val="35"/>
                                </w:rPr>
                              </w:pPr>
                              <w:r>
                                <w:rPr>
                                  <w:i/>
                                </w:rPr>
                                <w:t>Z</w:t>
                              </w:r>
                              <w:r>
                                <w:rPr>
                                  <w:i/>
                                  <w:spacing w:val="-18"/>
                                </w:rPr>
                                <w:t xml:space="preserve"> </w:t>
                              </w:r>
                              <w:proofErr w:type="gramStart"/>
                              <w:r>
                                <w:rPr>
                                  <w:rFonts w:ascii="Arial Black" w:hAnsi="Arial Black"/>
                                </w:rPr>
                                <w:t>(</w:t>
                              </w:r>
                              <w:r>
                                <w:rPr>
                                  <w:rFonts w:ascii="Arial Black" w:hAnsi="Arial Black"/>
                                  <w:spacing w:val="-51"/>
                                </w:rPr>
                                <w:t xml:space="preserve"> </w:t>
                              </w:r>
                              <w:r>
                                <w:rPr>
                                  <w:i/>
                                </w:rPr>
                                <w:t>g</w:t>
                              </w:r>
                              <w:proofErr w:type="gramEnd"/>
                              <w:r>
                                <w:rPr>
                                  <w:i/>
                                  <w:spacing w:val="-21"/>
                                </w:rPr>
                                <w:t xml:space="preserve"> </w:t>
                              </w:r>
                              <w:r>
                                <w:rPr>
                                  <w:i/>
                                </w:rPr>
                                <w:t>,</w:t>
                              </w:r>
                              <w:r>
                                <w:rPr>
                                  <w:i/>
                                  <w:spacing w:val="-21"/>
                                </w:rPr>
                                <w:t xml:space="preserve"> </w:t>
                              </w:r>
                              <w:r>
                                <w:rPr>
                                  <w:i/>
                                  <w:spacing w:val="3"/>
                                </w:rPr>
                                <w:t>n</w:t>
                              </w:r>
                              <w:r>
                                <w:rPr>
                                  <w:rFonts w:ascii="Arial Black" w:hAnsi="Arial Black"/>
                                  <w:spacing w:val="3"/>
                                </w:rPr>
                                <w:t>)=</w:t>
                              </w:r>
                              <w:r>
                                <w:rPr>
                                  <w:rFonts w:ascii="Arial Black" w:hAnsi="Arial Black"/>
                                  <w:spacing w:val="3"/>
                                  <w:position w:val="-2"/>
                                  <w:sz w:val="35"/>
                                </w:rPr>
                                <w:t>∑</w:t>
                              </w:r>
                            </w:p>
                          </w:txbxContent>
                        </v:textbox>
                      </v:shape>
                      <v:shape id="Text Box 28" o:spid="_x0000_s1047" type="#_x0000_t202" style="position:absolute;left:1642;top:1372;width:2237;height:5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" filled="f" stroked="f">
                        <v:textbox inset="0,0,0,0">
                          <w:txbxContent>
                            <w:p w14:paraId="31A560B9" w14:textId="77777777" w:rsidR="00174080" w:rsidRDefault="00174080" w:rsidP="005177AB">
                              <w:pPr>
                                <w:spacing w:line="282" w:lineRule="exact"/>
                                <w:ind w:right="18"/>
                                <w:jc w:val="center"/>
                                <w:rPr>
                                  <w:i/>
                                </w:rPr>
                              </w:pPr>
                              <w:proofErr w:type="gramStart"/>
                              <w:r>
                                <w:rPr>
                                  <w:i/>
                                  <w:spacing w:val="9"/>
                                </w:rPr>
                                <w:t>F</w:t>
                              </w:r>
                              <w:r>
                                <w:rPr>
                                  <w:rFonts w:ascii="Arial Black" w:hAnsi="Arial Black"/>
                                  <w:spacing w:val="9"/>
                                </w:rPr>
                                <w:t>(</w:t>
                              </w:r>
                              <w:r>
                                <w:rPr>
                                  <w:rFonts w:ascii="Arial Black" w:hAnsi="Arial Black"/>
                                  <w:spacing w:val="-57"/>
                                </w:rPr>
                                <w:t xml:space="preserve"> </w:t>
                              </w:r>
                              <w:r>
                                <w:rPr>
                                  <w:i/>
                                  <w:spacing w:val="6"/>
                                </w:rPr>
                                <w:t>g</w:t>
                              </w:r>
                              <w:proofErr w:type="gramEnd"/>
                              <w:r>
                                <w:rPr>
                                  <w:rFonts w:ascii="Arial Black" w:hAnsi="Arial Black"/>
                                  <w:spacing w:val="6"/>
                                </w:rPr>
                                <w:t>−</w:t>
                              </w:r>
                              <w:r>
                                <w:rPr>
                                  <w:i/>
                                  <w:spacing w:val="6"/>
                                </w:rPr>
                                <w:t>i</w:t>
                              </w:r>
                              <w:r>
                                <w:rPr>
                                  <w:rFonts w:ascii="Arial Black" w:hAnsi="Arial Black"/>
                                  <w:spacing w:val="6"/>
                                </w:rPr>
                                <w:t>)</w:t>
                              </w:r>
                              <w:r>
                                <w:rPr>
                                  <w:rFonts w:ascii="Arial Black" w:hAnsi="Arial Black"/>
                                  <w:spacing w:val="-57"/>
                                </w:rPr>
                                <w:t xml:space="preserve"> </w:t>
                              </w:r>
                              <w:r>
                                <w:rPr>
                                  <w:i/>
                                </w:rPr>
                                <w:t>,</w:t>
                              </w:r>
                              <w:r>
                                <w:rPr>
                                  <w:i/>
                                  <w:spacing w:val="-17"/>
                                </w:rPr>
                                <w:t xml:space="preserve"> </w:t>
                              </w:r>
                              <w:r>
                                <w:rPr>
                                  <w:i/>
                                  <w:spacing w:val="10"/>
                                </w:rPr>
                                <w:t>F</w:t>
                              </w:r>
                              <w:r>
                                <w:rPr>
                                  <w:rFonts w:ascii="Arial Black" w:hAnsi="Arial Black"/>
                                  <w:spacing w:val="10"/>
                                </w:rPr>
                                <w:t>(</w:t>
                              </w:r>
                              <w:r>
                                <w:rPr>
                                  <w:rFonts w:ascii="Arial Black" w:hAnsi="Arial Black"/>
                                  <w:spacing w:val="-58"/>
                                </w:rPr>
                                <w:t xml:space="preserve"> </w:t>
                              </w:r>
                              <w:r>
                                <w:rPr>
                                  <w:i/>
                                  <w:spacing w:val="7"/>
                                </w:rPr>
                                <w:t>g</w:t>
                              </w:r>
                              <w:r>
                                <w:rPr>
                                  <w:rFonts w:ascii="Arial Black" w:hAnsi="Arial Black"/>
                                  <w:spacing w:val="7"/>
                                </w:rPr>
                                <w:t>−</w:t>
                              </w:r>
                              <w:r>
                                <w:rPr>
                                  <w:i/>
                                  <w:spacing w:val="7"/>
                                </w:rPr>
                                <w:t>i</w:t>
                              </w:r>
                              <w:r>
                                <w:rPr>
                                  <w:rFonts w:ascii="Arial Black" w:hAnsi="Arial Black"/>
                                  <w:spacing w:val="7"/>
                                </w:rPr>
                                <w:t>)&gt;</w:t>
                              </w:r>
                              <w:r>
                                <w:rPr>
                                  <w:rFonts w:ascii="Arial Black" w:hAnsi="Arial Black"/>
                                  <w:spacing w:val="-57"/>
                                </w:rPr>
                                <w:t xml:space="preserve"> </w:t>
                              </w:r>
                              <w:r>
                                <w:rPr>
                                  <w:spacing w:val="4"/>
                                </w:rPr>
                                <w:t>0</w:t>
                              </w:r>
                              <w:r>
                                <w:rPr>
                                  <w:i/>
                                  <w:spacing w:val="4"/>
                                </w:rPr>
                                <w:t>ise</w:t>
                              </w:r>
                            </w:p>
                            <w:p w14:paraId="307C6290" w14:textId="77777777" w:rsidR="00174080" w:rsidRDefault="00174080" w:rsidP="005177AB">
                              <w:pPr>
                                <w:spacing w:line="270" w:lineRule="exact"/>
                                <w:ind w:right="49"/>
                                <w:jc w:val="center"/>
                                <w:rPr>
                                  <w:i/>
                                </w:rPr>
                              </w:pPr>
                              <w:proofErr w:type="gramStart"/>
                              <w:r>
                                <w:t xml:space="preserve">0 </w:t>
                              </w:r>
                              <w:r>
                                <w:rPr>
                                  <w:i/>
                                </w:rPr>
                                <w:t>,diğer</w:t>
                              </w:r>
                              <w:proofErr w:type="gramEnd"/>
                            </w:p>
                          </w:txbxContent>
                        </v:textbox>
                      </v:shape>
                      <v:shape id="Text Box 29" o:spid="_x0000_s1048" type="#_x0000_t202" style="position:absolute;left:1536;top:1369;width:114;height:5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" filled="f" stroked="f">
                        <v:textbox inset="0,0,0,0">
                          <w:txbxContent>
                            <w:p w14:paraId="15EBBD5A" w14:textId="77777777" w:rsidR="00174080" w:rsidRDefault="00174080" w:rsidP="005177AB">
                              <w:pPr>
                                <w:spacing w:line="580" w:lineRule="exact"/>
                                <w:rPr>
                                  <w:rFonts w:ascii="Arial Black"/>
                                  <w:sz w:val="58"/>
                                </w:rPr>
                              </w:pPr>
                              <w:r>
                                <w:rPr>
                                  <w:rFonts w:ascii="Arial Black"/>
                                  <w:w w:val="41"/>
                                  <w:sz w:val="58"/>
                                </w:rPr>
                                <w:t>{</w:t>
                              </w:r>
                            </w:p>
                          </w:txbxContent>
                        </v:textbox>
                      </v:shape>
                      <v:shape id="Text Box 30" o:spid="_x0000_s1049" type="#_x0000_t202" style="position:absolute;left:276;top:1455;width:1241;height:3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" filled="f" stroked="f">
                        <v:textbox inset="0,0,0,0">
                          <w:txbxContent>
                            <w:p w14:paraId="1D7EFA51" w14:textId="77777777" w:rsidR="00174080" w:rsidRDefault="00174080" w:rsidP="005177AB">
                              <w:pPr>
                                <w:spacing w:line="350" w:lineRule="exact"/>
                                <w:rPr>
                                  <w:rFonts w:ascii="Arial Black" w:hAnsi="Arial Black"/>
                                  <w:sz w:val="35"/>
                                </w:rPr>
                              </w:pPr>
                              <w:r>
                                <w:rPr>
                                  <w:i/>
                                </w:rPr>
                                <w:t>K</w:t>
                              </w:r>
                              <w:r>
                                <w:rPr>
                                  <w:i/>
                                  <w:spacing w:val="-19"/>
                                </w:rPr>
                                <w:t xml:space="preserve"> </w:t>
                              </w:r>
                              <w:proofErr w:type="gramStart"/>
                              <w:r>
                                <w:rPr>
                                  <w:rFonts w:ascii="Arial Black" w:hAnsi="Arial Black"/>
                                </w:rPr>
                                <w:t>(</w:t>
                              </w:r>
                              <w:r>
                                <w:rPr>
                                  <w:rFonts w:ascii="Arial Black" w:hAnsi="Arial Black"/>
                                  <w:spacing w:val="-50"/>
                                </w:rPr>
                                <w:t xml:space="preserve"> </w:t>
                              </w:r>
                              <w:r>
                                <w:rPr>
                                  <w:i/>
                                </w:rPr>
                                <w:t>g</w:t>
                              </w:r>
                              <w:proofErr w:type="gramEnd"/>
                              <w:r>
                                <w:rPr>
                                  <w:i/>
                                  <w:spacing w:val="-24"/>
                                </w:rPr>
                                <w:t xml:space="preserve"> </w:t>
                              </w:r>
                              <w:r>
                                <w:rPr>
                                  <w:i/>
                                </w:rPr>
                                <w:t>,</w:t>
                              </w:r>
                              <w:r>
                                <w:rPr>
                                  <w:i/>
                                  <w:spacing w:val="-23"/>
                                </w:rPr>
                                <w:t xml:space="preserve"> </w:t>
                              </w:r>
                              <w:r>
                                <w:rPr>
                                  <w:i/>
                                  <w:spacing w:val="3"/>
                                </w:rPr>
                                <w:t>n</w:t>
                              </w:r>
                              <w:r>
                                <w:rPr>
                                  <w:rFonts w:ascii="Arial Black" w:hAnsi="Arial Black"/>
                                  <w:spacing w:val="3"/>
                                </w:rPr>
                                <w:t>)=</w:t>
                              </w:r>
                              <w:r>
                                <w:rPr>
                                  <w:rFonts w:ascii="Arial Black" w:hAnsi="Arial Black"/>
                                  <w:spacing w:val="3"/>
                                  <w:position w:val="-2"/>
                                  <w:sz w:val="35"/>
                                </w:rPr>
                                <w:t>∑</w:t>
                              </w:r>
                            </w:p>
                          </w:txbxContent>
                        </v:textbox>
                      </v:shape>
                      <v:shape id="Text Box 31" o:spid="_x0000_s1050" type="#_x0000_t202" style="position:absolute;left:1220;top:1002;width:884;height:4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" filled="f" stroked="f">
                        <v:textbox inset="0,0,0,0">
                          <w:txbxContent>
                            <w:p w14:paraId="14DAE271" w14:textId="77777777" w:rsidR="00174080" w:rsidRDefault="00174080" w:rsidP="005177AB">
                              <w:pPr>
                                <w:spacing w:line="277" w:lineRule="exact"/>
                                <w:ind w:left="151"/>
                                <w:rPr>
                                  <w:rFonts w:ascii="Arial Black"/>
                                </w:rPr>
                              </w:pPr>
                              <w:proofErr w:type="gramStart"/>
                              <w:r>
                                <w:rPr>
                                  <w:i/>
                                  <w:spacing w:val="7"/>
                                </w:rPr>
                                <w:t>Z</w:t>
                              </w:r>
                              <w:r>
                                <w:rPr>
                                  <w:rFonts w:ascii="Arial Black"/>
                                  <w:spacing w:val="7"/>
                                </w:rPr>
                                <w:t>(</w:t>
                              </w:r>
                              <w:r>
                                <w:rPr>
                                  <w:rFonts w:ascii="Arial Black"/>
                                  <w:spacing w:val="-62"/>
                                </w:rPr>
                                <w:t xml:space="preserve"> </w:t>
                              </w:r>
                              <w:r>
                                <w:rPr>
                                  <w:i/>
                                </w:rPr>
                                <w:t>g</w:t>
                              </w:r>
                              <w:proofErr w:type="gramEnd"/>
                              <w:r>
                                <w:rPr>
                                  <w:i/>
                                  <w:spacing w:val="-37"/>
                                </w:rPr>
                                <w:t xml:space="preserve"> </w:t>
                              </w:r>
                              <w:r>
                                <w:rPr>
                                  <w:i/>
                                </w:rPr>
                                <w:t>,</w:t>
                              </w:r>
                              <w:r>
                                <w:rPr>
                                  <w:i/>
                                  <w:spacing w:val="-37"/>
                                </w:rPr>
                                <w:t xml:space="preserve"> </w:t>
                              </w:r>
                              <w:r>
                                <w:rPr>
                                  <w:i/>
                                  <w:spacing w:val="8"/>
                                </w:rPr>
                                <w:t>n</w:t>
                              </w:r>
                              <w:r>
                                <w:rPr>
                                  <w:rFonts w:ascii="Arial Black"/>
                                  <w:spacing w:val="8"/>
                                </w:rPr>
                                <w:t>)</w:t>
                              </w:r>
                            </w:p>
                            <w:p w14:paraId="2C2DB64F" w14:textId="77777777" w:rsidR="00174080" w:rsidRDefault="00174080" w:rsidP="005177AB">
                              <w:pPr>
                                <w:spacing w:line="177" w:lineRule="exact"/>
                                <w:rPr>
                                  <w:sz w:val="14"/>
                                </w:rPr>
                              </w:pPr>
                              <w:proofErr w:type="gramStart"/>
                              <w:r>
                                <w:rPr>
                                  <w:i/>
                                  <w:w w:val="110"/>
                                  <w:sz w:val="14"/>
                                </w:rPr>
                                <w:t>n</w:t>
                              </w:r>
                              <w:proofErr w:type="gramEnd"/>
                              <w:r>
                                <w:rPr>
                                  <w:rFonts w:ascii="Arial Black" w:hAnsi="Arial Black"/>
                                  <w:w w:val="110"/>
                                  <w:sz w:val="14"/>
                                </w:rPr>
                                <w:t>−</w:t>
                              </w:r>
                              <w:r>
                                <w:rPr>
                                  <w:w w:val="110"/>
                                  <w:sz w:val="14"/>
                                </w:rPr>
                                <w:t>1</w:t>
                              </w:r>
                            </w:p>
                          </w:txbxContent>
                        </v:textbox>
                      </v:shape>
                      <v:shape id="Text Box 32" o:spid="_x0000_s1051" type="#_x0000_t202" style="position:absolute;left:276;top:686;width:1842;height:4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" filled="f" stroked="f">
                        <v:textbox inset="0,0,0,0">
                          <w:txbxContent>
                            <w:p w14:paraId="54D1E8F2" w14:textId="77777777" w:rsidR="00174080" w:rsidRDefault="00174080" w:rsidP="005177AB">
                              <w:pPr>
                                <w:spacing w:line="421" w:lineRule="exact"/>
                                <w:rPr>
                                  <w:rFonts w:ascii="Arial Black"/>
                                </w:rPr>
                              </w:pPr>
                              <w:proofErr w:type="gramStart"/>
                              <w:r>
                                <w:rPr>
                                  <w:i/>
                                  <w:spacing w:val="6"/>
                                </w:rPr>
                                <w:t>RS</w:t>
                              </w:r>
                              <w:r>
                                <w:rPr>
                                  <w:rFonts w:ascii="Arial Black"/>
                                  <w:spacing w:val="6"/>
                                </w:rPr>
                                <w:t>(</w:t>
                              </w:r>
                              <w:r>
                                <w:rPr>
                                  <w:rFonts w:ascii="Arial Black"/>
                                  <w:spacing w:val="-58"/>
                                </w:rPr>
                                <w:t xml:space="preserve"> </w:t>
                              </w:r>
                              <w:r>
                                <w:rPr>
                                  <w:i/>
                                </w:rPr>
                                <w:t>g</w:t>
                              </w:r>
                              <w:proofErr w:type="gramEnd"/>
                              <w:r>
                                <w:rPr>
                                  <w:i/>
                                  <w:spacing w:val="-32"/>
                                </w:rPr>
                                <w:t xml:space="preserve"> </w:t>
                              </w:r>
                              <w:r>
                                <w:rPr>
                                  <w:i/>
                                </w:rPr>
                                <w:t>,</w:t>
                              </w:r>
                              <w:r>
                                <w:rPr>
                                  <w:i/>
                                  <w:spacing w:val="-32"/>
                                </w:rPr>
                                <w:t xml:space="preserve"> </w:t>
                              </w:r>
                              <w:r>
                                <w:rPr>
                                  <w:i/>
                                  <w:spacing w:val="2"/>
                                </w:rPr>
                                <w:t>n</w:t>
                              </w:r>
                              <w:r>
                                <w:rPr>
                                  <w:rFonts w:ascii="Arial Black"/>
                                  <w:spacing w:val="2"/>
                                </w:rPr>
                                <w:t>)=</w:t>
                              </w:r>
                              <w:r>
                                <w:rPr>
                                  <w:rFonts w:ascii="Arial Black"/>
                                  <w:spacing w:val="-35"/>
                                </w:rPr>
                                <w:t xml:space="preserve"> </w:t>
                              </w:r>
                              <w:r>
                                <w:rPr>
                                  <w:i/>
                                  <w:position w:val="15"/>
                                  <w:u w:val="single"/>
                                </w:rPr>
                                <w:t>K</w:t>
                              </w:r>
                              <w:r>
                                <w:rPr>
                                  <w:i/>
                                  <w:spacing w:val="-28"/>
                                  <w:position w:val="15"/>
                                  <w:u w:val="single"/>
                                </w:rPr>
                                <w:t xml:space="preserve"> </w:t>
                              </w:r>
                              <w:r>
                                <w:rPr>
                                  <w:rFonts w:ascii="Arial Black"/>
                                  <w:position w:val="15"/>
                                  <w:u w:val="single"/>
                                </w:rPr>
                                <w:t>(</w:t>
                              </w:r>
                              <w:r>
                                <w:rPr>
                                  <w:rFonts w:ascii="Arial Black"/>
                                  <w:spacing w:val="-58"/>
                                  <w:position w:val="15"/>
                                  <w:u w:val="single"/>
                                </w:rPr>
                                <w:t xml:space="preserve"> </w:t>
                              </w:r>
                              <w:r>
                                <w:rPr>
                                  <w:i/>
                                  <w:position w:val="15"/>
                                  <w:u w:val="single"/>
                                </w:rPr>
                                <w:t>g</w:t>
                              </w:r>
                              <w:r>
                                <w:rPr>
                                  <w:i/>
                                  <w:spacing w:val="-32"/>
                                  <w:position w:val="15"/>
                                  <w:u w:val="single"/>
                                </w:rPr>
                                <w:t xml:space="preserve"> </w:t>
                              </w:r>
                              <w:r>
                                <w:rPr>
                                  <w:i/>
                                  <w:position w:val="15"/>
                                  <w:u w:val="single"/>
                                </w:rPr>
                                <w:t>,</w:t>
                              </w:r>
                              <w:r>
                                <w:rPr>
                                  <w:i/>
                                  <w:spacing w:val="-32"/>
                                  <w:position w:val="15"/>
                                  <w:u w:val="single"/>
                                </w:rPr>
                                <w:t xml:space="preserve"> </w:t>
                              </w:r>
                              <w:r>
                                <w:rPr>
                                  <w:i/>
                                  <w:position w:val="15"/>
                                  <w:u w:val="single"/>
                                </w:rPr>
                                <w:t>n</w:t>
                              </w:r>
                              <w:r>
                                <w:rPr>
                                  <w:rFonts w:ascii="Arial Black"/>
                                  <w:position w:val="15"/>
                                  <w:u w:val="single"/>
                                </w:rPr>
                                <w:t>)</w:t>
                              </w:r>
                            </w:p>
                          </w:txbxContent>
                        </v:textbox>
                      </v:shape>
                      <v:shape id="Text Box 33" o:spid="_x0000_s1052" type="#_x0000_t202" style="position:absolute;left:1872;top:398;width:1168;height:2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" filled="f" stroked="f">
                        <v:textbox inset="0,0,0,0">
                          <w:txbxContent>
                            <w:p w14:paraId="6EC57606" w14:textId="77777777" w:rsidR="00174080" w:rsidRDefault="00174080" w:rsidP="005177AB">
                              <w:pPr>
                                <w:spacing w:line="271" w:lineRule="exact"/>
                                <w:rPr>
                                  <w:rFonts w:ascii="Arial Black"/>
                                </w:rPr>
                              </w:pPr>
                              <w:r>
                                <w:rPr>
                                  <w:spacing w:val="8"/>
                                </w:rPr>
                                <w:t>1</w:t>
                              </w:r>
                              <w:r>
                                <w:rPr>
                                  <w:rFonts w:ascii="Arial Black"/>
                                  <w:spacing w:val="8"/>
                                </w:rPr>
                                <w:t>+</w:t>
                              </w:r>
                              <w:r>
                                <w:rPr>
                                  <w:rFonts w:ascii="Arial Black"/>
                                  <w:spacing w:val="-65"/>
                                </w:rPr>
                                <w:t xml:space="preserve"> </w:t>
                              </w:r>
                              <w:proofErr w:type="gramStart"/>
                              <w:r>
                                <w:rPr>
                                  <w:i/>
                                  <w:spacing w:val="5"/>
                                </w:rPr>
                                <w:t>RS</w:t>
                              </w:r>
                              <w:r>
                                <w:rPr>
                                  <w:rFonts w:ascii="Arial Black"/>
                                  <w:spacing w:val="5"/>
                                </w:rPr>
                                <w:t>(</w:t>
                              </w:r>
                              <w:r>
                                <w:rPr>
                                  <w:rFonts w:ascii="Arial Black"/>
                                  <w:spacing w:val="-65"/>
                                </w:rPr>
                                <w:t xml:space="preserve"> </w:t>
                              </w:r>
                              <w:r>
                                <w:rPr>
                                  <w:i/>
                                </w:rPr>
                                <w:t>g</w:t>
                              </w:r>
                              <w:proofErr w:type="gramEnd"/>
                              <w:r>
                                <w:rPr>
                                  <w:i/>
                                  <w:spacing w:val="-30"/>
                                </w:rPr>
                                <w:t xml:space="preserve"> </w:t>
                              </w:r>
                              <w:r>
                                <w:rPr>
                                  <w:i/>
                                  <w:spacing w:val="10"/>
                                </w:rPr>
                                <w:t>,n</w:t>
                              </w:r>
                              <w:r>
                                <w:rPr>
                                  <w:rFonts w:ascii="Arial Black"/>
                                  <w:spacing w:val="10"/>
                                </w:rPr>
                                <w:t>)</w:t>
                              </w:r>
                            </w:p>
                          </w:txbxContent>
                        </v:textbox>
                      </v:shape>
                      <v:shape id="Text Box 34" o:spid="_x0000_s1053" type="#_x0000_t202" style="position:absolute;left:162;top:82;width:2874;height:4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" filled="f" stroked="f">
                        <v:textbox inset="0,0,0,0">
                          <w:txbxContent>
                            <w:p w14:paraId="4A797517" w14:textId="77777777" w:rsidR="00174080" w:rsidRDefault="00174080" w:rsidP="005177AB">
                              <w:pPr>
                                <w:tabs>
                                  <w:tab w:val="left" w:pos="2099"/>
                                  <w:tab w:val="left" w:pos="2853"/>
                                </w:tabs>
                                <w:spacing w:line="407" w:lineRule="exact"/>
                              </w:pPr>
                              <w:r>
                                <w:rPr>
                                  <w:i/>
                                </w:rPr>
                                <w:t>RSI</w:t>
                              </w:r>
                              <w:r>
                                <w:rPr>
                                  <w:i/>
                                  <w:spacing w:val="-29"/>
                                </w:rPr>
                                <w:t xml:space="preserve"> </w:t>
                              </w:r>
                              <w:proofErr w:type="gramStart"/>
                              <w:r>
                                <w:rPr>
                                  <w:rFonts w:ascii="Arial Black" w:hAnsi="Arial Black"/>
                                </w:rPr>
                                <w:t>(</w:t>
                              </w:r>
                              <w:r>
                                <w:rPr>
                                  <w:rFonts w:ascii="Arial Black" w:hAnsi="Arial Black"/>
                                  <w:spacing w:val="-53"/>
                                </w:rPr>
                                <w:t xml:space="preserve"> </w:t>
                              </w:r>
                              <w:r>
                                <w:rPr>
                                  <w:i/>
                                </w:rPr>
                                <w:t>g</w:t>
                              </w:r>
                              <w:proofErr w:type="gramEnd"/>
                              <w:r>
                                <w:rPr>
                                  <w:i/>
                                  <w:spacing w:val="-26"/>
                                </w:rPr>
                                <w:t xml:space="preserve"> </w:t>
                              </w:r>
                              <w:r>
                                <w:rPr>
                                  <w:i/>
                                </w:rPr>
                                <w:t>,</w:t>
                              </w:r>
                              <w:r>
                                <w:rPr>
                                  <w:i/>
                                  <w:spacing w:val="-26"/>
                                </w:rPr>
                                <w:t xml:space="preserve"> </w:t>
                              </w:r>
                              <w:r>
                                <w:rPr>
                                  <w:i/>
                                  <w:spacing w:val="4"/>
                                </w:rPr>
                                <w:t>n</w:t>
                              </w:r>
                              <w:r>
                                <w:rPr>
                                  <w:rFonts w:ascii="Arial Black" w:hAnsi="Arial Black"/>
                                  <w:spacing w:val="4"/>
                                </w:rPr>
                                <w:t>)=</w:t>
                              </w:r>
                              <w:r>
                                <w:rPr>
                                  <w:spacing w:val="4"/>
                                </w:rPr>
                                <w:t>100</w:t>
                              </w:r>
                              <w:r>
                                <w:rPr>
                                  <w:rFonts w:ascii="Arial Black" w:hAnsi="Arial Black"/>
                                  <w:spacing w:val="4"/>
                                </w:rPr>
                                <w:t>−</w:t>
                              </w:r>
                              <w:r>
                                <w:rPr>
                                  <w:rFonts w:ascii="Arial Black" w:hAnsi="Arial Black"/>
                                  <w:spacing w:val="4"/>
                                  <w:position w:val="14"/>
                                  <w:u w:val="single"/>
                                </w:rPr>
                                <w:t xml:space="preserve"> </w:t>
                              </w:r>
                              <w:r>
                                <w:rPr>
                                  <w:rFonts w:ascii="Arial Black" w:hAnsi="Arial Black"/>
                                  <w:spacing w:val="4"/>
                                  <w:position w:val="14"/>
                                  <w:u w:val="single"/>
                                </w:rPr>
                                <w:tab/>
                              </w:r>
                              <w:r>
                                <w:rPr>
                                  <w:position w:val="14"/>
                                  <w:u w:val="single"/>
                                </w:rPr>
                                <w:t>100</w:t>
                              </w:r>
                              <w:r>
                                <w:rPr>
                                  <w:position w:val="14"/>
                                  <w:u w:val="single"/>
                                </w:rPr>
                                <w:tab/>
                              </w:r>
                            </w:p>
                          </w:txbxContent>
                        </v:textbox>
                      </v:shape>
                      <w10:anchorlock/>
                    </v:group>
                  </w:pict>
                </mc:Fallback>
              </mc:AlternateContent>
            </w:r>
          </w:p>
          <w:p w14:paraId="35B3AF75" w14:textId="6381EEDB" w:rsidR="005177AB" w:rsidRPr="000B5E6D" w:rsidRDefault="005177AB" w:rsidP="005177AB">
            <w:pPr>
              <w:pStyle w:val="Standard"/>
              <w:jc w:val="both"/>
              <w:rPr>
                <w:rFonts w:ascii="Times New Roman" w:eastAsia="Times New Roman" w:hAnsi="Times New Roman" w:cs="Times New Roman"/>
                <w:color w:val="000000"/>
                <w:kern w:val="0"/>
                <w:sz w:val="20"/>
                <w:szCs w:val="20"/>
                <w:lang w:val="tr-TR" w:eastAsia="tr-TR" w:bidi="ar-SA"/>
              </w:rPr>
            </w:pPr>
          </w:p>
          <w:p w14:paraId="0AB52646" w14:textId="4BE92009" w:rsidR="005177AB" w:rsidRPr="000B5E6D" w:rsidRDefault="005177AB" w:rsidP="005177AB">
            <w:pPr>
              <w:pStyle w:val="Standard"/>
              <w:jc w:val="both"/>
              <w:rPr>
                <w:rFonts w:ascii="Times New Roman" w:eastAsia="Times New Roman" w:hAnsi="Times New Roman" w:cs="Times New Roman"/>
                <w:color w:val="000000"/>
                <w:kern w:val="0"/>
                <w:sz w:val="20"/>
                <w:szCs w:val="20"/>
                <w:lang w:val="tr-TR" w:eastAsia="tr-TR" w:bidi="ar-SA"/>
              </w:rPr>
            </w:pPr>
            <w:r w:rsidRPr="000B5E6D">
              <w:rPr>
                <w:rFonts w:ascii="Times New Roman" w:eastAsia="Times New Roman" w:hAnsi="Times New Roman" w:cs="Times New Roman"/>
                <w:color w:val="000000"/>
                <w:kern w:val="0"/>
                <w:sz w:val="20"/>
                <w:szCs w:val="20"/>
                <w:lang w:val="tr-TR" w:eastAsia="tr-TR" w:bidi="ar-SA"/>
              </w:rPr>
              <w:t xml:space="preserve">Bu çalışmada 2 günlükten 20 günlüğe kadar tüm periyotlar için RSI değerleri hesaplanmış ve </w:t>
            </w:r>
            <w:proofErr w:type="spellStart"/>
            <w:r w:rsidRPr="000B5E6D">
              <w:rPr>
                <w:rFonts w:ascii="Times New Roman" w:eastAsia="Times New Roman" w:hAnsi="Times New Roman" w:cs="Times New Roman"/>
                <w:color w:val="000000"/>
                <w:kern w:val="0"/>
                <w:sz w:val="20"/>
                <w:szCs w:val="20"/>
                <w:lang w:val="tr-TR" w:eastAsia="tr-TR" w:bidi="ar-SA"/>
              </w:rPr>
              <w:t>YSA’ya</w:t>
            </w:r>
            <w:proofErr w:type="spellEnd"/>
            <w:r w:rsidRPr="000B5E6D">
              <w:rPr>
                <w:rFonts w:ascii="Times New Roman" w:eastAsia="Times New Roman" w:hAnsi="Times New Roman" w:cs="Times New Roman"/>
                <w:color w:val="000000"/>
                <w:kern w:val="0"/>
                <w:sz w:val="20"/>
                <w:szCs w:val="20"/>
                <w:lang w:val="tr-TR" w:eastAsia="tr-TR" w:bidi="ar-SA"/>
              </w:rPr>
              <w:t xml:space="preserve"> verilmiştir.</w:t>
            </w:r>
          </w:p>
          <w:p w14:paraId="497EDC06" w14:textId="22CBBB75" w:rsidR="005177AB" w:rsidRPr="000B5E6D" w:rsidRDefault="005177AB" w:rsidP="005177AB">
            <w:pPr>
              <w:pStyle w:val="Standard"/>
              <w:jc w:val="both"/>
              <w:rPr>
                <w:rFonts w:ascii="Times New Roman" w:eastAsia="Times New Roman" w:hAnsi="Times New Roman" w:cs="Times New Roman"/>
                <w:color w:val="000000"/>
                <w:kern w:val="0"/>
                <w:sz w:val="20"/>
                <w:szCs w:val="20"/>
                <w:lang w:val="tr-TR" w:eastAsia="tr-TR" w:bidi="ar-SA"/>
              </w:rPr>
            </w:pPr>
          </w:p>
          <w:p w14:paraId="3FC9085F" w14:textId="77777777" w:rsidR="005177AB" w:rsidRPr="000B5E6D" w:rsidRDefault="005177AB" w:rsidP="005177AB">
            <w:pPr>
              <w:pStyle w:val="Standard"/>
              <w:jc w:val="both"/>
              <w:rPr>
                <w:rFonts w:ascii="Times New Roman" w:eastAsia="Times New Roman" w:hAnsi="Times New Roman" w:cs="Times New Roman"/>
                <w:color w:val="000000"/>
                <w:kern w:val="0"/>
                <w:sz w:val="20"/>
                <w:szCs w:val="20"/>
                <w:lang w:val="tr-TR" w:eastAsia="tr-TR" w:bidi="ar-SA"/>
              </w:rPr>
            </w:pPr>
            <w:r w:rsidRPr="000B5E6D">
              <w:rPr>
                <w:rFonts w:ascii="Times New Roman" w:eastAsia="Times New Roman" w:hAnsi="Times New Roman" w:cs="Times New Roman"/>
                <w:color w:val="000000"/>
                <w:kern w:val="0"/>
                <w:sz w:val="20"/>
                <w:szCs w:val="20"/>
                <w:lang w:val="tr-TR" w:eastAsia="tr-TR" w:bidi="ar-SA"/>
              </w:rPr>
              <w:t>2.3.4</w:t>
            </w:r>
            <w:r w:rsidRPr="000B5E6D">
              <w:rPr>
                <w:rFonts w:ascii="Times New Roman" w:eastAsia="Times New Roman" w:hAnsi="Times New Roman" w:cs="Times New Roman"/>
                <w:color w:val="000000"/>
                <w:kern w:val="0"/>
                <w:sz w:val="20"/>
                <w:szCs w:val="20"/>
                <w:lang w:val="tr-TR" w:eastAsia="tr-TR" w:bidi="ar-SA"/>
              </w:rPr>
              <w:tab/>
              <w:t>Williams %R</w:t>
            </w:r>
          </w:p>
          <w:p w14:paraId="1E52FA88" w14:textId="77777777" w:rsidR="005177AB" w:rsidRPr="000B5E6D" w:rsidRDefault="005177AB" w:rsidP="005177AB">
            <w:pPr>
              <w:pStyle w:val="Standard"/>
              <w:jc w:val="both"/>
              <w:rPr>
                <w:rFonts w:ascii="Times New Roman" w:eastAsia="Times New Roman" w:hAnsi="Times New Roman" w:cs="Times New Roman"/>
                <w:color w:val="000000"/>
                <w:kern w:val="0"/>
                <w:sz w:val="20"/>
                <w:szCs w:val="20"/>
                <w:lang w:val="tr-TR" w:eastAsia="tr-TR" w:bidi="ar-SA"/>
              </w:rPr>
            </w:pPr>
          </w:p>
          <w:p w14:paraId="7CE332D8" w14:textId="14F1C68B" w:rsidR="005177AB" w:rsidRPr="000B5E6D" w:rsidRDefault="005177AB" w:rsidP="005177AB">
            <w:pPr>
              <w:pStyle w:val="Standard"/>
              <w:jc w:val="both"/>
              <w:rPr>
                <w:rFonts w:ascii="Times New Roman" w:eastAsia="Times New Roman" w:hAnsi="Times New Roman" w:cs="Times New Roman"/>
                <w:color w:val="000000"/>
                <w:kern w:val="0"/>
                <w:sz w:val="20"/>
                <w:szCs w:val="20"/>
                <w:lang w:val="tr-TR" w:eastAsia="tr-TR" w:bidi="ar-SA"/>
              </w:rPr>
            </w:pPr>
            <w:r w:rsidRPr="000B5E6D">
              <w:rPr>
                <w:rFonts w:ascii="Times New Roman" w:eastAsia="Times New Roman" w:hAnsi="Times New Roman" w:cs="Times New Roman"/>
                <w:color w:val="000000"/>
                <w:kern w:val="0"/>
                <w:sz w:val="20"/>
                <w:szCs w:val="20"/>
                <w:lang w:val="tr-TR" w:eastAsia="tr-TR" w:bidi="ar-SA"/>
              </w:rPr>
              <w:t xml:space="preserve">Williams %R göstergesi RSI gibi fazladan alım ve satım yapılan günleri tahmin etmek için kullanılır. 0 ile -100 arasında bir değer üretir ve 0’a yakınlaştığında fazla alım, -100’e yaklaştığında fazla satış yapıldığı kabul edilir. </w:t>
            </w:r>
            <w:proofErr w:type="spellStart"/>
            <w:r w:rsidRPr="000B5E6D">
              <w:rPr>
                <w:rFonts w:ascii="Times New Roman" w:eastAsia="Times New Roman" w:hAnsi="Times New Roman" w:cs="Times New Roman"/>
                <w:color w:val="000000"/>
                <w:kern w:val="0"/>
                <w:sz w:val="20"/>
                <w:szCs w:val="20"/>
                <w:lang w:val="tr-TR" w:eastAsia="tr-TR" w:bidi="ar-SA"/>
              </w:rPr>
              <w:t>RSI’dan</w:t>
            </w:r>
            <w:proofErr w:type="spellEnd"/>
            <w:r w:rsidRPr="000B5E6D">
              <w:rPr>
                <w:rFonts w:ascii="Times New Roman" w:eastAsia="Times New Roman" w:hAnsi="Times New Roman" w:cs="Times New Roman"/>
                <w:color w:val="000000"/>
                <w:kern w:val="0"/>
                <w:sz w:val="20"/>
                <w:szCs w:val="20"/>
                <w:lang w:val="tr-TR" w:eastAsia="tr-TR" w:bidi="ar-SA"/>
              </w:rPr>
              <w:t xml:space="preserve"> farklı olarak kapanış fiyatlarındaki değişimlere değil, son kapanış fiyatının seçilen periyottaki en düşük ve en yüksek fiyata göre durumuna odaklanır.</w:t>
            </w:r>
          </w:p>
          <w:p w14:paraId="1A5A90B9" w14:textId="1F6ED4F6" w:rsidR="005177AB" w:rsidRPr="000B5E6D" w:rsidRDefault="005177AB" w:rsidP="005177AB">
            <w:pPr>
              <w:pStyle w:val="Standard"/>
              <w:jc w:val="both"/>
              <w:rPr>
                <w:rFonts w:ascii="Times New Roman" w:eastAsia="Times New Roman" w:hAnsi="Times New Roman" w:cs="Times New Roman"/>
                <w:color w:val="000000"/>
                <w:kern w:val="0"/>
                <w:sz w:val="20"/>
                <w:szCs w:val="20"/>
                <w:lang w:val="tr-TR" w:eastAsia="tr-TR" w:bidi="ar-SA"/>
              </w:rPr>
            </w:pPr>
          </w:p>
          <w:p w14:paraId="79ECAD57" w14:textId="77777777" w:rsidR="005177AB" w:rsidRPr="000B5E6D" w:rsidRDefault="005177AB" w:rsidP="005177AB">
            <w:pPr>
              <w:pStyle w:val="Standard"/>
              <w:jc w:val="both"/>
              <w:rPr>
                <w:rFonts w:ascii="Times New Roman" w:eastAsia="Times New Roman" w:hAnsi="Times New Roman" w:cs="Times New Roman"/>
                <w:color w:val="000000"/>
                <w:kern w:val="0"/>
                <w:sz w:val="20"/>
                <w:szCs w:val="20"/>
                <w:lang w:val="tr-TR" w:eastAsia="tr-TR" w:bidi="ar-SA"/>
              </w:rPr>
            </w:pPr>
          </w:p>
          <w:p w14:paraId="5BEEED44" w14:textId="781135D2" w:rsidR="00FE0946" w:rsidRPr="000B5E6D" w:rsidRDefault="00FE0946" w:rsidP="002B554B">
            <w:pPr>
              <w:pStyle w:val="Standard"/>
              <w:jc w:val="both"/>
              <w:rPr>
                <w:rFonts w:ascii="Times New Roman" w:eastAsia="Times New Roman" w:hAnsi="Times New Roman" w:cs="Times New Roman"/>
                <w:color w:val="000000"/>
                <w:kern w:val="0"/>
                <w:sz w:val="20"/>
                <w:szCs w:val="20"/>
                <w:lang w:val="tr-TR" w:eastAsia="tr-TR" w:bidi="ar-SA"/>
              </w:rPr>
            </w:pPr>
          </w:p>
          <w:p w14:paraId="474ABD9D" w14:textId="1959017C" w:rsidR="00FE0946" w:rsidRPr="000B5E6D" w:rsidRDefault="00FE0946" w:rsidP="002B554B">
            <w:pPr>
              <w:pStyle w:val="Standard"/>
              <w:jc w:val="both"/>
              <w:rPr>
                <w:rFonts w:ascii="Times New Roman" w:eastAsia="Times New Roman" w:hAnsi="Times New Roman" w:cs="Times New Roman"/>
                <w:color w:val="000000"/>
                <w:kern w:val="0"/>
                <w:sz w:val="20"/>
                <w:szCs w:val="20"/>
                <w:lang w:val="tr-TR" w:eastAsia="tr-TR" w:bidi="ar-SA"/>
              </w:rPr>
            </w:pPr>
          </w:p>
          <w:p w14:paraId="069AB689" w14:textId="30E1B4FD" w:rsidR="00FE0946" w:rsidRPr="000B5E6D" w:rsidRDefault="005177AB" w:rsidP="002B554B">
            <w:pPr>
              <w:pStyle w:val="Standard"/>
              <w:jc w:val="both"/>
              <w:rPr>
                <w:rFonts w:ascii="Times New Roman" w:eastAsia="Times New Roman" w:hAnsi="Times New Roman" w:cs="Times New Roman"/>
                <w:color w:val="000000"/>
                <w:kern w:val="0"/>
                <w:sz w:val="20"/>
                <w:szCs w:val="20"/>
                <w:lang w:val="tr-TR" w:eastAsia="tr-TR" w:bidi="ar-SA"/>
              </w:rPr>
            </w:pPr>
            <w:r w:rsidRPr="000B5E6D">
              <w:rPr>
                <w:rFonts w:ascii="Times New Roman" w:hAnsi="Times New Roman" w:cs="Times New Roman"/>
                <w:b/>
                <w:noProof/>
                <w:color w:val="000000"/>
                <w:sz w:val="20"/>
                <w:szCs w:val="20"/>
              </w:rPr>
              <mc:AlternateContent>
                <mc:Choice Requires="wpg">
                  <w:drawing>
                    <wp:anchor distT="0" distB="0" distL="0" distR="0" simplePos="0" relativeHeight="251649536" behindDoc="0" locked="0" layoutInCell="1" allowOverlap="1" wp14:anchorId="5DE911DE" wp14:editId="515F682F">
                      <wp:simplePos x="0" y="0"/>
                      <wp:positionH relativeFrom="page">
                        <wp:posOffset>70485</wp:posOffset>
                      </wp:positionH>
                      <wp:positionV relativeFrom="paragraph">
                        <wp:posOffset>152400</wp:posOffset>
                      </wp:positionV>
                      <wp:extent cx="5123180" cy="1065530"/>
                      <wp:effectExtent l="5080" t="5080" r="5715" b="5715"/>
                      <wp:wrapTopAndBottom/>
                      <wp:docPr id="115" name="Group 1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123180" cy="1065530"/>
                                <a:chOff x="2348" y="213"/>
                                <a:chExt cx="8068" cy="1678"/>
                              </a:xfrm>
                            </wpg:grpSpPr>
                            <wps:wsp>
                              <wps:cNvPr id="116" name="Line 36"/>
                              <wps:cNvCnPr>
                                <a:cxnSpLocks noChangeShapeType="1"/>
                              </wps:cNvCnPr>
                              <wps:spPr bwMode="auto">
                                <a:xfrm>
                                  <a:off x="2348" y="214"/>
                                  <a:ext cx="8067" cy="0"/>
                                </a:xfrm>
                                <a:prstGeom prst="line">
                                  <a:avLst/>
                                </a:prstGeom>
                                <a:noFill/>
                                <a:ln w="635">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17" name="Line 37"/>
                              <wps:cNvCnPr>
                                <a:cxnSpLocks noChangeShapeType="1"/>
                              </wps:cNvCnPr>
                              <wps:spPr bwMode="auto">
                                <a:xfrm>
                                  <a:off x="10415" y="213"/>
                                  <a:ext cx="0" cy="1677"/>
                                </a:xfrm>
                                <a:prstGeom prst="line">
                                  <a:avLst/>
                                </a:prstGeom>
                                <a:noFill/>
                                <a:ln w="635">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18" name="Line 38"/>
                              <wps:cNvCnPr>
                                <a:cxnSpLocks noChangeShapeType="1"/>
                              </wps:cNvCnPr>
                              <wps:spPr bwMode="auto">
                                <a:xfrm>
                                  <a:off x="10415" y="1890"/>
                                  <a:ext cx="0" cy="0"/>
                                </a:xfrm>
                                <a:prstGeom prst="line">
                                  <a:avLst/>
                                </a:prstGeom>
                                <a:noFill/>
                                <a:ln w="635">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19" name="Line 39"/>
                              <wps:cNvCnPr>
                                <a:cxnSpLocks noChangeShapeType="1"/>
                              </wps:cNvCnPr>
                              <wps:spPr bwMode="auto">
                                <a:xfrm>
                                  <a:off x="2349" y="1890"/>
                                  <a:ext cx="0" cy="0"/>
                                </a:xfrm>
                                <a:prstGeom prst="line">
                                  <a:avLst/>
                                </a:prstGeom>
                                <a:noFill/>
                                <a:ln w="635">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20" name="Text Box 40"/>
                              <wps:cNvSpPr txBox="1">
                                <a:spLocks noChangeArrowheads="1"/>
                              </wps:cNvSpPr>
                              <wps:spPr bwMode="auto">
                                <a:xfrm>
                                  <a:off x="2436" y="1172"/>
                                  <a:ext cx="7743" cy="54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DAA44E" w14:textId="77777777" w:rsidR="00174080" w:rsidRDefault="00174080" w:rsidP="005177AB">
                                    <w:pPr>
                                      <w:ind w:right="-6"/>
                                      <w:rPr>
                                        <w:i/>
                                      </w:rPr>
                                    </w:pPr>
                                    <w:r>
                                      <w:rPr>
                                        <w:i/>
                                        <w:color w:val="000009"/>
                                      </w:rPr>
                                      <w:t xml:space="preserve">Williams %R formülü (g: hesaplanacak gün, n: periyot, </w:t>
                                    </w:r>
                                    <w:r>
                                      <w:rPr>
                                        <w:i/>
                                        <w:color w:val="000009"/>
                                        <w:spacing w:val="-6"/>
                                      </w:rPr>
                                      <w:t xml:space="preserve">EY: </w:t>
                                    </w:r>
                                    <w:r>
                                      <w:rPr>
                                        <w:i/>
                                        <w:color w:val="000009"/>
                                      </w:rPr>
                                      <w:t>n günlük periyottaki en yüksek fiyat ED: n günlük periyottaki en düşük fiyat)</w:t>
                                    </w:r>
                                  </w:p>
                                </w:txbxContent>
                              </wps:txbx>
                              <wps:bodyPr rot="0" vert="horz" wrap="square" lIns="0" tIns="0" rIns="0" bIns="0" anchor="t" anchorCtr="0" upright="1">
                                <a:noAutofit/>
                              </wps:bodyPr>
                            </wps:wsp>
                            <wps:wsp>
                              <wps:cNvPr id="121" name="Text Box 41"/>
                              <wps:cNvSpPr txBox="1">
                                <a:spLocks noChangeArrowheads="1"/>
                              </wps:cNvSpPr>
                              <wps:spPr bwMode="auto">
                                <a:xfrm>
                                  <a:off x="4844" y="624"/>
                                  <a:ext cx="880" cy="27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ADDFD6F" w14:textId="77777777" w:rsidR="00174080" w:rsidRDefault="00174080" w:rsidP="005177AB">
                                    <w:pPr>
                                      <w:spacing w:line="271" w:lineRule="exact"/>
                                      <w:rPr>
                                        <w:i/>
                                      </w:rPr>
                                    </w:pPr>
                                    <w:r>
                                      <w:rPr>
                                        <w:i/>
                                        <w:w w:val="105"/>
                                      </w:rPr>
                                      <w:t xml:space="preserve">EY </w:t>
                                    </w:r>
                                    <w:r>
                                      <w:rPr>
                                        <w:rFonts w:ascii="Arial Black" w:hAnsi="Arial Black"/>
                                        <w:w w:val="105"/>
                                      </w:rPr>
                                      <w:t>−</w:t>
                                    </w:r>
                                    <w:r>
                                      <w:rPr>
                                        <w:i/>
                                        <w:w w:val="105"/>
                                      </w:rPr>
                                      <w:t>ED</w:t>
                                    </w:r>
                                  </w:p>
                                </w:txbxContent>
                              </wps:txbx>
                              <wps:bodyPr rot="0" vert="horz" wrap="square" lIns="0" tIns="0" rIns="0" bIns="0" anchor="t" anchorCtr="0" upright="1">
                                <a:noAutofit/>
                              </wps:bodyPr>
                            </wps:wsp>
                            <wps:wsp>
                              <wps:cNvPr id="122" name="Text Box 42"/>
                              <wps:cNvSpPr txBox="1">
                                <a:spLocks noChangeArrowheads="1"/>
                              </wps:cNvSpPr>
                              <wps:spPr bwMode="auto">
                                <a:xfrm>
                                  <a:off x="2608" y="310"/>
                                  <a:ext cx="4272" cy="4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504E88" w14:textId="77777777" w:rsidR="00174080" w:rsidRDefault="00174080" w:rsidP="005177AB">
                                    <w:pPr>
                                      <w:spacing w:line="421" w:lineRule="exact"/>
                                      <w:rPr>
                                        <w:rFonts w:ascii="Arial Black" w:hAnsi="Arial Black"/>
                                      </w:rPr>
                                    </w:pPr>
                                    <w:r>
                                      <w:rPr>
                                        <w:i/>
                                        <w:spacing w:val="-3"/>
                                      </w:rPr>
                                      <w:t>Williams</w:t>
                                    </w:r>
                                    <w:r>
                                      <w:rPr>
                                        <w:i/>
                                        <w:spacing w:val="-21"/>
                                      </w:rPr>
                                      <w:t xml:space="preserve"> </w:t>
                                    </w:r>
                                    <w:r>
                                      <w:rPr>
                                        <w:i/>
                                        <w:spacing w:val="4"/>
                                      </w:rPr>
                                      <w:t>%</w:t>
                                    </w:r>
                                    <w:proofErr w:type="gramStart"/>
                                    <w:r>
                                      <w:rPr>
                                        <w:i/>
                                        <w:spacing w:val="4"/>
                                      </w:rPr>
                                      <w:t>R</w:t>
                                    </w:r>
                                    <w:r>
                                      <w:rPr>
                                        <w:rFonts w:ascii="Arial Black" w:hAnsi="Arial Black"/>
                                        <w:spacing w:val="4"/>
                                      </w:rPr>
                                      <w:t>(</w:t>
                                    </w:r>
                                    <w:r>
                                      <w:rPr>
                                        <w:rFonts w:ascii="Arial Black" w:hAnsi="Arial Black"/>
                                        <w:spacing w:val="-50"/>
                                      </w:rPr>
                                      <w:t xml:space="preserve"> </w:t>
                                    </w:r>
                                    <w:r>
                                      <w:rPr>
                                        <w:i/>
                                      </w:rPr>
                                      <w:t>g</w:t>
                                    </w:r>
                                    <w:proofErr w:type="gramEnd"/>
                                    <w:r>
                                      <w:rPr>
                                        <w:i/>
                                        <w:spacing w:val="-22"/>
                                      </w:rPr>
                                      <w:t xml:space="preserve"> </w:t>
                                    </w:r>
                                    <w:r>
                                      <w:rPr>
                                        <w:i/>
                                      </w:rPr>
                                      <w:t>,</w:t>
                                    </w:r>
                                    <w:r>
                                      <w:rPr>
                                        <w:i/>
                                        <w:spacing w:val="-23"/>
                                      </w:rPr>
                                      <w:t xml:space="preserve"> </w:t>
                                    </w:r>
                                    <w:r>
                                      <w:rPr>
                                        <w:i/>
                                      </w:rPr>
                                      <w:t>n</w:t>
                                    </w:r>
                                    <w:r>
                                      <w:rPr>
                                        <w:rFonts w:ascii="Arial Black" w:hAnsi="Arial Black"/>
                                      </w:rPr>
                                      <w:t>)=</w:t>
                                    </w:r>
                                    <w:r>
                                      <w:rPr>
                                        <w:rFonts w:ascii="Arial Black" w:hAnsi="Arial Black"/>
                                        <w:spacing w:val="-16"/>
                                      </w:rPr>
                                      <w:t xml:space="preserve"> </w:t>
                                    </w:r>
                                    <w:r>
                                      <w:rPr>
                                        <w:i/>
                                        <w:position w:val="15"/>
                                        <w:u w:val="single"/>
                                      </w:rPr>
                                      <w:t>EY</w:t>
                                    </w:r>
                                    <w:r>
                                      <w:rPr>
                                        <w:i/>
                                        <w:spacing w:val="-17"/>
                                        <w:position w:val="15"/>
                                        <w:u w:val="single"/>
                                      </w:rPr>
                                      <w:t xml:space="preserve"> </w:t>
                                    </w:r>
                                    <w:r>
                                      <w:rPr>
                                        <w:rFonts w:ascii="Arial Black" w:hAnsi="Arial Black"/>
                                        <w:spacing w:val="2"/>
                                        <w:position w:val="15"/>
                                        <w:u w:val="single"/>
                                      </w:rPr>
                                      <w:t>−</w:t>
                                    </w:r>
                                    <w:r>
                                      <w:rPr>
                                        <w:i/>
                                        <w:spacing w:val="2"/>
                                        <w:position w:val="15"/>
                                        <w:u w:val="single"/>
                                      </w:rPr>
                                      <w:t>fiyat</w:t>
                                    </w:r>
                                    <w:r>
                                      <w:rPr>
                                        <w:i/>
                                        <w:spacing w:val="-29"/>
                                        <w:position w:val="15"/>
                                        <w:u w:val="single"/>
                                      </w:rPr>
                                      <w:t xml:space="preserve"> </w:t>
                                    </w:r>
                                    <w:r>
                                      <w:rPr>
                                        <w:rFonts w:ascii="Arial Black" w:hAnsi="Arial Black"/>
                                        <w:position w:val="15"/>
                                        <w:u w:val="single"/>
                                      </w:rPr>
                                      <w:t>(</w:t>
                                    </w:r>
                                    <w:r>
                                      <w:rPr>
                                        <w:rFonts w:ascii="Arial Black" w:hAnsi="Arial Black"/>
                                        <w:spacing w:val="-50"/>
                                        <w:position w:val="15"/>
                                        <w:u w:val="single"/>
                                      </w:rPr>
                                      <w:t xml:space="preserve"> </w:t>
                                    </w:r>
                                    <w:r>
                                      <w:rPr>
                                        <w:i/>
                                        <w:spacing w:val="7"/>
                                        <w:position w:val="15"/>
                                        <w:u w:val="single"/>
                                      </w:rPr>
                                      <w:t>g</w:t>
                                    </w:r>
                                    <w:r>
                                      <w:rPr>
                                        <w:rFonts w:ascii="Arial Black" w:hAnsi="Arial Black"/>
                                        <w:spacing w:val="7"/>
                                        <w:position w:val="15"/>
                                        <w:u w:val="single"/>
                                      </w:rPr>
                                      <w:t>)</w:t>
                                    </w:r>
                                    <w:r>
                                      <w:rPr>
                                        <w:rFonts w:ascii="Arial Black" w:hAnsi="Arial Black"/>
                                        <w:spacing w:val="-53"/>
                                        <w:position w:val="15"/>
                                      </w:rPr>
                                      <w:t xml:space="preserve"> </w:t>
                                    </w:r>
                                    <w:r>
                                      <w:rPr>
                                        <w:rFonts w:ascii="Arial Black" w:hAnsi="Arial Black"/>
                                      </w:rPr>
                                      <w:t>×(−</w:t>
                                    </w:r>
                                    <w:r>
                                      <w:t>100</w:t>
                                    </w:r>
                                    <w:r>
                                      <w:rPr>
                                        <w:rFonts w:ascii="Arial Black" w:hAnsi="Arial Black"/>
                                      </w:rPr>
                                      <w:t>)</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DE911DE" id="Group 115" o:spid="_x0000_s1054" style="position:absolute;left:0;text-align:left;margin-left:5.55pt;margin-top:12pt;width:403.4pt;height:83.9pt;z-index:251649536;mso-wrap-distance-left:0;mso-wrap-distance-right:0;mso-position-horizontal-relative:page;mso-position-vertical-relative:text" coordorigin="2348,213" coordsize="8068,16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">
                      <v:line id="Line 36" o:spid="_x0000_s1055" style="position:absolute;visibility:visible;mso-wrap-style:square" from="2348,214" to="10415,2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" strokeweight=".05pt"/>
                      <v:line id="Line 37" o:spid="_x0000_s1056" style="position:absolute;visibility:visible;mso-wrap-style:square" from="10415,213" to="10415,18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" strokeweight=".05pt"/>
                      <v:line id="Line 38" o:spid="_x0000_s1057" style="position:absolute;visibility:visible;mso-wrap-style:square" from="10415,1890" to="10415,18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" strokeweight=".05pt"/>
                      <v:line id="Line 39" o:spid="_x0000_s1058" style="position:absolute;visibility:visible;mso-wrap-style:square" from="2349,1890" to="2349,18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" strokeweight=".05pt"/>
                      <v:shape id="Text Box 40" o:spid="_x0000_s1059" type="#_x0000_t202" style="position:absolute;left:2436;top:1172;width:7743;height:5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" filled="f" stroked="f">
                        <v:textbox inset="0,0,0,0">
                          <w:txbxContent>
                            <w:p w14:paraId="0CDAA44E" w14:textId="77777777" w:rsidR="00174080" w:rsidRDefault="00174080" w:rsidP="005177AB">
                              <w:pPr>
                                <w:ind w:right="-6"/>
                                <w:rPr>
                                  <w:i/>
                                </w:rPr>
                              </w:pPr>
                              <w:r>
                                <w:rPr>
                                  <w:i/>
                                  <w:color w:val="000009"/>
                                </w:rPr>
                                <w:t xml:space="preserve">Williams %R formülü (g: hesaplanacak gün, n: periyot, </w:t>
                              </w:r>
                              <w:r>
                                <w:rPr>
                                  <w:i/>
                                  <w:color w:val="000009"/>
                                  <w:spacing w:val="-6"/>
                                </w:rPr>
                                <w:t xml:space="preserve">EY: </w:t>
                              </w:r>
                              <w:r>
                                <w:rPr>
                                  <w:i/>
                                  <w:color w:val="000009"/>
                                </w:rPr>
                                <w:t>n günlük periyottaki en yüksek fiyat ED: n günlük periyottaki en düşük fiyat)</w:t>
                              </w:r>
                            </w:p>
                          </w:txbxContent>
                        </v:textbox>
                      </v:shape>
                      <v:shape id="Text Box 41" o:spid="_x0000_s1060" type="#_x0000_t202" style="position:absolute;left:4844;top:624;width:880;height:2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" filled="f" stroked="f">
                        <v:textbox inset="0,0,0,0">
                          <w:txbxContent>
                            <w:p w14:paraId="3ADDFD6F" w14:textId="77777777" w:rsidR="00174080" w:rsidRDefault="00174080" w:rsidP="005177AB">
                              <w:pPr>
                                <w:spacing w:line="271" w:lineRule="exact"/>
                                <w:rPr>
                                  <w:i/>
                                </w:rPr>
                              </w:pPr>
                              <w:r>
                                <w:rPr>
                                  <w:i/>
                                  <w:w w:val="105"/>
                                </w:rPr>
                                <w:t xml:space="preserve">EY </w:t>
                              </w:r>
                              <w:r>
                                <w:rPr>
                                  <w:rFonts w:ascii="Arial Black" w:hAnsi="Arial Black"/>
                                  <w:w w:val="105"/>
                                </w:rPr>
                                <w:t>−</w:t>
                              </w:r>
                              <w:r>
                                <w:rPr>
                                  <w:i/>
                                  <w:w w:val="105"/>
                                </w:rPr>
                                <w:t>ED</w:t>
                              </w:r>
                            </w:p>
                          </w:txbxContent>
                        </v:textbox>
                      </v:shape>
                      <v:shape id="Text Box 42" o:spid="_x0000_s1061" type="#_x0000_t202" style="position:absolute;left:2608;top:310;width:4272;height:4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" filled="f" stroked="f">
                        <v:textbox inset="0,0,0,0">
                          <w:txbxContent>
                            <w:p w14:paraId="71504E88" w14:textId="77777777" w:rsidR="00174080" w:rsidRDefault="00174080" w:rsidP="005177AB">
                              <w:pPr>
                                <w:spacing w:line="421" w:lineRule="exact"/>
                                <w:rPr>
                                  <w:rFonts w:ascii="Arial Black" w:hAnsi="Arial Black"/>
                                </w:rPr>
                              </w:pPr>
                              <w:r>
                                <w:rPr>
                                  <w:i/>
                                  <w:spacing w:val="-3"/>
                                </w:rPr>
                                <w:t>Williams</w:t>
                              </w:r>
                              <w:r>
                                <w:rPr>
                                  <w:i/>
                                  <w:spacing w:val="-21"/>
                                </w:rPr>
                                <w:t xml:space="preserve"> </w:t>
                              </w:r>
                              <w:r>
                                <w:rPr>
                                  <w:i/>
                                  <w:spacing w:val="4"/>
                                </w:rPr>
                                <w:t>%</w:t>
                              </w:r>
                              <w:proofErr w:type="gramStart"/>
                              <w:r>
                                <w:rPr>
                                  <w:i/>
                                  <w:spacing w:val="4"/>
                                </w:rPr>
                                <w:t>R</w:t>
                              </w:r>
                              <w:r>
                                <w:rPr>
                                  <w:rFonts w:ascii="Arial Black" w:hAnsi="Arial Black"/>
                                  <w:spacing w:val="4"/>
                                </w:rPr>
                                <w:t>(</w:t>
                              </w:r>
                              <w:r>
                                <w:rPr>
                                  <w:rFonts w:ascii="Arial Black" w:hAnsi="Arial Black"/>
                                  <w:spacing w:val="-50"/>
                                </w:rPr>
                                <w:t xml:space="preserve"> </w:t>
                              </w:r>
                              <w:r>
                                <w:rPr>
                                  <w:i/>
                                </w:rPr>
                                <w:t>g</w:t>
                              </w:r>
                              <w:proofErr w:type="gramEnd"/>
                              <w:r>
                                <w:rPr>
                                  <w:i/>
                                  <w:spacing w:val="-22"/>
                                </w:rPr>
                                <w:t xml:space="preserve"> </w:t>
                              </w:r>
                              <w:r>
                                <w:rPr>
                                  <w:i/>
                                </w:rPr>
                                <w:t>,</w:t>
                              </w:r>
                              <w:r>
                                <w:rPr>
                                  <w:i/>
                                  <w:spacing w:val="-23"/>
                                </w:rPr>
                                <w:t xml:space="preserve"> </w:t>
                              </w:r>
                              <w:r>
                                <w:rPr>
                                  <w:i/>
                                </w:rPr>
                                <w:t>n</w:t>
                              </w:r>
                              <w:r>
                                <w:rPr>
                                  <w:rFonts w:ascii="Arial Black" w:hAnsi="Arial Black"/>
                                </w:rPr>
                                <w:t>)=</w:t>
                              </w:r>
                              <w:r>
                                <w:rPr>
                                  <w:rFonts w:ascii="Arial Black" w:hAnsi="Arial Black"/>
                                  <w:spacing w:val="-16"/>
                                </w:rPr>
                                <w:t xml:space="preserve"> </w:t>
                              </w:r>
                              <w:r>
                                <w:rPr>
                                  <w:i/>
                                  <w:position w:val="15"/>
                                  <w:u w:val="single"/>
                                </w:rPr>
                                <w:t>EY</w:t>
                              </w:r>
                              <w:r>
                                <w:rPr>
                                  <w:i/>
                                  <w:spacing w:val="-17"/>
                                  <w:position w:val="15"/>
                                  <w:u w:val="single"/>
                                </w:rPr>
                                <w:t xml:space="preserve"> </w:t>
                              </w:r>
                              <w:r>
                                <w:rPr>
                                  <w:rFonts w:ascii="Arial Black" w:hAnsi="Arial Black"/>
                                  <w:spacing w:val="2"/>
                                  <w:position w:val="15"/>
                                  <w:u w:val="single"/>
                                </w:rPr>
                                <w:t>−</w:t>
                              </w:r>
                              <w:r>
                                <w:rPr>
                                  <w:i/>
                                  <w:spacing w:val="2"/>
                                  <w:position w:val="15"/>
                                  <w:u w:val="single"/>
                                </w:rPr>
                                <w:t>fiyat</w:t>
                              </w:r>
                              <w:r>
                                <w:rPr>
                                  <w:i/>
                                  <w:spacing w:val="-29"/>
                                  <w:position w:val="15"/>
                                  <w:u w:val="single"/>
                                </w:rPr>
                                <w:t xml:space="preserve"> </w:t>
                              </w:r>
                              <w:r>
                                <w:rPr>
                                  <w:rFonts w:ascii="Arial Black" w:hAnsi="Arial Black"/>
                                  <w:position w:val="15"/>
                                  <w:u w:val="single"/>
                                </w:rPr>
                                <w:t>(</w:t>
                              </w:r>
                              <w:r>
                                <w:rPr>
                                  <w:rFonts w:ascii="Arial Black" w:hAnsi="Arial Black"/>
                                  <w:spacing w:val="-50"/>
                                  <w:position w:val="15"/>
                                  <w:u w:val="single"/>
                                </w:rPr>
                                <w:t xml:space="preserve"> </w:t>
                              </w:r>
                              <w:r>
                                <w:rPr>
                                  <w:i/>
                                  <w:spacing w:val="7"/>
                                  <w:position w:val="15"/>
                                  <w:u w:val="single"/>
                                </w:rPr>
                                <w:t>g</w:t>
                              </w:r>
                              <w:r>
                                <w:rPr>
                                  <w:rFonts w:ascii="Arial Black" w:hAnsi="Arial Black"/>
                                  <w:spacing w:val="7"/>
                                  <w:position w:val="15"/>
                                  <w:u w:val="single"/>
                                </w:rPr>
                                <w:t>)</w:t>
                              </w:r>
                              <w:r>
                                <w:rPr>
                                  <w:rFonts w:ascii="Arial Black" w:hAnsi="Arial Black"/>
                                  <w:spacing w:val="-53"/>
                                  <w:position w:val="15"/>
                                </w:rPr>
                                <w:t xml:space="preserve"> </w:t>
                              </w:r>
                              <w:r>
                                <w:rPr>
                                  <w:rFonts w:ascii="Arial Black" w:hAnsi="Arial Black"/>
                                </w:rPr>
                                <w:t>×(−</w:t>
                              </w:r>
                              <w:r>
                                <w:t>100</w:t>
                              </w:r>
                              <w:r>
                                <w:rPr>
                                  <w:rFonts w:ascii="Arial Black" w:hAnsi="Arial Black"/>
                                </w:rPr>
                                <w:t>)</w:t>
                              </w:r>
                            </w:p>
                          </w:txbxContent>
                        </v:textbox>
                      </v:shape>
                      <w10:wrap type="topAndBottom" anchorx="page"/>
                    </v:group>
                  </w:pict>
                </mc:Fallback>
              </mc:AlternateContent>
            </w:r>
          </w:p>
          <w:p w14:paraId="16DE5645" w14:textId="0AF8BCE6" w:rsidR="00FE0946" w:rsidRPr="000B5E6D" w:rsidRDefault="00FE0946" w:rsidP="002B554B">
            <w:pPr>
              <w:pStyle w:val="Standard"/>
              <w:jc w:val="both"/>
              <w:rPr>
                <w:rFonts w:ascii="Times New Roman" w:eastAsia="Times New Roman" w:hAnsi="Times New Roman" w:cs="Times New Roman"/>
                <w:color w:val="000000"/>
                <w:kern w:val="0"/>
                <w:sz w:val="20"/>
                <w:szCs w:val="20"/>
                <w:lang w:val="tr-TR" w:eastAsia="tr-TR" w:bidi="ar-SA"/>
              </w:rPr>
            </w:pPr>
          </w:p>
          <w:p w14:paraId="0373729D" w14:textId="0191FB60" w:rsidR="005177AB" w:rsidRPr="000B5E6D" w:rsidRDefault="005177AB" w:rsidP="002B554B">
            <w:pPr>
              <w:pStyle w:val="Standard"/>
              <w:jc w:val="both"/>
              <w:rPr>
                <w:rFonts w:ascii="Times New Roman" w:eastAsia="Times New Roman" w:hAnsi="Times New Roman" w:cs="Times New Roman"/>
                <w:color w:val="000000"/>
                <w:kern w:val="0"/>
                <w:sz w:val="20"/>
                <w:szCs w:val="20"/>
                <w:lang w:val="tr-TR" w:eastAsia="tr-TR" w:bidi="ar-SA"/>
              </w:rPr>
            </w:pPr>
            <w:r w:rsidRPr="000B5E6D">
              <w:rPr>
                <w:rFonts w:ascii="Times New Roman" w:eastAsia="Times New Roman" w:hAnsi="Times New Roman" w:cs="Times New Roman"/>
                <w:color w:val="000000"/>
                <w:kern w:val="0"/>
                <w:sz w:val="20"/>
                <w:szCs w:val="20"/>
                <w:lang w:val="tr-TR" w:eastAsia="tr-TR" w:bidi="ar-SA"/>
              </w:rPr>
              <w:t xml:space="preserve">Bu çalışmada Williams %R göstergesi </w:t>
            </w:r>
            <w:proofErr w:type="spellStart"/>
            <w:r w:rsidRPr="000B5E6D">
              <w:rPr>
                <w:rFonts w:ascii="Times New Roman" w:eastAsia="Times New Roman" w:hAnsi="Times New Roman" w:cs="Times New Roman"/>
                <w:color w:val="000000"/>
                <w:kern w:val="0"/>
                <w:sz w:val="20"/>
                <w:szCs w:val="20"/>
                <w:lang w:val="tr-TR" w:eastAsia="tr-TR" w:bidi="ar-SA"/>
              </w:rPr>
              <w:t>RSI’a</w:t>
            </w:r>
            <w:proofErr w:type="spellEnd"/>
            <w:r w:rsidRPr="000B5E6D">
              <w:rPr>
                <w:rFonts w:ascii="Times New Roman" w:eastAsia="Times New Roman" w:hAnsi="Times New Roman" w:cs="Times New Roman"/>
                <w:color w:val="000000"/>
                <w:kern w:val="0"/>
                <w:sz w:val="20"/>
                <w:szCs w:val="20"/>
                <w:lang w:val="tr-TR" w:eastAsia="tr-TR" w:bidi="ar-SA"/>
              </w:rPr>
              <w:t xml:space="preserve"> benzer olarak 2 günlükten 20 günlüğe kadar tüm periyotlar için hesaplanmış ve </w:t>
            </w:r>
            <w:proofErr w:type="spellStart"/>
            <w:r w:rsidRPr="000B5E6D">
              <w:rPr>
                <w:rFonts w:ascii="Times New Roman" w:eastAsia="Times New Roman" w:hAnsi="Times New Roman" w:cs="Times New Roman"/>
                <w:color w:val="000000"/>
                <w:kern w:val="0"/>
                <w:sz w:val="20"/>
                <w:szCs w:val="20"/>
                <w:lang w:val="tr-TR" w:eastAsia="tr-TR" w:bidi="ar-SA"/>
              </w:rPr>
              <w:t>YSA’ya</w:t>
            </w:r>
            <w:proofErr w:type="spellEnd"/>
            <w:r w:rsidRPr="000B5E6D">
              <w:rPr>
                <w:rFonts w:ascii="Times New Roman" w:eastAsia="Times New Roman" w:hAnsi="Times New Roman" w:cs="Times New Roman"/>
                <w:color w:val="000000"/>
                <w:kern w:val="0"/>
                <w:sz w:val="20"/>
                <w:szCs w:val="20"/>
                <w:lang w:val="tr-TR" w:eastAsia="tr-TR" w:bidi="ar-SA"/>
              </w:rPr>
              <w:t xml:space="preserve"> verilmiştir.</w:t>
            </w:r>
          </w:p>
          <w:p w14:paraId="586547E6" w14:textId="40841AF9" w:rsidR="005177AB" w:rsidRPr="000B5E6D" w:rsidRDefault="005177AB" w:rsidP="002B554B">
            <w:pPr>
              <w:pStyle w:val="Standard"/>
              <w:jc w:val="both"/>
              <w:rPr>
                <w:rFonts w:ascii="Times New Roman" w:eastAsia="Times New Roman" w:hAnsi="Times New Roman" w:cs="Times New Roman"/>
                <w:color w:val="000000"/>
                <w:kern w:val="0"/>
                <w:sz w:val="20"/>
                <w:szCs w:val="20"/>
                <w:lang w:val="tr-TR" w:eastAsia="tr-TR" w:bidi="ar-SA"/>
              </w:rPr>
            </w:pPr>
          </w:p>
          <w:p w14:paraId="2E94336C" w14:textId="77777777" w:rsidR="005177AB" w:rsidRPr="000B5E6D" w:rsidRDefault="005177AB" w:rsidP="005177AB">
            <w:pPr>
              <w:pStyle w:val="Standard"/>
              <w:jc w:val="both"/>
              <w:rPr>
                <w:rFonts w:ascii="Times New Roman" w:eastAsia="Times New Roman" w:hAnsi="Times New Roman" w:cs="Times New Roman"/>
                <w:color w:val="000000"/>
                <w:kern w:val="0"/>
                <w:sz w:val="20"/>
                <w:szCs w:val="20"/>
                <w:lang w:val="tr-TR" w:eastAsia="tr-TR" w:bidi="ar-SA"/>
              </w:rPr>
            </w:pPr>
            <w:r w:rsidRPr="000B5E6D">
              <w:rPr>
                <w:rFonts w:ascii="Times New Roman" w:eastAsia="Times New Roman" w:hAnsi="Times New Roman" w:cs="Times New Roman"/>
                <w:color w:val="000000"/>
                <w:kern w:val="0"/>
                <w:sz w:val="20"/>
                <w:szCs w:val="20"/>
                <w:lang w:val="tr-TR" w:eastAsia="tr-TR" w:bidi="ar-SA"/>
              </w:rPr>
              <w:t>2.3.5</w:t>
            </w:r>
            <w:r w:rsidRPr="000B5E6D">
              <w:rPr>
                <w:rFonts w:ascii="Times New Roman" w:eastAsia="Times New Roman" w:hAnsi="Times New Roman" w:cs="Times New Roman"/>
                <w:color w:val="000000"/>
                <w:kern w:val="0"/>
                <w:sz w:val="20"/>
                <w:szCs w:val="20"/>
                <w:lang w:val="tr-TR" w:eastAsia="tr-TR" w:bidi="ar-SA"/>
              </w:rPr>
              <w:tab/>
              <w:t xml:space="preserve">Rate Of </w:t>
            </w:r>
            <w:proofErr w:type="spellStart"/>
            <w:r w:rsidRPr="000B5E6D">
              <w:rPr>
                <w:rFonts w:ascii="Times New Roman" w:eastAsia="Times New Roman" w:hAnsi="Times New Roman" w:cs="Times New Roman"/>
                <w:color w:val="000000"/>
                <w:kern w:val="0"/>
                <w:sz w:val="20"/>
                <w:szCs w:val="20"/>
                <w:lang w:val="tr-TR" w:eastAsia="tr-TR" w:bidi="ar-SA"/>
              </w:rPr>
              <w:t>Change</w:t>
            </w:r>
            <w:proofErr w:type="spellEnd"/>
            <w:r w:rsidRPr="000B5E6D">
              <w:rPr>
                <w:rFonts w:ascii="Times New Roman" w:eastAsia="Times New Roman" w:hAnsi="Times New Roman" w:cs="Times New Roman"/>
                <w:color w:val="000000"/>
                <w:kern w:val="0"/>
                <w:sz w:val="20"/>
                <w:szCs w:val="20"/>
                <w:lang w:val="tr-TR" w:eastAsia="tr-TR" w:bidi="ar-SA"/>
              </w:rPr>
              <w:t xml:space="preserve"> (Değişim Oranı, ROC)</w:t>
            </w:r>
          </w:p>
          <w:p w14:paraId="06858630" w14:textId="77777777" w:rsidR="005177AB" w:rsidRPr="000B5E6D" w:rsidRDefault="005177AB" w:rsidP="005177AB">
            <w:pPr>
              <w:pStyle w:val="Standard"/>
              <w:jc w:val="both"/>
              <w:rPr>
                <w:rFonts w:ascii="Times New Roman" w:eastAsia="Times New Roman" w:hAnsi="Times New Roman" w:cs="Times New Roman"/>
                <w:color w:val="000000"/>
                <w:kern w:val="0"/>
                <w:sz w:val="20"/>
                <w:szCs w:val="20"/>
                <w:lang w:val="tr-TR" w:eastAsia="tr-TR" w:bidi="ar-SA"/>
              </w:rPr>
            </w:pPr>
          </w:p>
          <w:p w14:paraId="270B8E49" w14:textId="7AC5B21D" w:rsidR="005177AB" w:rsidRPr="000B5E6D" w:rsidRDefault="005177AB" w:rsidP="005177AB">
            <w:pPr>
              <w:pStyle w:val="Standard"/>
              <w:jc w:val="both"/>
              <w:rPr>
                <w:rFonts w:ascii="Times New Roman" w:eastAsia="Times New Roman" w:hAnsi="Times New Roman" w:cs="Times New Roman"/>
                <w:color w:val="000000"/>
                <w:kern w:val="0"/>
                <w:sz w:val="20"/>
                <w:szCs w:val="20"/>
                <w:lang w:val="tr-TR" w:eastAsia="tr-TR" w:bidi="ar-SA"/>
              </w:rPr>
            </w:pPr>
            <w:r w:rsidRPr="000B5E6D">
              <w:rPr>
                <w:rFonts w:ascii="Times New Roman" w:eastAsia="Times New Roman" w:hAnsi="Times New Roman" w:cs="Times New Roman"/>
                <w:color w:val="000000"/>
                <w:kern w:val="0"/>
                <w:sz w:val="20"/>
                <w:szCs w:val="20"/>
                <w:lang w:val="tr-TR" w:eastAsia="tr-TR" w:bidi="ar-SA"/>
              </w:rPr>
              <w:t xml:space="preserve">ROC, varlığın sadece güncel fiyatı ve n gün önceki fiyatı ile ilgilenir. Fiyattaki </w:t>
            </w:r>
            <w:proofErr w:type="spellStart"/>
            <w:r w:rsidRPr="000B5E6D">
              <w:rPr>
                <w:rFonts w:ascii="Times New Roman" w:eastAsia="Times New Roman" w:hAnsi="Times New Roman" w:cs="Times New Roman"/>
                <w:color w:val="000000"/>
                <w:kern w:val="0"/>
                <w:sz w:val="20"/>
                <w:szCs w:val="20"/>
                <w:lang w:val="tr-TR" w:eastAsia="tr-TR" w:bidi="ar-SA"/>
              </w:rPr>
              <w:t>değişmin</w:t>
            </w:r>
            <w:proofErr w:type="spellEnd"/>
            <w:r w:rsidRPr="000B5E6D">
              <w:rPr>
                <w:rFonts w:ascii="Times New Roman" w:eastAsia="Times New Roman" w:hAnsi="Times New Roman" w:cs="Times New Roman"/>
                <w:color w:val="000000"/>
                <w:kern w:val="0"/>
                <w:sz w:val="20"/>
                <w:szCs w:val="20"/>
                <w:lang w:val="tr-TR" w:eastAsia="tr-TR" w:bidi="ar-SA"/>
              </w:rPr>
              <w:t xml:space="preserve"> momentini verir. Bu çalışmada 5, 10 ve 20 günlük ROC değerleri </w:t>
            </w:r>
            <w:proofErr w:type="spellStart"/>
            <w:r w:rsidRPr="000B5E6D">
              <w:rPr>
                <w:rFonts w:ascii="Times New Roman" w:eastAsia="Times New Roman" w:hAnsi="Times New Roman" w:cs="Times New Roman"/>
                <w:color w:val="000000"/>
                <w:kern w:val="0"/>
                <w:sz w:val="20"/>
                <w:szCs w:val="20"/>
                <w:lang w:val="tr-TR" w:eastAsia="tr-TR" w:bidi="ar-SA"/>
              </w:rPr>
              <w:t>YSA’ya</w:t>
            </w:r>
            <w:proofErr w:type="spellEnd"/>
            <w:r w:rsidRPr="000B5E6D">
              <w:rPr>
                <w:rFonts w:ascii="Times New Roman" w:eastAsia="Times New Roman" w:hAnsi="Times New Roman" w:cs="Times New Roman"/>
                <w:color w:val="000000"/>
                <w:kern w:val="0"/>
                <w:sz w:val="20"/>
                <w:szCs w:val="20"/>
                <w:lang w:val="tr-TR" w:eastAsia="tr-TR" w:bidi="ar-SA"/>
              </w:rPr>
              <w:t xml:space="preserve"> verilmiştir.</w:t>
            </w:r>
          </w:p>
          <w:p w14:paraId="0D4EEB10" w14:textId="279C8747" w:rsidR="005177AB" w:rsidRPr="000B5E6D" w:rsidRDefault="005177AB" w:rsidP="005177AB">
            <w:pPr>
              <w:pStyle w:val="Standard"/>
              <w:jc w:val="both"/>
              <w:rPr>
                <w:rFonts w:ascii="Times New Roman" w:eastAsia="Times New Roman" w:hAnsi="Times New Roman" w:cs="Times New Roman"/>
                <w:color w:val="000000"/>
                <w:kern w:val="0"/>
                <w:sz w:val="20"/>
                <w:szCs w:val="20"/>
                <w:lang w:val="tr-TR" w:eastAsia="tr-TR" w:bidi="ar-SA"/>
              </w:rPr>
            </w:pPr>
          </w:p>
          <w:p w14:paraId="3AFE66B1" w14:textId="77777777" w:rsidR="005177AB" w:rsidRPr="000B5E6D" w:rsidRDefault="005177AB" w:rsidP="005177AB">
            <w:pPr>
              <w:pStyle w:val="Standard"/>
              <w:jc w:val="both"/>
              <w:rPr>
                <w:rFonts w:ascii="Times New Roman" w:eastAsia="Times New Roman" w:hAnsi="Times New Roman" w:cs="Times New Roman"/>
                <w:color w:val="000000"/>
                <w:kern w:val="0"/>
                <w:sz w:val="20"/>
                <w:szCs w:val="20"/>
                <w:lang w:val="tr-TR" w:eastAsia="tr-TR" w:bidi="ar-SA"/>
              </w:rPr>
            </w:pPr>
          </w:p>
          <w:p w14:paraId="218D53DC" w14:textId="14B4445E" w:rsidR="00FE0946" w:rsidRPr="000B5E6D" w:rsidRDefault="005177AB" w:rsidP="002B554B">
            <w:pPr>
              <w:pStyle w:val="Standard"/>
              <w:jc w:val="both"/>
              <w:rPr>
                <w:rFonts w:ascii="Times New Roman" w:eastAsia="Times New Roman" w:hAnsi="Times New Roman" w:cs="Times New Roman"/>
                <w:color w:val="000000"/>
                <w:kern w:val="0"/>
                <w:sz w:val="20"/>
                <w:szCs w:val="20"/>
                <w:lang w:val="tr-TR" w:eastAsia="tr-TR" w:bidi="ar-SA"/>
              </w:rPr>
            </w:pPr>
            <w:r w:rsidRPr="000B5E6D">
              <w:rPr>
                <w:rFonts w:ascii="Times New Roman" w:hAnsi="Times New Roman" w:cs="Times New Roman"/>
                <w:b/>
                <w:noProof/>
                <w:color w:val="000000"/>
                <w:sz w:val="20"/>
                <w:szCs w:val="20"/>
              </w:rPr>
              <mc:AlternateContent>
                <mc:Choice Requires="wpg">
                  <w:drawing>
                    <wp:anchor distT="0" distB="0" distL="0" distR="0" simplePos="0" relativeHeight="251652608" behindDoc="0" locked="0" layoutInCell="1" allowOverlap="1" wp14:anchorId="62AF8C3C" wp14:editId="03A3BB95">
                      <wp:simplePos x="0" y="0"/>
                      <wp:positionH relativeFrom="page">
                        <wp:posOffset>70485</wp:posOffset>
                      </wp:positionH>
                      <wp:positionV relativeFrom="paragraph">
                        <wp:posOffset>166370</wp:posOffset>
                      </wp:positionV>
                      <wp:extent cx="5123180" cy="1064260"/>
                      <wp:effectExtent l="5080" t="9525" r="5715" b="12065"/>
                      <wp:wrapTopAndBottom/>
                      <wp:docPr id="131" name="Group 1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123180" cy="1064260"/>
                                <a:chOff x="2348" y="214"/>
                                <a:chExt cx="8068" cy="1676"/>
                              </a:xfrm>
                            </wpg:grpSpPr>
                            <wps:wsp>
                              <wps:cNvPr id="132" name="Line 52"/>
                              <wps:cNvCnPr>
                                <a:cxnSpLocks noChangeShapeType="1"/>
                              </wps:cNvCnPr>
                              <wps:spPr bwMode="auto">
                                <a:xfrm>
                                  <a:off x="2348" y="215"/>
                                  <a:ext cx="8067" cy="0"/>
                                </a:xfrm>
                                <a:prstGeom prst="line">
                                  <a:avLst/>
                                </a:prstGeom>
                                <a:noFill/>
                                <a:ln w="635">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33" name="Line 53"/>
                              <wps:cNvCnPr>
                                <a:cxnSpLocks noChangeShapeType="1"/>
                              </wps:cNvCnPr>
                              <wps:spPr bwMode="auto">
                                <a:xfrm>
                                  <a:off x="10415" y="214"/>
                                  <a:ext cx="0" cy="1675"/>
                                </a:xfrm>
                                <a:prstGeom prst="line">
                                  <a:avLst/>
                                </a:prstGeom>
                                <a:noFill/>
                                <a:ln w="635">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34" name="Line 54"/>
                              <wps:cNvCnPr>
                                <a:cxnSpLocks noChangeShapeType="1"/>
                              </wps:cNvCnPr>
                              <wps:spPr bwMode="auto">
                                <a:xfrm>
                                  <a:off x="10415" y="1889"/>
                                  <a:ext cx="0" cy="0"/>
                                </a:xfrm>
                                <a:prstGeom prst="line">
                                  <a:avLst/>
                                </a:prstGeom>
                                <a:noFill/>
                                <a:ln w="635">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35" name="Line 55"/>
                              <wps:cNvCnPr>
                                <a:cxnSpLocks noChangeShapeType="1"/>
                              </wps:cNvCnPr>
                              <wps:spPr bwMode="auto">
                                <a:xfrm>
                                  <a:off x="2349" y="1889"/>
                                  <a:ext cx="0" cy="0"/>
                                </a:xfrm>
                                <a:prstGeom prst="line">
                                  <a:avLst/>
                                </a:prstGeom>
                                <a:noFill/>
                                <a:ln w="635">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36" name="Text Box 56"/>
                              <wps:cNvSpPr txBox="1">
                                <a:spLocks noChangeArrowheads="1"/>
                              </wps:cNvSpPr>
                              <wps:spPr bwMode="auto">
                                <a:xfrm>
                                  <a:off x="2436" y="1196"/>
                                  <a:ext cx="4598" cy="26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E100478" w14:textId="77777777" w:rsidR="00174080" w:rsidRDefault="00174080" w:rsidP="005177AB">
                                    <w:pPr>
                                      <w:spacing w:line="266" w:lineRule="exact"/>
                                      <w:rPr>
                                        <w:i/>
                                      </w:rPr>
                                    </w:pPr>
                                    <w:r>
                                      <w:rPr>
                                        <w:i/>
                                        <w:color w:val="000009"/>
                                      </w:rPr>
                                      <w:t>ROC formülü (g: hesaplanacak gün, n: periyot)</w:t>
                                    </w:r>
                                  </w:p>
                                </w:txbxContent>
                              </wps:txbx>
                              <wps:bodyPr rot="0" vert="horz" wrap="square" lIns="0" tIns="0" rIns="0" bIns="0" anchor="t" anchorCtr="0" upright="1">
                                <a:noAutofit/>
                              </wps:bodyPr>
                            </wps:wsp>
                            <wps:wsp>
                              <wps:cNvPr id="137" name="Text Box 57"/>
                              <wps:cNvSpPr txBox="1">
                                <a:spLocks noChangeArrowheads="1"/>
                              </wps:cNvSpPr>
                              <wps:spPr bwMode="auto">
                                <a:xfrm>
                                  <a:off x="4392" y="626"/>
                                  <a:ext cx="1138" cy="27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7886CCC" w14:textId="77777777" w:rsidR="00174080" w:rsidRDefault="00174080" w:rsidP="005177AB">
                                    <w:pPr>
                                      <w:spacing w:line="271" w:lineRule="exact"/>
                                      <w:rPr>
                                        <w:rFonts w:ascii="Arial Black" w:hAnsi="Arial Black"/>
                                      </w:rPr>
                                    </w:pPr>
                                    <w:proofErr w:type="gramStart"/>
                                    <w:r>
                                      <w:rPr>
                                        <w:i/>
                                      </w:rPr>
                                      <w:t>fiyat</w:t>
                                    </w:r>
                                    <w:proofErr w:type="gramEnd"/>
                                    <w:r>
                                      <w:rPr>
                                        <w:i/>
                                      </w:rPr>
                                      <w:t xml:space="preserve"> </w:t>
                                    </w:r>
                                    <w:r>
                                      <w:rPr>
                                        <w:rFonts w:ascii="Arial Black" w:hAnsi="Arial Black"/>
                                      </w:rPr>
                                      <w:t>(</w:t>
                                    </w:r>
                                    <w:r>
                                      <w:rPr>
                                        <w:rFonts w:ascii="Arial Black" w:hAnsi="Arial Black"/>
                                        <w:spacing w:val="-71"/>
                                      </w:rPr>
                                      <w:t xml:space="preserve"> </w:t>
                                    </w:r>
                                    <w:r>
                                      <w:rPr>
                                        <w:i/>
                                        <w:spacing w:val="8"/>
                                      </w:rPr>
                                      <w:t>g</w:t>
                                    </w:r>
                                    <w:r>
                                      <w:rPr>
                                        <w:rFonts w:ascii="Arial Black" w:hAnsi="Arial Black"/>
                                        <w:spacing w:val="8"/>
                                      </w:rPr>
                                      <w:t>−</w:t>
                                    </w:r>
                                    <w:r>
                                      <w:rPr>
                                        <w:i/>
                                        <w:spacing w:val="8"/>
                                      </w:rPr>
                                      <w:t>n</w:t>
                                    </w:r>
                                    <w:r>
                                      <w:rPr>
                                        <w:rFonts w:ascii="Arial Black" w:hAnsi="Arial Black"/>
                                        <w:spacing w:val="8"/>
                                      </w:rPr>
                                      <w:t>)</w:t>
                                    </w:r>
                                  </w:p>
                                </w:txbxContent>
                              </wps:txbx>
                              <wps:bodyPr rot="0" vert="horz" wrap="square" lIns="0" tIns="0" rIns="0" bIns="0" anchor="t" anchorCtr="0" upright="1">
                                <a:noAutofit/>
                              </wps:bodyPr>
                            </wps:wsp>
                            <wps:wsp>
                              <wps:cNvPr id="138" name="Text Box 58"/>
                              <wps:cNvSpPr txBox="1">
                                <a:spLocks noChangeArrowheads="1"/>
                              </wps:cNvSpPr>
                              <wps:spPr bwMode="auto">
                                <a:xfrm>
                                  <a:off x="2624" y="312"/>
                                  <a:ext cx="3963" cy="41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7C2BC07" w14:textId="77777777" w:rsidR="00174080" w:rsidRDefault="00174080" w:rsidP="005177AB">
                                    <w:pPr>
                                      <w:spacing w:line="192" w:lineRule="auto"/>
                                    </w:pPr>
                                    <w:r>
                                      <w:rPr>
                                        <w:i/>
                                        <w:position w:val="-14"/>
                                      </w:rPr>
                                      <w:t>ROC</w:t>
                                    </w:r>
                                    <w:r>
                                      <w:rPr>
                                        <w:i/>
                                        <w:spacing w:val="-23"/>
                                        <w:position w:val="-14"/>
                                      </w:rPr>
                                      <w:t xml:space="preserve"> </w:t>
                                    </w:r>
                                    <w:r>
                                      <w:rPr>
                                        <w:rFonts w:ascii="Arial Black" w:hAnsi="Arial Black"/>
                                        <w:spacing w:val="4"/>
                                        <w:position w:val="-14"/>
                                      </w:rPr>
                                      <w:t>(</w:t>
                                    </w:r>
                                    <w:proofErr w:type="gramStart"/>
                                    <w:r>
                                      <w:rPr>
                                        <w:i/>
                                        <w:spacing w:val="4"/>
                                        <w:position w:val="-14"/>
                                      </w:rPr>
                                      <w:t>g</w:t>
                                    </w:r>
                                    <w:r>
                                      <w:rPr>
                                        <w:i/>
                                        <w:spacing w:val="-6"/>
                                        <w:position w:val="-14"/>
                                      </w:rPr>
                                      <w:t xml:space="preserve"> </w:t>
                                    </w:r>
                                    <w:r>
                                      <w:rPr>
                                        <w:i/>
                                        <w:spacing w:val="9"/>
                                        <w:position w:val="-14"/>
                                      </w:rPr>
                                      <w:t>,n</w:t>
                                    </w:r>
                                    <w:proofErr w:type="gramEnd"/>
                                    <w:r>
                                      <w:rPr>
                                        <w:rFonts w:ascii="Arial Black" w:hAnsi="Arial Black"/>
                                        <w:spacing w:val="9"/>
                                        <w:position w:val="-14"/>
                                      </w:rPr>
                                      <w:t>)=</w:t>
                                    </w:r>
                                    <w:r>
                                      <w:rPr>
                                        <w:rFonts w:ascii="Arial Black" w:hAnsi="Arial Black"/>
                                        <w:spacing w:val="-37"/>
                                        <w:position w:val="-14"/>
                                      </w:rPr>
                                      <w:t xml:space="preserve"> </w:t>
                                    </w:r>
                                    <w:r>
                                      <w:rPr>
                                        <w:i/>
                                        <w:u w:val="single"/>
                                      </w:rPr>
                                      <w:t>fiyat</w:t>
                                    </w:r>
                                    <w:r>
                                      <w:rPr>
                                        <w:i/>
                                        <w:spacing w:val="-32"/>
                                      </w:rPr>
                                      <w:t xml:space="preserve"> </w:t>
                                    </w:r>
                                    <w:r>
                                      <w:rPr>
                                        <w:rFonts w:ascii="Arial Black" w:hAnsi="Arial Black"/>
                                        <w:u w:val="single"/>
                                      </w:rPr>
                                      <w:t>(</w:t>
                                    </w:r>
                                    <w:r>
                                      <w:rPr>
                                        <w:rFonts w:ascii="Arial Black" w:hAnsi="Arial Black"/>
                                        <w:spacing w:val="-51"/>
                                        <w:u w:val="single"/>
                                      </w:rPr>
                                      <w:t xml:space="preserve"> </w:t>
                                    </w:r>
                                    <w:r>
                                      <w:rPr>
                                        <w:i/>
                                        <w:spacing w:val="3"/>
                                        <w:u w:val="single"/>
                                      </w:rPr>
                                      <w:t>g</w:t>
                                    </w:r>
                                    <w:r>
                                      <w:rPr>
                                        <w:rFonts w:ascii="Arial Black" w:hAnsi="Arial Black"/>
                                        <w:spacing w:val="3"/>
                                        <w:u w:val="single"/>
                                      </w:rPr>
                                      <w:t>)−</w:t>
                                    </w:r>
                                    <w:r>
                                      <w:rPr>
                                        <w:i/>
                                        <w:spacing w:val="3"/>
                                        <w:u w:val="single"/>
                                      </w:rPr>
                                      <w:t>fiyat</w:t>
                                    </w:r>
                                    <w:r>
                                      <w:rPr>
                                        <w:i/>
                                        <w:spacing w:val="-9"/>
                                        <w:u w:val="single"/>
                                      </w:rPr>
                                      <w:t xml:space="preserve"> </w:t>
                                    </w:r>
                                    <w:r>
                                      <w:rPr>
                                        <w:rFonts w:ascii="Arial Black" w:hAnsi="Arial Black"/>
                                        <w:u w:val="single"/>
                                      </w:rPr>
                                      <w:t>(</w:t>
                                    </w:r>
                                    <w:r>
                                      <w:rPr>
                                        <w:rFonts w:ascii="Arial Black" w:hAnsi="Arial Black"/>
                                        <w:spacing w:val="-54"/>
                                        <w:u w:val="single"/>
                                      </w:rPr>
                                      <w:t xml:space="preserve"> </w:t>
                                    </w:r>
                                    <w:r>
                                      <w:rPr>
                                        <w:i/>
                                        <w:spacing w:val="4"/>
                                        <w:u w:val="single"/>
                                      </w:rPr>
                                      <w:t>g</w:t>
                                    </w:r>
                                    <w:r>
                                      <w:rPr>
                                        <w:rFonts w:ascii="Arial Black" w:hAnsi="Arial Black"/>
                                        <w:spacing w:val="4"/>
                                        <w:u w:val="single"/>
                                      </w:rPr>
                                      <w:t>−</w:t>
                                    </w:r>
                                    <w:r>
                                      <w:rPr>
                                        <w:i/>
                                        <w:spacing w:val="4"/>
                                        <w:u w:val="single"/>
                                      </w:rPr>
                                      <w:t>n</w:t>
                                    </w:r>
                                    <w:r>
                                      <w:rPr>
                                        <w:rFonts w:ascii="Arial Black" w:hAnsi="Arial Black"/>
                                        <w:spacing w:val="4"/>
                                        <w:u w:val="single"/>
                                      </w:rPr>
                                      <w:t>)</w:t>
                                    </w:r>
                                    <w:r>
                                      <w:rPr>
                                        <w:rFonts w:ascii="Arial Black" w:hAnsi="Arial Black"/>
                                        <w:spacing w:val="-53"/>
                                      </w:rPr>
                                      <w:t xml:space="preserve"> </w:t>
                                    </w:r>
                                    <w:r>
                                      <w:rPr>
                                        <w:rFonts w:ascii="Arial Black" w:hAnsi="Arial Black"/>
                                        <w:position w:val="-14"/>
                                      </w:rPr>
                                      <w:t>×</w:t>
                                    </w:r>
                                    <w:r>
                                      <w:rPr>
                                        <w:position w:val="-14"/>
                                      </w:rPr>
                                      <w:t>100</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2AF8C3C" id="Group 131" o:spid="_x0000_s1062" style="position:absolute;left:0;text-align:left;margin-left:5.55pt;margin-top:13.1pt;width:403.4pt;height:83.8pt;z-index:251652608;mso-wrap-distance-left:0;mso-wrap-distance-right:0;mso-position-horizontal-relative:page;mso-position-vertical-relative:text" coordorigin="2348,214" coordsize="8068,16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">
                      <v:line id="Line 52" o:spid="_x0000_s1063" style="position:absolute;visibility:visible;mso-wrap-style:square" from="2348,215" to="10415,2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" strokeweight=".05pt"/>
                      <v:line id="Line 53" o:spid="_x0000_s1064" style="position:absolute;visibility:visible;mso-wrap-style:square" from="10415,214" to="10415,18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" strokeweight=".05pt"/>
                      <v:line id="Line 54" o:spid="_x0000_s1065" style="position:absolute;visibility:visible;mso-wrap-style:square" from="10415,1889" to="10415,18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" strokeweight=".05pt"/>
                      <v:line id="Line 55" o:spid="_x0000_s1066" style="position:absolute;visibility:visible;mso-wrap-style:square" from="2349,1889" to="2349,18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" strokeweight=".05pt"/>
                      <v:shape id="Text Box 56" o:spid="_x0000_s1067" type="#_x0000_t202" style="position:absolute;left:2436;top:1196;width:4598;height:2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" filled="f" stroked="f">
                        <v:textbox inset="0,0,0,0">
                          <w:txbxContent>
                            <w:p w14:paraId="6E100478" w14:textId="77777777" w:rsidR="00174080" w:rsidRDefault="00174080" w:rsidP="005177AB">
                              <w:pPr>
                                <w:spacing w:line="266" w:lineRule="exact"/>
                                <w:rPr>
                                  <w:i/>
                                </w:rPr>
                              </w:pPr>
                              <w:r>
                                <w:rPr>
                                  <w:i/>
                                  <w:color w:val="000009"/>
                                </w:rPr>
                                <w:t>ROC formülü (g: hesaplanacak gün, n: periyot)</w:t>
                              </w:r>
                            </w:p>
                          </w:txbxContent>
                        </v:textbox>
                      </v:shape>
                      <v:shape id="Text Box 57" o:spid="_x0000_s1068" type="#_x0000_t202" style="position:absolute;left:4392;top:626;width:1138;height:2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" filled="f" stroked="f">
                        <v:textbox inset="0,0,0,0">
                          <w:txbxContent>
                            <w:p w14:paraId="77886CCC" w14:textId="77777777" w:rsidR="00174080" w:rsidRDefault="00174080" w:rsidP="005177AB">
                              <w:pPr>
                                <w:spacing w:line="271" w:lineRule="exact"/>
                                <w:rPr>
                                  <w:rFonts w:ascii="Arial Black" w:hAnsi="Arial Black"/>
                                </w:rPr>
                              </w:pPr>
                              <w:proofErr w:type="gramStart"/>
                              <w:r>
                                <w:rPr>
                                  <w:i/>
                                </w:rPr>
                                <w:t>fiyat</w:t>
                              </w:r>
                              <w:proofErr w:type="gramEnd"/>
                              <w:r>
                                <w:rPr>
                                  <w:i/>
                                </w:rPr>
                                <w:t xml:space="preserve"> </w:t>
                              </w:r>
                              <w:r>
                                <w:rPr>
                                  <w:rFonts w:ascii="Arial Black" w:hAnsi="Arial Black"/>
                                </w:rPr>
                                <w:t>(</w:t>
                              </w:r>
                              <w:r>
                                <w:rPr>
                                  <w:rFonts w:ascii="Arial Black" w:hAnsi="Arial Black"/>
                                  <w:spacing w:val="-71"/>
                                </w:rPr>
                                <w:t xml:space="preserve"> </w:t>
                              </w:r>
                              <w:r>
                                <w:rPr>
                                  <w:i/>
                                  <w:spacing w:val="8"/>
                                </w:rPr>
                                <w:t>g</w:t>
                              </w:r>
                              <w:r>
                                <w:rPr>
                                  <w:rFonts w:ascii="Arial Black" w:hAnsi="Arial Black"/>
                                  <w:spacing w:val="8"/>
                                </w:rPr>
                                <w:t>−</w:t>
                              </w:r>
                              <w:r>
                                <w:rPr>
                                  <w:i/>
                                  <w:spacing w:val="8"/>
                                </w:rPr>
                                <w:t>n</w:t>
                              </w:r>
                              <w:r>
                                <w:rPr>
                                  <w:rFonts w:ascii="Arial Black" w:hAnsi="Arial Black"/>
                                  <w:spacing w:val="8"/>
                                </w:rPr>
                                <w:t>)</w:t>
                              </w:r>
                            </w:p>
                          </w:txbxContent>
                        </v:textbox>
                      </v:shape>
                      <v:shape id="Text Box 58" o:spid="_x0000_s1069" type="#_x0000_t202" style="position:absolute;left:2624;top:312;width:3963;height:4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" filled="f" stroked="f">
                        <v:textbox inset="0,0,0,0">
                          <w:txbxContent>
                            <w:p w14:paraId="47C2BC07" w14:textId="77777777" w:rsidR="00174080" w:rsidRDefault="00174080" w:rsidP="005177AB">
                              <w:pPr>
                                <w:spacing w:line="192" w:lineRule="auto"/>
                              </w:pPr>
                              <w:r>
                                <w:rPr>
                                  <w:i/>
                                  <w:position w:val="-14"/>
                                </w:rPr>
                                <w:t>ROC</w:t>
                              </w:r>
                              <w:r>
                                <w:rPr>
                                  <w:i/>
                                  <w:spacing w:val="-23"/>
                                  <w:position w:val="-14"/>
                                </w:rPr>
                                <w:t xml:space="preserve"> </w:t>
                              </w:r>
                              <w:r>
                                <w:rPr>
                                  <w:rFonts w:ascii="Arial Black" w:hAnsi="Arial Black"/>
                                  <w:spacing w:val="4"/>
                                  <w:position w:val="-14"/>
                                </w:rPr>
                                <w:t>(</w:t>
                              </w:r>
                              <w:proofErr w:type="gramStart"/>
                              <w:r>
                                <w:rPr>
                                  <w:i/>
                                  <w:spacing w:val="4"/>
                                  <w:position w:val="-14"/>
                                </w:rPr>
                                <w:t>g</w:t>
                              </w:r>
                              <w:r>
                                <w:rPr>
                                  <w:i/>
                                  <w:spacing w:val="-6"/>
                                  <w:position w:val="-14"/>
                                </w:rPr>
                                <w:t xml:space="preserve"> </w:t>
                              </w:r>
                              <w:r>
                                <w:rPr>
                                  <w:i/>
                                  <w:spacing w:val="9"/>
                                  <w:position w:val="-14"/>
                                </w:rPr>
                                <w:t>,n</w:t>
                              </w:r>
                              <w:proofErr w:type="gramEnd"/>
                              <w:r>
                                <w:rPr>
                                  <w:rFonts w:ascii="Arial Black" w:hAnsi="Arial Black"/>
                                  <w:spacing w:val="9"/>
                                  <w:position w:val="-14"/>
                                </w:rPr>
                                <w:t>)=</w:t>
                              </w:r>
                              <w:r>
                                <w:rPr>
                                  <w:rFonts w:ascii="Arial Black" w:hAnsi="Arial Black"/>
                                  <w:spacing w:val="-37"/>
                                  <w:position w:val="-14"/>
                                </w:rPr>
                                <w:t xml:space="preserve"> </w:t>
                              </w:r>
                              <w:r>
                                <w:rPr>
                                  <w:i/>
                                  <w:u w:val="single"/>
                                </w:rPr>
                                <w:t>fiyat</w:t>
                              </w:r>
                              <w:r>
                                <w:rPr>
                                  <w:i/>
                                  <w:spacing w:val="-32"/>
                                </w:rPr>
                                <w:t xml:space="preserve"> </w:t>
                              </w:r>
                              <w:r>
                                <w:rPr>
                                  <w:rFonts w:ascii="Arial Black" w:hAnsi="Arial Black"/>
                                  <w:u w:val="single"/>
                                </w:rPr>
                                <w:t>(</w:t>
                              </w:r>
                              <w:r>
                                <w:rPr>
                                  <w:rFonts w:ascii="Arial Black" w:hAnsi="Arial Black"/>
                                  <w:spacing w:val="-51"/>
                                  <w:u w:val="single"/>
                                </w:rPr>
                                <w:t xml:space="preserve"> </w:t>
                              </w:r>
                              <w:r>
                                <w:rPr>
                                  <w:i/>
                                  <w:spacing w:val="3"/>
                                  <w:u w:val="single"/>
                                </w:rPr>
                                <w:t>g</w:t>
                              </w:r>
                              <w:r>
                                <w:rPr>
                                  <w:rFonts w:ascii="Arial Black" w:hAnsi="Arial Black"/>
                                  <w:spacing w:val="3"/>
                                  <w:u w:val="single"/>
                                </w:rPr>
                                <w:t>)−</w:t>
                              </w:r>
                              <w:r>
                                <w:rPr>
                                  <w:i/>
                                  <w:spacing w:val="3"/>
                                  <w:u w:val="single"/>
                                </w:rPr>
                                <w:t>fiyat</w:t>
                              </w:r>
                              <w:r>
                                <w:rPr>
                                  <w:i/>
                                  <w:spacing w:val="-9"/>
                                  <w:u w:val="single"/>
                                </w:rPr>
                                <w:t xml:space="preserve"> </w:t>
                              </w:r>
                              <w:r>
                                <w:rPr>
                                  <w:rFonts w:ascii="Arial Black" w:hAnsi="Arial Black"/>
                                  <w:u w:val="single"/>
                                </w:rPr>
                                <w:t>(</w:t>
                              </w:r>
                              <w:r>
                                <w:rPr>
                                  <w:rFonts w:ascii="Arial Black" w:hAnsi="Arial Black"/>
                                  <w:spacing w:val="-54"/>
                                  <w:u w:val="single"/>
                                </w:rPr>
                                <w:t xml:space="preserve"> </w:t>
                              </w:r>
                              <w:r>
                                <w:rPr>
                                  <w:i/>
                                  <w:spacing w:val="4"/>
                                  <w:u w:val="single"/>
                                </w:rPr>
                                <w:t>g</w:t>
                              </w:r>
                              <w:r>
                                <w:rPr>
                                  <w:rFonts w:ascii="Arial Black" w:hAnsi="Arial Black"/>
                                  <w:spacing w:val="4"/>
                                  <w:u w:val="single"/>
                                </w:rPr>
                                <w:t>−</w:t>
                              </w:r>
                              <w:r>
                                <w:rPr>
                                  <w:i/>
                                  <w:spacing w:val="4"/>
                                  <w:u w:val="single"/>
                                </w:rPr>
                                <w:t>n</w:t>
                              </w:r>
                              <w:r>
                                <w:rPr>
                                  <w:rFonts w:ascii="Arial Black" w:hAnsi="Arial Black"/>
                                  <w:spacing w:val="4"/>
                                  <w:u w:val="single"/>
                                </w:rPr>
                                <w:t>)</w:t>
                              </w:r>
                              <w:r>
                                <w:rPr>
                                  <w:rFonts w:ascii="Arial Black" w:hAnsi="Arial Black"/>
                                  <w:spacing w:val="-53"/>
                                </w:rPr>
                                <w:t xml:space="preserve"> </w:t>
                              </w:r>
                              <w:r>
                                <w:rPr>
                                  <w:rFonts w:ascii="Arial Black" w:hAnsi="Arial Black"/>
                                  <w:position w:val="-14"/>
                                </w:rPr>
                                <w:t>×</w:t>
                              </w:r>
                              <w:r>
                                <w:rPr>
                                  <w:position w:val="-14"/>
                                </w:rPr>
                                <w:t>100</w:t>
                              </w:r>
                            </w:p>
                          </w:txbxContent>
                        </v:textbox>
                      </v:shape>
                      <w10:wrap type="topAndBottom" anchorx="page"/>
                    </v:group>
                  </w:pict>
                </mc:Fallback>
              </mc:AlternateContent>
            </w:r>
          </w:p>
          <w:p w14:paraId="616E7564" w14:textId="659A70F1" w:rsidR="00FE0946" w:rsidRPr="000B5E6D" w:rsidRDefault="00FE0946" w:rsidP="002B554B">
            <w:pPr>
              <w:pStyle w:val="Standard"/>
              <w:jc w:val="both"/>
              <w:rPr>
                <w:rFonts w:ascii="Times New Roman" w:eastAsia="Times New Roman" w:hAnsi="Times New Roman" w:cs="Times New Roman"/>
                <w:color w:val="000000"/>
                <w:kern w:val="0"/>
                <w:sz w:val="20"/>
                <w:szCs w:val="20"/>
                <w:lang w:val="tr-TR" w:eastAsia="tr-TR" w:bidi="ar-SA"/>
              </w:rPr>
            </w:pPr>
          </w:p>
          <w:p w14:paraId="6D4B7993" w14:textId="77777777" w:rsidR="005177AB" w:rsidRPr="000B5E6D" w:rsidRDefault="005177AB" w:rsidP="005177AB">
            <w:pPr>
              <w:pStyle w:val="Standard"/>
              <w:jc w:val="both"/>
              <w:rPr>
                <w:rFonts w:ascii="Times New Roman" w:eastAsia="Times New Roman" w:hAnsi="Times New Roman" w:cs="Times New Roman"/>
                <w:color w:val="000000"/>
                <w:kern w:val="0"/>
                <w:sz w:val="20"/>
                <w:szCs w:val="20"/>
                <w:lang w:val="tr-TR" w:eastAsia="tr-TR" w:bidi="ar-SA"/>
              </w:rPr>
            </w:pPr>
            <w:r w:rsidRPr="000B5E6D">
              <w:rPr>
                <w:rFonts w:ascii="Times New Roman" w:eastAsia="Times New Roman" w:hAnsi="Times New Roman" w:cs="Times New Roman"/>
                <w:color w:val="000000"/>
                <w:kern w:val="0"/>
                <w:sz w:val="20"/>
                <w:szCs w:val="20"/>
                <w:lang w:val="tr-TR" w:eastAsia="tr-TR" w:bidi="ar-SA"/>
              </w:rPr>
              <w:t>2.4</w:t>
            </w:r>
            <w:r w:rsidRPr="000B5E6D">
              <w:rPr>
                <w:rFonts w:ascii="Times New Roman" w:eastAsia="Times New Roman" w:hAnsi="Times New Roman" w:cs="Times New Roman"/>
                <w:color w:val="000000"/>
                <w:kern w:val="0"/>
                <w:sz w:val="20"/>
                <w:szCs w:val="20"/>
                <w:lang w:val="tr-TR" w:eastAsia="tr-TR" w:bidi="ar-SA"/>
              </w:rPr>
              <w:tab/>
              <w:t>Diğer Girdiler</w:t>
            </w:r>
          </w:p>
          <w:p w14:paraId="0383E1EF" w14:textId="77777777" w:rsidR="005177AB" w:rsidRPr="000B5E6D" w:rsidRDefault="005177AB" w:rsidP="005177AB">
            <w:pPr>
              <w:pStyle w:val="Standard"/>
              <w:jc w:val="both"/>
              <w:rPr>
                <w:rFonts w:ascii="Times New Roman" w:eastAsia="Times New Roman" w:hAnsi="Times New Roman" w:cs="Times New Roman"/>
                <w:color w:val="000000"/>
                <w:kern w:val="0"/>
                <w:sz w:val="20"/>
                <w:szCs w:val="20"/>
                <w:lang w:val="tr-TR" w:eastAsia="tr-TR" w:bidi="ar-SA"/>
              </w:rPr>
            </w:pPr>
          </w:p>
          <w:p w14:paraId="757F4618" w14:textId="77777777" w:rsidR="005177AB" w:rsidRPr="000B5E6D" w:rsidRDefault="005177AB" w:rsidP="005177AB">
            <w:pPr>
              <w:pStyle w:val="Standard"/>
              <w:jc w:val="both"/>
              <w:rPr>
                <w:rFonts w:ascii="Times New Roman" w:eastAsia="Times New Roman" w:hAnsi="Times New Roman" w:cs="Times New Roman"/>
                <w:color w:val="000000"/>
                <w:kern w:val="0"/>
                <w:sz w:val="20"/>
                <w:szCs w:val="20"/>
                <w:lang w:val="tr-TR" w:eastAsia="tr-TR" w:bidi="ar-SA"/>
              </w:rPr>
            </w:pPr>
            <w:r w:rsidRPr="000B5E6D">
              <w:rPr>
                <w:rFonts w:ascii="Times New Roman" w:eastAsia="Times New Roman" w:hAnsi="Times New Roman" w:cs="Times New Roman"/>
                <w:color w:val="000000"/>
                <w:kern w:val="0"/>
                <w:sz w:val="20"/>
                <w:szCs w:val="20"/>
                <w:lang w:val="tr-TR" w:eastAsia="tr-TR" w:bidi="ar-SA"/>
              </w:rPr>
              <w:t>Opsiyonun fiyatını (işlemin maliyetini) etkileyen etmenlerden biri de opsiyonun kullanma tarihine kadar olan gün sayısıdır. Örneğin bugün 46,19$ olan Intel hissesini</w:t>
            </w:r>
          </w:p>
          <w:p w14:paraId="70EBB1CD" w14:textId="27193669" w:rsidR="00FE0946" w:rsidRPr="000B5E6D" w:rsidRDefault="005177AB" w:rsidP="005177AB">
            <w:pPr>
              <w:pStyle w:val="Standard"/>
              <w:jc w:val="both"/>
              <w:rPr>
                <w:rFonts w:ascii="Times New Roman" w:eastAsia="Times New Roman" w:hAnsi="Times New Roman" w:cs="Times New Roman"/>
                <w:color w:val="000000"/>
                <w:kern w:val="0"/>
                <w:sz w:val="20"/>
                <w:szCs w:val="20"/>
                <w:lang w:val="tr-TR" w:eastAsia="tr-TR" w:bidi="ar-SA"/>
              </w:rPr>
            </w:pPr>
            <w:r w:rsidRPr="000B5E6D">
              <w:rPr>
                <w:rFonts w:ascii="Times New Roman" w:eastAsia="Times New Roman" w:hAnsi="Times New Roman" w:cs="Times New Roman"/>
                <w:color w:val="000000"/>
                <w:kern w:val="0"/>
                <w:sz w:val="20"/>
                <w:szCs w:val="20"/>
                <w:lang w:val="tr-TR" w:eastAsia="tr-TR" w:bidi="ar-SA"/>
              </w:rPr>
              <w:t xml:space="preserve">5 gün sonra 46,00$’dan alma opsiyonu 0,80$ iken 2 ay sonra 46,00’dan alma opsiyonu 2,45$’dır. Günümüzde her hafta için (bazı </w:t>
            </w:r>
            <w:proofErr w:type="spellStart"/>
            <w:r w:rsidRPr="000B5E6D">
              <w:rPr>
                <w:rFonts w:ascii="Times New Roman" w:eastAsia="Times New Roman" w:hAnsi="Times New Roman" w:cs="Times New Roman"/>
                <w:color w:val="000000"/>
                <w:kern w:val="0"/>
                <w:sz w:val="20"/>
                <w:szCs w:val="20"/>
                <w:lang w:val="tr-TR" w:eastAsia="tr-TR" w:bidi="ar-SA"/>
              </w:rPr>
              <w:t>ETF’ler</w:t>
            </w:r>
            <w:proofErr w:type="spellEnd"/>
            <w:r w:rsidRPr="000B5E6D">
              <w:rPr>
                <w:rFonts w:ascii="Times New Roman" w:eastAsia="Times New Roman" w:hAnsi="Times New Roman" w:cs="Times New Roman"/>
                <w:color w:val="000000"/>
                <w:kern w:val="0"/>
                <w:sz w:val="20"/>
                <w:szCs w:val="20"/>
                <w:lang w:val="tr-TR" w:eastAsia="tr-TR" w:bidi="ar-SA"/>
              </w:rPr>
              <w:t xml:space="preserve"> için haftada 2) opsiyon bulunabilirken eğitim ve testte kullanılan eski günlerde sadece aylık opsiyonlar bulunmaktadır. Bu nedenle satın alınan opsiyonların geçerlilik süreleri (ve dolayısıyla maliyetleri) çok değişebilmektedir. Örneğin en yakın tarihli opsiyon alınmak istendiğinde bu 1 günlük veya 29 </w:t>
            </w:r>
            <w:r w:rsidRPr="000B5E6D">
              <w:rPr>
                <w:rFonts w:ascii="Times New Roman" w:eastAsia="Times New Roman" w:hAnsi="Times New Roman" w:cs="Times New Roman"/>
                <w:color w:val="000000"/>
                <w:kern w:val="0"/>
                <w:sz w:val="20"/>
                <w:szCs w:val="20"/>
                <w:lang w:val="tr-TR" w:eastAsia="tr-TR" w:bidi="ar-SA"/>
              </w:rPr>
              <w:lastRenderedPageBreak/>
              <w:t xml:space="preserve">günlük olabilir. Opsiyonun kaç günlük olduğu performansı etkileyeceği için bu da girdi olarak </w:t>
            </w:r>
            <w:proofErr w:type="spellStart"/>
            <w:r w:rsidRPr="000B5E6D">
              <w:rPr>
                <w:rFonts w:ascii="Times New Roman" w:eastAsia="Times New Roman" w:hAnsi="Times New Roman" w:cs="Times New Roman"/>
                <w:color w:val="000000"/>
                <w:kern w:val="0"/>
                <w:sz w:val="20"/>
                <w:szCs w:val="20"/>
                <w:lang w:val="tr-TR" w:eastAsia="tr-TR" w:bidi="ar-SA"/>
              </w:rPr>
              <w:t>YSA’ya</w:t>
            </w:r>
            <w:proofErr w:type="spellEnd"/>
            <w:r w:rsidRPr="000B5E6D">
              <w:rPr>
                <w:rFonts w:ascii="Times New Roman" w:eastAsia="Times New Roman" w:hAnsi="Times New Roman" w:cs="Times New Roman"/>
                <w:color w:val="000000"/>
                <w:kern w:val="0"/>
                <w:sz w:val="20"/>
                <w:szCs w:val="20"/>
                <w:lang w:val="tr-TR" w:eastAsia="tr-TR" w:bidi="ar-SA"/>
              </w:rPr>
              <w:t xml:space="preserve"> verilmiştir.</w:t>
            </w:r>
          </w:p>
          <w:p w14:paraId="0D4917BD" w14:textId="48206CF9" w:rsidR="005177AB" w:rsidRPr="000B5E6D" w:rsidRDefault="005177AB" w:rsidP="005177AB">
            <w:pPr>
              <w:pStyle w:val="Standard"/>
              <w:jc w:val="both"/>
              <w:rPr>
                <w:rFonts w:ascii="Times New Roman" w:eastAsia="Times New Roman" w:hAnsi="Times New Roman" w:cs="Times New Roman"/>
                <w:color w:val="000000"/>
                <w:kern w:val="0"/>
                <w:sz w:val="20"/>
                <w:szCs w:val="20"/>
                <w:lang w:val="tr-TR" w:eastAsia="tr-TR" w:bidi="ar-SA"/>
              </w:rPr>
            </w:pPr>
          </w:p>
          <w:p w14:paraId="584AF7F4" w14:textId="77777777" w:rsidR="005177AB" w:rsidRPr="000B5E6D" w:rsidRDefault="005177AB" w:rsidP="005177AB">
            <w:pPr>
              <w:pStyle w:val="Standard"/>
              <w:jc w:val="both"/>
              <w:rPr>
                <w:rFonts w:ascii="Times New Roman" w:eastAsia="Times New Roman" w:hAnsi="Times New Roman" w:cs="Times New Roman"/>
                <w:color w:val="000000"/>
                <w:kern w:val="0"/>
                <w:sz w:val="20"/>
                <w:szCs w:val="20"/>
                <w:lang w:val="tr-TR" w:eastAsia="tr-TR" w:bidi="ar-SA"/>
              </w:rPr>
            </w:pPr>
            <w:r w:rsidRPr="000B5E6D">
              <w:rPr>
                <w:rFonts w:ascii="Times New Roman" w:eastAsia="Times New Roman" w:hAnsi="Times New Roman" w:cs="Times New Roman"/>
                <w:color w:val="000000"/>
                <w:kern w:val="0"/>
                <w:sz w:val="20"/>
                <w:szCs w:val="20"/>
                <w:lang w:val="tr-TR" w:eastAsia="tr-TR" w:bidi="ar-SA"/>
              </w:rPr>
              <w:t>2.5</w:t>
            </w:r>
            <w:r w:rsidRPr="000B5E6D">
              <w:rPr>
                <w:rFonts w:ascii="Times New Roman" w:eastAsia="Times New Roman" w:hAnsi="Times New Roman" w:cs="Times New Roman"/>
                <w:color w:val="000000"/>
                <w:kern w:val="0"/>
                <w:sz w:val="20"/>
                <w:szCs w:val="20"/>
                <w:lang w:val="tr-TR" w:eastAsia="tr-TR" w:bidi="ar-SA"/>
              </w:rPr>
              <w:tab/>
              <w:t>Yapay Sinir Ağı Modeli</w:t>
            </w:r>
          </w:p>
          <w:p w14:paraId="4F17281A" w14:textId="77777777" w:rsidR="005177AB" w:rsidRPr="000B5E6D" w:rsidRDefault="005177AB" w:rsidP="005177AB">
            <w:pPr>
              <w:pStyle w:val="Standard"/>
              <w:jc w:val="both"/>
              <w:rPr>
                <w:rFonts w:ascii="Times New Roman" w:eastAsia="Times New Roman" w:hAnsi="Times New Roman" w:cs="Times New Roman"/>
                <w:color w:val="000000"/>
                <w:kern w:val="0"/>
                <w:sz w:val="20"/>
                <w:szCs w:val="20"/>
                <w:lang w:val="tr-TR" w:eastAsia="tr-TR" w:bidi="ar-SA"/>
              </w:rPr>
            </w:pPr>
          </w:p>
          <w:p w14:paraId="1F0178F5" w14:textId="2FE80179" w:rsidR="005177AB" w:rsidRPr="000B5E6D" w:rsidRDefault="005177AB" w:rsidP="005177AB">
            <w:pPr>
              <w:pStyle w:val="Standard"/>
              <w:jc w:val="both"/>
              <w:rPr>
                <w:rFonts w:ascii="Times New Roman" w:eastAsia="Times New Roman" w:hAnsi="Times New Roman" w:cs="Times New Roman"/>
                <w:color w:val="000000"/>
                <w:kern w:val="0"/>
                <w:sz w:val="20"/>
                <w:szCs w:val="20"/>
                <w:lang w:val="tr-TR" w:eastAsia="tr-TR" w:bidi="ar-SA"/>
              </w:rPr>
            </w:pPr>
            <w:r w:rsidRPr="000B5E6D">
              <w:rPr>
                <w:rFonts w:ascii="Times New Roman" w:eastAsia="Times New Roman" w:hAnsi="Times New Roman" w:cs="Times New Roman"/>
                <w:color w:val="000000"/>
                <w:kern w:val="0"/>
                <w:sz w:val="20"/>
                <w:szCs w:val="20"/>
                <w:lang w:val="tr-TR" w:eastAsia="tr-TR" w:bidi="ar-SA"/>
              </w:rPr>
              <w:t>Geliştirilen modelde WEKA kütüphanesindeki çok katmanlı algılayıcı (</w:t>
            </w:r>
            <w:proofErr w:type="spellStart"/>
            <w:r w:rsidRPr="000B5E6D">
              <w:rPr>
                <w:rFonts w:ascii="Times New Roman" w:eastAsia="Times New Roman" w:hAnsi="Times New Roman" w:cs="Times New Roman"/>
                <w:color w:val="000000"/>
                <w:kern w:val="0"/>
                <w:sz w:val="20"/>
                <w:szCs w:val="20"/>
                <w:lang w:val="tr-TR" w:eastAsia="tr-TR" w:bidi="ar-SA"/>
              </w:rPr>
              <w:t>multilayer</w:t>
            </w:r>
            <w:proofErr w:type="spellEnd"/>
            <w:r w:rsidRPr="000B5E6D">
              <w:rPr>
                <w:rFonts w:ascii="Times New Roman" w:eastAsia="Times New Roman" w:hAnsi="Times New Roman" w:cs="Times New Roman"/>
                <w:color w:val="000000"/>
                <w:kern w:val="0"/>
                <w:sz w:val="20"/>
                <w:szCs w:val="20"/>
                <w:lang w:val="tr-TR" w:eastAsia="tr-TR" w:bidi="ar-SA"/>
              </w:rPr>
              <w:t xml:space="preserve"> </w:t>
            </w:r>
            <w:proofErr w:type="spellStart"/>
            <w:r w:rsidRPr="000B5E6D">
              <w:rPr>
                <w:rFonts w:ascii="Times New Roman" w:eastAsia="Times New Roman" w:hAnsi="Times New Roman" w:cs="Times New Roman"/>
                <w:color w:val="000000"/>
                <w:kern w:val="0"/>
                <w:sz w:val="20"/>
                <w:szCs w:val="20"/>
                <w:lang w:val="tr-TR" w:eastAsia="tr-TR" w:bidi="ar-SA"/>
              </w:rPr>
              <w:t>perceptron</w:t>
            </w:r>
            <w:proofErr w:type="spellEnd"/>
            <w:r w:rsidRPr="000B5E6D">
              <w:rPr>
                <w:rFonts w:ascii="Times New Roman" w:eastAsia="Times New Roman" w:hAnsi="Times New Roman" w:cs="Times New Roman"/>
                <w:color w:val="000000"/>
                <w:kern w:val="0"/>
                <w:sz w:val="20"/>
                <w:szCs w:val="20"/>
                <w:lang w:val="tr-TR" w:eastAsia="tr-TR" w:bidi="ar-SA"/>
              </w:rPr>
              <w:t>) kullanılmıştır. Girdi ve çıktı katmanlarına 2 gizli katman eklenmiştir. Öğrenme oranı (</w:t>
            </w:r>
            <w:proofErr w:type="spellStart"/>
            <w:r w:rsidRPr="000B5E6D">
              <w:rPr>
                <w:rFonts w:ascii="Times New Roman" w:eastAsia="Times New Roman" w:hAnsi="Times New Roman" w:cs="Times New Roman"/>
                <w:color w:val="000000"/>
                <w:kern w:val="0"/>
                <w:sz w:val="20"/>
                <w:szCs w:val="20"/>
                <w:lang w:val="tr-TR" w:eastAsia="tr-TR" w:bidi="ar-SA"/>
              </w:rPr>
              <w:t>learning</w:t>
            </w:r>
            <w:proofErr w:type="spellEnd"/>
            <w:r w:rsidRPr="000B5E6D">
              <w:rPr>
                <w:rFonts w:ascii="Times New Roman" w:eastAsia="Times New Roman" w:hAnsi="Times New Roman" w:cs="Times New Roman"/>
                <w:color w:val="000000"/>
                <w:kern w:val="0"/>
                <w:sz w:val="20"/>
                <w:szCs w:val="20"/>
                <w:lang w:val="tr-TR" w:eastAsia="tr-TR" w:bidi="ar-SA"/>
              </w:rPr>
              <w:t xml:space="preserve"> rate) 0,3, momentum 0,2 verilmiştir. Sınırları belli olan göstergeler (RSI, Williams %R) 0-1 aralığına </w:t>
            </w:r>
            <w:proofErr w:type="spellStart"/>
            <w:r w:rsidRPr="000B5E6D">
              <w:rPr>
                <w:rFonts w:ascii="Times New Roman" w:eastAsia="Times New Roman" w:hAnsi="Times New Roman" w:cs="Times New Roman"/>
                <w:color w:val="000000"/>
                <w:kern w:val="0"/>
                <w:sz w:val="20"/>
                <w:szCs w:val="20"/>
                <w:lang w:val="tr-TR" w:eastAsia="tr-TR" w:bidi="ar-SA"/>
              </w:rPr>
              <w:t>normalize</w:t>
            </w:r>
            <w:proofErr w:type="spellEnd"/>
            <w:r w:rsidRPr="000B5E6D">
              <w:rPr>
                <w:rFonts w:ascii="Times New Roman" w:eastAsia="Times New Roman" w:hAnsi="Times New Roman" w:cs="Times New Roman"/>
                <w:color w:val="000000"/>
                <w:kern w:val="0"/>
                <w:sz w:val="20"/>
                <w:szCs w:val="20"/>
                <w:lang w:val="tr-TR" w:eastAsia="tr-TR" w:bidi="ar-SA"/>
              </w:rPr>
              <w:t xml:space="preserve"> edilmiştir. 3 yıllık veri eğitim, 1 yıllık veri test için kullanılmıştır.</w:t>
            </w:r>
          </w:p>
          <w:p w14:paraId="728D508D" w14:textId="32582A02" w:rsidR="005177AB" w:rsidRPr="000B5E6D" w:rsidRDefault="005177AB" w:rsidP="005177AB">
            <w:pPr>
              <w:pStyle w:val="Standard"/>
              <w:jc w:val="both"/>
              <w:rPr>
                <w:rFonts w:ascii="Times New Roman" w:eastAsia="Times New Roman" w:hAnsi="Times New Roman" w:cs="Times New Roman"/>
                <w:color w:val="000000"/>
                <w:kern w:val="0"/>
                <w:sz w:val="20"/>
                <w:szCs w:val="20"/>
                <w:lang w:val="tr-TR" w:eastAsia="tr-TR" w:bidi="ar-SA"/>
              </w:rPr>
            </w:pPr>
          </w:p>
          <w:p w14:paraId="710CB4CA" w14:textId="77777777" w:rsidR="005177AB" w:rsidRPr="000B5E6D" w:rsidRDefault="005177AB" w:rsidP="005177AB">
            <w:pPr>
              <w:pStyle w:val="Standard"/>
              <w:jc w:val="both"/>
              <w:rPr>
                <w:rFonts w:ascii="Times New Roman" w:eastAsia="Times New Roman" w:hAnsi="Times New Roman" w:cs="Times New Roman"/>
                <w:color w:val="000000"/>
                <w:kern w:val="0"/>
                <w:sz w:val="20"/>
                <w:szCs w:val="20"/>
                <w:lang w:val="tr-TR" w:eastAsia="tr-TR" w:bidi="ar-SA"/>
              </w:rPr>
            </w:pPr>
            <w:r w:rsidRPr="000B5E6D">
              <w:rPr>
                <w:rFonts w:ascii="Times New Roman" w:eastAsia="Times New Roman" w:hAnsi="Times New Roman" w:cs="Times New Roman"/>
                <w:color w:val="000000"/>
                <w:kern w:val="0"/>
                <w:sz w:val="20"/>
                <w:szCs w:val="20"/>
                <w:lang w:val="tr-TR" w:eastAsia="tr-TR" w:bidi="ar-SA"/>
              </w:rPr>
              <w:t>2.6</w:t>
            </w:r>
            <w:r w:rsidRPr="000B5E6D">
              <w:rPr>
                <w:rFonts w:ascii="Times New Roman" w:eastAsia="Times New Roman" w:hAnsi="Times New Roman" w:cs="Times New Roman"/>
                <w:color w:val="000000"/>
                <w:kern w:val="0"/>
                <w:sz w:val="20"/>
                <w:szCs w:val="20"/>
                <w:lang w:val="tr-TR" w:eastAsia="tr-TR" w:bidi="ar-SA"/>
              </w:rPr>
              <w:tab/>
              <w:t>Sonuçlar</w:t>
            </w:r>
          </w:p>
          <w:p w14:paraId="0F808BEB" w14:textId="77777777" w:rsidR="005177AB" w:rsidRPr="000B5E6D" w:rsidRDefault="005177AB" w:rsidP="005177AB">
            <w:pPr>
              <w:pStyle w:val="Standard"/>
              <w:jc w:val="both"/>
              <w:rPr>
                <w:rFonts w:ascii="Times New Roman" w:eastAsia="Times New Roman" w:hAnsi="Times New Roman" w:cs="Times New Roman"/>
                <w:color w:val="000000"/>
                <w:kern w:val="0"/>
                <w:sz w:val="20"/>
                <w:szCs w:val="20"/>
                <w:lang w:val="tr-TR" w:eastAsia="tr-TR" w:bidi="ar-SA"/>
              </w:rPr>
            </w:pPr>
          </w:p>
          <w:p w14:paraId="7B506112" w14:textId="56230416" w:rsidR="005177AB" w:rsidRPr="000B5E6D" w:rsidRDefault="005177AB" w:rsidP="005177AB">
            <w:pPr>
              <w:pStyle w:val="Standard"/>
              <w:jc w:val="both"/>
              <w:rPr>
                <w:rFonts w:ascii="Times New Roman" w:eastAsia="Times New Roman" w:hAnsi="Times New Roman" w:cs="Times New Roman"/>
                <w:color w:val="000000"/>
                <w:kern w:val="0"/>
                <w:sz w:val="20"/>
                <w:szCs w:val="20"/>
                <w:lang w:val="tr-TR" w:eastAsia="tr-TR" w:bidi="ar-SA"/>
              </w:rPr>
            </w:pPr>
            <w:r w:rsidRPr="000B5E6D">
              <w:rPr>
                <w:rFonts w:ascii="Times New Roman" w:eastAsia="Times New Roman" w:hAnsi="Times New Roman" w:cs="Times New Roman"/>
                <w:color w:val="000000"/>
                <w:kern w:val="0"/>
                <w:sz w:val="20"/>
                <w:szCs w:val="20"/>
                <w:lang w:val="tr-TR" w:eastAsia="tr-TR" w:bidi="ar-SA"/>
              </w:rPr>
              <w:t>4 farklı ETF (SPY, SPX, NDX, RUT), 7 farklı eğitim-test dönemi ile yapılan denemeler sonucunda başarılı bir sonuç elde edilememiştir.</w:t>
            </w:r>
          </w:p>
          <w:p w14:paraId="1860A9DE" w14:textId="4F617660" w:rsidR="005177AB" w:rsidRPr="000B5E6D" w:rsidRDefault="005177AB" w:rsidP="005177AB">
            <w:pPr>
              <w:pStyle w:val="Standard"/>
              <w:jc w:val="both"/>
              <w:rPr>
                <w:rFonts w:ascii="Times New Roman" w:eastAsia="Times New Roman" w:hAnsi="Times New Roman" w:cs="Times New Roman"/>
                <w:color w:val="000000"/>
                <w:kern w:val="0"/>
                <w:sz w:val="20"/>
                <w:szCs w:val="20"/>
                <w:lang w:val="tr-TR" w:eastAsia="tr-TR" w:bidi="ar-SA"/>
              </w:rPr>
            </w:pPr>
          </w:p>
          <w:tbl>
            <w:tblPr>
              <w:tblW w:w="0" w:type="auto"/>
              <w:tblInd w:w="59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716"/>
              <w:gridCol w:w="1488"/>
              <w:gridCol w:w="2400"/>
              <w:gridCol w:w="1686"/>
              <w:gridCol w:w="1934"/>
            </w:tblGrid>
            <w:tr w:rsidR="005177AB" w:rsidRPr="000B5E6D" w14:paraId="684C541D" w14:textId="77777777" w:rsidTr="005177AB">
              <w:trPr>
                <w:trHeight w:val="336"/>
              </w:trPr>
              <w:tc>
                <w:tcPr>
                  <w:tcW w:w="716" w:type="dxa"/>
                </w:tcPr>
                <w:p w14:paraId="5098B027" w14:textId="77777777" w:rsidR="005177AB" w:rsidRPr="000B5E6D" w:rsidRDefault="005177AB" w:rsidP="005177AB">
                  <w:pPr>
                    <w:pStyle w:val="TableParagraph"/>
                    <w:spacing w:before="53"/>
                    <w:ind w:left="164" w:right="0"/>
                    <w:jc w:val="left"/>
                    <w:rPr>
                      <w:rFonts w:ascii="Times New Roman" w:hAnsi="Times New Roman" w:cs="Times New Roman"/>
                      <w:b/>
                      <w:sz w:val="20"/>
                      <w:szCs w:val="20"/>
                    </w:rPr>
                  </w:pPr>
                  <w:r w:rsidRPr="000B5E6D">
                    <w:rPr>
                      <w:rFonts w:ascii="Times New Roman" w:hAnsi="Times New Roman" w:cs="Times New Roman"/>
                      <w:b/>
                      <w:color w:val="000009"/>
                      <w:sz w:val="20"/>
                      <w:szCs w:val="20"/>
                    </w:rPr>
                    <w:t>ETF</w:t>
                  </w:r>
                </w:p>
              </w:tc>
              <w:tc>
                <w:tcPr>
                  <w:tcW w:w="1488" w:type="dxa"/>
                </w:tcPr>
                <w:p w14:paraId="0CAAA190" w14:textId="77777777" w:rsidR="005177AB" w:rsidRPr="000B5E6D" w:rsidRDefault="005177AB" w:rsidP="005177AB">
                  <w:pPr>
                    <w:pStyle w:val="TableParagraph"/>
                    <w:spacing w:before="53"/>
                    <w:ind w:left="191" w:right="0"/>
                    <w:jc w:val="left"/>
                    <w:rPr>
                      <w:rFonts w:ascii="Times New Roman" w:hAnsi="Times New Roman" w:cs="Times New Roman"/>
                      <w:b/>
                      <w:sz w:val="20"/>
                      <w:szCs w:val="20"/>
                    </w:rPr>
                  </w:pPr>
                  <w:r w:rsidRPr="000B5E6D">
                    <w:rPr>
                      <w:rFonts w:ascii="Times New Roman" w:hAnsi="Times New Roman" w:cs="Times New Roman"/>
                      <w:b/>
                      <w:color w:val="000009"/>
                      <w:sz w:val="20"/>
                      <w:szCs w:val="20"/>
                    </w:rPr>
                    <w:t xml:space="preserve">Ort. </w:t>
                  </w:r>
                  <w:proofErr w:type="spellStart"/>
                  <w:r w:rsidRPr="000B5E6D">
                    <w:rPr>
                      <w:rFonts w:ascii="Times New Roman" w:hAnsi="Times New Roman" w:cs="Times New Roman"/>
                      <w:b/>
                      <w:color w:val="000009"/>
                      <w:sz w:val="20"/>
                      <w:szCs w:val="20"/>
                    </w:rPr>
                    <w:t>Yıl</w:t>
                  </w:r>
                  <w:proofErr w:type="spellEnd"/>
                  <w:r w:rsidRPr="000B5E6D">
                    <w:rPr>
                      <w:rFonts w:ascii="Times New Roman" w:hAnsi="Times New Roman" w:cs="Times New Roman"/>
                      <w:b/>
                      <w:color w:val="000009"/>
                      <w:sz w:val="20"/>
                      <w:szCs w:val="20"/>
                    </w:rPr>
                    <w:t xml:space="preserve">. </w:t>
                  </w:r>
                  <w:proofErr w:type="spellStart"/>
                  <w:r w:rsidRPr="000B5E6D">
                    <w:rPr>
                      <w:rFonts w:ascii="Times New Roman" w:hAnsi="Times New Roman" w:cs="Times New Roman"/>
                      <w:b/>
                      <w:color w:val="000009"/>
                      <w:sz w:val="20"/>
                      <w:szCs w:val="20"/>
                    </w:rPr>
                    <w:t>Kâr</w:t>
                  </w:r>
                  <w:proofErr w:type="spellEnd"/>
                </w:p>
              </w:tc>
              <w:tc>
                <w:tcPr>
                  <w:tcW w:w="2400" w:type="dxa"/>
                </w:tcPr>
                <w:p w14:paraId="0904B92E" w14:textId="77777777" w:rsidR="005177AB" w:rsidRPr="000B5E6D" w:rsidRDefault="005177AB" w:rsidP="005177AB">
                  <w:pPr>
                    <w:pStyle w:val="TableParagraph"/>
                    <w:spacing w:before="53"/>
                    <w:ind w:left="177" w:right="0"/>
                    <w:jc w:val="left"/>
                    <w:rPr>
                      <w:rFonts w:ascii="Times New Roman" w:hAnsi="Times New Roman" w:cs="Times New Roman"/>
                      <w:b/>
                      <w:sz w:val="20"/>
                      <w:szCs w:val="20"/>
                    </w:rPr>
                  </w:pPr>
                  <w:r w:rsidRPr="000B5E6D">
                    <w:rPr>
                      <w:rFonts w:ascii="Times New Roman" w:hAnsi="Times New Roman" w:cs="Times New Roman"/>
                      <w:b/>
                      <w:color w:val="000009"/>
                      <w:sz w:val="20"/>
                      <w:szCs w:val="20"/>
                    </w:rPr>
                    <w:t xml:space="preserve">Ort. </w:t>
                  </w:r>
                  <w:proofErr w:type="spellStart"/>
                  <w:r w:rsidRPr="000B5E6D">
                    <w:rPr>
                      <w:rFonts w:ascii="Times New Roman" w:hAnsi="Times New Roman" w:cs="Times New Roman"/>
                      <w:b/>
                      <w:color w:val="000009"/>
                      <w:sz w:val="20"/>
                      <w:szCs w:val="20"/>
                    </w:rPr>
                    <w:t>Pozitif</w:t>
                  </w:r>
                  <w:proofErr w:type="spellEnd"/>
                  <w:r w:rsidRPr="000B5E6D">
                    <w:rPr>
                      <w:rFonts w:ascii="Times New Roman" w:hAnsi="Times New Roman" w:cs="Times New Roman"/>
                      <w:b/>
                      <w:color w:val="000009"/>
                      <w:sz w:val="20"/>
                      <w:szCs w:val="20"/>
                    </w:rPr>
                    <w:t xml:space="preserve"> </w:t>
                  </w:r>
                  <w:proofErr w:type="spellStart"/>
                  <w:r w:rsidRPr="000B5E6D">
                    <w:rPr>
                      <w:rFonts w:ascii="Times New Roman" w:hAnsi="Times New Roman" w:cs="Times New Roman"/>
                      <w:b/>
                      <w:color w:val="000009"/>
                      <w:sz w:val="20"/>
                      <w:szCs w:val="20"/>
                    </w:rPr>
                    <w:t>İşlem</w:t>
                  </w:r>
                  <w:proofErr w:type="spellEnd"/>
                  <w:r w:rsidRPr="000B5E6D">
                    <w:rPr>
                      <w:rFonts w:ascii="Times New Roman" w:hAnsi="Times New Roman" w:cs="Times New Roman"/>
                      <w:b/>
                      <w:color w:val="000009"/>
                      <w:sz w:val="20"/>
                      <w:szCs w:val="20"/>
                    </w:rPr>
                    <w:t xml:space="preserve"> </w:t>
                  </w:r>
                  <w:proofErr w:type="spellStart"/>
                  <w:r w:rsidRPr="000B5E6D">
                    <w:rPr>
                      <w:rFonts w:ascii="Times New Roman" w:hAnsi="Times New Roman" w:cs="Times New Roman"/>
                      <w:b/>
                      <w:color w:val="000009"/>
                      <w:sz w:val="20"/>
                      <w:szCs w:val="20"/>
                    </w:rPr>
                    <w:t>Oranı</w:t>
                  </w:r>
                  <w:proofErr w:type="spellEnd"/>
                </w:p>
              </w:tc>
              <w:tc>
                <w:tcPr>
                  <w:tcW w:w="1686" w:type="dxa"/>
                </w:tcPr>
                <w:p w14:paraId="1540BF1A" w14:textId="77777777" w:rsidR="005177AB" w:rsidRPr="000B5E6D" w:rsidRDefault="005177AB" w:rsidP="005177AB">
                  <w:pPr>
                    <w:pStyle w:val="TableParagraph"/>
                    <w:spacing w:before="53"/>
                    <w:ind w:right="108"/>
                    <w:rPr>
                      <w:rFonts w:ascii="Times New Roman" w:hAnsi="Times New Roman" w:cs="Times New Roman"/>
                      <w:b/>
                      <w:sz w:val="20"/>
                      <w:szCs w:val="20"/>
                    </w:rPr>
                  </w:pPr>
                  <w:r w:rsidRPr="000B5E6D">
                    <w:rPr>
                      <w:rFonts w:ascii="Times New Roman" w:hAnsi="Times New Roman" w:cs="Times New Roman"/>
                      <w:b/>
                      <w:color w:val="000009"/>
                      <w:sz w:val="20"/>
                      <w:szCs w:val="20"/>
                    </w:rPr>
                    <w:t xml:space="preserve">Ort. </w:t>
                  </w:r>
                  <w:proofErr w:type="spellStart"/>
                  <w:r w:rsidRPr="000B5E6D">
                    <w:rPr>
                      <w:rFonts w:ascii="Times New Roman" w:hAnsi="Times New Roman" w:cs="Times New Roman"/>
                      <w:b/>
                      <w:color w:val="000009"/>
                      <w:sz w:val="20"/>
                      <w:szCs w:val="20"/>
                    </w:rPr>
                    <w:t>İşlem</w:t>
                  </w:r>
                  <w:proofErr w:type="spellEnd"/>
                  <w:r w:rsidRPr="000B5E6D">
                    <w:rPr>
                      <w:rFonts w:ascii="Times New Roman" w:hAnsi="Times New Roman" w:cs="Times New Roman"/>
                      <w:b/>
                      <w:color w:val="000009"/>
                      <w:sz w:val="20"/>
                      <w:szCs w:val="20"/>
                    </w:rPr>
                    <w:t xml:space="preserve"> </w:t>
                  </w:r>
                  <w:proofErr w:type="spellStart"/>
                  <w:r w:rsidRPr="000B5E6D">
                    <w:rPr>
                      <w:rFonts w:ascii="Times New Roman" w:hAnsi="Times New Roman" w:cs="Times New Roman"/>
                      <w:b/>
                      <w:color w:val="000009"/>
                      <w:sz w:val="20"/>
                      <w:szCs w:val="20"/>
                    </w:rPr>
                    <w:t>Süresi</w:t>
                  </w:r>
                  <w:proofErr w:type="spellEnd"/>
                </w:p>
              </w:tc>
              <w:tc>
                <w:tcPr>
                  <w:tcW w:w="1934" w:type="dxa"/>
                </w:tcPr>
                <w:p w14:paraId="6FF0146C" w14:textId="77777777" w:rsidR="005177AB" w:rsidRPr="000B5E6D" w:rsidRDefault="005177AB" w:rsidP="005177AB">
                  <w:pPr>
                    <w:pStyle w:val="TableParagraph"/>
                    <w:spacing w:before="53"/>
                    <w:ind w:left="181" w:right="0"/>
                    <w:jc w:val="left"/>
                    <w:rPr>
                      <w:rFonts w:ascii="Times New Roman" w:hAnsi="Times New Roman" w:cs="Times New Roman"/>
                      <w:b/>
                      <w:sz w:val="20"/>
                      <w:szCs w:val="20"/>
                    </w:rPr>
                  </w:pPr>
                  <w:r w:rsidRPr="000B5E6D">
                    <w:rPr>
                      <w:rFonts w:ascii="Times New Roman" w:hAnsi="Times New Roman" w:cs="Times New Roman"/>
                      <w:b/>
                      <w:color w:val="000009"/>
                      <w:sz w:val="20"/>
                      <w:szCs w:val="20"/>
                    </w:rPr>
                    <w:t xml:space="preserve">Ort. </w:t>
                  </w:r>
                  <w:proofErr w:type="spellStart"/>
                  <w:r w:rsidRPr="000B5E6D">
                    <w:rPr>
                      <w:rFonts w:ascii="Times New Roman" w:hAnsi="Times New Roman" w:cs="Times New Roman"/>
                      <w:b/>
                      <w:color w:val="000009"/>
                      <w:sz w:val="20"/>
                      <w:szCs w:val="20"/>
                    </w:rPr>
                    <w:t>Yıl</w:t>
                  </w:r>
                  <w:proofErr w:type="spellEnd"/>
                  <w:r w:rsidRPr="000B5E6D">
                    <w:rPr>
                      <w:rFonts w:ascii="Times New Roman" w:hAnsi="Times New Roman" w:cs="Times New Roman"/>
                      <w:b/>
                      <w:color w:val="000009"/>
                      <w:sz w:val="20"/>
                      <w:szCs w:val="20"/>
                    </w:rPr>
                    <w:t xml:space="preserve">. </w:t>
                  </w:r>
                  <w:proofErr w:type="spellStart"/>
                  <w:r w:rsidRPr="000B5E6D">
                    <w:rPr>
                      <w:rFonts w:ascii="Times New Roman" w:hAnsi="Times New Roman" w:cs="Times New Roman"/>
                      <w:b/>
                      <w:color w:val="000009"/>
                      <w:sz w:val="20"/>
                      <w:szCs w:val="20"/>
                    </w:rPr>
                    <w:t>İşl</w:t>
                  </w:r>
                  <w:proofErr w:type="spellEnd"/>
                  <w:r w:rsidRPr="000B5E6D">
                    <w:rPr>
                      <w:rFonts w:ascii="Times New Roman" w:hAnsi="Times New Roman" w:cs="Times New Roman"/>
                      <w:b/>
                      <w:color w:val="000009"/>
                      <w:sz w:val="20"/>
                      <w:szCs w:val="20"/>
                    </w:rPr>
                    <w:t xml:space="preserve">. </w:t>
                  </w:r>
                  <w:proofErr w:type="spellStart"/>
                  <w:r w:rsidRPr="000B5E6D">
                    <w:rPr>
                      <w:rFonts w:ascii="Times New Roman" w:hAnsi="Times New Roman" w:cs="Times New Roman"/>
                      <w:b/>
                      <w:color w:val="000009"/>
                      <w:sz w:val="20"/>
                      <w:szCs w:val="20"/>
                    </w:rPr>
                    <w:t>Sayısı</w:t>
                  </w:r>
                  <w:proofErr w:type="spellEnd"/>
                </w:p>
              </w:tc>
            </w:tr>
            <w:tr w:rsidR="005177AB" w:rsidRPr="000B5E6D" w14:paraId="71103A6A" w14:textId="77777777" w:rsidTr="005177AB">
              <w:trPr>
                <w:trHeight w:val="337"/>
              </w:trPr>
              <w:tc>
                <w:tcPr>
                  <w:tcW w:w="716" w:type="dxa"/>
                </w:tcPr>
                <w:p w14:paraId="5343D77E" w14:textId="77777777" w:rsidR="005177AB" w:rsidRPr="000B5E6D" w:rsidRDefault="005177AB" w:rsidP="005177AB">
                  <w:pPr>
                    <w:pStyle w:val="TableParagraph"/>
                    <w:spacing w:before="53"/>
                    <w:ind w:left="55" w:right="0"/>
                    <w:jc w:val="left"/>
                    <w:rPr>
                      <w:rFonts w:ascii="Times New Roman" w:hAnsi="Times New Roman" w:cs="Times New Roman"/>
                      <w:sz w:val="20"/>
                      <w:szCs w:val="20"/>
                    </w:rPr>
                  </w:pPr>
                  <w:r w:rsidRPr="000B5E6D">
                    <w:rPr>
                      <w:rFonts w:ascii="Times New Roman" w:hAnsi="Times New Roman" w:cs="Times New Roman"/>
                      <w:color w:val="000009"/>
                      <w:sz w:val="20"/>
                      <w:szCs w:val="20"/>
                    </w:rPr>
                    <w:t>SPY</w:t>
                  </w:r>
                </w:p>
              </w:tc>
              <w:tc>
                <w:tcPr>
                  <w:tcW w:w="1488" w:type="dxa"/>
                </w:tcPr>
                <w:p w14:paraId="6CAED962" w14:textId="77777777" w:rsidR="005177AB" w:rsidRPr="000B5E6D" w:rsidRDefault="005177AB" w:rsidP="005177AB">
                  <w:pPr>
                    <w:pStyle w:val="TableParagraph"/>
                    <w:spacing w:before="53"/>
                    <w:ind w:right="47"/>
                    <w:rPr>
                      <w:rFonts w:ascii="Times New Roman" w:hAnsi="Times New Roman" w:cs="Times New Roman"/>
                      <w:sz w:val="20"/>
                      <w:szCs w:val="20"/>
                    </w:rPr>
                  </w:pPr>
                  <w:r w:rsidRPr="000B5E6D">
                    <w:rPr>
                      <w:rFonts w:ascii="Times New Roman" w:hAnsi="Times New Roman" w:cs="Times New Roman"/>
                      <w:color w:val="000009"/>
                      <w:sz w:val="20"/>
                      <w:szCs w:val="20"/>
                    </w:rPr>
                    <w:t>%-20,88</w:t>
                  </w:r>
                </w:p>
              </w:tc>
              <w:tc>
                <w:tcPr>
                  <w:tcW w:w="2400" w:type="dxa"/>
                </w:tcPr>
                <w:p w14:paraId="0AD671ED" w14:textId="77777777" w:rsidR="005177AB" w:rsidRPr="000B5E6D" w:rsidRDefault="005177AB" w:rsidP="005177AB">
                  <w:pPr>
                    <w:pStyle w:val="TableParagraph"/>
                    <w:spacing w:before="53"/>
                    <w:ind w:right="50"/>
                    <w:rPr>
                      <w:rFonts w:ascii="Times New Roman" w:hAnsi="Times New Roman" w:cs="Times New Roman"/>
                      <w:sz w:val="20"/>
                      <w:szCs w:val="20"/>
                    </w:rPr>
                  </w:pPr>
                  <w:r w:rsidRPr="000B5E6D">
                    <w:rPr>
                      <w:rFonts w:ascii="Times New Roman" w:hAnsi="Times New Roman" w:cs="Times New Roman"/>
                      <w:color w:val="000009"/>
                      <w:sz w:val="20"/>
                      <w:szCs w:val="20"/>
                    </w:rPr>
                    <w:t>%19,05</w:t>
                  </w:r>
                </w:p>
              </w:tc>
              <w:tc>
                <w:tcPr>
                  <w:tcW w:w="1686" w:type="dxa"/>
                </w:tcPr>
                <w:p w14:paraId="5FDD452C" w14:textId="77777777" w:rsidR="005177AB" w:rsidRPr="000B5E6D" w:rsidRDefault="005177AB" w:rsidP="005177AB">
                  <w:pPr>
                    <w:pStyle w:val="TableParagraph"/>
                    <w:spacing w:before="53"/>
                    <w:ind w:right="48"/>
                    <w:rPr>
                      <w:rFonts w:ascii="Times New Roman" w:hAnsi="Times New Roman" w:cs="Times New Roman"/>
                      <w:sz w:val="20"/>
                      <w:szCs w:val="20"/>
                    </w:rPr>
                  </w:pPr>
                  <w:r w:rsidRPr="000B5E6D">
                    <w:rPr>
                      <w:rFonts w:ascii="Times New Roman" w:hAnsi="Times New Roman" w:cs="Times New Roman"/>
                      <w:color w:val="000009"/>
                      <w:sz w:val="20"/>
                      <w:szCs w:val="20"/>
                    </w:rPr>
                    <w:t>6,05</w:t>
                  </w:r>
                </w:p>
              </w:tc>
              <w:tc>
                <w:tcPr>
                  <w:tcW w:w="1934" w:type="dxa"/>
                </w:tcPr>
                <w:p w14:paraId="46B38C0A" w14:textId="77777777" w:rsidR="005177AB" w:rsidRPr="000B5E6D" w:rsidRDefault="005177AB" w:rsidP="005177AB">
                  <w:pPr>
                    <w:pStyle w:val="TableParagraph"/>
                    <w:spacing w:before="53"/>
                    <w:ind w:right="48"/>
                    <w:rPr>
                      <w:rFonts w:ascii="Times New Roman" w:hAnsi="Times New Roman" w:cs="Times New Roman"/>
                      <w:sz w:val="20"/>
                      <w:szCs w:val="20"/>
                    </w:rPr>
                  </w:pPr>
                  <w:r w:rsidRPr="000B5E6D">
                    <w:rPr>
                      <w:rFonts w:ascii="Times New Roman" w:hAnsi="Times New Roman" w:cs="Times New Roman"/>
                      <w:color w:val="000009"/>
                      <w:sz w:val="20"/>
                      <w:szCs w:val="20"/>
                    </w:rPr>
                    <w:t>21</w:t>
                  </w:r>
                </w:p>
              </w:tc>
            </w:tr>
            <w:tr w:rsidR="005177AB" w:rsidRPr="000B5E6D" w14:paraId="51111B41" w14:textId="77777777" w:rsidTr="005177AB">
              <w:trPr>
                <w:trHeight w:val="337"/>
              </w:trPr>
              <w:tc>
                <w:tcPr>
                  <w:tcW w:w="716" w:type="dxa"/>
                </w:tcPr>
                <w:p w14:paraId="169DEC19" w14:textId="77777777" w:rsidR="005177AB" w:rsidRPr="000B5E6D" w:rsidRDefault="005177AB" w:rsidP="005177AB">
                  <w:pPr>
                    <w:pStyle w:val="TableParagraph"/>
                    <w:spacing w:before="53"/>
                    <w:ind w:left="55" w:right="0"/>
                    <w:jc w:val="left"/>
                    <w:rPr>
                      <w:rFonts w:ascii="Times New Roman" w:hAnsi="Times New Roman" w:cs="Times New Roman"/>
                      <w:sz w:val="20"/>
                      <w:szCs w:val="20"/>
                    </w:rPr>
                  </w:pPr>
                  <w:r w:rsidRPr="000B5E6D">
                    <w:rPr>
                      <w:rFonts w:ascii="Times New Roman" w:hAnsi="Times New Roman" w:cs="Times New Roman"/>
                      <w:color w:val="000009"/>
                      <w:sz w:val="20"/>
                      <w:szCs w:val="20"/>
                    </w:rPr>
                    <w:t>SPX</w:t>
                  </w:r>
                </w:p>
              </w:tc>
              <w:tc>
                <w:tcPr>
                  <w:tcW w:w="1488" w:type="dxa"/>
                </w:tcPr>
                <w:p w14:paraId="43772AA9" w14:textId="77777777" w:rsidR="005177AB" w:rsidRPr="000B5E6D" w:rsidRDefault="005177AB" w:rsidP="005177AB">
                  <w:pPr>
                    <w:pStyle w:val="TableParagraph"/>
                    <w:spacing w:before="53"/>
                    <w:ind w:right="47"/>
                    <w:rPr>
                      <w:rFonts w:ascii="Times New Roman" w:hAnsi="Times New Roman" w:cs="Times New Roman"/>
                      <w:sz w:val="20"/>
                      <w:szCs w:val="20"/>
                    </w:rPr>
                  </w:pPr>
                  <w:r w:rsidRPr="000B5E6D">
                    <w:rPr>
                      <w:rFonts w:ascii="Times New Roman" w:hAnsi="Times New Roman" w:cs="Times New Roman"/>
                      <w:color w:val="000009"/>
                      <w:sz w:val="20"/>
                      <w:szCs w:val="20"/>
                    </w:rPr>
                    <w:t>%-26,76</w:t>
                  </w:r>
                </w:p>
              </w:tc>
              <w:tc>
                <w:tcPr>
                  <w:tcW w:w="2400" w:type="dxa"/>
                </w:tcPr>
                <w:p w14:paraId="4DAC7C58" w14:textId="77777777" w:rsidR="005177AB" w:rsidRPr="000B5E6D" w:rsidRDefault="005177AB" w:rsidP="005177AB">
                  <w:pPr>
                    <w:pStyle w:val="TableParagraph"/>
                    <w:spacing w:before="53"/>
                    <w:ind w:right="50"/>
                    <w:rPr>
                      <w:rFonts w:ascii="Times New Roman" w:hAnsi="Times New Roman" w:cs="Times New Roman"/>
                      <w:sz w:val="20"/>
                      <w:szCs w:val="20"/>
                    </w:rPr>
                  </w:pPr>
                  <w:r w:rsidRPr="000B5E6D">
                    <w:rPr>
                      <w:rFonts w:ascii="Times New Roman" w:hAnsi="Times New Roman" w:cs="Times New Roman"/>
                      <w:color w:val="000009"/>
                      <w:sz w:val="20"/>
                      <w:szCs w:val="20"/>
                    </w:rPr>
                    <w:t>%40,31</w:t>
                  </w:r>
                </w:p>
              </w:tc>
              <w:tc>
                <w:tcPr>
                  <w:tcW w:w="1686" w:type="dxa"/>
                </w:tcPr>
                <w:p w14:paraId="6D2B2BD6" w14:textId="77777777" w:rsidR="005177AB" w:rsidRPr="000B5E6D" w:rsidRDefault="005177AB" w:rsidP="005177AB">
                  <w:pPr>
                    <w:pStyle w:val="TableParagraph"/>
                    <w:spacing w:before="53"/>
                    <w:ind w:right="48"/>
                    <w:rPr>
                      <w:rFonts w:ascii="Times New Roman" w:hAnsi="Times New Roman" w:cs="Times New Roman"/>
                      <w:sz w:val="20"/>
                      <w:szCs w:val="20"/>
                    </w:rPr>
                  </w:pPr>
                  <w:r w:rsidRPr="000B5E6D">
                    <w:rPr>
                      <w:rFonts w:ascii="Times New Roman" w:hAnsi="Times New Roman" w:cs="Times New Roman"/>
                      <w:color w:val="000009"/>
                      <w:sz w:val="20"/>
                      <w:szCs w:val="20"/>
                    </w:rPr>
                    <w:t>16,24</w:t>
                  </w:r>
                </w:p>
              </w:tc>
              <w:tc>
                <w:tcPr>
                  <w:tcW w:w="1934" w:type="dxa"/>
                </w:tcPr>
                <w:p w14:paraId="2C3D91DA" w14:textId="77777777" w:rsidR="005177AB" w:rsidRPr="000B5E6D" w:rsidRDefault="005177AB" w:rsidP="005177AB">
                  <w:pPr>
                    <w:pStyle w:val="TableParagraph"/>
                    <w:spacing w:before="53"/>
                    <w:ind w:right="48"/>
                    <w:rPr>
                      <w:rFonts w:ascii="Times New Roman" w:hAnsi="Times New Roman" w:cs="Times New Roman"/>
                      <w:sz w:val="20"/>
                      <w:szCs w:val="20"/>
                    </w:rPr>
                  </w:pPr>
                  <w:r w:rsidRPr="000B5E6D">
                    <w:rPr>
                      <w:rFonts w:ascii="Times New Roman" w:hAnsi="Times New Roman" w:cs="Times New Roman"/>
                      <w:color w:val="000009"/>
                      <w:sz w:val="20"/>
                      <w:szCs w:val="20"/>
                    </w:rPr>
                    <w:t>20,71</w:t>
                  </w:r>
                </w:p>
              </w:tc>
            </w:tr>
            <w:tr w:rsidR="005177AB" w:rsidRPr="000B5E6D" w14:paraId="11310C53" w14:textId="77777777" w:rsidTr="005177AB">
              <w:trPr>
                <w:trHeight w:val="337"/>
              </w:trPr>
              <w:tc>
                <w:tcPr>
                  <w:tcW w:w="716" w:type="dxa"/>
                </w:tcPr>
                <w:p w14:paraId="184F7C42" w14:textId="77777777" w:rsidR="005177AB" w:rsidRPr="000B5E6D" w:rsidRDefault="005177AB" w:rsidP="005177AB">
                  <w:pPr>
                    <w:pStyle w:val="TableParagraph"/>
                    <w:spacing w:before="53"/>
                    <w:ind w:left="55" w:right="0"/>
                    <w:jc w:val="left"/>
                    <w:rPr>
                      <w:rFonts w:ascii="Times New Roman" w:hAnsi="Times New Roman" w:cs="Times New Roman"/>
                      <w:sz w:val="20"/>
                      <w:szCs w:val="20"/>
                    </w:rPr>
                  </w:pPr>
                  <w:r w:rsidRPr="000B5E6D">
                    <w:rPr>
                      <w:rFonts w:ascii="Times New Roman" w:hAnsi="Times New Roman" w:cs="Times New Roman"/>
                      <w:color w:val="000009"/>
                      <w:sz w:val="20"/>
                      <w:szCs w:val="20"/>
                    </w:rPr>
                    <w:t>NDX</w:t>
                  </w:r>
                </w:p>
              </w:tc>
              <w:tc>
                <w:tcPr>
                  <w:tcW w:w="1488" w:type="dxa"/>
                </w:tcPr>
                <w:p w14:paraId="3C5EBC2E" w14:textId="77777777" w:rsidR="005177AB" w:rsidRPr="000B5E6D" w:rsidRDefault="005177AB" w:rsidP="005177AB">
                  <w:pPr>
                    <w:pStyle w:val="TableParagraph"/>
                    <w:spacing w:before="53"/>
                    <w:ind w:right="47"/>
                    <w:rPr>
                      <w:rFonts w:ascii="Times New Roman" w:hAnsi="Times New Roman" w:cs="Times New Roman"/>
                      <w:sz w:val="20"/>
                      <w:szCs w:val="20"/>
                    </w:rPr>
                  </w:pPr>
                  <w:r w:rsidRPr="000B5E6D">
                    <w:rPr>
                      <w:rFonts w:ascii="Times New Roman" w:hAnsi="Times New Roman" w:cs="Times New Roman"/>
                      <w:color w:val="000009"/>
                      <w:sz w:val="20"/>
                      <w:szCs w:val="20"/>
                    </w:rPr>
                    <w:t>%-46,23</w:t>
                  </w:r>
                </w:p>
              </w:tc>
              <w:tc>
                <w:tcPr>
                  <w:tcW w:w="2400" w:type="dxa"/>
                </w:tcPr>
                <w:p w14:paraId="19660023" w14:textId="77777777" w:rsidR="005177AB" w:rsidRPr="000B5E6D" w:rsidRDefault="005177AB" w:rsidP="005177AB">
                  <w:pPr>
                    <w:pStyle w:val="TableParagraph"/>
                    <w:spacing w:before="53"/>
                    <w:ind w:right="50"/>
                    <w:rPr>
                      <w:rFonts w:ascii="Times New Roman" w:hAnsi="Times New Roman" w:cs="Times New Roman"/>
                      <w:sz w:val="20"/>
                      <w:szCs w:val="20"/>
                    </w:rPr>
                  </w:pPr>
                  <w:r w:rsidRPr="000B5E6D">
                    <w:rPr>
                      <w:rFonts w:ascii="Times New Roman" w:hAnsi="Times New Roman" w:cs="Times New Roman"/>
                      <w:color w:val="000009"/>
                      <w:sz w:val="20"/>
                      <w:szCs w:val="20"/>
                    </w:rPr>
                    <w:t>%29,39</w:t>
                  </w:r>
                </w:p>
              </w:tc>
              <w:tc>
                <w:tcPr>
                  <w:tcW w:w="1686" w:type="dxa"/>
                </w:tcPr>
                <w:p w14:paraId="792006DE" w14:textId="77777777" w:rsidR="005177AB" w:rsidRPr="000B5E6D" w:rsidRDefault="005177AB" w:rsidP="005177AB">
                  <w:pPr>
                    <w:pStyle w:val="TableParagraph"/>
                    <w:spacing w:before="53"/>
                    <w:ind w:right="48"/>
                    <w:rPr>
                      <w:rFonts w:ascii="Times New Roman" w:hAnsi="Times New Roman" w:cs="Times New Roman"/>
                      <w:sz w:val="20"/>
                      <w:szCs w:val="20"/>
                    </w:rPr>
                  </w:pPr>
                  <w:r w:rsidRPr="000B5E6D">
                    <w:rPr>
                      <w:rFonts w:ascii="Times New Roman" w:hAnsi="Times New Roman" w:cs="Times New Roman"/>
                      <w:color w:val="000009"/>
                      <w:sz w:val="20"/>
                      <w:szCs w:val="20"/>
                    </w:rPr>
                    <w:t>8,11</w:t>
                  </w:r>
                </w:p>
              </w:tc>
              <w:tc>
                <w:tcPr>
                  <w:tcW w:w="1934" w:type="dxa"/>
                </w:tcPr>
                <w:p w14:paraId="5CB46FC7" w14:textId="77777777" w:rsidR="005177AB" w:rsidRPr="000B5E6D" w:rsidRDefault="005177AB" w:rsidP="005177AB">
                  <w:pPr>
                    <w:pStyle w:val="TableParagraph"/>
                    <w:spacing w:before="53"/>
                    <w:ind w:right="48"/>
                    <w:rPr>
                      <w:rFonts w:ascii="Times New Roman" w:hAnsi="Times New Roman" w:cs="Times New Roman"/>
                      <w:sz w:val="20"/>
                      <w:szCs w:val="20"/>
                    </w:rPr>
                  </w:pPr>
                  <w:r w:rsidRPr="000B5E6D">
                    <w:rPr>
                      <w:rFonts w:ascii="Times New Roman" w:hAnsi="Times New Roman" w:cs="Times New Roman"/>
                      <w:color w:val="000009"/>
                      <w:sz w:val="20"/>
                      <w:szCs w:val="20"/>
                    </w:rPr>
                    <w:t>23</w:t>
                  </w:r>
                </w:p>
              </w:tc>
            </w:tr>
            <w:tr w:rsidR="005177AB" w:rsidRPr="000B5E6D" w14:paraId="6BD5ADBF" w14:textId="77777777" w:rsidTr="005177AB">
              <w:trPr>
                <w:trHeight w:val="337"/>
              </w:trPr>
              <w:tc>
                <w:tcPr>
                  <w:tcW w:w="716" w:type="dxa"/>
                </w:tcPr>
                <w:p w14:paraId="21B27644" w14:textId="77777777" w:rsidR="005177AB" w:rsidRPr="000B5E6D" w:rsidRDefault="005177AB" w:rsidP="005177AB">
                  <w:pPr>
                    <w:pStyle w:val="TableParagraph"/>
                    <w:spacing w:before="53"/>
                    <w:ind w:left="55" w:right="0"/>
                    <w:jc w:val="left"/>
                    <w:rPr>
                      <w:rFonts w:ascii="Times New Roman" w:hAnsi="Times New Roman" w:cs="Times New Roman"/>
                      <w:sz w:val="20"/>
                      <w:szCs w:val="20"/>
                    </w:rPr>
                  </w:pPr>
                  <w:r w:rsidRPr="000B5E6D">
                    <w:rPr>
                      <w:rFonts w:ascii="Times New Roman" w:hAnsi="Times New Roman" w:cs="Times New Roman"/>
                      <w:color w:val="000009"/>
                      <w:sz w:val="20"/>
                      <w:szCs w:val="20"/>
                    </w:rPr>
                    <w:t>RUT</w:t>
                  </w:r>
                </w:p>
              </w:tc>
              <w:tc>
                <w:tcPr>
                  <w:tcW w:w="1488" w:type="dxa"/>
                </w:tcPr>
                <w:p w14:paraId="566FC553" w14:textId="77777777" w:rsidR="005177AB" w:rsidRPr="000B5E6D" w:rsidRDefault="005177AB" w:rsidP="005177AB">
                  <w:pPr>
                    <w:pStyle w:val="TableParagraph"/>
                    <w:spacing w:before="53"/>
                    <w:ind w:right="47"/>
                    <w:rPr>
                      <w:rFonts w:ascii="Times New Roman" w:hAnsi="Times New Roman" w:cs="Times New Roman"/>
                      <w:sz w:val="20"/>
                      <w:szCs w:val="20"/>
                    </w:rPr>
                  </w:pPr>
                  <w:r w:rsidRPr="000B5E6D">
                    <w:rPr>
                      <w:rFonts w:ascii="Times New Roman" w:hAnsi="Times New Roman" w:cs="Times New Roman"/>
                      <w:color w:val="000009"/>
                      <w:sz w:val="20"/>
                      <w:szCs w:val="20"/>
                    </w:rPr>
                    <w:t>%-42,45</w:t>
                  </w:r>
                </w:p>
              </w:tc>
              <w:tc>
                <w:tcPr>
                  <w:tcW w:w="2400" w:type="dxa"/>
                </w:tcPr>
                <w:p w14:paraId="18F1EAF4" w14:textId="77777777" w:rsidR="005177AB" w:rsidRPr="000B5E6D" w:rsidRDefault="005177AB" w:rsidP="005177AB">
                  <w:pPr>
                    <w:pStyle w:val="TableParagraph"/>
                    <w:spacing w:before="53"/>
                    <w:ind w:right="50"/>
                    <w:rPr>
                      <w:rFonts w:ascii="Times New Roman" w:hAnsi="Times New Roman" w:cs="Times New Roman"/>
                      <w:sz w:val="20"/>
                      <w:szCs w:val="20"/>
                    </w:rPr>
                  </w:pPr>
                  <w:r w:rsidRPr="000B5E6D">
                    <w:rPr>
                      <w:rFonts w:ascii="Times New Roman" w:hAnsi="Times New Roman" w:cs="Times New Roman"/>
                      <w:color w:val="000009"/>
                      <w:sz w:val="20"/>
                      <w:szCs w:val="20"/>
                    </w:rPr>
                    <w:t>%24,63</w:t>
                  </w:r>
                </w:p>
              </w:tc>
              <w:tc>
                <w:tcPr>
                  <w:tcW w:w="1686" w:type="dxa"/>
                </w:tcPr>
                <w:p w14:paraId="13CF5867" w14:textId="77777777" w:rsidR="005177AB" w:rsidRPr="000B5E6D" w:rsidRDefault="005177AB" w:rsidP="005177AB">
                  <w:pPr>
                    <w:pStyle w:val="TableParagraph"/>
                    <w:spacing w:before="53"/>
                    <w:ind w:right="48"/>
                    <w:rPr>
                      <w:rFonts w:ascii="Times New Roman" w:hAnsi="Times New Roman" w:cs="Times New Roman"/>
                      <w:sz w:val="20"/>
                      <w:szCs w:val="20"/>
                    </w:rPr>
                  </w:pPr>
                  <w:r w:rsidRPr="000B5E6D">
                    <w:rPr>
                      <w:rFonts w:ascii="Times New Roman" w:hAnsi="Times New Roman" w:cs="Times New Roman"/>
                      <w:color w:val="000009"/>
                      <w:sz w:val="20"/>
                      <w:szCs w:val="20"/>
                    </w:rPr>
                    <w:t>8,5</w:t>
                  </w:r>
                </w:p>
              </w:tc>
              <w:tc>
                <w:tcPr>
                  <w:tcW w:w="1934" w:type="dxa"/>
                </w:tcPr>
                <w:p w14:paraId="147F1F05" w14:textId="77777777" w:rsidR="005177AB" w:rsidRPr="000B5E6D" w:rsidRDefault="005177AB" w:rsidP="005177AB">
                  <w:pPr>
                    <w:pStyle w:val="TableParagraph"/>
                    <w:spacing w:before="53"/>
                    <w:ind w:right="48"/>
                    <w:rPr>
                      <w:rFonts w:ascii="Times New Roman" w:hAnsi="Times New Roman" w:cs="Times New Roman"/>
                      <w:sz w:val="20"/>
                      <w:szCs w:val="20"/>
                    </w:rPr>
                  </w:pPr>
                  <w:r w:rsidRPr="000B5E6D">
                    <w:rPr>
                      <w:rFonts w:ascii="Times New Roman" w:hAnsi="Times New Roman" w:cs="Times New Roman"/>
                      <w:color w:val="000009"/>
                      <w:sz w:val="20"/>
                      <w:szCs w:val="20"/>
                    </w:rPr>
                    <w:t>22,29</w:t>
                  </w:r>
                </w:p>
              </w:tc>
            </w:tr>
          </w:tbl>
          <w:p w14:paraId="25CFE53A" w14:textId="77777777" w:rsidR="005177AB" w:rsidRPr="000B5E6D" w:rsidRDefault="005177AB" w:rsidP="005177AB">
            <w:pPr>
              <w:spacing w:before="120"/>
              <w:ind w:left="590"/>
              <w:rPr>
                <w:i/>
                <w:sz w:val="20"/>
                <w:szCs w:val="20"/>
              </w:rPr>
            </w:pPr>
            <w:r w:rsidRPr="000B5E6D">
              <w:rPr>
                <w:i/>
                <w:color w:val="000009"/>
                <w:sz w:val="20"/>
                <w:szCs w:val="20"/>
              </w:rPr>
              <w:t xml:space="preserve">Tablo 1: YSA </w:t>
            </w:r>
            <w:proofErr w:type="spellStart"/>
            <w:r w:rsidRPr="000B5E6D">
              <w:rPr>
                <w:i/>
                <w:color w:val="000009"/>
                <w:sz w:val="20"/>
                <w:szCs w:val="20"/>
              </w:rPr>
              <w:t>Desktekli</w:t>
            </w:r>
            <w:proofErr w:type="spellEnd"/>
            <w:r w:rsidRPr="000B5E6D">
              <w:rPr>
                <w:i/>
                <w:color w:val="000009"/>
                <w:sz w:val="20"/>
                <w:szCs w:val="20"/>
              </w:rPr>
              <w:t xml:space="preserve"> Opsiyon Stratejisi Sonuçları</w:t>
            </w:r>
          </w:p>
          <w:p w14:paraId="69071AB6" w14:textId="10748D33" w:rsidR="005177AB" w:rsidRPr="000B5E6D" w:rsidRDefault="005177AB" w:rsidP="005177AB">
            <w:pPr>
              <w:pStyle w:val="Standard"/>
              <w:jc w:val="both"/>
              <w:rPr>
                <w:rFonts w:ascii="Times New Roman" w:eastAsia="Times New Roman" w:hAnsi="Times New Roman" w:cs="Times New Roman"/>
                <w:color w:val="000000"/>
                <w:kern w:val="0"/>
                <w:sz w:val="20"/>
                <w:szCs w:val="20"/>
                <w:lang w:val="tr-TR" w:eastAsia="tr-TR" w:bidi="ar-SA"/>
              </w:rPr>
            </w:pPr>
          </w:p>
          <w:p w14:paraId="0806B895" w14:textId="77777777" w:rsidR="005177AB" w:rsidRPr="000B5E6D" w:rsidRDefault="005177AB" w:rsidP="005177AB">
            <w:pPr>
              <w:pStyle w:val="Standard"/>
              <w:jc w:val="both"/>
              <w:rPr>
                <w:rFonts w:ascii="Times New Roman" w:eastAsia="Times New Roman" w:hAnsi="Times New Roman" w:cs="Times New Roman"/>
                <w:color w:val="000000"/>
                <w:kern w:val="0"/>
                <w:sz w:val="20"/>
                <w:szCs w:val="20"/>
                <w:lang w:val="tr-TR" w:eastAsia="tr-TR" w:bidi="ar-SA"/>
              </w:rPr>
            </w:pPr>
            <w:r w:rsidRPr="000B5E6D">
              <w:rPr>
                <w:rFonts w:ascii="Times New Roman" w:eastAsia="Times New Roman" w:hAnsi="Times New Roman" w:cs="Times New Roman"/>
                <w:color w:val="000000"/>
                <w:kern w:val="0"/>
                <w:sz w:val="20"/>
                <w:szCs w:val="20"/>
                <w:lang w:val="tr-TR" w:eastAsia="tr-TR" w:bidi="ar-SA"/>
              </w:rPr>
              <w:t>2.7</w:t>
            </w:r>
            <w:r w:rsidRPr="000B5E6D">
              <w:rPr>
                <w:rFonts w:ascii="Times New Roman" w:eastAsia="Times New Roman" w:hAnsi="Times New Roman" w:cs="Times New Roman"/>
                <w:color w:val="000000"/>
                <w:kern w:val="0"/>
                <w:sz w:val="20"/>
                <w:szCs w:val="20"/>
                <w:lang w:val="tr-TR" w:eastAsia="tr-TR" w:bidi="ar-SA"/>
              </w:rPr>
              <w:tab/>
              <w:t>Yapılacak İyileştirmeler</w:t>
            </w:r>
          </w:p>
          <w:p w14:paraId="04E3DC29" w14:textId="77777777" w:rsidR="005177AB" w:rsidRPr="000B5E6D" w:rsidRDefault="005177AB" w:rsidP="005177AB">
            <w:pPr>
              <w:pStyle w:val="Standard"/>
              <w:jc w:val="both"/>
              <w:rPr>
                <w:rFonts w:ascii="Times New Roman" w:eastAsia="Times New Roman" w:hAnsi="Times New Roman" w:cs="Times New Roman"/>
                <w:color w:val="000000"/>
                <w:kern w:val="0"/>
                <w:sz w:val="20"/>
                <w:szCs w:val="20"/>
                <w:lang w:val="tr-TR" w:eastAsia="tr-TR" w:bidi="ar-SA"/>
              </w:rPr>
            </w:pPr>
          </w:p>
          <w:p w14:paraId="3481D4EE" w14:textId="77777777" w:rsidR="005177AB" w:rsidRPr="000B5E6D" w:rsidRDefault="005177AB" w:rsidP="005177AB">
            <w:pPr>
              <w:pStyle w:val="Standard"/>
              <w:jc w:val="both"/>
              <w:rPr>
                <w:rFonts w:ascii="Times New Roman" w:eastAsia="Times New Roman" w:hAnsi="Times New Roman" w:cs="Times New Roman"/>
                <w:color w:val="000000"/>
                <w:kern w:val="0"/>
                <w:sz w:val="20"/>
                <w:szCs w:val="20"/>
                <w:lang w:val="tr-TR" w:eastAsia="tr-TR" w:bidi="ar-SA"/>
              </w:rPr>
            </w:pPr>
          </w:p>
          <w:p w14:paraId="73D2859A" w14:textId="77777777" w:rsidR="005177AB" w:rsidRPr="000B5E6D" w:rsidRDefault="005177AB" w:rsidP="005177AB">
            <w:pPr>
              <w:pStyle w:val="Standard"/>
              <w:jc w:val="both"/>
              <w:rPr>
                <w:rFonts w:ascii="Times New Roman" w:eastAsia="Times New Roman" w:hAnsi="Times New Roman" w:cs="Times New Roman"/>
                <w:color w:val="000000"/>
                <w:kern w:val="0"/>
                <w:sz w:val="20"/>
                <w:szCs w:val="20"/>
                <w:lang w:val="tr-TR" w:eastAsia="tr-TR" w:bidi="ar-SA"/>
              </w:rPr>
            </w:pPr>
            <w:r w:rsidRPr="000B5E6D">
              <w:rPr>
                <w:rFonts w:ascii="Times New Roman" w:eastAsia="Times New Roman" w:hAnsi="Times New Roman" w:cs="Times New Roman"/>
                <w:color w:val="000000"/>
                <w:kern w:val="0"/>
                <w:sz w:val="20"/>
                <w:szCs w:val="20"/>
                <w:lang w:val="tr-TR" w:eastAsia="tr-TR" w:bidi="ar-SA"/>
              </w:rPr>
              <w:t>2.7.1</w:t>
            </w:r>
            <w:r w:rsidRPr="000B5E6D">
              <w:rPr>
                <w:rFonts w:ascii="Times New Roman" w:eastAsia="Times New Roman" w:hAnsi="Times New Roman" w:cs="Times New Roman"/>
                <w:color w:val="000000"/>
                <w:kern w:val="0"/>
                <w:sz w:val="20"/>
                <w:szCs w:val="20"/>
                <w:lang w:val="tr-TR" w:eastAsia="tr-TR" w:bidi="ar-SA"/>
              </w:rPr>
              <w:tab/>
              <w:t>Daha az alım-satım noktası</w:t>
            </w:r>
          </w:p>
          <w:p w14:paraId="6E5C484C" w14:textId="77777777" w:rsidR="005177AB" w:rsidRPr="000B5E6D" w:rsidRDefault="005177AB" w:rsidP="005177AB">
            <w:pPr>
              <w:pStyle w:val="Standard"/>
              <w:jc w:val="both"/>
              <w:rPr>
                <w:rFonts w:ascii="Times New Roman" w:eastAsia="Times New Roman" w:hAnsi="Times New Roman" w:cs="Times New Roman"/>
                <w:color w:val="000000"/>
                <w:kern w:val="0"/>
                <w:sz w:val="20"/>
                <w:szCs w:val="20"/>
                <w:lang w:val="tr-TR" w:eastAsia="tr-TR" w:bidi="ar-SA"/>
              </w:rPr>
            </w:pPr>
          </w:p>
          <w:p w14:paraId="654E866A" w14:textId="77777777" w:rsidR="005177AB" w:rsidRPr="000B5E6D" w:rsidRDefault="005177AB" w:rsidP="005177AB">
            <w:pPr>
              <w:pStyle w:val="Standard"/>
              <w:jc w:val="both"/>
              <w:rPr>
                <w:rFonts w:ascii="Times New Roman" w:eastAsia="Times New Roman" w:hAnsi="Times New Roman" w:cs="Times New Roman"/>
                <w:color w:val="000000"/>
                <w:kern w:val="0"/>
                <w:sz w:val="20"/>
                <w:szCs w:val="20"/>
                <w:lang w:val="tr-TR" w:eastAsia="tr-TR" w:bidi="ar-SA"/>
              </w:rPr>
            </w:pPr>
            <w:r w:rsidRPr="000B5E6D">
              <w:rPr>
                <w:rFonts w:ascii="Times New Roman" w:eastAsia="Times New Roman" w:hAnsi="Times New Roman" w:cs="Times New Roman"/>
                <w:color w:val="000000"/>
                <w:kern w:val="0"/>
                <w:sz w:val="20"/>
                <w:szCs w:val="20"/>
                <w:lang w:val="tr-TR" w:eastAsia="tr-TR" w:bidi="ar-SA"/>
              </w:rPr>
              <w:t xml:space="preserve">Strateji başlatmak – bitirmek için </w:t>
            </w:r>
            <w:proofErr w:type="spellStart"/>
            <w:r w:rsidRPr="000B5E6D">
              <w:rPr>
                <w:rFonts w:ascii="Times New Roman" w:eastAsia="Times New Roman" w:hAnsi="Times New Roman" w:cs="Times New Roman"/>
                <w:color w:val="000000"/>
                <w:kern w:val="0"/>
                <w:sz w:val="20"/>
                <w:szCs w:val="20"/>
                <w:lang w:val="tr-TR" w:eastAsia="tr-TR" w:bidi="ar-SA"/>
              </w:rPr>
              <w:t>için</w:t>
            </w:r>
            <w:proofErr w:type="spellEnd"/>
            <w:r w:rsidRPr="000B5E6D">
              <w:rPr>
                <w:rFonts w:ascii="Times New Roman" w:eastAsia="Times New Roman" w:hAnsi="Times New Roman" w:cs="Times New Roman"/>
                <w:color w:val="000000"/>
                <w:kern w:val="0"/>
                <w:sz w:val="20"/>
                <w:szCs w:val="20"/>
                <w:lang w:val="tr-TR" w:eastAsia="tr-TR" w:bidi="ar-SA"/>
              </w:rPr>
              <w:t xml:space="preserve"> 3 farklı yöntem denenmiştir. İlk yöntemde her gün eğer başlatılmış bir strateji yoksa yeni bir strateji başlatılmış ve opsiyonun kullanma tarihi gelene kadar yeni bir strateji başlatılmadan beklenmiştir. İkinci yöntemde her gün mutlaka yeni bir strateji başlatılmış ve her birinin bitiş tarihi gelene kadar bekletilmiştir. Son yöntemde ise her gün YSA tarafından önerilen strateji ile en son başlatılan strateji karşılaştırılmıştır. Eğer ikisi aynıysa bir şey yapılmamış, farklıysa önceki strateji sonlandırılarak yeni strateji başlatılmıştır. (Ayrıca her 3 modelde de çeşitli kâr durdur – zarar durdur limitleri denenmiştir.)</w:t>
            </w:r>
          </w:p>
          <w:p w14:paraId="108785A0" w14:textId="77777777" w:rsidR="005177AB" w:rsidRPr="000B5E6D" w:rsidRDefault="005177AB" w:rsidP="005177AB">
            <w:pPr>
              <w:pStyle w:val="Standard"/>
              <w:jc w:val="both"/>
              <w:rPr>
                <w:rFonts w:ascii="Times New Roman" w:eastAsia="Times New Roman" w:hAnsi="Times New Roman" w:cs="Times New Roman"/>
                <w:color w:val="000000"/>
                <w:kern w:val="0"/>
                <w:sz w:val="20"/>
                <w:szCs w:val="20"/>
                <w:lang w:val="tr-TR" w:eastAsia="tr-TR" w:bidi="ar-SA"/>
              </w:rPr>
            </w:pPr>
          </w:p>
          <w:p w14:paraId="62598756" w14:textId="1B817B1A" w:rsidR="005177AB" w:rsidRPr="000B5E6D" w:rsidRDefault="005177AB" w:rsidP="005177AB">
            <w:pPr>
              <w:pStyle w:val="Standard"/>
              <w:jc w:val="both"/>
              <w:rPr>
                <w:rFonts w:ascii="Times New Roman" w:eastAsia="Times New Roman" w:hAnsi="Times New Roman" w:cs="Times New Roman"/>
                <w:color w:val="000000"/>
                <w:kern w:val="0"/>
                <w:sz w:val="20"/>
                <w:szCs w:val="20"/>
                <w:lang w:val="tr-TR" w:eastAsia="tr-TR" w:bidi="ar-SA"/>
              </w:rPr>
            </w:pPr>
            <w:r w:rsidRPr="000B5E6D">
              <w:rPr>
                <w:rFonts w:ascii="Times New Roman" w:eastAsia="Times New Roman" w:hAnsi="Times New Roman" w:cs="Times New Roman"/>
                <w:color w:val="000000"/>
                <w:kern w:val="0"/>
                <w:sz w:val="20"/>
                <w:szCs w:val="20"/>
                <w:lang w:val="tr-TR" w:eastAsia="tr-TR" w:bidi="ar-SA"/>
              </w:rPr>
              <w:t>Finansal varlıkların kendilerinin alınıp satıldığı modellerde ise çok daha az sayıda strateji başlatma-bitirme noktası kullanılmaktadır. Aradaki bu farkın zarara yol açtığı düşünüldüğü için her gün bir opsiyon stratejisi başlatmaya zorlamayacak (sinyal sayısını azaltacak) bir iyileştirme üzerine çalışılacaktır.</w:t>
            </w:r>
          </w:p>
          <w:p w14:paraId="515C5050" w14:textId="5D81EBEC" w:rsidR="005177AB" w:rsidRPr="000B5E6D" w:rsidRDefault="005177AB" w:rsidP="005177AB">
            <w:pPr>
              <w:pStyle w:val="Standard"/>
              <w:jc w:val="both"/>
              <w:rPr>
                <w:rFonts w:ascii="Times New Roman" w:eastAsia="Times New Roman" w:hAnsi="Times New Roman" w:cs="Times New Roman"/>
                <w:color w:val="000000"/>
                <w:kern w:val="0"/>
                <w:sz w:val="20"/>
                <w:szCs w:val="20"/>
                <w:lang w:val="tr-TR" w:eastAsia="tr-TR" w:bidi="ar-SA"/>
              </w:rPr>
            </w:pPr>
          </w:p>
          <w:p w14:paraId="67DA2ABA" w14:textId="77777777" w:rsidR="005177AB" w:rsidRPr="000B5E6D" w:rsidRDefault="005177AB" w:rsidP="005177AB">
            <w:pPr>
              <w:pStyle w:val="Standard"/>
              <w:jc w:val="both"/>
              <w:rPr>
                <w:rFonts w:ascii="Times New Roman" w:eastAsia="Times New Roman" w:hAnsi="Times New Roman" w:cs="Times New Roman"/>
                <w:color w:val="000000"/>
                <w:kern w:val="0"/>
                <w:sz w:val="20"/>
                <w:szCs w:val="20"/>
                <w:lang w:val="tr-TR" w:eastAsia="tr-TR" w:bidi="ar-SA"/>
              </w:rPr>
            </w:pPr>
            <w:r w:rsidRPr="000B5E6D">
              <w:rPr>
                <w:rFonts w:ascii="Times New Roman" w:eastAsia="Times New Roman" w:hAnsi="Times New Roman" w:cs="Times New Roman"/>
                <w:color w:val="000000"/>
                <w:kern w:val="0"/>
                <w:sz w:val="20"/>
                <w:szCs w:val="20"/>
                <w:lang w:val="tr-TR" w:eastAsia="tr-TR" w:bidi="ar-SA"/>
              </w:rPr>
              <w:t>2.7.2</w:t>
            </w:r>
            <w:r w:rsidRPr="000B5E6D">
              <w:rPr>
                <w:rFonts w:ascii="Times New Roman" w:eastAsia="Times New Roman" w:hAnsi="Times New Roman" w:cs="Times New Roman"/>
                <w:color w:val="000000"/>
                <w:kern w:val="0"/>
                <w:sz w:val="20"/>
                <w:szCs w:val="20"/>
                <w:lang w:val="tr-TR" w:eastAsia="tr-TR" w:bidi="ar-SA"/>
              </w:rPr>
              <w:tab/>
              <w:t>Daha fazla opsiyon parametresi</w:t>
            </w:r>
          </w:p>
          <w:p w14:paraId="37A61DE1" w14:textId="77777777" w:rsidR="005177AB" w:rsidRPr="000B5E6D" w:rsidRDefault="005177AB" w:rsidP="005177AB">
            <w:pPr>
              <w:pStyle w:val="Standard"/>
              <w:jc w:val="both"/>
              <w:rPr>
                <w:rFonts w:ascii="Times New Roman" w:eastAsia="Times New Roman" w:hAnsi="Times New Roman" w:cs="Times New Roman"/>
                <w:color w:val="000000"/>
                <w:kern w:val="0"/>
                <w:sz w:val="20"/>
                <w:szCs w:val="20"/>
                <w:lang w:val="tr-TR" w:eastAsia="tr-TR" w:bidi="ar-SA"/>
              </w:rPr>
            </w:pPr>
          </w:p>
          <w:p w14:paraId="6B614C6C" w14:textId="77777777" w:rsidR="005177AB" w:rsidRPr="000B5E6D" w:rsidRDefault="005177AB" w:rsidP="005177AB">
            <w:pPr>
              <w:pStyle w:val="Standard"/>
              <w:jc w:val="both"/>
              <w:rPr>
                <w:rFonts w:ascii="Times New Roman" w:eastAsia="Times New Roman" w:hAnsi="Times New Roman" w:cs="Times New Roman"/>
                <w:color w:val="000000"/>
                <w:kern w:val="0"/>
                <w:sz w:val="20"/>
                <w:szCs w:val="20"/>
                <w:lang w:val="tr-TR" w:eastAsia="tr-TR" w:bidi="ar-SA"/>
              </w:rPr>
            </w:pPr>
            <w:r w:rsidRPr="000B5E6D">
              <w:rPr>
                <w:rFonts w:ascii="Times New Roman" w:eastAsia="Times New Roman" w:hAnsi="Times New Roman" w:cs="Times New Roman"/>
                <w:color w:val="000000"/>
                <w:kern w:val="0"/>
                <w:sz w:val="20"/>
                <w:szCs w:val="20"/>
                <w:lang w:val="tr-TR" w:eastAsia="tr-TR" w:bidi="ar-SA"/>
              </w:rPr>
              <w:t>Opsiyon fiyatları genellikle tam sayılar olmaktadır. Örneğin varlık fiyatına en yakın fiyatlı opsiyonun alınması gerekiyorsa, varlık fiyatı 99,51$ olduğunda da 100,49$ olduğunda da 100$’dan satın alma hakkının alınması gerekmektedir. Bu iki durum (varlık fiyatının 99,51$ veya 100,49$ olması) birbirinden farklı olsa da aynı strateji uygulanmakta ve farklı sonuçlar elde edilmektedir.</w:t>
            </w:r>
          </w:p>
          <w:p w14:paraId="0EBDAFF1" w14:textId="77777777" w:rsidR="005177AB" w:rsidRPr="000B5E6D" w:rsidRDefault="005177AB" w:rsidP="005177AB">
            <w:pPr>
              <w:pStyle w:val="Standard"/>
              <w:jc w:val="both"/>
              <w:rPr>
                <w:rFonts w:ascii="Times New Roman" w:eastAsia="Times New Roman" w:hAnsi="Times New Roman" w:cs="Times New Roman"/>
                <w:color w:val="000000"/>
                <w:kern w:val="0"/>
                <w:sz w:val="20"/>
                <w:szCs w:val="20"/>
                <w:lang w:val="tr-TR" w:eastAsia="tr-TR" w:bidi="ar-SA"/>
              </w:rPr>
            </w:pPr>
          </w:p>
          <w:p w14:paraId="1E1368D3" w14:textId="77777777" w:rsidR="005177AB" w:rsidRPr="000B5E6D" w:rsidRDefault="005177AB" w:rsidP="005177AB">
            <w:pPr>
              <w:pStyle w:val="Standard"/>
              <w:jc w:val="both"/>
              <w:rPr>
                <w:rFonts w:ascii="Times New Roman" w:eastAsia="Times New Roman" w:hAnsi="Times New Roman" w:cs="Times New Roman"/>
                <w:color w:val="000000"/>
                <w:kern w:val="0"/>
                <w:sz w:val="20"/>
                <w:szCs w:val="20"/>
                <w:lang w:val="tr-TR" w:eastAsia="tr-TR" w:bidi="ar-SA"/>
              </w:rPr>
            </w:pPr>
            <w:r w:rsidRPr="000B5E6D">
              <w:rPr>
                <w:rFonts w:ascii="Times New Roman" w:eastAsia="Times New Roman" w:hAnsi="Times New Roman" w:cs="Times New Roman"/>
                <w:color w:val="000000"/>
                <w:kern w:val="0"/>
                <w:sz w:val="20"/>
                <w:szCs w:val="20"/>
                <w:lang w:val="tr-TR" w:eastAsia="tr-TR" w:bidi="ar-SA"/>
              </w:rPr>
              <w:t>Benzer şekilde opsiyon fiyatı aynı olsa da ödenen para farklı olabilmektedir. Opsiyona ödenen para, varlığın fiyatındaki oynaklık ve geçerlilik süresine göre değişmektedir. Örneğin fiyatı 100$ olan bir varlığı 1 ay sonra 100$’dan satın alma hakkı oynaklık yüksekse 2$, düşükse 1$ olabilir.</w:t>
            </w:r>
          </w:p>
          <w:p w14:paraId="69A929F0" w14:textId="77777777" w:rsidR="005177AB" w:rsidRPr="000B5E6D" w:rsidRDefault="005177AB" w:rsidP="005177AB">
            <w:pPr>
              <w:pStyle w:val="Standard"/>
              <w:jc w:val="both"/>
              <w:rPr>
                <w:rFonts w:ascii="Times New Roman" w:eastAsia="Times New Roman" w:hAnsi="Times New Roman" w:cs="Times New Roman"/>
                <w:color w:val="000000"/>
                <w:kern w:val="0"/>
                <w:sz w:val="20"/>
                <w:szCs w:val="20"/>
                <w:lang w:val="tr-TR" w:eastAsia="tr-TR" w:bidi="ar-SA"/>
              </w:rPr>
            </w:pPr>
          </w:p>
          <w:p w14:paraId="5C4494EC" w14:textId="2B8CB4B7" w:rsidR="005177AB" w:rsidRPr="000B5E6D" w:rsidRDefault="005177AB" w:rsidP="005177AB">
            <w:pPr>
              <w:pStyle w:val="Standard"/>
              <w:jc w:val="both"/>
              <w:rPr>
                <w:rFonts w:ascii="Times New Roman" w:eastAsia="Times New Roman" w:hAnsi="Times New Roman" w:cs="Times New Roman"/>
                <w:color w:val="000000"/>
                <w:kern w:val="0"/>
                <w:sz w:val="20"/>
                <w:szCs w:val="20"/>
                <w:lang w:val="tr-TR" w:eastAsia="tr-TR" w:bidi="ar-SA"/>
              </w:rPr>
            </w:pPr>
            <w:r w:rsidRPr="000B5E6D">
              <w:rPr>
                <w:rFonts w:ascii="Times New Roman" w:eastAsia="Times New Roman" w:hAnsi="Times New Roman" w:cs="Times New Roman"/>
                <w:color w:val="000000"/>
                <w:kern w:val="0"/>
                <w:sz w:val="20"/>
                <w:szCs w:val="20"/>
                <w:lang w:val="tr-TR" w:eastAsia="tr-TR" w:bidi="ar-SA"/>
              </w:rPr>
              <w:t>Bu 2 farklılık geliştirilen modele girdi olarak verilmemiştir. Çünkü uygulanan stratejiye göre kullanılan opsiyon sayısı değişmektedir (</w:t>
            </w:r>
            <w:proofErr w:type="spellStart"/>
            <w:r w:rsidRPr="000B5E6D">
              <w:rPr>
                <w:rFonts w:ascii="Times New Roman" w:eastAsia="Times New Roman" w:hAnsi="Times New Roman" w:cs="Times New Roman"/>
                <w:color w:val="000000"/>
                <w:kern w:val="0"/>
                <w:sz w:val="20"/>
                <w:szCs w:val="20"/>
                <w:lang w:val="tr-TR" w:eastAsia="tr-TR" w:bidi="ar-SA"/>
              </w:rPr>
              <w:t>Long</w:t>
            </w:r>
            <w:proofErr w:type="spellEnd"/>
            <w:r w:rsidRPr="000B5E6D">
              <w:rPr>
                <w:rFonts w:ascii="Times New Roman" w:eastAsia="Times New Roman" w:hAnsi="Times New Roman" w:cs="Times New Roman"/>
                <w:color w:val="000000"/>
                <w:kern w:val="0"/>
                <w:sz w:val="20"/>
                <w:szCs w:val="20"/>
                <w:lang w:val="tr-TR" w:eastAsia="tr-TR" w:bidi="ar-SA"/>
              </w:rPr>
              <w:t xml:space="preserve"> </w:t>
            </w:r>
            <w:proofErr w:type="spellStart"/>
            <w:r w:rsidRPr="000B5E6D">
              <w:rPr>
                <w:rFonts w:ascii="Times New Roman" w:eastAsia="Times New Roman" w:hAnsi="Times New Roman" w:cs="Times New Roman"/>
                <w:color w:val="000000"/>
                <w:kern w:val="0"/>
                <w:sz w:val="20"/>
                <w:szCs w:val="20"/>
                <w:lang w:val="tr-TR" w:eastAsia="tr-TR" w:bidi="ar-SA"/>
              </w:rPr>
              <w:t>call</w:t>
            </w:r>
            <w:proofErr w:type="spellEnd"/>
            <w:r w:rsidRPr="000B5E6D">
              <w:rPr>
                <w:rFonts w:ascii="Times New Roman" w:eastAsia="Times New Roman" w:hAnsi="Times New Roman" w:cs="Times New Roman"/>
                <w:color w:val="000000"/>
                <w:kern w:val="0"/>
                <w:sz w:val="20"/>
                <w:szCs w:val="20"/>
                <w:lang w:val="tr-TR" w:eastAsia="tr-TR" w:bidi="ar-SA"/>
              </w:rPr>
              <w:t xml:space="preserve"> ve </w:t>
            </w:r>
            <w:proofErr w:type="spellStart"/>
            <w:r w:rsidRPr="000B5E6D">
              <w:rPr>
                <w:rFonts w:ascii="Times New Roman" w:eastAsia="Times New Roman" w:hAnsi="Times New Roman" w:cs="Times New Roman"/>
                <w:color w:val="000000"/>
                <w:kern w:val="0"/>
                <w:sz w:val="20"/>
                <w:szCs w:val="20"/>
                <w:lang w:val="tr-TR" w:eastAsia="tr-TR" w:bidi="ar-SA"/>
              </w:rPr>
              <w:t>long</w:t>
            </w:r>
            <w:proofErr w:type="spellEnd"/>
            <w:r w:rsidRPr="000B5E6D">
              <w:rPr>
                <w:rFonts w:ascii="Times New Roman" w:eastAsia="Times New Roman" w:hAnsi="Times New Roman" w:cs="Times New Roman"/>
                <w:color w:val="000000"/>
                <w:kern w:val="0"/>
                <w:sz w:val="20"/>
                <w:szCs w:val="20"/>
                <w:lang w:val="tr-TR" w:eastAsia="tr-TR" w:bidi="ar-SA"/>
              </w:rPr>
              <w:t xml:space="preserve"> Put stratejilerinde 1, spread stratejilerinde 2, </w:t>
            </w:r>
            <w:proofErr w:type="spellStart"/>
            <w:r w:rsidRPr="000B5E6D">
              <w:rPr>
                <w:rFonts w:ascii="Times New Roman" w:eastAsia="Times New Roman" w:hAnsi="Times New Roman" w:cs="Times New Roman"/>
                <w:color w:val="000000"/>
                <w:kern w:val="0"/>
                <w:sz w:val="20"/>
                <w:szCs w:val="20"/>
                <w:lang w:val="tr-TR" w:eastAsia="tr-TR" w:bidi="ar-SA"/>
              </w:rPr>
              <w:t>butterfly</w:t>
            </w:r>
            <w:proofErr w:type="spellEnd"/>
            <w:r w:rsidRPr="000B5E6D">
              <w:rPr>
                <w:rFonts w:ascii="Times New Roman" w:eastAsia="Times New Roman" w:hAnsi="Times New Roman" w:cs="Times New Roman"/>
                <w:color w:val="000000"/>
                <w:kern w:val="0"/>
                <w:sz w:val="20"/>
                <w:szCs w:val="20"/>
                <w:lang w:val="tr-TR" w:eastAsia="tr-TR" w:bidi="ar-SA"/>
              </w:rPr>
              <w:t xml:space="preserve"> stratejisinde 3 farklı opsiyon kullanılmaktadır). Gelecek çalışmalarda 5 strateji için tek YSA modeli geliştirmek yerine her bir strateji için 1 YSA modeli geliştirilerek bu parametrelerin de girdi olarak eklenmesine çalışılacaktır.</w:t>
            </w:r>
          </w:p>
          <w:p w14:paraId="4FFDA107" w14:textId="50176D7F" w:rsidR="005177AB" w:rsidRPr="000B5E6D" w:rsidRDefault="005177AB" w:rsidP="005177AB">
            <w:pPr>
              <w:pStyle w:val="Standard"/>
              <w:jc w:val="both"/>
              <w:rPr>
                <w:rFonts w:ascii="Times New Roman" w:eastAsia="Times New Roman" w:hAnsi="Times New Roman" w:cs="Times New Roman"/>
                <w:color w:val="000000"/>
                <w:kern w:val="0"/>
                <w:sz w:val="20"/>
                <w:szCs w:val="20"/>
                <w:lang w:val="tr-TR" w:eastAsia="tr-TR" w:bidi="ar-SA"/>
              </w:rPr>
            </w:pPr>
          </w:p>
          <w:p w14:paraId="2DD086D1" w14:textId="33D0C60F" w:rsidR="005177AB" w:rsidRPr="000B5E6D" w:rsidRDefault="005177AB" w:rsidP="005177AB">
            <w:pPr>
              <w:pStyle w:val="Standard"/>
              <w:jc w:val="both"/>
              <w:rPr>
                <w:rFonts w:ascii="Times New Roman" w:eastAsia="Times New Roman" w:hAnsi="Times New Roman" w:cs="Times New Roman"/>
                <w:color w:val="000000"/>
                <w:kern w:val="0"/>
                <w:sz w:val="20"/>
                <w:szCs w:val="20"/>
                <w:lang w:val="tr-TR" w:eastAsia="tr-TR" w:bidi="ar-SA"/>
              </w:rPr>
            </w:pPr>
          </w:p>
          <w:p w14:paraId="6B4B07E3" w14:textId="387A7285" w:rsidR="005177AB" w:rsidRPr="000B5E6D" w:rsidRDefault="005177AB" w:rsidP="005177AB">
            <w:pPr>
              <w:pStyle w:val="Standard"/>
              <w:jc w:val="both"/>
              <w:rPr>
                <w:rFonts w:ascii="Times New Roman" w:eastAsia="Times New Roman" w:hAnsi="Times New Roman" w:cs="Times New Roman"/>
                <w:color w:val="000000"/>
                <w:kern w:val="0"/>
                <w:sz w:val="20"/>
                <w:szCs w:val="20"/>
                <w:lang w:val="tr-TR" w:eastAsia="tr-TR" w:bidi="ar-SA"/>
              </w:rPr>
            </w:pPr>
          </w:p>
          <w:p w14:paraId="4C883740" w14:textId="20BC7169" w:rsidR="005177AB" w:rsidRPr="000B5E6D" w:rsidRDefault="005177AB" w:rsidP="005177AB">
            <w:pPr>
              <w:pStyle w:val="Standard"/>
              <w:jc w:val="both"/>
              <w:rPr>
                <w:rFonts w:ascii="Times New Roman" w:eastAsia="Times New Roman" w:hAnsi="Times New Roman" w:cs="Times New Roman"/>
                <w:color w:val="000000"/>
                <w:kern w:val="0"/>
                <w:sz w:val="20"/>
                <w:szCs w:val="20"/>
                <w:lang w:val="tr-TR" w:eastAsia="tr-TR" w:bidi="ar-SA"/>
              </w:rPr>
            </w:pPr>
          </w:p>
          <w:p w14:paraId="785796D8" w14:textId="5342C42B" w:rsidR="005177AB" w:rsidRPr="000B5E6D" w:rsidRDefault="005177AB" w:rsidP="005177AB">
            <w:pPr>
              <w:pStyle w:val="Standard"/>
              <w:jc w:val="both"/>
              <w:rPr>
                <w:rFonts w:ascii="Times New Roman" w:eastAsia="Times New Roman" w:hAnsi="Times New Roman" w:cs="Times New Roman"/>
                <w:color w:val="000000"/>
                <w:kern w:val="0"/>
                <w:sz w:val="20"/>
                <w:szCs w:val="20"/>
                <w:lang w:val="tr-TR" w:eastAsia="tr-TR" w:bidi="ar-SA"/>
              </w:rPr>
            </w:pPr>
          </w:p>
          <w:p w14:paraId="436C8E72" w14:textId="36A189AD" w:rsidR="005177AB" w:rsidRPr="000B5E6D" w:rsidRDefault="005177AB" w:rsidP="005177AB">
            <w:pPr>
              <w:pStyle w:val="Standard"/>
              <w:jc w:val="both"/>
              <w:rPr>
                <w:rFonts w:ascii="Times New Roman" w:eastAsia="Times New Roman" w:hAnsi="Times New Roman" w:cs="Times New Roman"/>
                <w:color w:val="000000"/>
                <w:kern w:val="0"/>
                <w:sz w:val="20"/>
                <w:szCs w:val="20"/>
                <w:lang w:val="tr-TR" w:eastAsia="tr-TR" w:bidi="ar-SA"/>
              </w:rPr>
            </w:pPr>
          </w:p>
          <w:p w14:paraId="6E2B78A7" w14:textId="14C09176" w:rsidR="005177AB" w:rsidRPr="000B5E6D" w:rsidRDefault="005177AB" w:rsidP="005177AB">
            <w:pPr>
              <w:pStyle w:val="Standard"/>
              <w:jc w:val="both"/>
              <w:rPr>
                <w:rFonts w:ascii="Times New Roman" w:eastAsia="Times New Roman" w:hAnsi="Times New Roman" w:cs="Times New Roman"/>
                <w:color w:val="000000"/>
                <w:kern w:val="0"/>
                <w:sz w:val="20"/>
                <w:szCs w:val="20"/>
                <w:lang w:val="tr-TR" w:eastAsia="tr-TR" w:bidi="ar-SA"/>
              </w:rPr>
            </w:pPr>
          </w:p>
          <w:p w14:paraId="68AB2E38" w14:textId="77777777" w:rsidR="005177AB" w:rsidRPr="000B5E6D" w:rsidRDefault="005177AB" w:rsidP="005177AB">
            <w:pPr>
              <w:pStyle w:val="Standard"/>
              <w:jc w:val="both"/>
              <w:rPr>
                <w:rFonts w:ascii="Times New Roman" w:eastAsia="Times New Roman" w:hAnsi="Times New Roman" w:cs="Times New Roman"/>
                <w:color w:val="000000"/>
                <w:kern w:val="0"/>
                <w:sz w:val="20"/>
                <w:szCs w:val="20"/>
                <w:lang w:val="tr-TR" w:eastAsia="tr-TR" w:bidi="ar-SA"/>
              </w:rPr>
            </w:pPr>
            <w:r w:rsidRPr="000B5E6D">
              <w:rPr>
                <w:rFonts w:ascii="Times New Roman" w:eastAsia="Times New Roman" w:hAnsi="Times New Roman" w:cs="Times New Roman"/>
                <w:color w:val="000000"/>
                <w:kern w:val="0"/>
                <w:sz w:val="20"/>
                <w:szCs w:val="20"/>
                <w:lang w:val="tr-TR" w:eastAsia="tr-TR" w:bidi="ar-SA"/>
              </w:rPr>
              <w:t>3.</w:t>
            </w:r>
            <w:r w:rsidRPr="000B5E6D">
              <w:rPr>
                <w:rFonts w:ascii="Times New Roman" w:eastAsia="Times New Roman" w:hAnsi="Times New Roman" w:cs="Times New Roman"/>
                <w:color w:val="000000"/>
                <w:kern w:val="0"/>
                <w:sz w:val="20"/>
                <w:szCs w:val="20"/>
                <w:lang w:val="tr-TR" w:eastAsia="tr-TR" w:bidi="ar-SA"/>
              </w:rPr>
              <w:tab/>
              <w:t>KONVOLÜSYONEL SİNİR AĞI İLE FİNANSAL ANALİZ YÖNTEMİ’NE OPSİYON STRATEJİLERİNİN EKLENMESİ</w:t>
            </w:r>
          </w:p>
          <w:p w14:paraId="0A19100F" w14:textId="77777777" w:rsidR="005177AB" w:rsidRPr="000B5E6D" w:rsidRDefault="005177AB" w:rsidP="005177AB">
            <w:pPr>
              <w:pStyle w:val="Standard"/>
              <w:jc w:val="both"/>
              <w:rPr>
                <w:rFonts w:ascii="Times New Roman" w:eastAsia="Times New Roman" w:hAnsi="Times New Roman" w:cs="Times New Roman"/>
                <w:color w:val="000000"/>
                <w:kern w:val="0"/>
                <w:sz w:val="20"/>
                <w:szCs w:val="20"/>
                <w:lang w:val="tr-TR" w:eastAsia="tr-TR" w:bidi="ar-SA"/>
              </w:rPr>
            </w:pPr>
          </w:p>
          <w:p w14:paraId="7E89D0A2" w14:textId="77777777" w:rsidR="005177AB" w:rsidRPr="000B5E6D" w:rsidRDefault="005177AB" w:rsidP="005177AB">
            <w:pPr>
              <w:pStyle w:val="Standard"/>
              <w:jc w:val="both"/>
              <w:rPr>
                <w:rFonts w:ascii="Times New Roman" w:eastAsia="Times New Roman" w:hAnsi="Times New Roman" w:cs="Times New Roman"/>
                <w:color w:val="000000"/>
                <w:kern w:val="0"/>
                <w:sz w:val="20"/>
                <w:szCs w:val="20"/>
                <w:lang w:val="tr-TR" w:eastAsia="tr-TR" w:bidi="ar-SA"/>
              </w:rPr>
            </w:pPr>
            <w:r w:rsidRPr="000B5E6D">
              <w:rPr>
                <w:rFonts w:ascii="Times New Roman" w:eastAsia="Times New Roman" w:hAnsi="Times New Roman" w:cs="Times New Roman"/>
                <w:color w:val="000000"/>
                <w:kern w:val="0"/>
                <w:sz w:val="20"/>
                <w:szCs w:val="20"/>
                <w:lang w:val="tr-TR" w:eastAsia="tr-TR" w:bidi="ar-SA"/>
              </w:rPr>
              <w:t xml:space="preserve">Genellikle görüntü işleme alanında kullanılan </w:t>
            </w:r>
            <w:proofErr w:type="spellStart"/>
            <w:r w:rsidRPr="000B5E6D">
              <w:rPr>
                <w:rFonts w:ascii="Times New Roman" w:eastAsia="Times New Roman" w:hAnsi="Times New Roman" w:cs="Times New Roman"/>
                <w:color w:val="000000"/>
                <w:kern w:val="0"/>
                <w:sz w:val="20"/>
                <w:szCs w:val="20"/>
                <w:lang w:val="tr-TR" w:eastAsia="tr-TR" w:bidi="ar-SA"/>
              </w:rPr>
              <w:t>konvolüsyonel</w:t>
            </w:r>
            <w:proofErr w:type="spellEnd"/>
            <w:r w:rsidRPr="000B5E6D">
              <w:rPr>
                <w:rFonts w:ascii="Times New Roman" w:eastAsia="Times New Roman" w:hAnsi="Times New Roman" w:cs="Times New Roman"/>
                <w:color w:val="000000"/>
                <w:kern w:val="0"/>
                <w:sz w:val="20"/>
                <w:szCs w:val="20"/>
                <w:lang w:val="tr-TR" w:eastAsia="tr-TR" w:bidi="ar-SA"/>
              </w:rPr>
              <w:t xml:space="preserve"> sinir ağları (</w:t>
            </w:r>
            <w:proofErr w:type="spellStart"/>
            <w:r w:rsidRPr="000B5E6D">
              <w:rPr>
                <w:rFonts w:ascii="Times New Roman" w:eastAsia="Times New Roman" w:hAnsi="Times New Roman" w:cs="Times New Roman"/>
                <w:color w:val="000000"/>
                <w:kern w:val="0"/>
                <w:sz w:val="20"/>
                <w:szCs w:val="20"/>
                <w:lang w:val="tr-TR" w:eastAsia="tr-TR" w:bidi="ar-SA"/>
              </w:rPr>
              <w:t>convolutional</w:t>
            </w:r>
            <w:proofErr w:type="spellEnd"/>
            <w:r w:rsidRPr="000B5E6D">
              <w:rPr>
                <w:rFonts w:ascii="Times New Roman" w:eastAsia="Times New Roman" w:hAnsi="Times New Roman" w:cs="Times New Roman"/>
                <w:color w:val="000000"/>
                <w:kern w:val="0"/>
                <w:sz w:val="20"/>
                <w:szCs w:val="20"/>
                <w:lang w:val="tr-TR" w:eastAsia="tr-TR" w:bidi="ar-SA"/>
              </w:rPr>
              <w:t xml:space="preserve"> </w:t>
            </w:r>
            <w:proofErr w:type="spellStart"/>
            <w:r w:rsidRPr="000B5E6D">
              <w:rPr>
                <w:rFonts w:ascii="Times New Roman" w:eastAsia="Times New Roman" w:hAnsi="Times New Roman" w:cs="Times New Roman"/>
                <w:color w:val="000000"/>
                <w:kern w:val="0"/>
                <w:sz w:val="20"/>
                <w:szCs w:val="20"/>
                <w:lang w:val="tr-TR" w:eastAsia="tr-TR" w:bidi="ar-SA"/>
              </w:rPr>
              <w:t>neural</w:t>
            </w:r>
            <w:proofErr w:type="spellEnd"/>
            <w:r w:rsidRPr="000B5E6D">
              <w:rPr>
                <w:rFonts w:ascii="Times New Roman" w:eastAsia="Times New Roman" w:hAnsi="Times New Roman" w:cs="Times New Roman"/>
                <w:color w:val="000000"/>
                <w:kern w:val="0"/>
                <w:sz w:val="20"/>
                <w:szCs w:val="20"/>
                <w:lang w:val="tr-TR" w:eastAsia="tr-TR" w:bidi="ar-SA"/>
              </w:rPr>
              <w:t xml:space="preserve"> network, CNN) son zamanlarda finans alanında da kullanılmaktadır. Örneğin </w:t>
            </w:r>
            <w:proofErr w:type="spellStart"/>
            <w:r w:rsidRPr="000B5E6D">
              <w:rPr>
                <w:rFonts w:ascii="Times New Roman" w:eastAsia="Times New Roman" w:hAnsi="Times New Roman" w:cs="Times New Roman"/>
                <w:color w:val="000000"/>
                <w:kern w:val="0"/>
                <w:sz w:val="20"/>
                <w:szCs w:val="20"/>
                <w:lang w:val="tr-TR" w:eastAsia="tr-TR" w:bidi="ar-SA"/>
              </w:rPr>
              <w:t>Tsantekidis</w:t>
            </w:r>
            <w:proofErr w:type="spellEnd"/>
            <w:r w:rsidRPr="000B5E6D">
              <w:rPr>
                <w:rFonts w:ascii="Times New Roman" w:eastAsia="Times New Roman" w:hAnsi="Times New Roman" w:cs="Times New Roman"/>
                <w:color w:val="000000"/>
                <w:kern w:val="0"/>
                <w:sz w:val="20"/>
                <w:szCs w:val="20"/>
                <w:lang w:val="tr-TR" w:eastAsia="tr-TR" w:bidi="ar-SA"/>
              </w:rPr>
              <w:t xml:space="preserve"> ve ekibi “</w:t>
            </w:r>
            <w:proofErr w:type="spellStart"/>
            <w:r w:rsidRPr="000B5E6D">
              <w:rPr>
                <w:rFonts w:ascii="Times New Roman" w:eastAsia="Times New Roman" w:hAnsi="Times New Roman" w:cs="Times New Roman"/>
                <w:color w:val="000000"/>
                <w:kern w:val="0"/>
                <w:sz w:val="20"/>
                <w:szCs w:val="20"/>
                <w:lang w:val="tr-TR" w:eastAsia="tr-TR" w:bidi="ar-SA"/>
              </w:rPr>
              <w:t>Forecasting</w:t>
            </w:r>
            <w:proofErr w:type="spellEnd"/>
            <w:r w:rsidRPr="000B5E6D">
              <w:rPr>
                <w:rFonts w:ascii="Times New Roman" w:eastAsia="Times New Roman" w:hAnsi="Times New Roman" w:cs="Times New Roman"/>
                <w:color w:val="000000"/>
                <w:kern w:val="0"/>
                <w:sz w:val="20"/>
                <w:szCs w:val="20"/>
                <w:lang w:val="tr-TR" w:eastAsia="tr-TR" w:bidi="ar-SA"/>
              </w:rPr>
              <w:t xml:space="preserve"> </w:t>
            </w:r>
            <w:proofErr w:type="spellStart"/>
            <w:r w:rsidRPr="000B5E6D">
              <w:rPr>
                <w:rFonts w:ascii="Times New Roman" w:eastAsia="Times New Roman" w:hAnsi="Times New Roman" w:cs="Times New Roman"/>
                <w:color w:val="000000"/>
                <w:kern w:val="0"/>
                <w:sz w:val="20"/>
                <w:szCs w:val="20"/>
                <w:lang w:val="tr-TR" w:eastAsia="tr-TR" w:bidi="ar-SA"/>
              </w:rPr>
              <w:t>stock</w:t>
            </w:r>
            <w:proofErr w:type="spellEnd"/>
            <w:r w:rsidRPr="000B5E6D">
              <w:rPr>
                <w:rFonts w:ascii="Times New Roman" w:eastAsia="Times New Roman" w:hAnsi="Times New Roman" w:cs="Times New Roman"/>
                <w:color w:val="000000"/>
                <w:kern w:val="0"/>
                <w:sz w:val="20"/>
                <w:szCs w:val="20"/>
                <w:lang w:val="tr-TR" w:eastAsia="tr-TR" w:bidi="ar-SA"/>
              </w:rPr>
              <w:t xml:space="preserve"> </w:t>
            </w:r>
            <w:proofErr w:type="spellStart"/>
            <w:r w:rsidRPr="000B5E6D">
              <w:rPr>
                <w:rFonts w:ascii="Times New Roman" w:eastAsia="Times New Roman" w:hAnsi="Times New Roman" w:cs="Times New Roman"/>
                <w:color w:val="000000"/>
                <w:kern w:val="0"/>
                <w:sz w:val="20"/>
                <w:szCs w:val="20"/>
                <w:lang w:val="tr-TR" w:eastAsia="tr-TR" w:bidi="ar-SA"/>
              </w:rPr>
              <w:t>prices</w:t>
            </w:r>
            <w:proofErr w:type="spellEnd"/>
            <w:r w:rsidRPr="000B5E6D">
              <w:rPr>
                <w:rFonts w:ascii="Times New Roman" w:eastAsia="Times New Roman" w:hAnsi="Times New Roman" w:cs="Times New Roman"/>
                <w:color w:val="000000"/>
                <w:kern w:val="0"/>
                <w:sz w:val="20"/>
                <w:szCs w:val="20"/>
                <w:lang w:val="tr-TR" w:eastAsia="tr-TR" w:bidi="ar-SA"/>
              </w:rPr>
              <w:t xml:space="preserve"> </w:t>
            </w:r>
            <w:proofErr w:type="spellStart"/>
            <w:r w:rsidRPr="000B5E6D">
              <w:rPr>
                <w:rFonts w:ascii="Times New Roman" w:eastAsia="Times New Roman" w:hAnsi="Times New Roman" w:cs="Times New Roman"/>
                <w:color w:val="000000"/>
                <w:kern w:val="0"/>
                <w:sz w:val="20"/>
                <w:szCs w:val="20"/>
                <w:lang w:val="tr-TR" w:eastAsia="tr-TR" w:bidi="ar-SA"/>
              </w:rPr>
              <w:t>from</w:t>
            </w:r>
            <w:proofErr w:type="spellEnd"/>
            <w:r w:rsidRPr="000B5E6D">
              <w:rPr>
                <w:rFonts w:ascii="Times New Roman" w:eastAsia="Times New Roman" w:hAnsi="Times New Roman" w:cs="Times New Roman"/>
                <w:color w:val="000000"/>
                <w:kern w:val="0"/>
                <w:sz w:val="20"/>
                <w:szCs w:val="20"/>
                <w:lang w:val="tr-TR" w:eastAsia="tr-TR" w:bidi="ar-SA"/>
              </w:rPr>
              <w:t xml:space="preserve"> </w:t>
            </w:r>
            <w:proofErr w:type="spellStart"/>
            <w:r w:rsidRPr="000B5E6D">
              <w:rPr>
                <w:rFonts w:ascii="Times New Roman" w:eastAsia="Times New Roman" w:hAnsi="Times New Roman" w:cs="Times New Roman"/>
                <w:color w:val="000000"/>
                <w:kern w:val="0"/>
                <w:sz w:val="20"/>
                <w:szCs w:val="20"/>
                <w:lang w:val="tr-TR" w:eastAsia="tr-TR" w:bidi="ar-SA"/>
              </w:rPr>
              <w:t>the</w:t>
            </w:r>
            <w:proofErr w:type="spellEnd"/>
            <w:r w:rsidRPr="000B5E6D">
              <w:rPr>
                <w:rFonts w:ascii="Times New Roman" w:eastAsia="Times New Roman" w:hAnsi="Times New Roman" w:cs="Times New Roman"/>
                <w:color w:val="000000"/>
                <w:kern w:val="0"/>
                <w:sz w:val="20"/>
                <w:szCs w:val="20"/>
                <w:lang w:val="tr-TR" w:eastAsia="tr-TR" w:bidi="ar-SA"/>
              </w:rPr>
              <w:t xml:space="preserve"> limit </w:t>
            </w:r>
            <w:proofErr w:type="spellStart"/>
            <w:r w:rsidRPr="000B5E6D">
              <w:rPr>
                <w:rFonts w:ascii="Times New Roman" w:eastAsia="Times New Roman" w:hAnsi="Times New Roman" w:cs="Times New Roman"/>
                <w:color w:val="000000"/>
                <w:kern w:val="0"/>
                <w:sz w:val="20"/>
                <w:szCs w:val="20"/>
                <w:lang w:val="tr-TR" w:eastAsia="tr-TR" w:bidi="ar-SA"/>
              </w:rPr>
              <w:t>order</w:t>
            </w:r>
            <w:proofErr w:type="spellEnd"/>
            <w:r w:rsidRPr="000B5E6D">
              <w:rPr>
                <w:rFonts w:ascii="Times New Roman" w:eastAsia="Times New Roman" w:hAnsi="Times New Roman" w:cs="Times New Roman"/>
                <w:color w:val="000000"/>
                <w:kern w:val="0"/>
                <w:sz w:val="20"/>
                <w:szCs w:val="20"/>
                <w:lang w:val="tr-TR" w:eastAsia="tr-TR" w:bidi="ar-SA"/>
              </w:rPr>
              <w:t xml:space="preserve"> </w:t>
            </w:r>
            <w:proofErr w:type="spellStart"/>
            <w:r w:rsidRPr="000B5E6D">
              <w:rPr>
                <w:rFonts w:ascii="Times New Roman" w:eastAsia="Times New Roman" w:hAnsi="Times New Roman" w:cs="Times New Roman"/>
                <w:color w:val="000000"/>
                <w:kern w:val="0"/>
                <w:sz w:val="20"/>
                <w:szCs w:val="20"/>
                <w:lang w:val="tr-TR" w:eastAsia="tr-TR" w:bidi="ar-SA"/>
              </w:rPr>
              <w:t>book</w:t>
            </w:r>
            <w:proofErr w:type="spellEnd"/>
            <w:r w:rsidRPr="000B5E6D">
              <w:rPr>
                <w:rFonts w:ascii="Times New Roman" w:eastAsia="Times New Roman" w:hAnsi="Times New Roman" w:cs="Times New Roman"/>
                <w:color w:val="000000"/>
                <w:kern w:val="0"/>
                <w:sz w:val="20"/>
                <w:szCs w:val="20"/>
                <w:lang w:val="tr-TR" w:eastAsia="tr-TR" w:bidi="ar-SA"/>
              </w:rPr>
              <w:t xml:space="preserve"> </w:t>
            </w:r>
            <w:proofErr w:type="spellStart"/>
            <w:r w:rsidRPr="000B5E6D">
              <w:rPr>
                <w:rFonts w:ascii="Times New Roman" w:eastAsia="Times New Roman" w:hAnsi="Times New Roman" w:cs="Times New Roman"/>
                <w:color w:val="000000"/>
                <w:kern w:val="0"/>
                <w:sz w:val="20"/>
                <w:szCs w:val="20"/>
                <w:lang w:val="tr-TR" w:eastAsia="tr-TR" w:bidi="ar-SA"/>
              </w:rPr>
              <w:t>using</w:t>
            </w:r>
            <w:proofErr w:type="spellEnd"/>
            <w:r w:rsidRPr="000B5E6D">
              <w:rPr>
                <w:rFonts w:ascii="Times New Roman" w:eastAsia="Times New Roman" w:hAnsi="Times New Roman" w:cs="Times New Roman"/>
                <w:color w:val="000000"/>
                <w:kern w:val="0"/>
                <w:sz w:val="20"/>
                <w:szCs w:val="20"/>
                <w:lang w:val="tr-TR" w:eastAsia="tr-TR" w:bidi="ar-SA"/>
              </w:rPr>
              <w:t xml:space="preserve"> </w:t>
            </w:r>
            <w:proofErr w:type="spellStart"/>
            <w:r w:rsidRPr="000B5E6D">
              <w:rPr>
                <w:rFonts w:ascii="Times New Roman" w:eastAsia="Times New Roman" w:hAnsi="Times New Roman" w:cs="Times New Roman"/>
                <w:color w:val="000000"/>
                <w:kern w:val="0"/>
                <w:sz w:val="20"/>
                <w:szCs w:val="20"/>
                <w:lang w:val="tr-TR" w:eastAsia="tr-TR" w:bidi="ar-SA"/>
              </w:rPr>
              <w:t>convolutional</w:t>
            </w:r>
            <w:proofErr w:type="spellEnd"/>
            <w:r w:rsidRPr="000B5E6D">
              <w:rPr>
                <w:rFonts w:ascii="Times New Roman" w:eastAsia="Times New Roman" w:hAnsi="Times New Roman" w:cs="Times New Roman"/>
                <w:color w:val="000000"/>
                <w:kern w:val="0"/>
                <w:sz w:val="20"/>
                <w:szCs w:val="20"/>
                <w:lang w:val="tr-TR" w:eastAsia="tr-TR" w:bidi="ar-SA"/>
              </w:rPr>
              <w:t xml:space="preserve"> </w:t>
            </w:r>
            <w:proofErr w:type="spellStart"/>
            <w:r w:rsidRPr="000B5E6D">
              <w:rPr>
                <w:rFonts w:ascii="Times New Roman" w:eastAsia="Times New Roman" w:hAnsi="Times New Roman" w:cs="Times New Roman"/>
                <w:color w:val="000000"/>
                <w:kern w:val="0"/>
                <w:sz w:val="20"/>
                <w:szCs w:val="20"/>
                <w:lang w:val="tr-TR" w:eastAsia="tr-TR" w:bidi="ar-SA"/>
              </w:rPr>
              <w:t>neural</w:t>
            </w:r>
            <w:proofErr w:type="spellEnd"/>
            <w:r w:rsidRPr="000B5E6D">
              <w:rPr>
                <w:rFonts w:ascii="Times New Roman" w:eastAsia="Times New Roman" w:hAnsi="Times New Roman" w:cs="Times New Roman"/>
                <w:color w:val="000000"/>
                <w:kern w:val="0"/>
                <w:sz w:val="20"/>
                <w:szCs w:val="20"/>
                <w:lang w:val="tr-TR" w:eastAsia="tr-TR" w:bidi="ar-SA"/>
              </w:rPr>
              <w:t xml:space="preserve"> </w:t>
            </w:r>
            <w:proofErr w:type="spellStart"/>
            <w:r w:rsidRPr="000B5E6D">
              <w:rPr>
                <w:rFonts w:ascii="Times New Roman" w:eastAsia="Times New Roman" w:hAnsi="Times New Roman" w:cs="Times New Roman"/>
                <w:color w:val="000000"/>
                <w:kern w:val="0"/>
                <w:sz w:val="20"/>
                <w:szCs w:val="20"/>
                <w:lang w:val="tr-TR" w:eastAsia="tr-TR" w:bidi="ar-SA"/>
              </w:rPr>
              <w:t>networks</w:t>
            </w:r>
            <w:proofErr w:type="spellEnd"/>
            <w:r w:rsidRPr="000B5E6D">
              <w:rPr>
                <w:rFonts w:ascii="Times New Roman" w:eastAsia="Times New Roman" w:hAnsi="Times New Roman" w:cs="Times New Roman"/>
                <w:color w:val="000000"/>
                <w:kern w:val="0"/>
                <w:sz w:val="20"/>
                <w:szCs w:val="20"/>
                <w:lang w:val="tr-TR" w:eastAsia="tr-TR" w:bidi="ar-SA"/>
              </w:rPr>
              <w:t xml:space="preserve">” isimli </w:t>
            </w:r>
            <w:proofErr w:type="gramStart"/>
            <w:r w:rsidRPr="000B5E6D">
              <w:rPr>
                <w:rFonts w:ascii="Times New Roman" w:eastAsia="Times New Roman" w:hAnsi="Times New Roman" w:cs="Times New Roman"/>
                <w:color w:val="000000"/>
                <w:kern w:val="0"/>
                <w:sz w:val="20"/>
                <w:szCs w:val="20"/>
                <w:lang w:val="tr-TR" w:eastAsia="tr-TR" w:bidi="ar-SA"/>
              </w:rPr>
              <w:t>çalışmalarında[</w:t>
            </w:r>
            <w:proofErr w:type="gramEnd"/>
            <w:r w:rsidRPr="000B5E6D">
              <w:rPr>
                <w:rFonts w:ascii="Times New Roman" w:eastAsia="Times New Roman" w:hAnsi="Times New Roman" w:cs="Times New Roman"/>
                <w:color w:val="000000"/>
                <w:kern w:val="0"/>
                <w:sz w:val="20"/>
                <w:szCs w:val="20"/>
                <w:lang w:val="tr-TR" w:eastAsia="tr-TR" w:bidi="ar-SA"/>
              </w:rPr>
              <w:t xml:space="preserve">7] finansal varlığın belli bir limiti aşması durumunda geçerli olmak üzere verilmiş olan emirlerin listesini kullanarak varlığın bir sonraki fiyat değişimin yönünü tahmin etmeye çalışmış ve CNN’in </w:t>
            </w:r>
            <w:proofErr w:type="spellStart"/>
            <w:r w:rsidRPr="000B5E6D">
              <w:rPr>
                <w:rFonts w:ascii="Times New Roman" w:eastAsia="Times New Roman" w:hAnsi="Times New Roman" w:cs="Times New Roman"/>
                <w:color w:val="000000"/>
                <w:kern w:val="0"/>
                <w:sz w:val="20"/>
                <w:szCs w:val="20"/>
                <w:lang w:val="tr-TR" w:eastAsia="tr-TR" w:bidi="ar-SA"/>
              </w:rPr>
              <w:t>Support</w:t>
            </w:r>
            <w:proofErr w:type="spellEnd"/>
            <w:r w:rsidRPr="000B5E6D">
              <w:rPr>
                <w:rFonts w:ascii="Times New Roman" w:eastAsia="Times New Roman" w:hAnsi="Times New Roman" w:cs="Times New Roman"/>
                <w:color w:val="000000"/>
                <w:kern w:val="0"/>
                <w:sz w:val="20"/>
                <w:szCs w:val="20"/>
                <w:lang w:val="tr-TR" w:eastAsia="tr-TR" w:bidi="ar-SA"/>
              </w:rPr>
              <w:t xml:space="preserve"> </w:t>
            </w:r>
            <w:proofErr w:type="spellStart"/>
            <w:r w:rsidRPr="000B5E6D">
              <w:rPr>
                <w:rFonts w:ascii="Times New Roman" w:eastAsia="Times New Roman" w:hAnsi="Times New Roman" w:cs="Times New Roman"/>
                <w:color w:val="000000"/>
                <w:kern w:val="0"/>
                <w:sz w:val="20"/>
                <w:szCs w:val="20"/>
                <w:lang w:val="tr-TR" w:eastAsia="tr-TR" w:bidi="ar-SA"/>
              </w:rPr>
              <w:t>Vector</w:t>
            </w:r>
            <w:proofErr w:type="spellEnd"/>
            <w:r w:rsidRPr="000B5E6D">
              <w:rPr>
                <w:rFonts w:ascii="Times New Roman" w:eastAsia="Times New Roman" w:hAnsi="Times New Roman" w:cs="Times New Roman"/>
                <w:color w:val="000000"/>
                <w:kern w:val="0"/>
                <w:sz w:val="20"/>
                <w:szCs w:val="20"/>
                <w:lang w:val="tr-TR" w:eastAsia="tr-TR" w:bidi="ar-SA"/>
              </w:rPr>
              <w:t xml:space="preserve"> Machine ve </w:t>
            </w:r>
            <w:proofErr w:type="spellStart"/>
            <w:r w:rsidRPr="000B5E6D">
              <w:rPr>
                <w:rFonts w:ascii="Times New Roman" w:eastAsia="Times New Roman" w:hAnsi="Times New Roman" w:cs="Times New Roman"/>
                <w:color w:val="000000"/>
                <w:kern w:val="0"/>
                <w:sz w:val="20"/>
                <w:szCs w:val="20"/>
                <w:lang w:val="tr-TR" w:eastAsia="tr-TR" w:bidi="ar-SA"/>
              </w:rPr>
              <w:t>Multilayer</w:t>
            </w:r>
            <w:proofErr w:type="spellEnd"/>
            <w:r w:rsidRPr="000B5E6D">
              <w:rPr>
                <w:rFonts w:ascii="Times New Roman" w:eastAsia="Times New Roman" w:hAnsi="Times New Roman" w:cs="Times New Roman"/>
                <w:color w:val="000000"/>
                <w:kern w:val="0"/>
                <w:sz w:val="20"/>
                <w:szCs w:val="20"/>
                <w:lang w:val="tr-TR" w:eastAsia="tr-TR" w:bidi="ar-SA"/>
              </w:rPr>
              <w:t xml:space="preserve"> </w:t>
            </w:r>
            <w:proofErr w:type="spellStart"/>
            <w:r w:rsidRPr="000B5E6D">
              <w:rPr>
                <w:rFonts w:ascii="Times New Roman" w:eastAsia="Times New Roman" w:hAnsi="Times New Roman" w:cs="Times New Roman"/>
                <w:color w:val="000000"/>
                <w:kern w:val="0"/>
                <w:sz w:val="20"/>
                <w:szCs w:val="20"/>
                <w:lang w:val="tr-TR" w:eastAsia="tr-TR" w:bidi="ar-SA"/>
              </w:rPr>
              <w:t>Perceptron</w:t>
            </w:r>
            <w:proofErr w:type="spellEnd"/>
            <w:r w:rsidRPr="000B5E6D">
              <w:rPr>
                <w:rFonts w:ascii="Times New Roman" w:eastAsia="Times New Roman" w:hAnsi="Times New Roman" w:cs="Times New Roman"/>
                <w:color w:val="000000"/>
                <w:kern w:val="0"/>
                <w:sz w:val="20"/>
                <w:szCs w:val="20"/>
                <w:lang w:val="tr-TR" w:eastAsia="tr-TR" w:bidi="ar-SA"/>
              </w:rPr>
              <w:t xml:space="preserve"> yöntemlerinden daha başarılı sonuçlar ürettiğini görmüştür.</w:t>
            </w:r>
          </w:p>
          <w:p w14:paraId="0815D81B" w14:textId="77777777" w:rsidR="005177AB" w:rsidRPr="000B5E6D" w:rsidRDefault="005177AB" w:rsidP="005177AB">
            <w:pPr>
              <w:pStyle w:val="Standard"/>
              <w:jc w:val="both"/>
              <w:rPr>
                <w:rFonts w:ascii="Times New Roman" w:eastAsia="Times New Roman" w:hAnsi="Times New Roman" w:cs="Times New Roman"/>
                <w:color w:val="000000"/>
                <w:kern w:val="0"/>
                <w:sz w:val="20"/>
                <w:szCs w:val="20"/>
                <w:lang w:val="tr-TR" w:eastAsia="tr-TR" w:bidi="ar-SA"/>
              </w:rPr>
            </w:pPr>
          </w:p>
          <w:p w14:paraId="49104406" w14:textId="77777777" w:rsidR="005177AB" w:rsidRPr="000B5E6D" w:rsidRDefault="005177AB" w:rsidP="005177AB">
            <w:pPr>
              <w:pStyle w:val="Standard"/>
              <w:jc w:val="both"/>
              <w:rPr>
                <w:rFonts w:ascii="Times New Roman" w:eastAsia="Times New Roman" w:hAnsi="Times New Roman" w:cs="Times New Roman"/>
                <w:color w:val="000000"/>
                <w:kern w:val="0"/>
                <w:sz w:val="20"/>
                <w:szCs w:val="20"/>
                <w:lang w:val="tr-TR" w:eastAsia="tr-TR" w:bidi="ar-SA"/>
              </w:rPr>
            </w:pPr>
            <w:proofErr w:type="spellStart"/>
            <w:r w:rsidRPr="000B5E6D">
              <w:rPr>
                <w:rFonts w:ascii="Times New Roman" w:eastAsia="Times New Roman" w:hAnsi="Times New Roman" w:cs="Times New Roman"/>
                <w:color w:val="000000"/>
                <w:kern w:val="0"/>
                <w:sz w:val="20"/>
                <w:szCs w:val="20"/>
                <w:lang w:val="tr-TR" w:eastAsia="tr-TR" w:bidi="ar-SA"/>
              </w:rPr>
              <w:t>Chen</w:t>
            </w:r>
            <w:proofErr w:type="spellEnd"/>
            <w:r w:rsidRPr="000B5E6D">
              <w:rPr>
                <w:rFonts w:ascii="Times New Roman" w:eastAsia="Times New Roman" w:hAnsi="Times New Roman" w:cs="Times New Roman"/>
                <w:color w:val="000000"/>
                <w:kern w:val="0"/>
                <w:sz w:val="20"/>
                <w:szCs w:val="20"/>
                <w:lang w:val="tr-TR" w:eastAsia="tr-TR" w:bidi="ar-SA"/>
              </w:rPr>
              <w:t xml:space="preserve"> ve ekibi ise "Financial time-</w:t>
            </w:r>
            <w:proofErr w:type="spellStart"/>
            <w:r w:rsidRPr="000B5E6D">
              <w:rPr>
                <w:rFonts w:ascii="Times New Roman" w:eastAsia="Times New Roman" w:hAnsi="Times New Roman" w:cs="Times New Roman"/>
                <w:color w:val="000000"/>
                <w:kern w:val="0"/>
                <w:sz w:val="20"/>
                <w:szCs w:val="20"/>
                <w:lang w:val="tr-TR" w:eastAsia="tr-TR" w:bidi="ar-SA"/>
              </w:rPr>
              <w:t>series</w:t>
            </w:r>
            <w:proofErr w:type="spellEnd"/>
            <w:r w:rsidRPr="000B5E6D">
              <w:rPr>
                <w:rFonts w:ascii="Times New Roman" w:eastAsia="Times New Roman" w:hAnsi="Times New Roman" w:cs="Times New Roman"/>
                <w:color w:val="000000"/>
                <w:kern w:val="0"/>
                <w:sz w:val="20"/>
                <w:szCs w:val="20"/>
                <w:lang w:val="tr-TR" w:eastAsia="tr-TR" w:bidi="ar-SA"/>
              </w:rPr>
              <w:t xml:space="preserve"> data </w:t>
            </w:r>
            <w:proofErr w:type="spellStart"/>
            <w:r w:rsidRPr="000B5E6D">
              <w:rPr>
                <w:rFonts w:ascii="Times New Roman" w:eastAsia="Times New Roman" w:hAnsi="Times New Roman" w:cs="Times New Roman"/>
                <w:color w:val="000000"/>
                <w:kern w:val="0"/>
                <w:sz w:val="20"/>
                <w:szCs w:val="20"/>
                <w:lang w:val="tr-TR" w:eastAsia="tr-TR" w:bidi="ar-SA"/>
              </w:rPr>
              <w:t>analysis</w:t>
            </w:r>
            <w:proofErr w:type="spellEnd"/>
            <w:r w:rsidRPr="000B5E6D">
              <w:rPr>
                <w:rFonts w:ascii="Times New Roman" w:eastAsia="Times New Roman" w:hAnsi="Times New Roman" w:cs="Times New Roman"/>
                <w:color w:val="000000"/>
                <w:kern w:val="0"/>
                <w:sz w:val="20"/>
                <w:szCs w:val="20"/>
                <w:lang w:val="tr-TR" w:eastAsia="tr-TR" w:bidi="ar-SA"/>
              </w:rPr>
              <w:t xml:space="preserve"> </w:t>
            </w:r>
            <w:proofErr w:type="spellStart"/>
            <w:r w:rsidRPr="000B5E6D">
              <w:rPr>
                <w:rFonts w:ascii="Times New Roman" w:eastAsia="Times New Roman" w:hAnsi="Times New Roman" w:cs="Times New Roman"/>
                <w:color w:val="000000"/>
                <w:kern w:val="0"/>
                <w:sz w:val="20"/>
                <w:szCs w:val="20"/>
                <w:lang w:val="tr-TR" w:eastAsia="tr-TR" w:bidi="ar-SA"/>
              </w:rPr>
              <w:t>using</w:t>
            </w:r>
            <w:proofErr w:type="spellEnd"/>
            <w:r w:rsidRPr="000B5E6D">
              <w:rPr>
                <w:rFonts w:ascii="Times New Roman" w:eastAsia="Times New Roman" w:hAnsi="Times New Roman" w:cs="Times New Roman"/>
                <w:color w:val="000000"/>
                <w:kern w:val="0"/>
                <w:sz w:val="20"/>
                <w:szCs w:val="20"/>
                <w:lang w:val="tr-TR" w:eastAsia="tr-TR" w:bidi="ar-SA"/>
              </w:rPr>
              <w:t xml:space="preserve"> </w:t>
            </w:r>
            <w:proofErr w:type="spellStart"/>
            <w:r w:rsidRPr="000B5E6D">
              <w:rPr>
                <w:rFonts w:ascii="Times New Roman" w:eastAsia="Times New Roman" w:hAnsi="Times New Roman" w:cs="Times New Roman"/>
                <w:color w:val="000000"/>
                <w:kern w:val="0"/>
                <w:sz w:val="20"/>
                <w:szCs w:val="20"/>
                <w:lang w:val="tr-TR" w:eastAsia="tr-TR" w:bidi="ar-SA"/>
              </w:rPr>
              <w:t>deep</w:t>
            </w:r>
            <w:proofErr w:type="spellEnd"/>
            <w:r w:rsidRPr="000B5E6D">
              <w:rPr>
                <w:rFonts w:ascii="Times New Roman" w:eastAsia="Times New Roman" w:hAnsi="Times New Roman" w:cs="Times New Roman"/>
                <w:color w:val="000000"/>
                <w:kern w:val="0"/>
                <w:sz w:val="20"/>
                <w:szCs w:val="20"/>
                <w:lang w:val="tr-TR" w:eastAsia="tr-TR" w:bidi="ar-SA"/>
              </w:rPr>
              <w:t xml:space="preserve"> </w:t>
            </w:r>
            <w:proofErr w:type="spellStart"/>
            <w:r w:rsidRPr="000B5E6D">
              <w:rPr>
                <w:rFonts w:ascii="Times New Roman" w:eastAsia="Times New Roman" w:hAnsi="Times New Roman" w:cs="Times New Roman"/>
                <w:color w:val="000000"/>
                <w:kern w:val="0"/>
                <w:sz w:val="20"/>
                <w:szCs w:val="20"/>
                <w:lang w:val="tr-TR" w:eastAsia="tr-TR" w:bidi="ar-SA"/>
              </w:rPr>
              <w:t>convolutional</w:t>
            </w:r>
            <w:proofErr w:type="spellEnd"/>
            <w:r w:rsidRPr="000B5E6D">
              <w:rPr>
                <w:rFonts w:ascii="Times New Roman" w:eastAsia="Times New Roman" w:hAnsi="Times New Roman" w:cs="Times New Roman"/>
                <w:color w:val="000000"/>
                <w:kern w:val="0"/>
                <w:sz w:val="20"/>
                <w:szCs w:val="20"/>
                <w:lang w:val="tr-TR" w:eastAsia="tr-TR" w:bidi="ar-SA"/>
              </w:rPr>
              <w:t xml:space="preserve"> </w:t>
            </w:r>
            <w:proofErr w:type="spellStart"/>
            <w:r w:rsidRPr="000B5E6D">
              <w:rPr>
                <w:rFonts w:ascii="Times New Roman" w:eastAsia="Times New Roman" w:hAnsi="Times New Roman" w:cs="Times New Roman"/>
                <w:color w:val="000000"/>
                <w:kern w:val="0"/>
                <w:sz w:val="20"/>
                <w:szCs w:val="20"/>
                <w:lang w:val="tr-TR" w:eastAsia="tr-TR" w:bidi="ar-SA"/>
              </w:rPr>
              <w:t>neural</w:t>
            </w:r>
            <w:proofErr w:type="spellEnd"/>
            <w:r w:rsidRPr="000B5E6D">
              <w:rPr>
                <w:rFonts w:ascii="Times New Roman" w:eastAsia="Times New Roman" w:hAnsi="Times New Roman" w:cs="Times New Roman"/>
                <w:color w:val="000000"/>
                <w:kern w:val="0"/>
                <w:sz w:val="20"/>
                <w:szCs w:val="20"/>
                <w:lang w:val="tr-TR" w:eastAsia="tr-TR" w:bidi="ar-SA"/>
              </w:rPr>
              <w:t xml:space="preserve"> </w:t>
            </w:r>
            <w:proofErr w:type="spellStart"/>
            <w:r w:rsidRPr="000B5E6D">
              <w:rPr>
                <w:rFonts w:ascii="Times New Roman" w:eastAsia="Times New Roman" w:hAnsi="Times New Roman" w:cs="Times New Roman"/>
                <w:color w:val="000000"/>
                <w:kern w:val="0"/>
                <w:sz w:val="20"/>
                <w:szCs w:val="20"/>
                <w:lang w:val="tr-TR" w:eastAsia="tr-TR" w:bidi="ar-SA"/>
              </w:rPr>
              <w:t>networks</w:t>
            </w:r>
            <w:proofErr w:type="spellEnd"/>
            <w:r w:rsidRPr="000B5E6D">
              <w:rPr>
                <w:rFonts w:ascii="Times New Roman" w:eastAsia="Times New Roman" w:hAnsi="Times New Roman" w:cs="Times New Roman"/>
                <w:color w:val="000000"/>
                <w:kern w:val="0"/>
                <w:sz w:val="20"/>
                <w:szCs w:val="20"/>
                <w:lang w:val="tr-TR" w:eastAsia="tr-TR" w:bidi="ar-SA"/>
              </w:rPr>
              <w:t xml:space="preserve">" isimli </w:t>
            </w:r>
            <w:proofErr w:type="gramStart"/>
            <w:r w:rsidRPr="000B5E6D">
              <w:rPr>
                <w:rFonts w:ascii="Times New Roman" w:eastAsia="Times New Roman" w:hAnsi="Times New Roman" w:cs="Times New Roman"/>
                <w:color w:val="000000"/>
                <w:kern w:val="0"/>
                <w:sz w:val="20"/>
                <w:szCs w:val="20"/>
                <w:lang w:val="tr-TR" w:eastAsia="tr-TR" w:bidi="ar-SA"/>
              </w:rPr>
              <w:t>çalışmalarında[</w:t>
            </w:r>
            <w:proofErr w:type="gramEnd"/>
            <w:r w:rsidRPr="000B5E6D">
              <w:rPr>
                <w:rFonts w:ascii="Times New Roman" w:eastAsia="Times New Roman" w:hAnsi="Times New Roman" w:cs="Times New Roman"/>
                <w:color w:val="000000"/>
                <w:kern w:val="0"/>
                <w:sz w:val="20"/>
                <w:szCs w:val="20"/>
                <w:lang w:val="tr-TR" w:eastAsia="tr-TR" w:bidi="ar-SA"/>
              </w:rPr>
              <w:t>8] dakikalık açılış – kapanış – en düşük – en yüksek fiyat bilgilerini resim matrislerine çevirerek bir CNN modeli geliştirmiş ve al-sat-tut noktalarını tahmin etmeye çalışmıştır.</w:t>
            </w:r>
          </w:p>
          <w:p w14:paraId="100E6736" w14:textId="77777777" w:rsidR="005177AB" w:rsidRPr="000B5E6D" w:rsidRDefault="005177AB" w:rsidP="005177AB">
            <w:pPr>
              <w:pStyle w:val="Standard"/>
              <w:jc w:val="both"/>
              <w:rPr>
                <w:rFonts w:ascii="Times New Roman" w:eastAsia="Times New Roman" w:hAnsi="Times New Roman" w:cs="Times New Roman"/>
                <w:color w:val="000000"/>
                <w:kern w:val="0"/>
                <w:sz w:val="20"/>
                <w:szCs w:val="20"/>
                <w:lang w:val="tr-TR" w:eastAsia="tr-TR" w:bidi="ar-SA"/>
              </w:rPr>
            </w:pPr>
          </w:p>
          <w:p w14:paraId="3A9919D5" w14:textId="139A2B9B" w:rsidR="005177AB" w:rsidRPr="000B5E6D" w:rsidRDefault="005177AB" w:rsidP="005177AB">
            <w:pPr>
              <w:pStyle w:val="Standard"/>
              <w:jc w:val="both"/>
              <w:rPr>
                <w:rFonts w:ascii="Times New Roman" w:eastAsia="Times New Roman" w:hAnsi="Times New Roman" w:cs="Times New Roman"/>
                <w:color w:val="000000"/>
                <w:kern w:val="0"/>
                <w:sz w:val="20"/>
                <w:szCs w:val="20"/>
                <w:lang w:val="tr-TR" w:eastAsia="tr-TR" w:bidi="ar-SA"/>
              </w:rPr>
            </w:pPr>
            <w:r w:rsidRPr="000B5E6D">
              <w:rPr>
                <w:rFonts w:ascii="Times New Roman" w:eastAsia="Times New Roman" w:hAnsi="Times New Roman" w:cs="Times New Roman"/>
                <w:color w:val="000000"/>
                <w:kern w:val="0"/>
                <w:sz w:val="20"/>
                <w:szCs w:val="20"/>
                <w:lang w:val="tr-TR" w:eastAsia="tr-TR" w:bidi="ar-SA"/>
              </w:rPr>
              <w:t xml:space="preserve">Ömer Berat SEZER ise “Zaman serisi verilerinin derin yapay sinir ağları ile analiz ve eniyilemesi: finansal tahmin algoritmaları” isimli tez </w:t>
            </w:r>
            <w:proofErr w:type="gramStart"/>
            <w:r w:rsidRPr="000B5E6D">
              <w:rPr>
                <w:rFonts w:ascii="Times New Roman" w:eastAsia="Times New Roman" w:hAnsi="Times New Roman" w:cs="Times New Roman"/>
                <w:color w:val="000000"/>
                <w:kern w:val="0"/>
                <w:sz w:val="20"/>
                <w:szCs w:val="20"/>
                <w:lang w:val="tr-TR" w:eastAsia="tr-TR" w:bidi="ar-SA"/>
              </w:rPr>
              <w:t>çalışmasında[</w:t>
            </w:r>
            <w:proofErr w:type="gramEnd"/>
            <w:r w:rsidRPr="000B5E6D">
              <w:rPr>
                <w:rFonts w:ascii="Times New Roman" w:eastAsia="Times New Roman" w:hAnsi="Times New Roman" w:cs="Times New Roman"/>
                <w:color w:val="000000"/>
                <w:kern w:val="0"/>
                <w:sz w:val="20"/>
                <w:szCs w:val="20"/>
                <w:lang w:val="tr-TR" w:eastAsia="tr-TR" w:bidi="ar-SA"/>
              </w:rPr>
              <w:t xml:space="preserve">1] alım-satım günlerini belirlemek için CNN’den faydalanmıştır[6]. Bunun için öncelikle fiyatı kendisinden önce ve sonraki 5 günün fiyatından düşük olan noktaları satış, yüksek olan noktaları alış, diğer </w:t>
            </w:r>
            <w:proofErr w:type="spellStart"/>
            <w:r w:rsidRPr="000B5E6D">
              <w:rPr>
                <w:rFonts w:ascii="Times New Roman" w:eastAsia="Times New Roman" w:hAnsi="Times New Roman" w:cs="Times New Roman"/>
                <w:color w:val="000000"/>
                <w:kern w:val="0"/>
                <w:sz w:val="20"/>
                <w:szCs w:val="20"/>
                <w:lang w:val="tr-TR" w:eastAsia="tr-TR" w:bidi="ar-SA"/>
              </w:rPr>
              <w:t>noktları</w:t>
            </w:r>
            <w:proofErr w:type="spellEnd"/>
            <w:r w:rsidRPr="000B5E6D">
              <w:rPr>
                <w:rFonts w:ascii="Times New Roman" w:eastAsia="Times New Roman" w:hAnsi="Times New Roman" w:cs="Times New Roman"/>
                <w:color w:val="000000"/>
                <w:kern w:val="0"/>
                <w:sz w:val="20"/>
                <w:szCs w:val="20"/>
                <w:lang w:val="tr-TR" w:eastAsia="tr-TR" w:bidi="ar-SA"/>
              </w:rPr>
              <w:t xml:space="preserve"> tut noktası olarak belirlemiştir. Daha sonra tüm günler için 15x15 boyutunda bir matris resim olarak kullanılmak üzere oluşturulmuştur. Bu resimdeki her bir satır bir teknik göstergeyi, her bir sütun da teknik göstergede kullanılacak periyodu belirtmektedir. Oluşturulan resimler ve günlerin türleri (al-sat-tut noktası) CNN’e verilerek eğitilmiş, test döneminde modelin verdiği gün türlerine göre alım-satım yapılarak kâr hesaplanmıştır.</w:t>
            </w:r>
          </w:p>
          <w:p w14:paraId="517F79A9" w14:textId="1C0858A2" w:rsidR="005177AB" w:rsidRPr="000B5E6D" w:rsidRDefault="005177AB" w:rsidP="005177AB">
            <w:pPr>
              <w:pStyle w:val="Standard"/>
              <w:jc w:val="both"/>
              <w:rPr>
                <w:rFonts w:ascii="Times New Roman" w:eastAsia="Times New Roman" w:hAnsi="Times New Roman" w:cs="Times New Roman"/>
                <w:color w:val="000000"/>
                <w:kern w:val="0"/>
                <w:sz w:val="20"/>
                <w:szCs w:val="20"/>
                <w:lang w:val="tr-TR" w:eastAsia="tr-TR" w:bidi="ar-SA"/>
              </w:rPr>
            </w:pPr>
          </w:p>
          <w:p w14:paraId="00EF54DA" w14:textId="77777777" w:rsidR="005177AB" w:rsidRPr="000B5E6D" w:rsidRDefault="005177AB" w:rsidP="005177AB">
            <w:pPr>
              <w:pStyle w:val="Standard"/>
              <w:jc w:val="both"/>
              <w:rPr>
                <w:rFonts w:ascii="Times New Roman" w:eastAsia="Times New Roman" w:hAnsi="Times New Roman" w:cs="Times New Roman"/>
                <w:color w:val="000000"/>
                <w:kern w:val="0"/>
                <w:sz w:val="20"/>
                <w:szCs w:val="20"/>
                <w:lang w:val="tr-TR" w:eastAsia="tr-TR" w:bidi="ar-SA"/>
              </w:rPr>
            </w:pPr>
            <w:r w:rsidRPr="000B5E6D">
              <w:rPr>
                <w:rFonts w:ascii="Times New Roman" w:eastAsia="Times New Roman" w:hAnsi="Times New Roman" w:cs="Times New Roman"/>
                <w:color w:val="000000"/>
                <w:kern w:val="0"/>
                <w:sz w:val="20"/>
                <w:szCs w:val="20"/>
                <w:lang w:val="tr-TR" w:eastAsia="tr-TR" w:bidi="ar-SA"/>
              </w:rPr>
              <w:t>3.1</w:t>
            </w:r>
            <w:r w:rsidRPr="000B5E6D">
              <w:rPr>
                <w:rFonts w:ascii="Times New Roman" w:eastAsia="Times New Roman" w:hAnsi="Times New Roman" w:cs="Times New Roman"/>
                <w:color w:val="000000"/>
                <w:kern w:val="0"/>
                <w:sz w:val="20"/>
                <w:szCs w:val="20"/>
                <w:lang w:val="tr-TR" w:eastAsia="tr-TR" w:bidi="ar-SA"/>
              </w:rPr>
              <w:tab/>
              <w:t>Açığa Satış, Zarar Durdur, Kâr Durdur Özelliklerinin Eklenmesi</w:t>
            </w:r>
          </w:p>
          <w:p w14:paraId="7896EA03" w14:textId="77777777" w:rsidR="005177AB" w:rsidRPr="000B5E6D" w:rsidRDefault="005177AB" w:rsidP="005177AB">
            <w:pPr>
              <w:pStyle w:val="Standard"/>
              <w:jc w:val="both"/>
              <w:rPr>
                <w:rFonts w:ascii="Times New Roman" w:eastAsia="Times New Roman" w:hAnsi="Times New Roman" w:cs="Times New Roman"/>
                <w:color w:val="000000"/>
                <w:kern w:val="0"/>
                <w:sz w:val="20"/>
                <w:szCs w:val="20"/>
                <w:lang w:val="tr-TR" w:eastAsia="tr-TR" w:bidi="ar-SA"/>
              </w:rPr>
            </w:pPr>
          </w:p>
          <w:p w14:paraId="073D1253" w14:textId="70831BCA" w:rsidR="005177AB" w:rsidRPr="000B5E6D" w:rsidRDefault="005177AB" w:rsidP="005177AB">
            <w:pPr>
              <w:pStyle w:val="Standard"/>
              <w:jc w:val="both"/>
              <w:rPr>
                <w:rFonts w:ascii="Times New Roman" w:eastAsia="Times New Roman" w:hAnsi="Times New Roman" w:cs="Times New Roman"/>
                <w:color w:val="000000"/>
                <w:kern w:val="0"/>
                <w:sz w:val="20"/>
                <w:szCs w:val="20"/>
                <w:lang w:val="tr-TR" w:eastAsia="tr-TR" w:bidi="ar-SA"/>
              </w:rPr>
            </w:pPr>
            <w:r w:rsidRPr="000B5E6D">
              <w:rPr>
                <w:rFonts w:ascii="Times New Roman" w:eastAsia="Times New Roman" w:hAnsi="Times New Roman" w:cs="Times New Roman"/>
                <w:color w:val="000000"/>
                <w:kern w:val="0"/>
                <w:sz w:val="20"/>
                <w:szCs w:val="20"/>
                <w:lang w:val="tr-TR" w:eastAsia="tr-TR" w:bidi="ar-SA"/>
              </w:rPr>
              <w:t xml:space="preserve">Ömer Berat </w:t>
            </w:r>
            <w:proofErr w:type="spellStart"/>
            <w:r w:rsidRPr="000B5E6D">
              <w:rPr>
                <w:rFonts w:ascii="Times New Roman" w:eastAsia="Times New Roman" w:hAnsi="Times New Roman" w:cs="Times New Roman"/>
                <w:color w:val="000000"/>
                <w:kern w:val="0"/>
                <w:sz w:val="20"/>
                <w:szCs w:val="20"/>
                <w:lang w:val="tr-TR" w:eastAsia="tr-TR" w:bidi="ar-SA"/>
              </w:rPr>
              <w:t>SEZER’in</w:t>
            </w:r>
            <w:proofErr w:type="spellEnd"/>
            <w:r w:rsidRPr="000B5E6D">
              <w:rPr>
                <w:rFonts w:ascii="Times New Roman" w:eastAsia="Times New Roman" w:hAnsi="Times New Roman" w:cs="Times New Roman"/>
                <w:color w:val="000000"/>
                <w:kern w:val="0"/>
                <w:sz w:val="20"/>
                <w:szCs w:val="20"/>
                <w:lang w:val="tr-TR" w:eastAsia="tr-TR" w:bidi="ar-SA"/>
              </w:rPr>
              <w:t xml:space="preserve"> çalışmasının devamı olan bu çalışmada ise opsiyon stratejileri eklenmeden önce çalışma tekrarlanmış, açığa satış (sat sinyali geldiğinde sadece eldeki varlığı satmak yerine ek olarak açığa satış yapmak), zarar durdur (belli bir miktar zarar edildiğinde zararın daha fazla artmasını engellemek için sat sinyali gelmeden açılan pozisyonu kapatmak) ve kâr durdur (belli bir miktar kâr edildiğinde sat sinyali gelmeden açılan pozisyonu kapatmak) özellikleri eklenmiş ve bu özelliklerin başarımı (yıllık ortalama kârları) arttırdığı görülmüştür. Sonuçların karşılaştırılabilmesi için aynı eğitim dönemi (1997-2006) ve test dönemi (2007-2012) kullanılmıştır.</w:t>
            </w:r>
          </w:p>
          <w:p w14:paraId="70CDF544" w14:textId="28471D3A" w:rsidR="005177AB" w:rsidRPr="000B5E6D" w:rsidRDefault="005177AB" w:rsidP="005177AB">
            <w:pPr>
              <w:pStyle w:val="Standard"/>
              <w:jc w:val="both"/>
              <w:rPr>
                <w:rFonts w:ascii="Times New Roman" w:eastAsia="Times New Roman" w:hAnsi="Times New Roman" w:cs="Times New Roman"/>
                <w:color w:val="000000"/>
                <w:kern w:val="0"/>
                <w:sz w:val="20"/>
                <w:szCs w:val="20"/>
                <w:lang w:val="tr-TR" w:eastAsia="tr-TR" w:bidi="ar-SA"/>
              </w:rPr>
            </w:pPr>
          </w:p>
          <w:tbl>
            <w:tblPr>
              <w:tblW w:w="0" w:type="auto"/>
              <w:tblInd w:w="5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14"/>
              <w:gridCol w:w="914"/>
              <w:gridCol w:w="912"/>
              <w:gridCol w:w="914"/>
              <w:gridCol w:w="914"/>
              <w:gridCol w:w="914"/>
              <w:gridCol w:w="914"/>
              <w:gridCol w:w="912"/>
              <w:gridCol w:w="916"/>
            </w:tblGrid>
            <w:tr w:rsidR="005177AB" w:rsidRPr="000B5E6D" w14:paraId="3BFC3DFA" w14:textId="77777777" w:rsidTr="005177AB">
              <w:trPr>
                <w:trHeight w:val="342"/>
              </w:trPr>
              <w:tc>
                <w:tcPr>
                  <w:tcW w:w="914" w:type="dxa"/>
                </w:tcPr>
                <w:p w14:paraId="65C3BA13" w14:textId="77777777" w:rsidR="005177AB" w:rsidRPr="000B5E6D" w:rsidRDefault="005177AB" w:rsidP="005177AB">
                  <w:pPr>
                    <w:pStyle w:val="TableParagraph"/>
                    <w:spacing w:before="0"/>
                    <w:ind w:right="0"/>
                    <w:jc w:val="left"/>
                    <w:rPr>
                      <w:rFonts w:ascii="Times New Roman" w:hAnsi="Times New Roman" w:cs="Times New Roman"/>
                      <w:sz w:val="20"/>
                      <w:szCs w:val="20"/>
                    </w:rPr>
                  </w:pPr>
                </w:p>
              </w:tc>
              <w:tc>
                <w:tcPr>
                  <w:tcW w:w="3654" w:type="dxa"/>
                  <w:gridSpan w:val="4"/>
                </w:tcPr>
                <w:p w14:paraId="20C66710" w14:textId="77777777" w:rsidR="005177AB" w:rsidRPr="000B5E6D" w:rsidRDefault="005177AB" w:rsidP="005177AB">
                  <w:pPr>
                    <w:pStyle w:val="TableParagraph"/>
                    <w:ind w:left="1165" w:right="0"/>
                    <w:jc w:val="left"/>
                    <w:rPr>
                      <w:rFonts w:ascii="Times New Roman" w:hAnsi="Times New Roman" w:cs="Times New Roman"/>
                      <w:b/>
                      <w:sz w:val="20"/>
                      <w:szCs w:val="20"/>
                    </w:rPr>
                  </w:pPr>
                  <w:proofErr w:type="spellStart"/>
                  <w:r w:rsidRPr="000B5E6D">
                    <w:rPr>
                      <w:rFonts w:ascii="Times New Roman" w:hAnsi="Times New Roman" w:cs="Times New Roman"/>
                      <w:b/>
                      <w:color w:val="000009"/>
                      <w:sz w:val="20"/>
                      <w:szCs w:val="20"/>
                    </w:rPr>
                    <w:t>Açığa</w:t>
                  </w:r>
                  <w:proofErr w:type="spellEnd"/>
                  <w:r w:rsidRPr="000B5E6D">
                    <w:rPr>
                      <w:rFonts w:ascii="Times New Roman" w:hAnsi="Times New Roman" w:cs="Times New Roman"/>
                      <w:b/>
                      <w:color w:val="000009"/>
                      <w:sz w:val="20"/>
                      <w:szCs w:val="20"/>
                    </w:rPr>
                    <w:t xml:space="preserve"> </w:t>
                  </w:r>
                  <w:proofErr w:type="spellStart"/>
                  <w:r w:rsidRPr="000B5E6D">
                    <w:rPr>
                      <w:rFonts w:ascii="Times New Roman" w:hAnsi="Times New Roman" w:cs="Times New Roman"/>
                      <w:b/>
                      <w:color w:val="000009"/>
                      <w:sz w:val="20"/>
                      <w:szCs w:val="20"/>
                    </w:rPr>
                    <w:t>Satış</w:t>
                  </w:r>
                  <w:proofErr w:type="spellEnd"/>
                  <w:r w:rsidRPr="000B5E6D">
                    <w:rPr>
                      <w:rFonts w:ascii="Times New Roman" w:hAnsi="Times New Roman" w:cs="Times New Roman"/>
                      <w:b/>
                      <w:color w:val="000009"/>
                      <w:sz w:val="20"/>
                      <w:szCs w:val="20"/>
                    </w:rPr>
                    <w:t xml:space="preserve"> Yok</w:t>
                  </w:r>
                </w:p>
              </w:tc>
              <w:tc>
                <w:tcPr>
                  <w:tcW w:w="3656" w:type="dxa"/>
                  <w:gridSpan w:val="4"/>
                </w:tcPr>
                <w:p w14:paraId="766C8376" w14:textId="77777777" w:rsidR="005177AB" w:rsidRPr="000B5E6D" w:rsidRDefault="005177AB" w:rsidP="005177AB">
                  <w:pPr>
                    <w:pStyle w:val="TableParagraph"/>
                    <w:ind w:left="1173" w:right="0"/>
                    <w:jc w:val="left"/>
                    <w:rPr>
                      <w:rFonts w:ascii="Times New Roman" w:hAnsi="Times New Roman" w:cs="Times New Roman"/>
                      <w:b/>
                      <w:sz w:val="20"/>
                      <w:szCs w:val="20"/>
                    </w:rPr>
                  </w:pPr>
                  <w:proofErr w:type="spellStart"/>
                  <w:r w:rsidRPr="000B5E6D">
                    <w:rPr>
                      <w:rFonts w:ascii="Times New Roman" w:hAnsi="Times New Roman" w:cs="Times New Roman"/>
                      <w:b/>
                      <w:sz w:val="20"/>
                      <w:szCs w:val="20"/>
                    </w:rPr>
                    <w:t>Açığa</w:t>
                  </w:r>
                  <w:proofErr w:type="spellEnd"/>
                  <w:r w:rsidRPr="000B5E6D">
                    <w:rPr>
                      <w:rFonts w:ascii="Times New Roman" w:hAnsi="Times New Roman" w:cs="Times New Roman"/>
                      <w:b/>
                      <w:sz w:val="20"/>
                      <w:szCs w:val="20"/>
                    </w:rPr>
                    <w:t xml:space="preserve"> </w:t>
                  </w:r>
                  <w:proofErr w:type="spellStart"/>
                  <w:r w:rsidRPr="000B5E6D">
                    <w:rPr>
                      <w:rFonts w:ascii="Times New Roman" w:hAnsi="Times New Roman" w:cs="Times New Roman"/>
                      <w:b/>
                      <w:sz w:val="20"/>
                      <w:szCs w:val="20"/>
                    </w:rPr>
                    <w:t>Satış</w:t>
                  </w:r>
                  <w:proofErr w:type="spellEnd"/>
                  <w:r w:rsidRPr="000B5E6D">
                    <w:rPr>
                      <w:rFonts w:ascii="Times New Roman" w:hAnsi="Times New Roman" w:cs="Times New Roman"/>
                      <w:b/>
                      <w:sz w:val="20"/>
                      <w:szCs w:val="20"/>
                    </w:rPr>
                    <w:t xml:space="preserve"> Var</w:t>
                  </w:r>
                </w:p>
              </w:tc>
            </w:tr>
            <w:tr w:rsidR="005177AB" w:rsidRPr="000B5E6D" w14:paraId="00815E09" w14:textId="77777777" w:rsidTr="005177AB">
              <w:trPr>
                <w:trHeight w:val="340"/>
              </w:trPr>
              <w:tc>
                <w:tcPr>
                  <w:tcW w:w="914" w:type="dxa"/>
                </w:tcPr>
                <w:p w14:paraId="56E28040" w14:textId="77777777" w:rsidR="005177AB" w:rsidRPr="000B5E6D" w:rsidRDefault="005177AB" w:rsidP="005177AB">
                  <w:pPr>
                    <w:pStyle w:val="TableParagraph"/>
                    <w:ind w:left="263" w:right="0"/>
                    <w:jc w:val="left"/>
                    <w:rPr>
                      <w:rFonts w:ascii="Times New Roman" w:hAnsi="Times New Roman" w:cs="Times New Roman"/>
                      <w:b/>
                      <w:sz w:val="20"/>
                      <w:szCs w:val="20"/>
                    </w:rPr>
                  </w:pPr>
                  <w:r w:rsidRPr="000B5E6D">
                    <w:rPr>
                      <w:rFonts w:ascii="Times New Roman" w:hAnsi="Times New Roman" w:cs="Times New Roman"/>
                      <w:b/>
                      <w:color w:val="000009"/>
                      <w:sz w:val="20"/>
                      <w:szCs w:val="20"/>
                    </w:rPr>
                    <w:t>ETF</w:t>
                  </w:r>
                </w:p>
              </w:tc>
              <w:tc>
                <w:tcPr>
                  <w:tcW w:w="914" w:type="dxa"/>
                </w:tcPr>
                <w:p w14:paraId="4A5F0EAF" w14:textId="77777777" w:rsidR="005177AB" w:rsidRPr="000B5E6D" w:rsidRDefault="005177AB" w:rsidP="005177AB">
                  <w:pPr>
                    <w:pStyle w:val="TableParagraph"/>
                    <w:spacing w:before="0"/>
                    <w:ind w:right="0"/>
                    <w:jc w:val="left"/>
                    <w:rPr>
                      <w:rFonts w:ascii="Times New Roman" w:hAnsi="Times New Roman" w:cs="Times New Roman"/>
                      <w:sz w:val="20"/>
                      <w:szCs w:val="20"/>
                    </w:rPr>
                  </w:pPr>
                </w:p>
              </w:tc>
              <w:tc>
                <w:tcPr>
                  <w:tcW w:w="912" w:type="dxa"/>
                </w:tcPr>
                <w:p w14:paraId="3BC33DF2" w14:textId="77777777" w:rsidR="005177AB" w:rsidRPr="000B5E6D" w:rsidRDefault="005177AB" w:rsidP="005177AB">
                  <w:pPr>
                    <w:pStyle w:val="TableParagraph"/>
                    <w:ind w:left="300" w:right="284"/>
                    <w:jc w:val="center"/>
                    <w:rPr>
                      <w:rFonts w:ascii="Times New Roman" w:hAnsi="Times New Roman" w:cs="Times New Roman"/>
                      <w:b/>
                      <w:sz w:val="20"/>
                      <w:szCs w:val="20"/>
                    </w:rPr>
                  </w:pPr>
                  <w:r w:rsidRPr="000B5E6D">
                    <w:rPr>
                      <w:rFonts w:ascii="Times New Roman" w:hAnsi="Times New Roman" w:cs="Times New Roman"/>
                      <w:b/>
                      <w:color w:val="000009"/>
                      <w:sz w:val="20"/>
                      <w:szCs w:val="20"/>
                    </w:rPr>
                    <w:t>ZD</w:t>
                  </w:r>
                </w:p>
              </w:tc>
              <w:tc>
                <w:tcPr>
                  <w:tcW w:w="914" w:type="dxa"/>
                </w:tcPr>
                <w:p w14:paraId="4C2C35BE" w14:textId="77777777" w:rsidR="005177AB" w:rsidRPr="000B5E6D" w:rsidRDefault="005177AB" w:rsidP="005177AB">
                  <w:pPr>
                    <w:pStyle w:val="TableParagraph"/>
                    <w:ind w:left="309" w:right="0"/>
                    <w:jc w:val="left"/>
                    <w:rPr>
                      <w:rFonts w:ascii="Times New Roman" w:hAnsi="Times New Roman" w:cs="Times New Roman"/>
                      <w:b/>
                      <w:sz w:val="20"/>
                      <w:szCs w:val="20"/>
                    </w:rPr>
                  </w:pPr>
                  <w:r w:rsidRPr="000B5E6D">
                    <w:rPr>
                      <w:rFonts w:ascii="Times New Roman" w:hAnsi="Times New Roman" w:cs="Times New Roman"/>
                      <w:b/>
                      <w:color w:val="000009"/>
                      <w:sz w:val="20"/>
                      <w:szCs w:val="20"/>
                    </w:rPr>
                    <w:t>KD</w:t>
                  </w:r>
                </w:p>
              </w:tc>
              <w:tc>
                <w:tcPr>
                  <w:tcW w:w="914" w:type="dxa"/>
                </w:tcPr>
                <w:p w14:paraId="5716A924" w14:textId="77777777" w:rsidR="005177AB" w:rsidRPr="000B5E6D" w:rsidRDefault="005177AB" w:rsidP="005177AB">
                  <w:pPr>
                    <w:pStyle w:val="TableParagraph"/>
                    <w:ind w:right="103"/>
                    <w:rPr>
                      <w:rFonts w:ascii="Times New Roman" w:hAnsi="Times New Roman" w:cs="Times New Roman"/>
                      <w:b/>
                      <w:sz w:val="20"/>
                      <w:szCs w:val="20"/>
                    </w:rPr>
                  </w:pPr>
                  <w:r w:rsidRPr="000B5E6D">
                    <w:rPr>
                      <w:rFonts w:ascii="Times New Roman" w:hAnsi="Times New Roman" w:cs="Times New Roman"/>
                      <w:b/>
                      <w:color w:val="000009"/>
                      <w:sz w:val="20"/>
                      <w:szCs w:val="20"/>
                    </w:rPr>
                    <w:t>ZD, KD</w:t>
                  </w:r>
                </w:p>
              </w:tc>
              <w:tc>
                <w:tcPr>
                  <w:tcW w:w="914" w:type="dxa"/>
                </w:tcPr>
                <w:p w14:paraId="1B63B23B" w14:textId="77777777" w:rsidR="005177AB" w:rsidRPr="000B5E6D" w:rsidRDefault="005177AB" w:rsidP="005177AB">
                  <w:pPr>
                    <w:pStyle w:val="TableParagraph"/>
                    <w:spacing w:before="0"/>
                    <w:ind w:right="0"/>
                    <w:jc w:val="left"/>
                    <w:rPr>
                      <w:rFonts w:ascii="Times New Roman" w:hAnsi="Times New Roman" w:cs="Times New Roman"/>
                      <w:sz w:val="20"/>
                      <w:szCs w:val="20"/>
                    </w:rPr>
                  </w:pPr>
                </w:p>
              </w:tc>
              <w:tc>
                <w:tcPr>
                  <w:tcW w:w="914" w:type="dxa"/>
                </w:tcPr>
                <w:p w14:paraId="5AB94757" w14:textId="77777777" w:rsidR="005177AB" w:rsidRPr="000B5E6D" w:rsidRDefault="005177AB" w:rsidP="005177AB">
                  <w:pPr>
                    <w:pStyle w:val="TableParagraph"/>
                    <w:ind w:left="300" w:right="286"/>
                    <w:jc w:val="center"/>
                    <w:rPr>
                      <w:rFonts w:ascii="Times New Roman" w:hAnsi="Times New Roman" w:cs="Times New Roman"/>
                      <w:b/>
                      <w:sz w:val="20"/>
                      <w:szCs w:val="20"/>
                    </w:rPr>
                  </w:pPr>
                  <w:r w:rsidRPr="000B5E6D">
                    <w:rPr>
                      <w:rFonts w:ascii="Times New Roman" w:hAnsi="Times New Roman" w:cs="Times New Roman"/>
                      <w:b/>
                      <w:color w:val="000009"/>
                      <w:sz w:val="20"/>
                      <w:szCs w:val="20"/>
                    </w:rPr>
                    <w:t>ZD</w:t>
                  </w:r>
                </w:p>
              </w:tc>
              <w:tc>
                <w:tcPr>
                  <w:tcW w:w="912" w:type="dxa"/>
                </w:tcPr>
                <w:p w14:paraId="10F2C081" w14:textId="77777777" w:rsidR="005177AB" w:rsidRPr="000B5E6D" w:rsidRDefault="005177AB" w:rsidP="005177AB">
                  <w:pPr>
                    <w:pStyle w:val="TableParagraph"/>
                    <w:ind w:left="308" w:right="0"/>
                    <w:jc w:val="left"/>
                    <w:rPr>
                      <w:rFonts w:ascii="Times New Roman" w:hAnsi="Times New Roman" w:cs="Times New Roman"/>
                      <w:b/>
                      <w:sz w:val="20"/>
                      <w:szCs w:val="20"/>
                    </w:rPr>
                  </w:pPr>
                  <w:r w:rsidRPr="000B5E6D">
                    <w:rPr>
                      <w:rFonts w:ascii="Times New Roman" w:hAnsi="Times New Roman" w:cs="Times New Roman"/>
                      <w:b/>
                      <w:color w:val="000009"/>
                      <w:sz w:val="20"/>
                      <w:szCs w:val="20"/>
                    </w:rPr>
                    <w:t>KD</w:t>
                  </w:r>
                </w:p>
              </w:tc>
              <w:tc>
                <w:tcPr>
                  <w:tcW w:w="916" w:type="dxa"/>
                </w:tcPr>
                <w:p w14:paraId="4BCFDDEB" w14:textId="77777777" w:rsidR="005177AB" w:rsidRPr="000B5E6D" w:rsidRDefault="005177AB" w:rsidP="005177AB">
                  <w:pPr>
                    <w:pStyle w:val="TableParagraph"/>
                    <w:ind w:right="103"/>
                    <w:rPr>
                      <w:rFonts w:ascii="Times New Roman" w:hAnsi="Times New Roman" w:cs="Times New Roman"/>
                      <w:b/>
                      <w:sz w:val="20"/>
                      <w:szCs w:val="20"/>
                    </w:rPr>
                  </w:pPr>
                  <w:r w:rsidRPr="000B5E6D">
                    <w:rPr>
                      <w:rFonts w:ascii="Times New Roman" w:hAnsi="Times New Roman" w:cs="Times New Roman"/>
                      <w:b/>
                      <w:color w:val="000009"/>
                      <w:sz w:val="20"/>
                      <w:szCs w:val="20"/>
                    </w:rPr>
                    <w:t>ZD, KD</w:t>
                  </w:r>
                </w:p>
              </w:tc>
            </w:tr>
            <w:tr w:rsidR="005177AB" w:rsidRPr="000B5E6D" w14:paraId="7B0B59F4" w14:textId="77777777" w:rsidTr="005177AB">
              <w:trPr>
                <w:trHeight w:val="341"/>
              </w:trPr>
              <w:tc>
                <w:tcPr>
                  <w:tcW w:w="914" w:type="dxa"/>
                </w:tcPr>
                <w:p w14:paraId="7E0134B1" w14:textId="77777777" w:rsidR="005177AB" w:rsidRPr="000B5E6D" w:rsidRDefault="005177AB" w:rsidP="005177AB">
                  <w:pPr>
                    <w:pStyle w:val="TableParagraph"/>
                    <w:ind w:left="57" w:right="0"/>
                    <w:jc w:val="left"/>
                    <w:rPr>
                      <w:rFonts w:ascii="Times New Roman" w:hAnsi="Times New Roman" w:cs="Times New Roman"/>
                      <w:sz w:val="20"/>
                      <w:szCs w:val="20"/>
                    </w:rPr>
                  </w:pPr>
                  <w:r w:rsidRPr="000B5E6D">
                    <w:rPr>
                      <w:rFonts w:ascii="Times New Roman" w:hAnsi="Times New Roman" w:cs="Times New Roman"/>
                      <w:color w:val="000009"/>
                      <w:sz w:val="20"/>
                      <w:szCs w:val="20"/>
                    </w:rPr>
                    <w:t>XLF</w:t>
                  </w:r>
                </w:p>
              </w:tc>
              <w:tc>
                <w:tcPr>
                  <w:tcW w:w="914" w:type="dxa"/>
                </w:tcPr>
                <w:p w14:paraId="0F4F57B3" w14:textId="77777777" w:rsidR="005177AB" w:rsidRPr="000B5E6D" w:rsidRDefault="005177AB" w:rsidP="005177AB">
                  <w:pPr>
                    <w:pStyle w:val="TableParagraph"/>
                    <w:rPr>
                      <w:rFonts w:ascii="Times New Roman" w:hAnsi="Times New Roman" w:cs="Times New Roman"/>
                      <w:sz w:val="20"/>
                      <w:szCs w:val="20"/>
                    </w:rPr>
                  </w:pPr>
                  <w:r w:rsidRPr="000B5E6D">
                    <w:rPr>
                      <w:rFonts w:ascii="Times New Roman" w:hAnsi="Times New Roman" w:cs="Times New Roman"/>
                      <w:color w:val="000009"/>
                      <w:sz w:val="20"/>
                      <w:szCs w:val="20"/>
                    </w:rPr>
                    <w:t>-3.04%</w:t>
                  </w:r>
                </w:p>
              </w:tc>
              <w:tc>
                <w:tcPr>
                  <w:tcW w:w="912" w:type="dxa"/>
                </w:tcPr>
                <w:p w14:paraId="71E43488" w14:textId="77777777" w:rsidR="005177AB" w:rsidRPr="000B5E6D" w:rsidRDefault="005177AB" w:rsidP="005177AB">
                  <w:pPr>
                    <w:pStyle w:val="TableParagraph"/>
                    <w:rPr>
                      <w:rFonts w:ascii="Times New Roman" w:hAnsi="Times New Roman" w:cs="Times New Roman"/>
                      <w:sz w:val="20"/>
                      <w:szCs w:val="20"/>
                    </w:rPr>
                  </w:pPr>
                  <w:r w:rsidRPr="000B5E6D">
                    <w:rPr>
                      <w:rFonts w:ascii="Times New Roman" w:hAnsi="Times New Roman" w:cs="Times New Roman"/>
                      <w:color w:val="000009"/>
                      <w:sz w:val="20"/>
                      <w:szCs w:val="20"/>
                    </w:rPr>
                    <w:t>4.46%</w:t>
                  </w:r>
                </w:p>
              </w:tc>
              <w:tc>
                <w:tcPr>
                  <w:tcW w:w="914" w:type="dxa"/>
                </w:tcPr>
                <w:p w14:paraId="5AC042AF" w14:textId="77777777" w:rsidR="005177AB" w:rsidRPr="000B5E6D" w:rsidRDefault="005177AB" w:rsidP="005177AB">
                  <w:pPr>
                    <w:pStyle w:val="TableParagraph"/>
                    <w:ind w:left="279" w:right="0"/>
                    <w:jc w:val="left"/>
                    <w:rPr>
                      <w:rFonts w:ascii="Times New Roman" w:hAnsi="Times New Roman" w:cs="Times New Roman"/>
                      <w:sz w:val="20"/>
                      <w:szCs w:val="20"/>
                    </w:rPr>
                  </w:pPr>
                  <w:r w:rsidRPr="000B5E6D">
                    <w:rPr>
                      <w:rFonts w:ascii="Times New Roman" w:hAnsi="Times New Roman" w:cs="Times New Roman"/>
                      <w:color w:val="000009"/>
                      <w:sz w:val="20"/>
                      <w:szCs w:val="20"/>
                    </w:rPr>
                    <w:t>-1.63%</w:t>
                  </w:r>
                </w:p>
              </w:tc>
              <w:tc>
                <w:tcPr>
                  <w:tcW w:w="914" w:type="dxa"/>
                </w:tcPr>
                <w:p w14:paraId="1CCB2864" w14:textId="77777777" w:rsidR="005177AB" w:rsidRPr="000B5E6D" w:rsidRDefault="005177AB" w:rsidP="005177AB">
                  <w:pPr>
                    <w:pStyle w:val="TableParagraph"/>
                    <w:ind w:right="41"/>
                    <w:rPr>
                      <w:rFonts w:ascii="Times New Roman" w:hAnsi="Times New Roman" w:cs="Times New Roman"/>
                      <w:sz w:val="20"/>
                      <w:szCs w:val="20"/>
                    </w:rPr>
                  </w:pPr>
                  <w:r w:rsidRPr="000B5E6D">
                    <w:rPr>
                      <w:rFonts w:ascii="Times New Roman" w:hAnsi="Times New Roman" w:cs="Times New Roman"/>
                      <w:color w:val="000009"/>
                      <w:sz w:val="20"/>
                      <w:szCs w:val="20"/>
                    </w:rPr>
                    <w:t>12.26%</w:t>
                  </w:r>
                </w:p>
              </w:tc>
              <w:tc>
                <w:tcPr>
                  <w:tcW w:w="914" w:type="dxa"/>
                </w:tcPr>
                <w:p w14:paraId="38D93EA0" w14:textId="77777777" w:rsidR="005177AB" w:rsidRPr="000B5E6D" w:rsidRDefault="005177AB" w:rsidP="005177AB">
                  <w:pPr>
                    <w:pStyle w:val="TableParagraph"/>
                    <w:ind w:right="41"/>
                    <w:rPr>
                      <w:rFonts w:ascii="Times New Roman" w:hAnsi="Times New Roman" w:cs="Times New Roman"/>
                      <w:sz w:val="20"/>
                      <w:szCs w:val="20"/>
                    </w:rPr>
                  </w:pPr>
                  <w:r w:rsidRPr="000B5E6D">
                    <w:rPr>
                      <w:rFonts w:ascii="Times New Roman" w:hAnsi="Times New Roman" w:cs="Times New Roman"/>
                      <w:color w:val="000009"/>
                      <w:sz w:val="20"/>
                      <w:szCs w:val="20"/>
                    </w:rPr>
                    <w:t>16.50%</w:t>
                  </w:r>
                </w:p>
              </w:tc>
              <w:tc>
                <w:tcPr>
                  <w:tcW w:w="914" w:type="dxa"/>
                </w:tcPr>
                <w:p w14:paraId="01443FBE" w14:textId="77777777" w:rsidR="005177AB" w:rsidRPr="000B5E6D" w:rsidRDefault="005177AB" w:rsidP="005177AB">
                  <w:pPr>
                    <w:pStyle w:val="TableParagraph"/>
                    <w:ind w:right="41"/>
                    <w:rPr>
                      <w:rFonts w:ascii="Times New Roman" w:hAnsi="Times New Roman" w:cs="Times New Roman"/>
                      <w:sz w:val="20"/>
                      <w:szCs w:val="20"/>
                    </w:rPr>
                  </w:pPr>
                  <w:r w:rsidRPr="000B5E6D">
                    <w:rPr>
                      <w:rFonts w:ascii="Times New Roman" w:hAnsi="Times New Roman" w:cs="Times New Roman"/>
                      <w:color w:val="000009"/>
                      <w:sz w:val="20"/>
                      <w:szCs w:val="20"/>
                    </w:rPr>
                    <w:t>37.93%</w:t>
                  </w:r>
                </w:p>
              </w:tc>
              <w:tc>
                <w:tcPr>
                  <w:tcW w:w="912" w:type="dxa"/>
                </w:tcPr>
                <w:p w14:paraId="324E17AB" w14:textId="77777777" w:rsidR="005177AB" w:rsidRPr="000B5E6D" w:rsidRDefault="005177AB" w:rsidP="005177AB">
                  <w:pPr>
                    <w:pStyle w:val="TableParagraph"/>
                    <w:rPr>
                      <w:rFonts w:ascii="Times New Roman" w:hAnsi="Times New Roman" w:cs="Times New Roman"/>
                      <w:sz w:val="20"/>
                      <w:szCs w:val="20"/>
                    </w:rPr>
                  </w:pPr>
                  <w:r w:rsidRPr="000B5E6D">
                    <w:rPr>
                      <w:rFonts w:ascii="Times New Roman" w:hAnsi="Times New Roman" w:cs="Times New Roman"/>
                      <w:color w:val="000009"/>
                      <w:sz w:val="20"/>
                      <w:szCs w:val="20"/>
                    </w:rPr>
                    <w:t>8.21%</w:t>
                  </w:r>
                </w:p>
              </w:tc>
              <w:tc>
                <w:tcPr>
                  <w:tcW w:w="916" w:type="dxa"/>
                </w:tcPr>
                <w:p w14:paraId="78EEC513" w14:textId="77777777" w:rsidR="005177AB" w:rsidRPr="000B5E6D" w:rsidRDefault="005177AB" w:rsidP="005177AB">
                  <w:pPr>
                    <w:pStyle w:val="TableParagraph"/>
                    <w:ind w:right="41"/>
                    <w:rPr>
                      <w:rFonts w:ascii="Times New Roman" w:hAnsi="Times New Roman" w:cs="Times New Roman"/>
                      <w:sz w:val="20"/>
                      <w:szCs w:val="20"/>
                    </w:rPr>
                  </w:pPr>
                  <w:r w:rsidRPr="000B5E6D">
                    <w:rPr>
                      <w:rFonts w:ascii="Times New Roman" w:hAnsi="Times New Roman" w:cs="Times New Roman"/>
                      <w:color w:val="000009"/>
                      <w:sz w:val="20"/>
                      <w:szCs w:val="20"/>
                    </w:rPr>
                    <w:t>27.81%</w:t>
                  </w:r>
                </w:p>
              </w:tc>
            </w:tr>
            <w:tr w:rsidR="005177AB" w:rsidRPr="000B5E6D" w14:paraId="2CB27D0C" w14:textId="77777777" w:rsidTr="005177AB">
              <w:trPr>
                <w:trHeight w:val="340"/>
              </w:trPr>
              <w:tc>
                <w:tcPr>
                  <w:tcW w:w="914" w:type="dxa"/>
                </w:tcPr>
                <w:p w14:paraId="7D86EB62" w14:textId="77777777" w:rsidR="005177AB" w:rsidRPr="000B5E6D" w:rsidRDefault="005177AB" w:rsidP="005177AB">
                  <w:pPr>
                    <w:pStyle w:val="TableParagraph"/>
                    <w:ind w:left="57" w:right="0"/>
                    <w:jc w:val="left"/>
                    <w:rPr>
                      <w:rFonts w:ascii="Times New Roman" w:hAnsi="Times New Roman" w:cs="Times New Roman"/>
                      <w:sz w:val="20"/>
                      <w:szCs w:val="20"/>
                    </w:rPr>
                  </w:pPr>
                  <w:r w:rsidRPr="000B5E6D">
                    <w:rPr>
                      <w:rFonts w:ascii="Times New Roman" w:hAnsi="Times New Roman" w:cs="Times New Roman"/>
                      <w:color w:val="000009"/>
                      <w:sz w:val="20"/>
                      <w:szCs w:val="20"/>
                    </w:rPr>
                    <w:t>XLU</w:t>
                  </w:r>
                </w:p>
              </w:tc>
              <w:tc>
                <w:tcPr>
                  <w:tcW w:w="914" w:type="dxa"/>
                </w:tcPr>
                <w:p w14:paraId="3C0117A5" w14:textId="77777777" w:rsidR="005177AB" w:rsidRPr="000B5E6D" w:rsidRDefault="005177AB" w:rsidP="005177AB">
                  <w:pPr>
                    <w:pStyle w:val="TableParagraph"/>
                    <w:ind w:right="41"/>
                    <w:rPr>
                      <w:rFonts w:ascii="Times New Roman" w:hAnsi="Times New Roman" w:cs="Times New Roman"/>
                      <w:sz w:val="20"/>
                      <w:szCs w:val="20"/>
                    </w:rPr>
                  </w:pPr>
                  <w:r w:rsidRPr="000B5E6D">
                    <w:rPr>
                      <w:rFonts w:ascii="Times New Roman" w:hAnsi="Times New Roman" w:cs="Times New Roman"/>
                      <w:color w:val="000009"/>
                      <w:sz w:val="20"/>
                      <w:szCs w:val="20"/>
                    </w:rPr>
                    <w:t>6.17%</w:t>
                  </w:r>
                </w:p>
              </w:tc>
              <w:tc>
                <w:tcPr>
                  <w:tcW w:w="912" w:type="dxa"/>
                </w:tcPr>
                <w:p w14:paraId="10F4F753" w14:textId="77777777" w:rsidR="005177AB" w:rsidRPr="000B5E6D" w:rsidRDefault="005177AB" w:rsidP="005177AB">
                  <w:pPr>
                    <w:pStyle w:val="TableParagraph"/>
                    <w:rPr>
                      <w:rFonts w:ascii="Times New Roman" w:hAnsi="Times New Roman" w:cs="Times New Roman"/>
                      <w:sz w:val="20"/>
                      <w:szCs w:val="20"/>
                    </w:rPr>
                  </w:pPr>
                  <w:r w:rsidRPr="000B5E6D">
                    <w:rPr>
                      <w:rFonts w:ascii="Times New Roman" w:hAnsi="Times New Roman" w:cs="Times New Roman"/>
                      <w:color w:val="000009"/>
                      <w:sz w:val="20"/>
                      <w:szCs w:val="20"/>
                    </w:rPr>
                    <w:t>-0.54%</w:t>
                  </w:r>
                </w:p>
              </w:tc>
              <w:tc>
                <w:tcPr>
                  <w:tcW w:w="914" w:type="dxa"/>
                </w:tcPr>
                <w:p w14:paraId="20C0F196" w14:textId="77777777" w:rsidR="005177AB" w:rsidRPr="000B5E6D" w:rsidRDefault="005177AB" w:rsidP="005177AB">
                  <w:pPr>
                    <w:pStyle w:val="TableParagraph"/>
                    <w:ind w:left="345" w:right="0"/>
                    <w:jc w:val="left"/>
                    <w:rPr>
                      <w:rFonts w:ascii="Times New Roman" w:hAnsi="Times New Roman" w:cs="Times New Roman"/>
                      <w:sz w:val="20"/>
                      <w:szCs w:val="20"/>
                    </w:rPr>
                  </w:pPr>
                  <w:r w:rsidRPr="000B5E6D">
                    <w:rPr>
                      <w:rFonts w:ascii="Times New Roman" w:hAnsi="Times New Roman" w:cs="Times New Roman"/>
                      <w:color w:val="000009"/>
                      <w:sz w:val="20"/>
                      <w:szCs w:val="20"/>
                    </w:rPr>
                    <w:t>6.17%</w:t>
                  </w:r>
                </w:p>
              </w:tc>
              <w:tc>
                <w:tcPr>
                  <w:tcW w:w="914" w:type="dxa"/>
                </w:tcPr>
                <w:p w14:paraId="2500D771" w14:textId="77777777" w:rsidR="005177AB" w:rsidRPr="000B5E6D" w:rsidRDefault="005177AB" w:rsidP="005177AB">
                  <w:pPr>
                    <w:pStyle w:val="TableParagraph"/>
                    <w:ind w:right="41"/>
                    <w:rPr>
                      <w:rFonts w:ascii="Times New Roman" w:hAnsi="Times New Roman" w:cs="Times New Roman"/>
                      <w:sz w:val="20"/>
                      <w:szCs w:val="20"/>
                    </w:rPr>
                  </w:pPr>
                  <w:r w:rsidRPr="000B5E6D">
                    <w:rPr>
                      <w:rFonts w:ascii="Times New Roman" w:hAnsi="Times New Roman" w:cs="Times New Roman"/>
                      <w:color w:val="000009"/>
                      <w:sz w:val="20"/>
                      <w:szCs w:val="20"/>
                    </w:rPr>
                    <w:t>1.26%</w:t>
                  </w:r>
                </w:p>
              </w:tc>
              <w:tc>
                <w:tcPr>
                  <w:tcW w:w="914" w:type="dxa"/>
                </w:tcPr>
                <w:p w14:paraId="2C55DCA0" w14:textId="77777777" w:rsidR="005177AB" w:rsidRPr="000B5E6D" w:rsidRDefault="005177AB" w:rsidP="005177AB">
                  <w:pPr>
                    <w:pStyle w:val="TableParagraph"/>
                    <w:ind w:right="41"/>
                    <w:rPr>
                      <w:rFonts w:ascii="Times New Roman" w:hAnsi="Times New Roman" w:cs="Times New Roman"/>
                      <w:sz w:val="20"/>
                      <w:szCs w:val="20"/>
                    </w:rPr>
                  </w:pPr>
                  <w:r w:rsidRPr="000B5E6D">
                    <w:rPr>
                      <w:rFonts w:ascii="Times New Roman" w:hAnsi="Times New Roman" w:cs="Times New Roman"/>
                      <w:color w:val="000009"/>
                      <w:sz w:val="20"/>
                      <w:szCs w:val="20"/>
                    </w:rPr>
                    <w:t>15.79%</w:t>
                  </w:r>
                </w:p>
              </w:tc>
              <w:tc>
                <w:tcPr>
                  <w:tcW w:w="914" w:type="dxa"/>
                </w:tcPr>
                <w:p w14:paraId="74FDA00B" w14:textId="77777777" w:rsidR="005177AB" w:rsidRPr="000B5E6D" w:rsidRDefault="005177AB" w:rsidP="005177AB">
                  <w:pPr>
                    <w:pStyle w:val="TableParagraph"/>
                    <w:ind w:right="41"/>
                    <w:rPr>
                      <w:rFonts w:ascii="Times New Roman" w:hAnsi="Times New Roman" w:cs="Times New Roman"/>
                      <w:sz w:val="20"/>
                      <w:szCs w:val="20"/>
                    </w:rPr>
                  </w:pPr>
                  <w:r w:rsidRPr="000B5E6D">
                    <w:rPr>
                      <w:rFonts w:ascii="Times New Roman" w:hAnsi="Times New Roman" w:cs="Times New Roman"/>
                      <w:color w:val="000009"/>
                      <w:sz w:val="20"/>
                      <w:szCs w:val="20"/>
                    </w:rPr>
                    <w:t>10.14%</w:t>
                  </w:r>
                </w:p>
              </w:tc>
              <w:tc>
                <w:tcPr>
                  <w:tcW w:w="912" w:type="dxa"/>
                </w:tcPr>
                <w:p w14:paraId="40F1AF7F" w14:textId="77777777" w:rsidR="005177AB" w:rsidRPr="000B5E6D" w:rsidRDefault="005177AB" w:rsidP="005177AB">
                  <w:pPr>
                    <w:pStyle w:val="TableParagraph"/>
                    <w:rPr>
                      <w:rFonts w:ascii="Times New Roman" w:hAnsi="Times New Roman" w:cs="Times New Roman"/>
                      <w:sz w:val="20"/>
                      <w:szCs w:val="20"/>
                    </w:rPr>
                  </w:pPr>
                  <w:r w:rsidRPr="000B5E6D">
                    <w:rPr>
                      <w:rFonts w:ascii="Times New Roman" w:hAnsi="Times New Roman" w:cs="Times New Roman"/>
                      <w:color w:val="000009"/>
                      <w:sz w:val="20"/>
                      <w:szCs w:val="20"/>
                    </w:rPr>
                    <w:t>15.79%</w:t>
                  </w:r>
                </w:p>
              </w:tc>
              <w:tc>
                <w:tcPr>
                  <w:tcW w:w="916" w:type="dxa"/>
                </w:tcPr>
                <w:p w14:paraId="12E66B63" w14:textId="77777777" w:rsidR="005177AB" w:rsidRPr="000B5E6D" w:rsidRDefault="005177AB" w:rsidP="005177AB">
                  <w:pPr>
                    <w:pStyle w:val="TableParagraph"/>
                    <w:ind w:right="41"/>
                    <w:rPr>
                      <w:rFonts w:ascii="Times New Roman" w:hAnsi="Times New Roman" w:cs="Times New Roman"/>
                      <w:sz w:val="20"/>
                      <w:szCs w:val="20"/>
                    </w:rPr>
                  </w:pPr>
                  <w:r w:rsidRPr="000B5E6D">
                    <w:rPr>
                      <w:rFonts w:ascii="Times New Roman" w:hAnsi="Times New Roman" w:cs="Times New Roman"/>
                      <w:color w:val="000009"/>
                      <w:sz w:val="20"/>
                      <w:szCs w:val="20"/>
                    </w:rPr>
                    <w:t>12.13%</w:t>
                  </w:r>
                </w:p>
              </w:tc>
            </w:tr>
            <w:tr w:rsidR="005177AB" w:rsidRPr="000B5E6D" w14:paraId="713400DF" w14:textId="77777777" w:rsidTr="005177AB">
              <w:trPr>
                <w:trHeight w:val="342"/>
              </w:trPr>
              <w:tc>
                <w:tcPr>
                  <w:tcW w:w="914" w:type="dxa"/>
                </w:tcPr>
                <w:p w14:paraId="56740528" w14:textId="77777777" w:rsidR="005177AB" w:rsidRPr="000B5E6D" w:rsidRDefault="005177AB" w:rsidP="005177AB">
                  <w:pPr>
                    <w:pStyle w:val="TableParagraph"/>
                    <w:ind w:left="57" w:right="0"/>
                    <w:jc w:val="left"/>
                    <w:rPr>
                      <w:rFonts w:ascii="Times New Roman" w:hAnsi="Times New Roman" w:cs="Times New Roman"/>
                      <w:sz w:val="20"/>
                      <w:szCs w:val="20"/>
                    </w:rPr>
                  </w:pPr>
                  <w:r w:rsidRPr="000B5E6D">
                    <w:rPr>
                      <w:rFonts w:ascii="Times New Roman" w:hAnsi="Times New Roman" w:cs="Times New Roman"/>
                      <w:color w:val="000009"/>
                      <w:sz w:val="20"/>
                      <w:szCs w:val="20"/>
                    </w:rPr>
                    <w:t>QQQ</w:t>
                  </w:r>
                </w:p>
              </w:tc>
              <w:tc>
                <w:tcPr>
                  <w:tcW w:w="914" w:type="dxa"/>
                </w:tcPr>
                <w:p w14:paraId="3BF6BA88" w14:textId="77777777" w:rsidR="005177AB" w:rsidRPr="000B5E6D" w:rsidRDefault="005177AB" w:rsidP="005177AB">
                  <w:pPr>
                    <w:pStyle w:val="TableParagraph"/>
                    <w:ind w:right="41"/>
                    <w:rPr>
                      <w:rFonts w:ascii="Times New Roman" w:hAnsi="Times New Roman" w:cs="Times New Roman"/>
                      <w:sz w:val="20"/>
                      <w:szCs w:val="20"/>
                    </w:rPr>
                  </w:pPr>
                  <w:r w:rsidRPr="000B5E6D">
                    <w:rPr>
                      <w:rFonts w:ascii="Times New Roman" w:hAnsi="Times New Roman" w:cs="Times New Roman"/>
                      <w:color w:val="000009"/>
                      <w:sz w:val="20"/>
                      <w:szCs w:val="20"/>
                    </w:rPr>
                    <w:t>10.75%</w:t>
                  </w:r>
                </w:p>
              </w:tc>
              <w:tc>
                <w:tcPr>
                  <w:tcW w:w="912" w:type="dxa"/>
                </w:tcPr>
                <w:p w14:paraId="035EB592" w14:textId="77777777" w:rsidR="005177AB" w:rsidRPr="000B5E6D" w:rsidRDefault="005177AB" w:rsidP="005177AB">
                  <w:pPr>
                    <w:pStyle w:val="TableParagraph"/>
                    <w:rPr>
                      <w:rFonts w:ascii="Times New Roman" w:hAnsi="Times New Roman" w:cs="Times New Roman"/>
                      <w:sz w:val="20"/>
                      <w:szCs w:val="20"/>
                    </w:rPr>
                  </w:pPr>
                  <w:r w:rsidRPr="000B5E6D">
                    <w:rPr>
                      <w:rFonts w:ascii="Times New Roman" w:hAnsi="Times New Roman" w:cs="Times New Roman"/>
                      <w:color w:val="000009"/>
                      <w:sz w:val="20"/>
                      <w:szCs w:val="20"/>
                    </w:rPr>
                    <w:t>8.36%</w:t>
                  </w:r>
                </w:p>
              </w:tc>
              <w:tc>
                <w:tcPr>
                  <w:tcW w:w="914" w:type="dxa"/>
                </w:tcPr>
                <w:p w14:paraId="6368646C" w14:textId="77777777" w:rsidR="005177AB" w:rsidRPr="000B5E6D" w:rsidRDefault="005177AB" w:rsidP="005177AB">
                  <w:pPr>
                    <w:pStyle w:val="TableParagraph"/>
                    <w:ind w:left="245" w:right="0"/>
                    <w:jc w:val="left"/>
                    <w:rPr>
                      <w:rFonts w:ascii="Times New Roman" w:hAnsi="Times New Roman" w:cs="Times New Roman"/>
                      <w:sz w:val="20"/>
                      <w:szCs w:val="20"/>
                    </w:rPr>
                  </w:pPr>
                  <w:r w:rsidRPr="000B5E6D">
                    <w:rPr>
                      <w:rFonts w:ascii="Times New Roman" w:hAnsi="Times New Roman" w:cs="Times New Roman"/>
                      <w:color w:val="000009"/>
                      <w:sz w:val="20"/>
                      <w:szCs w:val="20"/>
                    </w:rPr>
                    <w:t>10.75%</w:t>
                  </w:r>
                </w:p>
              </w:tc>
              <w:tc>
                <w:tcPr>
                  <w:tcW w:w="914" w:type="dxa"/>
                </w:tcPr>
                <w:p w14:paraId="36E180E4" w14:textId="77777777" w:rsidR="005177AB" w:rsidRPr="000B5E6D" w:rsidRDefault="005177AB" w:rsidP="005177AB">
                  <w:pPr>
                    <w:pStyle w:val="TableParagraph"/>
                    <w:ind w:right="41"/>
                    <w:rPr>
                      <w:rFonts w:ascii="Times New Roman" w:hAnsi="Times New Roman" w:cs="Times New Roman"/>
                      <w:sz w:val="20"/>
                      <w:szCs w:val="20"/>
                    </w:rPr>
                  </w:pPr>
                  <w:r w:rsidRPr="000B5E6D">
                    <w:rPr>
                      <w:rFonts w:ascii="Times New Roman" w:hAnsi="Times New Roman" w:cs="Times New Roman"/>
                      <w:color w:val="000009"/>
                      <w:sz w:val="20"/>
                      <w:szCs w:val="20"/>
                    </w:rPr>
                    <w:t>8.46%</w:t>
                  </w:r>
                </w:p>
              </w:tc>
              <w:tc>
                <w:tcPr>
                  <w:tcW w:w="914" w:type="dxa"/>
                </w:tcPr>
                <w:p w14:paraId="041A75C3" w14:textId="77777777" w:rsidR="005177AB" w:rsidRPr="000B5E6D" w:rsidRDefault="005177AB" w:rsidP="005177AB">
                  <w:pPr>
                    <w:pStyle w:val="TableParagraph"/>
                    <w:ind w:right="41"/>
                    <w:rPr>
                      <w:rFonts w:ascii="Times New Roman" w:hAnsi="Times New Roman" w:cs="Times New Roman"/>
                      <w:sz w:val="20"/>
                      <w:szCs w:val="20"/>
                    </w:rPr>
                  </w:pPr>
                  <w:r w:rsidRPr="000B5E6D">
                    <w:rPr>
                      <w:rFonts w:ascii="Times New Roman" w:hAnsi="Times New Roman" w:cs="Times New Roman"/>
                      <w:color w:val="000009"/>
                      <w:sz w:val="20"/>
                      <w:szCs w:val="20"/>
                    </w:rPr>
                    <w:t>14.27%</w:t>
                  </w:r>
                </w:p>
              </w:tc>
              <w:tc>
                <w:tcPr>
                  <w:tcW w:w="914" w:type="dxa"/>
                </w:tcPr>
                <w:p w14:paraId="06245F88" w14:textId="77777777" w:rsidR="005177AB" w:rsidRPr="000B5E6D" w:rsidRDefault="005177AB" w:rsidP="005177AB">
                  <w:pPr>
                    <w:pStyle w:val="TableParagraph"/>
                    <w:ind w:right="41"/>
                    <w:rPr>
                      <w:rFonts w:ascii="Times New Roman" w:hAnsi="Times New Roman" w:cs="Times New Roman"/>
                      <w:sz w:val="20"/>
                      <w:szCs w:val="20"/>
                    </w:rPr>
                  </w:pPr>
                  <w:r w:rsidRPr="000B5E6D">
                    <w:rPr>
                      <w:rFonts w:ascii="Times New Roman" w:hAnsi="Times New Roman" w:cs="Times New Roman"/>
                      <w:color w:val="000009"/>
                      <w:sz w:val="20"/>
                      <w:szCs w:val="20"/>
                    </w:rPr>
                    <w:t>8.97%</w:t>
                  </w:r>
                </w:p>
              </w:tc>
              <w:tc>
                <w:tcPr>
                  <w:tcW w:w="912" w:type="dxa"/>
                </w:tcPr>
                <w:p w14:paraId="3C71A5E5" w14:textId="77777777" w:rsidR="005177AB" w:rsidRPr="000B5E6D" w:rsidRDefault="005177AB" w:rsidP="005177AB">
                  <w:pPr>
                    <w:pStyle w:val="TableParagraph"/>
                    <w:rPr>
                      <w:rFonts w:ascii="Times New Roman" w:hAnsi="Times New Roman" w:cs="Times New Roman"/>
                      <w:sz w:val="20"/>
                      <w:szCs w:val="20"/>
                    </w:rPr>
                  </w:pPr>
                  <w:r w:rsidRPr="000B5E6D">
                    <w:rPr>
                      <w:rFonts w:ascii="Times New Roman" w:hAnsi="Times New Roman" w:cs="Times New Roman"/>
                      <w:color w:val="000009"/>
                      <w:sz w:val="20"/>
                      <w:szCs w:val="20"/>
                    </w:rPr>
                    <w:t>10.95%</w:t>
                  </w:r>
                </w:p>
              </w:tc>
              <w:tc>
                <w:tcPr>
                  <w:tcW w:w="916" w:type="dxa"/>
                </w:tcPr>
                <w:p w14:paraId="6EF61296" w14:textId="77777777" w:rsidR="005177AB" w:rsidRPr="000B5E6D" w:rsidRDefault="005177AB" w:rsidP="005177AB">
                  <w:pPr>
                    <w:pStyle w:val="TableParagraph"/>
                    <w:ind w:right="41"/>
                    <w:rPr>
                      <w:rFonts w:ascii="Times New Roman" w:hAnsi="Times New Roman" w:cs="Times New Roman"/>
                      <w:sz w:val="20"/>
                      <w:szCs w:val="20"/>
                    </w:rPr>
                  </w:pPr>
                  <w:r w:rsidRPr="000B5E6D">
                    <w:rPr>
                      <w:rFonts w:ascii="Times New Roman" w:hAnsi="Times New Roman" w:cs="Times New Roman"/>
                      <w:color w:val="000009"/>
                      <w:sz w:val="20"/>
                      <w:szCs w:val="20"/>
                    </w:rPr>
                    <w:t>6.14%</w:t>
                  </w:r>
                </w:p>
              </w:tc>
            </w:tr>
            <w:tr w:rsidR="005177AB" w:rsidRPr="000B5E6D" w14:paraId="47500540" w14:textId="77777777" w:rsidTr="005177AB">
              <w:trPr>
                <w:trHeight w:val="340"/>
              </w:trPr>
              <w:tc>
                <w:tcPr>
                  <w:tcW w:w="914" w:type="dxa"/>
                </w:tcPr>
                <w:p w14:paraId="731258EE" w14:textId="77777777" w:rsidR="005177AB" w:rsidRPr="000B5E6D" w:rsidRDefault="005177AB" w:rsidP="005177AB">
                  <w:pPr>
                    <w:pStyle w:val="TableParagraph"/>
                    <w:ind w:left="57" w:right="0"/>
                    <w:jc w:val="left"/>
                    <w:rPr>
                      <w:rFonts w:ascii="Times New Roman" w:hAnsi="Times New Roman" w:cs="Times New Roman"/>
                      <w:sz w:val="20"/>
                      <w:szCs w:val="20"/>
                    </w:rPr>
                  </w:pPr>
                  <w:r w:rsidRPr="000B5E6D">
                    <w:rPr>
                      <w:rFonts w:ascii="Times New Roman" w:hAnsi="Times New Roman" w:cs="Times New Roman"/>
                      <w:color w:val="000009"/>
                      <w:sz w:val="20"/>
                      <w:szCs w:val="20"/>
                    </w:rPr>
                    <w:t>SPY</w:t>
                  </w:r>
                </w:p>
              </w:tc>
              <w:tc>
                <w:tcPr>
                  <w:tcW w:w="914" w:type="dxa"/>
                </w:tcPr>
                <w:p w14:paraId="21EA8E49" w14:textId="77777777" w:rsidR="005177AB" w:rsidRPr="000B5E6D" w:rsidRDefault="005177AB" w:rsidP="005177AB">
                  <w:pPr>
                    <w:pStyle w:val="TableParagraph"/>
                    <w:ind w:right="41"/>
                    <w:rPr>
                      <w:rFonts w:ascii="Times New Roman" w:hAnsi="Times New Roman" w:cs="Times New Roman"/>
                      <w:sz w:val="20"/>
                      <w:szCs w:val="20"/>
                    </w:rPr>
                  </w:pPr>
                  <w:r w:rsidRPr="000B5E6D">
                    <w:rPr>
                      <w:rFonts w:ascii="Times New Roman" w:hAnsi="Times New Roman" w:cs="Times New Roman"/>
                      <w:color w:val="000009"/>
                      <w:sz w:val="20"/>
                      <w:szCs w:val="20"/>
                    </w:rPr>
                    <w:t>3.09%</w:t>
                  </w:r>
                </w:p>
              </w:tc>
              <w:tc>
                <w:tcPr>
                  <w:tcW w:w="912" w:type="dxa"/>
                </w:tcPr>
                <w:p w14:paraId="3E6148AE" w14:textId="77777777" w:rsidR="005177AB" w:rsidRPr="000B5E6D" w:rsidRDefault="005177AB" w:rsidP="005177AB">
                  <w:pPr>
                    <w:pStyle w:val="TableParagraph"/>
                    <w:rPr>
                      <w:rFonts w:ascii="Times New Roman" w:hAnsi="Times New Roman" w:cs="Times New Roman"/>
                      <w:sz w:val="20"/>
                      <w:szCs w:val="20"/>
                    </w:rPr>
                  </w:pPr>
                  <w:r w:rsidRPr="000B5E6D">
                    <w:rPr>
                      <w:rFonts w:ascii="Times New Roman" w:hAnsi="Times New Roman" w:cs="Times New Roman"/>
                      <w:color w:val="000009"/>
                      <w:sz w:val="20"/>
                      <w:szCs w:val="20"/>
                    </w:rPr>
                    <w:t>5.95%</w:t>
                  </w:r>
                </w:p>
              </w:tc>
              <w:tc>
                <w:tcPr>
                  <w:tcW w:w="914" w:type="dxa"/>
                </w:tcPr>
                <w:p w14:paraId="352E23F6" w14:textId="77777777" w:rsidR="005177AB" w:rsidRPr="000B5E6D" w:rsidRDefault="005177AB" w:rsidP="005177AB">
                  <w:pPr>
                    <w:pStyle w:val="TableParagraph"/>
                    <w:ind w:left="345" w:right="0"/>
                    <w:jc w:val="left"/>
                    <w:rPr>
                      <w:rFonts w:ascii="Times New Roman" w:hAnsi="Times New Roman" w:cs="Times New Roman"/>
                      <w:sz w:val="20"/>
                      <w:szCs w:val="20"/>
                    </w:rPr>
                  </w:pPr>
                  <w:r w:rsidRPr="000B5E6D">
                    <w:rPr>
                      <w:rFonts w:ascii="Times New Roman" w:hAnsi="Times New Roman" w:cs="Times New Roman"/>
                      <w:color w:val="000009"/>
                      <w:sz w:val="20"/>
                      <w:szCs w:val="20"/>
                    </w:rPr>
                    <w:t>3.53%</w:t>
                  </w:r>
                </w:p>
              </w:tc>
              <w:tc>
                <w:tcPr>
                  <w:tcW w:w="914" w:type="dxa"/>
                </w:tcPr>
                <w:p w14:paraId="46266BA9" w14:textId="77777777" w:rsidR="005177AB" w:rsidRPr="000B5E6D" w:rsidRDefault="005177AB" w:rsidP="005177AB">
                  <w:pPr>
                    <w:pStyle w:val="TableParagraph"/>
                    <w:ind w:right="41"/>
                    <w:rPr>
                      <w:rFonts w:ascii="Times New Roman" w:hAnsi="Times New Roman" w:cs="Times New Roman"/>
                      <w:sz w:val="20"/>
                      <w:szCs w:val="20"/>
                    </w:rPr>
                  </w:pPr>
                  <w:r w:rsidRPr="000B5E6D">
                    <w:rPr>
                      <w:rFonts w:ascii="Times New Roman" w:hAnsi="Times New Roman" w:cs="Times New Roman"/>
                      <w:color w:val="000009"/>
                      <w:sz w:val="20"/>
                      <w:szCs w:val="20"/>
                    </w:rPr>
                    <w:t>9.77%</w:t>
                  </w:r>
                </w:p>
              </w:tc>
              <w:tc>
                <w:tcPr>
                  <w:tcW w:w="914" w:type="dxa"/>
                </w:tcPr>
                <w:p w14:paraId="4AFCFD53" w14:textId="77777777" w:rsidR="005177AB" w:rsidRPr="000B5E6D" w:rsidRDefault="005177AB" w:rsidP="005177AB">
                  <w:pPr>
                    <w:pStyle w:val="TableParagraph"/>
                    <w:ind w:right="41"/>
                    <w:rPr>
                      <w:rFonts w:ascii="Times New Roman" w:hAnsi="Times New Roman" w:cs="Times New Roman"/>
                      <w:sz w:val="20"/>
                      <w:szCs w:val="20"/>
                    </w:rPr>
                  </w:pPr>
                  <w:r w:rsidRPr="000B5E6D">
                    <w:rPr>
                      <w:rFonts w:ascii="Times New Roman" w:hAnsi="Times New Roman" w:cs="Times New Roman"/>
                      <w:color w:val="000009"/>
                      <w:sz w:val="20"/>
                      <w:szCs w:val="20"/>
                    </w:rPr>
                    <w:t>7.45%</w:t>
                  </w:r>
                </w:p>
              </w:tc>
              <w:tc>
                <w:tcPr>
                  <w:tcW w:w="914" w:type="dxa"/>
                </w:tcPr>
                <w:p w14:paraId="668F2534" w14:textId="77777777" w:rsidR="005177AB" w:rsidRPr="000B5E6D" w:rsidRDefault="005177AB" w:rsidP="005177AB">
                  <w:pPr>
                    <w:pStyle w:val="TableParagraph"/>
                    <w:ind w:right="41"/>
                    <w:rPr>
                      <w:rFonts w:ascii="Times New Roman" w:hAnsi="Times New Roman" w:cs="Times New Roman"/>
                      <w:sz w:val="20"/>
                      <w:szCs w:val="20"/>
                    </w:rPr>
                  </w:pPr>
                  <w:r w:rsidRPr="000B5E6D">
                    <w:rPr>
                      <w:rFonts w:ascii="Times New Roman" w:hAnsi="Times New Roman" w:cs="Times New Roman"/>
                      <w:color w:val="000009"/>
                      <w:sz w:val="20"/>
                      <w:szCs w:val="20"/>
                    </w:rPr>
                    <w:t>6.14%</w:t>
                  </w:r>
                </w:p>
              </w:tc>
              <w:tc>
                <w:tcPr>
                  <w:tcW w:w="912" w:type="dxa"/>
                </w:tcPr>
                <w:p w14:paraId="1C9323BE" w14:textId="77777777" w:rsidR="005177AB" w:rsidRPr="000B5E6D" w:rsidRDefault="005177AB" w:rsidP="005177AB">
                  <w:pPr>
                    <w:pStyle w:val="TableParagraph"/>
                    <w:rPr>
                      <w:rFonts w:ascii="Times New Roman" w:hAnsi="Times New Roman" w:cs="Times New Roman"/>
                      <w:sz w:val="20"/>
                      <w:szCs w:val="20"/>
                    </w:rPr>
                  </w:pPr>
                  <w:r w:rsidRPr="000B5E6D">
                    <w:rPr>
                      <w:rFonts w:ascii="Times New Roman" w:hAnsi="Times New Roman" w:cs="Times New Roman"/>
                      <w:color w:val="000009"/>
                      <w:sz w:val="20"/>
                      <w:szCs w:val="20"/>
                    </w:rPr>
                    <w:t>7.98%</w:t>
                  </w:r>
                </w:p>
              </w:tc>
              <w:tc>
                <w:tcPr>
                  <w:tcW w:w="916" w:type="dxa"/>
                </w:tcPr>
                <w:p w14:paraId="53CF006C" w14:textId="77777777" w:rsidR="005177AB" w:rsidRPr="000B5E6D" w:rsidRDefault="005177AB" w:rsidP="005177AB">
                  <w:pPr>
                    <w:pStyle w:val="TableParagraph"/>
                    <w:ind w:right="41"/>
                    <w:rPr>
                      <w:rFonts w:ascii="Times New Roman" w:hAnsi="Times New Roman" w:cs="Times New Roman"/>
                      <w:sz w:val="20"/>
                      <w:szCs w:val="20"/>
                    </w:rPr>
                  </w:pPr>
                  <w:r w:rsidRPr="000B5E6D">
                    <w:rPr>
                      <w:rFonts w:ascii="Times New Roman" w:hAnsi="Times New Roman" w:cs="Times New Roman"/>
                      <w:color w:val="000009"/>
                      <w:sz w:val="20"/>
                      <w:szCs w:val="20"/>
                    </w:rPr>
                    <w:t>12.19%</w:t>
                  </w:r>
                </w:p>
              </w:tc>
            </w:tr>
            <w:tr w:rsidR="005177AB" w:rsidRPr="000B5E6D" w14:paraId="2C67BB35" w14:textId="77777777" w:rsidTr="005177AB">
              <w:trPr>
                <w:trHeight w:val="342"/>
              </w:trPr>
              <w:tc>
                <w:tcPr>
                  <w:tcW w:w="914" w:type="dxa"/>
                </w:tcPr>
                <w:p w14:paraId="63E6562B" w14:textId="77777777" w:rsidR="005177AB" w:rsidRPr="000B5E6D" w:rsidRDefault="005177AB" w:rsidP="005177AB">
                  <w:pPr>
                    <w:pStyle w:val="TableParagraph"/>
                    <w:ind w:left="57" w:right="0"/>
                    <w:jc w:val="left"/>
                    <w:rPr>
                      <w:rFonts w:ascii="Times New Roman" w:hAnsi="Times New Roman" w:cs="Times New Roman"/>
                      <w:sz w:val="20"/>
                      <w:szCs w:val="20"/>
                    </w:rPr>
                  </w:pPr>
                  <w:r w:rsidRPr="000B5E6D">
                    <w:rPr>
                      <w:rFonts w:ascii="Times New Roman" w:hAnsi="Times New Roman" w:cs="Times New Roman"/>
                      <w:color w:val="000009"/>
                      <w:sz w:val="20"/>
                      <w:szCs w:val="20"/>
                    </w:rPr>
                    <w:t>XLP</w:t>
                  </w:r>
                </w:p>
              </w:tc>
              <w:tc>
                <w:tcPr>
                  <w:tcW w:w="914" w:type="dxa"/>
                </w:tcPr>
                <w:p w14:paraId="16849B5F" w14:textId="77777777" w:rsidR="005177AB" w:rsidRPr="000B5E6D" w:rsidRDefault="005177AB" w:rsidP="005177AB">
                  <w:pPr>
                    <w:pStyle w:val="TableParagraph"/>
                    <w:ind w:right="41"/>
                    <w:rPr>
                      <w:rFonts w:ascii="Times New Roman" w:hAnsi="Times New Roman" w:cs="Times New Roman"/>
                      <w:sz w:val="20"/>
                      <w:szCs w:val="20"/>
                    </w:rPr>
                  </w:pPr>
                  <w:r w:rsidRPr="000B5E6D">
                    <w:rPr>
                      <w:rFonts w:ascii="Times New Roman" w:hAnsi="Times New Roman" w:cs="Times New Roman"/>
                      <w:color w:val="000009"/>
                      <w:sz w:val="20"/>
                      <w:szCs w:val="20"/>
                    </w:rPr>
                    <w:t>7.17%</w:t>
                  </w:r>
                </w:p>
              </w:tc>
              <w:tc>
                <w:tcPr>
                  <w:tcW w:w="912" w:type="dxa"/>
                </w:tcPr>
                <w:p w14:paraId="784946A1" w14:textId="77777777" w:rsidR="005177AB" w:rsidRPr="000B5E6D" w:rsidRDefault="005177AB" w:rsidP="005177AB">
                  <w:pPr>
                    <w:pStyle w:val="TableParagraph"/>
                    <w:rPr>
                      <w:rFonts w:ascii="Times New Roman" w:hAnsi="Times New Roman" w:cs="Times New Roman"/>
                      <w:sz w:val="20"/>
                      <w:szCs w:val="20"/>
                    </w:rPr>
                  </w:pPr>
                  <w:r w:rsidRPr="000B5E6D">
                    <w:rPr>
                      <w:rFonts w:ascii="Times New Roman" w:hAnsi="Times New Roman" w:cs="Times New Roman"/>
                      <w:color w:val="000009"/>
                      <w:sz w:val="20"/>
                      <w:szCs w:val="20"/>
                    </w:rPr>
                    <w:t>7.17%</w:t>
                  </w:r>
                </w:p>
              </w:tc>
              <w:tc>
                <w:tcPr>
                  <w:tcW w:w="914" w:type="dxa"/>
                </w:tcPr>
                <w:p w14:paraId="2E277464" w14:textId="77777777" w:rsidR="005177AB" w:rsidRPr="000B5E6D" w:rsidRDefault="005177AB" w:rsidP="005177AB">
                  <w:pPr>
                    <w:pStyle w:val="TableParagraph"/>
                    <w:ind w:left="345" w:right="0"/>
                    <w:jc w:val="left"/>
                    <w:rPr>
                      <w:rFonts w:ascii="Times New Roman" w:hAnsi="Times New Roman" w:cs="Times New Roman"/>
                      <w:sz w:val="20"/>
                      <w:szCs w:val="20"/>
                    </w:rPr>
                  </w:pPr>
                  <w:r w:rsidRPr="000B5E6D">
                    <w:rPr>
                      <w:rFonts w:ascii="Times New Roman" w:hAnsi="Times New Roman" w:cs="Times New Roman"/>
                      <w:color w:val="000009"/>
                      <w:sz w:val="20"/>
                      <w:szCs w:val="20"/>
                    </w:rPr>
                    <w:t>7.17%</w:t>
                  </w:r>
                </w:p>
              </w:tc>
              <w:tc>
                <w:tcPr>
                  <w:tcW w:w="914" w:type="dxa"/>
                </w:tcPr>
                <w:p w14:paraId="3AA8FB5E" w14:textId="77777777" w:rsidR="005177AB" w:rsidRPr="000B5E6D" w:rsidRDefault="005177AB" w:rsidP="005177AB">
                  <w:pPr>
                    <w:pStyle w:val="TableParagraph"/>
                    <w:ind w:right="41"/>
                    <w:rPr>
                      <w:rFonts w:ascii="Times New Roman" w:hAnsi="Times New Roman" w:cs="Times New Roman"/>
                      <w:sz w:val="20"/>
                      <w:szCs w:val="20"/>
                    </w:rPr>
                  </w:pPr>
                  <w:r w:rsidRPr="000B5E6D">
                    <w:rPr>
                      <w:rFonts w:ascii="Times New Roman" w:hAnsi="Times New Roman" w:cs="Times New Roman"/>
                      <w:color w:val="000009"/>
                      <w:sz w:val="20"/>
                      <w:szCs w:val="20"/>
                    </w:rPr>
                    <w:t>8.57%</w:t>
                  </w:r>
                </w:p>
              </w:tc>
              <w:tc>
                <w:tcPr>
                  <w:tcW w:w="914" w:type="dxa"/>
                </w:tcPr>
                <w:p w14:paraId="7FC01338" w14:textId="77777777" w:rsidR="005177AB" w:rsidRPr="000B5E6D" w:rsidRDefault="005177AB" w:rsidP="005177AB">
                  <w:pPr>
                    <w:pStyle w:val="TableParagraph"/>
                    <w:ind w:right="41"/>
                    <w:rPr>
                      <w:rFonts w:ascii="Times New Roman" w:hAnsi="Times New Roman" w:cs="Times New Roman"/>
                      <w:sz w:val="20"/>
                      <w:szCs w:val="20"/>
                    </w:rPr>
                  </w:pPr>
                  <w:r w:rsidRPr="000B5E6D">
                    <w:rPr>
                      <w:rFonts w:ascii="Times New Roman" w:hAnsi="Times New Roman" w:cs="Times New Roman"/>
                      <w:color w:val="000009"/>
                      <w:sz w:val="20"/>
                      <w:szCs w:val="20"/>
                    </w:rPr>
                    <w:t>10.56%</w:t>
                  </w:r>
                </w:p>
              </w:tc>
              <w:tc>
                <w:tcPr>
                  <w:tcW w:w="914" w:type="dxa"/>
                </w:tcPr>
                <w:p w14:paraId="06AE55E4" w14:textId="77777777" w:rsidR="005177AB" w:rsidRPr="000B5E6D" w:rsidRDefault="005177AB" w:rsidP="005177AB">
                  <w:pPr>
                    <w:pStyle w:val="TableParagraph"/>
                    <w:ind w:right="41"/>
                    <w:rPr>
                      <w:rFonts w:ascii="Times New Roman" w:hAnsi="Times New Roman" w:cs="Times New Roman"/>
                      <w:sz w:val="20"/>
                      <w:szCs w:val="20"/>
                    </w:rPr>
                  </w:pPr>
                  <w:r w:rsidRPr="000B5E6D">
                    <w:rPr>
                      <w:rFonts w:ascii="Times New Roman" w:hAnsi="Times New Roman" w:cs="Times New Roman"/>
                      <w:color w:val="000009"/>
                      <w:sz w:val="20"/>
                      <w:szCs w:val="20"/>
                    </w:rPr>
                    <w:t>11.26%</w:t>
                  </w:r>
                </w:p>
              </w:tc>
              <w:tc>
                <w:tcPr>
                  <w:tcW w:w="912" w:type="dxa"/>
                </w:tcPr>
                <w:p w14:paraId="6921B9C2" w14:textId="77777777" w:rsidR="005177AB" w:rsidRPr="000B5E6D" w:rsidRDefault="005177AB" w:rsidP="005177AB">
                  <w:pPr>
                    <w:pStyle w:val="TableParagraph"/>
                    <w:rPr>
                      <w:rFonts w:ascii="Times New Roman" w:hAnsi="Times New Roman" w:cs="Times New Roman"/>
                      <w:sz w:val="20"/>
                      <w:szCs w:val="20"/>
                    </w:rPr>
                  </w:pPr>
                  <w:r w:rsidRPr="000B5E6D">
                    <w:rPr>
                      <w:rFonts w:ascii="Times New Roman" w:hAnsi="Times New Roman" w:cs="Times New Roman"/>
                      <w:color w:val="000009"/>
                      <w:sz w:val="20"/>
                      <w:szCs w:val="20"/>
                    </w:rPr>
                    <w:t>10.56%</w:t>
                  </w:r>
                </w:p>
              </w:tc>
              <w:tc>
                <w:tcPr>
                  <w:tcW w:w="916" w:type="dxa"/>
                </w:tcPr>
                <w:p w14:paraId="4DE02E94" w14:textId="77777777" w:rsidR="005177AB" w:rsidRPr="000B5E6D" w:rsidRDefault="005177AB" w:rsidP="005177AB">
                  <w:pPr>
                    <w:pStyle w:val="TableParagraph"/>
                    <w:ind w:right="41"/>
                    <w:rPr>
                      <w:rFonts w:ascii="Times New Roman" w:hAnsi="Times New Roman" w:cs="Times New Roman"/>
                      <w:sz w:val="20"/>
                      <w:szCs w:val="20"/>
                    </w:rPr>
                  </w:pPr>
                  <w:r w:rsidRPr="000B5E6D">
                    <w:rPr>
                      <w:rFonts w:ascii="Times New Roman" w:hAnsi="Times New Roman" w:cs="Times New Roman"/>
                      <w:color w:val="000009"/>
                      <w:sz w:val="20"/>
                      <w:szCs w:val="20"/>
                    </w:rPr>
                    <w:t>12.72%</w:t>
                  </w:r>
                </w:p>
              </w:tc>
            </w:tr>
            <w:tr w:rsidR="005177AB" w:rsidRPr="000B5E6D" w14:paraId="06C71038" w14:textId="77777777" w:rsidTr="005177AB">
              <w:trPr>
                <w:trHeight w:val="340"/>
              </w:trPr>
              <w:tc>
                <w:tcPr>
                  <w:tcW w:w="914" w:type="dxa"/>
                </w:tcPr>
                <w:p w14:paraId="2285B91F" w14:textId="77777777" w:rsidR="005177AB" w:rsidRPr="000B5E6D" w:rsidRDefault="005177AB" w:rsidP="005177AB">
                  <w:pPr>
                    <w:pStyle w:val="TableParagraph"/>
                    <w:ind w:left="57" w:right="0"/>
                    <w:jc w:val="left"/>
                    <w:rPr>
                      <w:rFonts w:ascii="Times New Roman" w:hAnsi="Times New Roman" w:cs="Times New Roman"/>
                      <w:sz w:val="20"/>
                      <w:szCs w:val="20"/>
                    </w:rPr>
                  </w:pPr>
                  <w:r w:rsidRPr="000B5E6D">
                    <w:rPr>
                      <w:rFonts w:ascii="Times New Roman" w:hAnsi="Times New Roman" w:cs="Times New Roman"/>
                      <w:color w:val="000009"/>
                      <w:sz w:val="20"/>
                      <w:szCs w:val="20"/>
                    </w:rPr>
                    <w:t>EWZ</w:t>
                  </w:r>
                </w:p>
              </w:tc>
              <w:tc>
                <w:tcPr>
                  <w:tcW w:w="914" w:type="dxa"/>
                </w:tcPr>
                <w:p w14:paraId="7F1B9E11" w14:textId="77777777" w:rsidR="005177AB" w:rsidRPr="000B5E6D" w:rsidRDefault="005177AB" w:rsidP="005177AB">
                  <w:pPr>
                    <w:pStyle w:val="TableParagraph"/>
                    <w:rPr>
                      <w:rFonts w:ascii="Times New Roman" w:hAnsi="Times New Roman" w:cs="Times New Roman"/>
                      <w:sz w:val="20"/>
                      <w:szCs w:val="20"/>
                    </w:rPr>
                  </w:pPr>
                  <w:r w:rsidRPr="000B5E6D">
                    <w:rPr>
                      <w:rFonts w:ascii="Times New Roman" w:hAnsi="Times New Roman" w:cs="Times New Roman"/>
                      <w:color w:val="000009"/>
                      <w:sz w:val="20"/>
                      <w:szCs w:val="20"/>
                    </w:rPr>
                    <w:t>-1.40%</w:t>
                  </w:r>
                </w:p>
              </w:tc>
              <w:tc>
                <w:tcPr>
                  <w:tcW w:w="912" w:type="dxa"/>
                </w:tcPr>
                <w:p w14:paraId="618C0123" w14:textId="77777777" w:rsidR="005177AB" w:rsidRPr="000B5E6D" w:rsidRDefault="005177AB" w:rsidP="005177AB">
                  <w:pPr>
                    <w:pStyle w:val="TableParagraph"/>
                    <w:rPr>
                      <w:rFonts w:ascii="Times New Roman" w:hAnsi="Times New Roman" w:cs="Times New Roman"/>
                      <w:sz w:val="20"/>
                      <w:szCs w:val="20"/>
                    </w:rPr>
                  </w:pPr>
                  <w:r w:rsidRPr="000B5E6D">
                    <w:rPr>
                      <w:rFonts w:ascii="Times New Roman" w:hAnsi="Times New Roman" w:cs="Times New Roman"/>
                      <w:color w:val="000009"/>
                      <w:sz w:val="20"/>
                      <w:szCs w:val="20"/>
                    </w:rPr>
                    <w:t>0.83%</w:t>
                  </w:r>
                </w:p>
              </w:tc>
              <w:tc>
                <w:tcPr>
                  <w:tcW w:w="914" w:type="dxa"/>
                </w:tcPr>
                <w:p w14:paraId="53148B6F" w14:textId="77777777" w:rsidR="005177AB" w:rsidRPr="000B5E6D" w:rsidRDefault="005177AB" w:rsidP="005177AB">
                  <w:pPr>
                    <w:pStyle w:val="TableParagraph"/>
                    <w:ind w:left="279" w:right="0"/>
                    <w:jc w:val="left"/>
                    <w:rPr>
                      <w:rFonts w:ascii="Times New Roman" w:hAnsi="Times New Roman" w:cs="Times New Roman"/>
                      <w:sz w:val="20"/>
                      <w:szCs w:val="20"/>
                    </w:rPr>
                  </w:pPr>
                  <w:r w:rsidRPr="000B5E6D">
                    <w:rPr>
                      <w:rFonts w:ascii="Times New Roman" w:hAnsi="Times New Roman" w:cs="Times New Roman"/>
                      <w:color w:val="000009"/>
                      <w:sz w:val="20"/>
                      <w:szCs w:val="20"/>
                    </w:rPr>
                    <w:t>-0.27%</w:t>
                  </w:r>
                </w:p>
              </w:tc>
              <w:tc>
                <w:tcPr>
                  <w:tcW w:w="914" w:type="dxa"/>
                </w:tcPr>
                <w:p w14:paraId="5635F47E" w14:textId="77777777" w:rsidR="005177AB" w:rsidRPr="000B5E6D" w:rsidRDefault="005177AB" w:rsidP="005177AB">
                  <w:pPr>
                    <w:pStyle w:val="TableParagraph"/>
                    <w:ind w:right="41"/>
                    <w:rPr>
                      <w:rFonts w:ascii="Times New Roman" w:hAnsi="Times New Roman" w:cs="Times New Roman"/>
                      <w:sz w:val="20"/>
                      <w:szCs w:val="20"/>
                    </w:rPr>
                  </w:pPr>
                  <w:r w:rsidRPr="000B5E6D">
                    <w:rPr>
                      <w:rFonts w:ascii="Times New Roman" w:hAnsi="Times New Roman" w:cs="Times New Roman"/>
                      <w:color w:val="000009"/>
                      <w:sz w:val="20"/>
                      <w:szCs w:val="20"/>
                    </w:rPr>
                    <w:t>0.38%</w:t>
                  </w:r>
                </w:p>
              </w:tc>
              <w:tc>
                <w:tcPr>
                  <w:tcW w:w="914" w:type="dxa"/>
                </w:tcPr>
                <w:p w14:paraId="6EF17770" w14:textId="77777777" w:rsidR="005177AB" w:rsidRPr="000B5E6D" w:rsidRDefault="005177AB" w:rsidP="005177AB">
                  <w:pPr>
                    <w:pStyle w:val="TableParagraph"/>
                    <w:rPr>
                      <w:rFonts w:ascii="Times New Roman" w:hAnsi="Times New Roman" w:cs="Times New Roman"/>
                      <w:sz w:val="20"/>
                      <w:szCs w:val="20"/>
                    </w:rPr>
                  </w:pPr>
                  <w:r w:rsidRPr="000B5E6D">
                    <w:rPr>
                      <w:rFonts w:ascii="Times New Roman" w:hAnsi="Times New Roman" w:cs="Times New Roman"/>
                      <w:color w:val="000009"/>
                      <w:sz w:val="20"/>
                      <w:szCs w:val="20"/>
                    </w:rPr>
                    <w:t>-14.38%</w:t>
                  </w:r>
                </w:p>
              </w:tc>
              <w:tc>
                <w:tcPr>
                  <w:tcW w:w="914" w:type="dxa"/>
                </w:tcPr>
                <w:p w14:paraId="407FF295" w14:textId="77777777" w:rsidR="005177AB" w:rsidRPr="000B5E6D" w:rsidRDefault="005177AB" w:rsidP="005177AB">
                  <w:pPr>
                    <w:pStyle w:val="TableParagraph"/>
                    <w:ind w:right="41"/>
                    <w:rPr>
                      <w:rFonts w:ascii="Times New Roman" w:hAnsi="Times New Roman" w:cs="Times New Roman"/>
                      <w:sz w:val="20"/>
                      <w:szCs w:val="20"/>
                    </w:rPr>
                  </w:pPr>
                  <w:r w:rsidRPr="000B5E6D">
                    <w:rPr>
                      <w:rFonts w:ascii="Times New Roman" w:hAnsi="Times New Roman" w:cs="Times New Roman"/>
                      <w:color w:val="000009"/>
                      <w:sz w:val="20"/>
                      <w:szCs w:val="20"/>
                    </w:rPr>
                    <w:t>-11.36%</w:t>
                  </w:r>
                </w:p>
              </w:tc>
              <w:tc>
                <w:tcPr>
                  <w:tcW w:w="912" w:type="dxa"/>
                </w:tcPr>
                <w:p w14:paraId="078A1161" w14:textId="77777777" w:rsidR="005177AB" w:rsidRPr="000B5E6D" w:rsidRDefault="005177AB" w:rsidP="005177AB">
                  <w:pPr>
                    <w:pStyle w:val="TableParagraph"/>
                    <w:rPr>
                      <w:rFonts w:ascii="Times New Roman" w:hAnsi="Times New Roman" w:cs="Times New Roman"/>
                      <w:sz w:val="20"/>
                      <w:szCs w:val="20"/>
                    </w:rPr>
                  </w:pPr>
                  <w:r w:rsidRPr="000B5E6D">
                    <w:rPr>
                      <w:rFonts w:ascii="Times New Roman" w:hAnsi="Times New Roman" w:cs="Times New Roman"/>
                      <w:color w:val="000009"/>
                      <w:sz w:val="20"/>
                      <w:szCs w:val="20"/>
                    </w:rPr>
                    <w:t>-14.76%</w:t>
                  </w:r>
                </w:p>
              </w:tc>
              <w:tc>
                <w:tcPr>
                  <w:tcW w:w="916" w:type="dxa"/>
                </w:tcPr>
                <w:p w14:paraId="56C96225" w14:textId="77777777" w:rsidR="005177AB" w:rsidRPr="000B5E6D" w:rsidRDefault="005177AB" w:rsidP="005177AB">
                  <w:pPr>
                    <w:pStyle w:val="TableParagraph"/>
                    <w:rPr>
                      <w:rFonts w:ascii="Times New Roman" w:hAnsi="Times New Roman" w:cs="Times New Roman"/>
                      <w:sz w:val="20"/>
                      <w:szCs w:val="20"/>
                    </w:rPr>
                  </w:pPr>
                  <w:r w:rsidRPr="000B5E6D">
                    <w:rPr>
                      <w:rFonts w:ascii="Times New Roman" w:hAnsi="Times New Roman" w:cs="Times New Roman"/>
                      <w:color w:val="000009"/>
                      <w:sz w:val="20"/>
                      <w:szCs w:val="20"/>
                    </w:rPr>
                    <w:t>-10.65%</w:t>
                  </w:r>
                </w:p>
              </w:tc>
            </w:tr>
            <w:tr w:rsidR="005177AB" w:rsidRPr="000B5E6D" w14:paraId="31F43AF6" w14:textId="77777777" w:rsidTr="005177AB">
              <w:trPr>
                <w:trHeight w:val="341"/>
              </w:trPr>
              <w:tc>
                <w:tcPr>
                  <w:tcW w:w="914" w:type="dxa"/>
                </w:tcPr>
                <w:p w14:paraId="1DC5E19A" w14:textId="77777777" w:rsidR="005177AB" w:rsidRPr="000B5E6D" w:rsidRDefault="005177AB" w:rsidP="005177AB">
                  <w:pPr>
                    <w:pStyle w:val="TableParagraph"/>
                    <w:ind w:left="57" w:right="0"/>
                    <w:jc w:val="left"/>
                    <w:rPr>
                      <w:rFonts w:ascii="Times New Roman" w:hAnsi="Times New Roman" w:cs="Times New Roman"/>
                      <w:sz w:val="20"/>
                      <w:szCs w:val="20"/>
                    </w:rPr>
                  </w:pPr>
                  <w:r w:rsidRPr="000B5E6D">
                    <w:rPr>
                      <w:rFonts w:ascii="Times New Roman" w:hAnsi="Times New Roman" w:cs="Times New Roman"/>
                      <w:color w:val="000009"/>
                      <w:sz w:val="20"/>
                      <w:szCs w:val="20"/>
                    </w:rPr>
                    <w:t>EWH</w:t>
                  </w:r>
                </w:p>
              </w:tc>
              <w:tc>
                <w:tcPr>
                  <w:tcW w:w="914" w:type="dxa"/>
                </w:tcPr>
                <w:p w14:paraId="4B6C9FB2" w14:textId="77777777" w:rsidR="005177AB" w:rsidRPr="000B5E6D" w:rsidRDefault="005177AB" w:rsidP="005177AB">
                  <w:pPr>
                    <w:pStyle w:val="TableParagraph"/>
                    <w:ind w:right="41"/>
                    <w:rPr>
                      <w:rFonts w:ascii="Times New Roman" w:hAnsi="Times New Roman" w:cs="Times New Roman"/>
                      <w:sz w:val="20"/>
                      <w:szCs w:val="20"/>
                    </w:rPr>
                  </w:pPr>
                  <w:r w:rsidRPr="000B5E6D">
                    <w:rPr>
                      <w:rFonts w:ascii="Times New Roman" w:hAnsi="Times New Roman" w:cs="Times New Roman"/>
                      <w:color w:val="000009"/>
                      <w:sz w:val="20"/>
                      <w:szCs w:val="20"/>
                    </w:rPr>
                    <w:t>12.16%</w:t>
                  </w:r>
                </w:p>
              </w:tc>
              <w:tc>
                <w:tcPr>
                  <w:tcW w:w="912" w:type="dxa"/>
                </w:tcPr>
                <w:p w14:paraId="213745D5" w14:textId="77777777" w:rsidR="005177AB" w:rsidRPr="000B5E6D" w:rsidRDefault="005177AB" w:rsidP="005177AB">
                  <w:pPr>
                    <w:pStyle w:val="TableParagraph"/>
                    <w:rPr>
                      <w:rFonts w:ascii="Times New Roman" w:hAnsi="Times New Roman" w:cs="Times New Roman"/>
                      <w:sz w:val="20"/>
                      <w:szCs w:val="20"/>
                    </w:rPr>
                  </w:pPr>
                  <w:r w:rsidRPr="000B5E6D">
                    <w:rPr>
                      <w:rFonts w:ascii="Times New Roman" w:hAnsi="Times New Roman" w:cs="Times New Roman"/>
                      <w:color w:val="000009"/>
                      <w:sz w:val="20"/>
                      <w:szCs w:val="20"/>
                    </w:rPr>
                    <w:t>11.62%</w:t>
                  </w:r>
                </w:p>
              </w:tc>
              <w:tc>
                <w:tcPr>
                  <w:tcW w:w="914" w:type="dxa"/>
                </w:tcPr>
                <w:p w14:paraId="607ED1DF" w14:textId="77777777" w:rsidR="005177AB" w:rsidRPr="000B5E6D" w:rsidRDefault="005177AB" w:rsidP="005177AB">
                  <w:pPr>
                    <w:pStyle w:val="TableParagraph"/>
                    <w:ind w:left="245" w:right="0"/>
                    <w:jc w:val="left"/>
                    <w:rPr>
                      <w:rFonts w:ascii="Times New Roman" w:hAnsi="Times New Roman" w:cs="Times New Roman"/>
                      <w:sz w:val="20"/>
                      <w:szCs w:val="20"/>
                    </w:rPr>
                  </w:pPr>
                  <w:r w:rsidRPr="000B5E6D">
                    <w:rPr>
                      <w:rFonts w:ascii="Times New Roman" w:hAnsi="Times New Roman" w:cs="Times New Roman"/>
                      <w:color w:val="000009"/>
                      <w:sz w:val="20"/>
                      <w:szCs w:val="20"/>
                    </w:rPr>
                    <w:t>12.08%</w:t>
                  </w:r>
                </w:p>
              </w:tc>
              <w:tc>
                <w:tcPr>
                  <w:tcW w:w="914" w:type="dxa"/>
                </w:tcPr>
                <w:p w14:paraId="7C463B83" w14:textId="77777777" w:rsidR="005177AB" w:rsidRPr="000B5E6D" w:rsidRDefault="005177AB" w:rsidP="005177AB">
                  <w:pPr>
                    <w:pStyle w:val="TableParagraph"/>
                    <w:ind w:right="41"/>
                    <w:rPr>
                      <w:rFonts w:ascii="Times New Roman" w:hAnsi="Times New Roman" w:cs="Times New Roman"/>
                      <w:sz w:val="20"/>
                      <w:szCs w:val="20"/>
                    </w:rPr>
                  </w:pPr>
                  <w:r w:rsidRPr="000B5E6D">
                    <w:rPr>
                      <w:rFonts w:ascii="Times New Roman" w:hAnsi="Times New Roman" w:cs="Times New Roman"/>
                      <w:color w:val="000009"/>
                      <w:sz w:val="20"/>
                      <w:szCs w:val="20"/>
                    </w:rPr>
                    <w:t>14.44%</w:t>
                  </w:r>
                </w:p>
              </w:tc>
              <w:tc>
                <w:tcPr>
                  <w:tcW w:w="914" w:type="dxa"/>
                </w:tcPr>
                <w:p w14:paraId="2D661930" w14:textId="77777777" w:rsidR="005177AB" w:rsidRPr="000B5E6D" w:rsidRDefault="005177AB" w:rsidP="005177AB">
                  <w:pPr>
                    <w:pStyle w:val="TableParagraph"/>
                    <w:ind w:right="41"/>
                    <w:rPr>
                      <w:rFonts w:ascii="Times New Roman" w:hAnsi="Times New Roman" w:cs="Times New Roman"/>
                      <w:sz w:val="20"/>
                      <w:szCs w:val="20"/>
                    </w:rPr>
                  </w:pPr>
                  <w:r w:rsidRPr="000B5E6D">
                    <w:rPr>
                      <w:rFonts w:ascii="Times New Roman" w:hAnsi="Times New Roman" w:cs="Times New Roman"/>
                      <w:color w:val="000009"/>
                      <w:sz w:val="20"/>
                      <w:szCs w:val="20"/>
                    </w:rPr>
                    <w:t>24.01%</w:t>
                  </w:r>
                </w:p>
              </w:tc>
              <w:tc>
                <w:tcPr>
                  <w:tcW w:w="914" w:type="dxa"/>
                </w:tcPr>
                <w:p w14:paraId="40E0FF02" w14:textId="77777777" w:rsidR="005177AB" w:rsidRPr="000B5E6D" w:rsidRDefault="005177AB" w:rsidP="005177AB">
                  <w:pPr>
                    <w:pStyle w:val="TableParagraph"/>
                    <w:ind w:right="41"/>
                    <w:rPr>
                      <w:rFonts w:ascii="Times New Roman" w:hAnsi="Times New Roman" w:cs="Times New Roman"/>
                      <w:sz w:val="20"/>
                      <w:szCs w:val="20"/>
                    </w:rPr>
                  </w:pPr>
                  <w:r w:rsidRPr="000B5E6D">
                    <w:rPr>
                      <w:rFonts w:ascii="Times New Roman" w:hAnsi="Times New Roman" w:cs="Times New Roman"/>
                      <w:color w:val="000009"/>
                      <w:sz w:val="20"/>
                      <w:szCs w:val="20"/>
                    </w:rPr>
                    <w:t>17.43%</w:t>
                  </w:r>
                </w:p>
              </w:tc>
              <w:tc>
                <w:tcPr>
                  <w:tcW w:w="912" w:type="dxa"/>
                </w:tcPr>
                <w:p w14:paraId="12A3CEE3" w14:textId="77777777" w:rsidR="005177AB" w:rsidRPr="000B5E6D" w:rsidRDefault="005177AB" w:rsidP="005177AB">
                  <w:pPr>
                    <w:pStyle w:val="TableParagraph"/>
                    <w:rPr>
                      <w:rFonts w:ascii="Times New Roman" w:hAnsi="Times New Roman" w:cs="Times New Roman"/>
                      <w:sz w:val="20"/>
                      <w:szCs w:val="20"/>
                    </w:rPr>
                  </w:pPr>
                  <w:r w:rsidRPr="000B5E6D">
                    <w:rPr>
                      <w:rFonts w:ascii="Times New Roman" w:hAnsi="Times New Roman" w:cs="Times New Roman"/>
                      <w:color w:val="000009"/>
                      <w:sz w:val="20"/>
                      <w:szCs w:val="20"/>
                    </w:rPr>
                    <w:t>21.50%</w:t>
                  </w:r>
                </w:p>
              </w:tc>
              <w:tc>
                <w:tcPr>
                  <w:tcW w:w="916" w:type="dxa"/>
                </w:tcPr>
                <w:p w14:paraId="3144A82B" w14:textId="77777777" w:rsidR="005177AB" w:rsidRPr="000B5E6D" w:rsidRDefault="005177AB" w:rsidP="005177AB">
                  <w:pPr>
                    <w:pStyle w:val="TableParagraph"/>
                    <w:ind w:right="41"/>
                    <w:rPr>
                      <w:rFonts w:ascii="Times New Roman" w:hAnsi="Times New Roman" w:cs="Times New Roman"/>
                      <w:sz w:val="20"/>
                      <w:szCs w:val="20"/>
                    </w:rPr>
                  </w:pPr>
                  <w:r w:rsidRPr="000B5E6D">
                    <w:rPr>
                      <w:rFonts w:ascii="Times New Roman" w:hAnsi="Times New Roman" w:cs="Times New Roman"/>
                      <w:color w:val="000009"/>
                      <w:sz w:val="20"/>
                      <w:szCs w:val="20"/>
                    </w:rPr>
                    <w:t>22.20%</w:t>
                  </w:r>
                </w:p>
              </w:tc>
            </w:tr>
            <w:tr w:rsidR="005177AB" w:rsidRPr="000B5E6D" w14:paraId="508B9C38" w14:textId="77777777" w:rsidTr="005177AB">
              <w:trPr>
                <w:trHeight w:val="340"/>
              </w:trPr>
              <w:tc>
                <w:tcPr>
                  <w:tcW w:w="914" w:type="dxa"/>
                </w:tcPr>
                <w:p w14:paraId="0186B1D5" w14:textId="77777777" w:rsidR="005177AB" w:rsidRPr="000B5E6D" w:rsidRDefault="005177AB" w:rsidP="005177AB">
                  <w:pPr>
                    <w:pStyle w:val="TableParagraph"/>
                    <w:ind w:left="57" w:right="0"/>
                    <w:jc w:val="left"/>
                    <w:rPr>
                      <w:rFonts w:ascii="Times New Roman" w:hAnsi="Times New Roman" w:cs="Times New Roman"/>
                      <w:sz w:val="20"/>
                      <w:szCs w:val="20"/>
                    </w:rPr>
                  </w:pPr>
                  <w:r w:rsidRPr="000B5E6D">
                    <w:rPr>
                      <w:rFonts w:ascii="Times New Roman" w:hAnsi="Times New Roman" w:cs="Times New Roman"/>
                      <w:color w:val="000009"/>
                      <w:sz w:val="20"/>
                      <w:szCs w:val="20"/>
                    </w:rPr>
                    <w:t>XLY</w:t>
                  </w:r>
                </w:p>
              </w:tc>
              <w:tc>
                <w:tcPr>
                  <w:tcW w:w="914" w:type="dxa"/>
                </w:tcPr>
                <w:p w14:paraId="2760F047" w14:textId="77777777" w:rsidR="005177AB" w:rsidRPr="000B5E6D" w:rsidRDefault="005177AB" w:rsidP="005177AB">
                  <w:pPr>
                    <w:pStyle w:val="TableParagraph"/>
                    <w:rPr>
                      <w:rFonts w:ascii="Times New Roman" w:hAnsi="Times New Roman" w:cs="Times New Roman"/>
                      <w:sz w:val="20"/>
                      <w:szCs w:val="20"/>
                    </w:rPr>
                  </w:pPr>
                  <w:r w:rsidRPr="000B5E6D">
                    <w:rPr>
                      <w:rFonts w:ascii="Times New Roman" w:hAnsi="Times New Roman" w:cs="Times New Roman"/>
                      <w:color w:val="000009"/>
                      <w:sz w:val="20"/>
                      <w:szCs w:val="20"/>
                    </w:rPr>
                    <w:t>-7.35%</w:t>
                  </w:r>
                </w:p>
              </w:tc>
              <w:tc>
                <w:tcPr>
                  <w:tcW w:w="912" w:type="dxa"/>
                </w:tcPr>
                <w:p w14:paraId="4CEE9A9A" w14:textId="77777777" w:rsidR="005177AB" w:rsidRPr="000B5E6D" w:rsidRDefault="005177AB" w:rsidP="005177AB">
                  <w:pPr>
                    <w:pStyle w:val="TableParagraph"/>
                    <w:rPr>
                      <w:rFonts w:ascii="Times New Roman" w:hAnsi="Times New Roman" w:cs="Times New Roman"/>
                      <w:sz w:val="20"/>
                      <w:szCs w:val="20"/>
                    </w:rPr>
                  </w:pPr>
                  <w:r w:rsidRPr="000B5E6D">
                    <w:rPr>
                      <w:rFonts w:ascii="Times New Roman" w:hAnsi="Times New Roman" w:cs="Times New Roman"/>
                      <w:color w:val="000009"/>
                      <w:sz w:val="20"/>
                      <w:szCs w:val="20"/>
                    </w:rPr>
                    <w:t>-5.50%</w:t>
                  </w:r>
                </w:p>
              </w:tc>
              <w:tc>
                <w:tcPr>
                  <w:tcW w:w="914" w:type="dxa"/>
                </w:tcPr>
                <w:p w14:paraId="78ADDDDF" w14:textId="77777777" w:rsidR="005177AB" w:rsidRPr="000B5E6D" w:rsidRDefault="005177AB" w:rsidP="005177AB">
                  <w:pPr>
                    <w:pStyle w:val="TableParagraph"/>
                    <w:ind w:left="279" w:right="0"/>
                    <w:jc w:val="left"/>
                    <w:rPr>
                      <w:rFonts w:ascii="Times New Roman" w:hAnsi="Times New Roman" w:cs="Times New Roman"/>
                      <w:sz w:val="20"/>
                      <w:szCs w:val="20"/>
                    </w:rPr>
                  </w:pPr>
                  <w:r w:rsidRPr="000B5E6D">
                    <w:rPr>
                      <w:rFonts w:ascii="Times New Roman" w:hAnsi="Times New Roman" w:cs="Times New Roman"/>
                      <w:color w:val="000009"/>
                      <w:sz w:val="20"/>
                      <w:szCs w:val="20"/>
                    </w:rPr>
                    <w:t>-7.35%</w:t>
                  </w:r>
                </w:p>
              </w:tc>
              <w:tc>
                <w:tcPr>
                  <w:tcW w:w="914" w:type="dxa"/>
                </w:tcPr>
                <w:p w14:paraId="4125A6F4" w14:textId="77777777" w:rsidR="005177AB" w:rsidRPr="000B5E6D" w:rsidRDefault="005177AB" w:rsidP="005177AB">
                  <w:pPr>
                    <w:pStyle w:val="TableParagraph"/>
                    <w:rPr>
                      <w:rFonts w:ascii="Times New Roman" w:hAnsi="Times New Roman" w:cs="Times New Roman"/>
                      <w:sz w:val="20"/>
                      <w:szCs w:val="20"/>
                    </w:rPr>
                  </w:pPr>
                  <w:r w:rsidRPr="000B5E6D">
                    <w:rPr>
                      <w:rFonts w:ascii="Times New Roman" w:hAnsi="Times New Roman" w:cs="Times New Roman"/>
                      <w:color w:val="000009"/>
                      <w:sz w:val="20"/>
                      <w:szCs w:val="20"/>
                    </w:rPr>
                    <w:t>-0.01%</w:t>
                  </w:r>
                </w:p>
              </w:tc>
              <w:tc>
                <w:tcPr>
                  <w:tcW w:w="914" w:type="dxa"/>
                </w:tcPr>
                <w:p w14:paraId="5C82AAB1" w14:textId="77777777" w:rsidR="005177AB" w:rsidRPr="000B5E6D" w:rsidRDefault="005177AB" w:rsidP="005177AB">
                  <w:pPr>
                    <w:pStyle w:val="TableParagraph"/>
                    <w:rPr>
                      <w:rFonts w:ascii="Times New Roman" w:hAnsi="Times New Roman" w:cs="Times New Roman"/>
                      <w:sz w:val="20"/>
                      <w:szCs w:val="20"/>
                    </w:rPr>
                  </w:pPr>
                  <w:r w:rsidRPr="000B5E6D">
                    <w:rPr>
                      <w:rFonts w:ascii="Times New Roman" w:hAnsi="Times New Roman" w:cs="Times New Roman"/>
                      <w:color w:val="000009"/>
                      <w:sz w:val="20"/>
                      <w:szCs w:val="20"/>
                    </w:rPr>
                    <w:t>-19.19%</w:t>
                  </w:r>
                </w:p>
              </w:tc>
              <w:tc>
                <w:tcPr>
                  <w:tcW w:w="914" w:type="dxa"/>
                </w:tcPr>
                <w:p w14:paraId="1BDB3027" w14:textId="77777777" w:rsidR="005177AB" w:rsidRPr="000B5E6D" w:rsidRDefault="005177AB" w:rsidP="005177AB">
                  <w:pPr>
                    <w:pStyle w:val="TableParagraph"/>
                    <w:rPr>
                      <w:rFonts w:ascii="Times New Roman" w:hAnsi="Times New Roman" w:cs="Times New Roman"/>
                      <w:sz w:val="20"/>
                      <w:szCs w:val="20"/>
                    </w:rPr>
                  </w:pPr>
                  <w:r w:rsidRPr="000B5E6D">
                    <w:rPr>
                      <w:rFonts w:ascii="Times New Roman" w:hAnsi="Times New Roman" w:cs="Times New Roman"/>
                      <w:color w:val="000009"/>
                      <w:sz w:val="20"/>
                      <w:szCs w:val="20"/>
                    </w:rPr>
                    <w:t>-18.61%</w:t>
                  </w:r>
                </w:p>
              </w:tc>
              <w:tc>
                <w:tcPr>
                  <w:tcW w:w="912" w:type="dxa"/>
                </w:tcPr>
                <w:p w14:paraId="42D31891" w14:textId="77777777" w:rsidR="005177AB" w:rsidRPr="000B5E6D" w:rsidRDefault="005177AB" w:rsidP="005177AB">
                  <w:pPr>
                    <w:pStyle w:val="TableParagraph"/>
                    <w:rPr>
                      <w:rFonts w:ascii="Times New Roman" w:hAnsi="Times New Roman" w:cs="Times New Roman"/>
                      <w:sz w:val="20"/>
                      <w:szCs w:val="20"/>
                    </w:rPr>
                  </w:pPr>
                  <w:r w:rsidRPr="000B5E6D">
                    <w:rPr>
                      <w:rFonts w:ascii="Times New Roman" w:hAnsi="Times New Roman" w:cs="Times New Roman"/>
                      <w:color w:val="000009"/>
                      <w:sz w:val="20"/>
                      <w:szCs w:val="20"/>
                    </w:rPr>
                    <w:t>-16.43%</w:t>
                  </w:r>
                </w:p>
              </w:tc>
              <w:tc>
                <w:tcPr>
                  <w:tcW w:w="916" w:type="dxa"/>
                </w:tcPr>
                <w:p w14:paraId="376248B2" w14:textId="77777777" w:rsidR="005177AB" w:rsidRPr="000B5E6D" w:rsidRDefault="005177AB" w:rsidP="005177AB">
                  <w:pPr>
                    <w:pStyle w:val="TableParagraph"/>
                    <w:rPr>
                      <w:rFonts w:ascii="Times New Roman" w:hAnsi="Times New Roman" w:cs="Times New Roman"/>
                      <w:sz w:val="20"/>
                      <w:szCs w:val="20"/>
                    </w:rPr>
                  </w:pPr>
                  <w:r w:rsidRPr="000B5E6D">
                    <w:rPr>
                      <w:rFonts w:ascii="Times New Roman" w:hAnsi="Times New Roman" w:cs="Times New Roman"/>
                      <w:color w:val="000009"/>
                      <w:sz w:val="20"/>
                      <w:szCs w:val="20"/>
                    </w:rPr>
                    <w:t>-10.56%</w:t>
                  </w:r>
                </w:p>
              </w:tc>
            </w:tr>
            <w:tr w:rsidR="005177AB" w:rsidRPr="000B5E6D" w14:paraId="007E09DC" w14:textId="77777777" w:rsidTr="005177AB">
              <w:trPr>
                <w:trHeight w:val="342"/>
              </w:trPr>
              <w:tc>
                <w:tcPr>
                  <w:tcW w:w="914" w:type="dxa"/>
                </w:tcPr>
                <w:p w14:paraId="16F4FC18" w14:textId="77777777" w:rsidR="005177AB" w:rsidRPr="000B5E6D" w:rsidRDefault="005177AB" w:rsidP="005177AB">
                  <w:pPr>
                    <w:pStyle w:val="TableParagraph"/>
                    <w:ind w:left="57" w:right="0"/>
                    <w:jc w:val="left"/>
                    <w:rPr>
                      <w:rFonts w:ascii="Times New Roman" w:hAnsi="Times New Roman" w:cs="Times New Roman"/>
                      <w:sz w:val="20"/>
                      <w:szCs w:val="20"/>
                    </w:rPr>
                  </w:pPr>
                  <w:r w:rsidRPr="000B5E6D">
                    <w:rPr>
                      <w:rFonts w:ascii="Times New Roman" w:hAnsi="Times New Roman" w:cs="Times New Roman"/>
                      <w:color w:val="000009"/>
                      <w:sz w:val="20"/>
                      <w:szCs w:val="20"/>
                    </w:rPr>
                    <w:t>XLE</w:t>
                  </w:r>
                </w:p>
              </w:tc>
              <w:tc>
                <w:tcPr>
                  <w:tcW w:w="914" w:type="dxa"/>
                </w:tcPr>
                <w:p w14:paraId="4F77DFD6" w14:textId="77777777" w:rsidR="005177AB" w:rsidRPr="000B5E6D" w:rsidRDefault="005177AB" w:rsidP="005177AB">
                  <w:pPr>
                    <w:pStyle w:val="TableParagraph"/>
                    <w:ind w:right="41"/>
                    <w:rPr>
                      <w:rFonts w:ascii="Times New Roman" w:hAnsi="Times New Roman" w:cs="Times New Roman"/>
                      <w:sz w:val="20"/>
                      <w:szCs w:val="20"/>
                    </w:rPr>
                  </w:pPr>
                  <w:r w:rsidRPr="000B5E6D">
                    <w:rPr>
                      <w:rFonts w:ascii="Times New Roman" w:hAnsi="Times New Roman" w:cs="Times New Roman"/>
                      <w:color w:val="000009"/>
                      <w:sz w:val="20"/>
                      <w:szCs w:val="20"/>
                    </w:rPr>
                    <w:t>10.62%</w:t>
                  </w:r>
                </w:p>
              </w:tc>
              <w:tc>
                <w:tcPr>
                  <w:tcW w:w="912" w:type="dxa"/>
                </w:tcPr>
                <w:p w14:paraId="44D2FAA5" w14:textId="77777777" w:rsidR="005177AB" w:rsidRPr="000B5E6D" w:rsidRDefault="005177AB" w:rsidP="005177AB">
                  <w:pPr>
                    <w:pStyle w:val="TableParagraph"/>
                    <w:rPr>
                      <w:rFonts w:ascii="Times New Roman" w:hAnsi="Times New Roman" w:cs="Times New Roman"/>
                      <w:sz w:val="20"/>
                      <w:szCs w:val="20"/>
                    </w:rPr>
                  </w:pPr>
                  <w:r w:rsidRPr="000B5E6D">
                    <w:rPr>
                      <w:rFonts w:ascii="Times New Roman" w:hAnsi="Times New Roman" w:cs="Times New Roman"/>
                      <w:color w:val="000009"/>
                      <w:sz w:val="20"/>
                      <w:szCs w:val="20"/>
                    </w:rPr>
                    <w:t>8.53%</w:t>
                  </w:r>
                </w:p>
              </w:tc>
              <w:tc>
                <w:tcPr>
                  <w:tcW w:w="914" w:type="dxa"/>
                </w:tcPr>
                <w:p w14:paraId="6CE666FA" w14:textId="77777777" w:rsidR="005177AB" w:rsidRPr="000B5E6D" w:rsidRDefault="005177AB" w:rsidP="005177AB">
                  <w:pPr>
                    <w:pStyle w:val="TableParagraph"/>
                    <w:ind w:left="254" w:right="0"/>
                    <w:jc w:val="left"/>
                    <w:rPr>
                      <w:rFonts w:ascii="Times New Roman" w:hAnsi="Times New Roman" w:cs="Times New Roman"/>
                      <w:sz w:val="20"/>
                      <w:szCs w:val="20"/>
                    </w:rPr>
                  </w:pPr>
                  <w:r w:rsidRPr="000B5E6D">
                    <w:rPr>
                      <w:rFonts w:ascii="Times New Roman" w:hAnsi="Times New Roman" w:cs="Times New Roman"/>
                      <w:color w:val="000009"/>
                      <w:sz w:val="20"/>
                      <w:szCs w:val="20"/>
                    </w:rPr>
                    <w:t>18.11%</w:t>
                  </w:r>
                </w:p>
              </w:tc>
              <w:tc>
                <w:tcPr>
                  <w:tcW w:w="914" w:type="dxa"/>
                </w:tcPr>
                <w:p w14:paraId="5E097942" w14:textId="77777777" w:rsidR="005177AB" w:rsidRPr="000B5E6D" w:rsidRDefault="005177AB" w:rsidP="005177AB">
                  <w:pPr>
                    <w:pStyle w:val="TableParagraph"/>
                    <w:ind w:right="41"/>
                    <w:rPr>
                      <w:rFonts w:ascii="Times New Roman" w:hAnsi="Times New Roman" w:cs="Times New Roman"/>
                      <w:sz w:val="20"/>
                      <w:szCs w:val="20"/>
                    </w:rPr>
                  </w:pPr>
                  <w:r w:rsidRPr="000B5E6D">
                    <w:rPr>
                      <w:rFonts w:ascii="Times New Roman" w:hAnsi="Times New Roman" w:cs="Times New Roman"/>
                      <w:color w:val="000009"/>
                      <w:sz w:val="20"/>
                      <w:szCs w:val="20"/>
                    </w:rPr>
                    <w:t>19.64%</w:t>
                  </w:r>
                </w:p>
              </w:tc>
              <w:tc>
                <w:tcPr>
                  <w:tcW w:w="914" w:type="dxa"/>
                </w:tcPr>
                <w:p w14:paraId="2C7DBD4F" w14:textId="77777777" w:rsidR="005177AB" w:rsidRPr="000B5E6D" w:rsidRDefault="005177AB" w:rsidP="005177AB">
                  <w:pPr>
                    <w:pStyle w:val="TableParagraph"/>
                    <w:ind w:right="41"/>
                    <w:rPr>
                      <w:rFonts w:ascii="Times New Roman" w:hAnsi="Times New Roman" w:cs="Times New Roman"/>
                      <w:sz w:val="20"/>
                      <w:szCs w:val="20"/>
                    </w:rPr>
                  </w:pPr>
                  <w:r w:rsidRPr="000B5E6D">
                    <w:rPr>
                      <w:rFonts w:ascii="Times New Roman" w:hAnsi="Times New Roman" w:cs="Times New Roman"/>
                      <w:color w:val="000009"/>
                      <w:sz w:val="20"/>
                      <w:szCs w:val="20"/>
                    </w:rPr>
                    <w:t>4.58%</w:t>
                  </w:r>
                </w:p>
              </w:tc>
              <w:tc>
                <w:tcPr>
                  <w:tcW w:w="914" w:type="dxa"/>
                </w:tcPr>
                <w:p w14:paraId="6ED43B7D" w14:textId="77777777" w:rsidR="005177AB" w:rsidRPr="000B5E6D" w:rsidRDefault="005177AB" w:rsidP="005177AB">
                  <w:pPr>
                    <w:pStyle w:val="TableParagraph"/>
                    <w:ind w:right="41"/>
                    <w:rPr>
                      <w:rFonts w:ascii="Times New Roman" w:hAnsi="Times New Roman" w:cs="Times New Roman"/>
                      <w:sz w:val="20"/>
                      <w:szCs w:val="20"/>
                    </w:rPr>
                  </w:pPr>
                  <w:r w:rsidRPr="000B5E6D">
                    <w:rPr>
                      <w:rFonts w:ascii="Times New Roman" w:hAnsi="Times New Roman" w:cs="Times New Roman"/>
                      <w:color w:val="000009"/>
                      <w:sz w:val="20"/>
                      <w:szCs w:val="20"/>
                    </w:rPr>
                    <w:t>5.41%</w:t>
                  </w:r>
                </w:p>
              </w:tc>
              <w:tc>
                <w:tcPr>
                  <w:tcW w:w="912" w:type="dxa"/>
                </w:tcPr>
                <w:p w14:paraId="5EFB28AA" w14:textId="77777777" w:rsidR="005177AB" w:rsidRPr="000B5E6D" w:rsidRDefault="005177AB" w:rsidP="005177AB">
                  <w:pPr>
                    <w:pStyle w:val="TableParagraph"/>
                    <w:rPr>
                      <w:rFonts w:ascii="Times New Roman" w:hAnsi="Times New Roman" w:cs="Times New Roman"/>
                      <w:sz w:val="20"/>
                      <w:szCs w:val="20"/>
                    </w:rPr>
                  </w:pPr>
                  <w:r w:rsidRPr="000B5E6D">
                    <w:rPr>
                      <w:rFonts w:ascii="Times New Roman" w:hAnsi="Times New Roman" w:cs="Times New Roman"/>
                      <w:color w:val="000009"/>
                      <w:sz w:val="20"/>
                      <w:szCs w:val="20"/>
                    </w:rPr>
                    <w:t>21.42%</w:t>
                  </w:r>
                </w:p>
              </w:tc>
              <w:tc>
                <w:tcPr>
                  <w:tcW w:w="916" w:type="dxa"/>
                </w:tcPr>
                <w:p w14:paraId="6453DE24" w14:textId="77777777" w:rsidR="005177AB" w:rsidRPr="000B5E6D" w:rsidRDefault="005177AB" w:rsidP="005177AB">
                  <w:pPr>
                    <w:pStyle w:val="TableParagraph"/>
                    <w:ind w:right="41"/>
                    <w:rPr>
                      <w:rFonts w:ascii="Times New Roman" w:hAnsi="Times New Roman" w:cs="Times New Roman"/>
                      <w:sz w:val="20"/>
                      <w:szCs w:val="20"/>
                    </w:rPr>
                  </w:pPr>
                  <w:r w:rsidRPr="000B5E6D">
                    <w:rPr>
                      <w:rFonts w:ascii="Times New Roman" w:hAnsi="Times New Roman" w:cs="Times New Roman"/>
                      <w:color w:val="000009"/>
                      <w:sz w:val="20"/>
                      <w:szCs w:val="20"/>
                    </w:rPr>
                    <w:t>23.43%</w:t>
                  </w:r>
                </w:p>
              </w:tc>
            </w:tr>
            <w:tr w:rsidR="005177AB" w:rsidRPr="000B5E6D" w14:paraId="1E69AE7C" w14:textId="77777777" w:rsidTr="005177AB">
              <w:trPr>
                <w:trHeight w:val="340"/>
              </w:trPr>
              <w:tc>
                <w:tcPr>
                  <w:tcW w:w="914" w:type="dxa"/>
                </w:tcPr>
                <w:p w14:paraId="7E4CFD48" w14:textId="77777777" w:rsidR="005177AB" w:rsidRPr="000B5E6D" w:rsidRDefault="005177AB" w:rsidP="005177AB">
                  <w:pPr>
                    <w:pStyle w:val="TableParagraph"/>
                    <w:ind w:left="57" w:right="0"/>
                    <w:jc w:val="left"/>
                    <w:rPr>
                      <w:rFonts w:ascii="Times New Roman" w:hAnsi="Times New Roman" w:cs="Times New Roman"/>
                      <w:b/>
                      <w:sz w:val="20"/>
                      <w:szCs w:val="20"/>
                    </w:rPr>
                  </w:pPr>
                  <w:r w:rsidRPr="000B5E6D">
                    <w:rPr>
                      <w:rFonts w:ascii="Times New Roman" w:hAnsi="Times New Roman" w:cs="Times New Roman"/>
                      <w:b/>
                      <w:color w:val="000009"/>
                      <w:sz w:val="20"/>
                      <w:szCs w:val="20"/>
                    </w:rPr>
                    <w:t>Ort.</w:t>
                  </w:r>
                </w:p>
              </w:tc>
              <w:tc>
                <w:tcPr>
                  <w:tcW w:w="914" w:type="dxa"/>
                </w:tcPr>
                <w:p w14:paraId="6A9DB47B" w14:textId="77777777" w:rsidR="005177AB" w:rsidRPr="000B5E6D" w:rsidRDefault="005177AB" w:rsidP="005177AB">
                  <w:pPr>
                    <w:pStyle w:val="TableParagraph"/>
                    <w:ind w:right="41"/>
                    <w:rPr>
                      <w:rFonts w:ascii="Times New Roman" w:hAnsi="Times New Roman" w:cs="Times New Roman"/>
                      <w:sz w:val="20"/>
                      <w:szCs w:val="20"/>
                    </w:rPr>
                  </w:pPr>
                  <w:r w:rsidRPr="000B5E6D">
                    <w:rPr>
                      <w:rFonts w:ascii="Times New Roman" w:hAnsi="Times New Roman" w:cs="Times New Roman"/>
                      <w:color w:val="000009"/>
                      <w:sz w:val="20"/>
                      <w:szCs w:val="20"/>
                    </w:rPr>
                    <w:t>4.24%</w:t>
                  </w:r>
                </w:p>
              </w:tc>
              <w:tc>
                <w:tcPr>
                  <w:tcW w:w="912" w:type="dxa"/>
                </w:tcPr>
                <w:p w14:paraId="3F21CBB1" w14:textId="77777777" w:rsidR="005177AB" w:rsidRPr="000B5E6D" w:rsidRDefault="005177AB" w:rsidP="005177AB">
                  <w:pPr>
                    <w:pStyle w:val="TableParagraph"/>
                    <w:rPr>
                      <w:rFonts w:ascii="Times New Roman" w:hAnsi="Times New Roman" w:cs="Times New Roman"/>
                      <w:sz w:val="20"/>
                      <w:szCs w:val="20"/>
                    </w:rPr>
                  </w:pPr>
                  <w:r w:rsidRPr="000B5E6D">
                    <w:rPr>
                      <w:rFonts w:ascii="Times New Roman" w:hAnsi="Times New Roman" w:cs="Times New Roman"/>
                      <w:color w:val="000009"/>
                      <w:sz w:val="20"/>
                      <w:szCs w:val="20"/>
                    </w:rPr>
                    <w:t>4.54%</w:t>
                  </w:r>
                </w:p>
              </w:tc>
              <w:tc>
                <w:tcPr>
                  <w:tcW w:w="914" w:type="dxa"/>
                </w:tcPr>
                <w:p w14:paraId="0E902C8E" w14:textId="77777777" w:rsidR="005177AB" w:rsidRPr="000B5E6D" w:rsidRDefault="005177AB" w:rsidP="005177AB">
                  <w:pPr>
                    <w:pStyle w:val="TableParagraph"/>
                    <w:ind w:left="345" w:right="0"/>
                    <w:jc w:val="left"/>
                    <w:rPr>
                      <w:rFonts w:ascii="Times New Roman" w:hAnsi="Times New Roman" w:cs="Times New Roman"/>
                      <w:sz w:val="20"/>
                      <w:szCs w:val="20"/>
                    </w:rPr>
                  </w:pPr>
                  <w:r w:rsidRPr="000B5E6D">
                    <w:rPr>
                      <w:rFonts w:ascii="Times New Roman" w:hAnsi="Times New Roman" w:cs="Times New Roman"/>
                      <w:color w:val="000009"/>
                      <w:sz w:val="20"/>
                      <w:szCs w:val="20"/>
                    </w:rPr>
                    <w:t>5.40%</w:t>
                  </w:r>
                </w:p>
              </w:tc>
              <w:tc>
                <w:tcPr>
                  <w:tcW w:w="914" w:type="dxa"/>
                </w:tcPr>
                <w:p w14:paraId="4C0A029A" w14:textId="77777777" w:rsidR="005177AB" w:rsidRPr="000B5E6D" w:rsidRDefault="005177AB" w:rsidP="005177AB">
                  <w:pPr>
                    <w:pStyle w:val="TableParagraph"/>
                    <w:ind w:right="41"/>
                    <w:rPr>
                      <w:rFonts w:ascii="Times New Roman" w:hAnsi="Times New Roman" w:cs="Times New Roman"/>
                      <w:sz w:val="20"/>
                      <w:szCs w:val="20"/>
                    </w:rPr>
                  </w:pPr>
                  <w:r w:rsidRPr="000B5E6D">
                    <w:rPr>
                      <w:rFonts w:ascii="Times New Roman" w:hAnsi="Times New Roman" w:cs="Times New Roman"/>
                      <w:color w:val="000009"/>
                      <w:sz w:val="20"/>
                      <w:szCs w:val="20"/>
                    </w:rPr>
                    <w:t>8.31%</w:t>
                  </w:r>
                </w:p>
              </w:tc>
              <w:tc>
                <w:tcPr>
                  <w:tcW w:w="914" w:type="dxa"/>
                </w:tcPr>
                <w:p w14:paraId="37129E92" w14:textId="77777777" w:rsidR="005177AB" w:rsidRPr="000B5E6D" w:rsidRDefault="005177AB" w:rsidP="005177AB">
                  <w:pPr>
                    <w:pStyle w:val="TableParagraph"/>
                    <w:ind w:right="41"/>
                    <w:rPr>
                      <w:rFonts w:ascii="Times New Roman" w:hAnsi="Times New Roman" w:cs="Times New Roman"/>
                      <w:sz w:val="20"/>
                      <w:szCs w:val="20"/>
                    </w:rPr>
                  </w:pPr>
                  <w:r w:rsidRPr="000B5E6D">
                    <w:rPr>
                      <w:rFonts w:ascii="Times New Roman" w:hAnsi="Times New Roman" w:cs="Times New Roman"/>
                      <w:color w:val="000009"/>
                      <w:sz w:val="20"/>
                      <w:szCs w:val="20"/>
                    </w:rPr>
                    <w:t>6.62%</w:t>
                  </w:r>
                </w:p>
              </w:tc>
              <w:tc>
                <w:tcPr>
                  <w:tcW w:w="914" w:type="dxa"/>
                </w:tcPr>
                <w:p w14:paraId="605A0B99" w14:textId="77777777" w:rsidR="005177AB" w:rsidRPr="000B5E6D" w:rsidRDefault="005177AB" w:rsidP="005177AB">
                  <w:pPr>
                    <w:pStyle w:val="TableParagraph"/>
                    <w:ind w:right="41"/>
                    <w:rPr>
                      <w:rFonts w:ascii="Times New Roman" w:hAnsi="Times New Roman" w:cs="Times New Roman"/>
                      <w:sz w:val="20"/>
                      <w:szCs w:val="20"/>
                    </w:rPr>
                  </w:pPr>
                  <w:r w:rsidRPr="000B5E6D">
                    <w:rPr>
                      <w:rFonts w:ascii="Times New Roman" w:hAnsi="Times New Roman" w:cs="Times New Roman"/>
                      <w:color w:val="000009"/>
                      <w:sz w:val="20"/>
                      <w:szCs w:val="20"/>
                    </w:rPr>
                    <w:t>7.48%</w:t>
                  </w:r>
                </w:p>
              </w:tc>
              <w:tc>
                <w:tcPr>
                  <w:tcW w:w="912" w:type="dxa"/>
                </w:tcPr>
                <w:p w14:paraId="797BCE23" w14:textId="77777777" w:rsidR="005177AB" w:rsidRPr="000B5E6D" w:rsidRDefault="005177AB" w:rsidP="005177AB">
                  <w:pPr>
                    <w:pStyle w:val="TableParagraph"/>
                    <w:rPr>
                      <w:rFonts w:ascii="Times New Roman" w:hAnsi="Times New Roman" w:cs="Times New Roman"/>
                      <w:sz w:val="20"/>
                      <w:szCs w:val="20"/>
                    </w:rPr>
                  </w:pPr>
                  <w:r w:rsidRPr="000B5E6D">
                    <w:rPr>
                      <w:rFonts w:ascii="Times New Roman" w:hAnsi="Times New Roman" w:cs="Times New Roman"/>
                      <w:color w:val="000009"/>
                      <w:sz w:val="20"/>
                      <w:szCs w:val="20"/>
                    </w:rPr>
                    <w:t>7.25%</w:t>
                  </w:r>
                </w:p>
              </w:tc>
              <w:tc>
                <w:tcPr>
                  <w:tcW w:w="916" w:type="dxa"/>
                </w:tcPr>
                <w:p w14:paraId="1DA00197" w14:textId="77777777" w:rsidR="005177AB" w:rsidRPr="000B5E6D" w:rsidRDefault="005177AB" w:rsidP="005177AB">
                  <w:pPr>
                    <w:pStyle w:val="TableParagraph"/>
                    <w:ind w:right="41"/>
                    <w:rPr>
                      <w:rFonts w:ascii="Times New Roman" w:hAnsi="Times New Roman" w:cs="Times New Roman"/>
                      <w:b/>
                      <w:sz w:val="20"/>
                      <w:szCs w:val="20"/>
                    </w:rPr>
                  </w:pPr>
                  <w:r w:rsidRPr="000B5E6D">
                    <w:rPr>
                      <w:rFonts w:ascii="Times New Roman" w:hAnsi="Times New Roman" w:cs="Times New Roman"/>
                      <w:b/>
                      <w:color w:val="000009"/>
                      <w:sz w:val="20"/>
                      <w:szCs w:val="20"/>
                    </w:rPr>
                    <w:t>10.60%</w:t>
                  </w:r>
                </w:p>
              </w:tc>
            </w:tr>
          </w:tbl>
          <w:p w14:paraId="1324CB87" w14:textId="77777777" w:rsidR="005177AB" w:rsidRPr="000B5E6D" w:rsidRDefault="005177AB" w:rsidP="005177AB">
            <w:pPr>
              <w:pStyle w:val="Standard"/>
              <w:jc w:val="both"/>
              <w:rPr>
                <w:rFonts w:ascii="Times New Roman" w:eastAsia="Times New Roman" w:hAnsi="Times New Roman" w:cs="Times New Roman"/>
                <w:color w:val="000000"/>
                <w:kern w:val="0"/>
                <w:sz w:val="20"/>
                <w:szCs w:val="20"/>
                <w:lang w:val="tr-TR" w:eastAsia="tr-TR" w:bidi="ar-SA"/>
              </w:rPr>
            </w:pPr>
            <w:r w:rsidRPr="000B5E6D">
              <w:rPr>
                <w:rFonts w:ascii="Times New Roman" w:eastAsia="Times New Roman" w:hAnsi="Times New Roman" w:cs="Times New Roman"/>
                <w:color w:val="000000"/>
                <w:kern w:val="0"/>
                <w:sz w:val="20"/>
                <w:szCs w:val="20"/>
                <w:lang w:val="tr-TR" w:eastAsia="tr-TR" w:bidi="ar-SA"/>
              </w:rPr>
              <w:t xml:space="preserve">Tablo 2: CNN ile Finansal Analiz Yöntemine Açığa Satış, Zarar Durdur (ZD) ve Kâr Durdur (KD) Özellikleri Eklendikten Sonra </w:t>
            </w:r>
            <w:proofErr w:type="spellStart"/>
            <w:r w:rsidRPr="000B5E6D">
              <w:rPr>
                <w:rFonts w:ascii="Times New Roman" w:eastAsia="Times New Roman" w:hAnsi="Times New Roman" w:cs="Times New Roman"/>
                <w:color w:val="000000"/>
                <w:kern w:val="0"/>
                <w:sz w:val="20"/>
                <w:szCs w:val="20"/>
                <w:lang w:val="tr-TR" w:eastAsia="tr-TR" w:bidi="ar-SA"/>
              </w:rPr>
              <w:t>ETF’lerin</w:t>
            </w:r>
            <w:proofErr w:type="spellEnd"/>
            <w:r w:rsidRPr="000B5E6D">
              <w:rPr>
                <w:rFonts w:ascii="Times New Roman" w:eastAsia="Times New Roman" w:hAnsi="Times New Roman" w:cs="Times New Roman"/>
                <w:color w:val="000000"/>
                <w:kern w:val="0"/>
                <w:sz w:val="20"/>
                <w:szCs w:val="20"/>
                <w:lang w:val="tr-TR" w:eastAsia="tr-TR" w:bidi="ar-SA"/>
              </w:rPr>
              <w:t xml:space="preserve"> Yıllık Ortalama Kârları</w:t>
            </w:r>
          </w:p>
          <w:p w14:paraId="05A0A3B5" w14:textId="77777777" w:rsidR="005177AB" w:rsidRPr="000B5E6D" w:rsidRDefault="005177AB" w:rsidP="005177AB">
            <w:pPr>
              <w:pStyle w:val="Standard"/>
              <w:jc w:val="both"/>
              <w:rPr>
                <w:rFonts w:ascii="Times New Roman" w:eastAsia="Times New Roman" w:hAnsi="Times New Roman" w:cs="Times New Roman"/>
                <w:color w:val="000000"/>
                <w:kern w:val="0"/>
                <w:sz w:val="20"/>
                <w:szCs w:val="20"/>
                <w:lang w:val="tr-TR" w:eastAsia="tr-TR" w:bidi="ar-SA"/>
              </w:rPr>
            </w:pPr>
          </w:p>
          <w:p w14:paraId="4B3906B9" w14:textId="08EC7012" w:rsidR="005177AB" w:rsidRPr="000B5E6D" w:rsidRDefault="005177AB" w:rsidP="005177AB">
            <w:pPr>
              <w:pStyle w:val="Standard"/>
              <w:jc w:val="both"/>
              <w:rPr>
                <w:rFonts w:ascii="Times New Roman" w:eastAsia="Times New Roman" w:hAnsi="Times New Roman" w:cs="Times New Roman"/>
                <w:color w:val="000000"/>
                <w:kern w:val="0"/>
                <w:sz w:val="20"/>
                <w:szCs w:val="20"/>
                <w:lang w:val="tr-TR" w:eastAsia="tr-TR" w:bidi="ar-SA"/>
              </w:rPr>
            </w:pPr>
            <w:r w:rsidRPr="000B5E6D">
              <w:rPr>
                <w:rFonts w:ascii="Times New Roman" w:eastAsia="Times New Roman" w:hAnsi="Times New Roman" w:cs="Times New Roman"/>
                <w:color w:val="000000"/>
                <w:kern w:val="0"/>
                <w:sz w:val="20"/>
                <w:szCs w:val="20"/>
                <w:lang w:val="tr-TR" w:eastAsia="tr-TR" w:bidi="ar-SA"/>
              </w:rPr>
              <w:t xml:space="preserve">2 ve 3 numaralı tablolardan görülebileceği üzere açığa satış, kâr durdurma ve zarar durdurma özelliklerinin hepsi bir arada kullanıldığında en yüksek kâr elde edilmektedir. Bu sonuçlar zarar durdurma limiti %3, kâr durdurma limiti %10 kabul edilerek elde edilmiştir. Bu limitlerin de </w:t>
            </w:r>
            <w:proofErr w:type="spellStart"/>
            <w:r w:rsidRPr="000B5E6D">
              <w:rPr>
                <w:rFonts w:ascii="Times New Roman" w:eastAsia="Times New Roman" w:hAnsi="Times New Roman" w:cs="Times New Roman"/>
                <w:color w:val="000000"/>
                <w:kern w:val="0"/>
                <w:sz w:val="20"/>
                <w:szCs w:val="20"/>
                <w:lang w:val="tr-TR" w:eastAsia="tr-TR" w:bidi="ar-SA"/>
              </w:rPr>
              <w:t>eniyilenmesiyle</w:t>
            </w:r>
            <w:proofErr w:type="spellEnd"/>
            <w:r w:rsidRPr="000B5E6D">
              <w:rPr>
                <w:rFonts w:ascii="Times New Roman" w:eastAsia="Times New Roman" w:hAnsi="Times New Roman" w:cs="Times New Roman"/>
                <w:color w:val="000000"/>
                <w:kern w:val="0"/>
                <w:sz w:val="20"/>
                <w:szCs w:val="20"/>
                <w:lang w:val="tr-TR" w:eastAsia="tr-TR" w:bidi="ar-SA"/>
              </w:rPr>
              <w:t xml:space="preserve"> başarım arttırılabilir.</w:t>
            </w:r>
          </w:p>
          <w:p w14:paraId="71940800" w14:textId="5703E14F" w:rsidR="005177AB" w:rsidRPr="000B5E6D" w:rsidRDefault="005177AB" w:rsidP="005177AB">
            <w:pPr>
              <w:pStyle w:val="Standard"/>
              <w:jc w:val="both"/>
              <w:rPr>
                <w:rFonts w:ascii="Times New Roman" w:eastAsia="Times New Roman" w:hAnsi="Times New Roman" w:cs="Times New Roman"/>
                <w:color w:val="000000"/>
                <w:kern w:val="0"/>
                <w:sz w:val="20"/>
                <w:szCs w:val="20"/>
                <w:lang w:val="tr-TR" w:eastAsia="tr-TR" w:bidi="ar-SA"/>
              </w:rPr>
            </w:pPr>
          </w:p>
          <w:p w14:paraId="4AE77089" w14:textId="2BD513A2" w:rsidR="005177AB" w:rsidRPr="000B5E6D" w:rsidRDefault="005177AB" w:rsidP="005177AB">
            <w:pPr>
              <w:pStyle w:val="Standard"/>
              <w:jc w:val="both"/>
              <w:rPr>
                <w:rFonts w:ascii="Times New Roman" w:eastAsia="Times New Roman" w:hAnsi="Times New Roman" w:cs="Times New Roman"/>
                <w:color w:val="000000"/>
                <w:kern w:val="0"/>
                <w:sz w:val="20"/>
                <w:szCs w:val="20"/>
                <w:lang w:val="tr-TR" w:eastAsia="tr-TR" w:bidi="ar-SA"/>
              </w:rPr>
            </w:pPr>
          </w:p>
          <w:p w14:paraId="285EFBDB" w14:textId="5EF0B768" w:rsidR="005177AB" w:rsidRPr="000B5E6D" w:rsidRDefault="005177AB" w:rsidP="005177AB">
            <w:pPr>
              <w:pStyle w:val="Standard"/>
              <w:jc w:val="both"/>
              <w:rPr>
                <w:rFonts w:ascii="Times New Roman" w:eastAsia="Times New Roman" w:hAnsi="Times New Roman" w:cs="Times New Roman"/>
                <w:color w:val="000000"/>
                <w:kern w:val="0"/>
                <w:sz w:val="20"/>
                <w:szCs w:val="20"/>
                <w:lang w:val="tr-TR" w:eastAsia="tr-TR" w:bidi="ar-SA"/>
              </w:rPr>
            </w:pPr>
          </w:p>
          <w:p w14:paraId="53B8E91F" w14:textId="77D42A04" w:rsidR="005177AB" w:rsidRPr="000B5E6D" w:rsidRDefault="005177AB" w:rsidP="005177AB">
            <w:pPr>
              <w:pStyle w:val="Standard"/>
              <w:jc w:val="both"/>
              <w:rPr>
                <w:rFonts w:ascii="Times New Roman" w:eastAsia="Times New Roman" w:hAnsi="Times New Roman" w:cs="Times New Roman"/>
                <w:color w:val="000000"/>
                <w:kern w:val="0"/>
                <w:sz w:val="20"/>
                <w:szCs w:val="20"/>
                <w:lang w:val="tr-TR" w:eastAsia="tr-TR" w:bidi="ar-SA"/>
              </w:rPr>
            </w:pPr>
          </w:p>
          <w:p w14:paraId="215CE0E7" w14:textId="032CC4BB" w:rsidR="005177AB" w:rsidRPr="000B5E6D" w:rsidRDefault="005177AB" w:rsidP="005177AB">
            <w:pPr>
              <w:pStyle w:val="Standard"/>
              <w:jc w:val="both"/>
              <w:rPr>
                <w:rFonts w:ascii="Times New Roman" w:eastAsia="Times New Roman" w:hAnsi="Times New Roman" w:cs="Times New Roman"/>
                <w:color w:val="000000"/>
                <w:kern w:val="0"/>
                <w:sz w:val="20"/>
                <w:szCs w:val="20"/>
                <w:lang w:val="tr-TR" w:eastAsia="tr-TR" w:bidi="ar-SA"/>
              </w:rPr>
            </w:pPr>
          </w:p>
          <w:p w14:paraId="6783DFFF" w14:textId="77777777" w:rsidR="005177AB" w:rsidRPr="000B5E6D" w:rsidRDefault="005177AB" w:rsidP="005177AB">
            <w:pPr>
              <w:pStyle w:val="Standard"/>
              <w:jc w:val="both"/>
              <w:rPr>
                <w:rFonts w:ascii="Times New Roman" w:eastAsia="Times New Roman" w:hAnsi="Times New Roman" w:cs="Times New Roman"/>
                <w:color w:val="000000"/>
                <w:kern w:val="0"/>
                <w:sz w:val="20"/>
                <w:szCs w:val="20"/>
                <w:lang w:val="tr-TR" w:eastAsia="tr-TR" w:bidi="ar-SA"/>
              </w:rPr>
            </w:pPr>
          </w:p>
          <w:p w14:paraId="750D266D" w14:textId="14881318" w:rsidR="005177AB" w:rsidRPr="000B5E6D" w:rsidRDefault="005177AB" w:rsidP="005177AB">
            <w:pPr>
              <w:pStyle w:val="Standard"/>
              <w:jc w:val="both"/>
              <w:rPr>
                <w:rFonts w:ascii="Times New Roman" w:eastAsia="Times New Roman" w:hAnsi="Times New Roman" w:cs="Times New Roman"/>
                <w:color w:val="000000"/>
                <w:kern w:val="0"/>
                <w:sz w:val="20"/>
                <w:szCs w:val="20"/>
                <w:lang w:val="tr-TR" w:eastAsia="tr-TR" w:bidi="ar-SA"/>
              </w:rPr>
            </w:pPr>
          </w:p>
          <w:tbl>
            <w:tblPr>
              <w:tblW w:w="0" w:type="auto"/>
              <w:tblInd w:w="5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14"/>
              <w:gridCol w:w="914"/>
              <w:gridCol w:w="912"/>
              <w:gridCol w:w="914"/>
              <w:gridCol w:w="914"/>
              <w:gridCol w:w="914"/>
              <w:gridCol w:w="914"/>
              <w:gridCol w:w="912"/>
              <w:gridCol w:w="916"/>
            </w:tblGrid>
            <w:tr w:rsidR="005177AB" w:rsidRPr="000B5E6D" w14:paraId="27B2EC7B" w14:textId="77777777" w:rsidTr="005177AB">
              <w:trPr>
                <w:trHeight w:val="342"/>
              </w:trPr>
              <w:tc>
                <w:tcPr>
                  <w:tcW w:w="914" w:type="dxa"/>
                </w:tcPr>
                <w:p w14:paraId="207E704D" w14:textId="77777777" w:rsidR="005177AB" w:rsidRPr="000B5E6D" w:rsidRDefault="005177AB" w:rsidP="005177AB">
                  <w:pPr>
                    <w:pStyle w:val="TableParagraph"/>
                    <w:spacing w:before="0"/>
                    <w:ind w:right="0"/>
                    <w:jc w:val="left"/>
                    <w:rPr>
                      <w:rFonts w:ascii="Times New Roman" w:hAnsi="Times New Roman" w:cs="Times New Roman"/>
                      <w:sz w:val="20"/>
                      <w:szCs w:val="20"/>
                    </w:rPr>
                  </w:pPr>
                </w:p>
              </w:tc>
              <w:tc>
                <w:tcPr>
                  <w:tcW w:w="3654" w:type="dxa"/>
                  <w:gridSpan w:val="4"/>
                </w:tcPr>
                <w:p w14:paraId="2DA6EC8D" w14:textId="77777777" w:rsidR="005177AB" w:rsidRPr="000B5E6D" w:rsidRDefault="005177AB" w:rsidP="005177AB">
                  <w:pPr>
                    <w:pStyle w:val="TableParagraph"/>
                    <w:ind w:left="1165" w:right="0"/>
                    <w:jc w:val="left"/>
                    <w:rPr>
                      <w:rFonts w:ascii="Times New Roman" w:hAnsi="Times New Roman" w:cs="Times New Roman"/>
                      <w:b/>
                      <w:sz w:val="20"/>
                      <w:szCs w:val="20"/>
                    </w:rPr>
                  </w:pPr>
                  <w:proofErr w:type="spellStart"/>
                  <w:r w:rsidRPr="000B5E6D">
                    <w:rPr>
                      <w:rFonts w:ascii="Times New Roman" w:hAnsi="Times New Roman" w:cs="Times New Roman"/>
                      <w:b/>
                      <w:color w:val="000009"/>
                      <w:sz w:val="20"/>
                      <w:szCs w:val="20"/>
                    </w:rPr>
                    <w:t>Açığa</w:t>
                  </w:r>
                  <w:proofErr w:type="spellEnd"/>
                  <w:r w:rsidRPr="000B5E6D">
                    <w:rPr>
                      <w:rFonts w:ascii="Times New Roman" w:hAnsi="Times New Roman" w:cs="Times New Roman"/>
                      <w:b/>
                      <w:color w:val="000009"/>
                      <w:sz w:val="20"/>
                      <w:szCs w:val="20"/>
                    </w:rPr>
                    <w:t xml:space="preserve"> </w:t>
                  </w:r>
                  <w:proofErr w:type="spellStart"/>
                  <w:r w:rsidRPr="000B5E6D">
                    <w:rPr>
                      <w:rFonts w:ascii="Times New Roman" w:hAnsi="Times New Roman" w:cs="Times New Roman"/>
                      <w:b/>
                      <w:color w:val="000009"/>
                      <w:sz w:val="20"/>
                      <w:szCs w:val="20"/>
                    </w:rPr>
                    <w:t>Satış</w:t>
                  </w:r>
                  <w:proofErr w:type="spellEnd"/>
                  <w:r w:rsidRPr="000B5E6D">
                    <w:rPr>
                      <w:rFonts w:ascii="Times New Roman" w:hAnsi="Times New Roman" w:cs="Times New Roman"/>
                      <w:b/>
                      <w:color w:val="000009"/>
                      <w:sz w:val="20"/>
                      <w:szCs w:val="20"/>
                    </w:rPr>
                    <w:t xml:space="preserve"> Yok</w:t>
                  </w:r>
                </w:p>
              </w:tc>
              <w:tc>
                <w:tcPr>
                  <w:tcW w:w="3656" w:type="dxa"/>
                  <w:gridSpan w:val="4"/>
                </w:tcPr>
                <w:p w14:paraId="77CDA7FF" w14:textId="77777777" w:rsidR="005177AB" w:rsidRPr="000B5E6D" w:rsidRDefault="005177AB" w:rsidP="005177AB">
                  <w:pPr>
                    <w:pStyle w:val="TableParagraph"/>
                    <w:ind w:left="1173" w:right="0"/>
                    <w:jc w:val="left"/>
                    <w:rPr>
                      <w:rFonts w:ascii="Times New Roman" w:hAnsi="Times New Roman" w:cs="Times New Roman"/>
                      <w:b/>
                      <w:sz w:val="20"/>
                      <w:szCs w:val="20"/>
                    </w:rPr>
                  </w:pPr>
                  <w:proofErr w:type="spellStart"/>
                  <w:r w:rsidRPr="000B5E6D">
                    <w:rPr>
                      <w:rFonts w:ascii="Times New Roman" w:hAnsi="Times New Roman" w:cs="Times New Roman"/>
                      <w:b/>
                      <w:sz w:val="20"/>
                      <w:szCs w:val="20"/>
                    </w:rPr>
                    <w:t>Açığa</w:t>
                  </w:r>
                  <w:proofErr w:type="spellEnd"/>
                  <w:r w:rsidRPr="000B5E6D">
                    <w:rPr>
                      <w:rFonts w:ascii="Times New Roman" w:hAnsi="Times New Roman" w:cs="Times New Roman"/>
                      <w:b/>
                      <w:sz w:val="20"/>
                      <w:szCs w:val="20"/>
                    </w:rPr>
                    <w:t xml:space="preserve"> </w:t>
                  </w:r>
                  <w:proofErr w:type="spellStart"/>
                  <w:r w:rsidRPr="000B5E6D">
                    <w:rPr>
                      <w:rFonts w:ascii="Times New Roman" w:hAnsi="Times New Roman" w:cs="Times New Roman"/>
                      <w:b/>
                      <w:sz w:val="20"/>
                      <w:szCs w:val="20"/>
                    </w:rPr>
                    <w:t>Satış</w:t>
                  </w:r>
                  <w:proofErr w:type="spellEnd"/>
                  <w:r w:rsidRPr="000B5E6D">
                    <w:rPr>
                      <w:rFonts w:ascii="Times New Roman" w:hAnsi="Times New Roman" w:cs="Times New Roman"/>
                      <w:b/>
                      <w:sz w:val="20"/>
                      <w:szCs w:val="20"/>
                    </w:rPr>
                    <w:t xml:space="preserve"> Var</w:t>
                  </w:r>
                </w:p>
              </w:tc>
            </w:tr>
            <w:tr w:rsidR="005177AB" w:rsidRPr="000B5E6D" w14:paraId="1010DB8C" w14:textId="77777777" w:rsidTr="005177AB">
              <w:trPr>
                <w:trHeight w:val="340"/>
              </w:trPr>
              <w:tc>
                <w:tcPr>
                  <w:tcW w:w="914" w:type="dxa"/>
                </w:tcPr>
                <w:p w14:paraId="1626F47E" w14:textId="77777777" w:rsidR="005177AB" w:rsidRPr="000B5E6D" w:rsidRDefault="005177AB" w:rsidP="005177AB">
                  <w:pPr>
                    <w:pStyle w:val="TableParagraph"/>
                    <w:ind w:left="231" w:right="0"/>
                    <w:jc w:val="left"/>
                    <w:rPr>
                      <w:rFonts w:ascii="Times New Roman" w:hAnsi="Times New Roman" w:cs="Times New Roman"/>
                      <w:b/>
                      <w:sz w:val="20"/>
                      <w:szCs w:val="20"/>
                    </w:rPr>
                  </w:pPr>
                  <w:proofErr w:type="spellStart"/>
                  <w:r w:rsidRPr="000B5E6D">
                    <w:rPr>
                      <w:rFonts w:ascii="Times New Roman" w:hAnsi="Times New Roman" w:cs="Times New Roman"/>
                      <w:b/>
                      <w:color w:val="000009"/>
                      <w:sz w:val="20"/>
                      <w:szCs w:val="20"/>
                    </w:rPr>
                    <w:t>Hisse</w:t>
                  </w:r>
                  <w:proofErr w:type="spellEnd"/>
                </w:p>
              </w:tc>
              <w:tc>
                <w:tcPr>
                  <w:tcW w:w="914" w:type="dxa"/>
                </w:tcPr>
                <w:p w14:paraId="6F7E3606" w14:textId="77777777" w:rsidR="005177AB" w:rsidRPr="000B5E6D" w:rsidRDefault="005177AB" w:rsidP="005177AB">
                  <w:pPr>
                    <w:pStyle w:val="TableParagraph"/>
                    <w:spacing w:before="0"/>
                    <w:ind w:right="0"/>
                    <w:jc w:val="left"/>
                    <w:rPr>
                      <w:rFonts w:ascii="Times New Roman" w:hAnsi="Times New Roman" w:cs="Times New Roman"/>
                      <w:sz w:val="20"/>
                      <w:szCs w:val="20"/>
                    </w:rPr>
                  </w:pPr>
                </w:p>
              </w:tc>
              <w:tc>
                <w:tcPr>
                  <w:tcW w:w="912" w:type="dxa"/>
                </w:tcPr>
                <w:p w14:paraId="57EB837B" w14:textId="77777777" w:rsidR="005177AB" w:rsidRPr="000B5E6D" w:rsidRDefault="005177AB" w:rsidP="005177AB">
                  <w:pPr>
                    <w:pStyle w:val="TableParagraph"/>
                    <w:ind w:left="300" w:right="284"/>
                    <w:jc w:val="center"/>
                    <w:rPr>
                      <w:rFonts w:ascii="Times New Roman" w:hAnsi="Times New Roman" w:cs="Times New Roman"/>
                      <w:b/>
                      <w:sz w:val="20"/>
                      <w:szCs w:val="20"/>
                    </w:rPr>
                  </w:pPr>
                  <w:r w:rsidRPr="000B5E6D">
                    <w:rPr>
                      <w:rFonts w:ascii="Times New Roman" w:hAnsi="Times New Roman" w:cs="Times New Roman"/>
                      <w:b/>
                      <w:color w:val="000009"/>
                      <w:sz w:val="20"/>
                      <w:szCs w:val="20"/>
                    </w:rPr>
                    <w:t>ZD</w:t>
                  </w:r>
                </w:p>
              </w:tc>
              <w:tc>
                <w:tcPr>
                  <w:tcW w:w="914" w:type="dxa"/>
                </w:tcPr>
                <w:p w14:paraId="011FF6E8" w14:textId="77777777" w:rsidR="005177AB" w:rsidRPr="000B5E6D" w:rsidRDefault="005177AB" w:rsidP="005177AB">
                  <w:pPr>
                    <w:pStyle w:val="TableParagraph"/>
                    <w:ind w:left="309" w:right="0"/>
                    <w:jc w:val="left"/>
                    <w:rPr>
                      <w:rFonts w:ascii="Times New Roman" w:hAnsi="Times New Roman" w:cs="Times New Roman"/>
                      <w:b/>
                      <w:sz w:val="20"/>
                      <w:szCs w:val="20"/>
                    </w:rPr>
                  </w:pPr>
                  <w:r w:rsidRPr="000B5E6D">
                    <w:rPr>
                      <w:rFonts w:ascii="Times New Roman" w:hAnsi="Times New Roman" w:cs="Times New Roman"/>
                      <w:b/>
                      <w:color w:val="000009"/>
                      <w:sz w:val="20"/>
                      <w:szCs w:val="20"/>
                    </w:rPr>
                    <w:t>KD</w:t>
                  </w:r>
                </w:p>
              </w:tc>
              <w:tc>
                <w:tcPr>
                  <w:tcW w:w="914" w:type="dxa"/>
                </w:tcPr>
                <w:p w14:paraId="424FC101" w14:textId="77777777" w:rsidR="005177AB" w:rsidRPr="000B5E6D" w:rsidRDefault="005177AB" w:rsidP="005177AB">
                  <w:pPr>
                    <w:pStyle w:val="TableParagraph"/>
                    <w:ind w:right="103"/>
                    <w:rPr>
                      <w:rFonts w:ascii="Times New Roman" w:hAnsi="Times New Roman" w:cs="Times New Roman"/>
                      <w:b/>
                      <w:sz w:val="20"/>
                      <w:szCs w:val="20"/>
                    </w:rPr>
                  </w:pPr>
                  <w:r w:rsidRPr="000B5E6D">
                    <w:rPr>
                      <w:rFonts w:ascii="Times New Roman" w:hAnsi="Times New Roman" w:cs="Times New Roman"/>
                      <w:b/>
                      <w:color w:val="000009"/>
                      <w:sz w:val="20"/>
                      <w:szCs w:val="20"/>
                    </w:rPr>
                    <w:t>ZD, KD</w:t>
                  </w:r>
                </w:p>
              </w:tc>
              <w:tc>
                <w:tcPr>
                  <w:tcW w:w="914" w:type="dxa"/>
                </w:tcPr>
                <w:p w14:paraId="08AC08FA" w14:textId="77777777" w:rsidR="005177AB" w:rsidRPr="000B5E6D" w:rsidRDefault="005177AB" w:rsidP="005177AB">
                  <w:pPr>
                    <w:pStyle w:val="TableParagraph"/>
                    <w:spacing w:before="0"/>
                    <w:ind w:right="0"/>
                    <w:jc w:val="left"/>
                    <w:rPr>
                      <w:rFonts w:ascii="Times New Roman" w:hAnsi="Times New Roman" w:cs="Times New Roman"/>
                      <w:sz w:val="20"/>
                      <w:szCs w:val="20"/>
                    </w:rPr>
                  </w:pPr>
                </w:p>
              </w:tc>
              <w:tc>
                <w:tcPr>
                  <w:tcW w:w="914" w:type="dxa"/>
                </w:tcPr>
                <w:p w14:paraId="4AE113F2" w14:textId="77777777" w:rsidR="005177AB" w:rsidRPr="000B5E6D" w:rsidRDefault="005177AB" w:rsidP="005177AB">
                  <w:pPr>
                    <w:pStyle w:val="TableParagraph"/>
                    <w:ind w:left="300" w:right="286"/>
                    <w:jc w:val="center"/>
                    <w:rPr>
                      <w:rFonts w:ascii="Times New Roman" w:hAnsi="Times New Roman" w:cs="Times New Roman"/>
                      <w:b/>
                      <w:sz w:val="20"/>
                      <w:szCs w:val="20"/>
                    </w:rPr>
                  </w:pPr>
                  <w:r w:rsidRPr="000B5E6D">
                    <w:rPr>
                      <w:rFonts w:ascii="Times New Roman" w:hAnsi="Times New Roman" w:cs="Times New Roman"/>
                      <w:b/>
                      <w:color w:val="000009"/>
                      <w:sz w:val="20"/>
                      <w:szCs w:val="20"/>
                    </w:rPr>
                    <w:t>ZD</w:t>
                  </w:r>
                </w:p>
              </w:tc>
              <w:tc>
                <w:tcPr>
                  <w:tcW w:w="912" w:type="dxa"/>
                </w:tcPr>
                <w:p w14:paraId="37C6FC70" w14:textId="77777777" w:rsidR="005177AB" w:rsidRPr="000B5E6D" w:rsidRDefault="005177AB" w:rsidP="005177AB">
                  <w:pPr>
                    <w:pStyle w:val="TableParagraph"/>
                    <w:ind w:left="308" w:right="0"/>
                    <w:jc w:val="left"/>
                    <w:rPr>
                      <w:rFonts w:ascii="Times New Roman" w:hAnsi="Times New Roman" w:cs="Times New Roman"/>
                      <w:b/>
                      <w:sz w:val="20"/>
                      <w:szCs w:val="20"/>
                    </w:rPr>
                  </w:pPr>
                  <w:r w:rsidRPr="000B5E6D">
                    <w:rPr>
                      <w:rFonts w:ascii="Times New Roman" w:hAnsi="Times New Roman" w:cs="Times New Roman"/>
                      <w:b/>
                      <w:color w:val="000009"/>
                      <w:sz w:val="20"/>
                      <w:szCs w:val="20"/>
                    </w:rPr>
                    <w:t>KD</w:t>
                  </w:r>
                </w:p>
              </w:tc>
              <w:tc>
                <w:tcPr>
                  <w:tcW w:w="916" w:type="dxa"/>
                </w:tcPr>
                <w:p w14:paraId="67CF2023" w14:textId="77777777" w:rsidR="005177AB" w:rsidRPr="000B5E6D" w:rsidRDefault="005177AB" w:rsidP="005177AB">
                  <w:pPr>
                    <w:pStyle w:val="TableParagraph"/>
                    <w:ind w:right="103"/>
                    <w:rPr>
                      <w:rFonts w:ascii="Times New Roman" w:hAnsi="Times New Roman" w:cs="Times New Roman"/>
                      <w:b/>
                      <w:sz w:val="20"/>
                      <w:szCs w:val="20"/>
                    </w:rPr>
                  </w:pPr>
                  <w:r w:rsidRPr="000B5E6D">
                    <w:rPr>
                      <w:rFonts w:ascii="Times New Roman" w:hAnsi="Times New Roman" w:cs="Times New Roman"/>
                      <w:b/>
                      <w:color w:val="000009"/>
                      <w:sz w:val="20"/>
                      <w:szCs w:val="20"/>
                    </w:rPr>
                    <w:t>ZD, KD</w:t>
                  </w:r>
                </w:p>
              </w:tc>
            </w:tr>
            <w:tr w:rsidR="005177AB" w:rsidRPr="000B5E6D" w14:paraId="2F242816" w14:textId="77777777" w:rsidTr="005177AB">
              <w:trPr>
                <w:trHeight w:val="342"/>
              </w:trPr>
              <w:tc>
                <w:tcPr>
                  <w:tcW w:w="914" w:type="dxa"/>
                </w:tcPr>
                <w:p w14:paraId="71C354DC" w14:textId="77777777" w:rsidR="005177AB" w:rsidRPr="000B5E6D" w:rsidRDefault="005177AB" w:rsidP="005177AB">
                  <w:pPr>
                    <w:pStyle w:val="TableParagraph"/>
                    <w:ind w:left="57" w:right="0"/>
                    <w:jc w:val="left"/>
                    <w:rPr>
                      <w:rFonts w:ascii="Times New Roman" w:hAnsi="Times New Roman" w:cs="Times New Roman"/>
                      <w:sz w:val="20"/>
                      <w:szCs w:val="20"/>
                    </w:rPr>
                  </w:pPr>
                  <w:r w:rsidRPr="000B5E6D">
                    <w:rPr>
                      <w:rFonts w:ascii="Times New Roman" w:hAnsi="Times New Roman" w:cs="Times New Roman"/>
                      <w:color w:val="000009"/>
                      <w:sz w:val="20"/>
                      <w:szCs w:val="20"/>
                    </w:rPr>
                    <w:lastRenderedPageBreak/>
                    <w:t>AXP</w:t>
                  </w:r>
                </w:p>
              </w:tc>
              <w:tc>
                <w:tcPr>
                  <w:tcW w:w="914" w:type="dxa"/>
                </w:tcPr>
                <w:p w14:paraId="6D9B754E" w14:textId="77777777" w:rsidR="005177AB" w:rsidRPr="000B5E6D" w:rsidRDefault="005177AB" w:rsidP="005177AB">
                  <w:pPr>
                    <w:pStyle w:val="TableParagraph"/>
                    <w:ind w:right="41"/>
                    <w:rPr>
                      <w:rFonts w:ascii="Times New Roman" w:hAnsi="Times New Roman" w:cs="Times New Roman"/>
                      <w:sz w:val="20"/>
                      <w:szCs w:val="20"/>
                    </w:rPr>
                  </w:pPr>
                  <w:r w:rsidRPr="000B5E6D">
                    <w:rPr>
                      <w:rFonts w:ascii="Times New Roman" w:hAnsi="Times New Roman" w:cs="Times New Roman"/>
                      <w:color w:val="000009"/>
                      <w:sz w:val="20"/>
                      <w:szCs w:val="20"/>
                    </w:rPr>
                    <w:t>8.89%</w:t>
                  </w:r>
                </w:p>
              </w:tc>
              <w:tc>
                <w:tcPr>
                  <w:tcW w:w="912" w:type="dxa"/>
                </w:tcPr>
                <w:p w14:paraId="7FF01510" w14:textId="77777777" w:rsidR="005177AB" w:rsidRPr="000B5E6D" w:rsidRDefault="005177AB" w:rsidP="005177AB">
                  <w:pPr>
                    <w:pStyle w:val="TableParagraph"/>
                    <w:rPr>
                      <w:rFonts w:ascii="Times New Roman" w:hAnsi="Times New Roman" w:cs="Times New Roman"/>
                      <w:sz w:val="20"/>
                      <w:szCs w:val="20"/>
                    </w:rPr>
                  </w:pPr>
                  <w:r w:rsidRPr="000B5E6D">
                    <w:rPr>
                      <w:rFonts w:ascii="Times New Roman" w:hAnsi="Times New Roman" w:cs="Times New Roman"/>
                      <w:color w:val="000009"/>
                      <w:sz w:val="20"/>
                      <w:szCs w:val="20"/>
                    </w:rPr>
                    <w:t>-6.19%</w:t>
                  </w:r>
                </w:p>
              </w:tc>
              <w:tc>
                <w:tcPr>
                  <w:tcW w:w="914" w:type="dxa"/>
                </w:tcPr>
                <w:p w14:paraId="3864FE06" w14:textId="77777777" w:rsidR="005177AB" w:rsidRPr="000B5E6D" w:rsidRDefault="005177AB" w:rsidP="005177AB">
                  <w:pPr>
                    <w:pStyle w:val="TableParagraph"/>
                    <w:ind w:left="245" w:right="0"/>
                    <w:jc w:val="left"/>
                    <w:rPr>
                      <w:rFonts w:ascii="Times New Roman" w:hAnsi="Times New Roman" w:cs="Times New Roman"/>
                      <w:sz w:val="20"/>
                      <w:szCs w:val="20"/>
                    </w:rPr>
                  </w:pPr>
                  <w:r w:rsidRPr="000B5E6D">
                    <w:rPr>
                      <w:rFonts w:ascii="Times New Roman" w:hAnsi="Times New Roman" w:cs="Times New Roman"/>
                      <w:color w:val="000009"/>
                      <w:sz w:val="20"/>
                      <w:szCs w:val="20"/>
                    </w:rPr>
                    <w:t>13.69%</w:t>
                  </w:r>
                </w:p>
              </w:tc>
              <w:tc>
                <w:tcPr>
                  <w:tcW w:w="914" w:type="dxa"/>
                </w:tcPr>
                <w:p w14:paraId="157205B9" w14:textId="77777777" w:rsidR="005177AB" w:rsidRPr="000B5E6D" w:rsidRDefault="005177AB" w:rsidP="005177AB">
                  <w:pPr>
                    <w:pStyle w:val="TableParagraph"/>
                    <w:ind w:right="41"/>
                    <w:rPr>
                      <w:rFonts w:ascii="Times New Roman" w:hAnsi="Times New Roman" w:cs="Times New Roman"/>
                      <w:sz w:val="20"/>
                      <w:szCs w:val="20"/>
                    </w:rPr>
                  </w:pPr>
                  <w:r w:rsidRPr="000B5E6D">
                    <w:rPr>
                      <w:rFonts w:ascii="Times New Roman" w:hAnsi="Times New Roman" w:cs="Times New Roman"/>
                      <w:color w:val="000009"/>
                      <w:sz w:val="20"/>
                      <w:szCs w:val="20"/>
                    </w:rPr>
                    <w:t>9.93%</w:t>
                  </w:r>
                </w:p>
              </w:tc>
              <w:tc>
                <w:tcPr>
                  <w:tcW w:w="914" w:type="dxa"/>
                </w:tcPr>
                <w:p w14:paraId="52524001" w14:textId="77777777" w:rsidR="005177AB" w:rsidRPr="000B5E6D" w:rsidRDefault="005177AB" w:rsidP="005177AB">
                  <w:pPr>
                    <w:pStyle w:val="TableParagraph"/>
                    <w:ind w:right="41"/>
                    <w:rPr>
                      <w:rFonts w:ascii="Times New Roman" w:hAnsi="Times New Roman" w:cs="Times New Roman"/>
                      <w:sz w:val="20"/>
                      <w:szCs w:val="20"/>
                    </w:rPr>
                  </w:pPr>
                  <w:r w:rsidRPr="000B5E6D">
                    <w:rPr>
                      <w:rFonts w:ascii="Times New Roman" w:hAnsi="Times New Roman" w:cs="Times New Roman"/>
                      <w:color w:val="000009"/>
                      <w:sz w:val="20"/>
                      <w:szCs w:val="20"/>
                    </w:rPr>
                    <w:t>10.13%</w:t>
                  </w:r>
                </w:p>
              </w:tc>
              <w:tc>
                <w:tcPr>
                  <w:tcW w:w="914" w:type="dxa"/>
                </w:tcPr>
                <w:p w14:paraId="386E503D" w14:textId="77777777" w:rsidR="005177AB" w:rsidRPr="000B5E6D" w:rsidRDefault="005177AB" w:rsidP="005177AB">
                  <w:pPr>
                    <w:pStyle w:val="TableParagraph"/>
                    <w:rPr>
                      <w:rFonts w:ascii="Times New Roman" w:hAnsi="Times New Roman" w:cs="Times New Roman"/>
                      <w:sz w:val="20"/>
                      <w:szCs w:val="20"/>
                    </w:rPr>
                  </w:pPr>
                  <w:r w:rsidRPr="000B5E6D">
                    <w:rPr>
                      <w:rFonts w:ascii="Times New Roman" w:hAnsi="Times New Roman" w:cs="Times New Roman"/>
                      <w:color w:val="000009"/>
                      <w:sz w:val="20"/>
                      <w:szCs w:val="20"/>
                    </w:rPr>
                    <w:t>-0.69%</w:t>
                  </w:r>
                </w:p>
              </w:tc>
              <w:tc>
                <w:tcPr>
                  <w:tcW w:w="912" w:type="dxa"/>
                </w:tcPr>
                <w:p w14:paraId="7B0900E2" w14:textId="77777777" w:rsidR="005177AB" w:rsidRPr="000B5E6D" w:rsidRDefault="005177AB" w:rsidP="005177AB">
                  <w:pPr>
                    <w:pStyle w:val="TableParagraph"/>
                    <w:rPr>
                      <w:rFonts w:ascii="Times New Roman" w:hAnsi="Times New Roman" w:cs="Times New Roman"/>
                      <w:sz w:val="20"/>
                      <w:szCs w:val="20"/>
                    </w:rPr>
                  </w:pPr>
                  <w:r w:rsidRPr="000B5E6D">
                    <w:rPr>
                      <w:rFonts w:ascii="Times New Roman" w:hAnsi="Times New Roman" w:cs="Times New Roman"/>
                      <w:color w:val="000009"/>
                      <w:sz w:val="20"/>
                      <w:szCs w:val="20"/>
                    </w:rPr>
                    <w:t>22.52%</w:t>
                  </w:r>
                </w:p>
              </w:tc>
              <w:tc>
                <w:tcPr>
                  <w:tcW w:w="916" w:type="dxa"/>
                </w:tcPr>
                <w:p w14:paraId="2373DE4E" w14:textId="77777777" w:rsidR="005177AB" w:rsidRPr="000B5E6D" w:rsidRDefault="005177AB" w:rsidP="005177AB">
                  <w:pPr>
                    <w:pStyle w:val="TableParagraph"/>
                    <w:ind w:right="41"/>
                    <w:rPr>
                      <w:rFonts w:ascii="Times New Roman" w:hAnsi="Times New Roman" w:cs="Times New Roman"/>
                      <w:sz w:val="20"/>
                      <w:szCs w:val="20"/>
                    </w:rPr>
                  </w:pPr>
                  <w:r w:rsidRPr="000B5E6D">
                    <w:rPr>
                      <w:rFonts w:ascii="Times New Roman" w:hAnsi="Times New Roman" w:cs="Times New Roman"/>
                      <w:color w:val="000009"/>
                      <w:sz w:val="20"/>
                      <w:szCs w:val="20"/>
                    </w:rPr>
                    <w:t>39.55%</w:t>
                  </w:r>
                </w:p>
              </w:tc>
            </w:tr>
            <w:tr w:rsidR="005177AB" w:rsidRPr="000B5E6D" w14:paraId="10AA7A8A" w14:textId="77777777" w:rsidTr="005177AB">
              <w:trPr>
                <w:trHeight w:val="340"/>
              </w:trPr>
              <w:tc>
                <w:tcPr>
                  <w:tcW w:w="914" w:type="dxa"/>
                </w:tcPr>
                <w:p w14:paraId="19228DFD" w14:textId="77777777" w:rsidR="005177AB" w:rsidRPr="000B5E6D" w:rsidRDefault="005177AB" w:rsidP="005177AB">
                  <w:pPr>
                    <w:pStyle w:val="TableParagraph"/>
                    <w:ind w:left="57" w:right="0"/>
                    <w:jc w:val="left"/>
                    <w:rPr>
                      <w:rFonts w:ascii="Times New Roman" w:hAnsi="Times New Roman" w:cs="Times New Roman"/>
                      <w:sz w:val="20"/>
                      <w:szCs w:val="20"/>
                    </w:rPr>
                  </w:pPr>
                  <w:r w:rsidRPr="000B5E6D">
                    <w:rPr>
                      <w:rFonts w:ascii="Times New Roman" w:hAnsi="Times New Roman" w:cs="Times New Roman"/>
                      <w:color w:val="000009"/>
                      <w:sz w:val="20"/>
                      <w:szCs w:val="20"/>
                    </w:rPr>
                    <w:t>BA</w:t>
                  </w:r>
                </w:p>
              </w:tc>
              <w:tc>
                <w:tcPr>
                  <w:tcW w:w="914" w:type="dxa"/>
                </w:tcPr>
                <w:p w14:paraId="5DADED03" w14:textId="77777777" w:rsidR="005177AB" w:rsidRPr="000B5E6D" w:rsidRDefault="005177AB" w:rsidP="005177AB">
                  <w:pPr>
                    <w:pStyle w:val="TableParagraph"/>
                    <w:rPr>
                      <w:rFonts w:ascii="Times New Roman" w:hAnsi="Times New Roman" w:cs="Times New Roman"/>
                      <w:sz w:val="20"/>
                      <w:szCs w:val="20"/>
                    </w:rPr>
                  </w:pPr>
                  <w:r w:rsidRPr="000B5E6D">
                    <w:rPr>
                      <w:rFonts w:ascii="Times New Roman" w:hAnsi="Times New Roman" w:cs="Times New Roman"/>
                      <w:color w:val="000009"/>
                      <w:sz w:val="20"/>
                      <w:szCs w:val="20"/>
                    </w:rPr>
                    <w:t>-2.09%</w:t>
                  </w:r>
                </w:p>
              </w:tc>
              <w:tc>
                <w:tcPr>
                  <w:tcW w:w="912" w:type="dxa"/>
                </w:tcPr>
                <w:p w14:paraId="746A7E94" w14:textId="77777777" w:rsidR="005177AB" w:rsidRPr="000B5E6D" w:rsidRDefault="005177AB" w:rsidP="005177AB">
                  <w:pPr>
                    <w:pStyle w:val="TableParagraph"/>
                    <w:rPr>
                      <w:rFonts w:ascii="Times New Roman" w:hAnsi="Times New Roman" w:cs="Times New Roman"/>
                      <w:sz w:val="20"/>
                      <w:szCs w:val="20"/>
                    </w:rPr>
                  </w:pPr>
                  <w:r w:rsidRPr="000B5E6D">
                    <w:rPr>
                      <w:rFonts w:ascii="Times New Roman" w:hAnsi="Times New Roman" w:cs="Times New Roman"/>
                      <w:color w:val="000009"/>
                      <w:sz w:val="20"/>
                      <w:szCs w:val="20"/>
                    </w:rPr>
                    <w:t>6.36%</w:t>
                  </w:r>
                </w:p>
              </w:tc>
              <w:tc>
                <w:tcPr>
                  <w:tcW w:w="914" w:type="dxa"/>
                </w:tcPr>
                <w:p w14:paraId="3486E296" w14:textId="77777777" w:rsidR="005177AB" w:rsidRPr="000B5E6D" w:rsidRDefault="005177AB" w:rsidP="005177AB">
                  <w:pPr>
                    <w:pStyle w:val="TableParagraph"/>
                    <w:ind w:left="279" w:right="0"/>
                    <w:jc w:val="left"/>
                    <w:rPr>
                      <w:rFonts w:ascii="Times New Roman" w:hAnsi="Times New Roman" w:cs="Times New Roman"/>
                      <w:sz w:val="20"/>
                      <w:szCs w:val="20"/>
                    </w:rPr>
                  </w:pPr>
                  <w:r w:rsidRPr="000B5E6D">
                    <w:rPr>
                      <w:rFonts w:ascii="Times New Roman" w:hAnsi="Times New Roman" w:cs="Times New Roman"/>
                      <w:color w:val="000009"/>
                      <w:sz w:val="20"/>
                      <w:szCs w:val="20"/>
                    </w:rPr>
                    <w:t>-2.09%</w:t>
                  </w:r>
                </w:p>
              </w:tc>
              <w:tc>
                <w:tcPr>
                  <w:tcW w:w="914" w:type="dxa"/>
                </w:tcPr>
                <w:p w14:paraId="35AF60D8" w14:textId="77777777" w:rsidR="005177AB" w:rsidRPr="000B5E6D" w:rsidRDefault="005177AB" w:rsidP="005177AB">
                  <w:pPr>
                    <w:pStyle w:val="TableParagraph"/>
                    <w:ind w:right="41"/>
                    <w:rPr>
                      <w:rFonts w:ascii="Times New Roman" w:hAnsi="Times New Roman" w:cs="Times New Roman"/>
                      <w:sz w:val="20"/>
                      <w:szCs w:val="20"/>
                    </w:rPr>
                  </w:pPr>
                  <w:r w:rsidRPr="000B5E6D">
                    <w:rPr>
                      <w:rFonts w:ascii="Times New Roman" w:hAnsi="Times New Roman" w:cs="Times New Roman"/>
                      <w:color w:val="000009"/>
                      <w:sz w:val="20"/>
                      <w:szCs w:val="20"/>
                    </w:rPr>
                    <w:t>8.40%</w:t>
                  </w:r>
                </w:p>
              </w:tc>
              <w:tc>
                <w:tcPr>
                  <w:tcW w:w="914" w:type="dxa"/>
                </w:tcPr>
                <w:p w14:paraId="24231BD5" w14:textId="77777777" w:rsidR="005177AB" w:rsidRPr="000B5E6D" w:rsidRDefault="005177AB" w:rsidP="005177AB">
                  <w:pPr>
                    <w:pStyle w:val="TableParagraph"/>
                    <w:rPr>
                      <w:rFonts w:ascii="Times New Roman" w:hAnsi="Times New Roman" w:cs="Times New Roman"/>
                      <w:sz w:val="20"/>
                      <w:szCs w:val="20"/>
                    </w:rPr>
                  </w:pPr>
                  <w:r w:rsidRPr="000B5E6D">
                    <w:rPr>
                      <w:rFonts w:ascii="Times New Roman" w:hAnsi="Times New Roman" w:cs="Times New Roman"/>
                      <w:color w:val="000009"/>
                      <w:sz w:val="20"/>
                      <w:szCs w:val="20"/>
                    </w:rPr>
                    <w:t>-5.62%</w:t>
                  </w:r>
                </w:p>
              </w:tc>
              <w:tc>
                <w:tcPr>
                  <w:tcW w:w="914" w:type="dxa"/>
                </w:tcPr>
                <w:p w14:paraId="71EF7A4A" w14:textId="77777777" w:rsidR="005177AB" w:rsidRPr="000B5E6D" w:rsidRDefault="005177AB" w:rsidP="005177AB">
                  <w:pPr>
                    <w:pStyle w:val="TableParagraph"/>
                    <w:ind w:right="41"/>
                    <w:rPr>
                      <w:rFonts w:ascii="Times New Roman" w:hAnsi="Times New Roman" w:cs="Times New Roman"/>
                      <w:sz w:val="20"/>
                      <w:szCs w:val="20"/>
                    </w:rPr>
                  </w:pPr>
                  <w:r w:rsidRPr="000B5E6D">
                    <w:rPr>
                      <w:rFonts w:ascii="Times New Roman" w:hAnsi="Times New Roman" w:cs="Times New Roman"/>
                      <w:color w:val="000009"/>
                      <w:sz w:val="20"/>
                      <w:szCs w:val="20"/>
                    </w:rPr>
                    <w:t>1.68%</w:t>
                  </w:r>
                </w:p>
              </w:tc>
              <w:tc>
                <w:tcPr>
                  <w:tcW w:w="912" w:type="dxa"/>
                </w:tcPr>
                <w:p w14:paraId="0B3366C4" w14:textId="77777777" w:rsidR="005177AB" w:rsidRPr="000B5E6D" w:rsidRDefault="005177AB" w:rsidP="005177AB">
                  <w:pPr>
                    <w:pStyle w:val="TableParagraph"/>
                    <w:rPr>
                      <w:rFonts w:ascii="Times New Roman" w:hAnsi="Times New Roman" w:cs="Times New Roman"/>
                      <w:sz w:val="20"/>
                      <w:szCs w:val="20"/>
                    </w:rPr>
                  </w:pPr>
                  <w:r w:rsidRPr="000B5E6D">
                    <w:rPr>
                      <w:rFonts w:ascii="Times New Roman" w:hAnsi="Times New Roman" w:cs="Times New Roman"/>
                      <w:color w:val="000009"/>
                      <w:sz w:val="20"/>
                      <w:szCs w:val="20"/>
                    </w:rPr>
                    <w:t>-5.76%</w:t>
                  </w:r>
                </w:p>
              </w:tc>
              <w:tc>
                <w:tcPr>
                  <w:tcW w:w="916" w:type="dxa"/>
                </w:tcPr>
                <w:p w14:paraId="4DFA26AC" w14:textId="77777777" w:rsidR="005177AB" w:rsidRPr="000B5E6D" w:rsidRDefault="005177AB" w:rsidP="005177AB">
                  <w:pPr>
                    <w:pStyle w:val="TableParagraph"/>
                    <w:ind w:right="41"/>
                    <w:rPr>
                      <w:rFonts w:ascii="Times New Roman" w:hAnsi="Times New Roman" w:cs="Times New Roman"/>
                      <w:sz w:val="20"/>
                      <w:szCs w:val="20"/>
                    </w:rPr>
                  </w:pPr>
                  <w:r w:rsidRPr="000B5E6D">
                    <w:rPr>
                      <w:rFonts w:ascii="Times New Roman" w:hAnsi="Times New Roman" w:cs="Times New Roman"/>
                      <w:color w:val="000009"/>
                      <w:sz w:val="20"/>
                      <w:szCs w:val="20"/>
                    </w:rPr>
                    <w:t>1.76%</w:t>
                  </w:r>
                </w:p>
              </w:tc>
            </w:tr>
            <w:tr w:rsidR="005177AB" w:rsidRPr="000B5E6D" w14:paraId="453CFFE1" w14:textId="77777777" w:rsidTr="005177AB">
              <w:trPr>
                <w:trHeight w:val="342"/>
              </w:trPr>
              <w:tc>
                <w:tcPr>
                  <w:tcW w:w="914" w:type="dxa"/>
                </w:tcPr>
                <w:p w14:paraId="772BC2BE" w14:textId="77777777" w:rsidR="005177AB" w:rsidRPr="000B5E6D" w:rsidRDefault="005177AB" w:rsidP="005177AB">
                  <w:pPr>
                    <w:pStyle w:val="TableParagraph"/>
                    <w:ind w:left="57" w:right="0"/>
                    <w:jc w:val="left"/>
                    <w:rPr>
                      <w:rFonts w:ascii="Times New Roman" w:hAnsi="Times New Roman" w:cs="Times New Roman"/>
                      <w:sz w:val="20"/>
                      <w:szCs w:val="20"/>
                    </w:rPr>
                  </w:pPr>
                  <w:r w:rsidRPr="000B5E6D">
                    <w:rPr>
                      <w:rFonts w:ascii="Times New Roman" w:hAnsi="Times New Roman" w:cs="Times New Roman"/>
                      <w:color w:val="000009"/>
                      <w:sz w:val="20"/>
                      <w:szCs w:val="20"/>
                    </w:rPr>
                    <w:t>CAT</w:t>
                  </w:r>
                </w:p>
              </w:tc>
              <w:tc>
                <w:tcPr>
                  <w:tcW w:w="914" w:type="dxa"/>
                </w:tcPr>
                <w:p w14:paraId="64DADF38" w14:textId="77777777" w:rsidR="005177AB" w:rsidRPr="000B5E6D" w:rsidRDefault="005177AB" w:rsidP="005177AB">
                  <w:pPr>
                    <w:pStyle w:val="TableParagraph"/>
                    <w:rPr>
                      <w:rFonts w:ascii="Times New Roman" w:hAnsi="Times New Roman" w:cs="Times New Roman"/>
                      <w:sz w:val="20"/>
                      <w:szCs w:val="20"/>
                    </w:rPr>
                  </w:pPr>
                  <w:r w:rsidRPr="000B5E6D">
                    <w:rPr>
                      <w:rFonts w:ascii="Times New Roman" w:hAnsi="Times New Roman" w:cs="Times New Roman"/>
                      <w:color w:val="000009"/>
                      <w:sz w:val="20"/>
                      <w:szCs w:val="20"/>
                    </w:rPr>
                    <w:t>-5.94%</w:t>
                  </w:r>
                </w:p>
              </w:tc>
              <w:tc>
                <w:tcPr>
                  <w:tcW w:w="912" w:type="dxa"/>
                </w:tcPr>
                <w:p w14:paraId="3BB24C46" w14:textId="77777777" w:rsidR="005177AB" w:rsidRPr="000B5E6D" w:rsidRDefault="005177AB" w:rsidP="005177AB">
                  <w:pPr>
                    <w:pStyle w:val="TableParagraph"/>
                    <w:rPr>
                      <w:rFonts w:ascii="Times New Roman" w:hAnsi="Times New Roman" w:cs="Times New Roman"/>
                      <w:sz w:val="20"/>
                      <w:szCs w:val="20"/>
                    </w:rPr>
                  </w:pPr>
                  <w:r w:rsidRPr="000B5E6D">
                    <w:rPr>
                      <w:rFonts w:ascii="Times New Roman" w:hAnsi="Times New Roman" w:cs="Times New Roman"/>
                      <w:color w:val="000009"/>
                      <w:sz w:val="20"/>
                      <w:szCs w:val="20"/>
                    </w:rPr>
                    <w:t>-0.69%</w:t>
                  </w:r>
                </w:p>
              </w:tc>
              <w:tc>
                <w:tcPr>
                  <w:tcW w:w="914" w:type="dxa"/>
                </w:tcPr>
                <w:p w14:paraId="4224E69B" w14:textId="77777777" w:rsidR="005177AB" w:rsidRPr="000B5E6D" w:rsidRDefault="005177AB" w:rsidP="005177AB">
                  <w:pPr>
                    <w:pStyle w:val="TableParagraph"/>
                    <w:ind w:left="279" w:right="0"/>
                    <w:jc w:val="left"/>
                    <w:rPr>
                      <w:rFonts w:ascii="Times New Roman" w:hAnsi="Times New Roman" w:cs="Times New Roman"/>
                      <w:sz w:val="20"/>
                      <w:szCs w:val="20"/>
                    </w:rPr>
                  </w:pPr>
                  <w:r w:rsidRPr="000B5E6D">
                    <w:rPr>
                      <w:rFonts w:ascii="Times New Roman" w:hAnsi="Times New Roman" w:cs="Times New Roman"/>
                      <w:color w:val="000009"/>
                      <w:sz w:val="20"/>
                      <w:szCs w:val="20"/>
                    </w:rPr>
                    <w:t>-5.08%</w:t>
                  </w:r>
                </w:p>
              </w:tc>
              <w:tc>
                <w:tcPr>
                  <w:tcW w:w="914" w:type="dxa"/>
                </w:tcPr>
                <w:p w14:paraId="1CAFA599" w14:textId="77777777" w:rsidR="005177AB" w:rsidRPr="000B5E6D" w:rsidRDefault="005177AB" w:rsidP="005177AB">
                  <w:pPr>
                    <w:pStyle w:val="TableParagraph"/>
                    <w:rPr>
                      <w:rFonts w:ascii="Times New Roman" w:hAnsi="Times New Roman" w:cs="Times New Roman"/>
                      <w:sz w:val="20"/>
                      <w:szCs w:val="20"/>
                    </w:rPr>
                  </w:pPr>
                  <w:r w:rsidRPr="000B5E6D">
                    <w:rPr>
                      <w:rFonts w:ascii="Times New Roman" w:hAnsi="Times New Roman" w:cs="Times New Roman"/>
                      <w:color w:val="000009"/>
                      <w:sz w:val="20"/>
                      <w:szCs w:val="20"/>
                    </w:rPr>
                    <w:t>-4.39%</w:t>
                  </w:r>
                </w:p>
              </w:tc>
              <w:tc>
                <w:tcPr>
                  <w:tcW w:w="914" w:type="dxa"/>
                </w:tcPr>
                <w:p w14:paraId="19709788" w14:textId="77777777" w:rsidR="005177AB" w:rsidRPr="000B5E6D" w:rsidRDefault="005177AB" w:rsidP="005177AB">
                  <w:pPr>
                    <w:pStyle w:val="TableParagraph"/>
                    <w:rPr>
                      <w:rFonts w:ascii="Times New Roman" w:hAnsi="Times New Roman" w:cs="Times New Roman"/>
                      <w:sz w:val="20"/>
                      <w:szCs w:val="20"/>
                    </w:rPr>
                  </w:pPr>
                  <w:r w:rsidRPr="000B5E6D">
                    <w:rPr>
                      <w:rFonts w:ascii="Times New Roman" w:hAnsi="Times New Roman" w:cs="Times New Roman"/>
                      <w:color w:val="000009"/>
                      <w:sz w:val="20"/>
                      <w:szCs w:val="20"/>
                    </w:rPr>
                    <w:t>-27.52%</w:t>
                  </w:r>
                </w:p>
              </w:tc>
              <w:tc>
                <w:tcPr>
                  <w:tcW w:w="914" w:type="dxa"/>
                </w:tcPr>
                <w:p w14:paraId="0F71F1AF" w14:textId="77777777" w:rsidR="005177AB" w:rsidRPr="000B5E6D" w:rsidRDefault="005177AB" w:rsidP="005177AB">
                  <w:pPr>
                    <w:pStyle w:val="TableParagraph"/>
                    <w:rPr>
                      <w:rFonts w:ascii="Times New Roman" w:hAnsi="Times New Roman" w:cs="Times New Roman"/>
                      <w:sz w:val="20"/>
                      <w:szCs w:val="20"/>
                    </w:rPr>
                  </w:pPr>
                  <w:r w:rsidRPr="000B5E6D">
                    <w:rPr>
                      <w:rFonts w:ascii="Times New Roman" w:hAnsi="Times New Roman" w:cs="Times New Roman"/>
                      <w:color w:val="000009"/>
                      <w:sz w:val="20"/>
                      <w:szCs w:val="20"/>
                    </w:rPr>
                    <w:t>-16.30%</w:t>
                  </w:r>
                </w:p>
              </w:tc>
              <w:tc>
                <w:tcPr>
                  <w:tcW w:w="912" w:type="dxa"/>
                </w:tcPr>
                <w:p w14:paraId="21517FAC" w14:textId="77777777" w:rsidR="005177AB" w:rsidRPr="000B5E6D" w:rsidRDefault="005177AB" w:rsidP="005177AB">
                  <w:pPr>
                    <w:pStyle w:val="TableParagraph"/>
                    <w:rPr>
                      <w:rFonts w:ascii="Times New Roman" w:hAnsi="Times New Roman" w:cs="Times New Roman"/>
                      <w:sz w:val="20"/>
                      <w:szCs w:val="20"/>
                    </w:rPr>
                  </w:pPr>
                  <w:r w:rsidRPr="000B5E6D">
                    <w:rPr>
                      <w:rFonts w:ascii="Times New Roman" w:hAnsi="Times New Roman" w:cs="Times New Roman"/>
                      <w:color w:val="000009"/>
                      <w:sz w:val="20"/>
                      <w:szCs w:val="20"/>
                    </w:rPr>
                    <w:t>-26.12%</w:t>
                  </w:r>
                </w:p>
              </w:tc>
              <w:tc>
                <w:tcPr>
                  <w:tcW w:w="916" w:type="dxa"/>
                </w:tcPr>
                <w:p w14:paraId="4E9BACB2" w14:textId="77777777" w:rsidR="005177AB" w:rsidRPr="000B5E6D" w:rsidRDefault="005177AB" w:rsidP="005177AB">
                  <w:pPr>
                    <w:pStyle w:val="TableParagraph"/>
                    <w:rPr>
                      <w:rFonts w:ascii="Times New Roman" w:hAnsi="Times New Roman" w:cs="Times New Roman"/>
                      <w:sz w:val="20"/>
                      <w:szCs w:val="20"/>
                    </w:rPr>
                  </w:pPr>
                  <w:r w:rsidRPr="000B5E6D">
                    <w:rPr>
                      <w:rFonts w:ascii="Times New Roman" w:hAnsi="Times New Roman" w:cs="Times New Roman"/>
                      <w:color w:val="000009"/>
                      <w:sz w:val="20"/>
                      <w:szCs w:val="20"/>
                    </w:rPr>
                    <w:t>-20.66%</w:t>
                  </w:r>
                </w:p>
              </w:tc>
            </w:tr>
            <w:tr w:rsidR="005177AB" w:rsidRPr="000B5E6D" w14:paraId="767EDFCF" w14:textId="77777777" w:rsidTr="005177AB">
              <w:trPr>
                <w:trHeight w:val="340"/>
              </w:trPr>
              <w:tc>
                <w:tcPr>
                  <w:tcW w:w="914" w:type="dxa"/>
                </w:tcPr>
                <w:p w14:paraId="50314510" w14:textId="77777777" w:rsidR="005177AB" w:rsidRPr="000B5E6D" w:rsidRDefault="005177AB" w:rsidP="005177AB">
                  <w:pPr>
                    <w:pStyle w:val="TableParagraph"/>
                    <w:ind w:left="57" w:right="0"/>
                    <w:jc w:val="left"/>
                    <w:rPr>
                      <w:rFonts w:ascii="Times New Roman" w:hAnsi="Times New Roman" w:cs="Times New Roman"/>
                      <w:sz w:val="20"/>
                      <w:szCs w:val="20"/>
                    </w:rPr>
                  </w:pPr>
                  <w:r w:rsidRPr="000B5E6D">
                    <w:rPr>
                      <w:rFonts w:ascii="Times New Roman" w:hAnsi="Times New Roman" w:cs="Times New Roman"/>
                      <w:color w:val="000009"/>
                      <w:sz w:val="20"/>
                      <w:szCs w:val="20"/>
                    </w:rPr>
                    <w:t>CSCO</w:t>
                  </w:r>
                </w:p>
              </w:tc>
              <w:tc>
                <w:tcPr>
                  <w:tcW w:w="914" w:type="dxa"/>
                </w:tcPr>
                <w:p w14:paraId="0D3346FD" w14:textId="77777777" w:rsidR="005177AB" w:rsidRPr="000B5E6D" w:rsidRDefault="005177AB" w:rsidP="005177AB">
                  <w:pPr>
                    <w:pStyle w:val="TableParagraph"/>
                    <w:ind w:right="41"/>
                    <w:rPr>
                      <w:rFonts w:ascii="Times New Roman" w:hAnsi="Times New Roman" w:cs="Times New Roman"/>
                      <w:sz w:val="20"/>
                      <w:szCs w:val="20"/>
                    </w:rPr>
                  </w:pPr>
                  <w:r w:rsidRPr="000B5E6D">
                    <w:rPr>
                      <w:rFonts w:ascii="Times New Roman" w:hAnsi="Times New Roman" w:cs="Times New Roman"/>
                      <w:color w:val="000009"/>
                      <w:sz w:val="20"/>
                      <w:szCs w:val="20"/>
                    </w:rPr>
                    <w:t>7.71%</w:t>
                  </w:r>
                </w:p>
              </w:tc>
              <w:tc>
                <w:tcPr>
                  <w:tcW w:w="912" w:type="dxa"/>
                </w:tcPr>
                <w:p w14:paraId="03371907" w14:textId="77777777" w:rsidR="005177AB" w:rsidRPr="000B5E6D" w:rsidRDefault="005177AB" w:rsidP="005177AB">
                  <w:pPr>
                    <w:pStyle w:val="TableParagraph"/>
                    <w:rPr>
                      <w:rFonts w:ascii="Times New Roman" w:hAnsi="Times New Roman" w:cs="Times New Roman"/>
                      <w:sz w:val="20"/>
                      <w:szCs w:val="20"/>
                    </w:rPr>
                  </w:pPr>
                  <w:r w:rsidRPr="000B5E6D">
                    <w:rPr>
                      <w:rFonts w:ascii="Times New Roman" w:hAnsi="Times New Roman" w:cs="Times New Roman"/>
                      <w:color w:val="000009"/>
                      <w:sz w:val="20"/>
                      <w:szCs w:val="20"/>
                    </w:rPr>
                    <w:t>11.76%</w:t>
                  </w:r>
                </w:p>
              </w:tc>
              <w:tc>
                <w:tcPr>
                  <w:tcW w:w="914" w:type="dxa"/>
                </w:tcPr>
                <w:p w14:paraId="73C7CF19" w14:textId="77777777" w:rsidR="005177AB" w:rsidRPr="000B5E6D" w:rsidRDefault="005177AB" w:rsidP="005177AB">
                  <w:pPr>
                    <w:pStyle w:val="TableParagraph"/>
                    <w:ind w:left="345" w:right="0"/>
                    <w:jc w:val="left"/>
                    <w:rPr>
                      <w:rFonts w:ascii="Times New Roman" w:hAnsi="Times New Roman" w:cs="Times New Roman"/>
                      <w:sz w:val="20"/>
                      <w:szCs w:val="20"/>
                    </w:rPr>
                  </w:pPr>
                  <w:r w:rsidRPr="000B5E6D">
                    <w:rPr>
                      <w:rFonts w:ascii="Times New Roman" w:hAnsi="Times New Roman" w:cs="Times New Roman"/>
                      <w:color w:val="000009"/>
                      <w:sz w:val="20"/>
                      <w:szCs w:val="20"/>
                    </w:rPr>
                    <w:t>5.10%</w:t>
                  </w:r>
                </w:p>
              </w:tc>
              <w:tc>
                <w:tcPr>
                  <w:tcW w:w="914" w:type="dxa"/>
                </w:tcPr>
                <w:p w14:paraId="5360DCB5" w14:textId="77777777" w:rsidR="005177AB" w:rsidRPr="000B5E6D" w:rsidRDefault="005177AB" w:rsidP="005177AB">
                  <w:pPr>
                    <w:pStyle w:val="TableParagraph"/>
                    <w:ind w:right="41"/>
                    <w:rPr>
                      <w:rFonts w:ascii="Times New Roman" w:hAnsi="Times New Roman" w:cs="Times New Roman"/>
                      <w:sz w:val="20"/>
                      <w:szCs w:val="20"/>
                    </w:rPr>
                  </w:pPr>
                  <w:r w:rsidRPr="000B5E6D">
                    <w:rPr>
                      <w:rFonts w:ascii="Times New Roman" w:hAnsi="Times New Roman" w:cs="Times New Roman"/>
                      <w:color w:val="000009"/>
                      <w:sz w:val="20"/>
                      <w:szCs w:val="20"/>
                    </w:rPr>
                    <w:t>17.09%</w:t>
                  </w:r>
                </w:p>
              </w:tc>
              <w:tc>
                <w:tcPr>
                  <w:tcW w:w="914" w:type="dxa"/>
                </w:tcPr>
                <w:p w14:paraId="45FFE871" w14:textId="77777777" w:rsidR="005177AB" w:rsidRPr="000B5E6D" w:rsidRDefault="005177AB" w:rsidP="005177AB">
                  <w:pPr>
                    <w:pStyle w:val="TableParagraph"/>
                    <w:ind w:right="41"/>
                    <w:rPr>
                      <w:rFonts w:ascii="Times New Roman" w:hAnsi="Times New Roman" w:cs="Times New Roman"/>
                      <w:sz w:val="20"/>
                      <w:szCs w:val="20"/>
                    </w:rPr>
                  </w:pPr>
                  <w:r w:rsidRPr="000B5E6D">
                    <w:rPr>
                      <w:rFonts w:ascii="Times New Roman" w:hAnsi="Times New Roman" w:cs="Times New Roman"/>
                      <w:color w:val="000009"/>
                      <w:sz w:val="20"/>
                      <w:szCs w:val="20"/>
                    </w:rPr>
                    <w:t>25.09%</w:t>
                  </w:r>
                </w:p>
              </w:tc>
              <w:tc>
                <w:tcPr>
                  <w:tcW w:w="914" w:type="dxa"/>
                </w:tcPr>
                <w:p w14:paraId="058504FB" w14:textId="77777777" w:rsidR="005177AB" w:rsidRPr="000B5E6D" w:rsidRDefault="005177AB" w:rsidP="005177AB">
                  <w:pPr>
                    <w:pStyle w:val="TableParagraph"/>
                    <w:ind w:right="41"/>
                    <w:rPr>
                      <w:rFonts w:ascii="Times New Roman" w:hAnsi="Times New Roman" w:cs="Times New Roman"/>
                      <w:sz w:val="20"/>
                      <w:szCs w:val="20"/>
                    </w:rPr>
                  </w:pPr>
                  <w:r w:rsidRPr="000B5E6D">
                    <w:rPr>
                      <w:rFonts w:ascii="Times New Roman" w:hAnsi="Times New Roman" w:cs="Times New Roman"/>
                      <w:color w:val="000009"/>
                      <w:sz w:val="20"/>
                      <w:szCs w:val="20"/>
                    </w:rPr>
                    <w:t>41.06%</w:t>
                  </w:r>
                </w:p>
              </w:tc>
              <w:tc>
                <w:tcPr>
                  <w:tcW w:w="912" w:type="dxa"/>
                </w:tcPr>
                <w:p w14:paraId="5B1CC110" w14:textId="77777777" w:rsidR="005177AB" w:rsidRPr="000B5E6D" w:rsidRDefault="005177AB" w:rsidP="005177AB">
                  <w:pPr>
                    <w:pStyle w:val="TableParagraph"/>
                    <w:rPr>
                      <w:rFonts w:ascii="Times New Roman" w:hAnsi="Times New Roman" w:cs="Times New Roman"/>
                      <w:sz w:val="20"/>
                      <w:szCs w:val="20"/>
                    </w:rPr>
                  </w:pPr>
                  <w:r w:rsidRPr="000B5E6D">
                    <w:rPr>
                      <w:rFonts w:ascii="Times New Roman" w:hAnsi="Times New Roman" w:cs="Times New Roman"/>
                      <w:color w:val="000009"/>
                      <w:sz w:val="20"/>
                      <w:szCs w:val="20"/>
                    </w:rPr>
                    <w:t>17.84%</w:t>
                  </w:r>
                </w:p>
              </w:tc>
              <w:tc>
                <w:tcPr>
                  <w:tcW w:w="916" w:type="dxa"/>
                </w:tcPr>
                <w:p w14:paraId="79275F45" w14:textId="77777777" w:rsidR="005177AB" w:rsidRPr="000B5E6D" w:rsidRDefault="005177AB" w:rsidP="005177AB">
                  <w:pPr>
                    <w:pStyle w:val="TableParagraph"/>
                    <w:ind w:right="41"/>
                    <w:rPr>
                      <w:rFonts w:ascii="Times New Roman" w:hAnsi="Times New Roman" w:cs="Times New Roman"/>
                      <w:sz w:val="20"/>
                      <w:szCs w:val="20"/>
                    </w:rPr>
                  </w:pPr>
                  <w:r w:rsidRPr="000B5E6D">
                    <w:rPr>
                      <w:rFonts w:ascii="Times New Roman" w:hAnsi="Times New Roman" w:cs="Times New Roman"/>
                      <w:color w:val="000009"/>
                      <w:sz w:val="20"/>
                      <w:szCs w:val="20"/>
                    </w:rPr>
                    <w:t>42.27%</w:t>
                  </w:r>
                </w:p>
              </w:tc>
            </w:tr>
            <w:tr w:rsidR="005177AB" w:rsidRPr="000B5E6D" w14:paraId="2E8B0A32" w14:textId="77777777" w:rsidTr="005177AB">
              <w:trPr>
                <w:trHeight w:val="342"/>
              </w:trPr>
              <w:tc>
                <w:tcPr>
                  <w:tcW w:w="914" w:type="dxa"/>
                </w:tcPr>
                <w:p w14:paraId="7C5D113D" w14:textId="77777777" w:rsidR="005177AB" w:rsidRPr="000B5E6D" w:rsidRDefault="005177AB" w:rsidP="005177AB">
                  <w:pPr>
                    <w:pStyle w:val="TableParagraph"/>
                    <w:ind w:left="57" w:right="0"/>
                    <w:jc w:val="left"/>
                    <w:rPr>
                      <w:rFonts w:ascii="Times New Roman" w:hAnsi="Times New Roman" w:cs="Times New Roman"/>
                      <w:sz w:val="20"/>
                      <w:szCs w:val="20"/>
                    </w:rPr>
                  </w:pPr>
                  <w:r w:rsidRPr="000B5E6D">
                    <w:rPr>
                      <w:rFonts w:ascii="Times New Roman" w:hAnsi="Times New Roman" w:cs="Times New Roman"/>
                      <w:color w:val="000009"/>
                      <w:sz w:val="20"/>
                      <w:szCs w:val="20"/>
                    </w:rPr>
                    <w:t>DIS</w:t>
                  </w:r>
                </w:p>
              </w:tc>
              <w:tc>
                <w:tcPr>
                  <w:tcW w:w="914" w:type="dxa"/>
                </w:tcPr>
                <w:p w14:paraId="196B59E8" w14:textId="77777777" w:rsidR="005177AB" w:rsidRPr="000B5E6D" w:rsidRDefault="005177AB" w:rsidP="005177AB">
                  <w:pPr>
                    <w:pStyle w:val="TableParagraph"/>
                    <w:ind w:right="41"/>
                    <w:rPr>
                      <w:rFonts w:ascii="Times New Roman" w:hAnsi="Times New Roman" w:cs="Times New Roman"/>
                      <w:sz w:val="20"/>
                      <w:szCs w:val="20"/>
                    </w:rPr>
                  </w:pPr>
                  <w:r w:rsidRPr="000B5E6D">
                    <w:rPr>
                      <w:rFonts w:ascii="Times New Roman" w:hAnsi="Times New Roman" w:cs="Times New Roman"/>
                      <w:color w:val="000009"/>
                      <w:sz w:val="20"/>
                      <w:szCs w:val="20"/>
                    </w:rPr>
                    <w:t>6.53%</w:t>
                  </w:r>
                </w:p>
              </w:tc>
              <w:tc>
                <w:tcPr>
                  <w:tcW w:w="912" w:type="dxa"/>
                </w:tcPr>
                <w:p w14:paraId="4664DFCA" w14:textId="77777777" w:rsidR="005177AB" w:rsidRPr="000B5E6D" w:rsidRDefault="005177AB" w:rsidP="005177AB">
                  <w:pPr>
                    <w:pStyle w:val="TableParagraph"/>
                    <w:rPr>
                      <w:rFonts w:ascii="Times New Roman" w:hAnsi="Times New Roman" w:cs="Times New Roman"/>
                      <w:sz w:val="20"/>
                      <w:szCs w:val="20"/>
                    </w:rPr>
                  </w:pPr>
                  <w:r w:rsidRPr="000B5E6D">
                    <w:rPr>
                      <w:rFonts w:ascii="Times New Roman" w:hAnsi="Times New Roman" w:cs="Times New Roman"/>
                      <w:color w:val="000009"/>
                      <w:sz w:val="20"/>
                      <w:szCs w:val="20"/>
                    </w:rPr>
                    <w:t>6.67%</w:t>
                  </w:r>
                </w:p>
              </w:tc>
              <w:tc>
                <w:tcPr>
                  <w:tcW w:w="914" w:type="dxa"/>
                </w:tcPr>
                <w:p w14:paraId="26EA1F4D" w14:textId="77777777" w:rsidR="005177AB" w:rsidRPr="000B5E6D" w:rsidRDefault="005177AB" w:rsidP="005177AB">
                  <w:pPr>
                    <w:pStyle w:val="TableParagraph"/>
                    <w:ind w:left="345" w:right="0"/>
                    <w:jc w:val="left"/>
                    <w:rPr>
                      <w:rFonts w:ascii="Times New Roman" w:hAnsi="Times New Roman" w:cs="Times New Roman"/>
                      <w:sz w:val="20"/>
                      <w:szCs w:val="20"/>
                    </w:rPr>
                  </w:pPr>
                  <w:r w:rsidRPr="000B5E6D">
                    <w:rPr>
                      <w:rFonts w:ascii="Times New Roman" w:hAnsi="Times New Roman" w:cs="Times New Roman"/>
                      <w:color w:val="000009"/>
                      <w:sz w:val="20"/>
                      <w:szCs w:val="20"/>
                    </w:rPr>
                    <w:t>6.49%</w:t>
                  </w:r>
                </w:p>
              </w:tc>
              <w:tc>
                <w:tcPr>
                  <w:tcW w:w="914" w:type="dxa"/>
                </w:tcPr>
                <w:p w14:paraId="7EBF9B6B" w14:textId="77777777" w:rsidR="005177AB" w:rsidRPr="000B5E6D" w:rsidRDefault="005177AB" w:rsidP="005177AB">
                  <w:pPr>
                    <w:pStyle w:val="TableParagraph"/>
                    <w:ind w:right="41"/>
                    <w:rPr>
                      <w:rFonts w:ascii="Times New Roman" w:hAnsi="Times New Roman" w:cs="Times New Roman"/>
                      <w:sz w:val="20"/>
                      <w:szCs w:val="20"/>
                    </w:rPr>
                  </w:pPr>
                  <w:r w:rsidRPr="000B5E6D">
                    <w:rPr>
                      <w:rFonts w:ascii="Times New Roman" w:hAnsi="Times New Roman" w:cs="Times New Roman"/>
                      <w:color w:val="000009"/>
                      <w:sz w:val="20"/>
                      <w:szCs w:val="20"/>
                    </w:rPr>
                    <w:t>11.51%</w:t>
                  </w:r>
                </w:p>
              </w:tc>
              <w:tc>
                <w:tcPr>
                  <w:tcW w:w="914" w:type="dxa"/>
                </w:tcPr>
                <w:p w14:paraId="17BA5EE5" w14:textId="77777777" w:rsidR="005177AB" w:rsidRPr="000B5E6D" w:rsidRDefault="005177AB" w:rsidP="005177AB">
                  <w:pPr>
                    <w:pStyle w:val="TableParagraph"/>
                    <w:ind w:right="41"/>
                    <w:rPr>
                      <w:rFonts w:ascii="Times New Roman" w:hAnsi="Times New Roman" w:cs="Times New Roman"/>
                      <w:sz w:val="20"/>
                      <w:szCs w:val="20"/>
                    </w:rPr>
                  </w:pPr>
                  <w:r w:rsidRPr="000B5E6D">
                    <w:rPr>
                      <w:rFonts w:ascii="Times New Roman" w:hAnsi="Times New Roman" w:cs="Times New Roman"/>
                      <w:color w:val="000009"/>
                      <w:sz w:val="20"/>
                      <w:szCs w:val="20"/>
                    </w:rPr>
                    <w:t>10.38%</w:t>
                  </w:r>
                </w:p>
              </w:tc>
              <w:tc>
                <w:tcPr>
                  <w:tcW w:w="914" w:type="dxa"/>
                </w:tcPr>
                <w:p w14:paraId="63D736F4" w14:textId="77777777" w:rsidR="005177AB" w:rsidRPr="000B5E6D" w:rsidRDefault="005177AB" w:rsidP="005177AB">
                  <w:pPr>
                    <w:pStyle w:val="TableParagraph"/>
                    <w:ind w:right="41"/>
                    <w:rPr>
                      <w:rFonts w:ascii="Times New Roman" w:hAnsi="Times New Roman" w:cs="Times New Roman"/>
                      <w:sz w:val="20"/>
                      <w:szCs w:val="20"/>
                    </w:rPr>
                  </w:pPr>
                  <w:r w:rsidRPr="000B5E6D">
                    <w:rPr>
                      <w:rFonts w:ascii="Times New Roman" w:hAnsi="Times New Roman" w:cs="Times New Roman"/>
                      <w:color w:val="000009"/>
                      <w:sz w:val="20"/>
                      <w:szCs w:val="20"/>
                    </w:rPr>
                    <w:t>9.22%</w:t>
                  </w:r>
                </w:p>
              </w:tc>
              <w:tc>
                <w:tcPr>
                  <w:tcW w:w="912" w:type="dxa"/>
                </w:tcPr>
                <w:p w14:paraId="52641E95" w14:textId="77777777" w:rsidR="005177AB" w:rsidRPr="000B5E6D" w:rsidRDefault="005177AB" w:rsidP="005177AB">
                  <w:pPr>
                    <w:pStyle w:val="TableParagraph"/>
                    <w:rPr>
                      <w:rFonts w:ascii="Times New Roman" w:hAnsi="Times New Roman" w:cs="Times New Roman"/>
                      <w:sz w:val="20"/>
                      <w:szCs w:val="20"/>
                    </w:rPr>
                  </w:pPr>
                  <w:r w:rsidRPr="000B5E6D">
                    <w:rPr>
                      <w:rFonts w:ascii="Times New Roman" w:hAnsi="Times New Roman" w:cs="Times New Roman"/>
                      <w:color w:val="000009"/>
                      <w:sz w:val="20"/>
                      <w:szCs w:val="20"/>
                    </w:rPr>
                    <w:t>3.77%</w:t>
                  </w:r>
                </w:p>
              </w:tc>
              <w:tc>
                <w:tcPr>
                  <w:tcW w:w="916" w:type="dxa"/>
                </w:tcPr>
                <w:p w14:paraId="65F62234" w14:textId="77777777" w:rsidR="005177AB" w:rsidRPr="000B5E6D" w:rsidRDefault="005177AB" w:rsidP="005177AB">
                  <w:pPr>
                    <w:pStyle w:val="TableParagraph"/>
                    <w:ind w:right="41"/>
                    <w:rPr>
                      <w:rFonts w:ascii="Times New Roman" w:hAnsi="Times New Roman" w:cs="Times New Roman"/>
                      <w:sz w:val="20"/>
                      <w:szCs w:val="20"/>
                    </w:rPr>
                  </w:pPr>
                  <w:r w:rsidRPr="000B5E6D">
                    <w:rPr>
                      <w:rFonts w:ascii="Times New Roman" w:hAnsi="Times New Roman" w:cs="Times New Roman"/>
                      <w:color w:val="000009"/>
                      <w:sz w:val="20"/>
                      <w:szCs w:val="20"/>
                    </w:rPr>
                    <w:t>7.38%</w:t>
                  </w:r>
                </w:p>
              </w:tc>
            </w:tr>
            <w:tr w:rsidR="005177AB" w:rsidRPr="000B5E6D" w14:paraId="3D29787A" w14:textId="77777777" w:rsidTr="005177AB">
              <w:trPr>
                <w:trHeight w:val="340"/>
              </w:trPr>
              <w:tc>
                <w:tcPr>
                  <w:tcW w:w="914" w:type="dxa"/>
                </w:tcPr>
                <w:p w14:paraId="2712E9D2" w14:textId="77777777" w:rsidR="005177AB" w:rsidRPr="000B5E6D" w:rsidRDefault="005177AB" w:rsidP="005177AB">
                  <w:pPr>
                    <w:pStyle w:val="TableParagraph"/>
                    <w:ind w:left="57" w:right="0"/>
                    <w:jc w:val="left"/>
                    <w:rPr>
                      <w:rFonts w:ascii="Times New Roman" w:hAnsi="Times New Roman" w:cs="Times New Roman"/>
                      <w:sz w:val="20"/>
                      <w:szCs w:val="20"/>
                    </w:rPr>
                  </w:pPr>
                  <w:r w:rsidRPr="000B5E6D">
                    <w:rPr>
                      <w:rFonts w:ascii="Times New Roman" w:hAnsi="Times New Roman" w:cs="Times New Roman"/>
                      <w:color w:val="000009"/>
                      <w:sz w:val="20"/>
                      <w:szCs w:val="20"/>
                    </w:rPr>
                    <w:t>GE</w:t>
                  </w:r>
                </w:p>
              </w:tc>
              <w:tc>
                <w:tcPr>
                  <w:tcW w:w="914" w:type="dxa"/>
                </w:tcPr>
                <w:p w14:paraId="1BA0E5F9" w14:textId="77777777" w:rsidR="005177AB" w:rsidRPr="000B5E6D" w:rsidRDefault="005177AB" w:rsidP="005177AB">
                  <w:pPr>
                    <w:pStyle w:val="TableParagraph"/>
                    <w:rPr>
                      <w:rFonts w:ascii="Times New Roman" w:hAnsi="Times New Roman" w:cs="Times New Roman"/>
                      <w:sz w:val="20"/>
                      <w:szCs w:val="20"/>
                    </w:rPr>
                  </w:pPr>
                  <w:r w:rsidRPr="000B5E6D">
                    <w:rPr>
                      <w:rFonts w:ascii="Times New Roman" w:hAnsi="Times New Roman" w:cs="Times New Roman"/>
                      <w:color w:val="000009"/>
                      <w:sz w:val="20"/>
                      <w:szCs w:val="20"/>
                    </w:rPr>
                    <w:t>-2.03%</w:t>
                  </w:r>
                </w:p>
              </w:tc>
              <w:tc>
                <w:tcPr>
                  <w:tcW w:w="912" w:type="dxa"/>
                </w:tcPr>
                <w:p w14:paraId="06A33C48" w14:textId="77777777" w:rsidR="005177AB" w:rsidRPr="000B5E6D" w:rsidRDefault="005177AB" w:rsidP="005177AB">
                  <w:pPr>
                    <w:pStyle w:val="TableParagraph"/>
                    <w:rPr>
                      <w:rFonts w:ascii="Times New Roman" w:hAnsi="Times New Roman" w:cs="Times New Roman"/>
                      <w:sz w:val="20"/>
                      <w:szCs w:val="20"/>
                    </w:rPr>
                  </w:pPr>
                  <w:r w:rsidRPr="000B5E6D">
                    <w:rPr>
                      <w:rFonts w:ascii="Times New Roman" w:hAnsi="Times New Roman" w:cs="Times New Roman"/>
                      <w:color w:val="000009"/>
                      <w:sz w:val="20"/>
                      <w:szCs w:val="20"/>
                    </w:rPr>
                    <w:t>7.27%</w:t>
                  </w:r>
                </w:p>
              </w:tc>
              <w:tc>
                <w:tcPr>
                  <w:tcW w:w="914" w:type="dxa"/>
                </w:tcPr>
                <w:p w14:paraId="3F4C39D3" w14:textId="77777777" w:rsidR="005177AB" w:rsidRPr="000B5E6D" w:rsidRDefault="005177AB" w:rsidP="005177AB">
                  <w:pPr>
                    <w:pStyle w:val="TableParagraph"/>
                    <w:ind w:left="279" w:right="0"/>
                    <w:jc w:val="left"/>
                    <w:rPr>
                      <w:rFonts w:ascii="Times New Roman" w:hAnsi="Times New Roman" w:cs="Times New Roman"/>
                      <w:sz w:val="20"/>
                      <w:szCs w:val="20"/>
                    </w:rPr>
                  </w:pPr>
                  <w:r w:rsidRPr="000B5E6D">
                    <w:rPr>
                      <w:rFonts w:ascii="Times New Roman" w:hAnsi="Times New Roman" w:cs="Times New Roman"/>
                      <w:color w:val="000009"/>
                      <w:sz w:val="20"/>
                      <w:szCs w:val="20"/>
                    </w:rPr>
                    <w:t>-5.71%</w:t>
                  </w:r>
                </w:p>
              </w:tc>
              <w:tc>
                <w:tcPr>
                  <w:tcW w:w="914" w:type="dxa"/>
                </w:tcPr>
                <w:p w14:paraId="6A5318CF" w14:textId="77777777" w:rsidR="005177AB" w:rsidRPr="000B5E6D" w:rsidRDefault="005177AB" w:rsidP="005177AB">
                  <w:pPr>
                    <w:pStyle w:val="TableParagraph"/>
                    <w:ind w:right="41"/>
                    <w:rPr>
                      <w:rFonts w:ascii="Times New Roman" w:hAnsi="Times New Roman" w:cs="Times New Roman"/>
                      <w:sz w:val="20"/>
                      <w:szCs w:val="20"/>
                    </w:rPr>
                  </w:pPr>
                  <w:r w:rsidRPr="000B5E6D">
                    <w:rPr>
                      <w:rFonts w:ascii="Times New Roman" w:hAnsi="Times New Roman" w:cs="Times New Roman"/>
                      <w:color w:val="000009"/>
                      <w:sz w:val="20"/>
                      <w:szCs w:val="20"/>
                    </w:rPr>
                    <w:t>3.38%</w:t>
                  </w:r>
                </w:p>
              </w:tc>
              <w:tc>
                <w:tcPr>
                  <w:tcW w:w="914" w:type="dxa"/>
                </w:tcPr>
                <w:p w14:paraId="10EBB024" w14:textId="77777777" w:rsidR="005177AB" w:rsidRPr="000B5E6D" w:rsidRDefault="005177AB" w:rsidP="005177AB">
                  <w:pPr>
                    <w:pStyle w:val="TableParagraph"/>
                    <w:ind w:right="41"/>
                    <w:rPr>
                      <w:rFonts w:ascii="Times New Roman" w:hAnsi="Times New Roman" w:cs="Times New Roman"/>
                      <w:sz w:val="20"/>
                      <w:szCs w:val="20"/>
                    </w:rPr>
                  </w:pPr>
                  <w:r w:rsidRPr="000B5E6D">
                    <w:rPr>
                      <w:rFonts w:ascii="Times New Roman" w:hAnsi="Times New Roman" w:cs="Times New Roman"/>
                      <w:color w:val="000009"/>
                      <w:sz w:val="20"/>
                      <w:szCs w:val="20"/>
                    </w:rPr>
                    <w:t>7.85%</w:t>
                  </w:r>
                </w:p>
              </w:tc>
              <w:tc>
                <w:tcPr>
                  <w:tcW w:w="914" w:type="dxa"/>
                </w:tcPr>
                <w:p w14:paraId="3CD120FB" w14:textId="77777777" w:rsidR="005177AB" w:rsidRPr="000B5E6D" w:rsidRDefault="005177AB" w:rsidP="005177AB">
                  <w:pPr>
                    <w:pStyle w:val="TableParagraph"/>
                    <w:ind w:right="41"/>
                    <w:rPr>
                      <w:rFonts w:ascii="Times New Roman" w:hAnsi="Times New Roman" w:cs="Times New Roman"/>
                      <w:sz w:val="20"/>
                      <w:szCs w:val="20"/>
                    </w:rPr>
                  </w:pPr>
                  <w:r w:rsidRPr="000B5E6D">
                    <w:rPr>
                      <w:rFonts w:ascii="Times New Roman" w:hAnsi="Times New Roman" w:cs="Times New Roman"/>
                      <w:color w:val="000009"/>
                      <w:sz w:val="20"/>
                      <w:szCs w:val="20"/>
                    </w:rPr>
                    <w:t>5.89%</w:t>
                  </w:r>
                </w:p>
              </w:tc>
              <w:tc>
                <w:tcPr>
                  <w:tcW w:w="912" w:type="dxa"/>
                </w:tcPr>
                <w:p w14:paraId="3DEB1719" w14:textId="77777777" w:rsidR="005177AB" w:rsidRPr="000B5E6D" w:rsidRDefault="005177AB" w:rsidP="005177AB">
                  <w:pPr>
                    <w:pStyle w:val="TableParagraph"/>
                    <w:rPr>
                      <w:rFonts w:ascii="Times New Roman" w:hAnsi="Times New Roman" w:cs="Times New Roman"/>
                      <w:sz w:val="20"/>
                      <w:szCs w:val="20"/>
                    </w:rPr>
                  </w:pPr>
                  <w:r w:rsidRPr="000B5E6D">
                    <w:rPr>
                      <w:rFonts w:ascii="Times New Roman" w:hAnsi="Times New Roman" w:cs="Times New Roman"/>
                      <w:color w:val="000009"/>
                      <w:sz w:val="20"/>
                      <w:szCs w:val="20"/>
                    </w:rPr>
                    <w:t>4.33%</w:t>
                  </w:r>
                </w:p>
              </w:tc>
              <w:tc>
                <w:tcPr>
                  <w:tcW w:w="916" w:type="dxa"/>
                </w:tcPr>
                <w:p w14:paraId="7EE1F2B8" w14:textId="77777777" w:rsidR="005177AB" w:rsidRPr="000B5E6D" w:rsidRDefault="005177AB" w:rsidP="005177AB">
                  <w:pPr>
                    <w:pStyle w:val="TableParagraph"/>
                    <w:ind w:right="41"/>
                    <w:rPr>
                      <w:rFonts w:ascii="Times New Roman" w:hAnsi="Times New Roman" w:cs="Times New Roman"/>
                      <w:sz w:val="20"/>
                      <w:szCs w:val="20"/>
                    </w:rPr>
                  </w:pPr>
                  <w:r w:rsidRPr="000B5E6D">
                    <w:rPr>
                      <w:rFonts w:ascii="Times New Roman" w:hAnsi="Times New Roman" w:cs="Times New Roman"/>
                      <w:color w:val="000009"/>
                      <w:sz w:val="20"/>
                      <w:szCs w:val="20"/>
                    </w:rPr>
                    <w:t>4.34%</w:t>
                  </w:r>
                </w:p>
              </w:tc>
            </w:tr>
            <w:tr w:rsidR="005177AB" w:rsidRPr="000B5E6D" w14:paraId="34B58D8D" w14:textId="77777777" w:rsidTr="005177AB">
              <w:trPr>
                <w:trHeight w:val="341"/>
              </w:trPr>
              <w:tc>
                <w:tcPr>
                  <w:tcW w:w="914" w:type="dxa"/>
                </w:tcPr>
                <w:p w14:paraId="7AFFAF11" w14:textId="77777777" w:rsidR="005177AB" w:rsidRPr="000B5E6D" w:rsidRDefault="005177AB" w:rsidP="005177AB">
                  <w:pPr>
                    <w:pStyle w:val="TableParagraph"/>
                    <w:ind w:left="57" w:right="0"/>
                    <w:jc w:val="left"/>
                    <w:rPr>
                      <w:rFonts w:ascii="Times New Roman" w:hAnsi="Times New Roman" w:cs="Times New Roman"/>
                      <w:sz w:val="20"/>
                      <w:szCs w:val="20"/>
                    </w:rPr>
                  </w:pPr>
                  <w:r w:rsidRPr="000B5E6D">
                    <w:rPr>
                      <w:rFonts w:ascii="Times New Roman" w:hAnsi="Times New Roman" w:cs="Times New Roman"/>
                      <w:color w:val="000009"/>
                      <w:sz w:val="20"/>
                      <w:szCs w:val="20"/>
                    </w:rPr>
                    <w:t>GS</w:t>
                  </w:r>
                </w:p>
              </w:tc>
              <w:tc>
                <w:tcPr>
                  <w:tcW w:w="914" w:type="dxa"/>
                </w:tcPr>
                <w:p w14:paraId="3DEC1BB5" w14:textId="77777777" w:rsidR="005177AB" w:rsidRPr="000B5E6D" w:rsidRDefault="005177AB" w:rsidP="005177AB">
                  <w:pPr>
                    <w:pStyle w:val="TableParagraph"/>
                    <w:ind w:right="41"/>
                    <w:rPr>
                      <w:rFonts w:ascii="Times New Roman" w:hAnsi="Times New Roman" w:cs="Times New Roman"/>
                      <w:sz w:val="20"/>
                      <w:szCs w:val="20"/>
                    </w:rPr>
                  </w:pPr>
                  <w:r w:rsidRPr="000B5E6D">
                    <w:rPr>
                      <w:rFonts w:ascii="Times New Roman" w:hAnsi="Times New Roman" w:cs="Times New Roman"/>
                      <w:color w:val="000009"/>
                      <w:sz w:val="20"/>
                      <w:szCs w:val="20"/>
                    </w:rPr>
                    <w:t>13.36%</w:t>
                  </w:r>
                </w:p>
              </w:tc>
              <w:tc>
                <w:tcPr>
                  <w:tcW w:w="912" w:type="dxa"/>
                </w:tcPr>
                <w:p w14:paraId="25EFC466" w14:textId="77777777" w:rsidR="005177AB" w:rsidRPr="000B5E6D" w:rsidRDefault="005177AB" w:rsidP="005177AB">
                  <w:pPr>
                    <w:pStyle w:val="TableParagraph"/>
                    <w:rPr>
                      <w:rFonts w:ascii="Times New Roman" w:hAnsi="Times New Roman" w:cs="Times New Roman"/>
                      <w:sz w:val="20"/>
                      <w:szCs w:val="20"/>
                    </w:rPr>
                  </w:pPr>
                  <w:r w:rsidRPr="000B5E6D">
                    <w:rPr>
                      <w:rFonts w:ascii="Times New Roman" w:hAnsi="Times New Roman" w:cs="Times New Roman"/>
                      <w:color w:val="000009"/>
                      <w:sz w:val="20"/>
                      <w:szCs w:val="20"/>
                    </w:rPr>
                    <w:t>13.15%</w:t>
                  </w:r>
                </w:p>
              </w:tc>
              <w:tc>
                <w:tcPr>
                  <w:tcW w:w="914" w:type="dxa"/>
                </w:tcPr>
                <w:p w14:paraId="7A4E4821" w14:textId="77777777" w:rsidR="005177AB" w:rsidRPr="000B5E6D" w:rsidRDefault="005177AB" w:rsidP="005177AB">
                  <w:pPr>
                    <w:pStyle w:val="TableParagraph"/>
                    <w:ind w:left="345" w:right="0"/>
                    <w:jc w:val="left"/>
                    <w:rPr>
                      <w:rFonts w:ascii="Times New Roman" w:hAnsi="Times New Roman" w:cs="Times New Roman"/>
                      <w:sz w:val="20"/>
                      <w:szCs w:val="20"/>
                    </w:rPr>
                  </w:pPr>
                  <w:r w:rsidRPr="000B5E6D">
                    <w:rPr>
                      <w:rFonts w:ascii="Times New Roman" w:hAnsi="Times New Roman" w:cs="Times New Roman"/>
                      <w:color w:val="000009"/>
                      <w:sz w:val="20"/>
                      <w:szCs w:val="20"/>
                    </w:rPr>
                    <w:t>9.30%</w:t>
                  </w:r>
                </w:p>
              </w:tc>
              <w:tc>
                <w:tcPr>
                  <w:tcW w:w="914" w:type="dxa"/>
                </w:tcPr>
                <w:p w14:paraId="28321A58" w14:textId="77777777" w:rsidR="005177AB" w:rsidRPr="000B5E6D" w:rsidRDefault="005177AB" w:rsidP="005177AB">
                  <w:pPr>
                    <w:pStyle w:val="TableParagraph"/>
                    <w:ind w:right="41"/>
                    <w:rPr>
                      <w:rFonts w:ascii="Times New Roman" w:hAnsi="Times New Roman" w:cs="Times New Roman"/>
                      <w:sz w:val="20"/>
                      <w:szCs w:val="20"/>
                    </w:rPr>
                  </w:pPr>
                  <w:r w:rsidRPr="000B5E6D">
                    <w:rPr>
                      <w:rFonts w:ascii="Times New Roman" w:hAnsi="Times New Roman" w:cs="Times New Roman"/>
                      <w:color w:val="000009"/>
                      <w:sz w:val="20"/>
                      <w:szCs w:val="20"/>
                    </w:rPr>
                    <w:t>6.14%</w:t>
                  </w:r>
                </w:p>
              </w:tc>
              <w:tc>
                <w:tcPr>
                  <w:tcW w:w="914" w:type="dxa"/>
                </w:tcPr>
                <w:p w14:paraId="25295B4A" w14:textId="77777777" w:rsidR="005177AB" w:rsidRPr="000B5E6D" w:rsidRDefault="005177AB" w:rsidP="005177AB">
                  <w:pPr>
                    <w:pStyle w:val="TableParagraph"/>
                    <w:ind w:right="41"/>
                    <w:rPr>
                      <w:rFonts w:ascii="Times New Roman" w:hAnsi="Times New Roman" w:cs="Times New Roman"/>
                      <w:sz w:val="20"/>
                      <w:szCs w:val="20"/>
                    </w:rPr>
                  </w:pPr>
                  <w:r w:rsidRPr="000B5E6D">
                    <w:rPr>
                      <w:rFonts w:ascii="Times New Roman" w:hAnsi="Times New Roman" w:cs="Times New Roman"/>
                      <w:color w:val="000009"/>
                      <w:sz w:val="20"/>
                      <w:szCs w:val="20"/>
                    </w:rPr>
                    <w:t>38.64%</w:t>
                  </w:r>
                </w:p>
              </w:tc>
              <w:tc>
                <w:tcPr>
                  <w:tcW w:w="914" w:type="dxa"/>
                </w:tcPr>
                <w:p w14:paraId="3E9FFE00" w14:textId="77777777" w:rsidR="005177AB" w:rsidRPr="000B5E6D" w:rsidRDefault="005177AB" w:rsidP="005177AB">
                  <w:pPr>
                    <w:pStyle w:val="TableParagraph"/>
                    <w:ind w:right="41"/>
                    <w:rPr>
                      <w:rFonts w:ascii="Times New Roman" w:hAnsi="Times New Roman" w:cs="Times New Roman"/>
                      <w:sz w:val="20"/>
                      <w:szCs w:val="20"/>
                    </w:rPr>
                  </w:pPr>
                  <w:r w:rsidRPr="000B5E6D">
                    <w:rPr>
                      <w:rFonts w:ascii="Times New Roman" w:hAnsi="Times New Roman" w:cs="Times New Roman"/>
                      <w:color w:val="000009"/>
                      <w:sz w:val="20"/>
                      <w:szCs w:val="20"/>
                    </w:rPr>
                    <w:t>28.66%</w:t>
                  </w:r>
                </w:p>
              </w:tc>
              <w:tc>
                <w:tcPr>
                  <w:tcW w:w="912" w:type="dxa"/>
                </w:tcPr>
                <w:p w14:paraId="1AE010DB" w14:textId="77777777" w:rsidR="005177AB" w:rsidRPr="000B5E6D" w:rsidRDefault="005177AB" w:rsidP="005177AB">
                  <w:pPr>
                    <w:pStyle w:val="TableParagraph"/>
                    <w:rPr>
                      <w:rFonts w:ascii="Times New Roman" w:hAnsi="Times New Roman" w:cs="Times New Roman"/>
                      <w:sz w:val="20"/>
                      <w:szCs w:val="20"/>
                    </w:rPr>
                  </w:pPr>
                  <w:r w:rsidRPr="000B5E6D">
                    <w:rPr>
                      <w:rFonts w:ascii="Times New Roman" w:hAnsi="Times New Roman" w:cs="Times New Roman"/>
                      <w:color w:val="000009"/>
                      <w:sz w:val="20"/>
                      <w:szCs w:val="20"/>
                    </w:rPr>
                    <w:t>33.16%</w:t>
                  </w:r>
                </w:p>
              </w:tc>
              <w:tc>
                <w:tcPr>
                  <w:tcW w:w="916" w:type="dxa"/>
                </w:tcPr>
                <w:p w14:paraId="20F366A5" w14:textId="77777777" w:rsidR="005177AB" w:rsidRPr="000B5E6D" w:rsidRDefault="005177AB" w:rsidP="005177AB">
                  <w:pPr>
                    <w:pStyle w:val="TableParagraph"/>
                    <w:ind w:right="41"/>
                    <w:rPr>
                      <w:rFonts w:ascii="Times New Roman" w:hAnsi="Times New Roman" w:cs="Times New Roman"/>
                      <w:sz w:val="20"/>
                      <w:szCs w:val="20"/>
                    </w:rPr>
                  </w:pPr>
                  <w:r w:rsidRPr="000B5E6D">
                    <w:rPr>
                      <w:rFonts w:ascii="Times New Roman" w:hAnsi="Times New Roman" w:cs="Times New Roman"/>
                      <w:color w:val="000009"/>
                      <w:sz w:val="20"/>
                      <w:szCs w:val="20"/>
                    </w:rPr>
                    <w:t>14.46%</w:t>
                  </w:r>
                </w:p>
              </w:tc>
            </w:tr>
            <w:tr w:rsidR="005177AB" w:rsidRPr="000B5E6D" w14:paraId="542491D2" w14:textId="77777777" w:rsidTr="005177AB">
              <w:trPr>
                <w:trHeight w:val="340"/>
              </w:trPr>
              <w:tc>
                <w:tcPr>
                  <w:tcW w:w="914" w:type="dxa"/>
                </w:tcPr>
                <w:p w14:paraId="34042A3F" w14:textId="77777777" w:rsidR="005177AB" w:rsidRPr="000B5E6D" w:rsidRDefault="005177AB" w:rsidP="005177AB">
                  <w:pPr>
                    <w:pStyle w:val="TableParagraph"/>
                    <w:ind w:left="57" w:right="0"/>
                    <w:jc w:val="left"/>
                    <w:rPr>
                      <w:rFonts w:ascii="Times New Roman" w:hAnsi="Times New Roman" w:cs="Times New Roman"/>
                      <w:sz w:val="20"/>
                      <w:szCs w:val="20"/>
                    </w:rPr>
                  </w:pPr>
                  <w:r w:rsidRPr="000B5E6D">
                    <w:rPr>
                      <w:rFonts w:ascii="Times New Roman" w:hAnsi="Times New Roman" w:cs="Times New Roman"/>
                      <w:color w:val="000009"/>
                      <w:sz w:val="20"/>
                      <w:szCs w:val="20"/>
                    </w:rPr>
                    <w:t>HD</w:t>
                  </w:r>
                </w:p>
              </w:tc>
              <w:tc>
                <w:tcPr>
                  <w:tcW w:w="914" w:type="dxa"/>
                </w:tcPr>
                <w:p w14:paraId="1ED58C6E" w14:textId="77777777" w:rsidR="005177AB" w:rsidRPr="000B5E6D" w:rsidRDefault="005177AB" w:rsidP="005177AB">
                  <w:pPr>
                    <w:pStyle w:val="TableParagraph"/>
                    <w:ind w:right="41"/>
                    <w:rPr>
                      <w:rFonts w:ascii="Times New Roman" w:hAnsi="Times New Roman" w:cs="Times New Roman"/>
                      <w:sz w:val="20"/>
                      <w:szCs w:val="20"/>
                    </w:rPr>
                  </w:pPr>
                  <w:r w:rsidRPr="000B5E6D">
                    <w:rPr>
                      <w:rFonts w:ascii="Times New Roman" w:hAnsi="Times New Roman" w:cs="Times New Roman"/>
                      <w:color w:val="000009"/>
                      <w:sz w:val="20"/>
                      <w:szCs w:val="20"/>
                    </w:rPr>
                    <w:t>6.36%</w:t>
                  </w:r>
                </w:p>
              </w:tc>
              <w:tc>
                <w:tcPr>
                  <w:tcW w:w="912" w:type="dxa"/>
                </w:tcPr>
                <w:p w14:paraId="01790DC3" w14:textId="77777777" w:rsidR="005177AB" w:rsidRPr="000B5E6D" w:rsidRDefault="005177AB" w:rsidP="005177AB">
                  <w:pPr>
                    <w:pStyle w:val="TableParagraph"/>
                    <w:rPr>
                      <w:rFonts w:ascii="Times New Roman" w:hAnsi="Times New Roman" w:cs="Times New Roman"/>
                      <w:sz w:val="20"/>
                      <w:szCs w:val="20"/>
                    </w:rPr>
                  </w:pPr>
                  <w:r w:rsidRPr="000B5E6D">
                    <w:rPr>
                      <w:rFonts w:ascii="Times New Roman" w:hAnsi="Times New Roman" w:cs="Times New Roman"/>
                      <w:color w:val="000009"/>
                      <w:sz w:val="20"/>
                      <w:szCs w:val="20"/>
                    </w:rPr>
                    <w:t>4.86%</w:t>
                  </w:r>
                </w:p>
              </w:tc>
              <w:tc>
                <w:tcPr>
                  <w:tcW w:w="914" w:type="dxa"/>
                </w:tcPr>
                <w:p w14:paraId="1C11B55A" w14:textId="77777777" w:rsidR="005177AB" w:rsidRPr="000B5E6D" w:rsidRDefault="005177AB" w:rsidP="005177AB">
                  <w:pPr>
                    <w:pStyle w:val="TableParagraph"/>
                    <w:ind w:left="345" w:right="0"/>
                    <w:jc w:val="left"/>
                    <w:rPr>
                      <w:rFonts w:ascii="Times New Roman" w:hAnsi="Times New Roman" w:cs="Times New Roman"/>
                      <w:sz w:val="20"/>
                      <w:szCs w:val="20"/>
                    </w:rPr>
                  </w:pPr>
                  <w:r w:rsidRPr="000B5E6D">
                    <w:rPr>
                      <w:rFonts w:ascii="Times New Roman" w:hAnsi="Times New Roman" w:cs="Times New Roman"/>
                      <w:color w:val="000009"/>
                      <w:sz w:val="20"/>
                      <w:szCs w:val="20"/>
                    </w:rPr>
                    <w:t>5.33%</w:t>
                  </w:r>
                </w:p>
              </w:tc>
              <w:tc>
                <w:tcPr>
                  <w:tcW w:w="914" w:type="dxa"/>
                </w:tcPr>
                <w:p w14:paraId="6E670A6C" w14:textId="77777777" w:rsidR="005177AB" w:rsidRPr="000B5E6D" w:rsidRDefault="005177AB" w:rsidP="005177AB">
                  <w:pPr>
                    <w:pStyle w:val="TableParagraph"/>
                    <w:ind w:right="41"/>
                    <w:rPr>
                      <w:rFonts w:ascii="Times New Roman" w:hAnsi="Times New Roman" w:cs="Times New Roman"/>
                      <w:sz w:val="20"/>
                      <w:szCs w:val="20"/>
                    </w:rPr>
                  </w:pPr>
                  <w:r w:rsidRPr="000B5E6D">
                    <w:rPr>
                      <w:rFonts w:ascii="Times New Roman" w:hAnsi="Times New Roman" w:cs="Times New Roman"/>
                      <w:color w:val="000009"/>
                      <w:sz w:val="20"/>
                      <w:szCs w:val="20"/>
                    </w:rPr>
                    <w:t>2.78%</w:t>
                  </w:r>
                </w:p>
              </w:tc>
              <w:tc>
                <w:tcPr>
                  <w:tcW w:w="914" w:type="dxa"/>
                </w:tcPr>
                <w:p w14:paraId="0207B694" w14:textId="77777777" w:rsidR="005177AB" w:rsidRPr="000B5E6D" w:rsidRDefault="005177AB" w:rsidP="005177AB">
                  <w:pPr>
                    <w:pStyle w:val="TableParagraph"/>
                    <w:ind w:right="41"/>
                    <w:rPr>
                      <w:rFonts w:ascii="Times New Roman" w:hAnsi="Times New Roman" w:cs="Times New Roman"/>
                      <w:sz w:val="20"/>
                      <w:szCs w:val="20"/>
                    </w:rPr>
                  </w:pPr>
                  <w:r w:rsidRPr="000B5E6D">
                    <w:rPr>
                      <w:rFonts w:ascii="Times New Roman" w:hAnsi="Times New Roman" w:cs="Times New Roman"/>
                      <w:color w:val="000009"/>
                      <w:sz w:val="20"/>
                      <w:szCs w:val="20"/>
                    </w:rPr>
                    <w:t>6.98%</w:t>
                  </w:r>
                </w:p>
              </w:tc>
              <w:tc>
                <w:tcPr>
                  <w:tcW w:w="914" w:type="dxa"/>
                </w:tcPr>
                <w:p w14:paraId="7CF405D5" w14:textId="77777777" w:rsidR="005177AB" w:rsidRPr="000B5E6D" w:rsidRDefault="005177AB" w:rsidP="005177AB">
                  <w:pPr>
                    <w:pStyle w:val="TableParagraph"/>
                    <w:ind w:right="41"/>
                    <w:rPr>
                      <w:rFonts w:ascii="Times New Roman" w:hAnsi="Times New Roman" w:cs="Times New Roman"/>
                      <w:sz w:val="20"/>
                      <w:szCs w:val="20"/>
                    </w:rPr>
                  </w:pPr>
                  <w:r w:rsidRPr="000B5E6D">
                    <w:rPr>
                      <w:rFonts w:ascii="Times New Roman" w:hAnsi="Times New Roman" w:cs="Times New Roman"/>
                      <w:color w:val="000009"/>
                      <w:sz w:val="20"/>
                      <w:szCs w:val="20"/>
                    </w:rPr>
                    <w:t>0.30%</w:t>
                  </w:r>
                </w:p>
              </w:tc>
              <w:tc>
                <w:tcPr>
                  <w:tcW w:w="912" w:type="dxa"/>
                </w:tcPr>
                <w:p w14:paraId="3890B3D1" w14:textId="77777777" w:rsidR="005177AB" w:rsidRPr="000B5E6D" w:rsidRDefault="005177AB" w:rsidP="005177AB">
                  <w:pPr>
                    <w:pStyle w:val="TableParagraph"/>
                    <w:rPr>
                      <w:rFonts w:ascii="Times New Roman" w:hAnsi="Times New Roman" w:cs="Times New Roman"/>
                      <w:sz w:val="20"/>
                      <w:szCs w:val="20"/>
                    </w:rPr>
                  </w:pPr>
                  <w:r w:rsidRPr="000B5E6D">
                    <w:rPr>
                      <w:rFonts w:ascii="Times New Roman" w:hAnsi="Times New Roman" w:cs="Times New Roman"/>
                      <w:color w:val="000009"/>
                      <w:sz w:val="20"/>
                      <w:szCs w:val="20"/>
                    </w:rPr>
                    <w:t>7.38%</w:t>
                  </w:r>
                </w:p>
              </w:tc>
              <w:tc>
                <w:tcPr>
                  <w:tcW w:w="916" w:type="dxa"/>
                </w:tcPr>
                <w:p w14:paraId="224F3803" w14:textId="77777777" w:rsidR="005177AB" w:rsidRPr="000B5E6D" w:rsidRDefault="005177AB" w:rsidP="005177AB">
                  <w:pPr>
                    <w:pStyle w:val="TableParagraph"/>
                    <w:ind w:right="41"/>
                    <w:rPr>
                      <w:rFonts w:ascii="Times New Roman" w:hAnsi="Times New Roman" w:cs="Times New Roman"/>
                      <w:sz w:val="20"/>
                      <w:szCs w:val="20"/>
                    </w:rPr>
                  </w:pPr>
                  <w:r w:rsidRPr="000B5E6D">
                    <w:rPr>
                      <w:rFonts w:ascii="Times New Roman" w:hAnsi="Times New Roman" w:cs="Times New Roman"/>
                      <w:color w:val="000009"/>
                      <w:sz w:val="20"/>
                      <w:szCs w:val="20"/>
                    </w:rPr>
                    <w:t>0.64%</w:t>
                  </w:r>
                </w:p>
              </w:tc>
            </w:tr>
            <w:tr w:rsidR="005177AB" w:rsidRPr="000B5E6D" w14:paraId="2B6331E4" w14:textId="77777777" w:rsidTr="005177AB">
              <w:trPr>
                <w:trHeight w:val="342"/>
              </w:trPr>
              <w:tc>
                <w:tcPr>
                  <w:tcW w:w="914" w:type="dxa"/>
                </w:tcPr>
                <w:p w14:paraId="19FB111D" w14:textId="77777777" w:rsidR="005177AB" w:rsidRPr="000B5E6D" w:rsidRDefault="005177AB" w:rsidP="005177AB">
                  <w:pPr>
                    <w:pStyle w:val="TableParagraph"/>
                    <w:ind w:left="57" w:right="0"/>
                    <w:jc w:val="left"/>
                    <w:rPr>
                      <w:rFonts w:ascii="Times New Roman" w:hAnsi="Times New Roman" w:cs="Times New Roman"/>
                      <w:sz w:val="20"/>
                      <w:szCs w:val="20"/>
                    </w:rPr>
                  </w:pPr>
                  <w:r w:rsidRPr="000B5E6D">
                    <w:rPr>
                      <w:rFonts w:ascii="Times New Roman" w:hAnsi="Times New Roman" w:cs="Times New Roman"/>
                      <w:color w:val="000009"/>
                      <w:sz w:val="20"/>
                      <w:szCs w:val="20"/>
                    </w:rPr>
                    <w:t>IBM</w:t>
                  </w:r>
                </w:p>
              </w:tc>
              <w:tc>
                <w:tcPr>
                  <w:tcW w:w="914" w:type="dxa"/>
                </w:tcPr>
                <w:p w14:paraId="4FCC479F" w14:textId="77777777" w:rsidR="005177AB" w:rsidRPr="000B5E6D" w:rsidRDefault="005177AB" w:rsidP="005177AB">
                  <w:pPr>
                    <w:pStyle w:val="TableParagraph"/>
                    <w:ind w:right="41"/>
                    <w:rPr>
                      <w:rFonts w:ascii="Times New Roman" w:hAnsi="Times New Roman" w:cs="Times New Roman"/>
                      <w:sz w:val="20"/>
                      <w:szCs w:val="20"/>
                    </w:rPr>
                  </w:pPr>
                  <w:r w:rsidRPr="000B5E6D">
                    <w:rPr>
                      <w:rFonts w:ascii="Times New Roman" w:hAnsi="Times New Roman" w:cs="Times New Roman"/>
                      <w:color w:val="000009"/>
                      <w:sz w:val="20"/>
                      <w:szCs w:val="20"/>
                    </w:rPr>
                    <w:t>13.24%</w:t>
                  </w:r>
                </w:p>
              </w:tc>
              <w:tc>
                <w:tcPr>
                  <w:tcW w:w="912" w:type="dxa"/>
                </w:tcPr>
                <w:p w14:paraId="6AE4808A" w14:textId="77777777" w:rsidR="005177AB" w:rsidRPr="000B5E6D" w:rsidRDefault="005177AB" w:rsidP="005177AB">
                  <w:pPr>
                    <w:pStyle w:val="TableParagraph"/>
                    <w:rPr>
                      <w:rFonts w:ascii="Times New Roman" w:hAnsi="Times New Roman" w:cs="Times New Roman"/>
                      <w:sz w:val="20"/>
                      <w:szCs w:val="20"/>
                    </w:rPr>
                  </w:pPr>
                  <w:r w:rsidRPr="000B5E6D">
                    <w:rPr>
                      <w:rFonts w:ascii="Times New Roman" w:hAnsi="Times New Roman" w:cs="Times New Roman"/>
                      <w:color w:val="000009"/>
                      <w:sz w:val="20"/>
                      <w:szCs w:val="20"/>
                    </w:rPr>
                    <w:t>4.18%</w:t>
                  </w:r>
                </w:p>
              </w:tc>
              <w:tc>
                <w:tcPr>
                  <w:tcW w:w="914" w:type="dxa"/>
                </w:tcPr>
                <w:p w14:paraId="5B242FE8" w14:textId="77777777" w:rsidR="005177AB" w:rsidRPr="000B5E6D" w:rsidRDefault="005177AB" w:rsidP="005177AB">
                  <w:pPr>
                    <w:pStyle w:val="TableParagraph"/>
                    <w:ind w:left="245" w:right="0"/>
                    <w:jc w:val="left"/>
                    <w:rPr>
                      <w:rFonts w:ascii="Times New Roman" w:hAnsi="Times New Roman" w:cs="Times New Roman"/>
                      <w:sz w:val="20"/>
                      <w:szCs w:val="20"/>
                    </w:rPr>
                  </w:pPr>
                  <w:r w:rsidRPr="000B5E6D">
                    <w:rPr>
                      <w:rFonts w:ascii="Times New Roman" w:hAnsi="Times New Roman" w:cs="Times New Roman"/>
                      <w:color w:val="000009"/>
                      <w:sz w:val="20"/>
                      <w:szCs w:val="20"/>
                    </w:rPr>
                    <w:t>13.24%</w:t>
                  </w:r>
                </w:p>
              </w:tc>
              <w:tc>
                <w:tcPr>
                  <w:tcW w:w="914" w:type="dxa"/>
                </w:tcPr>
                <w:p w14:paraId="164EC833" w14:textId="77777777" w:rsidR="005177AB" w:rsidRPr="000B5E6D" w:rsidRDefault="005177AB" w:rsidP="005177AB">
                  <w:pPr>
                    <w:pStyle w:val="TableParagraph"/>
                    <w:ind w:right="41"/>
                    <w:rPr>
                      <w:rFonts w:ascii="Times New Roman" w:hAnsi="Times New Roman" w:cs="Times New Roman"/>
                      <w:sz w:val="20"/>
                      <w:szCs w:val="20"/>
                    </w:rPr>
                  </w:pPr>
                  <w:r w:rsidRPr="000B5E6D">
                    <w:rPr>
                      <w:rFonts w:ascii="Times New Roman" w:hAnsi="Times New Roman" w:cs="Times New Roman"/>
                      <w:color w:val="000009"/>
                      <w:sz w:val="20"/>
                      <w:szCs w:val="20"/>
                    </w:rPr>
                    <w:t>4.18%</w:t>
                  </w:r>
                </w:p>
              </w:tc>
              <w:tc>
                <w:tcPr>
                  <w:tcW w:w="914" w:type="dxa"/>
                </w:tcPr>
                <w:p w14:paraId="67631C19" w14:textId="77777777" w:rsidR="005177AB" w:rsidRPr="000B5E6D" w:rsidRDefault="005177AB" w:rsidP="005177AB">
                  <w:pPr>
                    <w:pStyle w:val="TableParagraph"/>
                    <w:ind w:right="41"/>
                    <w:rPr>
                      <w:rFonts w:ascii="Times New Roman" w:hAnsi="Times New Roman" w:cs="Times New Roman"/>
                      <w:sz w:val="20"/>
                      <w:szCs w:val="20"/>
                    </w:rPr>
                  </w:pPr>
                  <w:r w:rsidRPr="000B5E6D">
                    <w:rPr>
                      <w:rFonts w:ascii="Times New Roman" w:hAnsi="Times New Roman" w:cs="Times New Roman"/>
                      <w:color w:val="000009"/>
                      <w:sz w:val="20"/>
                      <w:szCs w:val="20"/>
                    </w:rPr>
                    <w:t>9.86%</w:t>
                  </w:r>
                </w:p>
              </w:tc>
              <w:tc>
                <w:tcPr>
                  <w:tcW w:w="914" w:type="dxa"/>
                </w:tcPr>
                <w:p w14:paraId="6039E789" w14:textId="77777777" w:rsidR="005177AB" w:rsidRPr="000B5E6D" w:rsidRDefault="005177AB" w:rsidP="005177AB">
                  <w:pPr>
                    <w:pStyle w:val="TableParagraph"/>
                    <w:rPr>
                      <w:rFonts w:ascii="Times New Roman" w:hAnsi="Times New Roman" w:cs="Times New Roman"/>
                      <w:sz w:val="20"/>
                      <w:szCs w:val="20"/>
                    </w:rPr>
                  </w:pPr>
                  <w:r w:rsidRPr="000B5E6D">
                    <w:rPr>
                      <w:rFonts w:ascii="Times New Roman" w:hAnsi="Times New Roman" w:cs="Times New Roman"/>
                      <w:color w:val="000009"/>
                      <w:sz w:val="20"/>
                      <w:szCs w:val="20"/>
                    </w:rPr>
                    <w:t>-0.29%</w:t>
                  </w:r>
                </w:p>
              </w:tc>
              <w:tc>
                <w:tcPr>
                  <w:tcW w:w="912" w:type="dxa"/>
                </w:tcPr>
                <w:p w14:paraId="287467A9" w14:textId="77777777" w:rsidR="005177AB" w:rsidRPr="000B5E6D" w:rsidRDefault="005177AB" w:rsidP="005177AB">
                  <w:pPr>
                    <w:pStyle w:val="TableParagraph"/>
                    <w:rPr>
                      <w:rFonts w:ascii="Times New Roman" w:hAnsi="Times New Roman" w:cs="Times New Roman"/>
                      <w:sz w:val="20"/>
                      <w:szCs w:val="20"/>
                    </w:rPr>
                  </w:pPr>
                  <w:r w:rsidRPr="000B5E6D">
                    <w:rPr>
                      <w:rFonts w:ascii="Times New Roman" w:hAnsi="Times New Roman" w:cs="Times New Roman"/>
                      <w:color w:val="000009"/>
                      <w:sz w:val="20"/>
                      <w:szCs w:val="20"/>
                    </w:rPr>
                    <w:t>10.42%</w:t>
                  </w:r>
                </w:p>
              </w:tc>
              <w:tc>
                <w:tcPr>
                  <w:tcW w:w="916" w:type="dxa"/>
                </w:tcPr>
                <w:p w14:paraId="14B97FA9" w14:textId="77777777" w:rsidR="005177AB" w:rsidRPr="000B5E6D" w:rsidRDefault="005177AB" w:rsidP="005177AB">
                  <w:pPr>
                    <w:pStyle w:val="TableParagraph"/>
                    <w:ind w:right="41"/>
                    <w:rPr>
                      <w:rFonts w:ascii="Times New Roman" w:hAnsi="Times New Roman" w:cs="Times New Roman"/>
                      <w:sz w:val="20"/>
                      <w:szCs w:val="20"/>
                    </w:rPr>
                  </w:pPr>
                  <w:r w:rsidRPr="000B5E6D">
                    <w:rPr>
                      <w:rFonts w:ascii="Times New Roman" w:hAnsi="Times New Roman" w:cs="Times New Roman"/>
                      <w:color w:val="000009"/>
                      <w:sz w:val="20"/>
                      <w:szCs w:val="20"/>
                    </w:rPr>
                    <w:t>0.21%</w:t>
                  </w:r>
                </w:p>
              </w:tc>
            </w:tr>
            <w:tr w:rsidR="005177AB" w:rsidRPr="000B5E6D" w14:paraId="01B8DDC7" w14:textId="77777777" w:rsidTr="005177AB">
              <w:trPr>
                <w:trHeight w:val="340"/>
              </w:trPr>
              <w:tc>
                <w:tcPr>
                  <w:tcW w:w="914" w:type="dxa"/>
                </w:tcPr>
                <w:p w14:paraId="177DB3D9" w14:textId="77777777" w:rsidR="005177AB" w:rsidRPr="000B5E6D" w:rsidRDefault="005177AB" w:rsidP="005177AB">
                  <w:pPr>
                    <w:pStyle w:val="TableParagraph"/>
                    <w:ind w:left="57" w:right="0"/>
                    <w:jc w:val="left"/>
                    <w:rPr>
                      <w:rFonts w:ascii="Times New Roman" w:hAnsi="Times New Roman" w:cs="Times New Roman"/>
                      <w:sz w:val="20"/>
                      <w:szCs w:val="20"/>
                    </w:rPr>
                  </w:pPr>
                  <w:r w:rsidRPr="000B5E6D">
                    <w:rPr>
                      <w:rFonts w:ascii="Times New Roman" w:hAnsi="Times New Roman" w:cs="Times New Roman"/>
                      <w:color w:val="000009"/>
                      <w:sz w:val="20"/>
                      <w:szCs w:val="20"/>
                    </w:rPr>
                    <w:t>INTC</w:t>
                  </w:r>
                </w:p>
              </w:tc>
              <w:tc>
                <w:tcPr>
                  <w:tcW w:w="914" w:type="dxa"/>
                </w:tcPr>
                <w:p w14:paraId="4C695244" w14:textId="77777777" w:rsidR="005177AB" w:rsidRPr="000B5E6D" w:rsidRDefault="005177AB" w:rsidP="005177AB">
                  <w:pPr>
                    <w:pStyle w:val="TableParagraph"/>
                    <w:ind w:right="41"/>
                    <w:rPr>
                      <w:rFonts w:ascii="Times New Roman" w:hAnsi="Times New Roman" w:cs="Times New Roman"/>
                      <w:sz w:val="20"/>
                      <w:szCs w:val="20"/>
                    </w:rPr>
                  </w:pPr>
                  <w:r w:rsidRPr="000B5E6D">
                    <w:rPr>
                      <w:rFonts w:ascii="Times New Roman" w:hAnsi="Times New Roman" w:cs="Times New Roman"/>
                      <w:color w:val="000009"/>
                      <w:sz w:val="20"/>
                      <w:szCs w:val="20"/>
                    </w:rPr>
                    <w:t>11.82%</w:t>
                  </w:r>
                </w:p>
              </w:tc>
              <w:tc>
                <w:tcPr>
                  <w:tcW w:w="912" w:type="dxa"/>
                </w:tcPr>
                <w:p w14:paraId="7F85CAA6" w14:textId="77777777" w:rsidR="005177AB" w:rsidRPr="000B5E6D" w:rsidRDefault="005177AB" w:rsidP="005177AB">
                  <w:pPr>
                    <w:pStyle w:val="TableParagraph"/>
                    <w:rPr>
                      <w:rFonts w:ascii="Times New Roman" w:hAnsi="Times New Roman" w:cs="Times New Roman"/>
                      <w:sz w:val="20"/>
                      <w:szCs w:val="20"/>
                    </w:rPr>
                  </w:pPr>
                  <w:r w:rsidRPr="000B5E6D">
                    <w:rPr>
                      <w:rFonts w:ascii="Times New Roman" w:hAnsi="Times New Roman" w:cs="Times New Roman"/>
                      <w:color w:val="000009"/>
                      <w:sz w:val="20"/>
                      <w:szCs w:val="20"/>
                    </w:rPr>
                    <w:t>10.08%</w:t>
                  </w:r>
                </w:p>
              </w:tc>
              <w:tc>
                <w:tcPr>
                  <w:tcW w:w="914" w:type="dxa"/>
                </w:tcPr>
                <w:p w14:paraId="4ABC3B3D" w14:textId="77777777" w:rsidR="005177AB" w:rsidRPr="000B5E6D" w:rsidRDefault="005177AB" w:rsidP="005177AB">
                  <w:pPr>
                    <w:pStyle w:val="TableParagraph"/>
                    <w:ind w:left="254" w:right="0"/>
                    <w:jc w:val="left"/>
                    <w:rPr>
                      <w:rFonts w:ascii="Times New Roman" w:hAnsi="Times New Roman" w:cs="Times New Roman"/>
                      <w:sz w:val="20"/>
                      <w:szCs w:val="20"/>
                    </w:rPr>
                  </w:pPr>
                  <w:r w:rsidRPr="000B5E6D">
                    <w:rPr>
                      <w:rFonts w:ascii="Times New Roman" w:hAnsi="Times New Roman" w:cs="Times New Roman"/>
                      <w:color w:val="000009"/>
                      <w:sz w:val="20"/>
                      <w:szCs w:val="20"/>
                    </w:rPr>
                    <w:t>11.70%</w:t>
                  </w:r>
                </w:p>
              </w:tc>
              <w:tc>
                <w:tcPr>
                  <w:tcW w:w="914" w:type="dxa"/>
                </w:tcPr>
                <w:p w14:paraId="32397398" w14:textId="77777777" w:rsidR="005177AB" w:rsidRPr="000B5E6D" w:rsidRDefault="005177AB" w:rsidP="005177AB">
                  <w:pPr>
                    <w:pStyle w:val="TableParagraph"/>
                    <w:ind w:right="41"/>
                    <w:rPr>
                      <w:rFonts w:ascii="Times New Roman" w:hAnsi="Times New Roman" w:cs="Times New Roman"/>
                      <w:sz w:val="20"/>
                      <w:szCs w:val="20"/>
                    </w:rPr>
                  </w:pPr>
                  <w:r w:rsidRPr="000B5E6D">
                    <w:rPr>
                      <w:rFonts w:ascii="Times New Roman" w:hAnsi="Times New Roman" w:cs="Times New Roman"/>
                      <w:color w:val="000009"/>
                      <w:sz w:val="20"/>
                      <w:szCs w:val="20"/>
                    </w:rPr>
                    <w:t>9.90%</w:t>
                  </w:r>
                </w:p>
              </w:tc>
              <w:tc>
                <w:tcPr>
                  <w:tcW w:w="914" w:type="dxa"/>
                </w:tcPr>
                <w:p w14:paraId="61145F4A" w14:textId="77777777" w:rsidR="005177AB" w:rsidRPr="000B5E6D" w:rsidRDefault="005177AB" w:rsidP="005177AB">
                  <w:pPr>
                    <w:pStyle w:val="TableParagraph"/>
                    <w:ind w:right="41"/>
                    <w:rPr>
                      <w:rFonts w:ascii="Times New Roman" w:hAnsi="Times New Roman" w:cs="Times New Roman"/>
                      <w:sz w:val="20"/>
                      <w:szCs w:val="20"/>
                    </w:rPr>
                  </w:pPr>
                  <w:r w:rsidRPr="000B5E6D">
                    <w:rPr>
                      <w:rFonts w:ascii="Times New Roman" w:hAnsi="Times New Roman" w:cs="Times New Roman"/>
                      <w:color w:val="000009"/>
                      <w:sz w:val="20"/>
                      <w:szCs w:val="20"/>
                    </w:rPr>
                    <w:t>17.87%</w:t>
                  </w:r>
                </w:p>
              </w:tc>
              <w:tc>
                <w:tcPr>
                  <w:tcW w:w="914" w:type="dxa"/>
                </w:tcPr>
                <w:p w14:paraId="65988840" w14:textId="77777777" w:rsidR="005177AB" w:rsidRPr="000B5E6D" w:rsidRDefault="005177AB" w:rsidP="005177AB">
                  <w:pPr>
                    <w:pStyle w:val="TableParagraph"/>
                    <w:ind w:right="41"/>
                    <w:rPr>
                      <w:rFonts w:ascii="Times New Roman" w:hAnsi="Times New Roman" w:cs="Times New Roman"/>
                      <w:sz w:val="20"/>
                      <w:szCs w:val="20"/>
                    </w:rPr>
                  </w:pPr>
                  <w:r w:rsidRPr="000B5E6D">
                    <w:rPr>
                      <w:rFonts w:ascii="Times New Roman" w:hAnsi="Times New Roman" w:cs="Times New Roman"/>
                      <w:color w:val="000009"/>
                      <w:sz w:val="20"/>
                      <w:szCs w:val="20"/>
                    </w:rPr>
                    <w:t>14.71%</w:t>
                  </w:r>
                </w:p>
              </w:tc>
              <w:tc>
                <w:tcPr>
                  <w:tcW w:w="912" w:type="dxa"/>
                </w:tcPr>
                <w:p w14:paraId="27AFEE72" w14:textId="77777777" w:rsidR="005177AB" w:rsidRPr="000B5E6D" w:rsidRDefault="005177AB" w:rsidP="005177AB">
                  <w:pPr>
                    <w:pStyle w:val="TableParagraph"/>
                    <w:rPr>
                      <w:rFonts w:ascii="Times New Roman" w:hAnsi="Times New Roman" w:cs="Times New Roman"/>
                      <w:sz w:val="20"/>
                      <w:szCs w:val="20"/>
                    </w:rPr>
                  </w:pPr>
                  <w:r w:rsidRPr="000B5E6D">
                    <w:rPr>
                      <w:rFonts w:ascii="Times New Roman" w:hAnsi="Times New Roman" w:cs="Times New Roman"/>
                      <w:color w:val="000009"/>
                      <w:sz w:val="20"/>
                      <w:szCs w:val="20"/>
                    </w:rPr>
                    <w:t>14.75%</w:t>
                  </w:r>
                </w:p>
              </w:tc>
              <w:tc>
                <w:tcPr>
                  <w:tcW w:w="916" w:type="dxa"/>
                </w:tcPr>
                <w:p w14:paraId="235B542C" w14:textId="77777777" w:rsidR="005177AB" w:rsidRPr="000B5E6D" w:rsidRDefault="005177AB" w:rsidP="005177AB">
                  <w:pPr>
                    <w:pStyle w:val="TableParagraph"/>
                    <w:ind w:right="41"/>
                    <w:rPr>
                      <w:rFonts w:ascii="Times New Roman" w:hAnsi="Times New Roman" w:cs="Times New Roman"/>
                      <w:sz w:val="20"/>
                      <w:szCs w:val="20"/>
                    </w:rPr>
                  </w:pPr>
                  <w:r w:rsidRPr="000B5E6D">
                    <w:rPr>
                      <w:rFonts w:ascii="Times New Roman" w:hAnsi="Times New Roman" w:cs="Times New Roman"/>
                      <w:color w:val="000009"/>
                      <w:sz w:val="20"/>
                      <w:szCs w:val="20"/>
                    </w:rPr>
                    <w:t>11.35%</w:t>
                  </w:r>
                </w:p>
              </w:tc>
            </w:tr>
            <w:tr w:rsidR="005177AB" w:rsidRPr="000B5E6D" w14:paraId="3FB2AC1C" w14:textId="77777777" w:rsidTr="005177AB">
              <w:trPr>
                <w:trHeight w:val="342"/>
              </w:trPr>
              <w:tc>
                <w:tcPr>
                  <w:tcW w:w="914" w:type="dxa"/>
                </w:tcPr>
                <w:p w14:paraId="2C20BAD7" w14:textId="77777777" w:rsidR="005177AB" w:rsidRPr="000B5E6D" w:rsidRDefault="005177AB" w:rsidP="005177AB">
                  <w:pPr>
                    <w:pStyle w:val="TableParagraph"/>
                    <w:ind w:left="57" w:right="0"/>
                    <w:jc w:val="left"/>
                    <w:rPr>
                      <w:rFonts w:ascii="Times New Roman" w:hAnsi="Times New Roman" w:cs="Times New Roman"/>
                      <w:sz w:val="20"/>
                      <w:szCs w:val="20"/>
                    </w:rPr>
                  </w:pPr>
                  <w:r w:rsidRPr="000B5E6D">
                    <w:rPr>
                      <w:rFonts w:ascii="Times New Roman" w:hAnsi="Times New Roman" w:cs="Times New Roman"/>
                      <w:color w:val="000009"/>
                      <w:sz w:val="20"/>
                      <w:szCs w:val="20"/>
                    </w:rPr>
                    <w:t>JNJ</w:t>
                  </w:r>
                </w:p>
              </w:tc>
              <w:tc>
                <w:tcPr>
                  <w:tcW w:w="914" w:type="dxa"/>
                </w:tcPr>
                <w:p w14:paraId="7EAC8FA3" w14:textId="77777777" w:rsidR="005177AB" w:rsidRPr="000B5E6D" w:rsidRDefault="005177AB" w:rsidP="005177AB">
                  <w:pPr>
                    <w:pStyle w:val="TableParagraph"/>
                    <w:ind w:right="41"/>
                    <w:rPr>
                      <w:rFonts w:ascii="Times New Roman" w:hAnsi="Times New Roman" w:cs="Times New Roman"/>
                      <w:sz w:val="20"/>
                      <w:szCs w:val="20"/>
                    </w:rPr>
                  </w:pPr>
                  <w:r w:rsidRPr="000B5E6D">
                    <w:rPr>
                      <w:rFonts w:ascii="Times New Roman" w:hAnsi="Times New Roman" w:cs="Times New Roman"/>
                      <w:color w:val="000009"/>
                      <w:sz w:val="20"/>
                      <w:szCs w:val="20"/>
                    </w:rPr>
                    <w:t>0.46%</w:t>
                  </w:r>
                </w:p>
              </w:tc>
              <w:tc>
                <w:tcPr>
                  <w:tcW w:w="912" w:type="dxa"/>
                </w:tcPr>
                <w:p w14:paraId="3D0F66A3" w14:textId="77777777" w:rsidR="005177AB" w:rsidRPr="000B5E6D" w:rsidRDefault="005177AB" w:rsidP="005177AB">
                  <w:pPr>
                    <w:pStyle w:val="TableParagraph"/>
                    <w:rPr>
                      <w:rFonts w:ascii="Times New Roman" w:hAnsi="Times New Roman" w:cs="Times New Roman"/>
                      <w:sz w:val="20"/>
                      <w:szCs w:val="20"/>
                    </w:rPr>
                  </w:pPr>
                  <w:r w:rsidRPr="000B5E6D">
                    <w:rPr>
                      <w:rFonts w:ascii="Times New Roman" w:hAnsi="Times New Roman" w:cs="Times New Roman"/>
                      <w:color w:val="000009"/>
                      <w:sz w:val="20"/>
                      <w:szCs w:val="20"/>
                    </w:rPr>
                    <w:t>2.52%</w:t>
                  </w:r>
                </w:p>
              </w:tc>
              <w:tc>
                <w:tcPr>
                  <w:tcW w:w="914" w:type="dxa"/>
                </w:tcPr>
                <w:p w14:paraId="12E14FF6" w14:textId="77777777" w:rsidR="005177AB" w:rsidRPr="000B5E6D" w:rsidRDefault="005177AB" w:rsidP="005177AB">
                  <w:pPr>
                    <w:pStyle w:val="TableParagraph"/>
                    <w:ind w:left="345" w:right="0"/>
                    <w:jc w:val="left"/>
                    <w:rPr>
                      <w:rFonts w:ascii="Times New Roman" w:hAnsi="Times New Roman" w:cs="Times New Roman"/>
                      <w:sz w:val="20"/>
                      <w:szCs w:val="20"/>
                    </w:rPr>
                  </w:pPr>
                  <w:r w:rsidRPr="000B5E6D">
                    <w:rPr>
                      <w:rFonts w:ascii="Times New Roman" w:hAnsi="Times New Roman" w:cs="Times New Roman"/>
                      <w:color w:val="000009"/>
                      <w:sz w:val="20"/>
                      <w:szCs w:val="20"/>
                    </w:rPr>
                    <w:t>0.46%</w:t>
                  </w:r>
                </w:p>
              </w:tc>
              <w:tc>
                <w:tcPr>
                  <w:tcW w:w="914" w:type="dxa"/>
                </w:tcPr>
                <w:p w14:paraId="68C5548D" w14:textId="77777777" w:rsidR="005177AB" w:rsidRPr="000B5E6D" w:rsidRDefault="005177AB" w:rsidP="005177AB">
                  <w:pPr>
                    <w:pStyle w:val="TableParagraph"/>
                    <w:ind w:right="41"/>
                    <w:rPr>
                      <w:rFonts w:ascii="Times New Roman" w:hAnsi="Times New Roman" w:cs="Times New Roman"/>
                      <w:sz w:val="20"/>
                      <w:szCs w:val="20"/>
                    </w:rPr>
                  </w:pPr>
                  <w:r w:rsidRPr="000B5E6D">
                    <w:rPr>
                      <w:rFonts w:ascii="Times New Roman" w:hAnsi="Times New Roman" w:cs="Times New Roman"/>
                      <w:color w:val="000009"/>
                      <w:sz w:val="20"/>
                      <w:szCs w:val="20"/>
                    </w:rPr>
                    <w:t>2.09%</w:t>
                  </w:r>
                </w:p>
              </w:tc>
              <w:tc>
                <w:tcPr>
                  <w:tcW w:w="914" w:type="dxa"/>
                </w:tcPr>
                <w:p w14:paraId="75498A4C" w14:textId="77777777" w:rsidR="005177AB" w:rsidRPr="000B5E6D" w:rsidRDefault="005177AB" w:rsidP="005177AB">
                  <w:pPr>
                    <w:pStyle w:val="TableParagraph"/>
                    <w:rPr>
                      <w:rFonts w:ascii="Times New Roman" w:hAnsi="Times New Roman" w:cs="Times New Roman"/>
                      <w:sz w:val="20"/>
                      <w:szCs w:val="20"/>
                    </w:rPr>
                  </w:pPr>
                  <w:r w:rsidRPr="000B5E6D">
                    <w:rPr>
                      <w:rFonts w:ascii="Times New Roman" w:hAnsi="Times New Roman" w:cs="Times New Roman"/>
                      <w:color w:val="000009"/>
                      <w:sz w:val="20"/>
                      <w:szCs w:val="20"/>
                    </w:rPr>
                    <w:t>-0.57%</w:t>
                  </w:r>
                </w:p>
              </w:tc>
              <w:tc>
                <w:tcPr>
                  <w:tcW w:w="914" w:type="dxa"/>
                </w:tcPr>
                <w:p w14:paraId="214B8716" w14:textId="77777777" w:rsidR="005177AB" w:rsidRPr="000B5E6D" w:rsidRDefault="005177AB" w:rsidP="005177AB">
                  <w:pPr>
                    <w:pStyle w:val="TableParagraph"/>
                    <w:ind w:right="41"/>
                    <w:rPr>
                      <w:rFonts w:ascii="Times New Roman" w:hAnsi="Times New Roman" w:cs="Times New Roman"/>
                      <w:sz w:val="20"/>
                      <w:szCs w:val="20"/>
                    </w:rPr>
                  </w:pPr>
                  <w:r w:rsidRPr="000B5E6D">
                    <w:rPr>
                      <w:rFonts w:ascii="Times New Roman" w:hAnsi="Times New Roman" w:cs="Times New Roman"/>
                      <w:color w:val="000009"/>
                      <w:sz w:val="20"/>
                      <w:szCs w:val="20"/>
                    </w:rPr>
                    <w:t>6.50%</w:t>
                  </w:r>
                </w:p>
              </w:tc>
              <w:tc>
                <w:tcPr>
                  <w:tcW w:w="912" w:type="dxa"/>
                </w:tcPr>
                <w:p w14:paraId="698A2C09" w14:textId="77777777" w:rsidR="005177AB" w:rsidRPr="000B5E6D" w:rsidRDefault="005177AB" w:rsidP="005177AB">
                  <w:pPr>
                    <w:pStyle w:val="TableParagraph"/>
                    <w:rPr>
                      <w:rFonts w:ascii="Times New Roman" w:hAnsi="Times New Roman" w:cs="Times New Roman"/>
                      <w:sz w:val="20"/>
                      <w:szCs w:val="20"/>
                    </w:rPr>
                  </w:pPr>
                  <w:r w:rsidRPr="000B5E6D">
                    <w:rPr>
                      <w:rFonts w:ascii="Times New Roman" w:hAnsi="Times New Roman" w:cs="Times New Roman"/>
                      <w:color w:val="000009"/>
                      <w:sz w:val="20"/>
                      <w:szCs w:val="20"/>
                    </w:rPr>
                    <w:t>-0.91%</w:t>
                  </w:r>
                </w:p>
              </w:tc>
              <w:tc>
                <w:tcPr>
                  <w:tcW w:w="916" w:type="dxa"/>
                </w:tcPr>
                <w:p w14:paraId="74C83553" w14:textId="77777777" w:rsidR="005177AB" w:rsidRPr="000B5E6D" w:rsidRDefault="005177AB" w:rsidP="005177AB">
                  <w:pPr>
                    <w:pStyle w:val="TableParagraph"/>
                    <w:ind w:right="41"/>
                    <w:rPr>
                      <w:rFonts w:ascii="Times New Roman" w:hAnsi="Times New Roman" w:cs="Times New Roman"/>
                      <w:sz w:val="20"/>
                      <w:szCs w:val="20"/>
                    </w:rPr>
                  </w:pPr>
                  <w:r w:rsidRPr="000B5E6D">
                    <w:rPr>
                      <w:rFonts w:ascii="Times New Roman" w:hAnsi="Times New Roman" w:cs="Times New Roman"/>
                      <w:color w:val="000009"/>
                      <w:sz w:val="20"/>
                      <w:szCs w:val="20"/>
                    </w:rPr>
                    <w:t>5.70%</w:t>
                  </w:r>
                </w:p>
              </w:tc>
            </w:tr>
            <w:tr w:rsidR="005177AB" w:rsidRPr="000B5E6D" w14:paraId="62269FF2" w14:textId="77777777" w:rsidTr="005177AB">
              <w:trPr>
                <w:trHeight w:val="340"/>
              </w:trPr>
              <w:tc>
                <w:tcPr>
                  <w:tcW w:w="914" w:type="dxa"/>
                </w:tcPr>
                <w:p w14:paraId="44818ADC" w14:textId="77777777" w:rsidR="005177AB" w:rsidRPr="000B5E6D" w:rsidRDefault="005177AB" w:rsidP="005177AB">
                  <w:pPr>
                    <w:pStyle w:val="TableParagraph"/>
                    <w:ind w:left="57" w:right="0"/>
                    <w:jc w:val="left"/>
                    <w:rPr>
                      <w:rFonts w:ascii="Times New Roman" w:hAnsi="Times New Roman" w:cs="Times New Roman"/>
                      <w:sz w:val="20"/>
                      <w:szCs w:val="20"/>
                    </w:rPr>
                  </w:pPr>
                  <w:r w:rsidRPr="000B5E6D">
                    <w:rPr>
                      <w:rFonts w:ascii="Times New Roman" w:hAnsi="Times New Roman" w:cs="Times New Roman"/>
                      <w:color w:val="000009"/>
                      <w:sz w:val="20"/>
                      <w:szCs w:val="20"/>
                    </w:rPr>
                    <w:t>JPM</w:t>
                  </w:r>
                </w:p>
              </w:tc>
              <w:tc>
                <w:tcPr>
                  <w:tcW w:w="914" w:type="dxa"/>
                </w:tcPr>
                <w:p w14:paraId="38B8E7D9" w14:textId="77777777" w:rsidR="005177AB" w:rsidRPr="000B5E6D" w:rsidRDefault="005177AB" w:rsidP="005177AB">
                  <w:pPr>
                    <w:pStyle w:val="TableParagraph"/>
                    <w:ind w:right="41"/>
                    <w:rPr>
                      <w:rFonts w:ascii="Times New Roman" w:hAnsi="Times New Roman" w:cs="Times New Roman"/>
                      <w:sz w:val="20"/>
                      <w:szCs w:val="20"/>
                    </w:rPr>
                  </w:pPr>
                  <w:r w:rsidRPr="000B5E6D">
                    <w:rPr>
                      <w:rFonts w:ascii="Times New Roman" w:hAnsi="Times New Roman" w:cs="Times New Roman"/>
                      <w:color w:val="000009"/>
                      <w:sz w:val="20"/>
                      <w:szCs w:val="20"/>
                    </w:rPr>
                    <w:t>1.61%</w:t>
                  </w:r>
                </w:p>
              </w:tc>
              <w:tc>
                <w:tcPr>
                  <w:tcW w:w="912" w:type="dxa"/>
                </w:tcPr>
                <w:p w14:paraId="28A34614" w14:textId="77777777" w:rsidR="005177AB" w:rsidRPr="000B5E6D" w:rsidRDefault="005177AB" w:rsidP="005177AB">
                  <w:pPr>
                    <w:pStyle w:val="TableParagraph"/>
                    <w:rPr>
                      <w:rFonts w:ascii="Times New Roman" w:hAnsi="Times New Roman" w:cs="Times New Roman"/>
                      <w:sz w:val="20"/>
                      <w:szCs w:val="20"/>
                    </w:rPr>
                  </w:pPr>
                  <w:r w:rsidRPr="000B5E6D">
                    <w:rPr>
                      <w:rFonts w:ascii="Times New Roman" w:hAnsi="Times New Roman" w:cs="Times New Roman"/>
                      <w:color w:val="000009"/>
                      <w:sz w:val="20"/>
                      <w:szCs w:val="20"/>
                    </w:rPr>
                    <w:t>13.43%</w:t>
                  </w:r>
                </w:p>
              </w:tc>
              <w:tc>
                <w:tcPr>
                  <w:tcW w:w="914" w:type="dxa"/>
                </w:tcPr>
                <w:p w14:paraId="1AC4235E" w14:textId="77777777" w:rsidR="005177AB" w:rsidRPr="000B5E6D" w:rsidRDefault="005177AB" w:rsidP="005177AB">
                  <w:pPr>
                    <w:pStyle w:val="TableParagraph"/>
                    <w:ind w:left="345" w:right="0"/>
                    <w:jc w:val="left"/>
                    <w:rPr>
                      <w:rFonts w:ascii="Times New Roman" w:hAnsi="Times New Roman" w:cs="Times New Roman"/>
                      <w:sz w:val="20"/>
                      <w:szCs w:val="20"/>
                    </w:rPr>
                  </w:pPr>
                  <w:r w:rsidRPr="000B5E6D">
                    <w:rPr>
                      <w:rFonts w:ascii="Times New Roman" w:hAnsi="Times New Roman" w:cs="Times New Roman"/>
                      <w:color w:val="000009"/>
                      <w:sz w:val="20"/>
                      <w:szCs w:val="20"/>
                    </w:rPr>
                    <w:t>1.22%</w:t>
                  </w:r>
                </w:p>
              </w:tc>
              <w:tc>
                <w:tcPr>
                  <w:tcW w:w="914" w:type="dxa"/>
                </w:tcPr>
                <w:p w14:paraId="718D862B" w14:textId="77777777" w:rsidR="005177AB" w:rsidRPr="000B5E6D" w:rsidRDefault="005177AB" w:rsidP="005177AB">
                  <w:pPr>
                    <w:pStyle w:val="TableParagraph"/>
                    <w:ind w:right="41"/>
                    <w:rPr>
                      <w:rFonts w:ascii="Times New Roman" w:hAnsi="Times New Roman" w:cs="Times New Roman"/>
                      <w:sz w:val="20"/>
                      <w:szCs w:val="20"/>
                    </w:rPr>
                  </w:pPr>
                  <w:r w:rsidRPr="000B5E6D">
                    <w:rPr>
                      <w:rFonts w:ascii="Times New Roman" w:hAnsi="Times New Roman" w:cs="Times New Roman"/>
                      <w:color w:val="000009"/>
                      <w:sz w:val="20"/>
                      <w:szCs w:val="20"/>
                    </w:rPr>
                    <w:t>8.53%</w:t>
                  </w:r>
                </w:p>
              </w:tc>
              <w:tc>
                <w:tcPr>
                  <w:tcW w:w="914" w:type="dxa"/>
                </w:tcPr>
                <w:p w14:paraId="5D61023A" w14:textId="77777777" w:rsidR="005177AB" w:rsidRPr="000B5E6D" w:rsidRDefault="005177AB" w:rsidP="005177AB">
                  <w:pPr>
                    <w:pStyle w:val="TableParagraph"/>
                    <w:ind w:right="41"/>
                    <w:rPr>
                      <w:rFonts w:ascii="Times New Roman" w:hAnsi="Times New Roman" w:cs="Times New Roman"/>
                      <w:sz w:val="20"/>
                      <w:szCs w:val="20"/>
                    </w:rPr>
                  </w:pPr>
                  <w:r w:rsidRPr="000B5E6D">
                    <w:rPr>
                      <w:rFonts w:ascii="Times New Roman" w:hAnsi="Times New Roman" w:cs="Times New Roman"/>
                      <w:color w:val="000009"/>
                      <w:sz w:val="20"/>
                      <w:szCs w:val="20"/>
                    </w:rPr>
                    <w:t>9.30%</w:t>
                  </w:r>
                </w:p>
              </w:tc>
              <w:tc>
                <w:tcPr>
                  <w:tcW w:w="914" w:type="dxa"/>
                </w:tcPr>
                <w:p w14:paraId="6D9F4668" w14:textId="77777777" w:rsidR="005177AB" w:rsidRPr="000B5E6D" w:rsidRDefault="005177AB" w:rsidP="005177AB">
                  <w:pPr>
                    <w:pStyle w:val="TableParagraph"/>
                    <w:ind w:right="41"/>
                    <w:rPr>
                      <w:rFonts w:ascii="Times New Roman" w:hAnsi="Times New Roman" w:cs="Times New Roman"/>
                      <w:sz w:val="20"/>
                      <w:szCs w:val="20"/>
                    </w:rPr>
                  </w:pPr>
                  <w:r w:rsidRPr="000B5E6D">
                    <w:rPr>
                      <w:rFonts w:ascii="Times New Roman" w:hAnsi="Times New Roman" w:cs="Times New Roman"/>
                      <w:color w:val="000009"/>
                      <w:sz w:val="20"/>
                      <w:szCs w:val="20"/>
                    </w:rPr>
                    <w:t>28.19%</w:t>
                  </w:r>
                </w:p>
              </w:tc>
              <w:tc>
                <w:tcPr>
                  <w:tcW w:w="912" w:type="dxa"/>
                </w:tcPr>
                <w:p w14:paraId="125CEDBC" w14:textId="77777777" w:rsidR="005177AB" w:rsidRPr="000B5E6D" w:rsidRDefault="005177AB" w:rsidP="005177AB">
                  <w:pPr>
                    <w:pStyle w:val="TableParagraph"/>
                    <w:rPr>
                      <w:rFonts w:ascii="Times New Roman" w:hAnsi="Times New Roman" w:cs="Times New Roman"/>
                      <w:sz w:val="20"/>
                      <w:szCs w:val="20"/>
                    </w:rPr>
                  </w:pPr>
                  <w:r w:rsidRPr="000B5E6D">
                    <w:rPr>
                      <w:rFonts w:ascii="Times New Roman" w:hAnsi="Times New Roman" w:cs="Times New Roman"/>
                      <w:color w:val="000009"/>
                      <w:sz w:val="20"/>
                      <w:szCs w:val="20"/>
                    </w:rPr>
                    <w:t>0.48%</w:t>
                  </w:r>
                </w:p>
              </w:tc>
              <w:tc>
                <w:tcPr>
                  <w:tcW w:w="916" w:type="dxa"/>
                </w:tcPr>
                <w:p w14:paraId="1218F2C8" w14:textId="77777777" w:rsidR="005177AB" w:rsidRPr="000B5E6D" w:rsidRDefault="005177AB" w:rsidP="005177AB">
                  <w:pPr>
                    <w:pStyle w:val="TableParagraph"/>
                    <w:ind w:right="41"/>
                    <w:rPr>
                      <w:rFonts w:ascii="Times New Roman" w:hAnsi="Times New Roman" w:cs="Times New Roman"/>
                      <w:sz w:val="20"/>
                      <w:szCs w:val="20"/>
                    </w:rPr>
                  </w:pPr>
                  <w:r w:rsidRPr="000B5E6D">
                    <w:rPr>
                      <w:rFonts w:ascii="Times New Roman" w:hAnsi="Times New Roman" w:cs="Times New Roman"/>
                      <w:color w:val="000009"/>
                      <w:sz w:val="20"/>
                      <w:szCs w:val="20"/>
                    </w:rPr>
                    <w:t>20.00%</w:t>
                  </w:r>
                </w:p>
              </w:tc>
            </w:tr>
            <w:tr w:rsidR="005177AB" w:rsidRPr="000B5E6D" w14:paraId="03EAB3A7" w14:textId="77777777" w:rsidTr="005177AB">
              <w:trPr>
                <w:trHeight w:val="342"/>
              </w:trPr>
              <w:tc>
                <w:tcPr>
                  <w:tcW w:w="914" w:type="dxa"/>
                </w:tcPr>
                <w:p w14:paraId="7ED2F714" w14:textId="77777777" w:rsidR="005177AB" w:rsidRPr="000B5E6D" w:rsidRDefault="005177AB" w:rsidP="005177AB">
                  <w:pPr>
                    <w:pStyle w:val="TableParagraph"/>
                    <w:ind w:left="57" w:right="0"/>
                    <w:jc w:val="left"/>
                    <w:rPr>
                      <w:rFonts w:ascii="Times New Roman" w:hAnsi="Times New Roman" w:cs="Times New Roman"/>
                      <w:sz w:val="20"/>
                      <w:szCs w:val="20"/>
                    </w:rPr>
                  </w:pPr>
                  <w:r w:rsidRPr="000B5E6D">
                    <w:rPr>
                      <w:rFonts w:ascii="Times New Roman" w:hAnsi="Times New Roman" w:cs="Times New Roman"/>
                      <w:color w:val="000009"/>
                      <w:sz w:val="20"/>
                      <w:szCs w:val="20"/>
                    </w:rPr>
                    <w:t>KO</w:t>
                  </w:r>
                </w:p>
              </w:tc>
              <w:tc>
                <w:tcPr>
                  <w:tcW w:w="914" w:type="dxa"/>
                </w:tcPr>
                <w:p w14:paraId="7E5DB73E" w14:textId="77777777" w:rsidR="005177AB" w:rsidRPr="000B5E6D" w:rsidRDefault="005177AB" w:rsidP="005177AB">
                  <w:pPr>
                    <w:pStyle w:val="TableParagraph"/>
                    <w:ind w:right="41"/>
                    <w:rPr>
                      <w:rFonts w:ascii="Times New Roman" w:hAnsi="Times New Roman" w:cs="Times New Roman"/>
                      <w:sz w:val="20"/>
                      <w:szCs w:val="20"/>
                    </w:rPr>
                  </w:pPr>
                  <w:r w:rsidRPr="000B5E6D">
                    <w:rPr>
                      <w:rFonts w:ascii="Times New Roman" w:hAnsi="Times New Roman" w:cs="Times New Roman"/>
                      <w:color w:val="000009"/>
                      <w:sz w:val="20"/>
                      <w:szCs w:val="20"/>
                    </w:rPr>
                    <w:t>13.64%</w:t>
                  </w:r>
                </w:p>
              </w:tc>
              <w:tc>
                <w:tcPr>
                  <w:tcW w:w="912" w:type="dxa"/>
                </w:tcPr>
                <w:p w14:paraId="6C4BC4D3" w14:textId="77777777" w:rsidR="005177AB" w:rsidRPr="000B5E6D" w:rsidRDefault="005177AB" w:rsidP="005177AB">
                  <w:pPr>
                    <w:pStyle w:val="TableParagraph"/>
                    <w:rPr>
                      <w:rFonts w:ascii="Times New Roman" w:hAnsi="Times New Roman" w:cs="Times New Roman"/>
                      <w:sz w:val="20"/>
                      <w:szCs w:val="20"/>
                    </w:rPr>
                  </w:pPr>
                  <w:r w:rsidRPr="000B5E6D">
                    <w:rPr>
                      <w:rFonts w:ascii="Times New Roman" w:hAnsi="Times New Roman" w:cs="Times New Roman"/>
                      <w:color w:val="000009"/>
                      <w:sz w:val="20"/>
                      <w:szCs w:val="20"/>
                    </w:rPr>
                    <w:t>12.92%</w:t>
                  </w:r>
                </w:p>
              </w:tc>
              <w:tc>
                <w:tcPr>
                  <w:tcW w:w="914" w:type="dxa"/>
                </w:tcPr>
                <w:p w14:paraId="31CAC3DF" w14:textId="77777777" w:rsidR="005177AB" w:rsidRPr="000B5E6D" w:rsidRDefault="005177AB" w:rsidP="005177AB">
                  <w:pPr>
                    <w:pStyle w:val="TableParagraph"/>
                    <w:ind w:left="245" w:right="0"/>
                    <w:jc w:val="left"/>
                    <w:rPr>
                      <w:rFonts w:ascii="Times New Roman" w:hAnsi="Times New Roman" w:cs="Times New Roman"/>
                      <w:sz w:val="20"/>
                      <w:szCs w:val="20"/>
                    </w:rPr>
                  </w:pPr>
                  <w:r w:rsidRPr="000B5E6D">
                    <w:rPr>
                      <w:rFonts w:ascii="Times New Roman" w:hAnsi="Times New Roman" w:cs="Times New Roman"/>
                      <w:color w:val="000009"/>
                      <w:sz w:val="20"/>
                      <w:szCs w:val="20"/>
                    </w:rPr>
                    <w:t>14.76%</w:t>
                  </w:r>
                </w:p>
              </w:tc>
              <w:tc>
                <w:tcPr>
                  <w:tcW w:w="914" w:type="dxa"/>
                </w:tcPr>
                <w:p w14:paraId="4AC9072C" w14:textId="77777777" w:rsidR="005177AB" w:rsidRPr="000B5E6D" w:rsidRDefault="005177AB" w:rsidP="005177AB">
                  <w:pPr>
                    <w:pStyle w:val="TableParagraph"/>
                    <w:ind w:right="41"/>
                    <w:rPr>
                      <w:rFonts w:ascii="Times New Roman" w:hAnsi="Times New Roman" w:cs="Times New Roman"/>
                      <w:sz w:val="20"/>
                      <w:szCs w:val="20"/>
                    </w:rPr>
                  </w:pPr>
                  <w:r w:rsidRPr="000B5E6D">
                    <w:rPr>
                      <w:rFonts w:ascii="Times New Roman" w:hAnsi="Times New Roman" w:cs="Times New Roman"/>
                      <w:color w:val="000009"/>
                      <w:sz w:val="20"/>
                      <w:szCs w:val="20"/>
                    </w:rPr>
                    <w:t>13.87%</w:t>
                  </w:r>
                </w:p>
              </w:tc>
              <w:tc>
                <w:tcPr>
                  <w:tcW w:w="914" w:type="dxa"/>
                </w:tcPr>
                <w:p w14:paraId="1D24EF90" w14:textId="77777777" w:rsidR="005177AB" w:rsidRPr="000B5E6D" w:rsidRDefault="005177AB" w:rsidP="005177AB">
                  <w:pPr>
                    <w:pStyle w:val="TableParagraph"/>
                    <w:ind w:right="41"/>
                    <w:rPr>
                      <w:rFonts w:ascii="Times New Roman" w:hAnsi="Times New Roman" w:cs="Times New Roman"/>
                      <w:sz w:val="20"/>
                      <w:szCs w:val="20"/>
                    </w:rPr>
                  </w:pPr>
                  <w:r w:rsidRPr="000B5E6D">
                    <w:rPr>
                      <w:rFonts w:ascii="Times New Roman" w:hAnsi="Times New Roman" w:cs="Times New Roman"/>
                      <w:color w:val="000009"/>
                      <w:sz w:val="20"/>
                      <w:szCs w:val="20"/>
                    </w:rPr>
                    <w:t>20.40%</w:t>
                  </w:r>
                </w:p>
              </w:tc>
              <w:tc>
                <w:tcPr>
                  <w:tcW w:w="914" w:type="dxa"/>
                </w:tcPr>
                <w:p w14:paraId="2D073337" w14:textId="77777777" w:rsidR="005177AB" w:rsidRPr="000B5E6D" w:rsidRDefault="005177AB" w:rsidP="005177AB">
                  <w:pPr>
                    <w:pStyle w:val="TableParagraph"/>
                    <w:ind w:right="41"/>
                    <w:rPr>
                      <w:rFonts w:ascii="Times New Roman" w:hAnsi="Times New Roman" w:cs="Times New Roman"/>
                      <w:sz w:val="20"/>
                      <w:szCs w:val="20"/>
                    </w:rPr>
                  </w:pPr>
                  <w:r w:rsidRPr="000B5E6D">
                    <w:rPr>
                      <w:rFonts w:ascii="Times New Roman" w:hAnsi="Times New Roman" w:cs="Times New Roman"/>
                      <w:color w:val="000009"/>
                      <w:sz w:val="20"/>
                      <w:szCs w:val="20"/>
                    </w:rPr>
                    <w:t>18.77%</w:t>
                  </w:r>
                </w:p>
              </w:tc>
              <w:tc>
                <w:tcPr>
                  <w:tcW w:w="912" w:type="dxa"/>
                </w:tcPr>
                <w:p w14:paraId="08449EE6" w14:textId="77777777" w:rsidR="005177AB" w:rsidRPr="000B5E6D" w:rsidRDefault="005177AB" w:rsidP="005177AB">
                  <w:pPr>
                    <w:pStyle w:val="TableParagraph"/>
                    <w:rPr>
                      <w:rFonts w:ascii="Times New Roman" w:hAnsi="Times New Roman" w:cs="Times New Roman"/>
                      <w:sz w:val="20"/>
                      <w:szCs w:val="20"/>
                    </w:rPr>
                  </w:pPr>
                  <w:r w:rsidRPr="000B5E6D">
                    <w:rPr>
                      <w:rFonts w:ascii="Times New Roman" w:hAnsi="Times New Roman" w:cs="Times New Roman"/>
                      <w:color w:val="000009"/>
                      <w:sz w:val="20"/>
                      <w:szCs w:val="20"/>
                    </w:rPr>
                    <w:t>18.55%</w:t>
                  </w:r>
                </w:p>
              </w:tc>
              <w:tc>
                <w:tcPr>
                  <w:tcW w:w="916" w:type="dxa"/>
                </w:tcPr>
                <w:p w14:paraId="4B908FD5" w14:textId="77777777" w:rsidR="005177AB" w:rsidRPr="000B5E6D" w:rsidRDefault="005177AB" w:rsidP="005177AB">
                  <w:pPr>
                    <w:pStyle w:val="TableParagraph"/>
                    <w:ind w:right="41"/>
                    <w:rPr>
                      <w:rFonts w:ascii="Times New Roman" w:hAnsi="Times New Roman" w:cs="Times New Roman"/>
                      <w:sz w:val="20"/>
                      <w:szCs w:val="20"/>
                    </w:rPr>
                  </w:pPr>
                  <w:r w:rsidRPr="000B5E6D">
                    <w:rPr>
                      <w:rFonts w:ascii="Times New Roman" w:hAnsi="Times New Roman" w:cs="Times New Roman"/>
                      <w:color w:val="000009"/>
                      <w:sz w:val="20"/>
                      <w:szCs w:val="20"/>
                    </w:rPr>
                    <w:t>16.78%</w:t>
                  </w:r>
                </w:p>
              </w:tc>
            </w:tr>
            <w:tr w:rsidR="005177AB" w:rsidRPr="000B5E6D" w14:paraId="1A44CF92" w14:textId="77777777" w:rsidTr="005177AB">
              <w:trPr>
                <w:trHeight w:val="340"/>
              </w:trPr>
              <w:tc>
                <w:tcPr>
                  <w:tcW w:w="914" w:type="dxa"/>
                </w:tcPr>
                <w:p w14:paraId="5DFAB5E7" w14:textId="77777777" w:rsidR="005177AB" w:rsidRPr="000B5E6D" w:rsidRDefault="005177AB" w:rsidP="005177AB">
                  <w:pPr>
                    <w:pStyle w:val="TableParagraph"/>
                    <w:ind w:left="57" w:right="0"/>
                    <w:jc w:val="left"/>
                    <w:rPr>
                      <w:rFonts w:ascii="Times New Roman" w:hAnsi="Times New Roman" w:cs="Times New Roman"/>
                      <w:sz w:val="20"/>
                      <w:szCs w:val="20"/>
                    </w:rPr>
                  </w:pPr>
                  <w:r w:rsidRPr="000B5E6D">
                    <w:rPr>
                      <w:rFonts w:ascii="Times New Roman" w:hAnsi="Times New Roman" w:cs="Times New Roman"/>
                      <w:color w:val="000009"/>
                      <w:sz w:val="20"/>
                      <w:szCs w:val="20"/>
                    </w:rPr>
                    <w:t>MCD</w:t>
                  </w:r>
                </w:p>
              </w:tc>
              <w:tc>
                <w:tcPr>
                  <w:tcW w:w="914" w:type="dxa"/>
                </w:tcPr>
                <w:p w14:paraId="76214D82" w14:textId="77777777" w:rsidR="005177AB" w:rsidRPr="000B5E6D" w:rsidRDefault="005177AB" w:rsidP="005177AB">
                  <w:pPr>
                    <w:pStyle w:val="TableParagraph"/>
                    <w:ind w:right="41"/>
                    <w:rPr>
                      <w:rFonts w:ascii="Times New Roman" w:hAnsi="Times New Roman" w:cs="Times New Roman"/>
                      <w:sz w:val="20"/>
                      <w:szCs w:val="20"/>
                    </w:rPr>
                  </w:pPr>
                  <w:r w:rsidRPr="000B5E6D">
                    <w:rPr>
                      <w:rFonts w:ascii="Times New Roman" w:hAnsi="Times New Roman" w:cs="Times New Roman"/>
                      <w:color w:val="000009"/>
                      <w:sz w:val="20"/>
                      <w:szCs w:val="20"/>
                    </w:rPr>
                    <w:t>14.70%</w:t>
                  </w:r>
                </w:p>
              </w:tc>
              <w:tc>
                <w:tcPr>
                  <w:tcW w:w="912" w:type="dxa"/>
                </w:tcPr>
                <w:p w14:paraId="76A77852" w14:textId="77777777" w:rsidR="005177AB" w:rsidRPr="000B5E6D" w:rsidRDefault="005177AB" w:rsidP="005177AB">
                  <w:pPr>
                    <w:pStyle w:val="TableParagraph"/>
                    <w:rPr>
                      <w:rFonts w:ascii="Times New Roman" w:hAnsi="Times New Roman" w:cs="Times New Roman"/>
                      <w:sz w:val="20"/>
                      <w:szCs w:val="20"/>
                    </w:rPr>
                  </w:pPr>
                  <w:r w:rsidRPr="000B5E6D">
                    <w:rPr>
                      <w:rFonts w:ascii="Times New Roman" w:hAnsi="Times New Roman" w:cs="Times New Roman"/>
                      <w:color w:val="000009"/>
                      <w:sz w:val="20"/>
                      <w:szCs w:val="20"/>
                    </w:rPr>
                    <w:t>5.62%</w:t>
                  </w:r>
                </w:p>
              </w:tc>
              <w:tc>
                <w:tcPr>
                  <w:tcW w:w="914" w:type="dxa"/>
                </w:tcPr>
                <w:p w14:paraId="11BFEAFC" w14:textId="77777777" w:rsidR="005177AB" w:rsidRPr="000B5E6D" w:rsidRDefault="005177AB" w:rsidP="005177AB">
                  <w:pPr>
                    <w:pStyle w:val="TableParagraph"/>
                    <w:ind w:left="245" w:right="0"/>
                    <w:jc w:val="left"/>
                    <w:rPr>
                      <w:rFonts w:ascii="Times New Roman" w:hAnsi="Times New Roman" w:cs="Times New Roman"/>
                      <w:sz w:val="20"/>
                      <w:szCs w:val="20"/>
                    </w:rPr>
                  </w:pPr>
                  <w:r w:rsidRPr="000B5E6D">
                    <w:rPr>
                      <w:rFonts w:ascii="Times New Roman" w:hAnsi="Times New Roman" w:cs="Times New Roman"/>
                      <w:color w:val="000009"/>
                      <w:sz w:val="20"/>
                      <w:szCs w:val="20"/>
                    </w:rPr>
                    <w:t>14.05%</w:t>
                  </w:r>
                </w:p>
              </w:tc>
              <w:tc>
                <w:tcPr>
                  <w:tcW w:w="914" w:type="dxa"/>
                </w:tcPr>
                <w:p w14:paraId="0AA68F81" w14:textId="77777777" w:rsidR="005177AB" w:rsidRPr="000B5E6D" w:rsidRDefault="005177AB" w:rsidP="005177AB">
                  <w:pPr>
                    <w:pStyle w:val="TableParagraph"/>
                    <w:ind w:right="41"/>
                    <w:rPr>
                      <w:rFonts w:ascii="Times New Roman" w:hAnsi="Times New Roman" w:cs="Times New Roman"/>
                      <w:sz w:val="20"/>
                      <w:szCs w:val="20"/>
                    </w:rPr>
                  </w:pPr>
                  <w:r w:rsidRPr="000B5E6D">
                    <w:rPr>
                      <w:rFonts w:ascii="Times New Roman" w:hAnsi="Times New Roman" w:cs="Times New Roman"/>
                      <w:color w:val="000009"/>
                      <w:sz w:val="20"/>
                      <w:szCs w:val="20"/>
                    </w:rPr>
                    <w:t>5.03%</w:t>
                  </w:r>
                </w:p>
              </w:tc>
              <w:tc>
                <w:tcPr>
                  <w:tcW w:w="914" w:type="dxa"/>
                </w:tcPr>
                <w:p w14:paraId="32DC060E" w14:textId="77777777" w:rsidR="005177AB" w:rsidRPr="000B5E6D" w:rsidRDefault="005177AB" w:rsidP="005177AB">
                  <w:pPr>
                    <w:pStyle w:val="TableParagraph"/>
                    <w:ind w:right="41"/>
                    <w:rPr>
                      <w:rFonts w:ascii="Times New Roman" w:hAnsi="Times New Roman" w:cs="Times New Roman"/>
                      <w:sz w:val="20"/>
                      <w:szCs w:val="20"/>
                    </w:rPr>
                  </w:pPr>
                  <w:r w:rsidRPr="000B5E6D">
                    <w:rPr>
                      <w:rFonts w:ascii="Times New Roman" w:hAnsi="Times New Roman" w:cs="Times New Roman"/>
                      <w:color w:val="000009"/>
                      <w:sz w:val="20"/>
                      <w:szCs w:val="20"/>
                    </w:rPr>
                    <w:t>9.01%</w:t>
                  </w:r>
                </w:p>
              </w:tc>
              <w:tc>
                <w:tcPr>
                  <w:tcW w:w="914" w:type="dxa"/>
                </w:tcPr>
                <w:p w14:paraId="3DE117C9" w14:textId="77777777" w:rsidR="005177AB" w:rsidRPr="000B5E6D" w:rsidRDefault="005177AB" w:rsidP="005177AB">
                  <w:pPr>
                    <w:pStyle w:val="TableParagraph"/>
                    <w:ind w:right="41"/>
                    <w:rPr>
                      <w:rFonts w:ascii="Times New Roman" w:hAnsi="Times New Roman" w:cs="Times New Roman"/>
                      <w:sz w:val="20"/>
                      <w:szCs w:val="20"/>
                    </w:rPr>
                  </w:pPr>
                  <w:r w:rsidRPr="000B5E6D">
                    <w:rPr>
                      <w:rFonts w:ascii="Times New Roman" w:hAnsi="Times New Roman" w:cs="Times New Roman"/>
                      <w:color w:val="000009"/>
                      <w:sz w:val="20"/>
                      <w:szCs w:val="20"/>
                    </w:rPr>
                    <w:t>3.08%</w:t>
                  </w:r>
                </w:p>
              </w:tc>
              <w:tc>
                <w:tcPr>
                  <w:tcW w:w="912" w:type="dxa"/>
                </w:tcPr>
                <w:p w14:paraId="7F5A458B" w14:textId="77777777" w:rsidR="005177AB" w:rsidRPr="000B5E6D" w:rsidRDefault="005177AB" w:rsidP="005177AB">
                  <w:pPr>
                    <w:pStyle w:val="TableParagraph"/>
                    <w:rPr>
                      <w:rFonts w:ascii="Times New Roman" w:hAnsi="Times New Roman" w:cs="Times New Roman"/>
                      <w:sz w:val="20"/>
                      <w:szCs w:val="20"/>
                    </w:rPr>
                  </w:pPr>
                  <w:r w:rsidRPr="000B5E6D">
                    <w:rPr>
                      <w:rFonts w:ascii="Times New Roman" w:hAnsi="Times New Roman" w:cs="Times New Roman"/>
                      <w:color w:val="000009"/>
                      <w:sz w:val="20"/>
                      <w:szCs w:val="20"/>
                    </w:rPr>
                    <w:t>8.68%</w:t>
                  </w:r>
                </w:p>
              </w:tc>
              <w:tc>
                <w:tcPr>
                  <w:tcW w:w="916" w:type="dxa"/>
                </w:tcPr>
                <w:p w14:paraId="452AE94C" w14:textId="77777777" w:rsidR="005177AB" w:rsidRPr="000B5E6D" w:rsidRDefault="005177AB" w:rsidP="005177AB">
                  <w:pPr>
                    <w:pStyle w:val="TableParagraph"/>
                    <w:ind w:right="41"/>
                    <w:rPr>
                      <w:rFonts w:ascii="Times New Roman" w:hAnsi="Times New Roman" w:cs="Times New Roman"/>
                      <w:sz w:val="20"/>
                      <w:szCs w:val="20"/>
                    </w:rPr>
                  </w:pPr>
                  <w:r w:rsidRPr="000B5E6D">
                    <w:rPr>
                      <w:rFonts w:ascii="Times New Roman" w:hAnsi="Times New Roman" w:cs="Times New Roman"/>
                      <w:color w:val="000009"/>
                      <w:sz w:val="20"/>
                      <w:szCs w:val="20"/>
                    </w:rPr>
                    <w:t>2.78%</w:t>
                  </w:r>
                </w:p>
              </w:tc>
            </w:tr>
            <w:tr w:rsidR="005177AB" w:rsidRPr="000B5E6D" w14:paraId="60F9FA5D" w14:textId="77777777" w:rsidTr="005177AB">
              <w:trPr>
                <w:trHeight w:val="341"/>
              </w:trPr>
              <w:tc>
                <w:tcPr>
                  <w:tcW w:w="914" w:type="dxa"/>
                </w:tcPr>
                <w:p w14:paraId="5CDBC80A" w14:textId="77777777" w:rsidR="005177AB" w:rsidRPr="000B5E6D" w:rsidRDefault="005177AB" w:rsidP="005177AB">
                  <w:pPr>
                    <w:pStyle w:val="TableParagraph"/>
                    <w:ind w:left="57" w:right="0"/>
                    <w:jc w:val="left"/>
                    <w:rPr>
                      <w:rFonts w:ascii="Times New Roman" w:hAnsi="Times New Roman" w:cs="Times New Roman"/>
                      <w:sz w:val="20"/>
                      <w:szCs w:val="20"/>
                    </w:rPr>
                  </w:pPr>
                  <w:r w:rsidRPr="000B5E6D">
                    <w:rPr>
                      <w:rFonts w:ascii="Times New Roman" w:hAnsi="Times New Roman" w:cs="Times New Roman"/>
                      <w:color w:val="000009"/>
                      <w:sz w:val="20"/>
                      <w:szCs w:val="20"/>
                    </w:rPr>
                    <w:t>MMM</w:t>
                  </w:r>
                </w:p>
              </w:tc>
              <w:tc>
                <w:tcPr>
                  <w:tcW w:w="914" w:type="dxa"/>
                </w:tcPr>
                <w:p w14:paraId="769603B7" w14:textId="77777777" w:rsidR="005177AB" w:rsidRPr="000B5E6D" w:rsidRDefault="005177AB" w:rsidP="005177AB">
                  <w:pPr>
                    <w:pStyle w:val="TableParagraph"/>
                    <w:ind w:right="41"/>
                    <w:rPr>
                      <w:rFonts w:ascii="Times New Roman" w:hAnsi="Times New Roman" w:cs="Times New Roman"/>
                      <w:sz w:val="20"/>
                      <w:szCs w:val="20"/>
                    </w:rPr>
                  </w:pPr>
                  <w:r w:rsidRPr="000B5E6D">
                    <w:rPr>
                      <w:rFonts w:ascii="Times New Roman" w:hAnsi="Times New Roman" w:cs="Times New Roman"/>
                      <w:color w:val="000009"/>
                      <w:sz w:val="20"/>
                      <w:szCs w:val="20"/>
                    </w:rPr>
                    <w:t>8.28%</w:t>
                  </w:r>
                </w:p>
              </w:tc>
              <w:tc>
                <w:tcPr>
                  <w:tcW w:w="912" w:type="dxa"/>
                </w:tcPr>
                <w:p w14:paraId="74198CBF" w14:textId="77777777" w:rsidR="005177AB" w:rsidRPr="000B5E6D" w:rsidRDefault="005177AB" w:rsidP="005177AB">
                  <w:pPr>
                    <w:pStyle w:val="TableParagraph"/>
                    <w:rPr>
                      <w:rFonts w:ascii="Times New Roman" w:hAnsi="Times New Roman" w:cs="Times New Roman"/>
                      <w:sz w:val="20"/>
                      <w:szCs w:val="20"/>
                    </w:rPr>
                  </w:pPr>
                  <w:r w:rsidRPr="000B5E6D">
                    <w:rPr>
                      <w:rFonts w:ascii="Times New Roman" w:hAnsi="Times New Roman" w:cs="Times New Roman"/>
                      <w:color w:val="000009"/>
                      <w:sz w:val="20"/>
                      <w:szCs w:val="20"/>
                    </w:rPr>
                    <w:t>6.94%</w:t>
                  </w:r>
                </w:p>
              </w:tc>
              <w:tc>
                <w:tcPr>
                  <w:tcW w:w="914" w:type="dxa"/>
                </w:tcPr>
                <w:p w14:paraId="1339729A" w14:textId="77777777" w:rsidR="005177AB" w:rsidRPr="000B5E6D" w:rsidRDefault="005177AB" w:rsidP="005177AB">
                  <w:pPr>
                    <w:pStyle w:val="TableParagraph"/>
                    <w:ind w:left="345" w:right="0"/>
                    <w:jc w:val="left"/>
                    <w:rPr>
                      <w:rFonts w:ascii="Times New Roman" w:hAnsi="Times New Roman" w:cs="Times New Roman"/>
                      <w:sz w:val="20"/>
                      <w:szCs w:val="20"/>
                    </w:rPr>
                  </w:pPr>
                  <w:r w:rsidRPr="000B5E6D">
                    <w:rPr>
                      <w:rFonts w:ascii="Times New Roman" w:hAnsi="Times New Roman" w:cs="Times New Roman"/>
                      <w:color w:val="000009"/>
                      <w:sz w:val="20"/>
                      <w:szCs w:val="20"/>
                    </w:rPr>
                    <w:t>8.28%</w:t>
                  </w:r>
                </w:p>
              </w:tc>
              <w:tc>
                <w:tcPr>
                  <w:tcW w:w="914" w:type="dxa"/>
                </w:tcPr>
                <w:p w14:paraId="1DEE3120" w14:textId="77777777" w:rsidR="005177AB" w:rsidRPr="000B5E6D" w:rsidRDefault="005177AB" w:rsidP="005177AB">
                  <w:pPr>
                    <w:pStyle w:val="TableParagraph"/>
                    <w:ind w:right="41"/>
                    <w:rPr>
                      <w:rFonts w:ascii="Times New Roman" w:hAnsi="Times New Roman" w:cs="Times New Roman"/>
                      <w:sz w:val="20"/>
                      <w:szCs w:val="20"/>
                    </w:rPr>
                  </w:pPr>
                  <w:r w:rsidRPr="000B5E6D">
                    <w:rPr>
                      <w:rFonts w:ascii="Times New Roman" w:hAnsi="Times New Roman" w:cs="Times New Roman"/>
                      <w:color w:val="000009"/>
                      <w:sz w:val="20"/>
                      <w:szCs w:val="20"/>
                    </w:rPr>
                    <w:t>9.30%</w:t>
                  </w:r>
                </w:p>
              </w:tc>
              <w:tc>
                <w:tcPr>
                  <w:tcW w:w="914" w:type="dxa"/>
                </w:tcPr>
                <w:p w14:paraId="55DF4E6C" w14:textId="77777777" w:rsidR="005177AB" w:rsidRPr="000B5E6D" w:rsidRDefault="005177AB" w:rsidP="005177AB">
                  <w:pPr>
                    <w:pStyle w:val="TableParagraph"/>
                    <w:ind w:right="41"/>
                    <w:rPr>
                      <w:rFonts w:ascii="Times New Roman" w:hAnsi="Times New Roman" w:cs="Times New Roman"/>
                      <w:sz w:val="20"/>
                      <w:szCs w:val="20"/>
                    </w:rPr>
                  </w:pPr>
                  <w:r w:rsidRPr="000B5E6D">
                    <w:rPr>
                      <w:rFonts w:ascii="Times New Roman" w:hAnsi="Times New Roman" w:cs="Times New Roman"/>
                      <w:color w:val="000009"/>
                      <w:sz w:val="20"/>
                      <w:szCs w:val="20"/>
                    </w:rPr>
                    <w:t>14.51%</w:t>
                  </w:r>
                </w:p>
              </w:tc>
              <w:tc>
                <w:tcPr>
                  <w:tcW w:w="914" w:type="dxa"/>
                </w:tcPr>
                <w:p w14:paraId="72D06F1B" w14:textId="77777777" w:rsidR="005177AB" w:rsidRPr="000B5E6D" w:rsidRDefault="005177AB" w:rsidP="005177AB">
                  <w:pPr>
                    <w:pStyle w:val="TableParagraph"/>
                    <w:ind w:right="41"/>
                    <w:rPr>
                      <w:rFonts w:ascii="Times New Roman" w:hAnsi="Times New Roman" w:cs="Times New Roman"/>
                      <w:sz w:val="20"/>
                      <w:szCs w:val="20"/>
                    </w:rPr>
                  </w:pPr>
                  <w:r w:rsidRPr="000B5E6D">
                    <w:rPr>
                      <w:rFonts w:ascii="Times New Roman" w:hAnsi="Times New Roman" w:cs="Times New Roman"/>
                      <w:color w:val="000009"/>
                      <w:sz w:val="20"/>
                      <w:szCs w:val="20"/>
                    </w:rPr>
                    <w:t>13.90%</w:t>
                  </w:r>
                </w:p>
              </w:tc>
              <w:tc>
                <w:tcPr>
                  <w:tcW w:w="912" w:type="dxa"/>
                </w:tcPr>
                <w:p w14:paraId="414351E6" w14:textId="77777777" w:rsidR="005177AB" w:rsidRPr="000B5E6D" w:rsidRDefault="005177AB" w:rsidP="005177AB">
                  <w:pPr>
                    <w:pStyle w:val="TableParagraph"/>
                    <w:rPr>
                      <w:rFonts w:ascii="Times New Roman" w:hAnsi="Times New Roman" w:cs="Times New Roman"/>
                      <w:sz w:val="20"/>
                      <w:szCs w:val="20"/>
                    </w:rPr>
                  </w:pPr>
                  <w:r w:rsidRPr="000B5E6D">
                    <w:rPr>
                      <w:rFonts w:ascii="Times New Roman" w:hAnsi="Times New Roman" w:cs="Times New Roman"/>
                      <w:color w:val="000009"/>
                      <w:sz w:val="20"/>
                      <w:szCs w:val="20"/>
                    </w:rPr>
                    <w:t>14.65%</w:t>
                  </w:r>
                </w:p>
              </w:tc>
              <w:tc>
                <w:tcPr>
                  <w:tcW w:w="916" w:type="dxa"/>
                </w:tcPr>
                <w:p w14:paraId="4EA9BE65" w14:textId="77777777" w:rsidR="005177AB" w:rsidRPr="000B5E6D" w:rsidRDefault="005177AB" w:rsidP="005177AB">
                  <w:pPr>
                    <w:pStyle w:val="TableParagraph"/>
                    <w:ind w:right="41"/>
                    <w:rPr>
                      <w:rFonts w:ascii="Times New Roman" w:hAnsi="Times New Roman" w:cs="Times New Roman"/>
                      <w:sz w:val="20"/>
                      <w:szCs w:val="20"/>
                    </w:rPr>
                  </w:pPr>
                  <w:r w:rsidRPr="000B5E6D">
                    <w:rPr>
                      <w:rFonts w:ascii="Times New Roman" w:hAnsi="Times New Roman" w:cs="Times New Roman"/>
                      <w:color w:val="000009"/>
                      <w:sz w:val="20"/>
                      <w:szCs w:val="20"/>
                    </w:rPr>
                    <w:t>16.56%</w:t>
                  </w:r>
                </w:p>
              </w:tc>
            </w:tr>
            <w:tr w:rsidR="005177AB" w:rsidRPr="000B5E6D" w14:paraId="7B7886F2" w14:textId="77777777" w:rsidTr="005177AB">
              <w:trPr>
                <w:trHeight w:val="340"/>
              </w:trPr>
              <w:tc>
                <w:tcPr>
                  <w:tcW w:w="914" w:type="dxa"/>
                </w:tcPr>
                <w:p w14:paraId="71069B2C" w14:textId="77777777" w:rsidR="005177AB" w:rsidRPr="000B5E6D" w:rsidRDefault="005177AB" w:rsidP="005177AB">
                  <w:pPr>
                    <w:pStyle w:val="TableParagraph"/>
                    <w:ind w:left="57" w:right="0"/>
                    <w:jc w:val="left"/>
                    <w:rPr>
                      <w:rFonts w:ascii="Times New Roman" w:hAnsi="Times New Roman" w:cs="Times New Roman"/>
                      <w:sz w:val="20"/>
                      <w:szCs w:val="20"/>
                    </w:rPr>
                  </w:pPr>
                  <w:r w:rsidRPr="000B5E6D">
                    <w:rPr>
                      <w:rFonts w:ascii="Times New Roman" w:hAnsi="Times New Roman" w:cs="Times New Roman"/>
                      <w:color w:val="000009"/>
                      <w:sz w:val="20"/>
                      <w:szCs w:val="20"/>
                    </w:rPr>
                    <w:t>MRK</w:t>
                  </w:r>
                </w:p>
              </w:tc>
              <w:tc>
                <w:tcPr>
                  <w:tcW w:w="914" w:type="dxa"/>
                </w:tcPr>
                <w:p w14:paraId="257BDB93" w14:textId="77777777" w:rsidR="005177AB" w:rsidRPr="000B5E6D" w:rsidRDefault="005177AB" w:rsidP="005177AB">
                  <w:pPr>
                    <w:pStyle w:val="TableParagraph"/>
                    <w:ind w:right="41"/>
                    <w:rPr>
                      <w:rFonts w:ascii="Times New Roman" w:hAnsi="Times New Roman" w:cs="Times New Roman"/>
                      <w:sz w:val="20"/>
                      <w:szCs w:val="20"/>
                    </w:rPr>
                  </w:pPr>
                  <w:r w:rsidRPr="000B5E6D">
                    <w:rPr>
                      <w:rFonts w:ascii="Times New Roman" w:hAnsi="Times New Roman" w:cs="Times New Roman"/>
                      <w:color w:val="000009"/>
                      <w:sz w:val="20"/>
                      <w:szCs w:val="20"/>
                    </w:rPr>
                    <w:t>3.68%</w:t>
                  </w:r>
                </w:p>
              </w:tc>
              <w:tc>
                <w:tcPr>
                  <w:tcW w:w="912" w:type="dxa"/>
                </w:tcPr>
                <w:p w14:paraId="1BA36228" w14:textId="77777777" w:rsidR="005177AB" w:rsidRPr="000B5E6D" w:rsidRDefault="005177AB" w:rsidP="005177AB">
                  <w:pPr>
                    <w:pStyle w:val="TableParagraph"/>
                    <w:rPr>
                      <w:rFonts w:ascii="Times New Roman" w:hAnsi="Times New Roman" w:cs="Times New Roman"/>
                      <w:sz w:val="20"/>
                      <w:szCs w:val="20"/>
                    </w:rPr>
                  </w:pPr>
                  <w:r w:rsidRPr="000B5E6D">
                    <w:rPr>
                      <w:rFonts w:ascii="Times New Roman" w:hAnsi="Times New Roman" w:cs="Times New Roman"/>
                      <w:color w:val="000009"/>
                      <w:sz w:val="20"/>
                      <w:szCs w:val="20"/>
                    </w:rPr>
                    <w:t>-1.48%</w:t>
                  </w:r>
                </w:p>
              </w:tc>
              <w:tc>
                <w:tcPr>
                  <w:tcW w:w="914" w:type="dxa"/>
                </w:tcPr>
                <w:p w14:paraId="65F96482" w14:textId="77777777" w:rsidR="005177AB" w:rsidRPr="000B5E6D" w:rsidRDefault="005177AB" w:rsidP="005177AB">
                  <w:pPr>
                    <w:pStyle w:val="TableParagraph"/>
                    <w:ind w:left="345" w:right="0"/>
                    <w:jc w:val="left"/>
                    <w:rPr>
                      <w:rFonts w:ascii="Times New Roman" w:hAnsi="Times New Roman" w:cs="Times New Roman"/>
                      <w:sz w:val="20"/>
                      <w:szCs w:val="20"/>
                    </w:rPr>
                  </w:pPr>
                  <w:r w:rsidRPr="000B5E6D">
                    <w:rPr>
                      <w:rFonts w:ascii="Times New Roman" w:hAnsi="Times New Roman" w:cs="Times New Roman"/>
                      <w:color w:val="000009"/>
                      <w:sz w:val="20"/>
                      <w:szCs w:val="20"/>
                    </w:rPr>
                    <w:t>4.97%</w:t>
                  </w:r>
                </w:p>
              </w:tc>
              <w:tc>
                <w:tcPr>
                  <w:tcW w:w="914" w:type="dxa"/>
                </w:tcPr>
                <w:p w14:paraId="2B91B01C" w14:textId="77777777" w:rsidR="005177AB" w:rsidRPr="000B5E6D" w:rsidRDefault="005177AB" w:rsidP="005177AB">
                  <w:pPr>
                    <w:pStyle w:val="TableParagraph"/>
                    <w:ind w:right="41"/>
                    <w:rPr>
                      <w:rFonts w:ascii="Times New Roman" w:hAnsi="Times New Roman" w:cs="Times New Roman"/>
                      <w:sz w:val="20"/>
                      <w:szCs w:val="20"/>
                    </w:rPr>
                  </w:pPr>
                  <w:r w:rsidRPr="000B5E6D">
                    <w:rPr>
                      <w:rFonts w:ascii="Times New Roman" w:hAnsi="Times New Roman" w:cs="Times New Roman"/>
                      <w:color w:val="000009"/>
                      <w:sz w:val="20"/>
                      <w:szCs w:val="20"/>
                    </w:rPr>
                    <w:t>0.30%</w:t>
                  </w:r>
                </w:p>
              </w:tc>
              <w:tc>
                <w:tcPr>
                  <w:tcW w:w="914" w:type="dxa"/>
                </w:tcPr>
                <w:p w14:paraId="0F1DF6B2" w14:textId="77777777" w:rsidR="005177AB" w:rsidRPr="000B5E6D" w:rsidRDefault="005177AB" w:rsidP="005177AB">
                  <w:pPr>
                    <w:pStyle w:val="TableParagraph"/>
                    <w:ind w:right="41"/>
                    <w:rPr>
                      <w:rFonts w:ascii="Times New Roman" w:hAnsi="Times New Roman" w:cs="Times New Roman"/>
                      <w:sz w:val="20"/>
                      <w:szCs w:val="20"/>
                    </w:rPr>
                  </w:pPr>
                  <w:r w:rsidRPr="000B5E6D">
                    <w:rPr>
                      <w:rFonts w:ascii="Times New Roman" w:hAnsi="Times New Roman" w:cs="Times New Roman"/>
                      <w:color w:val="000009"/>
                      <w:sz w:val="20"/>
                      <w:szCs w:val="20"/>
                    </w:rPr>
                    <w:t>10.77%</w:t>
                  </w:r>
                </w:p>
              </w:tc>
              <w:tc>
                <w:tcPr>
                  <w:tcW w:w="914" w:type="dxa"/>
                </w:tcPr>
                <w:p w14:paraId="0B8DB9F3" w14:textId="77777777" w:rsidR="005177AB" w:rsidRPr="000B5E6D" w:rsidRDefault="005177AB" w:rsidP="005177AB">
                  <w:pPr>
                    <w:pStyle w:val="TableParagraph"/>
                    <w:ind w:right="41"/>
                    <w:rPr>
                      <w:rFonts w:ascii="Times New Roman" w:hAnsi="Times New Roman" w:cs="Times New Roman"/>
                      <w:sz w:val="20"/>
                      <w:szCs w:val="20"/>
                    </w:rPr>
                  </w:pPr>
                  <w:r w:rsidRPr="000B5E6D">
                    <w:rPr>
                      <w:rFonts w:ascii="Times New Roman" w:hAnsi="Times New Roman" w:cs="Times New Roman"/>
                      <w:color w:val="000009"/>
                      <w:sz w:val="20"/>
                      <w:szCs w:val="20"/>
                    </w:rPr>
                    <w:t>9.57%</w:t>
                  </w:r>
                </w:p>
              </w:tc>
              <w:tc>
                <w:tcPr>
                  <w:tcW w:w="912" w:type="dxa"/>
                </w:tcPr>
                <w:p w14:paraId="572343FE" w14:textId="77777777" w:rsidR="005177AB" w:rsidRPr="000B5E6D" w:rsidRDefault="005177AB" w:rsidP="005177AB">
                  <w:pPr>
                    <w:pStyle w:val="TableParagraph"/>
                    <w:rPr>
                      <w:rFonts w:ascii="Times New Roman" w:hAnsi="Times New Roman" w:cs="Times New Roman"/>
                      <w:sz w:val="20"/>
                      <w:szCs w:val="20"/>
                    </w:rPr>
                  </w:pPr>
                  <w:r w:rsidRPr="000B5E6D">
                    <w:rPr>
                      <w:rFonts w:ascii="Times New Roman" w:hAnsi="Times New Roman" w:cs="Times New Roman"/>
                      <w:color w:val="000009"/>
                      <w:sz w:val="20"/>
                      <w:szCs w:val="20"/>
                    </w:rPr>
                    <w:t>13.20%</w:t>
                  </w:r>
                </w:p>
              </w:tc>
              <w:tc>
                <w:tcPr>
                  <w:tcW w:w="916" w:type="dxa"/>
                </w:tcPr>
                <w:p w14:paraId="7EF44142" w14:textId="77777777" w:rsidR="005177AB" w:rsidRPr="000B5E6D" w:rsidRDefault="005177AB" w:rsidP="005177AB">
                  <w:pPr>
                    <w:pStyle w:val="TableParagraph"/>
                    <w:ind w:right="41"/>
                    <w:rPr>
                      <w:rFonts w:ascii="Times New Roman" w:hAnsi="Times New Roman" w:cs="Times New Roman"/>
                      <w:sz w:val="20"/>
                      <w:szCs w:val="20"/>
                    </w:rPr>
                  </w:pPr>
                  <w:r w:rsidRPr="000B5E6D">
                    <w:rPr>
                      <w:rFonts w:ascii="Times New Roman" w:hAnsi="Times New Roman" w:cs="Times New Roman"/>
                      <w:color w:val="000009"/>
                      <w:sz w:val="20"/>
                      <w:szCs w:val="20"/>
                    </w:rPr>
                    <w:t>14.24%</w:t>
                  </w:r>
                </w:p>
              </w:tc>
            </w:tr>
            <w:tr w:rsidR="005177AB" w:rsidRPr="000B5E6D" w14:paraId="4391CC6C" w14:textId="77777777" w:rsidTr="005177AB">
              <w:trPr>
                <w:trHeight w:val="342"/>
              </w:trPr>
              <w:tc>
                <w:tcPr>
                  <w:tcW w:w="914" w:type="dxa"/>
                </w:tcPr>
                <w:p w14:paraId="59DDE96C" w14:textId="77777777" w:rsidR="005177AB" w:rsidRPr="000B5E6D" w:rsidRDefault="005177AB" w:rsidP="005177AB">
                  <w:pPr>
                    <w:pStyle w:val="TableParagraph"/>
                    <w:ind w:left="57" w:right="0"/>
                    <w:jc w:val="left"/>
                    <w:rPr>
                      <w:rFonts w:ascii="Times New Roman" w:hAnsi="Times New Roman" w:cs="Times New Roman"/>
                      <w:sz w:val="20"/>
                      <w:szCs w:val="20"/>
                    </w:rPr>
                  </w:pPr>
                  <w:r w:rsidRPr="000B5E6D">
                    <w:rPr>
                      <w:rFonts w:ascii="Times New Roman" w:hAnsi="Times New Roman" w:cs="Times New Roman"/>
                      <w:color w:val="000009"/>
                      <w:sz w:val="20"/>
                      <w:szCs w:val="20"/>
                    </w:rPr>
                    <w:t>MSFT</w:t>
                  </w:r>
                </w:p>
              </w:tc>
              <w:tc>
                <w:tcPr>
                  <w:tcW w:w="914" w:type="dxa"/>
                </w:tcPr>
                <w:p w14:paraId="3150C9A6" w14:textId="77777777" w:rsidR="005177AB" w:rsidRPr="000B5E6D" w:rsidRDefault="005177AB" w:rsidP="005177AB">
                  <w:pPr>
                    <w:pStyle w:val="TableParagraph"/>
                    <w:ind w:right="41"/>
                    <w:rPr>
                      <w:rFonts w:ascii="Times New Roman" w:hAnsi="Times New Roman" w:cs="Times New Roman"/>
                      <w:sz w:val="20"/>
                      <w:szCs w:val="20"/>
                    </w:rPr>
                  </w:pPr>
                  <w:r w:rsidRPr="000B5E6D">
                    <w:rPr>
                      <w:rFonts w:ascii="Times New Roman" w:hAnsi="Times New Roman" w:cs="Times New Roman"/>
                      <w:color w:val="000009"/>
                      <w:sz w:val="20"/>
                      <w:szCs w:val="20"/>
                    </w:rPr>
                    <w:t>1.65%</w:t>
                  </w:r>
                </w:p>
              </w:tc>
              <w:tc>
                <w:tcPr>
                  <w:tcW w:w="912" w:type="dxa"/>
                </w:tcPr>
                <w:p w14:paraId="0354B0FC" w14:textId="77777777" w:rsidR="005177AB" w:rsidRPr="000B5E6D" w:rsidRDefault="005177AB" w:rsidP="005177AB">
                  <w:pPr>
                    <w:pStyle w:val="TableParagraph"/>
                    <w:rPr>
                      <w:rFonts w:ascii="Times New Roman" w:hAnsi="Times New Roman" w:cs="Times New Roman"/>
                      <w:sz w:val="20"/>
                      <w:szCs w:val="20"/>
                    </w:rPr>
                  </w:pPr>
                  <w:r w:rsidRPr="000B5E6D">
                    <w:rPr>
                      <w:rFonts w:ascii="Times New Roman" w:hAnsi="Times New Roman" w:cs="Times New Roman"/>
                      <w:color w:val="000009"/>
                      <w:sz w:val="20"/>
                      <w:szCs w:val="20"/>
                    </w:rPr>
                    <w:t>8.81%</w:t>
                  </w:r>
                </w:p>
              </w:tc>
              <w:tc>
                <w:tcPr>
                  <w:tcW w:w="914" w:type="dxa"/>
                </w:tcPr>
                <w:p w14:paraId="6316788E" w14:textId="77777777" w:rsidR="005177AB" w:rsidRPr="000B5E6D" w:rsidRDefault="005177AB" w:rsidP="005177AB">
                  <w:pPr>
                    <w:pStyle w:val="TableParagraph"/>
                    <w:ind w:left="345" w:right="0"/>
                    <w:jc w:val="left"/>
                    <w:rPr>
                      <w:rFonts w:ascii="Times New Roman" w:hAnsi="Times New Roman" w:cs="Times New Roman"/>
                      <w:sz w:val="20"/>
                      <w:szCs w:val="20"/>
                    </w:rPr>
                  </w:pPr>
                  <w:r w:rsidRPr="000B5E6D">
                    <w:rPr>
                      <w:rFonts w:ascii="Times New Roman" w:hAnsi="Times New Roman" w:cs="Times New Roman"/>
                      <w:color w:val="000009"/>
                      <w:sz w:val="20"/>
                      <w:szCs w:val="20"/>
                    </w:rPr>
                    <w:t>1.65%</w:t>
                  </w:r>
                </w:p>
              </w:tc>
              <w:tc>
                <w:tcPr>
                  <w:tcW w:w="914" w:type="dxa"/>
                </w:tcPr>
                <w:p w14:paraId="701BC497" w14:textId="77777777" w:rsidR="005177AB" w:rsidRPr="000B5E6D" w:rsidRDefault="005177AB" w:rsidP="005177AB">
                  <w:pPr>
                    <w:pStyle w:val="TableParagraph"/>
                    <w:ind w:right="41"/>
                    <w:rPr>
                      <w:rFonts w:ascii="Times New Roman" w:hAnsi="Times New Roman" w:cs="Times New Roman"/>
                      <w:sz w:val="20"/>
                      <w:szCs w:val="20"/>
                    </w:rPr>
                  </w:pPr>
                  <w:r w:rsidRPr="000B5E6D">
                    <w:rPr>
                      <w:rFonts w:ascii="Times New Roman" w:hAnsi="Times New Roman" w:cs="Times New Roman"/>
                      <w:color w:val="000009"/>
                      <w:sz w:val="20"/>
                      <w:szCs w:val="20"/>
                    </w:rPr>
                    <w:t>7.23%</w:t>
                  </w:r>
                </w:p>
              </w:tc>
              <w:tc>
                <w:tcPr>
                  <w:tcW w:w="914" w:type="dxa"/>
                </w:tcPr>
                <w:p w14:paraId="7451C000" w14:textId="77777777" w:rsidR="005177AB" w:rsidRPr="000B5E6D" w:rsidRDefault="005177AB" w:rsidP="005177AB">
                  <w:pPr>
                    <w:pStyle w:val="TableParagraph"/>
                    <w:ind w:right="41"/>
                    <w:rPr>
                      <w:rFonts w:ascii="Times New Roman" w:hAnsi="Times New Roman" w:cs="Times New Roman"/>
                      <w:sz w:val="20"/>
                      <w:szCs w:val="20"/>
                    </w:rPr>
                  </w:pPr>
                  <w:r w:rsidRPr="000B5E6D">
                    <w:rPr>
                      <w:rFonts w:ascii="Times New Roman" w:hAnsi="Times New Roman" w:cs="Times New Roman"/>
                      <w:color w:val="000009"/>
                      <w:sz w:val="20"/>
                      <w:szCs w:val="20"/>
                    </w:rPr>
                    <w:t>1.53%</w:t>
                  </w:r>
                </w:p>
              </w:tc>
              <w:tc>
                <w:tcPr>
                  <w:tcW w:w="914" w:type="dxa"/>
                </w:tcPr>
                <w:p w14:paraId="7F3FB69C" w14:textId="77777777" w:rsidR="005177AB" w:rsidRPr="000B5E6D" w:rsidRDefault="005177AB" w:rsidP="005177AB">
                  <w:pPr>
                    <w:pStyle w:val="TableParagraph"/>
                    <w:ind w:right="41"/>
                    <w:rPr>
                      <w:rFonts w:ascii="Times New Roman" w:hAnsi="Times New Roman" w:cs="Times New Roman"/>
                      <w:sz w:val="20"/>
                      <w:szCs w:val="20"/>
                    </w:rPr>
                  </w:pPr>
                  <w:r w:rsidRPr="000B5E6D">
                    <w:rPr>
                      <w:rFonts w:ascii="Times New Roman" w:hAnsi="Times New Roman" w:cs="Times New Roman"/>
                      <w:color w:val="000009"/>
                      <w:sz w:val="20"/>
                      <w:szCs w:val="20"/>
                    </w:rPr>
                    <w:t>1.90%</w:t>
                  </w:r>
                </w:p>
              </w:tc>
              <w:tc>
                <w:tcPr>
                  <w:tcW w:w="912" w:type="dxa"/>
                </w:tcPr>
                <w:p w14:paraId="4A4D6D31" w14:textId="77777777" w:rsidR="005177AB" w:rsidRPr="000B5E6D" w:rsidRDefault="005177AB" w:rsidP="005177AB">
                  <w:pPr>
                    <w:pStyle w:val="TableParagraph"/>
                    <w:rPr>
                      <w:rFonts w:ascii="Times New Roman" w:hAnsi="Times New Roman" w:cs="Times New Roman"/>
                      <w:sz w:val="20"/>
                      <w:szCs w:val="20"/>
                    </w:rPr>
                  </w:pPr>
                  <w:r w:rsidRPr="000B5E6D">
                    <w:rPr>
                      <w:rFonts w:ascii="Times New Roman" w:hAnsi="Times New Roman" w:cs="Times New Roman"/>
                      <w:color w:val="000009"/>
                      <w:sz w:val="20"/>
                      <w:szCs w:val="20"/>
                    </w:rPr>
                    <w:t>0.38%</w:t>
                  </w:r>
                </w:p>
              </w:tc>
              <w:tc>
                <w:tcPr>
                  <w:tcW w:w="916" w:type="dxa"/>
                </w:tcPr>
                <w:p w14:paraId="1762C7A5" w14:textId="77777777" w:rsidR="005177AB" w:rsidRPr="000B5E6D" w:rsidRDefault="005177AB" w:rsidP="005177AB">
                  <w:pPr>
                    <w:pStyle w:val="TableParagraph"/>
                    <w:rPr>
                      <w:rFonts w:ascii="Times New Roman" w:hAnsi="Times New Roman" w:cs="Times New Roman"/>
                      <w:sz w:val="20"/>
                      <w:szCs w:val="20"/>
                    </w:rPr>
                  </w:pPr>
                  <w:r w:rsidRPr="000B5E6D">
                    <w:rPr>
                      <w:rFonts w:ascii="Times New Roman" w:hAnsi="Times New Roman" w:cs="Times New Roman"/>
                      <w:color w:val="000009"/>
                      <w:sz w:val="20"/>
                      <w:szCs w:val="20"/>
                    </w:rPr>
                    <w:t>-0.93%</w:t>
                  </w:r>
                </w:p>
              </w:tc>
            </w:tr>
            <w:tr w:rsidR="005177AB" w:rsidRPr="000B5E6D" w14:paraId="5BF07A95" w14:textId="77777777" w:rsidTr="005177AB">
              <w:trPr>
                <w:trHeight w:val="340"/>
              </w:trPr>
              <w:tc>
                <w:tcPr>
                  <w:tcW w:w="914" w:type="dxa"/>
                </w:tcPr>
                <w:p w14:paraId="4B5C3003" w14:textId="77777777" w:rsidR="005177AB" w:rsidRPr="000B5E6D" w:rsidRDefault="005177AB" w:rsidP="005177AB">
                  <w:pPr>
                    <w:pStyle w:val="TableParagraph"/>
                    <w:ind w:left="57" w:right="0"/>
                    <w:jc w:val="left"/>
                    <w:rPr>
                      <w:rFonts w:ascii="Times New Roman" w:hAnsi="Times New Roman" w:cs="Times New Roman"/>
                      <w:sz w:val="20"/>
                      <w:szCs w:val="20"/>
                    </w:rPr>
                  </w:pPr>
                  <w:r w:rsidRPr="000B5E6D">
                    <w:rPr>
                      <w:rFonts w:ascii="Times New Roman" w:hAnsi="Times New Roman" w:cs="Times New Roman"/>
                      <w:color w:val="000009"/>
                      <w:sz w:val="20"/>
                      <w:szCs w:val="20"/>
                    </w:rPr>
                    <w:t>PFE</w:t>
                  </w:r>
                </w:p>
              </w:tc>
              <w:tc>
                <w:tcPr>
                  <w:tcW w:w="914" w:type="dxa"/>
                </w:tcPr>
                <w:p w14:paraId="2AAAC8B2" w14:textId="77777777" w:rsidR="005177AB" w:rsidRPr="000B5E6D" w:rsidRDefault="005177AB" w:rsidP="005177AB">
                  <w:pPr>
                    <w:pStyle w:val="TableParagraph"/>
                    <w:ind w:right="41"/>
                    <w:rPr>
                      <w:rFonts w:ascii="Times New Roman" w:hAnsi="Times New Roman" w:cs="Times New Roman"/>
                      <w:sz w:val="20"/>
                      <w:szCs w:val="20"/>
                    </w:rPr>
                  </w:pPr>
                  <w:r w:rsidRPr="000B5E6D">
                    <w:rPr>
                      <w:rFonts w:ascii="Times New Roman" w:hAnsi="Times New Roman" w:cs="Times New Roman"/>
                      <w:color w:val="000009"/>
                      <w:sz w:val="20"/>
                      <w:szCs w:val="20"/>
                    </w:rPr>
                    <w:t>6.36%</w:t>
                  </w:r>
                </w:p>
              </w:tc>
              <w:tc>
                <w:tcPr>
                  <w:tcW w:w="912" w:type="dxa"/>
                </w:tcPr>
                <w:p w14:paraId="74E213D3" w14:textId="77777777" w:rsidR="005177AB" w:rsidRPr="000B5E6D" w:rsidRDefault="005177AB" w:rsidP="005177AB">
                  <w:pPr>
                    <w:pStyle w:val="TableParagraph"/>
                    <w:rPr>
                      <w:rFonts w:ascii="Times New Roman" w:hAnsi="Times New Roman" w:cs="Times New Roman"/>
                      <w:sz w:val="20"/>
                      <w:szCs w:val="20"/>
                    </w:rPr>
                  </w:pPr>
                  <w:r w:rsidRPr="000B5E6D">
                    <w:rPr>
                      <w:rFonts w:ascii="Times New Roman" w:hAnsi="Times New Roman" w:cs="Times New Roman"/>
                      <w:color w:val="000009"/>
                      <w:sz w:val="20"/>
                      <w:szCs w:val="20"/>
                    </w:rPr>
                    <w:t>5.80%</w:t>
                  </w:r>
                </w:p>
              </w:tc>
              <w:tc>
                <w:tcPr>
                  <w:tcW w:w="914" w:type="dxa"/>
                </w:tcPr>
                <w:p w14:paraId="201F8A94" w14:textId="77777777" w:rsidR="005177AB" w:rsidRPr="000B5E6D" w:rsidRDefault="005177AB" w:rsidP="005177AB">
                  <w:pPr>
                    <w:pStyle w:val="TableParagraph"/>
                    <w:ind w:left="345" w:right="0"/>
                    <w:jc w:val="left"/>
                    <w:rPr>
                      <w:rFonts w:ascii="Times New Roman" w:hAnsi="Times New Roman" w:cs="Times New Roman"/>
                      <w:sz w:val="20"/>
                      <w:szCs w:val="20"/>
                    </w:rPr>
                  </w:pPr>
                  <w:r w:rsidRPr="000B5E6D">
                    <w:rPr>
                      <w:rFonts w:ascii="Times New Roman" w:hAnsi="Times New Roman" w:cs="Times New Roman"/>
                      <w:color w:val="000009"/>
                      <w:sz w:val="20"/>
                      <w:szCs w:val="20"/>
                    </w:rPr>
                    <w:t>6.36%</w:t>
                  </w:r>
                </w:p>
              </w:tc>
              <w:tc>
                <w:tcPr>
                  <w:tcW w:w="914" w:type="dxa"/>
                </w:tcPr>
                <w:p w14:paraId="75140C3B" w14:textId="77777777" w:rsidR="005177AB" w:rsidRPr="000B5E6D" w:rsidRDefault="005177AB" w:rsidP="005177AB">
                  <w:pPr>
                    <w:pStyle w:val="TableParagraph"/>
                    <w:ind w:right="41"/>
                    <w:rPr>
                      <w:rFonts w:ascii="Times New Roman" w:hAnsi="Times New Roman" w:cs="Times New Roman"/>
                      <w:sz w:val="20"/>
                      <w:szCs w:val="20"/>
                    </w:rPr>
                  </w:pPr>
                  <w:r w:rsidRPr="000B5E6D">
                    <w:rPr>
                      <w:rFonts w:ascii="Times New Roman" w:hAnsi="Times New Roman" w:cs="Times New Roman"/>
                      <w:color w:val="000009"/>
                      <w:sz w:val="20"/>
                      <w:szCs w:val="20"/>
                    </w:rPr>
                    <w:t>4.50%</w:t>
                  </w:r>
                </w:p>
              </w:tc>
              <w:tc>
                <w:tcPr>
                  <w:tcW w:w="914" w:type="dxa"/>
                </w:tcPr>
                <w:p w14:paraId="1D2623AE" w14:textId="77777777" w:rsidR="005177AB" w:rsidRPr="000B5E6D" w:rsidRDefault="005177AB" w:rsidP="005177AB">
                  <w:pPr>
                    <w:pStyle w:val="TableParagraph"/>
                    <w:ind w:right="41"/>
                    <w:rPr>
                      <w:rFonts w:ascii="Times New Roman" w:hAnsi="Times New Roman" w:cs="Times New Roman"/>
                      <w:sz w:val="20"/>
                      <w:szCs w:val="20"/>
                    </w:rPr>
                  </w:pPr>
                  <w:r w:rsidRPr="000B5E6D">
                    <w:rPr>
                      <w:rFonts w:ascii="Times New Roman" w:hAnsi="Times New Roman" w:cs="Times New Roman"/>
                      <w:color w:val="000009"/>
                      <w:sz w:val="20"/>
                      <w:szCs w:val="20"/>
                    </w:rPr>
                    <w:t>22.68%</w:t>
                  </w:r>
                </w:p>
              </w:tc>
              <w:tc>
                <w:tcPr>
                  <w:tcW w:w="914" w:type="dxa"/>
                </w:tcPr>
                <w:p w14:paraId="5B338195" w14:textId="77777777" w:rsidR="005177AB" w:rsidRPr="000B5E6D" w:rsidRDefault="005177AB" w:rsidP="005177AB">
                  <w:pPr>
                    <w:pStyle w:val="TableParagraph"/>
                    <w:ind w:right="41"/>
                    <w:rPr>
                      <w:rFonts w:ascii="Times New Roman" w:hAnsi="Times New Roman" w:cs="Times New Roman"/>
                      <w:sz w:val="20"/>
                      <w:szCs w:val="20"/>
                    </w:rPr>
                  </w:pPr>
                  <w:r w:rsidRPr="000B5E6D">
                    <w:rPr>
                      <w:rFonts w:ascii="Times New Roman" w:hAnsi="Times New Roman" w:cs="Times New Roman"/>
                      <w:color w:val="000009"/>
                      <w:sz w:val="20"/>
                      <w:szCs w:val="20"/>
                    </w:rPr>
                    <w:t>20.75%</w:t>
                  </w:r>
                </w:p>
              </w:tc>
              <w:tc>
                <w:tcPr>
                  <w:tcW w:w="912" w:type="dxa"/>
                </w:tcPr>
                <w:p w14:paraId="61FF13E2" w14:textId="77777777" w:rsidR="005177AB" w:rsidRPr="000B5E6D" w:rsidRDefault="005177AB" w:rsidP="005177AB">
                  <w:pPr>
                    <w:pStyle w:val="TableParagraph"/>
                    <w:rPr>
                      <w:rFonts w:ascii="Times New Roman" w:hAnsi="Times New Roman" w:cs="Times New Roman"/>
                      <w:sz w:val="20"/>
                      <w:szCs w:val="20"/>
                    </w:rPr>
                  </w:pPr>
                  <w:r w:rsidRPr="000B5E6D">
                    <w:rPr>
                      <w:rFonts w:ascii="Times New Roman" w:hAnsi="Times New Roman" w:cs="Times New Roman"/>
                      <w:color w:val="000009"/>
                      <w:sz w:val="20"/>
                      <w:szCs w:val="20"/>
                    </w:rPr>
                    <w:t>20.58%</w:t>
                  </w:r>
                </w:p>
              </w:tc>
              <w:tc>
                <w:tcPr>
                  <w:tcW w:w="916" w:type="dxa"/>
                </w:tcPr>
                <w:p w14:paraId="11AAAE61" w14:textId="77777777" w:rsidR="005177AB" w:rsidRPr="000B5E6D" w:rsidRDefault="005177AB" w:rsidP="005177AB">
                  <w:pPr>
                    <w:pStyle w:val="TableParagraph"/>
                    <w:ind w:right="41"/>
                    <w:rPr>
                      <w:rFonts w:ascii="Times New Roman" w:hAnsi="Times New Roman" w:cs="Times New Roman"/>
                      <w:sz w:val="20"/>
                      <w:szCs w:val="20"/>
                    </w:rPr>
                  </w:pPr>
                  <w:r w:rsidRPr="000B5E6D">
                    <w:rPr>
                      <w:rFonts w:ascii="Times New Roman" w:hAnsi="Times New Roman" w:cs="Times New Roman"/>
                      <w:color w:val="000009"/>
                      <w:sz w:val="20"/>
                      <w:szCs w:val="20"/>
                    </w:rPr>
                    <w:t>17.22%</w:t>
                  </w:r>
                </w:p>
              </w:tc>
            </w:tr>
            <w:tr w:rsidR="005177AB" w:rsidRPr="000B5E6D" w14:paraId="0D9A7847" w14:textId="77777777" w:rsidTr="005177AB">
              <w:trPr>
                <w:trHeight w:val="342"/>
              </w:trPr>
              <w:tc>
                <w:tcPr>
                  <w:tcW w:w="914" w:type="dxa"/>
                </w:tcPr>
                <w:p w14:paraId="339B7A93" w14:textId="77777777" w:rsidR="005177AB" w:rsidRPr="000B5E6D" w:rsidRDefault="005177AB" w:rsidP="005177AB">
                  <w:pPr>
                    <w:pStyle w:val="TableParagraph"/>
                    <w:ind w:left="57" w:right="0"/>
                    <w:jc w:val="left"/>
                    <w:rPr>
                      <w:rFonts w:ascii="Times New Roman" w:hAnsi="Times New Roman" w:cs="Times New Roman"/>
                      <w:sz w:val="20"/>
                      <w:szCs w:val="20"/>
                    </w:rPr>
                  </w:pPr>
                  <w:r w:rsidRPr="000B5E6D">
                    <w:rPr>
                      <w:rFonts w:ascii="Times New Roman" w:hAnsi="Times New Roman" w:cs="Times New Roman"/>
                      <w:color w:val="000009"/>
                      <w:sz w:val="20"/>
                      <w:szCs w:val="20"/>
                    </w:rPr>
                    <w:t>PG</w:t>
                  </w:r>
                </w:p>
              </w:tc>
              <w:tc>
                <w:tcPr>
                  <w:tcW w:w="914" w:type="dxa"/>
                </w:tcPr>
                <w:p w14:paraId="6EBA2813" w14:textId="77777777" w:rsidR="005177AB" w:rsidRPr="000B5E6D" w:rsidRDefault="005177AB" w:rsidP="005177AB">
                  <w:pPr>
                    <w:pStyle w:val="TableParagraph"/>
                    <w:rPr>
                      <w:rFonts w:ascii="Times New Roman" w:hAnsi="Times New Roman" w:cs="Times New Roman"/>
                      <w:sz w:val="20"/>
                      <w:szCs w:val="20"/>
                    </w:rPr>
                  </w:pPr>
                  <w:r w:rsidRPr="000B5E6D">
                    <w:rPr>
                      <w:rFonts w:ascii="Times New Roman" w:hAnsi="Times New Roman" w:cs="Times New Roman"/>
                      <w:color w:val="000009"/>
                      <w:sz w:val="20"/>
                      <w:szCs w:val="20"/>
                    </w:rPr>
                    <w:t>-5.75%</w:t>
                  </w:r>
                </w:p>
              </w:tc>
              <w:tc>
                <w:tcPr>
                  <w:tcW w:w="912" w:type="dxa"/>
                </w:tcPr>
                <w:p w14:paraId="76A05676" w14:textId="77777777" w:rsidR="005177AB" w:rsidRPr="000B5E6D" w:rsidRDefault="005177AB" w:rsidP="005177AB">
                  <w:pPr>
                    <w:pStyle w:val="TableParagraph"/>
                    <w:rPr>
                      <w:rFonts w:ascii="Times New Roman" w:hAnsi="Times New Roman" w:cs="Times New Roman"/>
                      <w:sz w:val="20"/>
                      <w:szCs w:val="20"/>
                    </w:rPr>
                  </w:pPr>
                  <w:r w:rsidRPr="000B5E6D">
                    <w:rPr>
                      <w:rFonts w:ascii="Times New Roman" w:hAnsi="Times New Roman" w:cs="Times New Roman"/>
                      <w:color w:val="000009"/>
                      <w:sz w:val="20"/>
                      <w:szCs w:val="20"/>
                    </w:rPr>
                    <w:t>-7.79%</w:t>
                  </w:r>
                </w:p>
              </w:tc>
              <w:tc>
                <w:tcPr>
                  <w:tcW w:w="914" w:type="dxa"/>
                </w:tcPr>
                <w:p w14:paraId="0021ECED" w14:textId="77777777" w:rsidR="005177AB" w:rsidRPr="000B5E6D" w:rsidRDefault="005177AB" w:rsidP="005177AB">
                  <w:pPr>
                    <w:pStyle w:val="TableParagraph"/>
                    <w:ind w:left="279" w:right="0"/>
                    <w:jc w:val="left"/>
                    <w:rPr>
                      <w:rFonts w:ascii="Times New Roman" w:hAnsi="Times New Roman" w:cs="Times New Roman"/>
                      <w:sz w:val="20"/>
                      <w:szCs w:val="20"/>
                    </w:rPr>
                  </w:pPr>
                  <w:r w:rsidRPr="000B5E6D">
                    <w:rPr>
                      <w:rFonts w:ascii="Times New Roman" w:hAnsi="Times New Roman" w:cs="Times New Roman"/>
                      <w:color w:val="000009"/>
                      <w:sz w:val="20"/>
                      <w:szCs w:val="20"/>
                    </w:rPr>
                    <w:t>-5.75%</w:t>
                  </w:r>
                </w:p>
              </w:tc>
              <w:tc>
                <w:tcPr>
                  <w:tcW w:w="914" w:type="dxa"/>
                </w:tcPr>
                <w:p w14:paraId="308ADD8C" w14:textId="77777777" w:rsidR="005177AB" w:rsidRPr="000B5E6D" w:rsidRDefault="005177AB" w:rsidP="005177AB">
                  <w:pPr>
                    <w:pStyle w:val="TableParagraph"/>
                    <w:rPr>
                      <w:rFonts w:ascii="Times New Roman" w:hAnsi="Times New Roman" w:cs="Times New Roman"/>
                      <w:sz w:val="20"/>
                      <w:szCs w:val="20"/>
                    </w:rPr>
                  </w:pPr>
                  <w:r w:rsidRPr="000B5E6D">
                    <w:rPr>
                      <w:rFonts w:ascii="Times New Roman" w:hAnsi="Times New Roman" w:cs="Times New Roman"/>
                      <w:color w:val="000009"/>
                      <w:sz w:val="20"/>
                      <w:szCs w:val="20"/>
                    </w:rPr>
                    <w:t>-7.79%</w:t>
                  </w:r>
                </w:p>
              </w:tc>
              <w:tc>
                <w:tcPr>
                  <w:tcW w:w="914" w:type="dxa"/>
                </w:tcPr>
                <w:p w14:paraId="5A620619" w14:textId="77777777" w:rsidR="005177AB" w:rsidRPr="000B5E6D" w:rsidRDefault="005177AB" w:rsidP="005177AB">
                  <w:pPr>
                    <w:pStyle w:val="TableParagraph"/>
                    <w:rPr>
                      <w:rFonts w:ascii="Times New Roman" w:hAnsi="Times New Roman" w:cs="Times New Roman"/>
                      <w:sz w:val="20"/>
                      <w:szCs w:val="20"/>
                    </w:rPr>
                  </w:pPr>
                  <w:r w:rsidRPr="000B5E6D">
                    <w:rPr>
                      <w:rFonts w:ascii="Times New Roman" w:hAnsi="Times New Roman" w:cs="Times New Roman"/>
                      <w:color w:val="000009"/>
                      <w:sz w:val="20"/>
                      <w:szCs w:val="20"/>
                    </w:rPr>
                    <w:t>-14.51%</w:t>
                  </w:r>
                </w:p>
              </w:tc>
              <w:tc>
                <w:tcPr>
                  <w:tcW w:w="914" w:type="dxa"/>
                </w:tcPr>
                <w:p w14:paraId="7D90C4D2" w14:textId="77777777" w:rsidR="005177AB" w:rsidRPr="000B5E6D" w:rsidRDefault="005177AB" w:rsidP="005177AB">
                  <w:pPr>
                    <w:pStyle w:val="TableParagraph"/>
                    <w:rPr>
                      <w:rFonts w:ascii="Times New Roman" w:hAnsi="Times New Roman" w:cs="Times New Roman"/>
                      <w:sz w:val="20"/>
                      <w:szCs w:val="20"/>
                    </w:rPr>
                  </w:pPr>
                  <w:r w:rsidRPr="000B5E6D">
                    <w:rPr>
                      <w:rFonts w:ascii="Times New Roman" w:hAnsi="Times New Roman" w:cs="Times New Roman"/>
                      <w:color w:val="000009"/>
                      <w:sz w:val="20"/>
                      <w:szCs w:val="20"/>
                    </w:rPr>
                    <w:t>-14.89%</w:t>
                  </w:r>
                </w:p>
              </w:tc>
              <w:tc>
                <w:tcPr>
                  <w:tcW w:w="912" w:type="dxa"/>
                </w:tcPr>
                <w:p w14:paraId="35DBA107" w14:textId="77777777" w:rsidR="005177AB" w:rsidRPr="000B5E6D" w:rsidRDefault="005177AB" w:rsidP="005177AB">
                  <w:pPr>
                    <w:pStyle w:val="TableParagraph"/>
                    <w:rPr>
                      <w:rFonts w:ascii="Times New Roman" w:hAnsi="Times New Roman" w:cs="Times New Roman"/>
                      <w:sz w:val="20"/>
                      <w:szCs w:val="20"/>
                    </w:rPr>
                  </w:pPr>
                  <w:r w:rsidRPr="000B5E6D">
                    <w:rPr>
                      <w:rFonts w:ascii="Times New Roman" w:hAnsi="Times New Roman" w:cs="Times New Roman"/>
                      <w:color w:val="000009"/>
                      <w:sz w:val="20"/>
                      <w:szCs w:val="20"/>
                    </w:rPr>
                    <w:t>-14.07%</w:t>
                  </w:r>
                </w:p>
              </w:tc>
              <w:tc>
                <w:tcPr>
                  <w:tcW w:w="916" w:type="dxa"/>
                </w:tcPr>
                <w:p w14:paraId="45BD6362" w14:textId="77777777" w:rsidR="005177AB" w:rsidRPr="000B5E6D" w:rsidRDefault="005177AB" w:rsidP="005177AB">
                  <w:pPr>
                    <w:pStyle w:val="TableParagraph"/>
                    <w:rPr>
                      <w:rFonts w:ascii="Times New Roman" w:hAnsi="Times New Roman" w:cs="Times New Roman"/>
                      <w:sz w:val="20"/>
                      <w:szCs w:val="20"/>
                    </w:rPr>
                  </w:pPr>
                  <w:r w:rsidRPr="000B5E6D">
                    <w:rPr>
                      <w:rFonts w:ascii="Times New Roman" w:hAnsi="Times New Roman" w:cs="Times New Roman"/>
                      <w:color w:val="000009"/>
                      <w:sz w:val="20"/>
                      <w:szCs w:val="20"/>
                    </w:rPr>
                    <w:t>-14.45%</w:t>
                  </w:r>
                </w:p>
              </w:tc>
            </w:tr>
            <w:tr w:rsidR="005177AB" w:rsidRPr="000B5E6D" w14:paraId="78C93958" w14:textId="77777777" w:rsidTr="005177AB">
              <w:trPr>
                <w:trHeight w:val="340"/>
              </w:trPr>
              <w:tc>
                <w:tcPr>
                  <w:tcW w:w="914" w:type="dxa"/>
                </w:tcPr>
                <w:p w14:paraId="7A04EED1" w14:textId="77777777" w:rsidR="005177AB" w:rsidRPr="000B5E6D" w:rsidRDefault="005177AB" w:rsidP="005177AB">
                  <w:pPr>
                    <w:pStyle w:val="TableParagraph"/>
                    <w:ind w:left="57" w:right="0"/>
                    <w:jc w:val="left"/>
                    <w:rPr>
                      <w:rFonts w:ascii="Times New Roman" w:hAnsi="Times New Roman" w:cs="Times New Roman"/>
                      <w:sz w:val="20"/>
                      <w:szCs w:val="20"/>
                    </w:rPr>
                  </w:pPr>
                  <w:r w:rsidRPr="000B5E6D">
                    <w:rPr>
                      <w:rFonts w:ascii="Times New Roman" w:hAnsi="Times New Roman" w:cs="Times New Roman"/>
                      <w:color w:val="000009"/>
                      <w:sz w:val="20"/>
                      <w:szCs w:val="20"/>
                    </w:rPr>
                    <w:t>TRV</w:t>
                  </w:r>
                </w:p>
              </w:tc>
              <w:tc>
                <w:tcPr>
                  <w:tcW w:w="914" w:type="dxa"/>
                </w:tcPr>
                <w:p w14:paraId="2A4ABC84" w14:textId="77777777" w:rsidR="005177AB" w:rsidRPr="000B5E6D" w:rsidRDefault="005177AB" w:rsidP="005177AB">
                  <w:pPr>
                    <w:pStyle w:val="TableParagraph"/>
                    <w:ind w:right="41"/>
                    <w:rPr>
                      <w:rFonts w:ascii="Times New Roman" w:hAnsi="Times New Roman" w:cs="Times New Roman"/>
                      <w:sz w:val="20"/>
                      <w:szCs w:val="20"/>
                    </w:rPr>
                  </w:pPr>
                  <w:r w:rsidRPr="000B5E6D">
                    <w:rPr>
                      <w:rFonts w:ascii="Times New Roman" w:hAnsi="Times New Roman" w:cs="Times New Roman"/>
                      <w:color w:val="000009"/>
                      <w:sz w:val="20"/>
                      <w:szCs w:val="20"/>
                    </w:rPr>
                    <w:t>9.28%</w:t>
                  </w:r>
                </w:p>
              </w:tc>
              <w:tc>
                <w:tcPr>
                  <w:tcW w:w="912" w:type="dxa"/>
                </w:tcPr>
                <w:p w14:paraId="102EDFB5" w14:textId="77777777" w:rsidR="005177AB" w:rsidRPr="000B5E6D" w:rsidRDefault="005177AB" w:rsidP="005177AB">
                  <w:pPr>
                    <w:pStyle w:val="TableParagraph"/>
                    <w:rPr>
                      <w:rFonts w:ascii="Times New Roman" w:hAnsi="Times New Roman" w:cs="Times New Roman"/>
                      <w:sz w:val="20"/>
                      <w:szCs w:val="20"/>
                    </w:rPr>
                  </w:pPr>
                  <w:r w:rsidRPr="000B5E6D">
                    <w:rPr>
                      <w:rFonts w:ascii="Times New Roman" w:hAnsi="Times New Roman" w:cs="Times New Roman"/>
                      <w:color w:val="000009"/>
                      <w:sz w:val="20"/>
                      <w:szCs w:val="20"/>
                    </w:rPr>
                    <w:t>8.81%</w:t>
                  </w:r>
                </w:p>
              </w:tc>
              <w:tc>
                <w:tcPr>
                  <w:tcW w:w="914" w:type="dxa"/>
                </w:tcPr>
                <w:p w14:paraId="7148EEBA" w14:textId="77777777" w:rsidR="005177AB" w:rsidRPr="000B5E6D" w:rsidRDefault="005177AB" w:rsidP="005177AB">
                  <w:pPr>
                    <w:pStyle w:val="TableParagraph"/>
                    <w:ind w:left="345" w:right="0"/>
                    <w:jc w:val="left"/>
                    <w:rPr>
                      <w:rFonts w:ascii="Times New Roman" w:hAnsi="Times New Roman" w:cs="Times New Roman"/>
                      <w:sz w:val="20"/>
                      <w:szCs w:val="20"/>
                    </w:rPr>
                  </w:pPr>
                  <w:r w:rsidRPr="000B5E6D">
                    <w:rPr>
                      <w:rFonts w:ascii="Times New Roman" w:hAnsi="Times New Roman" w:cs="Times New Roman"/>
                      <w:color w:val="000009"/>
                      <w:sz w:val="20"/>
                      <w:szCs w:val="20"/>
                    </w:rPr>
                    <w:t>9.28%</w:t>
                  </w:r>
                </w:p>
              </w:tc>
              <w:tc>
                <w:tcPr>
                  <w:tcW w:w="914" w:type="dxa"/>
                </w:tcPr>
                <w:p w14:paraId="15FB5CD2" w14:textId="77777777" w:rsidR="005177AB" w:rsidRPr="000B5E6D" w:rsidRDefault="005177AB" w:rsidP="005177AB">
                  <w:pPr>
                    <w:pStyle w:val="TableParagraph"/>
                    <w:ind w:right="41"/>
                    <w:rPr>
                      <w:rFonts w:ascii="Times New Roman" w:hAnsi="Times New Roman" w:cs="Times New Roman"/>
                      <w:sz w:val="20"/>
                      <w:szCs w:val="20"/>
                    </w:rPr>
                  </w:pPr>
                  <w:r w:rsidRPr="000B5E6D">
                    <w:rPr>
                      <w:rFonts w:ascii="Times New Roman" w:hAnsi="Times New Roman" w:cs="Times New Roman"/>
                      <w:color w:val="000009"/>
                      <w:sz w:val="20"/>
                      <w:szCs w:val="20"/>
                    </w:rPr>
                    <w:t>7.80%</w:t>
                  </w:r>
                </w:p>
              </w:tc>
              <w:tc>
                <w:tcPr>
                  <w:tcW w:w="914" w:type="dxa"/>
                </w:tcPr>
                <w:p w14:paraId="67249285" w14:textId="77777777" w:rsidR="005177AB" w:rsidRPr="000B5E6D" w:rsidRDefault="005177AB" w:rsidP="005177AB">
                  <w:pPr>
                    <w:pStyle w:val="TableParagraph"/>
                    <w:ind w:right="41"/>
                    <w:rPr>
                      <w:rFonts w:ascii="Times New Roman" w:hAnsi="Times New Roman" w:cs="Times New Roman"/>
                      <w:sz w:val="20"/>
                      <w:szCs w:val="20"/>
                    </w:rPr>
                  </w:pPr>
                  <w:r w:rsidRPr="000B5E6D">
                    <w:rPr>
                      <w:rFonts w:ascii="Times New Roman" w:hAnsi="Times New Roman" w:cs="Times New Roman"/>
                      <w:color w:val="000009"/>
                      <w:sz w:val="20"/>
                      <w:szCs w:val="20"/>
                    </w:rPr>
                    <w:t>15.88%</w:t>
                  </w:r>
                </w:p>
              </w:tc>
              <w:tc>
                <w:tcPr>
                  <w:tcW w:w="914" w:type="dxa"/>
                </w:tcPr>
                <w:p w14:paraId="0115D4EF" w14:textId="77777777" w:rsidR="005177AB" w:rsidRPr="000B5E6D" w:rsidRDefault="005177AB" w:rsidP="005177AB">
                  <w:pPr>
                    <w:pStyle w:val="TableParagraph"/>
                    <w:ind w:right="41"/>
                    <w:rPr>
                      <w:rFonts w:ascii="Times New Roman" w:hAnsi="Times New Roman" w:cs="Times New Roman"/>
                      <w:sz w:val="20"/>
                      <w:szCs w:val="20"/>
                    </w:rPr>
                  </w:pPr>
                  <w:r w:rsidRPr="000B5E6D">
                    <w:rPr>
                      <w:rFonts w:ascii="Times New Roman" w:hAnsi="Times New Roman" w:cs="Times New Roman"/>
                      <w:color w:val="000009"/>
                      <w:sz w:val="20"/>
                      <w:szCs w:val="20"/>
                    </w:rPr>
                    <w:t>30.92%</w:t>
                  </w:r>
                </w:p>
              </w:tc>
              <w:tc>
                <w:tcPr>
                  <w:tcW w:w="912" w:type="dxa"/>
                </w:tcPr>
                <w:p w14:paraId="3D96756B" w14:textId="77777777" w:rsidR="005177AB" w:rsidRPr="000B5E6D" w:rsidRDefault="005177AB" w:rsidP="005177AB">
                  <w:pPr>
                    <w:pStyle w:val="TableParagraph"/>
                    <w:rPr>
                      <w:rFonts w:ascii="Times New Roman" w:hAnsi="Times New Roman" w:cs="Times New Roman"/>
                      <w:sz w:val="20"/>
                      <w:szCs w:val="20"/>
                    </w:rPr>
                  </w:pPr>
                  <w:r w:rsidRPr="000B5E6D">
                    <w:rPr>
                      <w:rFonts w:ascii="Times New Roman" w:hAnsi="Times New Roman" w:cs="Times New Roman"/>
                      <w:color w:val="000009"/>
                      <w:sz w:val="20"/>
                      <w:szCs w:val="20"/>
                    </w:rPr>
                    <w:t>15.58%</w:t>
                  </w:r>
                </w:p>
              </w:tc>
              <w:tc>
                <w:tcPr>
                  <w:tcW w:w="916" w:type="dxa"/>
                </w:tcPr>
                <w:p w14:paraId="5023643C" w14:textId="77777777" w:rsidR="005177AB" w:rsidRPr="000B5E6D" w:rsidRDefault="005177AB" w:rsidP="005177AB">
                  <w:pPr>
                    <w:pStyle w:val="TableParagraph"/>
                    <w:ind w:right="41"/>
                    <w:rPr>
                      <w:rFonts w:ascii="Times New Roman" w:hAnsi="Times New Roman" w:cs="Times New Roman"/>
                      <w:sz w:val="20"/>
                      <w:szCs w:val="20"/>
                    </w:rPr>
                  </w:pPr>
                  <w:r w:rsidRPr="000B5E6D">
                    <w:rPr>
                      <w:rFonts w:ascii="Times New Roman" w:hAnsi="Times New Roman" w:cs="Times New Roman"/>
                      <w:color w:val="000009"/>
                      <w:sz w:val="20"/>
                      <w:szCs w:val="20"/>
                    </w:rPr>
                    <w:t>25.50%</w:t>
                  </w:r>
                </w:p>
              </w:tc>
            </w:tr>
            <w:tr w:rsidR="005177AB" w:rsidRPr="000B5E6D" w14:paraId="676B6FC3" w14:textId="77777777" w:rsidTr="005177AB">
              <w:trPr>
                <w:trHeight w:val="341"/>
              </w:trPr>
              <w:tc>
                <w:tcPr>
                  <w:tcW w:w="914" w:type="dxa"/>
                </w:tcPr>
                <w:p w14:paraId="5AA9E638" w14:textId="77777777" w:rsidR="005177AB" w:rsidRPr="000B5E6D" w:rsidRDefault="005177AB" w:rsidP="005177AB">
                  <w:pPr>
                    <w:pStyle w:val="TableParagraph"/>
                    <w:ind w:left="57" w:right="0"/>
                    <w:jc w:val="left"/>
                    <w:rPr>
                      <w:rFonts w:ascii="Times New Roman" w:hAnsi="Times New Roman" w:cs="Times New Roman"/>
                      <w:sz w:val="20"/>
                      <w:szCs w:val="20"/>
                    </w:rPr>
                  </w:pPr>
                  <w:r w:rsidRPr="000B5E6D">
                    <w:rPr>
                      <w:rFonts w:ascii="Times New Roman" w:hAnsi="Times New Roman" w:cs="Times New Roman"/>
                      <w:color w:val="000009"/>
                      <w:sz w:val="20"/>
                      <w:szCs w:val="20"/>
                    </w:rPr>
                    <w:t>UNH</w:t>
                  </w:r>
                </w:p>
              </w:tc>
              <w:tc>
                <w:tcPr>
                  <w:tcW w:w="914" w:type="dxa"/>
                </w:tcPr>
                <w:p w14:paraId="42F1D8EC" w14:textId="77777777" w:rsidR="005177AB" w:rsidRPr="000B5E6D" w:rsidRDefault="005177AB" w:rsidP="005177AB">
                  <w:pPr>
                    <w:pStyle w:val="TableParagraph"/>
                    <w:rPr>
                      <w:rFonts w:ascii="Times New Roman" w:hAnsi="Times New Roman" w:cs="Times New Roman"/>
                      <w:sz w:val="20"/>
                      <w:szCs w:val="20"/>
                    </w:rPr>
                  </w:pPr>
                  <w:r w:rsidRPr="000B5E6D">
                    <w:rPr>
                      <w:rFonts w:ascii="Times New Roman" w:hAnsi="Times New Roman" w:cs="Times New Roman"/>
                      <w:color w:val="000009"/>
                      <w:sz w:val="20"/>
                      <w:szCs w:val="20"/>
                    </w:rPr>
                    <w:t>-9.27%</w:t>
                  </w:r>
                </w:p>
              </w:tc>
              <w:tc>
                <w:tcPr>
                  <w:tcW w:w="912" w:type="dxa"/>
                </w:tcPr>
                <w:p w14:paraId="531BA2C3" w14:textId="77777777" w:rsidR="005177AB" w:rsidRPr="000B5E6D" w:rsidRDefault="005177AB" w:rsidP="005177AB">
                  <w:pPr>
                    <w:pStyle w:val="TableParagraph"/>
                    <w:rPr>
                      <w:rFonts w:ascii="Times New Roman" w:hAnsi="Times New Roman" w:cs="Times New Roman"/>
                      <w:sz w:val="20"/>
                      <w:szCs w:val="20"/>
                    </w:rPr>
                  </w:pPr>
                  <w:r w:rsidRPr="000B5E6D">
                    <w:rPr>
                      <w:rFonts w:ascii="Times New Roman" w:hAnsi="Times New Roman" w:cs="Times New Roman"/>
                      <w:color w:val="000009"/>
                      <w:sz w:val="20"/>
                      <w:szCs w:val="20"/>
                    </w:rPr>
                    <w:t>-4.42%</w:t>
                  </w:r>
                </w:p>
              </w:tc>
              <w:tc>
                <w:tcPr>
                  <w:tcW w:w="914" w:type="dxa"/>
                </w:tcPr>
                <w:p w14:paraId="663FE230" w14:textId="77777777" w:rsidR="005177AB" w:rsidRPr="000B5E6D" w:rsidRDefault="005177AB" w:rsidP="005177AB">
                  <w:pPr>
                    <w:pStyle w:val="TableParagraph"/>
                    <w:ind w:left="279" w:right="0"/>
                    <w:jc w:val="left"/>
                    <w:rPr>
                      <w:rFonts w:ascii="Times New Roman" w:hAnsi="Times New Roman" w:cs="Times New Roman"/>
                      <w:sz w:val="20"/>
                      <w:szCs w:val="20"/>
                    </w:rPr>
                  </w:pPr>
                  <w:r w:rsidRPr="000B5E6D">
                    <w:rPr>
                      <w:rFonts w:ascii="Times New Roman" w:hAnsi="Times New Roman" w:cs="Times New Roman"/>
                      <w:color w:val="000009"/>
                      <w:sz w:val="20"/>
                      <w:szCs w:val="20"/>
                    </w:rPr>
                    <w:t>-9.27%</w:t>
                  </w:r>
                </w:p>
              </w:tc>
              <w:tc>
                <w:tcPr>
                  <w:tcW w:w="914" w:type="dxa"/>
                </w:tcPr>
                <w:p w14:paraId="3BD532FD" w14:textId="77777777" w:rsidR="005177AB" w:rsidRPr="000B5E6D" w:rsidRDefault="005177AB" w:rsidP="005177AB">
                  <w:pPr>
                    <w:pStyle w:val="TableParagraph"/>
                    <w:rPr>
                      <w:rFonts w:ascii="Times New Roman" w:hAnsi="Times New Roman" w:cs="Times New Roman"/>
                      <w:sz w:val="20"/>
                      <w:szCs w:val="20"/>
                    </w:rPr>
                  </w:pPr>
                  <w:r w:rsidRPr="000B5E6D">
                    <w:rPr>
                      <w:rFonts w:ascii="Times New Roman" w:hAnsi="Times New Roman" w:cs="Times New Roman"/>
                      <w:color w:val="000009"/>
                      <w:sz w:val="20"/>
                      <w:szCs w:val="20"/>
                    </w:rPr>
                    <w:t>-4.63%</w:t>
                  </w:r>
                </w:p>
              </w:tc>
              <w:tc>
                <w:tcPr>
                  <w:tcW w:w="914" w:type="dxa"/>
                </w:tcPr>
                <w:p w14:paraId="7D11EECB" w14:textId="77777777" w:rsidR="005177AB" w:rsidRPr="000B5E6D" w:rsidRDefault="005177AB" w:rsidP="005177AB">
                  <w:pPr>
                    <w:pStyle w:val="TableParagraph"/>
                    <w:rPr>
                      <w:rFonts w:ascii="Times New Roman" w:hAnsi="Times New Roman" w:cs="Times New Roman"/>
                      <w:sz w:val="20"/>
                      <w:szCs w:val="20"/>
                    </w:rPr>
                  </w:pPr>
                  <w:r w:rsidRPr="000B5E6D">
                    <w:rPr>
                      <w:rFonts w:ascii="Times New Roman" w:hAnsi="Times New Roman" w:cs="Times New Roman"/>
                      <w:color w:val="000009"/>
                      <w:sz w:val="20"/>
                      <w:szCs w:val="20"/>
                    </w:rPr>
                    <w:t>-23.23%</w:t>
                  </w:r>
                </w:p>
              </w:tc>
              <w:tc>
                <w:tcPr>
                  <w:tcW w:w="914" w:type="dxa"/>
                </w:tcPr>
                <w:p w14:paraId="3402EE9D" w14:textId="77777777" w:rsidR="005177AB" w:rsidRPr="000B5E6D" w:rsidRDefault="005177AB" w:rsidP="005177AB">
                  <w:pPr>
                    <w:pStyle w:val="TableParagraph"/>
                    <w:rPr>
                      <w:rFonts w:ascii="Times New Roman" w:hAnsi="Times New Roman" w:cs="Times New Roman"/>
                      <w:sz w:val="20"/>
                      <w:szCs w:val="20"/>
                    </w:rPr>
                  </w:pPr>
                  <w:r w:rsidRPr="000B5E6D">
                    <w:rPr>
                      <w:rFonts w:ascii="Times New Roman" w:hAnsi="Times New Roman" w:cs="Times New Roman"/>
                      <w:color w:val="000009"/>
                      <w:sz w:val="20"/>
                      <w:szCs w:val="20"/>
                    </w:rPr>
                    <w:t>-15.76%</w:t>
                  </w:r>
                </w:p>
              </w:tc>
              <w:tc>
                <w:tcPr>
                  <w:tcW w:w="912" w:type="dxa"/>
                </w:tcPr>
                <w:p w14:paraId="6F88C317" w14:textId="77777777" w:rsidR="005177AB" w:rsidRPr="000B5E6D" w:rsidRDefault="005177AB" w:rsidP="005177AB">
                  <w:pPr>
                    <w:pStyle w:val="TableParagraph"/>
                    <w:rPr>
                      <w:rFonts w:ascii="Times New Roman" w:hAnsi="Times New Roman" w:cs="Times New Roman"/>
                      <w:sz w:val="20"/>
                      <w:szCs w:val="20"/>
                    </w:rPr>
                  </w:pPr>
                  <w:r w:rsidRPr="000B5E6D">
                    <w:rPr>
                      <w:rFonts w:ascii="Times New Roman" w:hAnsi="Times New Roman" w:cs="Times New Roman"/>
                      <w:color w:val="000009"/>
                      <w:sz w:val="20"/>
                      <w:szCs w:val="20"/>
                    </w:rPr>
                    <w:t>-22.69%</w:t>
                  </w:r>
                </w:p>
              </w:tc>
              <w:tc>
                <w:tcPr>
                  <w:tcW w:w="916" w:type="dxa"/>
                </w:tcPr>
                <w:p w14:paraId="6CB14330" w14:textId="77777777" w:rsidR="005177AB" w:rsidRPr="000B5E6D" w:rsidRDefault="005177AB" w:rsidP="005177AB">
                  <w:pPr>
                    <w:pStyle w:val="TableParagraph"/>
                    <w:rPr>
                      <w:rFonts w:ascii="Times New Roman" w:hAnsi="Times New Roman" w:cs="Times New Roman"/>
                      <w:sz w:val="20"/>
                      <w:szCs w:val="20"/>
                    </w:rPr>
                  </w:pPr>
                  <w:r w:rsidRPr="000B5E6D">
                    <w:rPr>
                      <w:rFonts w:ascii="Times New Roman" w:hAnsi="Times New Roman" w:cs="Times New Roman"/>
                      <w:color w:val="000009"/>
                      <w:sz w:val="20"/>
                      <w:szCs w:val="20"/>
                    </w:rPr>
                    <w:t>-14.16%</w:t>
                  </w:r>
                </w:p>
              </w:tc>
            </w:tr>
            <w:tr w:rsidR="005177AB" w:rsidRPr="000B5E6D" w14:paraId="735CCA6D" w14:textId="77777777" w:rsidTr="005177AB">
              <w:trPr>
                <w:trHeight w:val="340"/>
              </w:trPr>
              <w:tc>
                <w:tcPr>
                  <w:tcW w:w="914" w:type="dxa"/>
                </w:tcPr>
                <w:p w14:paraId="1FAB7843" w14:textId="77777777" w:rsidR="005177AB" w:rsidRPr="000B5E6D" w:rsidRDefault="005177AB" w:rsidP="005177AB">
                  <w:pPr>
                    <w:pStyle w:val="TableParagraph"/>
                    <w:ind w:left="57" w:right="0"/>
                    <w:jc w:val="left"/>
                    <w:rPr>
                      <w:rFonts w:ascii="Times New Roman" w:hAnsi="Times New Roman" w:cs="Times New Roman"/>
                      <w:sz w:val="20"/>
                      <w:szCs w:val="20"/>
                    </w:rPr>
                  </w:pPr>
                  <w:r w:rsidRPr="000B5E6D">
                    <w:rPr>
                      <w:rFonts w:ascii="Times New Roman" w:hAnsi="Times New Roman" w:cs="Times New Roman"/>
                      <w:color w:val="000009"/>
                      <w:sz w:val="20"/>
                      <w:szCs w:val="20"/>
                    </w:rPr>
                    <w:t>UTX</w:t>
                  </w:r>
                </w:p>
              </w:tc>
              <w:tc>
                <w:tcPr>
                  <w:tcW w:w="914" w:type="dxa"/>
                </w:tcPr>
                <w:p w14:paraId="103175D0" w14:textId="77777777" w:rsidR="005177AB" w:rsidRPr="000B5E6D" w:rsidRDefault="005177AB" w:rsidP="005177AB">
                  <w:pPr>
                    <w:pStyle w:val="TableParagraph"/>
                    <w:ind w:right="41"/>
                    <w:rPr>
                      <w:rFonts w:ascii="Times New Roman" w:hAnsi="Times New Roman" w:cs="Times New Roman"/>
                      <w:sz w:val="20"/>
                      <w:szCs w:val="20"/>
                    </w:rPr>
                  </w:pPr>
                  <w:r w:rsidRPr="000B5E6D">
                    <w:rPr>
                      <w:rFonts w:ascii="Times New Roman" w:hAnsi="Times New Roman" w:cs="Times New Roman"/>
                      <w:color w:val="000009"/>
                      <w:sz w:val="20"/>
                      <w:szCs w:val="20"/>
                    </w:rPr>
                    <w:t>1.36%</w:t>
                  </w:r>
                </w:p>
              </w:tc>
              <w:tc>
                <w:tcPr>
                  <w:tcW w:w="912" w:type="dxa"/>
                </w:tcPr>
                <w:p w14:paraId="54816D60" w14:textId="77777777" w:rsidR="005177AB" w:rsidRPr="000B5E6D" w:rsidRDefault="005177AB" w:rsidP="005177AB">
                  <w:pPr>
                    <w:pStyle w:val="TableParagraph"/>
                    <w:rPr>
                      <w:rFonts w:ascii="Times New Roman" w:hAnsi="Times New Roman" w:cs="Times New Roman"/>
                      <w:sz w:val="20"/>
                      <w:szCs w:val="20"/>
                    </w:rPr>
                  </w:pPr>
                  <w:r w:rsidRPr="000B5E6D">
                    <w:rPr>
                      <w:rFonts w:ascii="Times New Roman" w:hAnsi="Times New Roman" w:cs="Times New Roman"/>
                      <w:color w:val="000009"/>
                      <w:sz w:val="20"/>
                      <w:szCs w:val="20"/>
                    </w:rPr>
                    <w:t>4.11%</w:t>
                  </w:r>
                </w:p>
              </w:tc>
              <w:tc>
                <w:tcPr>
                  <w:tcW w:w="914" w:type="dxa"/>
                </w:tcPr>
                <w:p w14:paraId="044DDA4A" w14:textId="77777777" w:rsidR="005177AB" w:rsidRPr="000B5E6D" w:rsidRDefault="005177AB" w:rsidP="005177AB">
                  <w:pPr>
                    <w:pStyle w:val="TableParagraph"/>
                    <w:ind w:left="345" w:right="0"/>
                    <w:jc w:val="left"/>
                    <w:rPr>
                      <w:rFonts w:ascii="Times New Roman" w:hAnsi="Times New Roman" w:cs="Times New Roman"/>
                      <w:sz w:val="20"/>
                      <w:szCs w:val="20"/>
                    </w:rPr>
                  </w:pPr>
                  <w:r w:rsidRPr="000B5E6D">
                    <w:rPr>
                      <w:rFonts w:ascii="Times New Roman" w:hAnsi="Times New Roman" w:cs="Times New Roman"/>
                      <w:color w:val="000009"/>
                      <w:sz w:val="20"/>
                      <w:szCs w:val="20"/>
                    </w:rPr>
                    <w:t>1.36%</w:t>
                  </w:r>
                </w:p>
              </w:tc>
              <w:tc>
                <w:tcPr>
                  <w:tcW w:w="914" w:type="dxa"/>
                </w:tcPr>
                <w:p w14:paraId="39BBF744" w14:textId="77777777" w:rsidR="005177AB" w:rsidRPr="000B5E6D" w:rsidRDefault="005177AB" w:rsidP="005177AB">
                  <w:pPr>
                    <w:pStyle w:val="TableParagraph"/>
                    <w:ind w:right="41"/>
                    <w:rPr>
                      <w:rFonts w:ascii="Times New Roman" w:hAnsi="Times New Roman" w:cs="Times New Roman"/>
                      <w:sz w:val="20"/>
                      <w:szCs w:val="20"/>
                    </w:rPr>
                  </w:pPr>
                  <w:r w:rsidRPr="000B5E6D">
                    <w:rPr>
                      <w:rFonts w:ascii="Times New Roman" w:hAnsi="Times New Roman" w:cs="Times New Roman"/>
                      <w:color w:val="000009"/>
                      <w:sz w:val="20"/>
                      <w:szCs w:val="20"/>
                    </w:rPr>
                    <w:t>5.66%</w:t>
                  </w:r>
                </w:p>
              </w:tc>
              <w:tc>
                <w:tcPr>
                  <w:tcW w:w="914" w:type="dxa"/>
                </w:tcPr>
                <w:p w14:paraId="7B09AFE2" w14:textId="77777777" w:rsidR="005177AB" w:rsidRPr="000B5E6D" w:rsidRDefault="005177AB" w:rsidP="005177AB">
                  <w:pPr>
                    <w:pStyle w:val="TableParagraph"/>
                    <w:rPr>
                      <w:rFonts w:ascii="Times New Roman" w:hAnsi="Times New Roman" w:cs="Times New Roman"/>
                      <w:sz w:val="20"/>
                      <w:szCs w:val="20"/>
                    </w:rPr>
                  </w:pPr>
                  <w:r w:rsidRPr="000B5E6D">
                    <w:rPr>
                      <w:rFonts w:ascii="Times New Roman" w:hAnsi="Times New Roman" w:cs="Times New Roman"/>
                      <w:color w:val="000009"/>
                      <w:sz w:val="20"/>
                      <w:szCs w:val="20"/>
                    </w:rPr>
                    <w:t>-1.48%</w:t>
                  </w:r>
                </w:p>
              </w:tc>
              <w:tc>
                <w:tcPr>
                  <w:tcW w:w="914" w:type="dxa"/>
                </w:tcPr>
                <w:p w14:paraId="3DAD7C8B" w14:textId="77777777" w:rsidR="005177AB" w:rsidRPr="000B5E6D" w:rsidRDefault="005177AB" w:rsidP="005177AB">
                  <w:pPr>
                    <w:pStyle w:val="TableParagraph"/>
                    <w:ind w:right="41"/>
                    <w:rPr>
                      <w:rFonts w:ascii="Times New Roman" w:hAnsi="Times New Roman" w:cs="Times New Roman"/>
                      <w:sz w:val="20"/>
                      <w:szCs w:val="20"/>
                    </w:rPr>
                  </w:pPr>
                  <w:r w:rsidRPr="000B5E6D">
                    <w:rPr>
                      <w:rFonts w:ascii="Times New Roman" w:hAnsi="Times New Roman" w:cs="Times New Roman"/>
                      <w:color w:val="000009"/>
                      <w:sz w:val="20"/>
                      <w:szCs w:val="20"/>
                    </w:rPr>
                    <w:t>1.59%</w:t>
                  </w:r>
                </w:p>
              </w:tc>
              <w:tc>
                <w:tcPr>
                  <w:tcW w:w="912" w:type="dxa"/>
                </w:tcPr>
                <w:p w14:paraId="438FBBAF" w14:textId="77777777" w:rsidR="005177AB" w:rsidRPr="000B5E6D" w:rsidRDefault="005177AB" w:rsidP="005177AB">
                  <w:pPr>
                    <w:pStyle w:val="TableParagraph"/>
                    <w:rPr>
                      <w:rFonts w:ascii="Times New Roman" w:hAnsi="Times New Roman" w:cs="Times New Roman"/>
                      <w:sz w:val="20"/>
                      <w:szCs w:val="20"/>
                    </w:rPr>
                  </w:pPr>
                  <w:r w:rsidRPr="000B5E6D">
                    <w:rPr>
                      <w:rFonts w:ascii="Times New Roman" w:hAnsi="Times New Roman" w:cs="Times New Roman"/>
                      <w:color w:val="000009"/>
                      <w:sz w:val="20"/>
                      <w:szCs w:val="20"/>
                    </w:rPr>
                    <w:t>-7.14%</w:t>
                  </w:r>
                </w:p>
              </w:tc>
              <w:tc>
                <w:tcPr>
                  <w:tcW w:w="916" w:type="dxa"/>
                </w:tcPr>
                <w:p w14:paraId="7C200495" w14:textId="77777777" w:rsidR="005177AB" w:rsidRPr="000B5E6D" w:rsidRDefault="005177AB" w:rsidP="005177AB">
                  <w:pPr>
                    <w:pStyle w:val="TableParagraph"/>
                    <w:rPr>
                      <w:rFonts w:ascii="Times New Roman" w:hAnsi="Times New Roman" w:cs="Times New Roman"/>
                      <w:sz w:val="20"/>
                      <w:szCs w:val="20"/>
                    </w:rPr>
                  </w:pPr>
                  <w:r w:rsidRPr="000B5E6D">
                    <w:rPr>
                      <w:rFonts w:ascii="Times New Roman" w:hAnsi="Times New Roman" w:cs="Times New Roman"/>
                      <w:color w:val="000009"/>
                      <w:sz w:val="20"/>
                      <w:szCs w:val="20"/>
                    </w:rPr>
                    <w:t>-2.82%</w:t>
                  </w:r>
                </w:p>
              </w:tc>
            </w:tr>
            <w:tr w:rsidR="005177AB" w:rsidRPr="000B5E6D" w14:paraId="3244F6B1" w14:textId="77777777" w:rsidTr="005177AB">
              <w:trPr>
                <w:trHeight w:val="342"/>
              </w:trPr>
              <w:tc>
                <w:tcPr>
                  <w:tcW w:w="914" w:type="dxa"/>
                </w:tcPr>
                <w:p w14:paraId="49CEB301" w14:textId="77777777" w:rsidR="005177AB" w:rsidRPr="000B5E6D" w:rsidRDefault="005177AB" w:rsidP="005177AB">
                  <w:pPr>
                    <w:pStyle w:val="TableParagraph"/>
                    <w:ind w:left="57" w:right="0"/>
                    <w:jc w:val="left"/>
                    <w:rPr>
                      <w:rFonts w:ascii="Times New Roman" w:hAnsi="Times New Roman" w:cs="Times New Roman"/>
                      <w:sz w:val="20"/>
                      <w:szCs w:val="20"/>
                    </w:rPr>
                  </w:pPr>
                  <w:r w:rsidRPr="000B5E6D">
                    <w:rPr>
                      <w:rFonts w:ascii="Times New Roman" w:hAnsi="Times New Roman" w:cs="Times New Roman"/>
                      <w:color w:val="000009"/>
                      <w:sz w:val="20"/>
                      <w:szCs w:val="20"/>
                    </w:rPr>
                    <w:t>VZ</w:t>
                  </w:r>
                </w:p>
              </w:tc>
              <w:tc>
                <w:tcPr>
                  <w:tcW w:w="914" w:type="dxa"/>
                </w:tcPr>
                <w:p w14:paraId="19B60D80" w14:textId="77777777" w:rsidR="005177AB" w:rsidRPr="000B5E6D" w:rsidRDefault="005177AB" w:rsidP="005177AB">
                  <w:pPr>
                    <w:pStyle w:val="TableParagraph"/>
                    <w:ind w:right="41"/>
                    <w:rPr>
                      <w:rFonts w:ascii="Times New Roman" w:hAnsi="Times New Roman" w:cs="Times New Roman"/>
                      <w:sz w:val="20"/>
                      <w:szCs w:val="20"/>
                    </w:rPr>
                  </w:pPr>
                  <w:r w:rsidRPr="000B5E6D">
                    <w:rPr>
                      <w:rFonts w:ascii="Times New Roman" w:hAnsi="Times New Roman" w:cs="Times New Roman"/>
                      <w:color w:val="000009"/>
                      <w:sz w:val="20"/>
                      <w:szCs w:val="20"/>
                    </w:rPr>
                    <w:t>5.00%</w:t>
                  </w:r>
                </w:p>
              </w:tc>
              <w:tc>
                <w:tcPr>
                  <w:tcW w:w="912" w:type="dxa"/>
                </w:tcPr>
                <w:p w14:paraId="78309CB2" w14:textId="77777777" w:rsidR="005177AB" w:rsidRPr="000B5E6D" w:rsidRDefault="005177AB" w:rsidP="005177AB">
                  <w:pPr>
                    <w:pStyle w:val="TableParagraph"/>
                    <w:rPr>
                      <w:rFonts w:ascii="Times New Roman" w:hAnsi="Times New Roman" w:cs="Times New Roman"/>
                      <w:sz w:val="20"/>
                      <w:szCs w:val="20"/>
                    </w:rPr>
                  </w:pPr>
                  <w:r w:rsidRPr="000B5E6D">
                    <w:rPr>
                      <w:rFonts w:ascii="Times New Roman" w:hAnsi="Times New Roman" w:cs="Times New Roman"/>
                      <w:color w:val="000009"/>
                      <w:sz w:val="20"/>
                      <w:szCs w:val="20"/>
                    </w:rPr>
                    <w:t>3.75%</w:t>
                  </w:r>
                </w:p>
              </w:tc>
              <w:tc>
                <w:tcPr>
                  <w:tcW w:w="914" w:type="dxa"/>
                </w:tcPr>
                <w:p w14:paraId="7BF85784" w14:textId="77777777" w:rsidR="005177AB" w:rsidRPr="000B5E6D" w:rsidRDefault="005177AB" w:rsidP="005177AB">
                  <w:pPr>
                    <w:pStyle w:val="TableParagraph"/>
                    <w:ind w:left="345" w:right="0"/>
                    <w:jc w:val="left"/>
                    <w:rPr>
                      <w:rFonts w:ascii="Times New Roman" w:hAnsi="Times New Roman" w:cs="Times New Roman"/>
                      <w:sz w:val="20"/>
                      <w:szCs w:val="20"/>
                    </w:rPr>
                  </w:pPr>
                  <w:r w:rsidRPr="000B5E6D">
                    <w:rPr>
                      <w:rFonts w:ascii="Times New Roman" w:hAnsi="Times New Roman" w:cs="Times New Roman"/>
                      <w:color w:val="000009"/>
                      <w:sz w:val="20"/>
                      <w:szCs w:val="20"/>
                    </w:rPr>
                    <w:t>3.94%</w:t>
                  </w:r>
                </w:p>
              </w:tc>
              <w:tc>
                <w:tcPr>
                  <w:tcW w:w="914" w:type="dxa"/>
                </w:tcPr>
                <w:p w14:paraId="014250BA" w14:textId="77777777" w:rsidR="005177AB" w:rsidRPr="000B5E6D" w:rsidRDefault="005177AB" w:rsidP="005177AB">
                  <w:pPr>
                    <w:pStyle w:val="TableParagraph"/>
                    <w:ind w:right="41"/>
                    <w:rPr>
                      <w:rFonts w:ascii="Times New Roman" w:hAnsi="Times New Roman" w:cs="Times New Roman"/>
                      <w:sz w:val="20"/>
                      <w:szCs w:val="20"/>
                    </w:rPr>
                  </w:pPr>
                  <w:r w:rsidRPr="000B5E6D">
                    <w:rPr>
                      <w:rFonts w:ascii="Times New Roman" w:hAnsi="Times New Roman" w:cs="Times New Roman"/>
                      <w:color w:val="000009"/>
                      <w:sz w:val="20"/>
                      <w:szCs w:val="20"/>
                    </w:rPr>
                    <w:t>0.86%</w:t>
                  </w:r>
                </w:p>
              </w:tc>
              <w:tc>
                <w:tcPr>
                  <w:tcW w:w="914" w:type="dxa"/>
                </w:tcPr>
                <w:p w14:paraId="681FA717" w14:textId="77777777" w:rsidR="005177AB" w:rsidRPr="000B5E6D" w:rsidRDefault="005177AB" w:rsidP="005177AB">
                  <w:pPr>
                    <w:pStyle w:val="TableParagraph"/>
                    <w:ind w:right="41"/>
                    <w:rPr>
                      <w:rFonts w:ascii="Times New Roman" w:hAnsi="Times New Roman" w:cs="Times New Roman"/>
                      <w:sz w:val="20"/>
                      <w:szCs w:val="20"/>
                    </w:rPr>
                  </w:pPr>
                  <w:r w:rsidRPr="000B5E6D">
                    <w:rPr>
                      <w:rFonts w:ascii="Times New Roman" w:hAnsi="Times New Roman" w:cs="Times New Roman"/>
                      <w:color w:val="000009"/>
                      <w:sz w:val="20"/>
                      <w:szCs w:val="20"/>
                    </w:rPr>
                    <w:t>9.67%</w:t>
                  </w:r>
                </w:p>
              </w:tc>
              <w:tc>
                <w:tcPr>
                  <w:tcW w:w="914" w:type="dxa"/>
                </w:tcPr>
                <w:p w14:paraId="215A0E0D" w14:textId="77777777" w:rsidR="005177AB" w:rsidRPr="000B5E6D" w:rsidRDefault="005177AB" w:rsidP="005177AB">
                  <w:pPr>
                    <w:pStyle w:val="TableParagraph"/>
                    <w:ind w:right="41"/>
                    <w:rPr>
                      <w:rFonts w:ascii="Times New Roman" w:hAnsi="Times New Roman" w:cs="Times New Roman"/>
                      <w:sz w:val="20"/>
                      <w:szCs w:val="20"/>
                    </w:rPr>
                  </w:pPr>
                  <w:r w:rsidRPr="000B5E6D">
                    <w:rPr>
                      <w:rFonts w:ascii="Times New Roman" w:hAnsi="Times New Roman" w:cs="Times New Roman"/>
                      <w:color w:val="000009"/>
                      <w:sz w:val="20"/>
                      <w:szCs w:val="20"/>
                    </w:rPr>
                    <w:t>3.09%</w:t>
                  </w:r>
                </w:p>
              </w:tc>
              <w:tc>
                <w:tcPr>
                  <w:tcW w:w="912" w:type="dxa"/>
                </w:tcPr>
                <w:p w14:paraId="16D9CEDC" w14:textId="77777777" w:rsidR="005177AB" w:rsidRPr="000B5E6D" w:rsidRDefault="005177AB" w:rsidP="005177AB">
                  <w:pPr>
                    <w:pStyle w:val="TableParagraph"/>
                    <w:rPr>
                      <w:rFonts w:ascii="Times New Roman" w:hAnsi="Times New Roman" w:cs="Times New Roman"/>
                      <w:sz w:val="20"/>
                      <w:szCs w:val="20"/>
                    </w:rPr>
                  </w:pPr>
                  <w:r w:rsidRPr="000B5E6D">
                    <w:rPr>
                      <w:rFonts w:ascii="Times New Roman" w:hAnsi="Times New Roman" w:cs="Times New Roman"/>
                      <w:color w:val="000009"/>
                      <w:sz w:val="20"/>
                      <w:szCs w:val="20"/>
                    </w:rPr>
                    <w:t>5.92%</w:t>
                  </w:r>
                </w:p>
              </w:tc>
              <w:tc>
                <w:tcPr>
                  <w:tcW w:w="916" w:type="dxa"/>
                </w:tcPr>
                <w:p w14:paraId="3CE181FF" w14:textId="77777777" w:rsidR="005177AB" w:rsidRPr="000B5E6D" w:rsidRDefault="005177AB" w:rsidP="005177AB">
                  <w:pPr>
                    <w:pStyle w:val="TableParagraph"/>
                    <w:rPr>
                      <w:rFonts w:ascii="Times New Roman" w:hAnsi="Times New Roman" w:cs="Times New Roman"/>
                      <w:sz w:val="20"/>
                      <w:szCs w:val="20"/>
                    </w:rPr>
                  </w:pPr>
                  <w:r w:rsidRPr="000B5E6D">
                    <w:rPr>
                      <w:rFonts w:ascii="Times New Roman" w:hAnsi="Times New Roman" w:cs="Times New Roman"/>
                      <w:color w:val="000009"/>
                      <w:sz w:val="20"/>
                      <w:szCs w:val="20"/>
                    </w:rPr>
                    <w:t>-2.81%</w:t>
                  </w:r>
                </w:p>
              </w:tc>
            </w:tr>
            <w:tr w:rsidR="005177AB" w:rsidRPr="000B5E6D" w14:paraId="7B101AFF" w14:textId="77777777" w:rsidTr="005177AB">
              <w:trPr>
                <w:trHeight w:val="340"/>
              </w:trPr>
              <w:tc>
                <w:tcPr>
                  <w:tcW w:w="914" w:type="dxa"/>
                </w:tcPr>
                <w:p w14:paraId="1AB8C316" w14:textId="77777777" w:rsidR="005177AB" w:rsidRPr="000B5E6D" w:rsidRDefault="005177AB" w:rsidP="005177AB">
                  <w:pPr>
                    <w:pStyle w:val="TableParagraph"/>
                    <w:ind w:left="57" w:right="0"/>
                    <w:jc w:val="left"/>
                    <w:rPr>
                      <w:rFonts w:ascii="Times New Roman" w:hAnsi="Times New Roman" w:cs="Times New Roman"/>
                      <w:sz w:val="20"/>
                      <w:szCs w:val="20"/>
                    </w:rPr>
                  </w:pPr>
                  <w:r w:rsidRPr="000B5E6D">
                    <w:rPr>
                      <w:rFonts w:ascii="Times New Roman" w:hAnsi="Times New Roman" w:cs="Times New Roman"/>
                      <w:color w:val="000009"/>
                      <w:sz w:val="20"/>
                      <w:szCs w:val="20"/>
                    </w:rPr>
                    <w:t>WMT</w:t>
                  </w:r>
                </w:p>
              </w:tc>
              <w:tc>
                <w:tcPr>
                  <w:tcW w:w="914" w:type="dxa"/>
                </w:tcPr>
                <w:p w14:paraId="3D20F437" w14:textId="77777777" w:rsidR="005177AB" w:rsidRPr="000B5E6D" w:rsidRDefault="005177AB" w:rsidP="005177AB">
                  <w:pPr>
                    <w:pStyle w:val="TableParagraph"/>
                    <w:ind w:right="41"/>
                    <w:rPr>
                      <w:rFonts w:ascii="Times New Roman" w:hAnsi="Times New Roman" w:cs="Times New Roman"/>
                      <w:sz w:val="20"/>
                      <w:szCs w:val="20"/>
                    </w:rPr>
                  </w:pPr>
                  <w:r w:rsidRPr="000B5E6D">
                    <w:rPr>
                      <w:rFonts w:ascii="Times New Roman" w:hAnsi="Times New Roman" w:cs="Times New Roman"/>
                      <w:color w:val="000009"/>
                      <w:sz w:val="20"/>
                      <w:szCs w:val="20"/>
                    </w:rPr>
                    <w:t>9.01%</w:t>
                  </w:r>
                </w:p>
              </w:tc>
              <w:tc>
                <w:tcPr>
                  <w:tcW w:w="912" w:type="dxa"/>
                </w:tcPr>
                <w:p w14:paraId="3445B7ED" w14:textId="77777777" w:rsidR="005177AB" w:rsidRPr="000B5E6D" w:rsidRDefault="005177AB" w:rsidP="005177AB">
                  <w:pPr>
                    <w:pStyle w:val="TableParagraph"/>
                    <w:rPr>
                      <w:rFonts w:ascii="Times New Roman" w:hAnsi="Times New Roman" w:cs="Times New Roman"/>
                      <w:sz w:val="20"/>
                      <w:szCs w:val="20"/>
                    </w:rPr>
                  </w:pPr>
                  <w:r w:rsidRPr="000B5E6D">
                    <w:rPr>
                      <w:rFonts w:ascii="Times New Roman" w:hAnsi="Times New Roman" w:cs="Times New Roman"/>
                      <w:color w:val="000009"/>
                      <w:sz w:val="20"/>
                      <w:szCs w:val="20"/>
                    </w:rPr>
                    <w:t>10.68%</w:t>
                  </w:r>
                </w:p>
              </w:tc>
              <w:tc>
                <w:tcPr>
                  <w:tcW w:w="914" w:type="dxa"/>
                </w:tcPr>
                <w:p w14:paraId="71ADBFAF" w14:textId="77777777" w:rsidR="005177AB" w:rsidRPr="000B5E6D" w:rsidRDefault="005177AB" w:rsidP="005177AB">
                  <w:pPr>
                    <w:pStyle w:val="TableParagraph"/>
                    <w:ind w:left="345" w:right="0"/>
                    <w:jc w:val="left"/>
                    <w:rPr>
                      <w:rFonts w:ascii="Times New Roman" w:hAnsi="Times New Roman" w:cs="Times New Roman"/>
                      <w:sz w:val="20"/>
                      <w:szCs w:val="20"/>
                    </w:rPr>
                  </w:pPr>
                  <w:r w:rsidRPr="000B5E6D">
                    <w:rPr>
                      <w:rFonts w:ascii="Times New Roman" w:hAnsi="Times New Roman" w:cs="Times New Roman"/>
                      <w:color w:val="000009"/>
                      <w:sz w:val="20"/>
                      <w:szCs w:val="20"/>
                    </w:rPr>
                    <w:t>9.01%</w:t>
                  </w:r>
                </w:p>
              </w:tc>
              <w:tc>
                <w:tcPr>
                  <w:tcW w:w="914" w:type="dxa"/>
                </w:tcPr>
                <w:p w14:paraId="319F8C72" w14:textId="77777777" w:rsidR="005177AB" w:rsidRPr="000B5E6D" w:rsidRDefault="005177AB" w:rsidP="005177AB">
                  <w:pPr>
                    <w:pStyle w:val="TableParagraph"/>
                    <w:ind w:right="41"/>
                    <w:rPr>
                      <w:rFonts w:ascii="Times New Roman" w:hAnsi="Times New Roman" w:cs="Times New Roman"/>
                      <w:sz w:val="20"/>
                      <w:szCs w:val="20"/>
                    </w:rPr>
                  </w:pPr>
                  <w:r w:rsidRPr="000B5E6D">
                    <w:rPr>
                      <w:rFonts w:ascii="Times New Roman" w:hAnsi="Times New Roman" w:cs="Times New Roman"/>
                      <w:color w:val="000009"/>
                      <w:sz w:val="20"/>
                      <w:szCs w:val="20"/>
                    </w:rPr>
                    <w:t>11.84%</w:t>
                  </w:r>
                </w:p>
              </w:tc>
              <w:tc>
                <w:tcPr>
                  <w:tcW w:w="914" w:type="dxa"/>
                </w:tcPr>
                <w:p w14:paraId="50DBAC3B" w14:textId="77777777" w:rsidR="005177AB" w:rsidRPr="000B5E6D" w:rsidRDefault="005177AB" w:rsidP="005177AB">
                  <w:pPr>
                    <w:pStyle w:val="TableParagraph"/>
                    <w:ind w:right="41"/>
                    <w:rPr>
                      <w:rFonts w:ascii="Times New Roman" w:hAnsi="Times New Roman" w:cs="Times New Roman"/>
                      <w:sz w:val="20"/>
                      <w:szCs w:val="20"/>
                    </w:rPr>
                  </w:pPr>
                  <w:r w:rsidRPr="000B5E6D">
                    <w:rPr>
                      <w:rFonts w:ascii="Times New Roman" w:hAnsi="Times New Roman" w:cs="Times New Roman"/>
                      <w:color w:val="000009"/>
                      <w:sz w:val="20"/>
                      <w:szCs w:val="20"/>
                    </w:rPr>
                    <w:t>13.23%</w:t>
                  </w:r>
                </w:p>
              </w:tc>
              <w:tc>
                <w:tcPr>
                  <w:tcW w:w="914" w:type="dxa"/>
                </w:tcPr>
                <w:p w14:paraId="166B43D4" w14:textId="77777777" w:rsidR="005177AB" w:rsidRPr="000B5E6D" w:rsidRDefault="005177AB" w:rsidP="005177AB">
                  <w:pPr>
                    <w:pStyle w:val="TableParagraph"/>
                    <w:ind w:right="41"/>
                    <w:rPr>
                      <w:rFonts w:ascii="Times New Roman" w:hAnsi="Times New Roman" w:cs="Times New Roman"/>
                      <w:sz w:val="20"/>
                      <w:szCs w:val="20"/>
                    </w:rPr>
                  </w:pPr>
                  <w:r w:rsidRPr="000B5E6D">
                    <w:rPr>
                      <w:rFonts w:ascii="Times New Roman" w:hAnsi="Times New Roman" w:cs="Times New Roman"/>
                      <w:color w:val="000009"/>
                      <w:sz w:val="20"/>
                      <w:szCs w:val="20"/>
                    </w:rPr>
                    <w:t>16.44%</w:t>
                  </w:r>
                </w:p>
              </w:tc>
              <w:tc>
                <w:tcPr>
                  <w:tcW w:w="912" w:type="dxa"/>
                </w:tcPr>
                <w:p w14:paraId="2C15E12D" w14:textId="77777777" w:rsidR="005177AB" w:rsidRPr="000B5E6D" w:rsidRDefault="005177AB" w:rsidP="005177AB">
                  <w:pPr>
                    <w:pStyle w:val="TableParagraph"/>
                    <w:rPr>
                      <w:rFonts w:ascii="Times New Roman" w:hAnsi="Times New Roman" w:cs="Times New Roman"/>
                      <w:sz w:val="20"/>
                      <w:szCs w:val="20"/>
                    </w:rPr>
                  </w:pPr>
                  <w:r w:rsidRPr="000B5E6D">
                    <w:rPr>
                      <w:rFonts w:ascii="Times New Roman" w:hAnsi="Times New Roman" w:cs="Times New Roman"/>
                      <w:color w:val="000009"/>
                      <w:sz w:val="20"/>
                      <w:szCs w:val="20"/>
                    </w:rPr>
                    <w:t>13.35%</w:t>
                  </w:r>
                </w:p>
              </w:tc>
              <w:tc>
                <w:tcPr>
                  <w:tcW w:w="916" w:type="dxa"/>
                </w:tcPr>
                <w:p w14:paraId="5E6C47EC" w14:textId="77777777" w:rsidR="005177AB" w:rsidRPr="000B5E6D" w:rsidRDefault="005177AB" w:rsidP="005177AB">
                  <w:pPr>
                    <w:pStyle w:val="TableParagraph"/>
                    <w:ind w:right="41"/>
                    <w:rPr>
                      <w:rFonts w:ascii="Times New Roman" w:hAnsi="Times New Roman" w:cs="Times New Roman"/>
                      <w:sz w:val="20"/>
                      <w:szCs w:val="20"/>
                    </w:rPr>
                  </w:pPr>
                  <w:r w:rsidRPr="000B5E6D">
                    <w:rPr>
                      <w:rFonts w:ascii="Times New Roman" w:hAnsi="Times New Roman" w:cs="Times New Roman"/>
                      <w:color w:val="000009"/>
                      <w:sz w:val="20"/>
                      <w:szCs w:val="20"/>
                    </w:rPr>
                    <w:t>17.78%</w:t>
                  </w:r>
                </w:p>
              </w:tc>
            </w:tr>
            <w:tr w:rsidR="005177AB" w:rsidRPr="000B5E6D" w14:paraId="4EE0FD59" w14:textId="77777777" w:rsidTr="005177AB">
              <w:trPr>
                <w:trHeight w:val="341"/>
              </w:trPr>
              <w:tc>
                <w:tcPr>
                  <w:tcW w:w="914" w:type="dxa"/>
                </w:tcPr>
                <w:p w14:paraId="33E8A8EA" w14:textId="77777777" w:rsidR="005177AB" w:rsidRPr="000B5E6D" w:rsidRDefault="005177AB" w:rsidP="005177AB">
                  <w:pPr>
                    <w:pStyle w:val="TableParagraph"/>
                    <w:ind w:left="57" w:right="0"/>
                    <w:jc w:val="left"/>
                    <w:rPr>
                      <w:rFonts w:ascii="Times New Roman" w:hAnsi="Times New Roman" w:cs="Times New Roman"/>
                      <w:sz w:val="20"/>
                      <w:szCs w:val="20"/>
                    </w:rPr>
                  </w:pPr>
                  <w:r w:rsidRPr="000B5E6D">
                    <w:rPr>
                      <w:rFonts w:ascii="Times New Roman" w:hAnsi="Times New Roman" w:cs="Times New Roman"/>
                      <w:color w:val="000009"/>
                      <w:sz w:val="20"/>
                      <w:szCs w:val="20"/>
                    </w:rPr>
                    <w:t>XOM</w:t>
                  </w:r>
                </w:p>
              </w:tc>
              <w:tc>
                <w:tcPr>
                  <w:tcW w:w="914" w:type="dxa"/>
                </w:tcPr>
                <w:p w14:paraId="7FA4F1A5" w14:textId="77777777" w:rsidR="005177AB" w:rsidRPr="000B5E6D" w:rsidRDefault="005177AB" w:rsidP="005177AB">
                  <w:pPr>
                    <w:pStyle w:val="TableParagraph"/>
                    <w:ind w:right="41"/>
                    <w:rPr>
                      <w:rFonts w:ascii="Times New Roman" w:hAnsi="Times New Roman" w:cs="Times New Roman"/>
                      <w:sz w:val="20"/>
                      <w:szCs w:val="20"/>
                    </w:rPr>
                  </w:pPr>
                  <w:r w:rsidRPr="000B5E6D">
                    <w:rPr>
                      <w:rFonts w:ascii="Times New Roman" w:hAnsi="Times New Roman" w:cs="Times New Roman"/>
                      <w:color w:val="000009"/>
                      <w:sz w:val="20"/>
                      <w:szCs w:val="20"/>
                    </w:rPr>
                    <w:t>2.59%</w:t>
                  </w:r>
                </w:p>
              </w:tc>
              <w:tc>
                <w:tcPr>
                  <w:tcW w:w="912" w:type="dxa"/>
                </w:tcPr>
                <w:p w14:paraId="75D74292" w14:textId="77777777" w:rsidR="005177AB" w:rsidRPr="000B5E6D" w:rsidRDefault="005177AB" w:rsidP="005177AB">
                  <w:pPr>
                    <w:pStyle w:val="TableParagraph"/>
                    <w:rPr>
                      <w:rFonts w:ascii="Times New Roman" w:hAnsi="Times New Roman" w:cs="Times New Roman"/>
                      <w:sz w:val="20"/>
                      <w:szCs w:val="20"/>
                    </w:rPr>
                  </w:pPr>
                  <w:r w:rsidRPr="000B5E6D">
                    <w:rPr>
                      <w:rFonts w:ascii="Times New Roman" w:hAnsi="Times New Roman" w:cs="Times New Roman"/>
                      <w:color w:val="000009"/>
                      <w:sz w:val="20"/>
                      <w:szCs w:val="20"/>
                    </w:rPr>
                    <w:t>4.33%</w:t>
                  </w:r>
                </w:p>
              </w:tc>
              <w:tc>
                <w:tcPr>
                  <w:tcW w:w="914" w:type="dxa"/>
                </w:tcPr>
                <w:p w14:paraId="5E21D027" w14:textId="77777777" w:rsidR="005177AB" w:rsidRPr="000B5E6D" w:rsidRDefault="005177AB" w:rsidP="005177AB">
                  <w:pPr>
                    <w:pStyle w:val="TableParagraph"/>
                    <w:ind w:left="345" w:right="0"/>
                    <w:jc w:val="left"/>
                    <w:rPr>
                      <w:rFonts w:ascii="Times New Roman" w:hAnsi="Times New Roman" w:cs="Times New Roman"/>
                      <w:sz w:val="20"/>
                      <w:szCs w:val="20"/>
                    </w:rPr>
                  </w:pPr>
                  <w:r w:rsidRPr="000B5E6D">
                    <w:rPr>
                      <w:rFonts w:ascii="Times New Roman" w:hAnsi="Times New Roman" w:cs="Times New Roman"/>
                      <w:color w:val="000009"/>
                      <w:sz w:val="20"/>
                      <w:szCs w:val="20"/>
                    </w:rPr>
                    <w:t>2.59%</w:t>
                  </w:r>
                </w:p>
              </w:tc>
              <w:tc>
                <w:tcPr>
                  <w:tcW w:w="914" w:type="dxa"/>
                </w:tcPr>
                <w:p w14:paraId="523B3E69" w14:textId="77777777" w:rsidR="005177AB" w:rsidRPr="000B5E6D" w:rsidRDefault="005177AB" w:rsidP="005177AB">
                  <w:pPr>
                    <w:pStyle w:val="TableParagraph"/>
                    <w:ind w:right="41"/>
                    <w:rPr>
                      <w:rFonts w:ascii="Times New Roman" w:hAnsi="Times New Roman" w:cs="Times New Roman"/>
                      <w:sz w:val="20"/>
                      <w:szCs w:val="20"/>
                    </w:rPr>
                  </w:pPr>
                  <w:r w:rsidRPr="000B5E6D">
                    <w:rPr>
                      <w:rFonts w:ascii="Times New Roman" w:hAnsi="Times New Roman" w:cs="Times New Roman"/>
                      <w:color w:val="000009"/>
                      <w:sz w:val="20"/>
                      <w:szCs w:val="20"/>
                    </w:rPr>
                    <w:t>12.89%</w:t>
                  </w:r>
                </w:p>
              </w:tc>
              <w:tc>
                <w:tcPr>
                  <w:tcW w:w="914" w:type="dxa"/>
                </w:tcPr>
                <w:p w14:paraId="45D61E9B" w14:textId="77777777" w:rsidR="005177AB" w:rsidRPr="000B5E6D" w:rsidRDefault="005177AB" w:rsidP="005177AB">
                  <w:pPr>
                    <w:pStyle w:val="TableParagraph"/>
                    <w:ind w:right="41"/>
                    <w:rPr>
                      <w:rFonts w:ascii="Times New Roman" w:hAnsi="Times New Roman" w:cs="Times New Roman"/>
                      <w:sz w:val="20"/>
                      <w:szCs w:val="20"/>
                    </w:rPr>
                  </w:pPr>
                  <w:r w:rsidRPr="000B5E6D">
                    <w:rPr>
                      <w:rFonts w:ascii="Times New Roman" w:hAnsi="Times New Roman" w:cs="Times New Roman"/>
                      <w:color w:val="000009"/>
                      <w:sz w:val="20"/>
                      <w:szCs w:val="20"/>
                    </w:rPr>
                    <w:t>1.22%</w:t>
                  </w:r>
                </w:p>
              </w:tc>
              <w:tc>
                <w:tcPr>
                  <w:tcW w:w="914" w:type="dxa"/>
                </w:tcPr>
                <w:p w14:paraId="4260FFB1" w14:textId="77777777" w:rsidR="005177AB" w:rsidRPr="000B5E6D" w:rsidRDefault="005177AB" w:rsidP="005177AB">
                  <w:pPr>
                    <w:pStyle w:val="TableParagraph"/>
                    <w:ind w:right="41"/>
                    <w:rPr>
                      <w:rFonts w:ascii="Times New Roman" w:hAnsi="Times New Roman" w:cs="Times New Roman"/>
                      <w:sz w:val="20"/>
                      <w:szCs w:val="20"/>
                    </w:rPr>
                  </w:pPr>
                  <w:r w:rsidRPr="000B5E6D">
                    <w:rPr>
                      <w:rFonts w:ascii="Times New Roman" w:hAnsi="Times New Roman" w:cs="Times New Roman"/>
                      <w:color w:val="000009"/>
                      <w:sz w:val="20"/>
                      <w:szCs w:val="20"/>
                    </w:rPr>
                    <w:t>5.64%</w:t>
                  </w:r>
                </w:p>
              </w:tc>
              <w:tc>
                <w:tcPr>
                  <w:tcW w:w="912" w:type="dxa"/>
                </w:tcPr>
                <w:p w14:paraId="1E3E0BE9" w14:textId="77777777" w:rsidR="005177AB" w:rsidRPr="000B5E6D" w:rsidRDefault="005177AB" w:rsidP="005177AB">
                  <w:pPr>
                    <w:pStyle w:val="TableParagraph"/>
                    <w:rPr>
                      <w:rFonts w:ascii="Times New Roman" w:hAnsi="Times New Roman" w:cs="Times New Roman"/>
                      <w:sz w:val="20"/>
                      <w:szCs w:val="20"/>
                    </w:rPr>
                  </w:pPr>
                  <w:r w:rsidRPr="000B5E6D">
                    <w:rPr>
                      <w:rFonts w:ascii="Times New Roman" w:hAnsi="Times New Roman" w:cs="Times New Roman"/>
                      <w:color w:val="000009"/>
                      <w:sz w:val="20"/>
                      <w:szCs w:val="20"/>
                    </w:rPr>
                    <w:t>0.94%</w:t>
                  </w:r>
                </w:p>
              </w:tc>
              <w:tc>
                <w:tcPr>
                  <w:tcW w:w="916" w:type="dxa"/>
                </w:tcPr>
                <w:p w14:paraId="4D5B9E9E" w14:textId="77777777" w:rsidR="005177AB" w:rsidRPr="000B5E6D" w:rsidRDefault="005177AB" w:rsidP="005177AB">
                  <w:pPr>
                    <w:pStyle w:val="TableParagraph"/>
                    <w:ind w:right="41"/>
                    <w:rPr>
                      <w:rFonts w:ascii="Times New Roman" w:hAnsi="Times New Roman" w:cs="Times New Roman"/>
                      <w:sz w:val="20"/>
                      <w:szCs w:val="20"/>
                    </w:rPr>
                  </w:pPr>
                  <w:r w:rsidRPr="000B5E6D">
                    <w:rPr>
                      <w:rFonts w:ascii="Times New Roman" w:hAnsi="Times New Roman" w:cs="Times New Roman"/>
                      <w:color w:val="000009"/>
                      <w:sz w:val="20"/>
                      <w:szCs w:val="20"/>
                    </w:rPr>
                    <w:t>12.24%</w:t>
                  </w:r>
                </w:p>
              </w:tc>
            </w:tr>
            <w:tr w:rsidR="005177AB" w:rsidRPr="000B5E6D" w14:paraId="1B6D402E" w14:textId="77777777" w:rsidTr="005177AB">
              <w:trPr>
                <w:trHeight w:val="340"/>
              </w:trPr>
              <w:tc>
                <w:tcPr>
                  <w:tcW w:w="914" w:type="dxa"/>
                </w:tcPr>
                <w:p w14:paraId="28641307" w14:textId="77777777" w:rsidR="005177AB" w:rsidRPr="000B5E6D" w:rsidRDefault="005177AB" w:rsidP="005177AB">
                  <w:pPr>
                    <w:pStyle w:val="TableParagraph"/>
                    <w:ind w:left="57" w:right="0"/>
                    <w:jc w:val="left"/>
                    <w:rPr>
                      <w:rFonts w:ascii="Times New Roman" w:hAnsi="Times New Roman" w:cs="Times New Roman"/>
                      <w:b/>
                      <w:sz w:val="20"/>
                      <w:szCs w:val="20"/>
                    </w:rPr>
                  </w:pPr>
                  <w:r w:rsidRPr="000B5E6D">
                    <w:rPr>
                      <w:rFonts w:ascii="Times New Roman" w:hAnsi="Times New Roman" w:cs="Times New Roman"/>
                      <w:b/>
                      <w:color w:val="000009"/>
                      <w:sz w:val="20"/>
                      <w:szCs w:val="20"/>
                    </w:rPr>
                    <w:t>Ort.</w:t>
                  </w:r>
                </w:p>
              </w:tc>
              <w:tc>
                <w:tcPr>
                  <w:tcW w:w="914" w:type="dxa"/>
                </w:tcPr>
                <w:p w14:paraId="223AC943" w14:textId="77777777" w:rsidR="005177AB" w:rsidRPr="000B5E6D" w:rsidRDefault="005177AB" w:rsidP="005177AB">
                  <w:pPr>
                    <w:pStyle w:val="TableParagraph"/>
                    <w:ind w:right="41"/>
                    <w:rPr>
                      <w:rFonts w:ascii="Times New Roman" w:hAnsi="Times New Roman" w:cs="Times New Roman"/>
                      <w:sz w:val="20"/>
                      <w:szCs w:val="20"/>
                    </w:rPr>
                  </w:pPr>
                  <w:r w:rsidRPr="000B5E6D">
                    <w:rPr>
                      <w:rFonts w:ascii="Times New Roman" w:hAnsi="Times New Roman" w:cs="Times New Roman"/>
                      <w:color w:val="000009"/>
                      <w:sz w:val="20"/>
                      <w:szCs w:val="20"/>
                    </w:rPr>
                    <w:t>4.82%</w:t>
                  </w:r>
                </w:p>
              </w:tc>
              <w:tc>
                <w:tcPr>
                  <w:tcW w:w="912" w:type="dxa"/>
                </w:tcPr>
                <w:p w14:paraId="4447E163" w14:textId="77777777" w:rsidR="005177AB" w:rsidRPr="000B5E6D" w:rsidRDefault="005177AB" w:rsidP="005177AB">
                  <w:pPr>
                    <w:pStyle w:val="TableParagraph"/>
                    <w:rPr>
                      <w:rFonts w:ascii="Times New Roman" w:hAnsi="Times New Roman" w:cs="Times New Roman"/>
                      <w:sz w:val="20"/>
                      <w:szCs w:val="20"/>
                    </w:rPr>
                  </w:pPr>
                  <w:r w:rsidRPr="000B5E6D">
                    <w:rPr>
                      <w:rFonts w:ascii="Times New Roman" w:hAnsi="Times New Roman" w:cs="Times New Roman"/>
                      <w:color w:val="000009"/>
                      <w:sz w:val="20"/>
                      <w:szCs w:val="20"/>
                    </w:rPr>
                    <w:t>5.26%</w:t>
                  </w:r>
                </w:p>
              </w:tc>
              <w:tc>
                <w:tcPr>
                  <w:tcW w:w="914" w:type="dxa"/>
                </w:tcPr>
                <w:p w14:paraId="149E68D6" w14:textId="77777777" w:rsidR="005177AB" w:rsidRPr="000B5E6D" w:rsidRDefault="005177AB" w:rsidP="005177AB">
                  <w:pPr>
                    <w:pStyle w:val="TableParagraph"/>
                    <w:ind w:left="345" w:right="0"/>
                    <w:jc w:val="left"/>
                    <w:rPr>
                      <w:rFonts w:ascii="Times New Roman" w:hAnsi="Times New Roman" w:cs="Times New Roman"/>
                      <w:sz w:val="20"/>
                      <w:szCs w:val="20"/>
                    </w:rPr>
                  </w:pPr>
                  <w:r w:rsidRPr="000B5E6D">
                    <w:rPr>
                      <w:rFonts w:ascii="Times New Roman" w:hAnsi="Times New Roman" w:cs="Times New Roman"/>
                      <w:color w:val="000009"/>
                      <w:sz w:val="20"/>
                      <w:szCs w:val="20"/>
                    </w:rPr>
                    <w:t>4.60%</w:t>
                  </w:r>
                </w:p>
              </w:tc>
              <w:tc>
                <w:tcPr>
                  <w:tcW w:w="914" w:type="dxa"/>
                </w:tcPr>
                <w:p w14:paraId="1C28935D" w14:textId="77777777" w:rsidR="005177AB" w:rsidRPr="000B5E6D" w:rsidRDefault="005177AB" w:rsidP="005177AB">
                  <w:pPr>
                    <w:pStyle w:val="TableParagraph"/>
                    <w:ind w:right="41"/>
                    <w:rPr>
                      <w:rFonts w:ascii="Times New Roman" w:hAnsi="Times New Roman" w:cs="Times New Roman"/>
                      <w:sz w:val="20"/>
                      <w:szCs w:val="20"/>
                    </w:rPr>
                  </w:pPr>
                  <w:r w:rsidRPr="000B5E6D">
                    <w:rPr>
                      <w:rFonts w:ascii="Times New Roman" w:hAnsi="Times New Roman" w:cs="Times New Roman"/>
                      <w:color w:val="000009"/>
                      <w:sz w:val="20"/>
                      <w:szCs w:val="20"/>
                    </w:rPr>
                    <w:t>5.86%</w:t>
                  </w:r>
                </w:p>
              </w:tc>
              <w:tc>
                <w:tcPr>
                  <w:tcW w:w="914" w:type="dxa"/>
                </w:tcPr>
                <w:p w14:paraId="5BAA2469" w14:textId="77777777" w:rsidR="005177AB" w:rsidRPr="000B5E6D" w:rsidRDefault="005177AB" w:rsidP="005177AB">
                  <w:pPr>
                    <w:pStyle w:val="TableParagraph"/>
                    <w:ind w:right="41"/>
                    <w:rPr>
                      <w:rFonts w:ascii="Times New Roman" w:hAnsi="Times New Roman" w:cs="Times New Roman"/>
                      <w:sz w:val="20"/>
                      <w:szCs w:val="20"/>
                    </w:rPr>
                  </w:pPr>
                  <w:r w:rsidRPr="000B5E6D">
                    <w:rPr>
                      <w:rFonts w:ascii="Times New Roman" w:hAnsi="Times New Roman" w:cs="Times New Roman"/>
                      <w:color w:val="000009"/>
                      <w:sz w:val="20"/>
                      <w:szCs w:val="20"/>
                    </w:rPr>
                    <w:t>7.28%</w:t>
                  </w:r>
                </w:p>
              </w:tc>
              <w:tc>
                <w:tcPr>
                  <w:tcW w:w="914" w:type="dxa"/>
                </w:tcPr>
                <w:p w14:paraId="2943B0E1" w14:textId="77777777" w:rsidR="005177AB" w:rsidRPr="000B5E6D" w:rsidRDefault="005177AB" w:rsidP="005177AB">
                  <w:pPr>
                    <w:pStyle w:val="TableParagraph"/>
                    <w:ind w:right="41"/>
                    <w:rPr>
                      <w:rFonts w:ascii="Times New Roman" w:hAnsi="Times New Roman" w:cs="Times New Roman"/>
                      <w:sz w:val="20"/>
                      <w:szCs w:val="20"/>
                    </w:rPr>
                  </w:pPr>
                  <w:r w:rsidRPr="000B5E6D">
                    <w:rPr>
                      <w:rFonts w:ascii="Times New Roman" w:hAnsi="Times New Roman" w:cs="Times New Roman"/>
                      <w:color w:val="000009"/>
                      <w:sz w:val="20"/>
                      <w:szCs w:val="20"/>
                    </w:rPr>
                    <w:t>8.56%</w:t>
                  </w:r>
                </w:p>
              </w:tc>
              <w:tc>
                <w:tcPr>
                  <w:tcW w:w="912" w:type="dxa"/>
                </w:tcPr>
                <w:p w14:paraId="24E56E53" w14:textId="77777777" w:rsidR="005177AB" w:rsidRPr="000B5E6D" w:rsidRDefault="005177AB" w:rsidP="005177AB">
                  <w:pPr>
                    <w:pStyle w:val="TableParagraph"/>
                    <w:rPr>
                      <w:rFonts w:ascii="Times New Roman" w:hAnsi="Times New Roman" w:cs="Times New Roman"/>
                      <w:sz w:val="20"/>
                      <w:szCs w:val="20"/>
                    </w:rPr>
                  </w:pPr>
                  <w:r w:rsidRPr="000B5E6D">
                    <w:rPr>
                      <w:rFonts w:ascii="Times New Roman" w:hAnsi="Times New Roman" w:cs="Times New Roman"/>
                      <w:color w:val="000009"/>
                      <w:sz w:val="20"/>
                      <w:szCs w:val="20"/>
                    </w:rPr>
                    <w:t>5.99%</w:t>
                  </w:r>
                </w:p>
              </w:tc>
              <w:tc>
                <w:tcPr>
                  <w:tcW w:w="916" w:type="dxa"/>
                </w:tcPr>
                <w:p w14:paraId="10C61DAD" w14:textId="77777777" w:rsidR="005177AB" w:rsidRPr="000B5E6D" w:rsidRDefault="005177AB" w:rsidP="005177AB">
                  <w:pPr>
                    <w:pStyle w:val="TableParagraph"/>
                    <w:ind w:right="41"/>
                    <w:rPr>
                      <w:rFonts w:ascii="Times New Roman" w:hAnsi="Times New Roman" w:cs="Times New Roman"/>
                      <w:b/>
                      <w:sz w:val="20"/>
                      <w:szCs w:val="20"/>
                    </w:rPr>
                  </w:pPr>
                  <w:r w:rsidRPr="000B5E6D">
                    <w:rPr>
                      <w:rFonts w:ascii="Times New Roman" w:hAnsi="Times New Roman" w:cs="Times New Roman"/>
                      <w:b/>
                      <w:color w:val="000009"/>
                      <w:sz w:val="20"/>
                      <w:szCs w:val="20"/>
                    </w:rPr>
                    <w:t>8.60%</w:t>
                  </w:r>
                </w:p>
              </w:tc>
            </w:tr>
          </w:tbl>
          <w:p w14:paraId="43514986" w14:textId="77777777" w:rsidR="005177AB" w:rsidRPr="000B5E6D" w:rsidRDefault="005177AB" w:rsidP="005177AB">
            <w:pPr>
              <w:pStyle w:val="Standard"/>
              <w:jc w:val="both"/>
              <w:rPr>
                <w:rFonts w:ascii="Times New Roman" w:eastAsia="Times New Roman" w:hAnsi="Times New Roman" w:cs="Times New Roman"/>
                <w:color w:val="000000"/>
                <w:kern w:val="0"/>
                <w:sz w:val="20"/>
                <w:szCs w:val="20"/>
                <w:lang w:val="tr-TR" w:eastAsia="tr-TR" w:bidi="ar-SA"/>
              </w:rPr>
            </w:pPr>
          </w:p>
          <w:p w14:paraId="036C0534" w14:textId="256C7AD7" w:rsidR="005177AB" w:rsidRPr="000B5E6D" w:rsidRDefault="005177AB" w:rsidP="005177AB">
            <w:pPr>
              <w:pStyle w:val="Standard"/>
              <w:jc w:val="both"/>
              <w:rPr>
                <w:rFonts w:ascii="Times New Roman" w:eastAsia="Times New Roman" w:hAnsi="Times New Roman" w:cs="Times New Roman"/>
                <w:color w:val="000000"/>
                <w:kern w:val="0"/>
                <w:sz w:val="20"/>
                <w:szCs w:val="20"/>
                <w:lang w:val="tr-TR" w:eastAsia="tr-TR" w:bidi="ar-SA"/>
              </w:rPr>
            </w:pPr>
            <w:proofErr w:type="spellStart"/>
            <w:r w:rsidRPr="000B5E6D">
              <w:rPr>
                <w:rFonts w:ascii="Times New Roman" w:eastAsia="Times New Roman" w:hAnsi="Times New Roman" w:cs="Times New Roman"/>
                <w:color w:val="000000"/>
                <w:kern w:val="0"/>
                <w:sz w:val="20"/>
                <w:szCs w:val="20"/>
                <w:lang w:val="tr-TR" w:eastAsia="tr-TR" w:bidi="ar-SA"/>
              </w:rPr>
              <w:t>Table</w:t>
            </w:r>
            <w:proofErr w:type="spellEnd"/>
            <w:r w:rsidRPr="000B5E6D">
              <w:rPr>
                <w:rFonts w:ascii="Times New Roman" w:eastAsia="Times New Roman" w:hAnsi="Times New Roman" w:cs="Times New Roman"/>
                <w:color w:val="000000"/>
                <w:kern w:val="0"/>
                <w:sz w:val="20"/>
                <w:szCs w:val="20"/>
                <w:lang w:val="tr-TR" w:eastAsia="tr-TR" w:bidi="ar-SA"/>
              </w:rPr>
              <w:t xml:space="preserve"> 3: CNN ile Finansal Analiz Yöntemine Açığa Satış, Zarar Durdur (ZD) ve Kâr Durdur (KD) Özellikleri Eklendikten Sonra Dow </w:t>
            </w:r>
            <w:proofErr w:type="spellStart"/>
            <w:r w:rsidRPr="000B5E6D">
              <w:rPr>
                <w:rFonts w:ascii="Times New Roman" w:eastAsia="Times New Roman" w:hAnsi="Times New Roman" w:cs="Times New Roman"/>
                <w:color w:val="000000"/>
                <w:kern w:val="0"/>
                <w:sz w:val="20"/>
                <w:szCs w:val="20"/>
                <w:lang w:val="tr-TR" w:eastAsia="tr-TR" w:bidi="ar-SA"/>
              </w:rPr>
              <w:t>Jones</w:t>
            </w:r>
            <w:proofErr w:type="spellEnd"/>
            <w:r w:rsidRPr="000B5E6D">
              <w:rPr>
                <w:rFonts w:ascii="Times New Roman" w:eastAsia="Times New Roman" w:hAnsi="Times New Roman" w:cs="Times New Roman"/>
                <w:color w:val="000000"/>
                <w:kern w:val="0"/>
                <w:sz w:val="20"/>
                <w:szCs w:val="20"/>
                <w:lang w:val="tr-TR" w:eastAsia="tr-TR" w:bidi="ar-SA"/>
              </w:rPr>
              <w:t xml:space="preserve"> 30 Endeksinde Bulunan Varlıkların Yıllık Ortalama Kârları</w:t>
            </w:r>
          </w:p>
          <w:p w14:paraId="294E1D77" w14:textId="34CD28DC" w:rsidR="005177AB" w:rsidRPr="000B5E6D" w:rsidRDefault="005177AB" w:rsidP="005177AB">
            <w:pPr>
              <w:pStyle w:val="Standard"/>
              <w:jc w:val="both"/>
              <w:rPr>
                <w:rFonts w:ascii="Times New Roman" w:eastAsia="Times New Roman" w:hAnsi="Times New Roman" w:cs="Times New Roman"/>
                <w:color w:val="000000"/>
                <w:kern w:val="0"/>
                <w:sz w:val="20"/>
                <w:szCs w:val="20"/>
                <w:lang w:val="tr-TR" w:eastAsia="tr-TR" w:bidi="ar-SA"/>
              </w:rPr>
            </w:pPr>
          </w:p>
          <w:p w14:paraId="002304C7" w14:textId="77777777" w:rsidR="005177AB" w:rsidRPr="000B5E6D" w:rsidRDefault="005177AB" w:rsidP="005177AB">
            <w:pPr>
              <w:pStyle w:val="Standard"/>
              <w:jc w:val="both"/>
              <w:rPr>
                <w:rFonts w:ascii="Times New Roman" w:eastAsia="Times New Roman" w:hAnsi="Times New Roman" w:cs="Times New Roman"/>
                <w:color w:val="000000"/>
                <w:kern w:val="0"/>
                <w:sz w:val="20"/>
                <w:szCs w:val="20"/>
                <w:lang w:val="tr-TR" w:eastAsia="tr-TR" w:bidi="ar-SA"/>
              </w:rPr>
            </w:pPr>
            <w:r w:rsidRPr="000B5E6D">
              <w:rPr>
                <w:rFonts w:ascii="Times New Roman" w:eastAsia="Times New Roman" w:hAnsi="Times New Roman" w:cs="Times New Roman"/>
                <w:color w:val="000000"/>
                <w:kern w:val="0"/>
                <w:sz w:val="20"/>
                <w:szCs w:val="20"/>
                <w:lang w:val="tr-TR" w:eastAsia="tr-TR" w:bidi="ar-SA"/>
              </w:rPr>
              <w:t>3.2</w:t>
            </w:r>
            <w:r w:rsidRPr="000B5E6D">
              <w:rPr>
                <w:rFonts w:ascii="Times New Roman" w:eastAsia="Times New Roman" w:hAnsi="Times New Roman" w:cs="Times New Roman"/>
                <w:color w:val="000000"/>
                <w:kern w:val="0"/>
                <w:sz w:val="20"/>
                <w:szCs w:val="20"/>
                <w:lang w:val="tr-TR" w:eastAsia="tr-TR" w:bidi="ar-SA"/>
              </w:rPr>
              <w:tab/>
            </w:r>
            <w:proofErr w:type="spellStart"/>
            <w:r w:rsidRPr="000B5E6D">
              <w:rPr>
                <w:rFonts w:ascii="Times New Roman" w:eastAsia="Times New Roman" w:hAnsi="Times New Roman" w:cs="Times New Roman"/>
                <w:color w:val="000000"/>
                <w:kern w:val="0"/>
                <w:sz w:val="20"/>
                <w:szCs w:val="20"/>
                <w:lang w:val="tr-TR" w:eastAsia="tr-TR" w:bidi="ar-SA"/>
              </w:rPr>
              <w:t>Long</w:t>
            </w:r>
            <w:proofErr w:type="spellEnd"/>
            <w:r w:rsidRPr="000B5E6D">
              <w:rPr>
                <w:rFonts w:ascii="Times New Roman" w:eastAsia="Times New Roman" w:hAnsi="Times New Roman" w:cs="Times New Roman"/>
                <w:color w:val="000000"/>
                <w:kern w:val="0"/>
                <w:sz w:val="20"/>
                <w:szCs w:val="20"/>
                <w:lang w:val="tr-TR" w:eastAsia="tr-TR" w:bidi="ar-SA"/>
              </w:rPr>
              <w:t xml:space="preserve"> Call ve </w:t>
            </w:r>
            <w:proofErr w:type="spellStart"/>
            <w:r w:rsidRPr="000B5E6D">
              <w:rPr>
                <w:rFonts w:ascii="Times New Roman" w:eastAsia="Times New Roman" w:hAnsi="Times New Roman" w:cs="Times New Roman"/>
                <w:color w:val="000000"/>
                <w:kern w:val="0"/>
                <w:sz w:val="20"/>
                <w:szCs w:val="20"/>
                <w:lang w:val="tr-TR" w:eastAsia="tr-TR" w:bidi="ar-SA"/>
              </w:rPr>
              <w:t>Long</w:t>
            </w:r>
            <w:proofErr w:type="spellEnd"/>
            <w:r w:rsidRPr="000B5E6D">
              <w:rPr>
                <w:rFonts w:ascii="Times New Roman" w:eastAsia="Times New Roman" w:hAnsi="Times New Roman" w:cs="Times New Roman"/>
                <w:color w:val="000000"/>
                <w:kern w:val="0"/>
                <w:sz w:val="20"/>
                <w:szCs w:val="20"/>
                <w:lang w:val="tr-TR" w:eastAsia="tr-TR" w:bidi="ar-SA"/>
              </w:rPr>
              <w:t xml:space="preserve"> Put Stratejilerinin Eklenmesi</w:t>
            </w:r>
          </w:p>
          <w:p w14:paraId="5A7AF7AB" w14:textId="77777777" w:rsidR="005177AB" w:rsidRPr="000B5E6D" w:rsidRDefault="005177AB" w:rsidP="005177AB">
            <w:pPr>
              <w:pStyle w:val="Standard"/>
              <w:jc w:val="both"/>
              <w:rPr>
                <w:rFonts w:ascii="Times New Roman" w:eastAsia="Times New Roman" w:hAnsi="Times New Roman" w:cs="Times New Roman"/>
                <w:color w:val="000000"/>
                <w:kern w:val="0"/>
                <w:sz w:val="20"/>
                <w:szCs w:val="20"/>
                <w:lang w:val="tr-TR" w:eastAsia="tr-TR" w:bidi="ar-SA"/>
              </w:rPr>
            </w:pPr>
          </w:p>
          <w:p w14:paraId="3DA55677" w14:textId="15164A6A" w:rsidR="005177AB" w:rsidRPr="000B5E6D" w:rsidRDefault="005177AB" w:rsidP="005177AB">
            <w:pPr>
              <w:pStyle w:val="Standard"/>
              <w:jc w:val="both"/>
              <w:rPr>
                <w:rFonts w:ascii="Times New Roman" w:eastAsia="Times New Roman" w:hAnsi="Times New Roman" w:cs="Times New Roman"/>
                <w:color w:val="000000"/>
                <w:kern w:val="0"/>
                <w:sz w:val="20"/>
                <w:szCs w:val="20"/>
                <w:lang w:val="tr-TR" w:eastAsia="tr-TR" w:bidi="ar-SA"/>
              </w:rPr>
            </w:pPr>
            <w:r w:rsidRPr="000B5E6D">
              <w:rPr>
                <w:rFonts w:ascii="Times New Roman" w:eastAsia="Times New Roman" w:hAnsi="Times New Roman" w:cs="Times New Roman"/>
                <w:color w:val="000000"/>
                <w:kern w:val="0"/>
                <w:sz w:val="20"/>
                <w:szCs w:val="20"/>
                <w:lang w:val="tr-TR" w:eastAsia="tr-TR" w:bidi="ar-SA"/>
              </w:rPr>
              <w:t>Bu çalışmada finansal varlıkların kendileri yerine opsiyonların kullanılmasıyla başarımın arttırılmasını hedeflemiştir. Bu amaçla “al” sinyali geldiğinde eldeki paranın %10’u ile, varlığı “1 ay sonra şimdiki fiyatının %90’ından satın alma opsiyonu” satın alınmış, sat sinyali geldiğinde “1 ay sonra şimdiki fiyatının %10 üzerinde satma opsiyonu” satın alınmıştır. Böylece hem opsiyon kullanılarak kaldıraçlı işlem yapılması sağlanmış, hem de maliyet arttırılarak risk azaltılmıştır. (Varlığı 1 ay sonra şimdiki fiyatından satın alma opsiyonu çok daha ucuz olsa da fiyatın değişmemesi veya azalması durumunda yatırılan paranın tamamı kaybedilir, risk çok daha fazladır.)</w:t>
            </w:r>
          </w:p>
          <w:tbl>
            <w:tblPr>
              <w:tblW w:w="0" w:type="auto"/>
              <w:tblInd w:w="5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14"/>
              <w:gridCol w:w="1242"/>
              <w:gridCol w:w="1258"/>
              <w:gridCol w:w="1536"/>
              <w:gridCol w:w="1800"/>
              <w:gridCol w:w="1482"/>
            </w:tblGrid>
            <w:tr w:rsidR="005177AB" w:rsidRPr="000B5E6D" w14:paraId="19D4E648" w14:textId="77777777" w:rsidTr="005177AB">
              <w:trPr>
                <w:trHeight w:val="342"/>
              </w:trPr>
              <w:tc>
                <w:tcPr>
                  <w:tcW w:w="914" w:type="dxa"/>
                  <w:vMerge w:val="restart"/>
                </w:tcPr>
                <w:p w14:paraId="6BB81182" w14:textId="77777777" w:rsidR="005177AB" w:rsidRPr="000B5E6D" w:rsidRDefault="005177AB" w:rsidP="005177AB">
                  <w:pPr>
                    <w:pStyle w:val="TableParagraph"/>
                    <w:spacing w:before="11"/>
                    <w:ind w:right="0"/>
                    <w:jc w:val="left"/>
                    <w:rPr>
                      <w:rFonts w:ascii="Times New Roman" w:hAnsi="Times New Roman" w:cs="Times New Roman"/>
                      <w:sz w:val="20"/>
                      <w:szCs w:val="20"/>
                    </w:rPr>
                  </w:pPr>
                </w:p>
                <w:p w14:paraId="0F84AAD4" w14:textId="77777777" w:rsidR="005177AB" w:rsidRPr="000B5E6D" w:rsidRDefault="005177AB" w:rsidP="005177AB">
                  <w:pPr>
                    <w:pStyle w:val="TableParagraph"/>
                    <w:spacing w:before="0"/>
                    <w:ind w:left="263" w:right="0"/>
                    <w:jc w:val="left"/>
                    <w:rPr>
                      <w:rFonts w:ascii="Times New Roman" w:hAnsi="Times New Roman" w:cs="Times New Roman"/>
                      <w:b/>
                      <w:sz w:val="20"/>
                      <w:szCs w:val="20"/>
                    </w:rPr>
                  </w:pPr>
                  <w:r w:rsidRPr="000B5E6D">
                    <w:rPr>
                      <w:rFonts w:ascii="Times New Roman" w:hAnsi="Times New Roman" w:cs="Times New Roman"/>
                      <w:b/>
                      <w:color w:val="000009"/>
                      <w:sz w:val="20"/>
                      <w:szCs w:val="20"/>
                    </w:rPr>
                    <w:t>ETF</w:t>
                  </w:r>
                </w:p>
              </w:tc>
              <w:tc>
                <w:tcPr>
                  <w:tcW w:w="1242" w:type="dxa"/>
                  <w:vMerge w:val="restart"/>
                </w:tcPr>
                <w:p w14:paraId="6F9A5191" w14:textId="77777777" w:rsidR="005177AB" w:rsidRPr="000B5E6D" w:rsidRDefault="005177AB" w:rsidP="005177AB">
                  <w:pPr>
                    <w:pStyle w:val="TableParagraph"/>
                    <w:spacing w:line="242" w:lineRule="auto"/>
                    <w:ind w:left="283" w:right="69" w:hanging="180"/>
                    <w:jc w:val="left"/>
                    <w:rPr>
                      <w:rFonts w:ascii="Times New Roman" w:hAnsi="Times New Roman" w:cs="Times New Roman"/>
                      <w:b/>
                      <w:sz w:val="20"/>
                      <w:szCs w:val="20"/>
                    </w:rPr>
                  </w:pPr>
                  <w:proofErr w:type="spellStart"/>
                  <w:r w:rsidRPr="000B5E6D">
                    <w:rPr>
                      <w:rFonts w:ascii="Times New Roman" w:hAnsi="Times New Roman" w:cs="Times New Roman"/>
                      <w:b/>
                      <w:color w:val="000009"/>
                      <w:sz w:val="20"/>
                      <w:szCs w:val="20"/>
                    </w:rPr>
                    <w:t>Opsiyonsuz</w:t>
                  </w:r>
                  <w:proofErr w:type="spellEnd"/>
                  <w:r w:rsidRPr="000B5E6D">
                    <w:rPr>
                      <w:rFonts w:ascii="Times New Roman" w:hAnsi="Times New Roman" w:cs="Times New Roman"/>
                      <w:b/>
                      <w:color w:val="000009"/>
                      <w:sz w:val="20"/>
                      <w:szCs w:val="20"/>
                    </w:rPr>
                    <w:t>, KD, ZD</w:t>
                  </w:r>
                </w:p>
              </w:tc>
              <w:tc>
                <w:tcPr>
                  <w:tcW w:w="6076" w:type="dxa"/>
                  <w:gridSpan w:val="4"/>
                </w:tcPr>
                <w:p w14:paraId="0E381D9E" w14:textId="77777777" w:rsidR="005177AB" w:rsidRPr="000B5E6D" w:rsidRDefault="005177AB" w:rsidP="005177AB">
                  <w:pPr>
                    <w:pStyle w:val="TableParagraph"/>
                    <w:ind w:left="1912" w:right="0"/>
                    <w:jc w:val="left"/>
                    <w:rPr>
                      <w:rFonts w:ascii="Times New Roman" w:hAnsi="Times New Roman" w:cs="Times New Roman"/>
                      <w:b/>
                      <w:sz w:val="20"/>
                      <w:szCs w:val="20"/>
                    </w:rPr>
                  </w:pPr>
                  <w:proofErr w:type="spellStart"/>
                  <w:r w:rsidRPr="000B5E6D">
                    <w:rPr>
                      <w:rFonts w:ascii="Times New Roman" w:hAnsi="Times New Roman" w:cs="Times New Roman"/>
                      <w:b/>
                      <w:color w:val="000009"/>
                      <w:sz w:val="20"/>
                      <w:szCs w:val="20"/>
                    </w:rPr>
                    <w:t>Opsiyon</w:t>
                  </w:r>
                  <w:proofErr w:type="spellEnd"/>
                  <w:r w:rsidRPr="000B5E6D">
                    <w:rPr>
                      <w:rFonts w:ascii="Times New Roman" w:hAnsi="Times New Roman" w:cs="Times New Roman"/>
                      <w:b/>
                      <w:color w:val="000009"/>
                      <w:sz w:val="20"/>
                      <w:szCs w:val="20"/>
                    </w:rPr>
                    <w:t xml:space="preserve"> </w:t>
                  </w:r>
                  <w:proofErr w:type="spellStart"/>
                  <w:r w:rsidRPr="000B5E6D">
                    <w:rPr>
                      <w:rFonts w:ascii="Times New Roman" w:hAnsi="Times New Roman" w:cs="Times New Roman"/>
                      <w:b/>
                      <w:color w:val="000009"/>
                      <w:sz w:val="20"/>
                      <w:szCs w:val="20"/>
                    </w:rPr>
                    <w:t>Satın</w:t>
                  </w:r>
                  <w:proofErr w:type="spellEnd"/>
                  <w:r w:rsidRPr="000B5E6D">
                    <w:rPr>
                      <w:rFonts w:ascii="Times New Roman" w:hAnsi="Times New Roman" w:cs="Times New Roman"/>
                      <w:b/>
                      <w:color w:val="000009"/>
                      <w:sz w:val="20"/>
                      <w:szCs w:val="20"/>
                    </w:rPr>
                    <w:t xml:space="preserve"> </w:t>
                  </w:r>
                  <w:proofErr w:type="spellStart"/>
                  <w:r w:rsidRPr="000B5E6D">
                    <w:rPr>
                      <w:rFonts w:ascii="Times New Roman" w:hAnsi="Times New Roman" w:cs="Times New Roman"/>
                      <w:b/>
                      <w:color w:val="000009"/>
                      <w:sz w:val="20"/>
                      <w:szCs w:val="20"/>
                    </w:rPr>
                    <w:t>Alındığında</w:t>
                  </w:r>
                  <w:proofErr w:type="spellEnd"/>
                </w:p>
              </w:tc>
            </w:tr>
            <w:tr w:rsidR="005177AB" w:rsidRPr="000B5E6D" w14:paraId="69A31078" w14:textId="77777777" w:rsidTr="005177AB">
              <w:trPr>
                <w:trHeight w:val="340"/>
              </w:trPr>
              <w:tc>
                <w:tcPr>
                  <w:tcW w:w="914" w:type="dxa"/>
                  <w:vMerge/>
                  <w:tcBorders>
                    <w:top w:val="nil"/>
                  </w:tcBorders>
                </w:tcPr>
                <w:p w14:paraId="17930E42" w14:textId="77777777" w:rsidR="005177AB" w:rsidRPr="000B5E6D" w:rsidRDefault="005177AB" w:rsidP="005177AB">
                  <w:pPr>
                    <w:rPr>
                      <w:sz w:val="20"/>
                      <w:szCs w:val="20"/>
                    </w:rPr>
                  </w:pPr>
                </w:p>
              </w:tc>
              <w:tc>
                <w:tcPr>
                  <w:tcW w:w="1242" w:type="dxa"/>
                  <w:vMerge/>
                  <w:tcBorders>
                    <w:top w:val="nil"/>
                  </w:tcBorders>
                </w:tcPr>
                <w:p w14:paraId="7F96B2FE" w14:textId="77777777" w:rsidR="005177AB" w:rsidRPr="000B5E6D" w:rsidRDefault="005177AB" w:rsidP="005177AB">
                  <w:pPr>
                    <w:rPr>
                      <w:sz w:val="20"/>
                      <w:szCs w:val="20"/>
                    </w:rPr>
                  </w:pPr>
                </w:p>
              </w:tc>
              <w:tc>
                <w:tcPr>
                  <w:tcW w:w="1258" w:type="dxa"/>
                </w:tcPr>
                <w:p w14:paraId="535DC33E" w14:textId="77777777" w:rsidR="005177AB" w:rsidRPr="000B5E6D" w:rsidRDefault="005177AB" w:rsidP="005177AB">
                  <w:pPr>
                    <w:pStyle w:val="TableParagraph"/>
                    <w:spacing w:before="0"/>
                    <w:ind w:right="0"/>
                    <w:jc w:val="left"/>
                    <w:rPr>
                      <w:rFonts w:ascii="Times New Roman" w:hAnsi="Times New Roman" w:cs="Times New Roman"/>
                      <w:sz w:val="20"/>
                      <w:szCs w:val="20"/>
                    </w:rPr>
                  </w:pPr>
                </w:p>
              </w:tc>
              <w:tc>
                <w:tcPr>
                  <w:tcW w:w="1536" w:type="dxa"/>
                </w:tcPr>
                <w:p w14:paraId="4F17FCDC" w14:textId="77777777" w:rsidR="005177AB" w:rsidRPr="000B5E6D" w:rsidRDefault="005177AB" w:rsidP="005177AB">
                  <w:pPr>
                    <w:pStyle w:val="TableParagraph"/>
                    <w:ind w:left="612" w:right="596"/>
                    <w:jc w:val="center"/>
                    <w:rPr>
                      <w:rFonts w:ascii="Times New Roman" w:hAnsi="Times New Roman" w:cs="Times New Roman"/>
                      <w:b/>
                      <w:sz w:val="20"/>
                      <w:szCs w:val="20"/>
                    </w:rPr>
                  </w:pPr>
                  <w:r w:rsidRPr="000B5E6D">
                    <w:rPr>
                      <w:rFonts w:ascii="Times New Roman" w:hAnsi="Times New Roman" w:cs="Times New Roman"/>
                      <w:b/>
                      <w:color w:val="000009"/>
                      <w:sz w:val="20"/>
                      <w:szCs w:val="20"/>
                    </w:rPr>
                    <w:t>ZD</w:t>
                  </w:r>
                </w:p>
              </w:tc>
              <w:tc>
                <w:tcPr>
                  <w:tcW w:w="1800" w:type="dxa"/>
                </w:tcPr>
                <w:p w14:paraId="664C6DDE" w14:textId="77777777" w:rsidR="005177AB" w:rsidRPr="000B5E6D" w:rsidRDefault="005177AB" w:rsidP="005177AB">
                  <w:pPr>
                    <w:pStyle w:val="TableParagraph"/>
                    <w:ind w:left="732" w:right="718"/>
                    <w:jc w:val="center"/>
                    <w:rPr>
                      <w:rFonts w:ascii="Times New Roman" w:hAnsi="Times New Roman" w:cs="Times New Roman"/>
                      <w:b/>
                      <w:sz w:val="20"/>
                      <w:szCs w:val="20"/>
                    </w:rPr>
                  </w:pPr>
                  <w:r w:rsidRPr="000B5E6D">
                    <w:rPr>
                      <w:rFonts w:ascii="Times New Roman" w:hAnsi="Times New Roman" w:cs="Times New Roman"/>
                      <w:b/>
                      <w:color w:val="000009"/>
                      <w:sz w:val="20"/>
                      <w:szCs w:val="20"/>
                    </w:rPr>
                    <w:t>KD</w:t>
                  </w:r>
                </w:p>
              </w:tc>
              <w:tc>
                <w:tcPr>
                  <w:tcW w:w="1482" w:type="dxa"/>
                </w:tcPr>
                <w:p w14:paraId="1D1FD7B6" w14:textId="77777777" w:rsidR="005177AB" w:rsidRPr="000B5E6D" w:rsidRDefault="005177AB" w:rsidP="005177AB">
                  <w:pPr>
                    <w:pStyle w:val="TableParagraph"/>
                    <w:ind w:left="403" w:right="0"/>
                    <w:jc w:val="left"/>
                    <w:rPr>
                      <w:rFonts w:ascii="Times New Roman" w:hAnsi="Times New Roman" w:cs="Times New Roman"/>
                      <w:b/>
                      <w:sz w:val="20"/>
                      <w:szCs w:val="20"/>
                    </w:rPr>
                  </w:pPr>
                  <w:r w:rsidRPr="000B5E6D">
                    <w:rPr>
                      <w:rFonts w:ascii="Times New Roman" w:hAnsi="Times New Roman" w:cs="Times New Roman"/>
                      <w:b/>
                      <w:color w:val="000009"/>
                      <w:sz w:val="20"/>
                      <w:szCs w:val="20"/>
                    </w:rPr>
                    <w:t>ZD, KD</w:t>
                  </w:r>
                </w:p>
              </w:tc>
            </w:tr>
            <w:tr w:rsidR="005177AB" w:rsidRPr="000B5E6D" w14:paraId="5B4D9F41" w14:textId="77777777" w:rsidTr="005177AB">
              <w:trPr>
                <w:trHeight w:val="341"/>
              </w:trPr>
              <w:tc>
                <w:tcPr>
                  <w:tcW w:w="914" w:type="dxa"/>
                </w:tcPr>
                <w:p w14:paraId="2FBBC401" w14:textId="77777777" w:rsidR="005177AB" w:rsidRPr="000B5E6D" w:rsidRDefault="005177AB" w:rsidP="005177AB">
                  <w:pPr>
                    <w:pStyle w:val="TableParagraph"/>
                    <w:ind w:left="57" w:right="0"/>
                    <w:jc w:val="left"/>
                    <w:rPr>
                      <w:rFonts w:ascii="Times New Roman" w:hAnsi="Times New Roman" w:cs="Times New Roman"/>
                      <w:sz w:val="20"/>
                      <w:szCs w:val="20"/>
                    </w:rPr>
                  </w:pPr>
                  <w:r w:rsidRPr="000B5E6D">
                    <w:rPr>
                      <w:rFonts w:ascii="Times New Roman" w:hAnsi="Times New Roman" w:cs="Times New Roman"/>
                      <w:color w:val="000009"/>
                      <w:sz w:val="20"/>
                      <w:szCs w:val="20"/>
                    </w:rPr>
                    <w:t>XLF</w:t>
                  </w:r>
                </w:p>
              </w:tc>
              <w:tc>
                <w:tcPr>
                  <w:tcW w:w="1242" w:type="dxa"/>
                </w:tcPr>
                <w:p w14:paraId="515B303B" w14:textId="77777777" w:rsidR="005177AB" w:rsidRPr="000B5E6D" w:rsidRDefault="005177AB" w:rsidP="005177AB">
                  <w:pPr>
                    <w:pStyle w:val="TableParagraph"/>
                    <w:rPr>
                      <w:rFonts w:ascii="Times New Roman" w:hAnsi="Times New Roman" w:cs="Times New Roman"/>
                      <w:sz w:val="20"/>
                      <w:szCs w:val="20"/>
                    </w:rPr>
                  </w:pPr>
                  <w:r w:rsidRPr="000B5E6D">
                    <w:rPr>
                      <w:rFonts w:ascii="Times New Roman" w:hAnsi="Times New Roman" w:cs="Times New Roman"/>
                      <w:color w:val="000009"/>
                      <w:sz w:val="20"/>
                      <w:szCs w:val="20"/>
                    </w:rPr>
                    <w:t>27.81%</w:t>
                  </w:r>
                </w:p>
              </w:tc>
              <w:tc>
                <w:tcPr>
                  <w:tcW w:w="1258" w:type="dxa"/>
                </w:tcPr>
                <w:p w14:paraId="3256276B" w14:textId="77777777" w:rsidR="005177AB" w:rsidRPr="000B5E6D" w:rsidRDefault="005177AB" w:rsidP="005177AB">
                  <w:pPr>
                    <w:pStyle w:val="TableParagraph"/>
                    <w:ind w:right="41"/>
                    <w:rPr>
                      <w:rFonts w:ascii="Times New Roman" w:hAnsi="Times New Roman" w:cs="Times New Roman"/>
                      <w:sz w:val="20"/>
                      <w:szCs w:val="20"/>
                    </w:rPr>
                  </w:pPr>
                  <w:r w:rsidRPr="000B5E6D">
                    <w:rPr>
                      <w:rFonts w:ascii="Times New Roman" w:hAnsi="Times New Roman" w:cs="Times New Roman"/>
                      <w:color w:val="000009"/>
                      <w:sz w:val="20"/>
                      <w:szCs w:val="20"/>
                    </w:rPr>
                    <w:t>-5.11%</w:t>
                  </w:r>
                </w:p>
              </w:tc>
              <w:tc>
                <w:tcPr>
                  <w:tcW w:w="1536" w:type="dxa"/>
                </w:tcPr>
                <w:p w14:paraId="2E330180" w14:textId="77777777" w:rsidR="005177AB" w:rsidRPr="000B5E6D" w:rsidRDefault="005177AB" w:rsidP="005177AB">
                  <w:pPr>
                    <w:pStyle w:val="TableParagraph"/>
                    <w:rPr>
                      <w:rFonts w:ascii="Times New Roman" w:hAnsi="Times New Roman" w:cs="Times New Roman"/>
                      <w:sz w:val="20"/>
                      <w:szCs w:val="20"/>
                    </w:rPr>
                  </w:pPr>
                  <w:r w:rsidRPr="000B5E6D">
                    <w:rPr>
                      <w:rFonts w:ascii="Times New Roman" w:hAnsi="Times New Roman" w:cs="Times New Roman"/>
                      <w:color w:val="000009"/>
                      <w:sz w:val="20"/>
                      <w:szCs w:val="20"/>
                    </w:rPr>
                    <w:t>-13.21%</w:t>
                  </w:r>
                </w:p>
              </w:tc>
              <w:tc>
                <w:tcPr>
                  <w:tcW w:w="1800" w:type="dxa"/>
                </w:tcPr>
                <w:p w14:paraId="75CD45DE" w14:textId="77777777" w:rsidR="005177AB" w:rsidRPr="000B5E6D" w:rsidRDefault="005177AB" w:rsidP="005177AB">
                  <w:pPr>
                    <w:pStyle w:val="TableParagraph"/>
                    <w:rPr>
                      <w:rFonts w:ascii="Times New Roman" w:hAnsi="Times New Roman" w:cs="Times New Roman"/>
                      <w:sz w:val="20"/>
                      <w:szCs w:val="20"/>
                    </w:rPr>
                  </w:pPr>
                  <w:r w:rsidRPr="000B5E6D">
                    <w:rPr>
                      <w:rFonts w:ascii="Times New Roman" w:hAnsi="Times New Roman" w:cs="Times New Roman"/>
                      <w:color w:val="000009"/>
                      <w:sz w:val="20"/>
                      <w:szCs w:val="20"/>
                    </w:rPr>
                    <w:t>6.59%</w:t>
                  </w:r>
                </w:p>
              </w:tc>
              <w:tc>
                <w:tcPr>
                  <w:tcW w:w="1482" w:type="dxa"/>
                </w:tcPr>
                <w:p w14:paraId="5EFE4298" w14:textId="77777777" w:rsidR="005177AB" w:rsidRPr="000B5E6D" w:rsidRDefault="005177AB" w:rsidP="005177AB">
                  <w:pPr>
                    <w:pStyle w:val="TableParagraph"/>
                    <w:ind w:right="41"/>
                    <w:rPr>
                      <w:rFonts w:ascii="Times New Roman" w:hAnsi="Times New Roman" w:cs="Times New Roman"/>
                      <w:sz w:val="20"/>
                      <w:szCs w:val="20"/>
                    </w:rPr>
                  </w:pPr>
                  <w:r w:rsidRPr="000B5E6D">
                    <w:rPr>
                      <w:rFonts w:ascii="Times New Roman" w:hAnsi="Times New Roman" w:cs="Times New Roman"/>
                      <w:color w:val="000009"/>
                      <w:sz w:val="20"/>
                      <w:szCs w:val="20"/>
                    </w:rPr>
                    <w:t>2.92%</w:t>
                  </w:r>
                </w:p>
              </w:tc>
            </w:tr>
            <w:tr w:rsidR="005177AB" w:rsidRPr="000B5E6D" w14:paraId="125BC460" w14:textId="77777777" w:rsidTr="005177AB">
              <w:trPr>
                <w:trHeight w:val="340"/>
              </w:trPr>
              <w:tc>
                <w:tcPr>
                  <w:tcW w:w="914" w:type="dxa"/>
                </w:tcPr>
                <w:p w14:paraId="4BE358E1" w14:textId="77777777" w:rsidR="005177AB" w:rsidRPr="000B5E6D" w:rsidRDefault="005177AB" w:rsidP="005177AB">
                  <w:pPr>
                    <w:pStyle w:val="TableParagraph"/>
                    <w:ind w:left="57" w:right="0"/>
                    <w:jc w:val="left"/>
                    <w:rPr>
                      <w:rFonts w:ascii="Times New Roman" w:hAnsi="Times New Roman" w:cs="Times New Roman"/>
                      <w:sz w:val="20"/>
                      <w:szCs w:val="20"/>
                    </w:rPr>
                  </w:pPr>
                  <w:r w:rsidRPr="000B5E6D">
                    <w:rPr>
                      <w:rFonts w:ascii="Times New Roman" w:hAnsi="Times New Roman" w:cs="Times New Roman"/>
                      <w:color w:val="000009"/>
                      <w:sz w:val="20"/>
                      <w:szCs w:val="20"/>
                    </w:rPr>
                    <w:t>XLU</w:t>
                  </w:r>
                </w:p>
              </w:tc>
              <w:tc>
                <w:tcPr>
                  <w:tcW w:w="1242" w:type="dxa"/>
                </w:tcPr>
                <w:p w14:paraId="6BD58887" w14:textId="77777777" w:rsidR="005177AB" w:rsidRPr="000B5E6D" w:rsidRDefault="005177AB" w:rsidP="005177AB">
                  <w:pPr>
                    <w:pStyle w:val="TableParagraph"/>
                    <w:rPr>
                      <w:rFonts w:ascii="Times New Roman" w:hAnsi="Times New Roman" w:cs="Times New Roman"/>
                      <w:sz w:val="20"/>
                      <w:szCs w:val="20"/>
                    </w:rPr>
                  </w:pPr>
                  <w:r w:rsidRPr="000B5E6D">
                    <w:rPr>
                      <w:rFonts w:ascii="Times New Roman" w:hAnsi="Times New Roman" w:cs="Times New Roman"/>
                      <w:color w:val="000009"/>
                      <w:sz w:val="20"/>
                      <w:szCs w:val="20"/>
                    </w:rPr>
                    <w:t>12.13%</w:t>
                  </w:r>
                </w:p>
              </w:tc>
              <w:tc>
                <w:tcPr>
                  <w:tcW w:w="1258" w:type="dxa"/>
                </w:tcPr>
                <w:p w14:paraId="79E3863F" w14:textId="77777777" w:rsidR="005177AB" w:rsidRPr="000B5E6D" w:rsidRDefault="005177AB" w:rsidP="005177AB">
                  <w:pPr>
                    <w:pStyle w:val="TableParagraph"/>
                    <w:ind w:right="41"/>
                    <w:rPr>
                      <w:rFonts w:ascii="Times New Roman" w:hAnsi="Times New Roman" w:cs="Times New Roman"/>
                      <w:sz w:val="20"/>
                      <w:szCs w:val="20"/>
                    </w:rPr>
                  </w:pPr>
                  <w:r w:rsidRPr="000B5E6D">
                    <w:rPr>
                      <w:rFonts w:ascii="Times New Roman" w:hAnsi="Times New Roman" w:cs="Times New Roman"/>
                      <w:color w:val="000009"/>
                      <w:sz w:val="20"/>
                      <w:szCs w:val="20"/>
                    </w:rPr>
                    <w:t>8.24%</w:t>
                  </w:r>
                </w:p>
              </w:tc>
              <w:tc>
                <w:tcPr>
                  <w:tcW w:w="1536" w:type="dxa"/>
                </w:tcPr>
                <w:p w14:paraId="28A20B9C" w14:textId="77777777" w:rsidR="005177AB" w:rsidRPr="000B5E6D" w:rsidRDefault="005177AB" w:rsidP="005177AB">
                  <w:pPr>
                    <w:pStyle w:val="TableParagraph"/>
                    <w:rPr>
                      <w:rFonts w:ascii="Times New Roman" w:hAnsi="Times New Roman" w:cs="Times New Roman"/>
                      <w:sz w:val="20"/>
                      <w:szCs w:val="20"/>
                    </w:rPr>
                  </w:pPr>
                  <w:r w:rsidRPr="000B5E6D">
                    <w:rPr>
                      <w:rFonts w:ascii="Times New Roman" w:hAnsi="Times New Roman" w:cs="Times New Roman"/>
                      <w:color w:val="000009"/>
                      <w:sz w:val="20"/>
                      <w:szCs w:val="20"/>
                    </w:rPr>
                    <w:t>-12.36%</w:t>
                  </w:r>
                </w:p>
              </w:tc>
              <w:tc>
                <w:tcPr>
                  <w:tcW w:w="1800" w:type="dxa"/>
                </w:tcPr>
                <w:p w14:paraId="6BA428BA" w14:textId="77777777" w:rsidR="005177AB" w:rsidRPr="000B5E6D" w:rsidRDefault="005177AB" w:rsidP="005177AB">
                  <w:pPr>
                    <w:pStyle w:val="TableParagraph"/>
                    <w:rPr>
                      <w:rFonts w:ascii="Times New Roman" w:hAnsi="Times New Roman" w:cs="Times New Roman"/>
                      <w:sz w:val="20"/>
                      <w:szCs w:val="20"/>
                    </w:rPr>
                  </w:pPr>
                  <w:r w:rsidRPr="000B5E6D">
                    <w:rPr>
                      <w:rFonts w:ascii="Times New Roman" w:hAnsi="Times New Roman" w:cs="Times New Roman"/>
                      <w:color w:val="000009"/>
                      <w:sz w:val="20"/>
                      <w:szCs w:val="20"/>
                    </w:rPr>
                    <w:t>18.23%</w:t>
                  </w:r>
                </w:p>
              </w:tc>
              <w:tc>
                <w:tcPr>
                  <w:tcW w:w="1482" w:type="dxa"/>
                </w:tcPr>
                <w:p w14:paraId="13BB453C" w14:textId="77777777" w:rsidR="005177AB" w:rsidRPr="000B5E6D" w:rsidRDefault="005177AB" w:rsidP="005177AB">
                  <w:pPr>
                    <w:pStyle w:val="TableParagraph"/>
                    <w:rPr>
                      <w:rFonts w:ascii="Times New Roman" w:hAnsi="Times New Roman" w:cs="Times New Roman"/>
                      <w:sz w:val="20"/>
                      <w:szCs w:val="20"/>
                    </w:rPr>
                  </w:pPr>
                  <w:r w:rsidRPr="000B5E6D">
                    <w:rPr>
                      <w:rFonts w:ascii="Times New Roman" w:hAnsi="Times New Roman" w:cs="Times New Roman"/>
                      <w:color w:val="000009"/>
                      <w:sz w:val="20"/>
                      <w:szCs w:val="20"/>
                    </w:rPr>
                    <w:t>-2.68%</w:t>
                  </w:r>
                </w:p>
              </w:tc>
            </w:tr>
            <w:tr w:rsidR="005177AB" w:rsidRPr="000B5E6D" w14:paraId="3B21A112" w14:textId="77777777" w:rsidTr="005177AB">
              <w:trPr>
                <w:trHeight w:val="342"/>
              </w:trPr>
              <w:tc>
                <w:tcPr>
                  <w:tcW w:w="914" w:type="dxa"/>
                </w:tcPr>
                <w:p w14:paraId="6589457A" w14:textId="77777777" w:rsidR="005177AB" w:rsidRPr="000B5E6D" w:rsidRDefault="005177AB" w:rsidP="005177AB">
                  <w:pPr>
                    <w:pStyle w:val="TableParagraph"/>
                    <w:ind w:left="57" w:right="0"/>
                    <w:jc w:val="left"/>
                    <w:rPr>
                      <w:rFonts w:ascii="Times New Roman" w:hAnsi="Times New Roman" w:cs="Times New Roman"/>
                      <w:sz w:val="20"/>
                      <w:szCs w:val="20"/>
                    </w:rPr>
                  </w:pPr>
                  <w:r w:rsidRPr="000B5E6D">
                    <w:rPr>
                      <w:rFonts w:ascii="Times New Roman" w:hAnsi="Times New Roman" w:cs="Times New Roman"/>
                      <w:color w:val="000009"/>
                      <w:sz w:val="20"/>
                      <w:szCs w:val="20"/>
                    </w:rPr>
                    <w:t>QQQ</w:t>
                  </w:r>
                </w:p>
              </w:tc>
              <w:tc>
                <w:tcPr>
                  <w:tcW w:w="1242" w:type="dxa"/>
                </w:tcPr>
                <w:p w14:paraId="5E3B58C6" w14:textId="77777777" w:rsidR="005177AB" w:rsidRPr="000B5E6D" w:rsidRDefault="005177AB" w:rsidP="005177AB">
                  <w:pPr>
                    <w:pStyle w:val="TableParagraph"/>
                    <w:rPr>
                      <w:rFonts w:ascii="Times New Roman" w:hAnsi="Times New Roman" w:cs="Times New Roman"/>
                      <w:sz w:val="20"/>
                      <w:szCs w:val="20"/>
                    </w:rPr>
                  </w:pPr>
                  <w:r w:rsidRPr="000B5E6D">
                    <w:rPr>
                      <w:rFonts w:ascii="Times New Roman" w:hAnsi="Times New Roman" w:cs="Times New Roman"/>
                      <w:color w:val="000009"/>
                      <w:sz w:val="20"/>
                      <w:szCs w:val="20"/>
                    </w:rPr>
                    <w:t>6.14%</w:t>
                  </w:r>
                </w:p>
              </w:tc>
              <w:tc>
                <w:tcPr>
                  <w:tcW w:w="1258" w:type="dxa"/>
                </w:tcPr>
                <w:p w14:paraId="25C97CA6" w14:textId="77777777" w:rsidR="005177AB" w:rsidRPr="000B5E6D" w:rsidRDefault="005177AB" w:rsidP="005177AB">
                  <w:pPr>
                    <w:pStyle w:val="TableParagraph"/>
                    <w:ind w:right="41"/>
                    <w:rPr>
                      <w:rFonts w:ascii="Times New Roman" w:hAnsi="Times New Roman" w:cs="Times New Roman"/>
                      <w:sz w:val="20"/>
                      <w:szCs w:val="20"/>
                    </w:rPr>
                  </w:pPr>
                  <w:r w:rsidRPr="000B5E6D">
                    <w:rPr>
                      <w:rFonts w:ascii="Times New Roman" w:hAnsi="Times New Roman" w:cs="Times New Roman"/>
                      <w:color w:val="000009"/>
                      <w:sz w:val="20"/>
                      <w:szCs w:val="20"/>
                    </w:rPr>
                    <w:t>5.66%</w:t>
                  </w:r>
                </w:p>
              </w:tc>
              <w:tc>
                <w:tcPr>
                  <w:tcW w:w="1536" w:type="dxa"/>
                </w:tcPr>
                <w:p w14:paraId="3DBFA22E" w14:textId="77777777" w:rsidR="005177AB" w:rsidRPr="000B5E6D" w:rsidRDefault="005177AB" w:rsidP="005177AB">
                  <w:pPr>
                    <w:pStyle w:val="TableParagraph"/>
                    <w:rPr>
                      <w:rFonts w:ascii="Times New Roman" w:hAnsi="Times New Roman" w:cs="Times New Roman"/>
                      <w:sz w:val="20"/>
                      <w:szCs w:val="20"/>
                    </w:rPr>
                  </w:pPr>
                  <w:r w:rsidRPr="000B5E6D">
                    <w:rPr>
                      <w:rFonts w:ascii="Times New Roman" w:hAnsi="Times New Roman" w:cs="Times New Roman"/>
                      <w:color w:val="000009"/>
                      <w:sz w:val="20"/>
                      <w:szCs w:val="20"/>
                    </w:rPr>
                    <w:t>7.01%</w:t>
                  </w:r>
                </w:p>
              </w:tc>
              <w:tc>
                <w:tcPr>
                  <w:tcW w:w="1800" w:type="dxa"/>
                </w:tcPr>
                <w:p w14:paraId="7BBD8930" w14:textId="77777777" w:rsidR="005177AB" w:rsidRPr="000B5E6D" w:rsidRDefault="005177AB" w:rsidP="005177AB">
                  <w:pPr>
                    <w:pStyle w:val="TableParagraph"/>
                    <w:rPr>
                      <w:rFonts w:ascii="Times New Roman" w:hAnsi="Times New Roman" w:cs="Times New Roman"/>
                      <w:sz w:val="20"/>
                      <w:szCs w:val="20"/>
                    </w:rPr>
                  </w:pPr>
                  <w:r w:rsidRPr="000B5E6D">
                    <w:rPr>
                      <w:rFonts w:ascii="Times New Roman" w:hAnsi="Times New Roman" w:cs="Times New Roman"/>
                      <w:color w:val="000009"/>
                      <w:sz w:val="20"/>
                      <w:szCs w:val="20"/>
                    </w:rPr>
                    <w:t>12.72%</w:t>
                  </w:r>
                </w:p>
              </w:tc>
              <w:tc>
                <w:tcPr>
                  <w:tcW w:w="1482" w:type="dxa"/>
                </w:tcPr>
                <w:p w14:paraId="3144E568" w14:textId="77777777" w:rsidR="005177AB" w:rsidRPr="000B5E6D" w:rsidRDefault="005177AB" w:rsidP="005177AB">
                  <w:pPr>
                    <w:pStyle w:val="TableParagraph"/>
                    <w:ind w:right="41"/>
                    <w:rPr>
                      <w:rFonts w:ascii="Times New Roman" w:hAnsi="Times New Roman" w:cs="Times New Roman"/>
                      <w:sz w:val="20"/>
                      <w:szCs w:val="20"/>
                    </w:rPr>
                  </w:pPr>
                  <w:r w:rsidRPr="000B5E6D">
                    <w:rPr>
                      <w:rFonts w:ascii="Times New Roman" w:hAnsi="Times New Roman" w:cs="Times New Roman"/>
                      <w:color w:val="000009"/>
                      <w:sz w:val="20"/>
                      <w:szCs w:val="20"/>
                    </w:rPr>
                    <w:t>1.75%</w:t>
                  </w:r>
                </w:p>
              </w:tc>
            </w:tr>
            <w:tr w:rsidR="005177AB" w:rsidRPr="000B5E6D" w14:paraId="1D2178FD" w14:textId="77777777" w:rsidTr="005177AB">
              <w:trPr>
                <w:trHeight w:val="340"/>
              </w:trPr>
              <w:tc>
                <w:tcPr>
                  <w:tcW w:w="914" w:type="dxa"/>
                </w:tcPr>
                <w:p w14:paraId="142D04A9" w14:textId="77777777" w:rsidR="005177AB" w:rsidRPr="000B5E6D" w:rsidRDefault="005177AB" w:rsidP="005177AB">
                  <w:pPr>
                    <w:pStyle w:val="TableParagraph"/>
                    <w:ind w:left="57" w:right="0"/>
                    <w:jc w:val="left"/>
                    <w:rPr>
                      <w:rFonts w:ascii="Times New Roman" w:hAnsi="Times New Roman" w:cs="Times New Roman"/>
                      <w:sz w:val="20"/>
                      <w:szCs w:val="20"/>
                    </w:rPr>
                  </w:pPr>
                  <w:r w:rsidRPr="000B5E6D">
                    <w:rPr>
                      <w:rFonts w:ascii="Times New Roman" w:hAnsi="Times New Roman" w:cs="Times New Roman"/>
                      <w:color w:val="000009"/>
                      <w:sz w:val="20"/>
                      <w:szCs w:val="20"/>
                    </w:rPr>
                    <w:t>SPY</w:t>
                  </w:r>
                </w:p>
              </w:tc>
              <w:tc>
                <w:tcPr>
                  <w:tcW w:w="1242" w:type="dxa"/>
                </w:tcPr>
                <w:p w14:paraId="1E18880F" w14:textId="77777777" w:rsidR="005177AB" w:rsidRPr="000B5E6D" w:rsidRDefault="005177AB" w:rsidP="005177AB">
                  <w:pPr>
                    <w:pStyle w:val="TableParagraph"/>
                    <w:rPr>
                      <w:rFonts w:ascii="Times New Roman" w:hAnsi="Times New Roman" w:cs="Times New Roman"/>
                      <w:sz w:val="20"/>
                      <w:szCs w:val="20"/>
                    </w:rPr>
                  </w:pPr>
                  <w:r w:rsidRPr="000B5E6D">
                    <w:rPr>
                      <w:rFonts w:ascii="Times New Roman" w:hAnsi="Times New Roman" w:cs="Times New Roman"/>
                      <w:color w:val="000009"/>
                      <w:sz w:val="20"/>
                      <w:szCs w:val="20"/>
                    </w:rPr>
                    <w:t>12.19%</w:t>
                  </w:r>
                </w:p>
              </w:tc>
              <w:tc>
                <w:tcPr>
                  <w:tcW w:w="1258" w:type="dxa"/>
                </w:tcPr>
                <w:p w14:paraId="2E2877EC" w14:textId="77777777" w:rsidR="005177AB" w:rsidRPr="000B5E6D" w:rsidRDefault="005177AB" w:rsidP="005177AB">
                  <w:pPr>
                    <w:pStyle w:val="TableParagraph"/>
                    <w:ind w:right="41"/>
                    <w:rPr>
                      <w:rFonts w:ascii="Times New Roman" w:hAnsi="Times New Roman" w:cs="Times New Roman"/>
                      <w:sz w:val="20"/>
                      <w:szCs w:val="20"/>
                    </w:rPr>
                  </w:pPr>
                  <w:r w:rsidRPr="000B5E6D">
                    <w:rPr>
                      <w:rFonts w:ascii="Times New Roman" w:hAnsi="Times New Roman" w:cs="Times New Roman"/>
                      <w:color w:val="000009"/>
                      <w:sz w:val="20"/>
                      <w:szCs w:val="20"/>
                    </w:rPr>
                    <w:t>3.71%</w:t>
                  </w:r>
                </w:p>
              </w:tc>
              <w:tc>
                <w:tcPr>
                  <w:tcW w:w="1536" w:type="dxa"/>
                </w:tcPr>
                <w:p w14:paraId="618D75B8" w14:textId="77777777" w:rsidR="005177AB" w:rsidRPr="000B5E6D" w:rsidRDefault="005177AB" w:rsidP="005177AB">
                  <w:pPr>
                    <w:pStyle w:val="TableParagraph"/>
                    <w:rPr>
                      <w:rFonts w:ascii="Times New Roman" w:hAnsi="Times New Roman" w:cs="Times New Roman"/>
                      <w:sz w:val="20"/>
                      <w:szCs w:val="20"/>
                    </w:rPr>
                  </w:pPr>
                  <w:r w:rsidRPr="000B5E6D">
                    <w:rPr>
                      <w:rFonts w:ascii="Times New Roman" w:hAnsi="Times New Roman" w:cs="Times New Roman"/>
                      <w:color w:val="000009"/>
                      <w:sz w:val="20"/>
                      <w:szCs w:val="20"/>
                    </w:rPr>
                    <w:t>-0.31%</w:t>
                  </w:r>
                </w:p>
              </w:tc>
              <w:tc>
                <w:tcPr>
                  <w:tcW w:w="1800" w:type="dxa"/>
                </w:tcPr>
                <w:p w14:paraId="0AE9FDA5" w14:textId="77777777" w:rsidR="005177AB" w:rsidRPr="000B5E6D" w:rsidRDefault="005177AB" w:rsidP="005177AB">
                  <w:pPr>
                    <w:pStyle w:val="TableParagraph"/>
                    <w:rPr>
                      <w:rFonts w:ascii="Times New Roman" w:hAnsi="Times New Roman" w:cs="Times New Roman"/>
                      <w:sz w:val="20"/>
                      <w:szCs w:val="20"/>
                    </w:rPr>
                  </w:pPr>
                  <w:r w:rsidRPr="000B5E6D">
                    <w:rPr>
                      <w:rFonts w:ascii="Times New Roman" w:hAnsi="Times New Roman" w:cs="Times New Roman"/>
                      <w:color w:val="000009"/>
                      <w:sz w:val="20"/>
                      <w:szCs w:val="20"/>
                    </w:rPr>
                    <w:t>1.27%</w:t>
                  </w:r>
                </w:p>
              </w:tc>
              <w:tc>
                <w:tcPr>
                  <w:tcW w:w="1482" w:type="dxa"/>
                </w:tcPr>
                <w:p w14:paraId="4DB468B3" w14:textId="77777777" w:rsidR="005177AB" w:rsidRPr="000B5E6D" w:rsidRDefault="005177AB" w:rsidP="005177AB">
                  <w:pPr>
                    <w:pStyle w:val="TableParagraph"/>
                    <w:ind w:right="41"/>
                    <w:rPr>
                      <w:rFonts w:ascii="Times New Roman" w:hAnsi="Times New Roman" w:cs="Times New Roman"/>
                      <w:sz w:val="20"/>
                      <w:szCs w:val="20"/>
                    </w:rPr>
                  </w:pPr>
                  <w:r w:rsidRPr="000B5E6D">
                    <w:rPr>
                      <w:rFonts w:ascii="Times New Roman" w:hAnsi="Times New Roman" w:cs="Times New Roman"/>
                      <w:color w:val="000009"/>
                      <w:sz w:val="20"/>
                      <w:szCs w:val="20"/>
                    </w:rPr>
                    <w:t>0.24%</w:t>
                  </w:r>
                </w:p>
              </w:tc>
            </w:tr>
            <w:tr w:rsidR="005177AB" w:rsidRPr="000B5E6D" w14:paraId="0AAA402C" w14:textId="77777777" w:rsidTr="005177AB">
              <w:trPr>
                <w:trHeight w:val="341"/>
              </w:trPr>
              <w:tc>
                <w:tcPr>
                  <w:tcW w:w="914" w:type="dxa"/>
                </w:tcPr>
                <w:p w14:paraId="282B5336" w14:textId="77777777" w:rsidR="005177AB" w:rsidRPr="000B5E6D" w:rsidRDefault="005177AB" w:rsidP="005177AB">
                  <w:pPr>
                    <w:pStyle w:val="TableParagraph"/>
                    <w:ind w:left="57" w:right="0"/>
                    <w:jc w:val="left"/>
                    <w:rPr>
                      <w:rFonts w:ascii="Times New Roman" w:hAnsi="Times New Roman" w:cs="Times New Roman"/>
                      <w:sz w:val="20"/>
                      <w:szCs w:val="20"/>
                    </w:rPr>
                  </w:pPr>
                  <w:r w:rsidRPr="000B5E6D">
                    <w:rPr>
                      <w:rFonts w:ascii="Times New Roman" w:hAnsi="Times New Roman" w:cs="Times New Roman"/>
                      <w:color w:val="000009"/>
                      <w:sz w:val="20"/>
                      <w:szCs w:val="20"/>
                    </w:rPr>
                    <w:t>XLP</w:t>
                  </w:r>
                </w:p>
              </w:tc>
              <w:tc>
                <w:tcPr>
                  <w:tcW w:w="1242" w:type="dxa"/>
                </w:tcPr>
                <w:p w14:paraId="2123F52B" w14:textId="77777777" w:rsidR="005177AB" w:rsidRPr="000B5E6D" w:rsidRDefault="005177AB" w:rsidP="005177AB">
                  <w:pPr>
                    <w:pStyle w:val="TableParagraph"/>
                    <w:rPr>
                      <w:rFonts w:ascii="Times New Roman" w:hAnsi="Times New Roman" w:cs="Times New Roman"/>
                      <w:sz w:val="20"/>
                      <w:szCs w:val="20"/>
                    </w:rPr>
                  </w:pPr>
                  <w:r w:rsidRPr="000B5E6D">
                    <w:rPr>
                      <w:rFonts w:ascii="Times New Roman" w:hAnsi="Times New Roman" w:cs="Times New Roman"/>
                      <w:color w:val="000009"/>
                      <w:sz w:val="20"/>
                      <w:szCs w:val="20"/>
                    </w:rPr>
                    <w:t>12.72%</w:t>
                  </w:r>
                </w:p>
              </w:tc>
              <w:tc>
                <w:tcPr>
                  <w:tcW w:w="1258" w:type="dxa"/>
                </w:tcPr>
                <w:p w14:paraId="7B812F16" w14:textId="77777777" w:rsidR="005177AB" w:rsidRPr="000B5E6D" w:rsidRDefault="005177AB" w:rsidP="005177AB">
                  <w:pPr>
                    <w:pStyle w:val="TableParagraph"/>
                    <w:rPr>
                      <w:rFonts w:ascii="Times New Roman" w:hAnsi="Times New Roman" w:cs="Times New Roman"/>
                      <w:sz w:val="20"/>
                      <w:szCs w:val="20"/>
                    </w:rPr>
                  </w:pPr>
                  <w:r w:rsidRPr="000B5E6D">
                    <w:rPr>
                      <w:rFonts w:ascii="Times New Roman" w:hAnsi="Times New Roman" w:cs="Times New Roman"/>
                      <w:color w:val="000009"/>
                      <w:sz w:val="20"/>
                      <w:szCs w:val="20"/>
                    </w:rPr>
                    <w:t>-5.85%</w:t>
                  </w:r>
                </w:p>
              </w:tc>
              <w:tc>
                <w:tcPr>
                  <w:tcW w:w="1536" w:type="dxa"/>
                </w:tcPr>
                <w:p w14:paraId="25F84F3D" w14:textId="77777777" w:rsidR="005177AB" w:rsidRPr="000B5E6D" w:rsidRDefault="005177AB" w:rsidP="005177AB">
                  <w:pPr>
                    <w:pStyle w:val="TableParagraph"/>
                    <w:rPr>
                      <w:rFonts w:ascii="Times New Roman" w:hAnsi="Times New Roman" w:cs="Times New Roman"/>
                      <w:sz w:val="20"/>
                      <w:szCs w:val="20"/>
                    </w:rPr>
                  </w:pPr>
                  <w:r w:rsidRPr="000B5E6D">
                    <w:rPr>
                      <w:rFonts w:ascii="Times New Roman" w:hAnsi="Times New Roman" w:cs="Times New Roman"/>
                      <w:color w:val="000009"/>
                      <w:sz w:val="20"/>
                      <w:szCs w:val="20"/>
                    </w:rPr>
                    <w:t>-8.81%</w:t>
                  </w:r>
                </w:p>
              </w:tc>
              <w:tc>
                <w:tcPr>
                  <w:tcW w:w="1800" w:type="dxa"/>
                </w:tcPr>
                <w:p w14:paraId="42048E88" w14:textId="77777777" w:rsidR="005177AB" w:rsidRPr="000B5E6D" w:rsidRDefault="005177AB" w:rsidP="005177AB">
                  <w:pPr>
                    <w:pStyle w:val="TableParagraph"/>
                    <w:rPr>
                      <w:rFonts w:ascii="Times New Roman" w:hAnsi="Times New Roman" w:cs="Times New Roman"/>
                      <w:sz w:val="20"/>
                      <w:szCs w:val="20"/>
                    </w:rPr>
                  </w:pPr>
                  <w:r w:rsidRPr="000B5E6D">
                    <w:rPr>
                      <w:rFonts w:ascii="Times New Roman" w:hAnsi="Times New Roman" w:cs="Times New Roman"/>
                      <w:color w:val="000009"/>
                      <w:sz w:val="20"/>
                      <w:szCs w:val="20"/>
                    </w:rPr>
                    <w:t>6.44%</w:t>
                  </w:r>
                </w:p>
              </w:tc>
              <w:tc>
                <w:tcPr>
                  <w:tcW w:w="1482" w:type="dxa"/>
                </w:tcPr>
                <w:p w14:paraId="43DCDA29" w14:textId="77777777" w:rsidR="005177AB" w:rsidRPr="000B5E6D" w:rsidRDefault="005177AB" w:rsidP="005177AB">
                  <w:pPr>
                    <w:pStyle w:val="TableParagraph"/>
                    <w:ind w:right="41"/>
                    <w:rPr>
                      <w:rFonts w:ascii="Times New Roman" w:hAnsi="Times New Roman" w:cs="Times New Roman"/>
                      <w:sz w:val="20"/>
                      <w:szCs w:val="20"/>
                    </w:rPr>
                  </w:pPr>
                  <w:r w:rsidRPr="000B5E6D">
                    <w:rPr>
                      <w:rFonts w:ascii="Times New Roman" w:hAnsi="Times New Roman" w:cs="Times New Roman"/>
                      <w:color w:val="000009"/>
                      <w:sz w:val="20"/>
                      <w:szCs w:val="20"/>
                    </w:rPr>
                    <w:t>9.64%</w:t>
                  </w:r>
                </w:p>
              </w:tc>
            </w:tr>
            <w:tr w:rsidR="005177AB" w:rsidRPr="000B5E6D" w14:paraId="1F8D56FD" w14:textId="77777777" w:rsidTr="005177AB">
              <w:trPr>
                <w:trHeight w:val="340"/>
              </w:trPr>
              <w:tc>
                <w:tcPr>
                  <w:tcW w:w="914" w:type="dxa"/>
                </w:tcPr>
                <w:p w14:paraId="406C9354" w14:textId="77777777" w:rsidR="005177AB" w:rsidRPr="000B5E6D" w:rsidRDefault="005177AB" w:rsidP="005177AB">
                  <w:pPr>
                    <w:pStyle w:val="TableParagraph"/>
                    <w:ind w:left="57" w:right="0"/>
                    <w:jc w:val="left"/>
                    <w:rPr>
                      <w:rFonts w:ascii="Times New Roman" w:hAnsi="Times New Roman" w:cs="Times New Roman"/>
                      <w:sz w:val="20"/>
                      <w:szCs w:val="20"/>
                    </w:rPr>
                  </w:pPr>
                  <w:r w:rsidRPr="000B5E6D">
                    <w:rPr>
                      <w:rFonts w:ascii="Times New Roman" w:hAnsi="Times New Roman" w:cs="Times New Roman"/>
                      <w:color w:val="000009"/>
                      <w:sz w:val="20"/>
                      <w:szCs w:val="20"/>
                    </w:rPr>
                    <w:t>EWZ</w:t>
                  </w:r>
                </w:p>
              </w:tc>
              <w:tc>
                <w:tcPr>
                  <w:tcW w:w="1242" w:type="dxa"/>
                </w:tcPr>
                <w:p w14:paraId="205CD1F6" w14:textId="77777777" w:rsidR="005177AB" w:rsidRPr="000B5E6D" w:rsidRDefault="005177AB" w:rsidP="005177AB">
                  <w:pPr>
                    <w:pStyle w:val="TableParagraph"/>
                    <w:rPr>
                      <w:rFonts w:ascii="Times New Roman" w:hAnsi="Times New Roman" w:cs="Times New Roman"/>
                      <w:sz w:val="20"/>
                      <w:szCs w:val="20"/>
                    </w:rPr>
                  </w:pPr>
                  <w:r w:rsidRPr="000B5E6D">
                    <w:rPr>
                      <w:rFonts w:ascii="Times New Roman" w:hAnsi="Times New Roman" w:cs="Times New Roman"/>
                      <w:color w:val="000009"/>
                      <w:sz w:val="20"/>
                      <w:szCs w:val="20"/>
                    </w:rPr>
                    <w:t>-10.65%</w:t>
                  </w:r>
                </w:p>
              </w:tc>
              <w:tc>
                <w:tcPr>
                  <w:tcW w:w="1258" w:type="dxa"/>
                </w:tcPr>
                <w:p w14:paraId="23EF990B" w14:textId="77777777" w:rsidR="005177AB" w:rsidRPr="000B5E6D" w:rsidRDefault="005177AB" w:rsidP="005177AB">
                  <w:pPr>
                    <w:pStyle w:val="TableParagraph"/>
                    <w:rPr>
                      <w:rFonts w:ascii="Times New Roman" w:hAnsi="Times New Roman" w:cs="Times New Roman"/>
                      <w:sz w:val="20"/>
                      <w:szCs w:val="20"/>
                    </w:rPr>
                  </w:pPr>
                  <w:r w:rsidRPr="000B5E6D">
                    <w:rPr>
                      <w:rFonts w:ascii="Times New Roman" w:hAnsi="Times New Roman" w:cs="Times New Roman"/>
                      <w:color w:val="000009"/>
                      <w:sz w:val="20"/>
                      <w:szCs w:val="20"/>
                    </w:rPr>
                    <w:t>-5.06%</w:t>
                  </w:r>
                </w:p>
              </w:tc>
              <w:tc>
                <w:tcPr>
                  <w:tcW w:w="1536" w:type="dxa"/>
                </w:tcPr>
                <w:p w14:paraId="39CF0A32" w14:textId="77777777" w:rsidR="005177AB" w:rsidRPr="000B5E6D" w:rsidRDefault="005177AB" w:rsidP="005177AB">
                  <w:pPr>
                    <w:pStyle w:val="TableParagraph"/>
                    <w:rPr>
                      <w:rFonts w:ascii="Times New Roman" w:hAnsi="Times New Roman" w:cs="Times New Roman"/>
                      <w:sz w:val="20"/>
                      <w:szCs w:val="20"/>
                    </w:rPr>
                  </w:pPr>
                  <w:r w:rsidRPr="000B5E6D">
                    <w:rPr>
                      <w:rFonts w:ascii="Times New Roman" w:hAnsi="Times New Roman" w:cs="Times New Roman"/>
                      <w:color w:val="000009"/>
                      <w:sz w:val="20"/>
                      <w:szCs w:val="20"/>
                    </w:rPr>
                    <w:t>17.22%</w:t>
                  </w:r>
                </w:p>
              </w:tc>
              <w:tc>
                <w:tcPr>
                  <w:tcW w:w="1800" w:type="dxa"/>
                </w:tcPr>
                <w:p w14:paraId="56C6F9C7" w14:textId="77777777" w:rsidR="005177AB" w:rsidRPr="000B5E6D" w:rsidRDefault="005177AB" w:rsidP="005177AB">
                  <w:pPr>
                    <w:pStyle w:val="TableParagraph"/>
                    <w:rPr>
                      <w:rFonts w:ascii="Times New Roman" w:hAnsi="Times New Roman" w:cs="Times New Roman"/>
                      <w:sz w:val="20"/>
                      <w:szCs w:val="20"/>
                    </w:rPr>
                  </w:pPr>
                  <w:r w:rsidRPr="000B5E6D">
                    <w:rPr>
                      <w:rFonts w:ascii="Times New Roman" w:hAnsi="Times New Roman" w:cs="Times New Roman"/>
                      <w:color w:val="000009"/>
                      <w:sz w:val="20"/>
                      <w:szCs w:val="20"/>
                    </w:rPr>
                    <w:t>-12.98%</w:t>
                  </w:r>
                </w:p>
              </w:tc>
              <w:tc>
                <w:tcPr>
                  <w:tcW w:w="1482" w:type="dxa"/>
                </w:tcPr>
                <w:p w14:paraId="2A692A6D" w14:textId="77777777" w:rsidR="005177AB" w:rsidRPr="000B5E6D" w:rsidRDefault="005177AB" w:rsidP="005177AB">
                  <w:pPr>
                    <w:pStyle w:val="TableParagraph"/>
                    <w:ind w:right="41"/>
                    <w:rPr>
                      <w:rFonts w:ascii="Times New Roman" w:hAnsi="Times New Roman" w:cs="Times New Roman"/>
                      <w:sz w:val="20"/>
                      <w:szCs w:val="20"/>
                    </w:rPr>
                  </w:pPr>
                  <w:r w:rsidRPr="000B5E6D">
                    <w:rPr>
                      <w:rFonts w:ascii="Times New Roman" w:hAnsi="Times New Roman" w:cs="Times New Roman"/>
                      <w:color w:val="000009"/>
                      <w:sz w:val="20"/>
                      <w:szCs w:val="20"/>
                    </w:rPr>
                    <w:t>0.74%</w:t>
                  </w:r>
                </w:p>
              </w:tc>
            </w:tr>
            <w:tr w:rsidR="005177AB" w:rsidRPr="000B5E6D" w14:paraId="3DEE99BD" w14:textId="77777777" w:rsidTr="005177AB">
              <w:trPr>
                <w:trHeight w:val="342"/>
              </w:trPr>
              <w:tc>
                <w:tcPr>
                  <w:tcW w:w="914" w:type="dxa"/>
                </w:tcPr>
                <w:p w14:paraId="0C4EF504" w14:textId="77777777" w:rsidR="005177AB" w:rsidRPr="000B5E6D" w:rsidRDefault="005177AB" w:rsidP="005177AB">
                  <w:pPr>
                    <w:pStyle w:val="TableParagraph"/>
                    <w:ind w:left="57" w:right="0"/>
                    <w:jc w:val="left"/>
                    <w:rPr>
                      <w:rFonts w:ascii="Times New Roman" w:hAnsi="Times New Roman" w:cs="Times New Roman"/>
                      <w:sz w:val="20"/>
                      <w:szCs w:val="20"/>
                    </w:rPr>
                  </w:pPr>
                  <w:r w:rsidRPr="000B5E6D">
                    <w:rPr>
                      <w:rFonts w:ascii="Times New Roman" w:hAnsi="Times New Roman" w:cs="Times New Roman"/>
                      <w:color w:val="000009"/>
                      <w:sz w:val="20"/>
                      <w:szCs w:val="20"/>
                    </w:rPr>
                    <w:t>EWH</w:t>
                  </w:r>
                </w:p>
              </w:tc>
              <w:tc>
                <w:tcPr>
                  <w:tcW w:w="1242" w:type="dxa"/>
                </w:tcPr>
                <w:p w14:paraId="4C1A4A68" w14:textId="77777777" w:rsidR="005177AB" w:rsidRPr="000B5E6D" w:rsidRDefault="005177AB" w:rsidP="005177AB">
                  <w:pPr>
                    <w:pStyle w:val="TableParagraph"/>
                    <w:rPr>
                      <w:rFonts w:ascii="Times New Roman" w:hAnsi="Times New Roman" w:cs="Times New Roman"/>
                      <w:sz w:val="20"/>
                      <w:szCs w:val="20"/>
                    </w:rPr>
                  </w:pPr>
                  <w:r w:rsidRPr="000B5E6D">
                    <w:rPr>
                      <w:rFonts w:ascii="Times New Roman" w:hAnsi="Times New Roman" w:cs="Times New Roman"/>
                      <w:color w:val="000009"/>
                      <w:sz w:val="20"/>
                      <w:szCs w:val="20"/>
                    </w:rPr>
                    <w:t>22.20%</w:t>
                  </w:r>
                </w:p>
              </w:tc>
              <w:tc>
                <w:tcPr>
                  <w:tcW w:w="1258" w:type="dxa"/>
                </w:tcPr>
                <w:p w14:paraId="27A55B37" w14:textId="77777777" w:rsidR="005177AB" w:rsidRPr="000B5E6D" w:rsidRDefault="005177AB" w:rsidP="005177AB">
                  <w:pPr>
                    <w:pStyle w:val="TableParagraph"/>
                    <w:ind w:right="41"/>
                    <w:rPr>
                      <w:rFonts w:ascii="Times New Roman" w:hAnsi="Times New Roman" w:cs="Times New Roman"/>
                      <w:sz w:val="20"/>
                      <w:szCs w:val="20"/>
                    </w:rPr>
                  </w:pPr>
                  <w:r w:rsidRPr="000B5E6D">
                    <w:rPr>
                      <w:rFonts w:ascii="Times New Roman" w:hAnsi="Times New Roman" w:cs="Times New Roman"/>
                      <w:color w:val="000009"/>
                      <w:sz w:val="20"/>
                      <w:szCs w:val="20"/>
                    </w:rPr>
                    <w:t>4.88%</w:t>
                  </w:r>
                </w:p>
              </w:tc>
              <w:tc>
                <w:tcPr>
                  <w:tcW w:w="1536" w:type="dxa"/>
                </w:tcPr>
                <w:p w14:paraId="0DA901E2" w14:textId="77777777" w:rsidR="005177AB" w:rsidRPr="000B5E6D" w:rsidRDefault="005177AB" w:rsidP="005177AB">
                  <w:pPr>
                    <w:pStyle w:val="TableParagraph"/>
                    <w:rPr>
                      <w:rFonts w:ascii="Times New Roman" w:hAnsi="Times New Roman" w:cs="Times New Roman"/>
                      <w:sz w:val="20"/>
                      <w:szCs w:val="20"/>
                    </w:rPr>
                  </w:pPr>
                  <w:r w:rsidRPr="000B5E6D">
                    <w:rPr>
                      <w:rFonts w:ascii="Times New Roman" w:hAnsi="Times New Roman" w:cs="Times New Roman"/>
                      <w:color w:val="000009"/>
                      <w:sz w:val="20"/>
                      <w:szCs w:val="20"/>
                    </w:rPr>
                    <w:t>38.72%</w:t>
                  </w:r>
                </w:p>
              </w:tc>
              <w:tc>
                <w:tcPr>
                  <w:tcW w:w="1800" w:type="dxa"/>
                </w:tcPr>
                <w:p w14:paraId="27B9F7B8" w14:textId="77777777" w:rsidR="005177AB" w:rsidRPr="000B5E6D" w:rsidRDefault="005177AB" w:rsidP="005177AB">
                  <w:pPr>
                    <w:pStyle w:val="TableParagraph"/>
                    <w:rPr>
                      <w:rFonts w:ascii="Times New Roman" w:hAnsi="Times New Roman" w:cs="Times New Roman"/>
                      <w:sz w:val="20"/>
                      <w:szCs w:val="20"/>
                    </w:rPr>
                  </w:pPr>
                  <w:r w:rsidRPr="000B5E6D">
                    <w:rPr>
                      <w:rFonts w:ascii="Times New Roman" w:hAnsi="Times New Roman" w:cs="Times New Roman"/>
                      <w:color w:val="000009"/>
                      <w:sz w:val="20"/>
                      <w:szCs w:val="20"/>
                    </w:rPr>
                    <w:t>12.70%</w:t>
                  </w:r>
                </w:p>
              </w:tc>
              <w:tc>
                <w:tcPr>
                  <w:tcW w:w="1482" w:type="dxa"/>
                </w:tcPr>
                <w:p w14:paraId="246125A9" w14:textId="77777777" w:rsidR="005177AB" w:rsidRPr="000B5E6D" w:rsidRDefault="005177AB" w:rsidP="005177AB">
                  <w:pPr>
                    <w:pStyle w:val="TableParagraph"/>
                    <w:ind w:right="41"/>
                    <w:rPr>
                      <w:rFonts w:ascii="Times New Roman" w:hAnsi="Times New Roman" w:cs="Times New Roman"/>
                      <w:sz w:val="20"/>
                      <w:szCs w:val="20"/>
                    </w:rPr>
                  </w:pPr>
                  <w:r w:rsidRPr="000B5E6D">
                    <w:rPr>
                      <w:rFonts w:ascii="Times New Roman" w:hAnsi="Times New Roman" w:cs="Times New Roman"/>
                      <w:color w:val="000009"/>
                      <w:sz w:val="20"/>
                      <w:szCs w:val="20"/>
                    </w:rPr>
                    <w:t>41.45%</w:t>
                  </w:r>
                </w:p>
              </w:tc>
            </w:tr>
            <w:tr w:rsidR="005177AB" w:rsidRPr="000B5E6D" w14:paraId="721C215F" w14:textId="77777777" w:rsidTr="005177AB">
              <w:trPr>
                <w:trHeight w:val="340"/>
              </w:trPr>
              <w:tc>
                <w:tcPr>
                  <w:tcW w:w="914" w:type="dxa"/>
                </w:tcPr>
                <w:p w14:paraId="058CBD3B" w14:textId="77777777" w:rsidR="005177AB" w:rsidRPr="000B5E6D" w:rsidRDefault="005177AB" w:rsidP="005177AB">
                  <w:pPr>
                    <w:pStyle w:val="TableParagraph"/>
                    <w:ind w:left="57" w:right="0"/>
                    <w:jc w:val="left"/>
                    <w:rPr>
                      <w:rFonts w:ascii="Times New Roman" w:hAnsi="Times New Roman" w:cs="Times New Roman"/>
                      <w:sz w:val="20"/>
                      <w:szCs w:val="20"/>
                    </w:rPr>
                  </w:pPr>
                  <w:r w:rsidRPr="000B5E6D">
                    <w:rPr>
                      <w:rFonts w:ascii="Times New Roman" w:hAnsi="Times New Roman" w:cs="Times New Roman"/>
                      <w:color w:val="000009"/>
                      <w:sz w:val="20"/>
                      <w:szCs w:val="20"/>
                    </w:rPr>
                    <w:lastRenderedPageBreak/>
                    <w:t>XLY</w:t>
                  </w:r>
                </w:p>
              </w:tc>
              <w:tc>
                <w:tcPr>
                  <w:tcW w:w="1242" w:type="dxa"/>
                </w:tcPr>
                <w:p w14:paraId="0344448C" w14:textId="77777777" w:rsidR="005177AB" w:rsidRPr="000B5E6D" w:rsidRDefault="005177AB" w:rsidP="005177AB">
                  <w:pPr>
                    <w:pStyle w:val="TableParagraph"/>
                    <w:rPr>
                      <w:rFonts w:ascii="Times New Roman" w:hAnsi="Times New Roman" w:cs="Times New Roman"/>
                      <w:sz w:val="20"/>
                      <w:szCs w:val="20"/>
                    </w:rPr>
                  </w:pPr>
                  <w:r w:rsidRPr="000B5E6D">
                    <w:rPr>
                      <w:rFonts w:ascii="Times New Roman" w:hAnsi="Times New Roman" w:cs="Times New Roman"/>
                      <w:color w:val="000009"/>
                      <w:sz w:val="20"/>
                      <w:szCs w:val="20"/>
                    </w:rPr>
                    <w:t>-10.56%</w:t>
                  </w:r>
                </w:p>
              </w:tc>
              <w:tc>
                <w:tcPr>
                  <w:tcW w:w="1258" w:type="dxa"/>
                </w:tcPr>
                <w:p w14:paraId="6D06669B" w14:textId="77777777" w:rsidR="005177AB" w:rsidRPr="000B5E6D" w:rsidRDefault="005177AB" w:rsidP="005177AB">
                  <w:pPr>
                    <w:pStyle w:val="TableParagraph"/>
                    <w:rPr>
                      <w:rFonts w:ascii="Times New Roman" w:hAnsi="Times New Roman" w:cs="Times New Roman"/>
                      <w:sz w:val="20"/>
                      <w:szCs w:val="20"/>
                    </w:rPr>
                  </w:pPr>
                  <w:r w:rsidRPr="000B5E6D">
                    <w:rPr>
                      <w:rFonts w:ascii="Times New Roman" w:hAnsi="Times New Roman" w:cs="Times New Roman"/>
                      <w:color w:val="000009"/>
                      <w:sz w:val="20"/>
                      <w:szCs w:val="20"/>
                    </w:rPr>
                    <w:t>-31.53%</w:t>
                  </w:r>
                </w:p>
              </w:tc>
              <w:tc>
                <w:tcPr>
                  <w:tcW w:w="1536" w:type="dxa"/>
                </w:tcPr>
                <w:p w14:paraId="299B278C" w14:textId="77777777" w:rsidR="005177AB" w:rsidRPr="000B5E6D" w:rsidRDefault="005177AB" w:rsidP="005177AB">
                  <w:pPr>
                    <w:pStyle w:val="TableParagraph"/>
                    <w:rPr>
                      <w:rFonts w:ascii="Times New Roman" w:hAnsi="Times New Roman" w:cs="Times New Roman"/>
                      <w:sz w:val="20"/>
                      <w:szCs w:val="20"/>
                    </w:rPr>
                  </w:pPr>
                  <w:r w:rsidRPr="000B5E6D">
                    <w:rPr>
                      <w:rFonts w:ascii="Times New Roman" w:hAnsi="Times New Roman" w:cs="Times New Roman"/>
                      <w:color w:val="000009"/>
                      <w:sz w:val="20"/>
                      <w:szCs w:val="20"/>
                    </w:rPr>
                    <w:t>-17.47%</w:t>
                  </w:r>
                </w:p>
              </w:tc>
              <w:tc>
                <w:tcPr>
                  <w:tcW w:w="1800" w:type="dxa"/>
                </w:tcPr>
                <w:p w14:paraId="4048EB2B" w14:textId="77777777" w:rsidR="005177AB" w:rsidRPr="000B5E6D" w:rsidRDefault="005177AB" w:rsidP="005177AB">
                  <w:pPr>
                    <w:pStyle w:val="TableParagraph"/>
                    <w:rPr>
                      <w:rFonts w:ascii="Times New Roman" w:hAnsi="Times New Roman" w:cs="Times New Roman"/>
                      <w:sz w:val="20"/>
                      <w:szCs w:val="20"/>
                    </w:rPr>
                  </w:pPr>
                  <w:r w:rsidRPr="000B5E6D">
                    <w:rPr>
                      <w:rFonts w:ascii="Times New Roman" w:hAnsi="Times New Roman" w:cs="Times New Roman"/>
                      <w:color w:val="000009"/>
                      <w:sz w:val="20"/>
                      <w:szCs w:val="20"/>
                    </w:rPr>
                    <w:t>-14.25%</w:t>
                  </w:r>
                </w:p>
              </w:tc>
              <w:tc>
                <w:tcPr>
                  <w:tcW w:w="1482" w:type="dxa"/>
                </w:tcPr>
                <w:p w14:paraId="4872AB22" w14:textId="77777777" w:rsidR="005177AB" w:rsidRPr="000B5E6D" w:rsidRDefault="005177AB" w:rsidP="005177AB">
                  <w:pPr>
                    <w:pStyle w:val="TableParagraph"/>
                    <w:rPr>
                      <w:rFonts w:ascii="Times New Roman" w:hAnsi="Times New Roman" w:cs="Times New Roman"/>
                      <w:sz w:val="20"/>
                      <w:szCs w:val="20"/>
                    </w:rPr>
                  </w:pPr>
                  <w:r w:rsidRPr="000B5E6D">
                    <w:rPr>
                      <w:rFonts w:ascii="Times New Roman" w:hAnsi="Times New Roman" w:cs="Times New Roman"/>
                      <w:color w:val="000009"/>
                      <w:sz w:val="20"/>
                      <w:szCs w:val="20"/>
                    </w:rPr>
                    <w:t>-13.90%</w:t>
                  </w:r>
                </w:p>
              </w:tc>
            </w:tr>
            <w:tr w:rsidR="005177AB" w:rsidRPr="000B5E6D" w14:paraId="3DAAC309" w14:textId="77777777" w:rsidTr="005177AB">
              <w:trPr>
                <w:trHeight w:val="342"/>
              </w:trPr>
              <w:tc>
                <w:tcPr>
                  <w:tcW w:w="914" w:type="dxa"/>
                </w:tcPr>
                <w:p w14:paraId="3C393A8A" w14:textId="77777777" w:rsidR="005177AB" w:rsidRPr="000B5E6D" w:rsidRDefault="005177AB" w:rsidP="005177AB">
                  <w:pPr>
                    <w:pStyle w:val="TableParagraph"/>
                    <w:ind w:left="57" w:right="0"/>
                    <w:jc w:val="left"/>
                    <w:rPr>
                      <w:rFonts w:ascii="Times New Roman" w:hAnsi="Times New Roman" w:cs="Times New Roman"/>
                      <w:sz w:val="20"/>
                      <w:szCs w:val="20"/>
                    </w:rPr>
                  </w:pPr>
                  <w:r w:rsidRPr="000B5E6D">
                    <w:rPr>
                      <w:rFonts w:ascii="Times New Roman" w:hAnsi="Times New Roman" w:cs="Times New Roman"/>
                      <w:color w:val="000009"/>
                      <w:sz w:val="20"/>
                      <w:szCs w:val="20"/>
                    </w:rPr>
                    <w:t>XLE</w:t>
                  </w:r>
                </w:p>
              </w:tc>
              <w:tc>
                <w:tcPr>
                  <w:tcW w:w="1242" w:type="dxa"/>
                </w:tcPr>
                <w:p w14:paraId="7A8791E0" w14:textId="77777777" w:rsidR="005177AB" w:rsidRPr="000B5E6D" w:rsidRDefault="005177AB" w:rsidP="005177AB">
                  <w:pPr>
                    <w:pStyle w:val="TableParagraph"/>
                    <w:rPr>
                      <w:rFonts w:ascii="Times New Roman" w:hAnsi="Times New Roman" w:cs="Times New Roman"/>
                      <w:sz w:val="20"/>
                      <w:szCs w:val="20"/>
                    </w:rPr>
                  </w:pPr>
                  <w:r w:rsidRPr="000B5E6D">
                    <w:rPr>
                      <w:rFonts w:ascii="Times New Roman" w:hAnsi="Times New Roman" w:cs="Times New Roman"/>
                      <w:color w:val="000009"/>
                      <w:sz w:val="20"/>
                      <w:szCs w:val="20"/>
                    </w:rPr>
                    <w:t>23.43%</w:t>
                  </w:r>
                </w:p>
              </w:tc>
              <w:tc>
                <w:tcPr>
                  <w:tcW w:w="1258" w:type="dxa"/>
                </w:tcPr>
                <w:p w14:paraId="3DF44519" w14:textId="77777777" w:rsidR="005177AB" w:rsidRPr="000B5E6D" w:rsidRDefault="005177AB" w:rsidP="005177AB">
                  <w:pPr>
                    <w:pStyle w:val="TableParagraph"/>
                    <w:ind w:right="41"/>
                    <w:rPr>
                      <w:rFonts w:ascii="Times New Roman" w:hAnsi="Times New Roman" w:cs="Times New Roman"/>
                      <w:sz w:val="20"/>
                      <w:szCs w:val="20"/>
                    </w:rPr>
                  </w:pPr>
                  <w:r w:rsidRPr="000B5E6D">
                    <w:rPr>
                      <w:rFonts w:ascii="Times New Roman" w:hAnsi="Times New Roman" w:cs="Times New Roman"/>
                      <w:color w:val="000009"/>
                      <w:sz w:val="20"/>
                      <w:szCs w:val="20"/>
                    </w:rPr>
                    <w:t>0.34%</w:t>
                  </w:r>
                </w:p>
              </w:tc>
              <w:tc>
                <w:tcPr>
                  <w:tcW w:w="1536" w:type="dxa"/>
                </w:tcPr>
                <w:p w14:paraId="5F0B9A56" w14:textId="77777777" w:rsidR="005177AB" w:rsidRPr="000B5E6D" w:rsidRDefault="005177AB" w:rsidP="005177AB">
                  <w:pPr>
                    <w:pStyle w:val="TableParagraph"/>
                    <w:rPr>
                      <w:rFonts w:ascii="Times New Roman" w:hAnsi="Times New Roman" w:cs="Times New Roman"/>
                      <w:sz w:val="20"/>
                      <w:szCs w:val="20"/>
                    </w:rPr>
                  </w:pPr>
                  <w:r w:rsidRPr="000B5E6D">
                    <w:rPr>
                      <w:rFonts w:ascii="Times New Roman" w:hAnsi="Times New Roman" w:cs="Times New Roman"/>
                      <w:color w:val="000009"/>
                      <w:sz w:val="20"/>
                      <w:szCs w:val="20"/>
                    </w:rPr>
                    <w:t>10.27%</w:t>
                  </w:r>
                </w:p>
              </w:tc>
              <w:tc>
                <w:tcPr>
                  <w:tcW w:w="1800" w:type="dxa"/>
                </w:tcPr>
                <w:p w14:paraId="5B2CAF4E" w14:textId="77777777" w:rsidR="005177AB" w:rsidRPr="000B5E6D" w:rsidRDefault="005177AB" w:rsidP="005177AB">
                  <w:pPr>
                    <w:pStyle w:val="TableParagraph"/>
                    <w:rPr>
                      <w:rFonts w:ascii="Times New Roman" w:hAnsi="Times New Roman" w:cs="Times New Roman"/>
                      <w:sz w:val="20"/>
                      <w:szCs w:val="20"/>
                    </w:rPr>
                  </w:pPr>
                  <w:r w:rsidRPr="000B5E6D">
                    <w:rPr>
                      <w:rFonts w:ascii="Times New Roman" w:hAnsi="Times New Roman" w:cs="Times New Roman"/>
                      <w:color w:val="000009"/>
                      <w:sz w:val="20"/>
                      <w:szCs w:val="20"/>
                    </w:rPr>
                    <w:t>12.80%</w:t>
                  </w:r>
                </w:p>
              </w:tc>
              <w:tc>
                <w:tcPr>
                  <w:tcW w:w="1482" w:type="dxa"/>
                </w:tcPr>
                <w:p w14:paraId="5C4E29E9" w14:textId="77777777" w:rsidR="005177AB" w:rsidRPr="000B5E6D" w:rsidRDefault="005177AB" w:rsidP="005177AB">
                  <w:pPr>
                    <w:pStyle w:val="TableParagraph"/>
                    <w:ind w:right="41"/>
                    <w:rPr>
                      <w:rFonts w:ascii="Times New Roman" w:hAnsi="Times New Roman" w:cs="Times New Roman"/>
                      <w:sz w:val="20"/>
                      <w:szCs w:val="20"/>
                    </w:rPr>
                  </w:pPr>
                  <w:r w:rsidRPr="000B5E6D">
                    <w:rPr>
                      <w:rFonts w:ascii="Times New Roman" w:hAnsi="Times New Roman" w:cs="Times New Roman"/>
                      <w:color w:val="000009"/>
                      <w:sz w:val="20"/>
                      <w:szCs w:val="20"/>
                    </w:rPr>
                    <w:t>27.35%</w:t>
                  </w:r>
                </w:p>
              </w:tc>
            </w:tr>
            <w:tr w:rsidR="005177AB" w:rsidRPr="000B5E6D" w14:paraId="678FABCA" w14:textId="77777777" w:rsidTr="005177AB">
              <w:trPr>
                <w:trHeight w:val="340"/>
              </w:trPr>
              <w:tc>
                <w:tcPr>
                  <w:tcW w:w="914" w:type="dxa"/>
                </w:tcPr>
                <w:p w14:paraId="5B08FF9E" w14:textId="77777777" w:rsidR="005177AB" w:rsidRPr="000B5E6D" w:rsidRDefault="005177AB" w:rsidP="005177AB">
                  <w:pPr>
                    <w:pStyle w:val="TableParagraph"/>
                    <w:ind w:left="57" w:right="0"/>
                    <w:jc w:val="left"/>
                    <w:rPr>
                      <w:rFonts w:ascii="Times New Roman" w:hAnsi="Times New Roman" w:cs="Times New Roman"/>
                      <w:b/>
                      <w:sz w:val="20"/>
                      <w:szCs w:val="20"/>
                    </w:rPr>
                  </w:pPr>
                  <w:r w:rsidRPr="000B5E6D">
                    <w:rPr>
                      <w:rFonts w:ascii="Times New Roman" w:hAnsi="Times New Roman" w:cs="Times New Roman"/>
                      <w:b/>
                      <w:color w:val="000009"/>
                      <w:sz w:val="20"/>
                      <w:szCs w:val="20"/>
                    </w:rPr>
                    <w:t>Ort.</w:t>
                  </w:r>
                </w:p>
              </w:tc>
              <w:tc>
                <w:tcPr>
                  <w:tcW w:w="1242" w:type="dxa"/>
                </w:tcPr>
                <w:p w14:paraId="034337F4" w14:textId="77777777" w:rsidR="005177AB" w:rsidRPr="000B5E6D" w:rsidRDefault="005177AB" w:rsidP="005177AB">
                  <w:pPr>
                    <w:pStyle w:val="TableParagraph"/>
                    <w:ind w:right="41"/>
                    <w:rPr>
                      <w:rFonts w:ascii="Times New Roman" w:hAnsi="Times New Roman" w:cs="Times New Roman"/>
                      <w:b/>
                      <w:sz w:val="20"/>
                      <w:szCs w:val="20"/>
                    </w:rPr>
                  </w:pPr>
                  <w:r w:rsidRPr="000B5E6D">
                    <w:rPr>
                      <w:rFonts w:ascii="Times New Roman" w:hAnsi="Times New Roman" w:cs="Times New Roman"/>
                      <w:b/>
                      <w:color w:val="000009"/>
                      <w:sz w:val="20"/>
                      <w:szCs w:val="20"/>
                    </w:rPr>
                    <w:t>10.60%</w:t>
                  </w:r>
                </w:p>
              </w:tc>
              <w:tc>
                <w:tcPr>
                  <w:tcW w:w="1258" w:type="dxa"/>
                </w:tcPr>
                <w:p w14:paraId="44C6402A" w14:textId="77777777" w:rsidR="005177AB" w:rsidRPr="000B5E6D" w:rsidRDefault="005177AB" w:rsidP="005177AB">
                  <w:pPr>
                    <w:pStyle w:val="TableParagraph"/>
                    <w:rPr>
                      <w:rFonts w:ascii="Times New Roman" w:hAnsi="Times New Roman" w:cs="Times New Roman"/>
                      <w:sz w:val="20"/>
                      <w:szCs w:val="20"/>
                    </w:rPr>
                  </w:pPr>
                  <w:r w:rsidRPr="000B5E6D">
                    <w:rPr>
                      <w:rFonts w:ascii="Times New Roman" w:hAnsi="Times New Roman" w:cs="Times New Roman"/>
                      <w:color w:val="000009"/>
                      <w:sz w:val="20"/>
                      <w:szCs w:val="20"/>
                    </w:rPr>
                    <w:t>-2.75%</w:t>
                  </w:r>
                </w:p>
              </w:tc>
              <w:tc>
                <w:tcPr>
                  <w:tcW w:w="1536" w:type="dxa"/>
                </w:tcPr>
                <w:p w14:paraId="049871C4" w14:textId="77777777" w:rsidR="005177AB" w:rsidRPr="000B5E6D" w:rsidRDefault="005177AB" w:rsidP="005177AB">
                  <w:pPr>
                    <w:pStyle w:val="TableParagraph"/>
                    <w:rPr>
                      <w:rFonts w:ascii="Times New Roman" w:hAnsi="Times New Roman" w:cs="Times New Roman"/>
                      <w:sz w:val="20"/>
                      <w:szCs w:val="20"/>
                    </w:rPr>
                  </w:pPr>
                  <w:r w:rsidRPr="000B5E6D">
                    <w:rPr>
                      <w:rFonts w:ascii="Times New Roman" w:hAnsi="Times New Roman" w:cs="Times New Roman"/>
                      <w:color w:val="000009"/>
                      <w:sz w:val="20"/>
                      <w:szCs w:val="20"/>
                    </w:rPr>
                    <w:t>2.34%</w:t>
                  </w:r>
                </w:p>
              </w:tc>
              <w:tc>
                <w:tcPr>
                  <w:tcW w:w="1800" w:type="dxa"/>
                </w:tcPr>
                <w:p w14:paraId="675122E6" w14:textId="77777777" w:rsidR="005177AB" w:rsidRPr="000B5E6D" w:rsidRDefault="005177AB" w:rsidP="005177AB">
                  <w:pPr>
                    <w:pStyle w:val="TableParagraph"/>
                    <w:rPr>
                      <w:rFonts w:ascii="Times New Roman" w:hAnsi="Times New Roman" w:cs="Times New Roman"/>
                      <w:sz w:val="20"/>
                      <w:szCs w:val="20"/>
                    </w:rPr>
                  </w:pPr>
                  <w:r w:rsidRPr="000B5E6D">
                    <w:rPr>
                      <w:rFonts w:ascii="Times New Roman" w:hAnsi="Times New Roman" w:cs="Times New Roman"/>
                      <w:color w:val="000009"/>
                      <w:sz w:val="20"/>
                      <w:szCs w:val="20"/>
                    </w:rPr>
                    <w:t>4.84%</w:t>
                  </w:r>
                </w:p>
              </w:tc>
              <w:tc>
                <w:tcPr>
                  <w:tcW w:w="1482" w:type="dxa"/>
                </w:tcPr>
                <w:p w14:paraId="2EB4C253" w14:textId="77777777" w:rsidR="005177AB" w:rsidRPr="000B5E6D" w:rsidRDefault="005177AB" w:rsidP="005177AB">
                  <w:pPr>
                    <w:pStyle w:val="TableParagraph"/>
                    <w:ind w:right="41"/>
                    <w:rPr>
                      <w:rFonts w:ascii="Times New Roman" w:hAnsi="Times New Roman" w:cs="Times New Roman"/>
                      <w:sz w:val="20"/>
                      <w:szCs w:val="20"/>
                    </w:rPr>
                  </w:pPr>
                  <w:r w:rsidRPr="000B5E6D">
                    <w:rPr>
                      <w:rFonts w:ascii="Times New Roman" w:hAnsi="Times New Roman" w:cs="Times New Roman"/>
                      <w:color w:val="000009"/>
                      <w:sz w:val="20"/>
                      <w:szCs w:val="20"/>
                    </w:rPr>
                    <w:t>7.50%</w:t>
                  </w:r>
                </w:p>
              </w:tc>
            </w:tr>
          </w:tbl>
          <w:p w14:paraId="1331773D" w14:textId="300DEBDF" w:rsidR="005177AB" w:rsidRPr="000B5E6D" w:rsidRDefault="005177AB" w:rsidP="005177AB">
            <w:pPr>
              <w:pStyle w:val="Standard"/>
              <w:jc w:val="both"/>
              <w:rPr>
                <w:rFonts w:ascii="Times New Roman" w:eastAsia="Times New Roman" w:hAnsi="Times New Roman" w:cs="Times New Roman"/>
                <w:color w:val="000000"/>
                <w:kern w:val="0"/>
                <w:sz w:val="20"/>
                <w:szCs w:val="20"/>
                <w:lang w:val="tr-TR" w:eastAsia="tr-TR" w:bidi="ar-SA"/>
              </w:rPr>
            </w:pPr>
            <w:r w:rsidRPr="000B5E6D">
              <w:rPr>
                <w:rFonts w:ascii="Times New Roman" w:eastAsia="Times New Roman" w:hAnsi="Times New Roman" w:cs="Times New Roman"/>
                <w:color w:val="000000"/>
                <w:kern w:val="0"/>
                <w:sz w:val="20"/>
                <w:szCs w:val="20"/>
                <w:lang w:val="tr-TR" w:eastAsia="tr-TR" w:bidi="ar-SA"/>
              </w:rPr>
              <w:t xml:space="preserve">Tablo 4: CNN-FA Yöntemine Opsiyon Satın Alma Stratejisi Eklendiğinde </w:t>
            </w:r>
            <w:proofErr w:type="spellStart"/>
            <w:r w:rsidRPr="000B5E6D">
              <w:rPr>
                <w:rFonts w:ascii="Times New Roman" w:eastAsia="Times New Roman" w:hAnsi="Times New Roman" w:cs="Times New Roman"/>
                <w:color w:val="000000"/>
                <w:kern w:val="0"/>
                <w:sz w:val="20"/>
                <w:szCs w:val="20"/>
                <w:lang w:val="tr-TR" w:eastAsia="tr-TR" w:bidi="ar-SA"/>
              </w:rPr>
              <w:t>ETF'lerin</w:t>
            </w:r>
            <w:proofErr w:type="spellEnd"/>
            <w:r w:rsidRPr="000B5E6D">
              <w:rPr>
                <w:rFonts w:ascii="Times New Roman" w:eastAsia="Times New Roman" w:hAnsi="Times New Roman" w:cs="Times New Roman"/>
                <w:color w:val="000000"/>
                <w:kern w:val="0"/>
                <w:sz w:val="20"/>
                <w:szCs w:val="20"/>
                <w:lang w:val="tr-TR" w:eastAsia="tr-TR" w:bidi="ar-SA"/>
              </w:rPr>
              <w:t xml:space="preserve"> Yıllık Ortalama Kârları</w:t>
            </w:r>
          </w:p>
          <w:p w14:paraId="211E9731" w14:textId="2D9AE9BA" w:rsidR="005177AB" w:rsidRPr="000B5E6D" w:rsidRDefault="005177AB" w:rsidP="005177AB">
            <w:pPr>
              <w:pStyle w:val="Standard"/>
              <w:jc w:val="both"/>
              <w:rPr>
                <w:rFonts w:ascii="Times New Roman" w:eastAsia="Times New Roman" w:hAnsi="Times New Roman" w:cs="Times New Roman"/>
                <w:color w:val="000000"/>
                <w:kern w:val="0"/>
                <w:sz w:val="20"/>
                <w:szCs w:val="20"/>
                <w:lang w:val="tr-TR" w:eastAsia="tr-TR" w:bidi="ar-SA"/>
              </w:rPr>
            </w:pPr>
          </w:p>
          <w:p w14:paraId="2B053D84" w14:textId="2EA41EF0" w:rsidR="005177AB" w:rsidRPr="000B5E6D" w:rsidRDefault="005177AB" w:rsidP="005177AB">
            <w:pPr>
              <w:pStyle w:val="Standard"/>
              <w:jc w:val="both"/>
              <w:rPr>
                <w:rFonts w:ascii="Times New Roman" w:eastAsia="Times New Roman" w:hAnsi="Times New Roman" w:cs="Times New Roman"/>
                <w:color w:val="000000"/>
                <w:kern w:val="0"/>
                <w:sz w:val="20"/>
                <w:szCs w:val="20"/>
                <w:lang w:val="tr-TR" w:eastAsia="tr-TR" w:bidi="ar-SA"/>
              </w:rPr>
            </w:pPr>
            <w:r w:rsidRPr="000B5E6D">
              <w:rPr>
                <w:rFonts w:ascii="Times New Roman" w:eastAsia="Times New Roman" w:hAnsi="Times New Roman" w:cs="Times New Roman"/>
                <w:color w:val="000000"/>
                <w:kern w:val="0"/>
                <w:sz w:val="20"/>
                <w:szCs w:val="20"/>
                <w:lang w:val="tr-TR" w:eastAsia="tr-TR" w:bidi="ar-SA"/>
              </w:rPr>
              <w:t>4 ve 5 numaralı tablolardan görülebileceği üzere opsiyon stratejilerinin eklenmesi başarımı arttıramamıştır. Bu nedenle bir sonraki çalışmada farklı bir opsiyon stratejisi denenmiştir.</w:t>
            </w:r>
          </w:p>
          <w:p w14:paraId="6943B6E0" w14:textId="65CB9979" w:rsidR="005177AB" w:rsidRPr="000B5E6D" w:rsidRDefault="005177AB" w:rsidP="005177AB">
            <w:pPr>
              <w:pStyle w:val="Standard"/>
              <w:jc w:val="both"/>
              <w:rPr>
                <w:rFonts w:ascii="Times New Roman" w:eastAsia="Times New Roman" w:hAnsi="Times New Roman" w:cs="Times New Roman"/>
                <w:color w:val="000000"/>
                <w:kern w:val="0"/>
                <w:sz w:val="20"/>
                <w:szCs w:val="20"/>
                <w:lang w:val="tr-TR" w:eastAsia="tr-TR" w:bidi="ar-SA"/>
              </w:rPr>
            </w:pPr>
          </w:p>
          <w:tbl>
            <w:tblPr>
              <w:tblW w:w="0" w:type="auto"/>
              <w:tblInd w:w="5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14"/>
              <w:gridCol w:w="1242"/>
              <w:gridCol w:w="1538"/>
              <w:gridCol w:w="1520"/>
              <w:gridCol w:w="1630"/>
              <w:gridCol w:w="1388"/>
            </w:tblGrid>
            <w:tr w:rsidR="005177AB" w:rsidRPr="000B5E6D" w14:paraId="5CA06A06" w14:textId="77777777" w:rsidTr="005177AB">
              <w:trPr>
                <w:trHeight w:val="342"/>
              </w:trPr>
              <w:tc>
                <w:tcPr>
                  <w:tcW w:w="914" w:type="dxa"/>
                  <w:vMerge w:val="restart"/>
                </w:tcPr>
                <w:p w14:paraId="73A9A654" w14:textId="77777777" w:rsidR="005177AB" w:rsidRPr="000B5E6D" w:rsidRDefault="005177AB" w:rsidP="005177AB">
                  <w:pPr>
                    <w:pStyle w:val="TableParagraph"/>
                    <w:spacing w:before="11"/>
                    <w:ind w:right="0"/>
                    <w:jc w:val="left"/>
                    <w:rPr>
                      <w:rFonts w:ascii="Times New Roman" w:hAnsi="Times New Roman" w:cs="Times New Roman"/>
                      <w:sz w:val="20"/>
                      <w:szCs w:val="20"/>
                    </w:rPr>
                  </w:pPr>
                </w:p>
                <w:p w14:paraId="4E5EDDAD" w14:textId="77777777" w:rsidR="005177AB" w:rsidRPr="000B5E6D" w:rsidRDefault="005177AB" w:rsidP="005177AB">
                  <w:pPr>
                    <w:pStyle w:val="TableParagraph"/>
                    <w:spacing w:before="0"/>
                    <w:ind w:left="231" w:right="0"/>
                    <w:jc w:val="left"/>
                    <w:rPr>
                      <w:rFonts w:ascii="Times New Roman" w:hAnsi="Times New Roman" w:cs="Times New Roman"/>
                      <w:b/>
                      <w:sz w:val="20"/>
                      <w:szCs w:val="20"/>
                    </w:rPr>
                  </w:pPr>
                  <w:proofErr w:type="spellStart"/>
                  <w:r w:rsidRPr="000B5E6D">
                    <w:rPr>
                      <w:rFonts w:ascii="Times New Roman" w:hAnsi="Times New Roman" w:cs="Times New Roman"/>
                      <w:b/>
                      <w:color w:val="000009"/>
                      <w:sz w:val="20"/>
                      <w:szCs w:val="20"/>
                    </w:rPr>
                    <w:t>Hisse</w:t>
                  </w:r>
                  <w:proofErr w:type="spellEnd"/>
                </w:p>
              </w:tc>
              <w:tc>
                <w:tcPr>
                  <w:tcW w:w="1242" w:type="dxa"/>
                  <w:vMerge w:val="restart"/>
                </w:tcPr>
                <w:p w14:paraId="286B04C0" w14:textId="77777777" w:rsidR="005177AB" w:rsidRPr="000B5E6D" w:rsidRDefault="005177AB" w:rsidP="005177AB">
                  <w:pPr>
                    <w:pStyle w:val="TableParagraph"/>
                    <w:spacing w:line="242" w:lineRule="auto"/>
                    <w:ind w:left="283" w:right="69" w:hanging="180"/>
                    <w:jc w:val="left"/>
                    <w:rPr>
                      <w:rFonts w:ascii="Times New Roman" w:hAnsi="Times New Roman" w:cs="Times New Roman"/>
                      <w:b/>
                      <w:sz w:val="20"/>
                      <w:szCs w:val="20"/>
                    </w:rPr>
                  </w:pPr>
                  <w:proofErr w:type="spellStart"/>
                  <w:r w:rsidRPr="000B5E6D">
                    <w:rPr>
                      <w:rFonts w:ascii="Times New Roman" w:hAnsi="Times New Roman" w:cs="Times New Roman"/>
                      <w:b/>
                      <w:color w:val="000009"/>
                      <w:sz w:val="20"/>
                      <w:szCs w:val="20"/>
                    </w:rPr>
                    <w:t>Opsiyonsuz</w:t>
                  </w:r>
                  <w:proofErr w:type="spellEnd"/>
                  <w:r w:rsidRPr="000B5E6D">
                    <w:rPr>
                      <w:rFonts w:ascii="Times New Roman" w:hAnsi="Times New Roman" w:cs="Times New Roman"/>
                      <w:b/>
                      <w:color w:val="000009"/>
                      <w:sz w:val="20"/>
                      <w:szCs w:val="20"/>
                    </w:rPr>
                    <w:t>, KD, ZD</w:t>
                  </w:r>
                </w:p>
              </w:tc>
              <w:tc>
                <w:tcPr>
                  <w:tcW w:w="6076" w:type="dxa"/>
                  <w:gridSpan w:val="4"/>
                </w:tcPr>
                <w:p w14:paraId="2CA1F77E" w14:textId="77777777" w:rsidR="005177AB" w:rsidRPr="000B5E6D" w:rsidRDefault="005177AB" w:rsidP="005177AB">
                  <w:pPr>
                    <w:pStyle w:val="TableParagraph"/>
                    <w:ind w:left="1912" w:right="0"/>
                    <w:jc w:val="left"/>
                    <w:rPr>
                      <w:rFonts w:ascii="Times New Roman" w:hAnsi="Times New Roman" w:cs="Times New Roman"/>
                      <w:b/>
                      <w:sz w:val="20"/>
                      <w:szCs w:val="20"/>
                    </w:rPr>
                  </w:pPr>
                  <w:proofErr w:type="spellStart"/>
                  <w:r w:rsidRPr="000B5E6D">
                    <w:rPr>
                      <w:rFonts w:ascii="Times New Roman" w:hAnsi="Times New Roman" w:cs="Times New Roman"/>
                      <w:b/>
                      <w:color w:val="000009"/>
                      <w:sz w:val="20"/>
                      <w:szCs w:val="20"/>
                    </w:rPr>
                    <w:t>Opsiyon</w:t>
                  </w:r>
                  <w:proofErr w:type="spellEnd"/>
                  <w:r w:rsidRPr="000B5E6D">
                    <w:rPr>
                      <w:rFonts w:ascii="Times New Roman" w:hAnsi="Times New Roman" w:cs="Times New Roman"/>
                      <w:b/>
                      <w:color w:val="000009"/>
                      <w:sz w:val="20"/>
                      <w:szCs w:val="20"/>
                    </w:rPr>
                    <w:t xml:space="preserve"> </w:t>
                  </w:r>
                  <w:proofErr w:type="spellStart"/>
                  <w:r w:rsidRPr="000B5E6D">
                    <w:rPr>
                      <w:rFonts w:ascii="Times New Roman" w:hAnsi="Times New Roman" w:cs="Times New Roman"/>
                      <w:b/>
                      <w:color w:val="000009"/>
                      <w:sz w:val="20"/>
                      <w:szCs w:val="20"/>
                    </w:rPr>
                    <w:t>Satın</w:t>
                  </w:r>
                  <w:proofErr w:type="spellEnd"/>
                  <w:r w:rsidRPr="000B5E6D">
                    <w:rPr>
                      <w:rFonts w:ascii="Times New Roman" w:hAnsi="Times New Roman" w:cs="Times New Roman"/>
                      <w:b/>
                      <w:color w:val="000009"/>
                      <w:sz w:val="20"/>
                      <w:szCs w:val="20"/>
                    </w:rPr>
                    <w:t xml:space="preserve"> </w:t>
                  </w:r>
                  <w:proofErr w:type="spellStart"/>
                  <w:r w:rsidRPr="000B5E6D">
                    <w:rPr>
                      <w:rFonts w:ascii="Times New Roman" w:hAnsi="Times New Roman" w:cs="Times New Roman"/>
                      <w:b/>
                      <w:color w:val="000009"/>
                      <w:sz w:val="20"/>
                      <w:szCs w:val="20"/>
                    </w:rPr>
                    <w:t>Alındığında</w:t>
                  </w:r>
                  <w:proofErr w:type="spellEnd"/>
                </w:p>
              </w:tc>
            </w:tr>
            <w:tr w:rsidR="005177AB" w:rsidRPr="000B5E6D" w14:paraId="17314A3F" w14:textId="77777777" w:rsidTr="005177AB">
              <w:trPr>
                <w:trHeight w:val="340"/>
              </w:trPr>
              <w:tc>
                <w:tcPr>
                  <w:tcW w:w="914" w:type="dxa"/>
                  <w:vMerge/>
                  <w:tcBorders>
                    <w:top w:val="nil"/>
                  </w:tcBorders>
                </w:tcPr>
                <w:p w14:paraId="11104C70" w14:textId="77777777" w:rsidR="005177AB" w:rsidRPr="000B5E6D" w:rsidRDefault="005177AB" w:rsidP="005177AB">
                  <w:pPr>
                    <w:rPr>
                      <w:sz w:val="20"/>
                      <w:szCs w:val="20"/>
                    </w:rPr>
                  </w:pPr>
                </w:p>
              </w:tc>
              <w:tc>
                <w:tcPr>
                  <w:tcW w:w="1242" w:type="dxa"/>
                  <w:vMerge/>
                  <w:tcBorders>
                    <w:top w:val="nil"/>
                  </w:tcBorders>
                </w:tcPr>
                <w:p w14:paraId="39511983" w14:textId="77777777" w:rsidR="005177AB" w:rsidRPr="000B5E6D" w:rsidRDefault="005177AB" w:rsidP="005177AB">
                  <w:pPr>
                    <w:rPr>
                      <w:sz w:val="20"/>
                      <w:szCs w:val="20"/>
                    </w:rPr>
                  </w:pPr>
                </w:p>
              </w:tc>
              <w:tc>
                <w:tcPr>
                  <w:tcW w:w="1538" w:type="dxa"/>
                </w:tcPr>
                <w:p w14:paraId="774C9299" w14:textId="77777777" w:rsidR="005177AB" w:rsidRPr="000B5E6D" w:rsidRDefault="005177AB" w:rsidP="005177AB">
                  <w:pPr>
                    <w:pStyle w:val="TableParagraph"/>
                    <w:spacing w:before="0"/>
                    <w:ind w:right="0"/>
                    <w:jc w:val="left"/>
                    <w:rPr>
                      <w:rFonts w:ascii="Times New Roman" w:hAnsi="Times New Roman" w:cs="Times New Roman"/>
                      <w:sz w:val="20"/>
                      <w:szCs w:val="20"/>
                    </w:rPr>
                  </w:pPr>
                </w:p>
              </w:tc>
              <w:tc>
                <w:tcPr>
                  <w:tcW w:w="1520" w:type="dxa"/>
                </w:tcPr>
                <w:p w14:paraId="4FA0F9E2" w14:textId="77777777" w:rsidR="005177AB" w:rsidRPr="000B5E6D" w:rsidRDefault="005177AB" w:rsidP="005177AB">
                  <w:pPr>
                    <w:pStyle w:val="TableParagraph"/>
                    <w:ind w:left="604" w:right="588"/>
                    <w:jc w:val="center"/>
                    <w:rPr>
                      <w:rFonts w:ascii="Times New Roman" w:hAnsi="Times New Roman" w:cs="Times New Roman"/>
                      <w:b/>
                      <w:sz w:val="20"/>
                      <w:szCs w:val="20"/>
                    </w:rPr>
                  </w:pPr>
                  <w:r w:rsidRPr="000B5E6D">
                    <w:rPr>
                      <w:rFonts w:ascii="Times New Roman" w:hAnsi="Times New Roman" w:cs="Times New Roman"/>
                      <w:b/>
                      <w:color w:val="000009"/>
                      <w:sz w:val="20"/>
                      <w:szCs w:val="20"/>
                    </w:rPr>
                    <w:t>ZD</w:t>
                  </w:r>
                </w:p>
              </w:tc>
              <w:tc>
                <w:tcPr>
                  <w:tcW w:w="1630" w:type="dxa"/>
                </w:tcPr>
                <w:p w14:paraId="6D9F2825" w14:textId="77777777" w:rsidR="005177AB" w:rsidRPr="000B5E6D" w:rsidRDefault="005177AB" w:rsidP="005177AB">
                  <w:pPr>
                    <w:pStyle w:val="TableParagraph"/>
                    <w:ind w:left="648" w:right="632"/>
                    <w:jc w:val="center"/>
                    <w:rPr>
                      <w:rFonts w:ascii="Times New Roman" w:hAnsi="Times New Roman" w:cs="Times New Roman"/>
                      <w:b/>
                      <w:sz w:val="20"/>
                      <w:szCs w:val="20"/>
                    </w:rPr>
                  </w:pPr>
                  <w:r w:rsidRPr="000B5E6D">
                    <w:rPr>
                      <w:rFonts w:ascii="Times New Roman" w:hAnsi="Times New Roman" w:cs="Times New Roman"/>
                      <w:b/>
                      <w:color w:val="000009"/>
                      <w:sz w:val="20"/>
                      <w:szCs w:val="20"/>
                    </w:rPr>
                    <w:t>KD</w:t>
                  </w:r>
                </w:p>
              </w:tc>
              <w:tc>
                <w:tcPr>
                  <w:tcW w:w="1388" w:type="dxa"/>
                </w:tcPr>
                <w:p w14:paraId="0DD3F381" w14:textId="77777777" w:rsidR="005177AB" w:rsidRPr="000B5E6D" w:rsidRDefault="005177AB" w:rsidP="005177AB">
                  <w:pPr>
                    <w:pStyle w:val="TableParagraph"/>
                    <w:ind w:left="357" w:right="0"/>
                    <w:jc w:val="left"/>
                    <w:rPr>
                      <w:rFonts w:ascii="Times New Roman" w:hAnsi="Times New Roman" w:cs="Times New Roman"/>
                      <w:b/>
                      <w:sz w:val="20"/>
                      <w:szCs w:val="20"/>
                    </w:rPr>
                  </w:pPr>
                  <w:r w:rsidRPr="000B5E6D">
                    <w:rPr>
                      <w:rFonts w:ascii="Times New Roman" w:hAnsi="Times New Roman" w:cs="Times New Roman"/>
                      <w:b/>
                      <w:color w:val="000009"/>
                      <w:sz w:val="20"/>
                      <w:szCs w:val="20"/>
                    </w:rPr>
                    <w:t>ZD, KD</w:t>
                  </w:r>
                </w:p>
              </w:tc>
            </w:tr>
            <w:tr w:rsidR="005177AB" w:rsidRPr="000B5E6D" w14:paraId="22CD99C6" w14:textId="77777777" w:rsidTr="005177AB">
              <w:trPr>
                <w:trHeight w:val="342"/>
              </w:trPr>
              <w:tc>
                <w:tcPr>
                  <w:tcW w:w="914" w:type="dxa"/>
                </w:tcPr>
                <w:p w14:paraId="58FA1712" w14:textId="77777777" w:rsidR="005177AB" w:rsidRPr="000B5E6D" w:rsidRDefault="005177AB" w:rsidP="005177AB">
                  <w:pPr>
                    <w:pStyle w:val="TableParagraph"/>
                    <w:ind w:left="57" w:right="0"/>
                    <w:jc w:val="left"/>
                    <w:rPr>
                      <w:rFonts w:ascii="Times New Roman" w:hAnsi="Times New Roman" w:cs="Times New Roman"/>
                      <w:sz w:val="20"/>
                      <w:szCs w:val="20"/>
                    </w:rPr>
                  </w:pPr>
                  <w:r w:rsidRPr="000B5E6D">
                    <w:rPr>
                      <w:rFonts w:ascii="Times New Roman" w:hAnsi="Times New Roman" w:cs="Times New Roman"/>
                      <w:color w:val="000009"/>
                      <w:sz w:val="20"/>
                      <w:szCs w:val="20"/>
                    </w:rPr>
                    <w:t>AXP</w:t>
                  </w:r>
                </w:p>
              </w:tc>
              <w:tc>
                <w:tcPr>
                  <w:tcW w:w="1242" w:type="dxa"/>
                </w:tcPr>
                <w:p w14:paraId="0D53F29F" w14:textId="77777777" w:rsidR="005177AB" w:rsidRPr="000B5E6D" w:rsidRDefault="005177AB" w:rsidP="005177AB">
                  <w:pPr>
                    <w:pStyle w:val="TableParagraph"/>
                    <w:rPr>
                      <w:rFonts w:ascii="Times New Roman" w:hAnsi="Times New Roman" w:cs="Times New Roman"/>
                      <w:sz w:val="20"/>
                      <w:szCs w:val="20"/>
                    </w:rPr>
                  </w:pPr>
                  <w:r w:rsidRPr="000B5E6D">
                    <w:rPr>
                      <w:rFonts w:ascii="Times New Roman" w:hAnsi="Times New Roman" w:cs="Times New Roman"/>
                      <w:color w:val="000009"/>
                      <w:sz w:val="20"/>
                      <w:szCs w:val="20"/>
                    </w:rPr>
                    <w:t>39.55%</w:t>
                  </w:r>
                </w:p>
              </w:tc>
              <w:tc>
                <w:tcPr>
                  <w:tcW w:w="1538" w:type="dxa"/>
                </w:tcPr>
                <w:p w14:paraId="688F7282" w14:textId="77777777" w:rsidR="005177AB" w:rsidRPr="000B5E6D" w:rsidRDefault="005177AB" w:rsidP="005177AB">
                  <w:pPr>
                    <w:pStyle w:val="TableParagraph"/>
                    <w:rPr>
                      <w:rFonts w:ascii="Times New Roman" w:hAnsi="Times New Roman" w:cs="Times New Roman"/>
                      <w:sz w:val="20"/>
                      <w:szCs w:val="20"/>
                    </w:rPr>
                  </w:pPr>
                  <w:r w:rsidRPr="000B5E6D">
                    <w:rPr>
                      <w:rFonts w:ascii="Times New Roman" w:hAnsi="Times New Roman" w:cs="Times New Roman"/>
                      <w:color w:val="000009"/>
                      <w:sz w:val="20"/>
                      <w:szCs w:val="20"/>
                    </w:rPr>
                    <w:t>12.73%</w:t>
                  </w:r>
                </w:p>
              </w:tc>
              <w:tc>
                <w:tcPr>
                  <w:tcW w:w="1520" w:type="dxa"/>
                </w:tcPr>
                <w:p w14:paraId="6228E0A2" w14:textId="77777777" w:rsidR="005177AB" w:rsidRPr="000B5E6D" w:rsidRDefault="005177AB" w:rsidP="005177AB">
                  <w:pPr>
                    <w:pStyle w:val="TableParagraph"/>
                    <w:ind w:right="41"/>
                    <w:rPr>
                      <w:rFonts w:ascii="Times New Roman" w:hAnsi="Times New Roman" w:cs="Times New Roman"/>
                      <w:sz w:val="20"/>
                      <w:szCs w:val="20"/>
                    </w:rPr>
                  </w:pPr>
                  <w:r w:rsidRPr="000B5E6D">
                    <w:rPr>
                      <w:rFonts w:ascii="Times New Roman" w:hAnsi="Times New Roman" w:cs="Times New Roman"/>
                      <w:color w:val="000009"/>
                      <w:sz w:val="20"/>
                      <w:szCs w:val="20"/>
                    </w:rPr>
                    <w:t>2.67%</w:t>
                  </w:r>
                </w:p>
              </w:tc>
              <w:tc>
                <w:tcPr>
                  <w:tcW w:w="1630" w:type="dxa"/>
                </w:tcPr>
                <w:p w14:paraId="553E86E9" w14:textId="77777777" w:rsidR="005177AB" w:rsidRPr="000B5E6D" w:rsidRDefault="005177AB" w:rsidP="005177AB">
                  <w:pPr>
                    <w:pStyle w:val="TableParagraph"/>
                    <w:rPr>
                      <w:rFonts w:ascii="Times New Roman" w:hAnsi="Times New Roman" w:cs="Times New Roman"/>
                      <w:sz w:val="20"/>
                      <w:szCs w:val="20"/>
                    </w:rPr>
                  </w:pPr>
                  <w:r w:rsidRPr="000B5E6D">
                    <w:rPr>
                      <w:rFonts w:ascii="Times New Roman" w:hAnsi="Times New Roman" w:cs="Times New Roman"/>
                      <w:color w:val="000009"/>
                      <w:sz w:val="20"/>
                      <w:szCs w:val="20"/>
                    </w:rPr>
                    <w:t>5.03%</w:t>
                  </w:r>
                </w:p>
              </w:tc>
              <w:tc>
                <w:tcPr>
                  <w:tcW w:w="1388" w:type="dxa"/>
                </w:tcPr>
                <w:p w14:paraId="5ACA6D3D" w14:textId="77777777" w:rsidR="005177AB" w:rsidRPr="000B5E6D" w:rsidRDefault="005177AB" w:rsidP="005177AB">
                  <w:pPr>
                    <w:pStyle w:val="TableParagraph"/>
                    <w:ind w:right="41"/>
                    <w:rPr>
                      <w:rFonts w:ascii="Times New Roman" w:hAnsi="Times New Roman" w:cs="Times New Roman"/>
                      <w:sz w:val="20"/>
                      <w:szCs w:val="20"/>
                    </w:rPr>
                  </w:pPr>
                  <w:r w:rsidRPr="000B5E6D">
                    <w:rPr>
                      <w:rFonts w:ascii="Times New Roman" w:hAnsi="Times New Roman" w:cs="Times New Roman"/>
                      <w:color w:val="000009"/>
                      <w:sz w:val="20"/>
                      <w:szCs w:val="20"/>
                    </w:rPr>
                    <w:t>2.87%</w:t>
                  </w:r>
                </w:p>
              </w:tc>
            </w:tr>
            <w:tr w:rsidR="005177AB" w:rsidRPr="000B5E6D" w14:paraId="7FAA8E8F" w14:textId="77777777" w:rsidTr="005177AB">
              <w:trPr>
                <w:trHeight w:val="340"/>
              </w:trPr>
              <w:tc>
                <w:tcPr>
                  <w:tcW w:w="914" w:type="dxa"/>
                </w:tcPr>
                <w:p w14:paraId="449107E3" w14:textId="77777777" w:rsidR="005177AB" w:rsidRPr="000B5E6D" w:rsidRDefault="005177AB" w:rsidP="005177AB">
                  <w:pPr>
                    <w:pStyle w:val="TableParagraph"/>
                    <w:ind w:left="57" w:right="0"/>
                    <w:jc w:val="left"/>
                    <w:rPr>
                      <w:rFonts w:ascii="Times New Roman" w:hAnsi="Times New Roman" w:cs="Times New Roman"/>
                      <w:sz w:val="20"/>
                      <w:szCs w:val="20"/>
                    </w:rPr>
                  </w:pPr>
                  <w:r w:rsidRPr="000B5E6D">
                    <w:rPr>
                      <w:rFonts w:ascii="Times New Roman" w:hAnsi="Times New Roman" w:cs="Times New Roman"/>
                      <w:color w:val="000009"/>
                      <w:sz w:val="20"/>
                      <w:szCs w:val="20"/>
                    </w:rPr>
                    <w:t>BA</w:t>
                  </w:r>
                </w:p>
              </w:tc>
              <w:tc>
                <w:tcPr>
                  <w:tcW w:w="1242" w:type="dxa"/>
                </w:tcPr>
                <w:p w14:paraId="0AE869D5" w14:textId="77777777" w:rsidR="005177AB" w:rsidRPr="000B5E6D" w:rsidRDefault="005177AB" w:rsidP="005177AB">
                  <w:pPr>
                    <w:pStyle w:val="TableParagraph"/>
                    <w:rPr>
                      <w:rFonts w:ascii="Times New Roman" w:hAnsi="Times New Roman" w:cs="Times New Roman"/>
                      <w:sz w:val="20"/>
                      <w:szCs w:val="20"/>
                    </w:rPr>
                  </w:pPr>
                  <w:r w:rsidRPr="000B5E6D">
                    <w:rPr>
                      <w:rFonts w:ascii="Times New Roman" w:hAnsi="Times New Roman" w:cs="Times New Roman"/>
                      <w:color w:val="000009"/>
                      <w:sz w:val="20"/>
                      <w:szCs w:val="20"/>
                    </w:rPr>
                    <w:t>1.76%</w:t>
                  </w:r>
                </w:p>
              </w:tc>
              <w:tc>
                <w:tcPr>
                  <w:tcW w:w="1538" w:type="dxa"/>
                </w:tcPr>
                <w:p w14:paraId="1130C61B" w14:textId="77777777" w:rsidR="005177AB" w:rsidRPr="000B5E6D" w:rsidRDefault="005177AB" w:rsidP="005177AB">
                  <w:pPr>
                    <w:pStyle w:val="TableParagraph"/>
                    <w:rPr>
                      <w:rFonts w:ascii="Times New Roman" w:hAnsi="Times New Roman" w:cs="Times New Roman"/>
                      <w:sz w:val="20"/>
                      <w:szCs w:val="20"/>
                    </w:rPr>
                  </w:pPr>
                  <w:r w:rsidRPr="000B5E6D">
                    <w:rPr>
                      <w:rFonts w:ascii="Times New Roman" w:hAnsi="Times New Roman" w:cs="Times New Roman"/>
                      <w:color w:val="000009"/>
                      <w:sz w:val="20"/>
                      <w:szCs w:val="20"/>
                    </w:rPr>
                    <w:t>-17.08%</w:t>
                  </w:r>
                </w:p>
              </w:tc>
              <w:tc>
                <w:tcPr>
                  <w:tcW w:w="1520" w:type="dxa"/>
                </w:tcPr>
                <w:p w14:paraId="172CB65A" w14:textId="77777777" w:rsidR="005177AB" w:rsidRPr="000B5E6D" w:rsidRDefault="005177AB" w:rsidP="005177AB">
                  <w:pPr>
                    <w:pStyle w:val="TableParagraph"/>
                    <w:rPr>
                      <w:rFonts w:ascii="Times New Roman" w:hAnsi="Times New Roman" w:cs="Times New Roman"/>
                      <w:sz w:val="20"/>
                      <w:szCs w:val="20"/>
                    </w:rPr>
                  </w:pPr>
                  <w:r w:rsidRPr="000B5E6D">
                    <w:rPr>
                      <w:rFonts w:ascii="Times New Roman" w:hAnsi="Times New Roman" w:cs="Times New Roman"/>
                      <w:color w:val="000009"/>
                      <w:sz w:val="20"/>
                      <w:szCs w:val="20"/>
                    </w:rPr>
                    <w:t>-15.68%</w:t>
                  </w:r>
                </w:p>
              </w:tc>
              <w:tc>
                <w:tcPr>
                  <w:tcW w:w="1630" w:type="dxa"/>
                </w:tcPr>
                <w:p w14:paraId="295C6B8B" w14:textId="77777777" w:rsidR="005177AB" w:rsidRPr="000B5E6D" w:rsidRDefault="005177AB" w:rsidP="005177AB">
                  <w:pPr>
                    <w:pStyle w:val="TableParagraph"/>
                    <w:rPr>
                      <w:rFonts w:ascii="Times New Roman" w:hAnsi="Times New Roman" w:cs="Times New Roman"/>
                      <w:sz w:val="20"/>
                      <w:szCs w:val="20"/>
                    </w:rPr>
                  </w:pPr>
                  <w:r w:rsidRPr="000B5E6D">
                    <w:rPr>
                      <w:rFonts w:ascii="Times New Roman" w:hAnsi="Times New Roman" w:cs="Times New Roman"/>
                      <w:color w:val="000009"/>
                      <w:sz w:val="20"/>
                      <w:szCs w:val="20"/>
                    </w:rPr>
                    <w:t>-13.73%</w:t>
                  </w:r>
                </w:p>
              </w:tc>
              <w:tc>
                <w:tcPr>
                  <w:tcW w:w="1388" w:type="dxa"/>
                </w:tcPr>
                <w:p w14:paraId="59968CF6" w14:textId="77777777" w:rsidR="005177AB" w:rsidRPr="000B5E6D" w:rsidRDefault="005177AB" w:rsidP="005177AB">
                  <w:pPr>
                    <w:pStyle w:val="TableParagraph"/>
                    <w:rPr>
                      <w:rFonts w:ascii="Times New Roman" w:hAnsi="Times New Roman" w:cs="Times New Roman"/>
                      <w:sz w:val="20"/>
                      <w:szCs w:val="20"/>
                    </w:rPr>
                  </w:pPr>
                  <w:r w:rsidRPr="000B5E6D">
                    <w:rPr>
                      <w:rFonts w:ascii="Times New Roman" w:hAnsi="Times New Roman" w:cs="Times New Roman"/>
                      <w:color w:val="000009"/>
                      <w:sz w:val="20"/>
                      <w:szCs w:val="20"/>
                    </w:rPr>
                    <w:t>-4.51%</w:t>
                  </w:r>
                </w:p>
              </w:tc>
            </w:tr>
            <w:tr w:rsidR="005177AB" w:rsidRPr="000B5E6D" w14:paraId="600FBA85" w14:textId="77777777" w:rsidTr="005177AB">
              <w:trPr>
                <w:trHeight w:val="342"/>
              </w:trPr>
              <w:tc>
                <w:tcPr>
                  <w:tcW w:w="914" w:type="dxa"/>
                </w:tcPr>
                <w:p w14:paraId="4D2BF1F2" w14:textId="77777777" w:rsidR="005177AB" w:rsidRPr="000B5E6D" w:rsidRDefault="005177AB" w:rsidP="005177AB">
                  <w:pPr>
                    <w:pStyle w:val="TableParagraph"/>
                    <w:ind w:left="57" w:right="0"/>
                    <w:jc w:val="left"/>
                    <w:rPr>
                      <w:rFonts w:ascii="Times New Roman" w:hAnsi="Times New Roman" w:cs="Times New Roman"/>
                      <w:sz w:val="20"/>
                      <w:szCs w:val="20"/>
                    </w:rPr>
                  </w:pPr>
                  <w:r w:rsidRPr="000B5E6D">
                    <w:rPr>
                      <w:rFonts w:ascii="Times New Roman" w:hAnsi="Times New Roman" w:cs="Times New Roman"/>
                      <w:color w:val="000009"/>
                      <w:sz w:val="20"/>
                      <w:szCs w:val="20"/>
                    </w:rPr>
                    <w:t>CAT</w:t>
                  </w:r>
                </w:p>
              </w:tc>
              <w:tc>
                <w:tcPr>
                  <w:tcW w:w="1242" w:type="dxa"/>
                </w:tcPr>
                <w:p w14:paraId="29ED9D45" w14:textId="77777777" w:rsidR="005177AB" w:rsidRPr="000B5E6D" w:rsidRDefault="005177AB" w:rsidP="005177AB">
                  <w:pPr>
                    <w:pStyle w:val="TableParagraph"/>
                    <w:rPr>
                      <w:rFonts w:ascii="Times New Roman" w:hAnsi="Times New Roman" w:cs="Times New Roman"/>
                      <w:sz w:val="20"/>
                      <w:szCs w:val="20"/>
                    </w:rPr>
                  </w:pPr>
                  <w:r w:rsidRPr="000B5E6D">
                    <w:rPr>
                      <w:rFonts w:ascii="Times New Roman" w:hAnsi="Times New Roman" w:cs="Times New Roman"/>
                      <w:color w:val="000009"/>
                      <w:sz w:val="20"/>
                      <w:szCs w:val="20"/>
                    </w:rPr>
                    <w:t>-20.66%</w:t>
                  </w:r>
                </w:p>
              </w:tc>
              <w:tc>
                <w:tcPr>
                  <w:tcW w:w="1538" w:type="dxa"/>
                </w:tcPr>
                <w:p w14:paraId="1BB71711" w14:textId="77777777" w:rsidR="005177AB" w:rsidRPr="000B5E6D" w:rsidRDefault="005177AB" w:rsidP="005177AB">
                  <w:pPr>
                    <w:pStyle w:val="TableParagraph"/>
                    <w:rPr>
                      <w:rFonts w:ascii="Times New Roman" w:hAnsi="Times New Roman" w:cs="Times New Roman"/>
                      <w:sz w:val="20"/>
                      <w:szCs w:val="20"/>
                    </w:rPr>
                  </w:pPr>
                  <w:r w:rsidRPr="000B5E6D">
                    <w:rPr>
                      <w:rFonts w:ascii="Times New Roman" w:hAnsi="Times New Roman" w:cs="Times New Roman"/>
                      <w:color w:val="000009"/>
                      <w:sz w:val="20"/>
                      <w:szCs w:val="20"/>
                    </w:rPr>
                    <w:t>-34.39%</w:t>
                  </w:r>
                </w:p>
              </w:tc>
              <w:tc>
                <w:tcPr>
                  <w:tcW w:w="1520" w:type="dxa"/>
                </w:tcPr>
                <w:p w14:paraId="59FCA717" w14:textId="77777777" w:rsidR="005177AB" w:rsidRPr="000B5E6D" w:rsidRDefault="005177AB" w:rsidP="005177AB">
                  <w:pPr>
                    <w:pStyle w:val="TableParagraph"/>
                    <w:rPr>
                      <w:rFonts w:ascii="Times New Roman" w:hAnsi="Times New Roman" w:cs="Times New Roman"/>
                      <w:sz w:val="20"/>
                      <w:szCs w:val="20"/>
                    </w:rPr>
                  </w:pPr>
                  <w:r w:rsidRPr="000B5E6D">
                    <w:rPr>
                      <w:rFonts w:ascii="Times New Roman" w:hAnsi="Times New Roman" w:cs="Times New Roman"/>
                      <w:color w:val="000009"/>
                      <w:sz w:val="20"/>
                      <w:szCs w:val="20"/>
                    </w:rPr>
                    <w:t>-23.48%</w:t>
                  </w:r>
                </w:p>
              </w:tc>
              <w:tc>
                <w:tcPr>
                  <w:tcW w:w="1630" w:type="dxa"/>
                </w:tcPr>
                <w:p w14:paraId="4CA2F4DF" w14:textId="77777777" w:rsidR="005177AB" w:rsidRPr="000B5E6D" w:rsidRDefault="005177AB" w:rsidP="005177AB">
                  <w:pPr>
                    <w:pStyle w:val="TableParagraph"/>
                    <w:rPr>
                      <w:rFonts w:ascii="Times New Roman" w:hAnsi="Times New Roman" w:cs="Times New Roman"/>
                      <w:sz w:val="20"/>
                      <w:szCs w:val="20"/>
                    </w:rPr>
                  </w:pPr>
                  <w:r w:rsidRPr="000B5E6D">
                    <w:rPr>
                      <w:rFonts w:ascii="Times New Roman" w:hAnsi="Times New Roman" w:cs="Times New Roman"/>
                      <w:color w:val="000009"/>
                      <w:sz w:val="20"/>
                      <w:szCs w:val="20"/>
                    </w:rPr>
                    <w:t>-26.67%</w:t>
                  </w:r>
                </w:p>
              </w:tc>
              <w:tc>
                <w:tcPr>
                  <w:tcW w:w="1388" w:type="dxa"/>
                </w:tcPr>
                <w:p w14:paraId="2298EED9" w14:textId="77777777" w:rsidR="005177AB" w:rsidRPr="000B5E6D" w:rsidRDefault="005177AB" w:rsidP="005177AB">
                  <w:pPr>
                    <w:pStyle w:val="TableParagraph"/>
                    <w:rPr>
                      <w:rFonts w:ascii="Times New Roman" w:hAnsi="Times New Roman" w:cs="Times New Roman"/>
                      <w:sz w:val="20"/>
                      <w:szCs w:val="20"/>
                    </w:rPr>
                  </w:pPr>
                  <w:r w:rsidRPr="000B5E6D">
                    <w:rPr>
                      <w:rFonts w:ascii="Times New Roman" w:hAnsi="Times New Roman" w:cs="Times New Roman"/>
                      <w:color w:val="000009"/>
                      <w:sz w:val="20"/>
                      <w:szCs w:val="20"/>
                    </w:rPr>
                    <w:t>-30.25%</w:t>
                  </w:r>
                </w:p>
              </w:tc>
            </w:tr>
            <w:tr w:rsidR="005177AB" w:rsidRPr="000B5E6D" w14:paraId="080EA915" w14:textId="77777777" w:rsidTr="005177AB">
              <w:trPr>
                <w:trHeight w:val="340"/>
              </w:trPr>
              <w:tc>
                <w:tcPr>
                  <w:tcW w:w="914" w:type="dxa"/>
                </w:tcPr>
                <w:p w14:paraId="5673694A" w14:textId="77777777" w:rsidR="005177AB" w:rsidRPr="000B5E6D" w:rsidRDefault="005177AB" w:rsidP="005177AB">
                  <w:pPr>
                    <w:pStyle w:val="TableParagraph"/>
                    <w:ind w:left="57" w:right="0"/>
                    <w:jc w:val="left"/>
                    <w:rPr>
                      <w:rFonts w:ascii="Times New Roman" w:hAnsi="Times New Roman" w:cs="Times New Roman"/>
                      <w:sz w:val="20"/>
                      <w:szCs w:val="20"/>
                    </w:rPr>
                  </w:pPr>
                  <w:r w:rsidRPr="000B5E6D">
                    <w:rPr>
                      <w:rFonts w:ascii="Times New Roman" w:hAnsi="Times New Roman" w:cs="Times New Roman"/>
                      <w:color w:val="000009"/>
                      <w:sz w:val="20"/>
                      <w:szCs w:val="20"/>
                    </w:rPr>
                    <w:t>CSCO</w:t>
                  </w:r>
                </w:p>
              </w:tc>
              <w:tc>
                <w:tcPr>
                  <w:tcW w:w="1242" w:type="dxa"/>
                </w:tcPr>
                <w:p w14:paraId="249B2815" w14:textId="77777777" w:rsidR="005177AB" w:rsidRPr="000B5E6D" w:rsidRDefault="005177AB" w:rsidP="005177AB">
                  <w:pPr>
                    <w:pStyle w:val="TableParagraph"/>
                    <w:rPr>
                      <w:rFonts w:ascii="Times New Roman" w:hAnsi="Times New Roman" w:cs="Times New Roman"/>
                      <w:sz w:val="20"/>
                      <w:szCs w:val="20"/>
                    </w:rPr>
                  </w:pPr>
                  <w:r w:rsidRPr="000B5E6D">
                    <w:rPr>
                      <w:rFonts w:ascii="Times New Roman" w:hAnsi="Times New Roman" w:cs="Times New Roman"/>
                      <w:color w:val="000009"/>
                      <w:sz w:val="20"/>
                      <w:szCs w:val="20"/>
                    </w:rPr>
                    <w:t>42.27%</w:t>
                  </w:r>
                </w:p>
              </w:tc>
              <w:tc>
                <w:tcPr>
                  <w:tcW w:w="1538" w:type="dxa"/>
                </w:tcPr>
                <w:p w14:paraId="6F5D6C31" w14:textId="77777777" w:rsidR="005177AB" w:rsidRPr="000B5E6D" w:rsidRDefault="005177AB" w:rsidP="005177AB">
                  <w:pPr>
                    <w:pStyle w:val="TableParagraph"/>
                    <w:rPr>
                      <w:rFonts w:ascii="Times New Roman" w:hAnsi="Times New Roman" w:cs="Times New Roman"/>
                      <w:sz w:val="20"/>
                      <w:szCs w:val="20"/>
                    </w:rPr>
                  </w:pPr>
                  <w:r w:rsidRPr="000B5E6D">
                    <w:rPr>
                      <w:rFonts w:ascii="Times New Roman" w:hAnsi="Times New Roman" w:cs="Times New Roman"/>
                      <w:color w:val="000009"/>
                      <w:sz w:val="20"/>
                      <w:szCs w:val="20"/>
                    </w:rPr>
                    <w:t>20.13%</w:t>
                  </w:r>
                </w:p>
              </w:tc>
              <w:tc>
                <w:tcPr>
                  <w:tcW w:w="1520" w:type="dxa"/>
                </w:tcPr>
                <w:p w14:paraId="6E0C8756" w14:textId="77777777" w:rsidR="005177AB" w:rsidRPr="000B5E6D" w:rsidRDefault="005177AB" w:rsidP="005177AB">
                  <w:pPr>
                    <w:pStyle w:val="TableParagraph"/>
                    <w:rPr>
                      <w:rFonts w:ascii="Times New Roman" w:hAnsi="Times New Roman" w:cs="Times New Roman"/>
                      <w:sz w:val="20"/>
                      <w:szCs w:val="20"/>
                    </w:rPr>
                  </w:pPr>
                  <w:r w:rsidRPr="000B5E6D">
                    <w:rPr>
                      <w:rFonts w:ascii="Times New Roman" w:hAnsi="Times New Roman" w:cs="Times New Roman"/>
                      <w:color w:val="000009"/>
                      <w:sz w:val="20"/>
                      <w:szCs w:val="20"/>
                    </w:rPr>
                    <w:t>-8.02%</w:t>
                  </w:r>
                </w:p>
              </w:tc>
              <w:tc>
                <w:tcPr>
                  <w:tcW w:w="1630" w:type="dxa"/>
                </w:tcPr>
                <w:p w14:paraId="71B0F20A" w14:textId="77777777" w:rsidR="005177AB" w:rsidRPr="000B5E6D" w:rsidRDefault="005177AB" w:rsidP="005177AB">
                  <w:pPr>
                    <w:pStyle w:val="TableParagraph"/>
                    <w:rPr>
                      <w:rFonts w:ascii="Times New Roman" w:hAnsi="Times New Roman" w:cs="Times New Roman"/>
                      <w:sz w:val="20"/>
                      <w:szCs w:val="20"/>
                    </w:rPr>
                  </w:pPr>
                  <w:r w:rsidRPr="000B5E6D">
                    <w:rPr>
                      <w:rFonts w:ascii="Times New Roman" w:hAnsi="Times New Roman" w:cs="Times New Roman"/>
                      <w:color w:val="000009"/>
                      <w:sz w:val="20"/>
                      <w:szCs w:val="20"/>
                    </w:rPr>
                    <w:t>26.38%</w:t>
                  </w:r>
                </w:p>
              </w:tc>
              <w:tc>
                <w:tcPr>
                  <w:tcW w:w="1388" w:type="dxa"/>
                </w:tcPr>
                <w:p w14:paraId="2C4256F4" w14:textId="77777777" w:rsidR="005177AB" w:rsidRPr="000B5E6D" w:rsidRDefault="005177AB" w:rsidP="005177AB">
                  <w:pPr>
                    <w:pStyle w:val="TableParagraph"/>
                    <w:ind w:right="41"/>
                    <w:rPr>
                      <w:rFonts w:ascii="Times New Roman" w:hAnsi="Times New Roman" w:cs="Times New Roman"/>
                      <w:sz w:val="20"/>
                      <w:szCs w:val="20"/>
                    </w:rPr>
                  </w:pPr>
                  <w:r w:rsidRPr="000B5E6D">
                    <w:rPr>
                      <w:rFonts w:ascii="Times New Roman" w:hAnsi="Times New Roman" w:cs="Times New Roman"/>
                      <w:color w:val="000009"/>
                      <w:sz w:val="20"/>
                      <w:szCs w:val="20"/>
                    </w:rPr>
                    <w:t>5.49%</w:t>
                  </w:r>
                </w:p>
              </w:tc>
            </w:tr>
            <w:tr w:rsidR="005177AB" w:rsidRPr="000B5E6D" w14:paraId="521F5BE1" w14:textId="77777777" w:rsidTr="005177AB">
              <w:trPr>
                <w:trHeight w:val="342"/>
              </w:trPr>
              <w:tc>
                <w:tcPr>
                  <w:tcW w:w="914" w:type="dxa"/>
                </w:tcPr>
                <w:p w14:paraId="35794752" w14:textId="77777777" w:rsidR="005177AB" w:rsidRPr="000B5E6D" w:rsidRDefault="005177AB" w:rsidP="005177AB">
                  <w:pPr>
                    <w:pStyle w:val="TableParagraph"/>
                    <w:ind w:left="57" w:right="0"/>
                    <w:jc w:val="left"/>
                    <w:rPr>
                      <w:rFonts w:ascii="Times New Roman" w:hAnsi="Times New Roman" w:cs="Times New Roman"/>
                      <w:sz w:val="20"/>
                      <w:szCs w:val="20"/>
                    </w:rPr>
                  </w:pPr>
                  <w:r w:rsidRPr="000B5E6D">
                    <w:rPr>
                      <w:rFonts w:ascii="Times New Roman" w:hAnsi="Times New Roman" w:cs="Times New Roman"/>
                      <w:color w:val="000009"/>
                      <w:sz w:val="20"/>
                      <w:szCs w:val="20"/>
                    </w:rPr>
                    <w:t>DIS</w:t>
                  </w:r>
                </w:p>
              </w:tc>
              <w:tc>
                <w:tcPr>
                  <w:tcW w:w="1242" w:type="dxa"/>
                </w:tcPr>
                <w:p w14:paraId="08B1F394" w14:textId="77777777" w:rsidR="005177AB" w:rsidRPr="000B5E6D" w:rsidRDefault="005177AB" w:rsidP="005177AB">
                  <w:pPr>
                    <w:pStyle w:val="TableParagraph"/>
                    <w:rPr>
                      <w:rFonts w:ascii="Times New Roman" w:hAnsi="Times New Roman" w:cs="Times New Roman"/>
                      <w:sz w:val="20"/>
                      <w:szCs w:val="20"/>
                    </w:rPr>
                  </w:pPr>
                  <w:r w:rsidRPr="000B5E6D">
                    <w:rPr>
                      <w:rFonts w:ascii="Times New Roman" w:hAnsi="Times New Roman" w:cs="Times New Roman"/>
                      <w:color w:val="000009"/>
                      <w:sz w:val="20"/>
                      <w:szCs w:val="20"/>
                    </w:rPr>
                    <w:t>7.38%</w:t>
                  </w:r>
                </w:p>
              </w:tc>
              <w:tc>
                <w:tcPr>
                  <w:tcW w:w="1538" w:type="dxa"/>
                </w:tcPr>
                <w:p w14:paraId="2DDA1FA0" w14:textId="77777777" w:rsidR="005177AB" w:rsidRPr="000B5E6D" w:rsidRDefault="005177AB" w:rsidP="005177AB">
                  <w:pPr>
                    <w:pStyle w:val="TableParagraph"/>
                    <w:rPr>
                      <w:rFonts w:ascii="Times New Roman" w:hAnsi="Times New Roman" w:cs="Times New Roman"/>
                      <w:sz w:val="20"/>
                      <w:szCs w:val="20"/>
                    </w:rPr>
                  </w:pPr>
                  <w:r w:rsidRPr="000B5E6D">
                    <w:rPr>
                      <w:rFonts w:ascii="Times New Roman" w:hAnsi="Times New Roman" w:cs="Times New Roman"/>
                      <w:color w:val="000009"/>
                      <w:sz w:val="20"/>
                      <w:szCs w:val="20"/>
                    </w:rPr>
                    <w:t>-1.97%</w:t>
                  </w:r>
                </w:p>
              </w:tc>
              <w:tc>
                <w:tcPr>
                  <w:tcW w:w="1520" w:type="dxa"/>
                </w:tcPr>
                <w:p w14:paraId="23FC1312" w14:textId="77777777" w:rsidR="005177AB" w:rsidRPr="000B5E6D" w:rsidRDefault="005177AB" w:rsidP="005177AB">
                  <w:pPr>
                    <w:pStyle w:val="TableParagraph"/>
                    <w:ind w:right="41"/>
                    <w:rPr>
                      <w:rFonts w:ascii="Times New Roman" w:hAnsi="Times New Roman" w:cs="Times New Roman"/>
                      <w:sz w:val="20"/>
                      <w:szCs w:val="20"/>
                    </w:rPr>
                  </w:pPr>
                  <w:r w:rsidRPr="000B5E6D">
                    <w:rPr>
                      <w:rFonts w:ascii="Times New Roman" w:hAnsi="Times New Roman" w:cs="Times New Roman"/>
                      <w:color w:val="000009"/>
                      <w:sz w:val="20"/>
                      <w:szCs w:val="20"/>
                    </w:rPr>
                    <w:t>17.79%</w:t>
                  </w:r>
                </w:p>
              </w:tc>
              <w:tc>
                <w:tcPr>
                  <w:tcW w:w="1630" w:type="dxa"/>
                </w:tcPr>
                <w:p w14:paraId="18745A21" w14:textId="77777777" w:rsidR="005177AB" w:rsidRPr="000B5E6D" w:rsidRDefault="005177AB" w:rsidP="005177AB">
                  <w:pPr>
                    <w:pStyle w:val="TableParagraph"/>
                    <w:rPr>
                      <w:rFonts w:ascii="Times New Roman" w:hAnsi="Times New Roman" w:cs="Times New Roman"/>
                      <w:sz w:val="20"/>
                      <w:szCs w:val="20"/>
                    </w:rPr>
                  </w:pPr>
                  <w:r w:rsidRPr="000B5E6D">
                    <w:rPr>
                      <w:rFonts w:ascii="Times New Roman" w:hAnsi="Times New Roman" w:cs="Times New Roman"/>
                      <w:color w:val="000009"/>
                      <w:sz w:val="20"/>
                      <w:szCs w:val="20"/>
                    </w:rPr>
                    <w:t>8.64%</w:t>
                  </w:r>
                </w:p>
              </w:tc>
              <w:tc>
                <w:tcPr>
                  <w:tcW w:w="1388" w:type="dxa"/>
                </w:tcPr>
                <w:p w14:paraId="42B26D7E" w14:textId="77777777" w:rsidR="005177AB" w:rsidRPr="000B5E6D" w:rsidRDefault="005177AB" w:rsidP="005177AB">
                  <w:pPr>
                    <w:pStyle w:val="TableParagraph"/>
                    <w:ind w:right="41"/>
                    <w:rPr>
                      <w:rFonts w:ascii="Times New Roman" w:hAnsi="Times New Roman" w:cs="Times New Roman"/>
                      <w:sz w:val="20"/>
                      <w:szCs w:val="20"/>
                    </w:rPr>
                  </w:pPr>
                  <w:r w:rsidRPr="000B5E6D">
                    <w:rPr>
                      <w:rFonts w:ascii="Times New Roman" w:hAnsi="Times New Roman" w:cs="Times New Roman"/>
                      <w:color w:val="000009"/>
                      <w:sz w:val="20"/>
                      <w:szCs w:val="20"/>
                    </w:rPr>
                    <w:t>13.52%</w:t>
                  </w:r>
                </w:p>
              </w:tc>
            </w:tr>
            <w:tr w:rsidR="005177AB" w:rsidRPr="000B5E6D" w14:paraId="295B6708" w14:textId="77777777" w:rsidTr="005177AB">
              <w:trPr>
                <w:trHeight w:val="340"/>
              </w:trPr>
              <w:tc>
                <w:tcPr>
                  <w:tcW w:w="914" w:type="dxa"/>
                </w:tcPr>
                <w:p w14:paraId="1814B02A" w14:textId="77777777" w:rsidR="005177AB" w:rsidRPr="000B5E6D" w:rsidRDefault="005177AB" w:rsidP="005177AB">
                  <w:pPr>
                    <w:pStyle w:val="TableParagraph"/>
                    <w:ind w:left="57" w:right="0"/>
                    <w:jc w:val="left"/>
                    <w:rPr>
                      <w:rFonts w:ascii="Times New Roman" w:hAnsi="Times New Roman" w:cs="Times New Roman"/>
                      <w:sz w:val="20"/>
                      <w:szCs w:val="20"/>
                    </w:rPr>
                  </w:pPr>
                  <w:r w:rsidRPr="000B5E6D">
                    <w:rPr>
                      <w:rFonts w:ascii="Times New Roman" w:hAnsi="Times New Roman" w:cs="Times New Roman"/>
                      <w:color w:val="000009"/>
                      <w:sz w:val="20"/>
                      <w:szCs w:val="20"/>
                    </w:rPr>
                    <w:t>GE</w:t>
                  </w:r>
                </w:p>
              </w:tc>
              <w:tc>
                <w:tcPr>
                  <w:tcW w:w="1242" w:type="dxa"/>
                </w:tcPr>
                <w:p w14:paraId="6CB70489" w14:textId="77777777" w:rsidR="005177AB" w:rsidRPr="000B5E6D" w:rsidRDefault="005177AB" w:rsidP="005177AB">
                  <w:pPr>
                    <w:pStyle w:val="TableParagraph"/>
                    <w:rPr>
                      <w:rFonts w:ascii="Times New Roman" w:hAnsi="Times New Roman" w:cs="Times New Roman"/>
                      <w:sz w:val="20"/>
                      <w:szCs w:val="20"/>
                    </w:rPr>
                  </w:pPr>
                  <w:r w:rsidRPr="000B5E6D">
                    <w:rPr>
                      <w:rFonts w:ascii="Times New Roman" w:hAnsi="Times New Roman" w:cs="Times New Roman"/>
                      <w:color w:val="000009"/>
                      <w:sz w:val="20"/>
                      <w:szCs w:val="20"/>
                    </w:rPr>
                    <w:t>4.34%</w:t>
                  </w:r>
                </w:p>
              </w:tc>
              <w:tc>
                <w:tcPr>
                  <w:tcW w:w="1538" w:type="dxa"/>
                </w:tcPr>
                <w:p w14:paraId="4435EE56" w14:textId="77777777" w:rsidR="005177AB" w:rsidRPr="000B5E6D" w:rsidRDefault="005177AB" w:rsidP="005177AB">
                  <w:pPr>
                    <w:pStyle w:val="TableParagraph"/>
                    <w:rPr>
                      <w:rFonts w:ascii="Times New Roman" w:hAnsi="Times New Roman" w:cs="Times New Roman"/>
                      <w:sz w:val="20"/>
                      <w:szCs w:val="20"/>
                    </w:rPr>
                  </w:pPr>
                  <w:r w:rsidRPr="000B5E6D">
                    <w:rPr>
                      <w:rFonts w:ascii="Times New Roman" w:hAnsi="Times New Roman" w:cs="Times New Roman"/>
                      <w:color w:val="000009"/>
                      <w:sz w:val="20"/>
                      <w:szCs w:val="20"/>
                    </w:rPr>
                    <w:t>15.53%</w:t>
                  </w:r>
                </w:p>
              </w:tc>
              <w:tc>
                <w:tcPr>
                  <w:tcW w:w="1520" w:type="dxa"/>
                </w:tcPr>
                <w:p w14:paraId="640528BD" w14:textId="77777777" w:rsidR="005177AB" w:rsidRPr="000B5E6D" w:rsidRDefault="005177AB" w:rsidP="005177AB">
                  <w:pPr>
                    <w:pStyle w:val="TableParagraph"/>
                    <w:ind w:right="41"/>
                    <w:rPr>
                      <w:rFonts w:ascii="Times New Roman" w:hAnsi="Times New Roman" w:cs="Times New Roman"/>
                      <w:sz w:val="20"/>
                      <w:szCs w:val="20"/>
                    </w:rPr>
                  </w:pPr>
                  <w:r w:rsidRPr="000B5E6D">
                    <w:rPr>
                      <w:rFonts w:ascii="Times New Roman" w:hAnsi="Times New Roman" w:cs="Times New Roman"/>
                      <w:color w:val="000009"/>
                      <w:sz w:val="20"/>
                      <w:szCs w:val="20"/>
                    </w:rPr>
                    <w:t>6.23%</w:t>
                  </w:r>
                </w:p>
              </w:tc>
              <w:tc>
                <w:tcPr>
                  <w:tcW w:w="1630" w:type="dxa"/>
                </w:tcPr>
                <w:p w14:paraId="34F8D026" w14:textId="77777777" w:rsidR="005177AB" w:rsidRPr="000B5E6D" w:rsidRDefault="005177AB" w:rsidP="005177AB">
                  <w:pPr>
                    <w:pStyle w:val="TableParagraph"/>
                    <w:rPr>
                      <w:rFonts w:ascii="Times New Roman" w:hAnsi="Times New Roman" w:cs="Times New Roman"/>
                      <w:sz w:val="20"/>
                      <w:szCs w:val="20"/>
                    </w:rPr>
                  </w:pPr>
                  <w:r w:rsidRPr="000B5E6D">
                    <w:rPr>
                      <w:rFonts w:ascii="Times New Roman" w:hAnsi="Times New Roman" w:cs="Times New Roman"/>
                      <w:color w:val="000009"/>
                      <w:sz w:val="20"/>
                      <w:szCs w:val="20"/>
                    </w:rPr>
                    <w:t>3.53%</w:t>
                  </w:r>
                </w:p>
              </w:tc>
              <w:tc>
                <w:tcPr>
                  <w:tcW w:w="1388" w:type="dxa"/>
                </w:tcPr>
                <w:p w14:paraId="48561473" w14:textId="77777777" w:rsidR="005177AB" w:rsidRPr="000B5E6D" w:rsidRDefault="005177AB" w:rsidP="005177AB">
                  <w:pPr>
                    <w:pStyle w:val="TableParagraph"/>
                    <w:ind w:right="41"/>
                    <w:rPr>
                      <w:rFonts w:ascii="Times New Roman" w:hAnsi="Times New Roman" w:cs="Times New Roman"/>
                      <w:sz w:val="20"/>
                      <w:szCs w:val="20"/>
                    </w:rPr>
                  </w:pPr>
                  <w:r w:rsidRPr="000B5E6D">
                    <w:rPr>
                      <w:rFonts w:ascii="Times New Roman" w:hAnsi="Times New Roman" w:cs="Times New Roman"/>
                      <w:color w:val="000009"/>
                      <w:sz w:val="20"/>
                      <w:szCs w:val="20"/>
                    </w:rPr>
                    <w:t>11.19%</w:t>
                  </w:r>
                </w:p>
              </w:tc>
            </w:tr>
            <w:tr w:rsidR="005177AB" w:rsidRPr="000B5E6D" w14:paraId="080C329B" w14:textId="77777777" w:rsidTr="005177AB">
              <w:trPr>
                <w:trHeight w:val="341"/>
              </w:trPr>
              <w:tc>
                <w:tcPr>
                  <w:tcW w:w="914" w:type="dxa"/>
                </w:tcPr>
                <w:p w14:paraId="328C5CEC" w14:textId="77777777" w:rsidR="005177AB" w:rsidRPr="000B5E6D" w:rsidRDefault="005177AB" w:rsidP="005177AB">
                  <w:pPr>
                    <w:pStyle w:val="TableParagraph"/>
                    <w:ind w:left="57" w:right="0"/>
                    <w:jc w:val="left"/>
                    <w:rPr>
                      <w:rFonts w:ascii="Times New Roman" w:hAnsi="Times New Roman" w:cs="Times New Roman"/>
                      <w:sz w:val="20"/>
                      <w:szCs w:val="20"/>
                    </w:rPr>
                  </w:pPr>
                  <w:r w:rsidRPr="000B5E6D">
                    <w:rPr>
                      <w:rFonts w:ascii="Times New Roman" w:hAnsi="Times New Roman" w:cs="Times New Roman"/>
                      <w:color w:val="000009"/>
                      <w:sz w:val="20"/>
                      <w:szCs w:val="20"/>
                    </w:rPr>
                    <w:t>GS</w:t>
                  </w:r>
                </w:p>
              </w:tc>
              <w:tc>
                <w:tcPr>
                  <w:tcW w:w="1242" w:type="dxa"/>
                </w:tcPr>
                <w:p w14:paraId="4DD59A5B" w14:textId="77777777" w:rsidR="005177AB" w:rsidRPr="000B5E6D" w:rsidRDefault="005177AB" w:rsidP="005177AB">
                  <w:pPr>
                    <w:pStyle w:val="TableParagraph"/>
                    <w:rPr>
                      <w:rFonts w:ascii="Times New Roman" w:hAnsi="Times New Roman" w:cs="Times New Roman"/>
                      <w:sz w:val="20"/>
                      <w:szCs w:val="20"/>
                    </w:rPr>
                  </w:pPr>
                  <w:r w:rsidRPr="000B5E6D">
                    <w:rPr>
                      <w:rFonts w:ascii="Times New Roman" w:hAnsi="Times New Roman" w:cs="Times New Roman"/>
                      <w:color w:val="000009"/>
                      <w:sz w:val="20"/>
                      <w:szCs w:val="20"/>
                    </w:rPr>
                    <w:t>14.46%</w:t>
                  </w:r>
                </w:p>
              </w:tc>
              <w:tc>
                <w:tcPr>
                  <w:tcW w:w="1538" w:type="dxa"/>
                </w:tcPr>
                <w:p w14:paraId="168F7FFC" w14:textId="77777777" w:rsidR="005177AB" w:rsidRPr="000B5E6D" w:rsidRDefault="005177AB" w:rsidP="005177AB">
                  <w:pPr>
                    <w:pStyle w:val="TableParagraph"/>
                    <w:rPr>
                      <w:rFonts w:ascii="Times New Roman" w:hAnsi="Times New Roman" w:cs="Times New Roman"/>
                      <w:sz w:val="20"/>
                      <w:szCs w:val="20"/>
                    </w:rPr>
                  </w:pPr>
                  <w:r w:rsidRPr="000B5E6D">
                    <w:rPr>
                      <w:rFonts w:ascii="Times New Roman" w:hAnsi="Times New Roman" w:cs="Times New Roman"/>
                      <w:color w:val="000009"/>
                      <w:sz w:val="20"/>
                      <w:szCs w:val="20"/>
                    </w:rPr>
                    <w:t>14.52%</w:t>
                  </w:r>
                </w:p>
              </w:tc>
              <w:tc>
                <w:tcPr>
                  <w:tcW w:w="1520" w:type="dxa"/>
                </w:tcPr>
                <w:p w14:paraId="1A2DA1BE" w14:textId="77777777" w:rsidR="005177AB" w:rsidRPr="000B5E6D" w:rsidRDefault="005177AB" w:rsidP="005177AB">
                  <w:pPr>
                    <w:pStyle w:val="TableParagraph"/>
                    <w:ind w:right="41"/>
                    <w:rPr>
                      <w:rFonts w:ascii="Times New Roman" w:hAnsi="Times New Roman" w:cs="Times New Roman"/>
                      <w:sz w:val="20"/>
                      <w:szCs w:val="20"/>
                    </w:rPr>
                  </w:pPr>
                  <w:r w:rsidRPr="000B5E6D">
                    <w:rPr>
                      <w:rFonts w:ascii="Times New Roman" w:hAnsi="Times New Roman" w:cs="Times New Roman"/>
                      <w:color w:val="000009"/>
                      <w:sz w:val="20"/>
                      <w:szCs w:val="20"/>
                    </w:rPr>
                    <w:t>17.11%</w:t>
                  </w:r>
                </w:p>
              </w:tc>
              <w:tc>
                <w:tcPr>
                  <w:tcW w:w="1630" w:type="dxa"/>
                </w:tcPr>
                <w:p w14:paraId="63A2BC87" w14:textId="77777777" w:rsidR="005177AB" w:rsidRPr="000B5E6D" w:rsidRDefault="005177AB" w:rsidP="005177AB">
                  <w:pPr>
                    <w:pStyle w:val="TableParagraph"/>
                    <w:rPr>
                      <w:rFonts w:ascii="Times New Roman" w:hAnsi="Times New Roman" w:cs="Times New Roman"/>
                      <w:sz w:val="20"/>
                      <w:szCs w:val="20"/>
                    </w:rPr>
                  </w:pPr>
                  <w:r w:rsidRPr="000B5E6D">
                    <w:rPr>
                      <w:rFonts w:ascii="Times New Roman" w:hAnsi="Times New Roman" w:cs="Times New Roman"/>
                      <w:color w:val="000009"/>
                      <w:sz w:val="20"/>
                      <w:szCs w:val="20"/>
                    </w:rPr>
                    <w:t>3.78%</w:t>
                  </w:r>
                </w:p>
              </w:tc>
              <w:tc>
                <w:tcPr>
                  <w:tcW w:w="1388" w:type="dxa"/>
                </w:tcPr>
                <w:p w14:paraId="75278452" w14:textId="77777777" w:rsidR="005177AB" w:rsidRPr="000B5E6D" w:rsidRDefault="005177AB" w:rsidP="005177AB">
                  <w:pPr>
                    <w:pStyle w:val="TableParagraph"/>
                    <w:ind w:right="41"/>
                    <w:rPr>
                      <w:rFonts w:ascii="Times New Roman" w:hAnsi="Times New Roman" w:cs="Times New Roman"/>
                      <w:sz w:val="20"/>
                      <w:szCs w:val="20"/>
                    </w:rPr>
                  </w:pPr>
                  <w:r w:rsidRPr="000B5E6D">
                    <w:rPr>
                      <w:rFonts w:ascii="Times New Roman" w:hAnsi="Times New Roman" w:cs="Times New Roman"/>
                      <w:color w:val="000009"/>
                      <w:sz w:val="20"/>
                      <w:szCs w:val="20"/>
                    </w:rPr>
                    <w:t>14.32%</w:t>
                  </w:r>
                </w:p>
              </w:tc>
            </w:tr>
            <w:tr w:rsidR="005177AB" w:rsidRPr="000B5E6D" w14:paraId="6425095C" w14:textId="77777777" w:rsidTr="005177AB">
              <w:trPr>
                <w:trHeight w:val="340"/>
              </w:trPr>
              <w:tc>
                <w:tcPr>
                  <w:tcW w:w="914" w:type="dxa"/>
                </w:tcPr>
                <w:p w14:paraId="56FE1EAD" w14:textId="77777777" w:rsidR="005177AB" w:rsidRPr="000B5E6D" w:rsidRDefault="005177AB" w:rsidP="005177AB">
                  <w:pPr>
                    <w:pStyle w:val="TableParagraph"/>
                    <w:ind w:left="57" w:right="0"/>
                    <w:jc w:val="left"/>
                    <w:rPr>
                      <w:rFonts w:ascii="Times New Roman" w:hAnsi="Times New Roman" w:cs="Times New Roman"/>
                      <w:sz w:val="20"/>
                      <w:szCs w:val="20"/>
                    </w:rPr>
                  </w:pPr>
                  <w:r w:rsidRPr="000B5E6D">
                    <w:rPr>
                      <w:rFonts w:ascii="Times New Roman" w:hAnsi="Times New Roman" w:cs="Times New Roman"/>
                      <w:color w:val="000009"/>
                      <w:sz w:val="20"/>
                      <w:szCs w:val="20"/>
                    </w:rPr>
                    <w:t>HD</w:t>
                  </w:r>
                </w:p>
              </w:tc>
              <w:tc>
                <w:tcPr>
                  <w:tcW w:w="1242" w:type="dxa"/>
                </w:tcPr>
                <w:p w14:paraId="6DEBBFCA" w14:textId="77777777" w:rsidR="005177AB" w:rsidRPr="000B5E6D" w:rsidRDefault="005177AB" w:rsidP="005177AB">
                  <w:pPr>
                    <w:pStyle w:val="TableParagraph"/>
                    <w:rPr>
                      <w:rFonts w:ascii="Times New Roman" w:hAnsi="Times New Roman" w:cs="Times New Roman"/>
                      <w:sz w:val="20"/>
                      <w:szCs w:val="20"/>
                    </w:rPr>
                  </w:pPr>
                  <w:r w:rsidRPr="000B5E6D">
                    <w:rPr>
                      <w:rFonts w:ascii="Times New Roman" w:hAnsi="Times New Roman" w:cs="Times New Roman"/>
                      <w:color w:val="000009"/>
                      <w:sz w:val="20"/>
                      <w:szCs w:val="20"/>
                    </w:rPr>
                    <w:t>0.64%</w:t>
                  </w:r>
                </w:p>
              </w:tc>
              <w:tc>
                <w:tcPr>
                  <w:tcW w:w="1538" w:type="dxa"/>
                </w:tcPr>
                <w:p w14:paraId="0829ACA3" w14:textId="77777777" w:rsidR="005177AB" w:rsidRPr="000B5E6D" w:rsidRDefault="005177AB" w:rsidP="005177AB">
                  <w:pPr>
                    <w:pStyle w:val="TableParagraph"/>
                    <w:rPr>
                      <w:rFonts w:ascii="Times New Roman" w:hAnsi="Times New Roman" w:cs="Times New Roman"/>
                      <w:sz w:val="20"/>
                      <w:szCs w:val="20"/>
                    </w:rPr>
                  </w:pPr>
                  <w:r w:rsidRPr="000B5E6D">
                    <w:rPr>
                      <w:rFonts w:ascii="Times New Roman" w:hAnsi="Times New Roman" w:cs="Times New Roman"/>
                      <w:color w:val="000009"/>
                      <w:sz w:val="20"/>
                      <w:szCs w:val="20"/>
                    </w:rPr>
                    <w:t>-1.30%</w:t>
                  </w:r>
                </w:p>
              </w:tc>
              <w:tc>
                <w:tcPr>
                  <w:tcW w:w="1520" w:type="dxa"/>
                </w:tcPr>
                <w:p w14:paraId="41D08D41" w14:textId="77777777" w:rsidR="005177AB" w:rsidRPr="000B5E6D" w:rsidRDefault="005177AB" w:rsidP="005177AB">
                  <w:pPr>
                    <w:pStyle w:val="TableParagraph"/>
                    <w:ind w:right="41"/>
                    <w:rPr>
                      <w:rFonts w:ascii="Times New Roman" w:hAnsi="Times New Roman" w:cs="Times New Roman"/>
                      <w:sz w:val="20"/>
                      <w:szCs w:val="20"/>
                    </w:rPr>
                  </w:pPr>
                  <w:r w:rsidRPr="000B5E6D">
                    <w:rPr>
                      <w:rFonts w:ascii="Times New Roman" w:hAnsi="Times New Roman" w:cs="Times New Roman"/>
                      <w:color w:val="000009"/>
                      <w:sz w:val="20"/>
                      <w:szCs w:val="20"/>
                    </w:rPr>
                    <w:t>18.88%</w:t>
                  </w:r>
                </w:p>
              </w:tc>
              <w:tc>
                <w:tcPr>
                  <w:tcW w:w="1630" w:type="dxa"/>
                </w:tcPr>
                <w:p w14:paraId="78C7DE9C" w14:textId="77777777" w:rsidR="005177AB" w:rsidRPr="000B5E6D" w:rsidRDefault="005177AB" w:rsidP="005177AB">
                  <w:pPr>
                    <w:pStyle w:val="TableParagraph"/>
                    <w:rPr>
                      <w:rFonts w:ascii="Times New Roman" w:hAnsi="Times New Roman" w:cs="Times New Roman"/>
                      <w:sz w:val="20"/>
                      <w:szCs w:val="20"/>
                    </w:rPr>
                  </w:pPr>
                  <w:r w:rsidRPr="000B5E6D">
                    <w:rPr>
                      <w:rFonts w:ascii="Times New Roman" w:hAnsi="Times New Roman" w:cs="Times New Roman"/>
                      <w:color w:val="000009"/>
                      <w:sz w:val="20"/>
                      <w:szCs w:val="20"/>
                    </w:rPr>
                    <w:t>-18.98%</w:t>
                  </w:r>
                </w:p>
              </w:tc>
              <w:tc>
                <w:tcPr>
                  <w:tcW w:w="1388" w:type="dxa"/>
                </w:tcPr>
                <w:p w14:paraId="26B40B5F" w14:textId="77777777" w:rsidR="005177AB" w:rsidRPr="000B5E6D" w:rsidRDefault="005177AB" w:rsidP="005177AB">
                  <w:pPr>
                    <w:pStyle w:val="TableParagraph"/>
                    <w:ind w:right="41"/>
                    <w:rPr>
                      <w:rFonts w:ascii="Times New Roman" w:hAnsi="Times New Roman" w:cs="Times New Roman"/>
                      <w:sz w:val="20"/>
                      <w:szCs w:val="20"/>
                    </w:rPr>
                  </w:pPr>
                  <w:r w:rsidRPr="000B5E6D">
                    <w:rPr>
                      <w:rFonts w:ascii="Times New Roman" w:hAnsi="Times New Roman" w:cs="Times New Roman"/>
                      <w:color w:val="000009"/>
                      <w:sz w:val="20"/>
                      <w:szCs w:val="20"/>
                    </w:rPr>
                    <w:t>16.82%</w:t>
                  </w:r>
                </w:p>
              </w:tc>
            </w:tr>
            <w:tr w:rsidR="005177AB" w:rsidRPr="000B5E6D" w14:paraId="36695755" w14:textId="77777777" w:rsidTr="005177AB">
              <w:trPr>
                <w:trHeight w:val="342"/>
              </w:trPr>
              <w:tc>
                <w:tcPr>
                  <w:tcW w:w="914" w:type="dxa"/>
                </w:tcPr>
                <w:p w14:paraId="7BE5040E" w14:textId="77777777" w:rsidR="005177AB" w:rsidRPr="000B5E6D" w:rsidRDefault="005177AB" w:rsidP="005177AB">
                  <w:pPr>
                    <w:pStyle w:val="TableParagraph"/>
                    <w:ind w:left="57" w:right="0"/>
                    <w:jc w:val="left"/>
                    <w:rPr>
                      <w:rFonts w:ascii="Times New Roman" w:hAnsi="Times New Roman" w:cs="Times New Roman"/>
                      <w:sz w:val="20"/>
                      <w:szCs w:val="20"/>
                    </w:rPr>
                  </w:pPr>
                  <w:r w:rsidRPr="000B5E6D">
                    <w:rPr>
                      <w:rFonts w:ascii="Times New Roman" w:hAnsi="Times New Roman" w:cs="Times New Roman"/>
                      <w:color w:val="000009"/>
                      <w:sz w:val="20"/>
                      <w:szCs w:val="20"/>
                    </w:rPr>
                    <w:t>IBM</w:t>
                  </w:r>
                </w:p>
              </w:tc>
              <w:tc>
                <w:tcPr>
                  <w:tcW w:w="1242" w:type="dxa"/>
                </w:tcPr>
                <w:p w14:paraId="1BD99409" w14:textId="77777777" w:rsidR="005177AB" w:rsidRPr="000B5E6D" w:rsidRDefault="005177AB" w:rsidP="005177AB">
                  <w:pPr>
                    <w:pStyle w:val="TableParagraph"/>
                    <w:rPr>
                      <w:rFonts w:ascii="Times New Roman" w:hAnsi="Times New Roman" w:cs="Times New Roman"/>
                      <w:sz w:val="20"/>
                      <w:szCs w:val="20"/>
                    </w:rPr>
                  </w:pPr>
                  <w:r w:rsidRPr="000B5E6D">
                    <w:rPr>
                      <w:rFonts w:ascii="Times New Roman" w:hAnsi="Times New Roman" w:cs="Times New Roman"/>
                      <w:color w:val="000009"/>
                      <w:sz w:val="20"/>
                      <w:szCs w:val="20"/>
                    </w:rPr>
                    <w:t>0.21%</w:t>
                  </w:r>
                </w:p>
              </w:tc>
              <w:tc>
                <w:tcPr>
                  <w:tcW w:w="1538" w:type="dxa"/>
                </w:tcPr>
                <w:p w14:paraId="0510D5FF" w14:textId="77777777" w:rsidR="005177AB" w:rsidRPr="000B5E6D" w:rsidRDefault="005177AB" w:rsidP="005177AB">
                  <w:pPr>
                    <w:pStyle w:val="TableParagraph"/>
                    <w:rPr>
                      <w:rFonts w:ascii="Times New Roman" w:hAnsi="Times New Roman" w:cs="Times New Roman"/>
                      <w:sz w:val="20"/>
                      <w:szCs w:val="20"/>
                    </w:rPr>
                  </w:pPr>
                  <w:r w:rsidRPr="000B5E6D">
                    <w:rPr>
                      <w:rFonts w:ascii="Times New Roman" w:hAnsi="Times New Roman" w:cs="Times New Roman"/>
                      <w:color w:val="000009"/>
                      <w:sz w:val="20"/>
                      <w:szCs w:val="20"/>
                    </w:rPr>
                    <w:t>3.81%</w:t>
                  </w:r>
                </w:p>
              </w:tc>
              <w:tc>
                <w:tcPr>
                  <w:tcW w:w="1520" w:type="dxa"/>
                </w:tcPr>
                <w:p w14:paraId="71EE3801" w14:textId="77777777" w:rsidR="005177AB" w:rsidRPr="000B5E6D" w:rsidRDefault="005177AB" w:rsidP="005177AB">
                  <w:pPr>
                    <w:pStyle w:val="TableParagraph"/>
                    <w:rPr>
                      <w:rFonts w:ascii="Times New Roman" w:hAnsi="Times New Roman" w:cs="Times New Roman"/>
                      <w:sz w:val="20"/>
                      <w:szCs w:val="20"/>
                    </w:rPr>
                  </w:pPr>
                  <w:r w:rsidRPr="000B5E6D">
                    <w:rPr>
                      <w:rFonts w:ascii="Times New Roman" w:hAnsi="Times New Roman" w:cs="Times New Roman"/>
                      <w:color w:val="000009"/>
                      <w:sz w:val="20"/>
                      <w:szCs w:val="20"/>
                    </w:rPr>
                    <w:t>-2.61%</w:t>
                  </w:r>
                </w:p>
              </w:tc>
              <w:tc>
                <w:tcPr>
                  <w:tcW w:w="1630" w:type="dxa"/>
                </w:tcPr>
                <w:p w14:paraId="5AE76A2F" w14:textId="77777777" w:rsidR="005177AB" w:rsidRPr="000B5E6D" w:rsidRDefault="005177AB" w:rsidP="005177AB">
                  <w:pPr>
                    <w:pStyle w:val="TableParagraph"/>
                    <w:rPr>
                      <w:rFonts w:ascii="Times New Roman" w:hAnsi="Times New Roman" w:cs="Times New Roman"/>
                      <w:sz w:val="20"/>
                      <w:szCs w:val="20"/>
                    </w:rPr>
                  </w:pPr>
                  <w:r w:rsidRPr="000B5E6D">
                    <w:rPr>
                      <w:rFonts w:ascii="Times New Roman" w:hAnsi="Times New Roman" w:cs="Times New Roman"/>
                      <w:color w:val="000009"/>
                      <w:sz w:val="20"/>
                      <w:szCs w:val="20"/>
                    </w:rPr>
                    <w:t>4.69%</w:t>
                  </w:r>
                </w:p>
              </w:tc>
              <w:tc>
                <w:tcPr>
                  <w:tcW w:w="1388" w:type="dxa"/>
                </w:tcPr>
                <w:p w14:paraId="7AE17599" w14:textId="77777777" w:rsidR="005177AB" w:rsidRPr="000B5E6D" w:rsidRDefault="005177AB" w:rsidP="005177AB">
                  <w:pPr>
                    <w:pStyle w:val="TableParagraph"/>
                    <w:ind w:right="41"/>
                    <w:rPr>
                      <w:rFonts w:ascii="Times New Roman" w:hAnsi="Times New Roman" w:cs="Times New Roman"/>
                      <w:sz w:val="20"/>
                      <w:szCs w:val="20"/>
                    </w:rPr>
                  </w:pPr>
                  <w:r w:rsidRPr="000B5E6D">
                    <w:rPr>
                      <w:rFonts w:ascii="Times New Roman" w:hAnsi="Times New Roman" w:cs="Times New Roman"/>
                      <w:color w:val="000009"/>
                      <w:sz w:val="20"/>
                      <w:szCs w:val="20"/>
                    </w:rPr>
                    <w:t>7.98%</w:t>
                  </w:r>
                </w:p>
              </w:tc>
            </w:tr>
            <w:tr w:rsidR="005177AB" w:rsidRPr="000B5E6D" w14:paraId="13CF4C44" w14:textId="77777777" w:rsidTr="005177AB">
              <w:trPr>
                <w:trHeight w:val="340"/>
              </w:trPr>
              <w:tc>
                <w:tcPr>
                  <w:tcW w:w="914" w:type="dxa"/>
                </w:tcPr>
                <w:p w14:paraId="02482F53" w14:textId="77777777" w:rsidR="005177AB" w:rsidRPr="000B5E6D" w:rsidRDefault="005177AB" w:rsidP="005177AB">
                  <w:pPr>
                    <w:pStyle w:val="TableParagraph"/>
                    <w:ind w:left="57" w:right="0"/>
                    <w:jc w:val="left"/>
                    <w:rPr>
                      <w:rFonts w:ascii="Times New Roman" w:hAnsi="Times New Roman" w:cs="Times New Roman"/>
                      <w:sz w:val="20"/>
                      <w:szCs w:val="20"/>
                    </w:rPr>
                  </w:pPr>
                  <w:r w:rsidRPr="000B5E6D">
                    <w:rPr>
                      <w:rFonts w:ascii="Times New Roman" w:hAnsi="Times New Roman" w:cs="Times New Roman"/>
                      <w:color w:val="000009"/>
                      <w:sz w:val="20"/>
                      <w:szCs w:val="20"/>
                    </w:rPr>
                    <w:t>INTC</w:t>
                  </w:r>
                </w:p>
              </w:tc>
              <w:tc>
                <w:tcPr>
                  <w:tcW w:w="1242" w:type="dxa"/>
                </w:tcPr>
                <w:p w14:paraId="264C35A8" w14:textId="77777777" w:rsidR="005177AB" w:rsidRPr="000B5E6D" w:rsidRDefault="005177AB" w:rsidP="005177AB">
                  <w:pPr>
                    <w:pStyle w:val="TableParagraph"/>
                    <w:rPr>
                      <w:rFonts w:ascii="Times New Roman" w:hAnsi="Times New Roman" w:cs="Times New Roman"/>
                      <w:sz w:val="20"/>
                      <w:szCs w:val="20"/>
                    </w:rPr>
                  </w:pPr>
                  <w:r w:rsidRPr="000B5E6D">
                    <w:rPr>
                      <w:rFonts w:ascii="Times New Roman" w:hAnsi="Times New Roman" w:cs="Times New Roman"/>
                      <w:color w:val="000009"/>
                      <w:sz w:val="20"/>
                      <w:szCs w:val="20"/>
                    </w:rPr>
                    <w:t>11.35%</w:t>
                  </w:r>
                </w:p>
              </w:tc>
              <w:tc>
                <w:tcPr>
                  <w:tcW w:w="1538" w:type="dxa"/>
                </w:tcPr>
                <w:p w14:paraId="54B331D8" w14:textId="77777777" w:rsidR="005177AB" w:rsidRPr="000B5E6D" w:rsidRDefault="005177AB" w:rsidP="005177AB">
                  <w:pPr>
                    <w:pStyle w:val="TableParagraph"/>
                    <w:rPr>
                      <w:rFonts w:ascii="Times New Roman" w:hAnsi="Times New Roman" w:cs="Times New Roman"/>
                      <w:sz w:val="20"/>
                      <w:szCs w:val="20"/>
                    </w:rPr>
                  </w:pPr>
                  <w:r w:rsidRPr="000B5E6D">
                    <w:rPr>
                      <w:rFonts w:ascii="Times New Roman" w:hAnsi="Times New Roman" w:cs="Times New Roman"/>
                      <w:color w:val="000009"/>
                      <w:sz w:val="20"/>
                      <w:szCs w:val="20"/>
                    </w:rPr>
                    <w:t>8.78%</w:t>
                  </w:r>
                </w:p>
              </w:tc>
              <w:tc>
                <w:tcPr>
                  <w:tcW w:w="1520" w:type="dxa"/>
                </w:tcPr>
                <w:p w14:paraId="798C04B5" w14:textId="77777777" w:rsidR="005177AB" w:rsidRPr="000B5E6D" w:rsidRDefault="005177AB" w:rsidP="005177AB">
                  <w:pPr>
                    <w:pStyle w:val="TableParagraph"/>
                    <w:rPr>
                      <w:rFonts w:ascii="Times New Roman" w:hAnsi="Times New Roman" w:cs="Times New Roman"/>
                      <w:sz w:val="20"/>
                      <w:szCs w:val="20"/>
                    </w:rPr>
                  </w:pPr>
                  <w:r w:rsidRPr="000B5E6D">
                    <w:rPr>
                      <w:rFonts w:ascii="Times New Roman" w:hAnsi="Times New Roman" w:cs="Times New Roman"/>
                      <w:color w:val="000009"/>
                      <w:sz w:val="20"/>
                      <w:szCs w:val="20"/>
                    </w:rPr>
                    <w:t>-8.38%</w:t>
                  </w:r>
                </w:p>
              </w:tc>
              <w:tc>
                <w:tcPr>
                  <w:tcW w:w="1630" w:type="dxa"/>
                </w:tcPr>
                <w:p w14:paraId="0B9D7A69" w14:textId="77777777" w:rsidR="005177AB" w:rsidRPr="000B5E6D" w:rsidRDefault="005177AB" w:rsidP="005177AB">
                  <w:pPr>
                    <w:pStyle w:val="TableParagraph"/>
                    <w:rPr>
                      <w:rFonts w:ascii="Times New Roman" w:hAnsi="Times New Roman" w:cs="Times New Roman"/>
                      <w:sz w:val="20"/>
                      <w:szCs w:val="20"/>
                    </w:rPr>
                  </w:pPr>
                  <w:r w:rsidRPr="000B5E6D">
                    <w:rPr>
                      <w:rFonts w:ascii="Times New Roman" w:hAnsi="Times New Roman" w:cs="Times New Roman"/>
                      <w:color w:val="000009"/>
                      <w:sz w:val="20"/>
                      <w:szCs w:val="20"/>
                    </w:rPr>
                    <w:t>12.87%</w:t>
                  </w:r>
                </w:p>
              </w:tc>
              <w:tc>
                <w:tcPr>
                  <w:tcW w:w="1388" w:type="dxa"/>
                </w:tcPr>
                <w:p w14:paraId="336DBBED" w14:textId="77777777" w:rsidR="005177AB" w:rsidRPr="000B5E6D" w:rsidRDefault="005177AB" w:rsidP="005177AB">
                  <w:pPr>
                    <w:pStyle w:val="TableParagraph"/>
                    <w:ind w:right="41"/>
                    <w:rPr>
                      <w:rFonts w:ascii="Times New Roman" w:hAnsi="Times New Roman" w:cs="Times New Roman"/>
                      <w:sz w:val="20"/>
                      <w:szCs w:val="20"/>
                    </w:rPr>
                  </w:pPr>
                  <w:r w:rsidRPr="000B5E6D">
                    <w:rPr>
                      <w:rFonts w:ascii="Times New Roman" w:hAnsi="Times New Roman" w:cs="Times New Roman"/>
                      <w:color w:val="000009"/>
                      <w:sz w:val="20"/>
                      <w:szCs w:val="20"/>
                    </w:rPr>
                    <w:t>6.82%</w:t>
                  </w:r>
                </w:p>
              </w:tc>
            </w:tr>
            <w:tr w:rsidR="005177AB" w:rsidRPr="000B5E6D" w14:paraId="372278C9" w14:textId="77777777" w:rsidTr="005177AB">
              <w:trPr>
                <w:trHeight w:val="342"/>
              </w:trPr>
              <w:tc>
                <w:tcPr>
                  <w:tcW w:w="914" w:type="dxa"/>
                </w:tcPr>
                <w:p w14:paraId="12AD8607" w14:textId="77777777" w:rsidR="005177AB" w:rsidRPr="000B5E6D" w:rsidRDefault="005177AB" w:rsidP="005177AB">
                  <w:pPr>
                    <w:pStyle w:val="TableParagraph"/>
                    <w:ind w:left="57" w:right="0"/>
                    <w:jc w:val="left"/>
                    <w:rPr>
                      <w:rFonts w:ascii="Times New Roman" w:hAnsi="Times New Roman" w:cs="Times New Roman"/>
                      <w:sz w:val="20"/>
                      <w:szCs w:val="20"/>
                    </w:rPr>
                  </w:pPr>
                  <w:r w:rsidRPr="000B5E6D">
                    <w:rPr>
                      <w:rFonts w:ascii="Times New Roman" w:hAnsi="Times New Roman" w:cs="Times New Roman"/>
                      <w:color w:val="000009"/>
                      <w:sz w:val="20"/>
                      <w:szCs w:val="20"/>
                    </w:rPr>
                    <w:t>JNJ</w:t>
                  </w:r>
                </w:p>
              </w:tc>
              <w:tc>
                <w:tcPr>
                  <w:tcW w:w="1242" w:type="dxa"/>
                </w:tcPr>
                <w:p w14:paraId="25FB6C4C" w14:textId="77777777" w:rsidR="005177AB" w:rsidRPr="000B5E6D" w:rsidRDefault="005177AB" w:rsidP="005177AB">
                  <w:pPr>
                    <w:pStyle w:val="TableParagraph"/>
                    <w:rPr>
                      <w:rFonts w:ascii="Times New Roman" w:hAnsi="Times New Roman" w:cs="Times New Roman"/>
                      <w:sz w:val="20"/>
                      <w:szCs w:val="20"/>
                    </w:rPr>
                  </w:pPr>
                  <w:r w:rsidRPr="000B5E6D">
                    <w:rPr>
                      <w:rFonts w:ascii="Times New Roman" w:hAnsi="Times New Roman" w:cs="Times New Roman"/>
                      <w:color w:val="000009"/>
                      <w:sz w:val="20"/>
                      <w:szCs w:val="20"/>
                    </w:rPr>
                    <w:t>5.70%</w:t>
                  </w:r>
                </w:p>
              </w:tc>
              <w:tc>
                <w:tcPr>
                  <w:tcW w:w="1538" w:type="dxa"/>
                </w:tcPr>
                <w:p w14:paraId="39766A77" w14:textId="77777777" w:rsidR="005177AB" w:rsidRPr="000B5E6D" w:rsidRDefault="005177AB" w:rsidP="005177AB">
                  <w:pPr>
                    <w:pStyle w:val="TableParagraph"/>
                    <w:rPr>
                      <w:rFonts w:ascii="Times New Roman" w:hAnsi="Times New Roman" w:cs="Times New Roman"/>
                      <w:sz w:val="20"/>
                      <w:szCs w:val="20"/>
                    </w:rPr>
                  </w:pPr>
                  <w:r w:rsidRPr="000B5E6D">
                    <w:rPr>
                      <w:rFonts w:ascii="Times New Roman" w:hAnsi="Times New Roman" w:cs="Times New Roman"/>
                      <w:color w:val="000009"/>
                      <w:sz w:val="20"/>
                      <w:szCs w:val="20"/>
                    </w:rPr>
                    <w:t>-9.70%</w:t>
                  </w:r>
                </w:p>
              </w:tc>
              <w:tc>
                <w:tcPr>
                  <w:tcW w:w="1520" w:type="dxa"/>
                </w:tcPr>
                <w:p w14:paraId="0EDF1C51" w14:textId="77777777" w:rsidR="005177AB" w:rsidRPr="000B5E6D" w:rsidRDefault="005177AB" w:rsidP="005177AB">
                  <w:pPr>
                    <w:pStyle w:val="TableParagraph"/>
                    <w:rPr>
                      <w:rFonts w:ascii="Times New Roman" w:hAnsi="Times New Roman" w:cs="Times New Roman"/>
                      <w:sz w:val="20"/>
                      <w:szCs w:val="20"/>
                    </w:rPr>
                  </w:pPr>
                  <w:r w:rsidRPr="000B5E6D">
                    <w:rPr>
                      <w:rFonts w:ascii="Times New Roman" w:hAnsi="Times New Roman" w:cs="Times New Roman"/>
                      <w:color w:val="000009"/>
                      <w:sz w:val="20"/>
                      <w:szCs w:val="20"/>
                    </w:rPr>
                    <w:t>-8.35%</w:t>
                  </w:r>
                </w:p>
              </w:tc>
              <w:tc>
                <w:tcPr>
                  <w:tcW w:w="1630" w:type="dxa"/>
                </w:tcPr>
                <w:p w14:paraId="204E1509" w14:textId="77777777" w:rsidR="005177AB" w:rsidRPr="000B5E6D" w:rsidRDefault="005177AB" w:rsidP="005177AB">
                  <w:pPr>
                    <w:pStyle w:val="TableParagraph"/>
                    <w:rPr>
                      <w:rFonts w:ascii="Times New Roman" w:hAnsi="Times New Roman" w:cs="Times New Roman"/>
                      <w:sz w:val="20"/>
                      <w:szCs w:val="20"/>
                    </w:rPr>
                  </w:pPr>
                  <w:r w:rsidRPr="000B5E6D">
                    <w:rPr>
                      <w:rFonts w:ascii="Times New Roman" w:hAnsi="Times New Roman" w:cs="Times New Roman"/>
                      <w:color w:val="000009"/>
                      <w:sz w:val="20"/>
                      <w:szCs w:val="20"/>
                    </w:rPr>
                    <w:t>0.12%</w:t>
                  </w:r>
                </w:p>
              </w:tc>
              <w:tc>
                <w:tcPr>
                  <w:tcW w:w="1388" w:type="dxa"/>
                </w:tcPr>
                <w:p w14:paraId="6E89CA4A" w14:textId="77777777" w:rsidR="005177AB" w:rsidRPr="000B5E6D" w:rsidRDefault="005177AB" w:rsidP="005177AB">
                  <w:pPr>
                    <w:pStyle w:val="TableParagraph"/>
                    <w:ind w:right="41"/>
                    <w:rPr>
                      <w:rFonts w:ascii="Times New Roman" w:hAnsi="Times New Roman" w:cs="Times New Roman"/>
                      <w:sz w:val="20"/>
                      <w:szCs w:val="20"/>
                    </w:rPr>
                  </w:pPr>
                  <w:r w:rsidRPr="000B5E6D">
                    <w:rPr>
                      <w:rFonts w:ascii="Times New Roman" w:hAnsi="Times New Roman" w:cs="Times New Roman"/>
                      <w:color w:val="000009"/>
                      <w:sz w:val="20"/>
                      <w:szCs w:val="20"/>
                    </w:rPr>
                    <w:t>1.22%</w:t>
                  </w:r>
                </w:p>
              </w:tc>
            </w:tr>
            <w:tr w:rsidR="005177AB" w:rsidRPr="000B5E6D" w14:paraId="62F7F2AC" w14:textId="77777777" w:rsidTr="005177AB">
              <w:trPr>
                <w:trHeight w:val="340"/>
              </w:trPr>
              <w:tc>
                <w:tcPr>
                  <w:tcW w:w="914" w:type="dxa"/>
                </w:tcPr>
                <w:p w14:paraId="40809342" w14:textId="77777777" w:rsidR="005177AB" w:rsidRPr="000B5E6D" w:rsidRDefault="005177AB" w:rsidP="005177AB">
                  <w:pPr>
                    <w:pStyle w:val="TableParagraph"/>
                    <w:ind w:left="57" w:right="0"/>
                    <w:jc w:val="left"/>
                    <w:rPr>
                      <w:rFonts w:ascii="Times New Roman" w:hAnsi="Times New Roman" w:cs="Times New Roman"/>
                      <w:sz w:val="20"/>
                      <w:szCs w:val="20"/>
                    </w:rPr>
                  </w:pPr>
                  <w:r w:rsidRPr="000B5E6D">
                    <w:rPr>
                      <w:rFonts w:ascii="Times New Roman" w:hAnsi="Times New Roman" w:cs="Times New Roman"/>
                      <w:color w:val="000009"/>
                      <w:sz w:val="20"/>
                      <w:szCs w:val="20"/>
                    </w:rPr>
                    <w:t>JPM</w:t>
                  </w:r>
                </w:p>
              </w:tc>
              <w:tc>
                <w:tcPr>
                  <w:tcW w:w="1242" w:type="dxa"/>
                </w:tcPr>
                <w:p w14:paraId="1F9E1575" w14:textId="77777777" w:rsidR="005177AB" w:rsidRPr="000B5E6D" w:rsidRDefault="005177AB" w:rsidP="005177AB">
                  <w:pPr>
                    <w:pStyle w:val="TableParagraph"/>
                    <w:rPr>
                      <w:rFonts w:ascii="Times New Roman" w:hAnsi="Times New Roman" w:cs="Times New Roman"/>
                      <w:sz w:val="20"/>
                      <w:szCs w:val="20"/>
                    </w:rPr>
                  </w:pPr>
                  <w:r w:rsidRPr="000B5E6D">
                    <w:rPr>
                      <w:rFonts w:ascii="Times New Roman" w:hAnsi="Times New Roman" w:cs="Times New Roman"/>
                      <w:color w:val="000009"/>
                      <w:sz w:val="20"/>
                      <w:szCs w:val="20"/>
                    </w:rPr>
                    <w:t>20.00%</w:t>
                  </w:r>
                </w:p>
              </w:tc>
              <w:tc>
                <w:tcPr>
                  <w:tcW w:w="1538" w:type="dxa"/>
                </w:tcPr>
                <w:p w14:paraId="0EA9F21D" w14:textId="77777777" w:rsidR="005177AB" w:rsidRPr="000B5E6D" w:rsidRDefault="005177AB" w:rsidP="005177AB">
                  <w:pPr>
                    <w:pStyle w:val="TableParagraph"/>
                    <w:rPr>
                      <w:rFonts w:ascii="Times New Roman" w:hAnsi="Times New Roman" w:cs="Times New Roman"/>
                      <w:sz w:val="20"/>
                      <w:szCs w:val="20"/>
                    </w:rPr>
                  </w:pPr>
                  <w:r w:rsidRPr="000B5E6D">
                    <w:rPr>
                      <w:rFonts w:ascii="Times New Roman" w:hAnsi="Times New Roman" w:cs="Times New Roman"/>
                      <w:color w:val="000009"/>
                      <w:sz w:val="20"/>
                      <w:szCs w:val="20"/>
                    </w:rPr>
                    <w:t>-12.10%</w:t>
                  </w:r>
                </w:p>
              </w:tc>
              <w:tc>
                <w:tcPr>
                  <w:tcW w:w="1520" w:type="dxa"/>
                </w:tcPr>
                <w:p w14:paraId="28B9F663" w14:textId="77777777" w:rsidR="005177AB" w:rsidRPr="000B5E6D" w:rsidRDefault="005177AB" w:rsidP="005177AB">
                  <w:pPr>
                    <w:pStyle w:val="TableParagraph"/>
                    <w:ind w:right="41"/>
                    <w:rPr>
                      <w:rFonts w:ascii="Times New Roman" w:hAnsi="Times New Roman" w:cs="Times New Roman"/>
                      <w:sz w:val="20"/>
                      <w:szCs w:val="20"/>
                    </w:rPr>
                  </w:pPr>
                  <w:r w:rsidRPr="000B5E6D">
                    <w:rPr>
                      <w:rFonts w:ascii="Times New Roman" w:hAnsi="Times New Roman" w:cs="Times New Roman"/>
                      <w:color w:val="000009"/>
                      <w:sz w:val="20"/>
                      <w:szCs w:val="20"/>
                    </w:rPr>
                    <w:t>25.02%</w:t>
                  </w:r>
                </w:p>
              </w:tc>
              <w:tc>
                <w:tcPr>
                  <w:tcW w:w="1630" w:type="dxa"/>
                </w:tcPr>
                <w:p w14:paraId="012E021F" w14:textId="77777777" w:rsidR="005177AB" w:rsidRPr="000B5E6D" w:rsidRDefault="005177AB" w:rsidP="005177AB">
                  <w:pPr>
                    <w:pStyle w:val="TableParagraph"/>
                    <w:rPr>
                      <w:rFonts w:ascii="Times New Roman" w:hAnsi="Times New Roman" w:cs="Times New Roman"/>
                      <w:sz w:val="20"/>
                      <w:szCs w:val="20"/>
                    </w:rPr>
                  </w:pPr>
                  <w:r w:rsidRPr="000B5E6D">
                    <w:rPr>
                      <w:rFonts w:ascii="Times New Roman" w:hAnsi="Times New Roman" w:cs="Times New Roman"/>
                      <w:color w:val="000009"/>
                      <w:sz w:val="20"/>
                      <w:szCs w:val="20"/>
                    </w:rPr>
                    <w:t>2.05%</w:t>
                  </w:r>
                </w:p>
              </w:tc>
              <w:tc>
                <w:tcPr>
                  <w:tcW w:w="1388" w:type="dxa"/>
                </w:tcPr>
                <w:p w14:paraId="5D13FDAE" w14:textId="77777777" w:rsidR="005177AB" w:rsidRPr="000B5E6D" w:rsidRDefault="005177AB" w:rsidP="005177AB">
                  <w:pPr>
                    <w:pStyle w:val="TableParagraph"/>
                    <w:ind w:right="41"/>
                    <w:rPr>
                      <w:rFonts w:ascii="Times New Roman" w:hAnsi="Times New Roman" w:cs="Times New Roman"/>
                      <w:sz w:val="20"/>
                      <w:szCs w:val="20"/>
                    </w:rPr>
                  </w:pPr>
                  <w:r w:rsidRPr="000B5E6D">
                    <w:rPr>
                      <w:rFonts w:ascii="Times New Roman" w:hAnsi="Times New Roman" w:cs="Times New Roman"/>
                      <w:color w:val="000009"/>
                      <w:sz w:val="20"/>
                      <w:szCs w:val="20"/>
                    </w:rPr>
                    <w:t>16.77%</w:t>
                  </w:r>
                </w:p>
              </w:tc>
            </w:tr>
            <w:tr w:rsidR="005177AB" w:rsidRPr="000B5E6D" w14:paraId="1F9DAB32" w14:textId="77777777" w:rsidTr="005177AB">
              <w:trPr>
                <w:trHeight w:val="342"/>
              </w:trPr>
              <w:tc>
                <w:tcPr>
                  <w:tcW w:w="914" w:type="dxa"/>
                </w:tcPr>
                <w:p w14:paraId="5D259C74" w14:textId="77777777" w:rsidR="005177AB" w:rsidRPr="000B5E6D" w:rsidRDefault="005177AB" w:rsidP="005177AB">
                  <w:pPr>
                    <w:pStyle w:val="TableParagraph"/>
                    <w:ind w:left="57" w:right="0"/>
                    <w:jc w:val="left"/>
                    <w:rPr>
                      <w:rFonts w:ascii="Times New Roman" w:hAnsi="Times New Roman" w:cs="Times New Roman"/>
                      <w:sz w:val="20"/>
                      <w:szCs w:val="20"/>
                    </w:rPr>
                  </w:pPr>
                  <w:r w:rsidRPr="000B5E6D">
                    <w:rPr>
                      <w:rFonts w:ascii="Times New Roman" w:hAnsi="Times New Roman" w:cs="Times New Roman"/>
                      <w:color w:val="000009"/>
                      <w:sz w:val="20"/>
                      <w:szCs w:val="20"/>
                    </w:rPr>
                    <w:t>KO</w:t>
                  </w:r>
                </w:p>
              </w:tc>
              <w:tc>
                <w:tcPr>
                  <w:tcW w:w="1242" w:type="dxa"/>
                </w:tcPr>
                <w:p w14:paraId="06F00488" w14:textId="77777777" w:rsidR="005177AB" w:rsidRPr="000B5E6D" w:rsidRDefault="005177AB" w:rsidP="005177AB">
                  <w:pPr>
                    <w:pStyle w:val="TableParagraph"/>
                    <w:rPr>
                      <w:rFonts w:ascii="Times New Roman" w:hAnsi="Times New Roman" w:cs="Times New Roman"/>
                      <w:sz w:val="20"/>
                      <w:szCs w:val="20"/>
                    </w:rPr>
                  </w:pPr>
                  <w:r w:rsidRPr="000B5E6D">
                    <w:rPr>
                      <w:rFonts w:ascii="Times New Roman" w:hAnsi="Times New Roman" w:cs="Times New Roman"/>
                      <w:color w:val="000009"/>
                      <w:sz w:val="20"/>
                      <w:szCs w:val="20"/>
                    </w:rPr>
                    <w:t>16.78%</w:t>
                  </w:r>
                </w:p>
              </w:tc>
              <w:tc>
                <w:tcPr>
                  <w:tcW w:w="1538" w:type="dxa"/>
                </w:tcPr>
                <w:p w14:paraId="40EA8895" w14:textId="77777777" w:rsidR="005177AB" w:rsidRPr="000B5E6D" w:rsidRDefault="005177AB" w:rsidP="005177AB">
                  <w:pPr>
                    <w:pStyle w:val="TableParagraph"/>
                    <w:rPr>
                      <w:rFonts w:ascii="Times New Roman" w:hAnsi="Times New Roman" w:cs="Times New Roman"/>
                      <w:sz w:val="20"/>
                      <w:szCs w:val="20"/>
                    </w:rPr>
                  </w:pPr>
                  <w:r w:rsidRPr="000B5E6D">
                    <w:rPr>
                      <w:rFonts w:ascii="Times New Roman" w:hAnsi="Times New Roman" w:cs="Times New Roman"/>
                      <w:color w:val="000009"/>
                      <w:sz w:val="20"/>
                      <w:szCs w:val="20"/>
                    </w:rPr>
                    <w:t>16.68%</w:t>
                  </w:r>
                </w:p>
              </w:tc>
              <w:tc>
                <w:tcPr>
                  <w:tcW w:w="1520" w:type="dxa"/>
                </w:tcPr>
                <w:p w14:paraId="0086984B" w14:textId="77777777" w:rsidR="005177AB" w:rsidRPr="000B5E6D" w:rsidRDefault="005177AB" w:rsidP="005177AB">
                  <w:pPr>
                    <w:pStyle w:val="TableParagraph"/>
                    <w:ind w:right="41"/>
                    <w:rPr>
                      <w:rFonts w:ascii="Times New Roman" w:hAnsi="Times New Roman" w:cs="Times New Roman"/>
                      <w:sz w:val="20"/>
                      <w:szCs w:val="20"/>
                    </w:rPr>
                  </w:pPr>
                  <w:r w:rsidRPr="000B5E6D">
                    <w:rPr>
                      <w:rFonts w:ascii="Times New Roman" w:hAnsi="Times New Roman" w:cs="Times New Roman"/>
                      <w:color w:val="000009"/>
                      <w:sz w:val="20"/>
                      <w:szCs w:val="20"/>
                    </w:rPr>
                    <w:t>22.58%</w:t>
                  </w:r>
                </w:p>
              </w:tc>
              <w:tc>
                <w:tcPr>
                  <w:tcW w:w="1630" w:type="dxa"/>
                </w:tcPr>
                <w:p w14:paraId="468D38C2" w14:textId="77777777" w:rsidR="005177AB" w:rsidRPr="000B5E6D" w:rsidRDefault="005177AB" w:rsidP="005177AB">
                  <w:pPr>
                    <w:pStyle w:val="TableParagraph"/>
                    <w:rPr>
                      <w:rFonts w:ascii="Times New Roman" w:hAnsi="Times New Roman" w:cs="Times New Roman"/>
                      <w:sz w:val="20"/>
                      <w:szCs w:val="20"/>
                    </w:rPr>
                  </w:pPr>
                  <w:r w:rsidRPr="000B5E6D">
                    <w:rPr>
                      <w:rFonts w:ascii="Times New Roman" w:hAnsi="Times New Roman" w:cs="Times New Roman"/>
                      <w:color w:val="000009"/>
                      <w:sz w:val="20"/>
                      <w:szCs w:val="20"/>
                    </w:rPr>
                    <w:t>17.17%</w:t>
                  </w:r>
                </w:p>
              </w:tc>
              <w:tc>
                <w:tcPr>
                  <w:tcW w:w="1388" w:type="dxa"/>
                </w:tcPr>
                <w:p w14:paraId="32C73735" w14:textId="77777777" w:rsidR="005177AB" w:rsidRPr="000B5E6D" w:rsidRDefault="005177AB" w:rsidP="005177AB">
                  <w:pPr>
                    <w:pStyle w:val="TableParagraph"/>
                    <w:ind w:right="41"/>
                    <w:rPr>
                      <w:rFonts w:ascii="Times New Roman" w:hAnsi="Times New Roman" w:cs="Times New Roman"/>
                      <w:sz w:val="20"/>
                      <w:szCs w:val="20"/>
                    </w:rPr>
                  </w:pPr>
                  <w:r w:rsidRPr="000B5E6D">
                    <w:rPr>
                      <w:rFonts w:ascii="Times New Roman" w:hAnsi="Times New Roman" w:cs="Times New Roman"/>
                      <w:color w:val="000009"/>
                      <w:sz w:val="20"/>
                      <w:szCs w:val="20"/>
                    </w:rPr>
                    <w:t>15.05%</w:t>
                  </w:r>
                </w:p>
              </w:tc>
            </w:tr>
            <w:tr w:rsidR="005177AB" w:rsidRPr="000B5E6D" w14:paraId="2CD5D880" w14:textId="77777777" w:rsidTr="005177AB">
              <w:trPr>
                <w:trHeight w:val="340"/>
              </w:trPr>
              <w:tc>
                <w:tcPr>
                  <w:tcW w:w="914" w:type="dxa"/>
                </w:tcPr>
                <w:p w14:paraId="7EBD66D1" w14:textId="77777777" w:rsidR="005177AB" w:rsidRPr="000B5E6D" w:rsidRDefault="005177AB" w:rsidP="005177AB">
                  <w:pPr>
                    <w:pStyle w:val="TableParagraph"/>
                    <w:ind w:left="57" w:right="0"/>
                    <w:jc w:val="left"/>
                    <w:rPr>
                      <w:rFonts w:ascii="Times New Roman" w:hAnsi="Times New Roman" w:cs="Times New Roman"/>
                      <w:sz w:val="20"/>
                      <w:szCs w:val="20"/>
                    </w:rPr>
                  </w:pPr>
                  <w:r w:rsidRPr="000B5E6D">
                    <w:rPr>
                      <w:rFonts w:ascii="Times New Roman" w:hAnsi="Times New Roman" w:cs="Times New Roman"/>
                      <w:color w:val="000009"/>
                      <w:sz w:val="20"/>
                      <w:szCs w:val="20"/>
                    </w:rPr>
                    <w:t>MCD</w:t>
                  </w:r>
                </w:p>
              </w:tc>
              <w:tc>
                <w:tcPr>
                  <w:tcW w:w="1242" w:type="dxa"/>
                </w:tcPr>
                <w:p w14:paraId="431E4EF8" w14:textId="77777777" w:rsidR="005177AB" w:rsidRPr="000B5E6D" w:rsidRDefault="005177AB" w:rsidP="005177AB">
                  <w:pPr>
                    <w:pStyle w:val="TableParagraph"/>
                    <w:rPr>
                      <w:rFonts w:ascii="Times New Roman" w:hAnsi="Times New Roman" w:cs="Times New Roman"/>
                      <w:sz w:val="20"/>
                      <w:szCs w:val="20"/>
                    </w:rPr>
                  </w:pPr>
                  <w:r w:rsidRPr="000B5E6D">
                    <w:rPr>
                      <w:rFonts w:ascii="Times New Roman" w:hAnsi="Times New Roman" w:cs="Times New Roman"/>
                      <w:color w:val="000009"/>
                      <w:sz w:val="20"/>
                      <w:szCs w:val="20"/>
                    </w:rPr>
                    <w:t>2.78%</w:t>
                  </w:r>
                </w:p>
              </w:tc>
              <w:tc>
                <w:tcPr>
                  <w:tcW w:w="1538" w:type="dxa"/>
                </w:tcPr>
                <w:p w14:paraId="7CC8616C" w14:textId="77777777" w:rsidR="005177AB" w:rsidRPr="000B5E6D" w:rsidRDefault="005177AB" w:rsidP="005177AB">
                  <w:pPr>
                    <w:pStyle w:val="TableParagraph"/>
                    <w:rPr>
                      <w:rFonts w:ascii="Times New Roman" w:hAnsi="Times New Roman" w:cs="Times New Roman"/>
                      <w:sz w:val="20"/>
                      <w:szCs w:val="20"/>
                    </w:rPr>
                  </w:pPr>
                  <w:r w:rsidRPr="000B5E6D">
                    <w:rPr>
                      <w:rFonts w:ascii="Times New Roman" w:hAnsi="Times New Roman" w:cs="Times New Roman"/>
                      <w:color w:val="000009"/>
                      <w:sz w:val="20"/>
                      <w:szCs w:val="20"/>
                    </w:rPr>
                    <w:t>7.79%</w:t>
                  </w:r>
                </w:p>
              </w:tc>
              <w:tc>
                <w:tcPr>
                  <w:tcW w:w="1520" w:type="dxa"/>
                </w:tcPr>
                <w:p w14:paraId="2E4E6A91" w14:textId="77777777" w:rsidR="005177AB" w:rsidRPr="000B5E6D" w:rsidRDefault="005177AB" w:rsidP="005177AB">
                  <w:pPr>
                    <w:pStyle w:val="TableParagraph"/>
                    <w:rPr>
                      <w:rFonts w:ascii="Times New Roman" w:hAnsi="Times New Roman" w:cs="Times New Roman"/>
                      <w:sz w:val="20"/>
                      <w:szCs w:val="20"/>
                    </w:rPr>
                  </w:pPr>
                  <w:r w:rsidRPr="000B5E6D">
                    <w:rPr>
                      <w:rFonts w:ascii="Times New Roman" w:hAnsi="Times New Roman" w:cs="Times New Roman"/>
                      <w:color w:val="000009"/>
                      <w:sz w:val="20"/>
                      <w:szCs w:val="20"/>
                    </w:rPr>
                    <w:t>-1.49%</w:t>
                  </w:r>
                </w:p>
              </w:tc>
              <w:tc>
                <w:tcPr>
                  <w:tcW w:w="1630" w:type="dxa"/>
                </w:tcPr>
                <w:p w14:paraId="115AF9BF" w14:textId="77777777" w:rsidR="005177AB" w:rsidRPr="000B5E6D" w:rsidRDefault="005177AB" w:rsidP="005177AB">
                  <w:pPr>
                    <w:pStyle w:val="TableParagraph"/>
                    <w:rPr>
                      <w:rFonts w:ascii="Times New Roman" w:hAnsi="Times New Roman" w:cs="Times New Roman"/>
                      <w:sz w:val="20"/>
                      <w:szCs w:val="20"/>
                    </w:rPr>
                  </w:pPr>
                  <w:r w:rsidRPr="000B5E6D">
                    <w:rPr>
                      <w:rFonts w:ascii="Times New Roman" w:hAnsi="Times New Roman" w:cs="Times New Roman"/>
                      <w:color w:val="000009"/>
                      <w:sz w:val="20"/>
                      <w:szCs w:val="20"/>
                    </w:rPr>
                    <w:t>11.29%</w:t>
                  </w:r>
                </w:p>
              </w:tc>
              <w:tc>
                <w:tcPr>
                  <w:tcW w:w="1388" w:type="dxa"/>
                </w:tcPr>
                <w:p w14:paraId="6A2BC949" w14:textId="77777777" w:rsidR="005177AB" w:rsidRPr="000B5E6D" w:rsidRDefault="005177AB" w:rsidP="005177AB">
                  <w:pPr>
                    <w:pStyle w:val="TableParagraph"/>
                    <w:ind w:right="41"/>
                    <w:rPr>
                      <w:rFonts w:ascii="Times New Roman" w:hAnsi="Times New Roman" w:cs="Times New Roman"/>
                      <w:sz w:val="20"/>
                      <w:szCs w:val="20"/>
                    </w:rPr>
                  </w:pPr>
                  <w:r w:rsidRPr="000B5E6D">
                    <w:rPr>
                      <w:rFonts w:ascii="Times New Roman" w:hAnsi="Times New Roman" w:cs="Times New Roman"/>
                      <w:color w:val="000009"/>
                      <w:sz w:val="20"/>
                      <w:szCs w:val="20"/>
                    </w:rPr>
                    <w:t>7.19%</w:t>
                  </w:r>
                </w:p>
              </w:tc>
            </w:tr>
            <w:tr w:rsidR="005177AB" w:rsidRPr="000B5E6D" w14:paraId="38889CFA" w14:textId="77777777" w:rsidTr="005177AB">
              <w:trPr>
                <w:trHeight w:val="341"/>
              </w:trPr>
              <w:tc>
                <w:tcPr>
                  <w:tcW w:w="914" w:type="dxa"/>
                </w:tcPr>
                <w:p w14:paraId="22DF7E51" w14:textId="77777777" w:rsidR="005177AB" w:rsidRPr="000B5E6D" w:rsidRDefault="005177AB" w:rsidP="005177AB">
                  <w:pPr>
                    <w:pStyle w:val="TableParagraph"/>
                    <w:ind w:left="57" w:right="0"/>
                    <w:jc w:val="left"/>
                    <w:rPr>
                      <w:rFonts w:ascii="Times New Roman" w:hAnsi="Times New Roman" w:cs="Times New Roman"/>
                      <w:sz w:val="20"/>
                      <w:szCs w:val="20"/>
                    </w:rPr>
                  </w:pPr>
                  <w:r w:rsidRPr="000B5E6D">
                    <w:rPr>
                      <w:rFonts w:ascii="Times New Roman" w:hAnsi="Times New Roman" w:cs="Times New Roman"/>
                      <w:color w:val="000009"/>
                      <w:sz w:val="20"/>
                      <w:szCs w:val="20"/>
                    </w:rPr>
                    <w:t>MMM</w:t>
                  </w:r>
                </w:p>
              </w:tc>
              <w:tc>
                <w:tcPr>
                  <w:tcW w:w="1242" w:type="dxa"/>
                </w:tcPr>
                <w:p w14:paraId="72FDBEC4" w14:textId="77777777" w:rsidR="005177AB" w:rsidRPr="000B5E6D" w:rsidRDefault="005177AB" w:rsidP="005177AB">
                  <w:pPr>
                    <w:pStyle w:val="TableParagraph"/>
                    <w:rPr>
                      <w:rFonts w:ascii="Times New Roman" w:hAnsi="Times New Roman" w:cs="Times New Roman"/>
                      <w:sz w:val="20"/>
                      <w:szCs w:val="20"/>
                    </w:rPr>
                  </w:pPr>
                  <w:r w:rsidRPr="000B5E6D">
                    <w:rPr>
                      <w:rFonts w:ascii="Times New Roman" w:hAnsi="Times New Roman" w:cs="Times New Roman"/>
                      <w:color w:val="000009"/>
                      <w:sz w:val="20"/>
                      <w:szCs w:val="20"/>
                    </w:rPr>
                    <w:t>16.56%</w:t>
                  </w:r>
                </w:p>
              </w:tc>
              <w:tc>
                <w:tcPr>
                  <w:tcW w:w="1538" w:type="dxa"/>
                </w:tcPr>
                <w:p w14:paraId="0B8C6123" w14:textId="77777777" w:rsidR="005177AB" w:rsidRPr="000B5E6D" w:rsidRDefault="005177AB" w:rsidP="005177AB">
                  <w:pPr>
                    <w:pStyle w:val="TableParagraph"/>
                    <w:rPr>
                      <w:rFonts w:ascii="Times New Roman" w:hAnsi="Times New Roman" w:cs="Times New Roman"/>
                      <w:sz w:val="20"/>
                      <w:szCs w:val="20"/>
                    </w:rPr>
                  </w:pPr>
                  <w:r w:rsidRPr="000B5E6D">
                    <w:rPr>
                      <w:rFonts w:ascii="Times New Roman" w:hAnsi="Times New Roman" w:cs="Times New Roman"/>
                      <w:color w:val="000009"/>
                      <w:sz w:val="20"/>
                      <w:szCs w:val="20"/>
                    </w:rPr>
                    <w:t>6.87%</w:t>
                  </w:r>
                </w:p>
              </w:tc>
              <w:tc>
                <w:tcPr>
                  <w:tcW w:w="1520" w:type="dxa"/>
                </w:tcPr>
                <w:p w14:paraId="23773FFA" w14:textId="77777777" w:rsidR="005177AB" w:rsidRPr="000B5E6D" w:rsidRDefault="005177AB" w:rsidP="005177AB">
                  <w:pPr>
                    <w:pStyle w:val="TableParagraph"/>
                    <w:rPr>
                      <w:rFonts w:ascii="Times New Roman" w:hAnsi="Times New Roman" w:cs="Times New Roman"/>
                      <w:sz w:val="20"/>
                      <w:szCs w:val="20"/>
                    </w:rPr>
                  </w:pPr>
                  <w:r w:rsidRPr="000B5E6D">
                    <w:rPr>
                      <w:rFonts w:ascii="Times New Roman" w:hAnsi="Times New Roman" w:cs="Times New Roman"/>
                      <w:color w:val="000009"/>
                      <w:sz w:val="20"/>
                      <w:szCs w:val="20"/>
                    </w:rPr>
                    <w:t>-1.60%</w:t>
                  </w:r>
                </w:p>
              </w:tc>
              <w:tc>
                <w:tcPr>
                  <w:tcW w:w="1630" w:type="dxa"/>
                </w:tcPr>
                <w:p w14:paraId="30DE1F81" w14:textId="77777777" w:rsidR="005177AB" w:rsidRPr="000B5E6D" w:rsidRDefault="005177AB" w:rsidP="005177AB">
                  <w:pPr>
                    <w:pStyle w:val="TableParagraph"/>
                    <w:rPr>
                      <w:rFonts w:ascii="Times New Roman" w:hAnsi="Times New Roman" w:cs="Times New Roman"/>
                      <w:sz w:val="20"/>
                      <w:szCs w:val="20"/>
                    </w:rPr>
                  </w:pPr>
                  <w:r w:rsidRPr="000B5E6D">
                    <w:rPr>
                      <w:rFonts w:ascii="Times New Roman" w:hAnsi="Times New Roman" w:cs="Times New Roman"/>
                      <w:color w:val="000009"/>
                      <w:sz w:val="20"/>
                      <w:szCs w:val="20"/>
                    </w:rPr>
                    <w:t>6.81%</w:t>
                  </w:r>
                </w:p>
              </w:tc>
              <w:tc>
                <w:tcPr>
                  <w:tcW w:w="1388" w:type="dxa"/>
                </w:tcPr>
                <w:p w14:paraId="546B6EDB" w14:textId="77777777" w:rsidR="005177AB" w:rsidRPr="000B5E6D" w:rsidRDefault="005177AB" w:rsidP="005177AB">
                  <w:pPr>
                    <w:pStyle w:val="TableParagraph"/>
                    <w:ind w:right="41"/>
                    <w:rPr>
                      <w:rFonts w:ascii="Times New Roman" w:hAnsi="Times New Roman" w:cs="Times New Roman"/>
                      <w:sz w:val="20"/>
                      <w:szCs w:val="20"/>
                    </w:rPr>
                  </w:pPr>
                  <w:r w:rsidRPr="000B5E6D">
                    <w:rPr>
                      <w:rFonts w:ascii="Times New Roman" w:hAnsi="Times New Roman" w:cs="Times New Roman"/>
                      <w:color w:val="000009"/>
                      <w:sz w:val="20"/>
                      <w:szCs w:val="20"/>
                    </w:rPr>
                    <w:t>-11.45%</w:t>
                  </w:r>
                </w:p>
              </w:tc>
            </w:tr>
            <w:tr w:rsidR="005177AB" w:rsidRPr="000B5E6D" w14:paraId="7098B90C" w14:textId="77777777" w:rsidTr="005177AB">
              <w:trPr>
                <w:trHeight w:val="340"/>
              </w:trPr>
              <w:tc>
                <w:tcPr>
                  <w:tcW w:w="914" w:type="dxa"/>
                </w:tcPr>
                <w:p w14:paraId="6BFAFF5B" w14:textId="77777777" w:rsidR="005177AB" w:rsidRPr="000B5E6D" w:rsidRDefault="005177AB" w:rsidP="005177AB">
                  <w:pPr>
                    <w:pStyle w:val="TableParagraph"/>
                    <w:ind w:left="57" w:right="0"/>
                    <w:jc w:val="left"/>
                    <w:rPr>
                      <w:rFonts w:ascii="Times New Roman" w:hAnsi="Times New Roman" w:cs="Times New Roman"/>
                      <w:sz w:val="20"/>
                      <w:szCs w:val="20"/>
                    </w:rPr>
                  </w:pPr>
                  <w:r w:rsidRPr="000B5E6D">
                    <w:rPr>
                      <w:rFonts w:ascii="Times New Roman" w:hAnsi="Times New Roman" w:cs="Times New Roman"/>
                      <w:color w:val="000009"/>
                      <w:sz w:val="20"/>
                      <w:szCs w:val="20"/>
                    </w:rPr>
                    <w:t>MRK</w:t>
                  </w:r>
                </w:p>
              </w:tc>
              <w:tc>
                <w:tcPr>
                  <w:tcW w:w="1242" w:type="dxa"/>
                </w:tcPr>
                <w:p w14:paraId="17232C6A" w14:textId="77777777" w:rsidR="005177AB" w:rsidRPr="000B5E6D" w:rsidRDefault="005177AB" w:rsidP="005177AB">
                  <w:pPr>
                    <w:pStyle w:val="TableParagraph"/>
                    <w:rPr>
                      <w:rFonts w:ascii="Times New Roman" w:hAnsi="Times New Roman" w:cs="Times New Roman"/>
                      <w:sz w:val="20"/>
                      <w:szCs w:val="20"/>
                    </w:rPr>
                  </w:pPr>
                  <w:r w:rsidRPr="000B5E6D">
                    <w:rPr>
                      <w:rFonts w:ascii="Times New Roman" w:hAnsi="Times New Roman" w:cs="Times New Roman"/>
                      <w:color w:val="000009"/>
                      <w:sz w:val="20"/>
                      <w:szCs w:val="20"/>
                    </w:rPr>
                    <w:t>14.24%</w:t>
                  </w:r>
                </w:p>
              </w:tc>
              <w:tc>
                <w:tcPr>
                  <w:tcW w:w="1538" w:type="dxa"/>
                </w:tcPr>
                <w:p w14:paraId="3B6B96C8" w14:textId="77777777" w:rsidR="005177AB" w:rsidRPr="000B5E6D" w:rsidRDefault="005177AB" w:rsidP="005177AB">
                  <w:pPr>
                    <w:pStyle w:val="TableParagraph"/>
                    <w:rPr>
                      <w:rFonts w:ascii="Times New Roman" w:hAnsi="Times New Roman" w:cs="Times New Roman"/>
                      <w:sz w:val="20"/>
                      <w:szCs w:val="20"/>
                    </w:rPr>
                  </w:pPr>
                  <w:r w:rsidRPr="000B5E6D">
                    <w:rPr>
                      <w:rFonts w:ascii="Times New Roman" w:hAnsi="Times New Roman" w:cs="Times New Roman"/>
                      <w:color w:val="000009"/>
                      <w:sz w:val="20"/>
                      <w:szCs w:val="20"/>
                    </w:rPr>
                    <w:t>2.64%</w:t>
                  </w:r>
                </w:p>
              </w:tc>
              <w:tc>
                <w:tcPr>
                  <w:tcW w:w="1520" w:type="dxa"/>
                </w:tcPr>
                <w:p w14:paraId="298439F2" w14:textId="77777777" w:rsidR="005177AB" w:rsidRPr="000B5E6D" w:rsidRDefault="005177AB" w:rsidP="005177AB">
                  <w:pPr>
                    <w:pStyle w:val="TableParagraph"/>
                    <w:rPr>
                      <w:rFonts w:ascii="Times New Roman" w:hAnsi="Times New Roman" w:cs="Times New Roman"/>
                      <w:sz w:val="20"/>
                      <w:szCs w:val="20"/>
                    </w:rPr>
                  </w:pPr>
                  <w:r w:rsidRPr="000B5E6D">
                    <w:rPr>
                      <w:rFonts w:ascii="Times New Roman" w:hAnsi="Times New Roman" w:cs="Times New Roman"/>
                      <w:color w:val="000009"/>
                      <w:sz w:val="20"/>
                      <w:szCs w:val="20"/>
                    </w:rPr>
                    <w:t>-5.35%</w:t>
                  </w:r>
                </w:p>
              </w:tc>
              <w:tc>
                <w:tcPr>
                  <w:tcW w:w="1630" w:type="dxa"/>
                </w:tcPr>
                <w:p w14:paraId="50AFB0BC" w14:textId="77777777" w:rsidR="005177AB" w:rsidRPr="000B5E6D" w:rsidRDefault="005177AB" w:rsidP="005177AB">
                  <w:pPr>
                    <w:pStyle w:val="TableParagraph"/>
                    <w:rPr>
                      <w:rFonts w:ascii="Times New Roman" w:hAnsi="Times New Roman" w:cs="Times New Roman"/>
                      <w:sz w:val="20"/>
                      <w:szCs w:val="20"/>
                    </w:rPr>
                  </w:pPr>
                  <w:r w:rsidRPr="000B5E6D">
                    <w:rPr>
                      <w:rFonts w:ascii="Times New Roman" w:hAnsi="Times New Roman" w:cs="Times New Roman"/>
                      <w:color w:val="000009"/>
                      <w:sz w:val="20"/>
                      <w:szCs w:val="20"/>
                    </w:rPr>
                    <w:t>16.83%</w:t>
                  </w:r>
                </w:p>
              </w:tc>
              <w:tc>
                <w:tcPr>
                  <w:tcW w:w="1388" w:type="dxa"/>
                </w:tcPr>
                <w:p w14:paraId="7F1C027F" w14:textId="77777777" w:rsidR="005177AB" w:rsidRPr="000B5E6D" w:rsidRDefault="005177AB" w:rsidP="005177AB">
                  <w:pPr>
                    <w:pStyle w:val="TableParagraph"/>
                    <w:rPr>
                      <w:rFonts w:ascii="Times New Roman" w:hAnsi="Times New Roman" w:cs="Times New Roman"/>
                      <w:sz w:val="20"/>
                      <w:szCs w:val="20"/>
                    </w:rPr>
                  </w:pPr>
                  <w:r w:rsidRPr="000B5E6D">
                    <w:rPr>
                      <w:rFonts w:ascii="Times New Roman" w:hAnsi="Times New Roman" w:cs="Times New Roman"/>
                      <w:color w:val="000009"/>
                      <w:sz w:val="20"/>
                      <w:szCs w:val="20"/>
                    </w:rPr>
                    <w:t>-13.60%</w:t>
                  </w:r>
                </w:p>
              </w:tc>
            </w:tr>
            <w:tr w:rsidR="005177AB" w:rsidRPr="000B5E6D" w14:paraId="2B1AA208" w14:textId="77777777" w:rsidTr="005177AB">
              <w:trPr>
                <w:trHeight w:val="342"/>
              </w:trPr>
              <w:tc>
                <w:tcPr>
                  <w:tcW w:w="914" w:type="dxa"/>
                </w:tcPr>
                <w:p w14:paraId="2DFFE564" w14:textId="77777777" w:rsidR="005177AB" w:rsidRPr="000B5E6D" w:rsidRDefault="005177AB" w:rsidP="005177AB">
                  <w:pPr>
                    <w:pStyle w:val="TableParagraph"/>
                    <w:ind w:left="57" w:right="0"/>
                    <w:jc w:val="left"/>
                    <w:rPr>
                      <w:rFonts w:ascii="Times New Roman" w:hAnsi="Times New Roman" w:cs="Times New Roman"/>
                      <w:sz w:val="20"/>
                      <w:szCs w:val="20"/>
                    </w:rPr>
                  </w:pPr>
                  <w:r w:rsidRPr="000B5E6D">
                    <w:rPr>
                      <w:rFonts w:ascii="Times New Roman" w:hAnsi="Times New Roman" w:cs="Times New Roman"/>
                      <w:color w:val="000009"/>
                      <w:sz w:val="20"/>
                      <w:szCs w:val="20"/>
                    </w:rPr>
                    <w:t>MSFT</w:t>
                  </w:r>
                </w:p>
              </w:tc>
              <w:tc>
                <w:tcPr>
                  <w:tcW w:w="1242" w:type="dxa"/>
                </w:tcPr>
                <w:p w14:paraId="4D0FF3AF" w14:textId="77777777" w:rsidR="005177AB" w:rsidRPr="000B5E6D" w:rsidRDefault="005177AB" w:rsidP="005177AB">
                  <w:pPr>
                    <w:pStyle w:val="TableParagraph"/>
                    <w:rPr>
                      <w:rFonts w:ascii="Times New Roman" w:hAnsi="Times New Roman" w:cs="Times New Roman"/>
                      <w:sz w:val="20"/>
                      <w:szCs w:val="20"/>
                    </w:rPr>
                  </w:pPr>
                  <w:r w:rsidRPr="000B5E6D">
                    <w:rPr>
                      <w:rFonts w:ascii="Times New Roman" w:hAnsi="Times New Roman" w:cs="Times New Roman"/>
                      <w:color w:val="000009"/>
                      <w:sz w:val="20"/>
                      <w:szCs w:val="20"/>
                    </w:rPr>
                    <w:t>-0.93%</w:t>
                  </w:r>
                </w:p>
              </w:tc>
              <w:tc>
                <w:tcPr>
                  <w:tcW w:w="1538" w:type="dxa"/>
                </w:tcPr>
                <w:p w14:paraId="78046FEA" w14:textId="77777777" w:rsidR="005177AB" w:rsidRPr="000B5E6D" w:rsidRDefault="005177AB" w:rsidP="005177AB">
                  <w:pPr>
                    <w:pStyle w:val="TableParagraph"/>
                    <w:rPr>
                      <w:rFonts w:ascii="Times New Roman" w:hAnsi="Times New Roman" w:cs="Times New Roman"/>
                      <w:sz w:val="20"/>
                      <w:szCs w:val="20"/>
                    </w:rPr>
                  </w:pPr>
                  <w:r w:rsidRPr="000B5E6D">
                    <w:rPr>
                      <w:rFonts w:ascii="Times New Roman" w:hAnsi="Times New Roman" w:cs="Times New Roman"/>
                      <w:color w:val="000009"/>
                      <w:sz w:val="20"/>
                      <w:szCs w:val="20"/>
                    </w:rPr>
                    <w:t>-15.60%</w:t>
                  </w:r>
                </w:p>
              </w:tc>
              <w:tc>
                <w:tcPr>
                  <w:tcW w:w="1520" w:type="dxa"/>
                </w:tcPr>
                <w:p w14:paraId="5D466110" w14:textId="77777777" w:rsidR="005177AB" w:rsidRPr="000B5E6D" w:rsidRDefault="005177AB" w:rsidP="005177AB">
                  <w:pPr>
                    <w:pStyle w:val="TableParagraph"/>
                    <w:rPr>
                      <w:rFonts w:ascii="Times New Roman" w:hAnsi="Times New Roman" w:cs="Times New Roman"/>
                      <w:sz w:val="20"/>
                      <w:szCs w:val="20"/>
                    </w:rPr>
                  </w:pPr>
                  <w:r w:rsidRPr="000B5E6D">
                    <w:rPr>
                      <w:rFonts w:ascii="Times New Roman" w:hAnsi="Times New Roman" w:cs="Times New Roman"/>
                      <w:color w:val="000009"/>
                      <w:sz w:val="20"/>
                      <w:szCs w:val="20"/>
                    </w:rPr>
                    <w:t>-4.07%</w:t>
                  </w:r>
                </w:p>
              </w:tc>
              <w:tc>
                <w:tcPr>
                  <w:tcW w:w="1630" w:type="dxa"/>
                </w:tcPr>
                <w:p w14:paraId="700682CB" w14:textId="77777777" w:rsidR="005177AB" w:rsidRPr="000B5E6D" w:rsidRDefault="005177AB" w:rsidP="005177AB">
                  <w:pPr>
                    <w:pStyle w:val="TableParagraph"/>
                    <w:rPr>
                      <w:rFonts w:ascii="Times New Roman" w:hAnsi="Times New Roman" w:cs="Times New Roman"/>
                      <w:sz w:val="20"/>
                      <w:szCs w:val="20"/>
                    </w:rPr>
                  </w:pPr>
                  <w:r w:rsidRPr="000B5E6D">
                    <w:rPr>
                      <w:rFonts w:ascii="Times New Roman" w:hAnsi="Times New Roman" w:cs="Times New Roman"/>
                      <w:color w:val="000009"/>
                      <w:sz w:val="20"/>
                      <w:szCs w:val="20"/>
                    </w:rPr>
                    <w:t>10.86%</w:t>
                  </w:r>
                </w:p>
              </w:tc>
              <w:tc>
                <w:tcPr>
                  <w:tcW w:w="1388" w:type="dxa"/>
                </w:tcPr>
                <w:p w14:paraId="44D499BC" w14:textId="77777777" w:rsidR="005177AB" w:rsidRPr="000B5E6D" w:rsidRDefault="005177AB" w:rsidP="005177AB">
                  <w:pPr>
                    <w:pStyle w:val="TableParagraph"/>
                    <w:ind w:right="41"/>
                    <w:rPr>
                      <w:rFonts w:ascii="Times New Roman" w:hAnsi="Times New Roman" w:cs="Times New Roman"/>
                      <w:sz w:val="20"/>
                      <w:szCs w:val="20"/>
                    </w:rPr>
                  </w:pPr>
                  <w:r w:rsidRPr="000B5E6D">
                    <w:rPr>
                      <w:rFonts w:ascii="Times New Roman" w:hAnsi="Times New Roman" w:cs="Times New Roman"/>
                      <w:color w:val="000009"/>
                      <w:sz w:val="20"/>
                      <w:szCs w:val="20"/>
                    </w:rPr>
                    <w:t>12.82%</w:t>
                  </w:r>
                </w:p>
              </w:tc>
            </w:tr>
            <w:tr w:rsidR="005177AB" w:rsidRPr="000B5E6D" w14:paraId="3F20D934" w14:textId="77777777" w:rsidTr="005177AB">
              <w:trPr>
                <w:trHeight w:val="340"/>
              </w:trPr>
              <w:tc>
                <w:tcPr>
                  <w:tcW w:w="914" w:type="dxa"/>
                </w:tcPr>
                <w:p w14:paraId="37C6D37D" w14:textId="77777777" w:rsidR="005177AB" w:rsidRPr="000B5E6D" w:rsidRDefault="005177AB" w:rsidP="005177AB">
                  <w:pPr>
                    <w:pStyle w:val="TableParagraph"/>
                    <w:ind w:left="57" w:right="0"/>
                    <w:jc w:val="left"/>
                    <w:rPr>
                      <w:rFonts w:ascii="Times New Roman" w:hAnsi="Times New Roman" w:cs="Times New Roman"/>
                      <w:sz w:val="20"/>
                      <w:szCs w:val="20"/>
                    </w:rPr>
                  </w:pPr>
                  <w:r w:rsidRPr="000B5E6D">
                    <w:rPr>
                      <w:rFonts w:ascii="Times New Roman" w:hAnsi="Times New Roman" w:cs="Times New Roman"/>
                      <w:color w:val="000009"/>
                      <w:sz w:val="20"/>
                      <w:szCs w:val="20"/>
                    </w:rPr>
                    <w:t>PFE</w:t>
                  </w:r>
                </w:p>
              </w:tc>
              <w:tc>
                <w:tcPr>
                  <w:tcW w:w="1242" w:type="dxa"/>
                </w:tcPr>
                <w:p w14:paraId="61AC404B" w14:textId="77777777" w:rsidR="005177AB" w:rsidRPr="000B5E6D" w:rsidRDefault="005177AB" w:rsidP="005177AB">
                  <w:pPr>
                    <w:pStyle w:val="TableParagraph"/>
                    <w:rPr>
                      <w:rFonts w:ascii="Times New Roman" w:hAnsi="Times New Roman" w:cs="Times New Roman"/>
                      <w:sz w:val="20"/>
                      <w:szCs w:val="20"/>
                    </w:rPr>
                  </w:pPr>
                  <w:r w:rsidRPr="000B5E6D">
                    <w:rPr>
                      <w:rFonts w:ascii="Times New Roman" w:hAnsi="Times New Roman" w:cs="Times New Roman"/>
                      <w:color w:val="000009"/>
                      <w:sz w:val="20"/>
                      <w:szCs w:val="20"/>
                    </w:rPr>
                    <w:t>17.22%</w:t>
                  </w:r>
                </w:p>
              </w:tc>
              <w:tc>
                <w:tcPr>
                  <w:tcW w:w="1538" w:type="dxa"/>
                </w:tcPr>
                <w:p w14:paraId="282B6DF1" w14:textId="77777777" w:rsidR="005177AB" w:rsidRPr="000B5E6D" w:rsidRDefault="005177AB" w:rsidP="005177AB">
                  <w:pPr>
                    <w:pStyle w:val="TableParagraph"/>
                    <w:rPr>
                      <w:rFonts w:ascii="Times New Roman" w:hAnsi="Times New Roman" w:cs="Times New Roman"/>
                      <w:sz w:val="20"/>
                      <w:szCs w:val="20"/>
                    </w:rPr>
                  </w:pPr>
                  <w:r w:rsidRPr="000B5E6D">
                    <w:rPr>
                      <w:rFonts w:ascii="Times New Roman" w:hAnsi="Times New Roman" w:cs="Times New Roman"/>
                      <w:color w:val="000009"/>
                      <w:sz w:val="20"/>
                      <w:szCs w:val="20"/>
                    </w:rPr>
                    <w:t>5.14%</w:t>
                  </w:r>
                </w:p>
              </w:tc>
              <w:tc>
                <w:tcPr>
                  <w:tcW w:w="1520" w:type="dxa"/>
                </w:tcPr>
                <w:p w14:paraId="25257139" w14:textId="77777777" w:rsidR="005177AB" w:rsidRPr="000B5E6D" w:rsidRDefault="005177AB" w:rsidP="005177AB">
                  <w:pPr>
                    <w:pStyle w:val="TableParagraph"/>
                    <w:rPr>
                      <w:rFonts w:ascii="Times New Roman" w:hAnsi="Times New Roman" w:cs="Times New Roman"/>
                      <w:sz w:val="20"/>
                      <w:szCs w:val="20"/>
                    </w:rPr>
                  </w:pPr>
                  <w:r w:rsidRPr="000B5E6D">
                    <w:rPr>
                      <w:rFonts w:ascii="Times New Roman" w:hAnsi="Times New Roman" w:cs="Times New Roman"/>
                      <w:color w:val="000009"/>
                      <w:sz w:val="20"/>
                      <w:szCs w:val="20"/>
                    </w:rPr>
                    <w:t>-0.32%</w:t>
                  </w:r>
                </w:p>
              </w:tc>
              <w:tc>
                <w:tcPr>
                  <w:tcW w:w="1630" w:type="dxa"/>
                </w:tcPr>
                <w:p w14:paraId="287553CD" w14:textId="77777777" w:rsidR="005177AB" w:rsidRPr="000B5E6D" w:rsidRDefault="005177AB" w:rsidP="005177AB">
                  <w:pPr>
                    <w:pStyle w:val="TableParagraph"/>
                    <w:rPr>
                      <w:rFonts w:ascii="Times New Roman" w:hAnsi="Times New Roman" w:cs="Times New Roman"/>
                      <w:sz w:val="20"/>
                      <w:szCs w:val="20"/>
                    </w:rPr>
                  </w:pPr>
                  <w:r w:rsidRPr="000B5E6D">
                    <w:rPr>
                      <w:rFonts w:ascii="Times New Roman" w:hAnsi="Times New Roman" w:cs="Times New Roman"/>
                      <w:color w:val="000009"/>
                      <w:sz w:val="20"/>
                      <w:szCs w:val="20"/>
                    </w:rPr>
                    <w:t>9.47%</w:t>
                  </w:r>
                </w:p>
              </w:tc>
              <w:tc>
                <w:tcPr>
                  <w:tcW w:w="1388" w:type="dxa"/>
                </w:tcPr>
                <w:p w14:paraId="381CACE0" w14:textId="77777777" w:rsidR="005177AB" w:rsidRPr="000B5E6D" w:rsidRDefault="005177AB" w:rsidP="005177AB">
                  <w:pPr>
                    <w:pStyle w:val="TableParagraph"/>
                    <w:ind w:right="41"/>
                    <w:rPr>
                      <w:rFonts w:ascii="Times New Roman" w:hAnsi="Times New Roman" w:cs="Times New Roman"/>
                      <w:sz w:val="20"/>
                      <w:szCs w:val="20"/>
                    </w:rPr>
                  </w:pPr>
                  <w:r w:rsidRPr="000B5E6D">
                    <w:rPr>
                      <w:rFonts w:ascii="Times New Roman" w:hAnsi="Times New Roman" w:cs="Times New Roman"/>
                      <w:color w:val="000009"/>
                      <w:sz w:val="20"/>
                      <w:szCs w:val="20"/>
                    </w:rPr>
                    <w:t>5.27%</w:t>
                  </w:r>
                </w:p>
              </w:tc>
            </w:tr>
            <w:tr w:rsidR="005177AB" w:rsidRPr="000B5E6D" w14:paraId="4509CD4C" w14:textId="77777777" w:rsidTr="005177AB">
              <w:trPr>
                <w:trHeight w:val="342"/>
              </w:trPr>
              <w:tc>
                <w:tcPr>
                  <w:tcW w:w="914" w:type="dxa"/>
                </w:tcPr>
                <w:p w14:paraId="6A3972D6" w14:textId="77777777" w:rsidR="005177AB" w:rsidRPr="000B5E6D" w:rsidRDefault="005177AB" w:rsidP="005177AB">
                  <w:pPr>
                    <w:pStyle w:val="TableParagraph"/>
                    <w:ind w:left="57" w:right="0"/>
                    <w:jc w:val="left"/>
                    <w:rPr>
                      <w:rFonts w:ascii="Times New Roman" w:hAnsi="Times New Roman" w:cs="Times New Roman"/>
                      <w:sz w:val="20"/>
                      <w:szCs w:val="20"/>
                    </w:rPr>
                  </w:pPr>
                  <w:r w:rsidRPr="000B5E6D">
                    <w:rPr>
                      <w:rFonts w:ascii="Times New Roman" w:hAnsi="Times New Roman" w:cs="Times New Roman"/>
                      <w:color w:val="000009"/>
                      <w:sz w:val="20"/>
                      <w:szCs w:val="20"/>
                    </w:rPr>
                    <w:t>PG</w:t>
                  </w:r>
                </w:p>
              </w:tc>
              <w:tc>
                <w:tcPr>
                  <w:tcW w:w="1242" w:type="dxa"/>
                </w:tcPr>
                <w:p w14:paraId="38F75881" w14:textId="77777777" w:rsidR="005177AB" w:rsidRPr="000B5E6D" w:rsidRDefault="005177AB" w:rsidP="005177AB">
                  <w:pPr>
                    <w:pStyle w:val="TableParagraph"/>
                    <w:rPr>
                      <w:rFonts w:ascii="Times New Roman" w:hAnsi="Times New Roman" w:cs="Times New Roman"/>
                      <w:sz w:val="20"/>
                      <w:szCs w:val="20"/>
                    </w:rPr>
                  </w:pPr>
                  <w:r w:rsidRPr="000B5E6D">
                    <w:rPr>
                      <w:rFonts w:ascii="Times New Roman" w:hAnsi="Times New Roman" w:cs="Times New Roman"/>
                      <w:color w:val="000009"/>
                      <w:sz w:val="20"/>
                      <w:szCs w:val="20"/>
                    </w:rPr>
                    <w:t>-14.45%</w:t>
                  </w:r>
                </w:p>
              </w:tc>
              <w:tc>
                <w:tcPr>
                  <w:tcW w:w="1538" w:type="dxa"/>
                </w:tcPr>
                <w:p w14:paraId="040B21C3" w14:textId="77777777" w:rsidR="005177AB" w:rsidRPr="000B5E6D" w:rsidRDefault="005177AB" w:rsidP="005177AB">
                  <w:pPr>
                    <w:pStyle w:val="TableParagraph"/>
                    <w:rPr>
                      <w:rFonts w:ascii="Times New Roman" w:hAnsi="Times New Roman" w:cs="Times New Roman"/>
                      <w:sz w:val="20"/>
                      <w:szCs w:val="20"/>
                    </w:rPr>
                  </w:pPr>
                  <w:r w:rsidRPr="000B5E6D">
                    <w:rPr>
                      <w:rFonts w:ascii="Times New Roman" w:hAnsi="Times New Roman" w:cs="Times New Roman"/>
                      <w:color w:val="000009"/>
                      <w:sz w:val="20"/>
                      <w:szCs w:val="20"/>
                    </w:rPr>
                    <w:t>-31.42%</w:t>
                  </w:r>
                </w:p>
              </w:tc>
              <w:tc>
                <w:tcPr>
                  <w:tcW w:w="1520" w:type="dxa"/>
                </w:tcPr>
                <w:p w14:paraId="3A1AE199" w14:textId="77777777" w:rsidR="005177AB" w:rsidRPr="000B5E6D" w:rsidRDefault="005177AB" w:rsidP="005177AB">
                  <w:pPr>
                    <w:pStyle w:val="TableParagraph"/>
                    <w:rPr>
                      <w:rFonts w:ascii="Times New Roman" w:hAnsi="Times New Roman" w:cs="Times New Roman"/>
                      <w:sz w:val="20"/>
                      <w:szCs w:val="20"/>
                    </w:rPr>
                  </w:pPr>
                  <w:r w:rsidRPr="000B5E6D">
                    <w:rPr>
                      <w:rFonts w:ascii="Times New Roman" w:hAnsi="Times New Roman" w:cs="Times New Roman"/>
                      <w:color w:val="000009"/>
                      <w:sz w:val="20"/>
                      <w:szCs w:val="20"/>
                    </w:rPr>
                    <w:t>-20.26%</w:t>
                  </w:r>
                </w:p>
              </w:tc>
              <w:tc>
                <w:tcPr>
                  <w:tcW w:w="1630" w:type="dxa"/>
                </w:tcPr>
                <w:p w14:paraId="344D876B" w14:textId="77777777" w:rsidR="005177AB" w:rsidRPr="000B5E6D" w:rsidRDefault="005177AB" w:rsidP="005177AB">
                  <w:pPr>
                    <w:pStyle w:val="TableParagraph"/>
                    <w:rPr>
                      <w:rFonts w:ascii="Times New Roman" w:hAnsi="Times New Roman" w:cs="Times New Roman"/>
                      <w:sz w:val="20"/>
                      <w:szCs w:val="20"/>
                    </w:rPr>
                  </w:pPr>
                  <w:r w:rsidRPr="000B5E6D">
                    <w:rPr>
                      <w:rFonts w:ascii="Times New Roman" w:hAnsi="Times New Roman" w:cs="Times New Roman"/>
                      <w:color w:val="000009"/>
                      <w:sz w:val="20"/>
                      <w:szCs w:val="20"/>
                    </w:rPr>
                    <w:t>-30.22%</w:t>
                  </w:r>
                </w:p>
              </w:tc>
              <w:tc>
                <w:tcPr>
                  <w:tcW w:w="1388" w:type="dxa"/>
                </w:tcPr>
                <w:p w14:paraId="1D50EFBC" w14:textId="77777777" w:rsidR="005177AB" w:rsidRPr="000B5E6D" w:rsidRDefault="005177AB" w:rsidP="005177AB">
                  <w:pPr>
                    <w:pStyle w:val="TableParagraph"/>
                    <w:rPr>
                      <w:rFonts w:ascii="Times New Roman" w:hAnsi="Times New Roman" w:cs="Times New Roman"/>
                      <w:sz w:val="20"/>
                      <w:szCs w:val="20"/>
                    </w:rPr>
                  </w:pPr>
                  <w:r w:rsidRPr="000B5E6D">
                    <w:rPr>
                      <w:rFonts w:ascii="Times New Roman" w:hAnsi="Times New Roman" w:cs="Times New Roman"/>
                      <w:color w:val="000009"/>
                      <w:sz w:val="20"/>
                      <w:szCs w:val="20"/>
                    </w:rPr>
                    <w:t>-7.08%</w:t>
                  </w:r>
                </w:p>
              </w:tc>
            </w:tr>
            <w:tr w:rsidR="005177AB" w:rsidRPr="000B5E6D" w14:paraId="5B731AB9" w14:textId="77777777" w:rsidTr="005177AB">
              <w:trPr>
                <w:trHeight w:val="340"/>
              </w:trPr>
              <w:tc>
                <w:tcPr>
                  <w:tcW w:w="914" w:type="dxa"/>
                </w:tcPr>
                <w:p w14:paraId="2415B9D2" w14:textId="77777777" w:rsidR="005177AB" w:rsidRPr="000B5E6D" w:rsidRDefault="005177AB" w:rsidP="005177AB">
                  <w:pPr>
                    <w:pStyle w:val="TableParagraph"/>
                    <w:ind w:left="57" w:right="0"/>
                    <w:jc w:val="left"/>
                    <w:rPr>
                      <w:rFonts w:ascii="Times New Roman" w:hAnsi="Times New Roman" w:cs="Times New Roman"/>
                      <w:sz w:val="20"/>
                      <w:szCs w:val="20"/>
                    </w:rPr>
                  </w:pPr>
                  <w:r w:rsidRPr="000B5E6D">
                    <w:rPr>
                      <w:rFonts w:ascii="Times New Roman" w:hAnsi="Times New Roman" w:cs="Times New Roman"/>
                      <w:color w:val="000009"/>
                      <w:sz w:val="20"/>
                      <w:szCs w:val="20"/>
                    </w:rPr>
                    <w:t>TRV</w:t>
                  </w:r>
                </w:p>
              </w:tc>
              <w:tc>
                <w:tcPr>
                  <w:tcW w:w="1242" w:type="dxa"/>
                </w:tcPr>
                <w:p w14:paraId="708685A0" w14:textId="77777777" w:rsidR="005177AB" w:rsidRPr="000B5E6D" w:rsidRDefault="005177AB" w:rsidP="005177AB">
                  <w:pPr>
                    <w:pStyle w:val="TableParagraph"/>
                    <w:rPr>
                      <w:rFonts w:ascii="Times New Roman" w:hAnsi="Times New Roman" w:cs="Times New Roman"/>
                      <w:sz w:val="20"/>
                      <w:szCs w:val="20"/>
                    </w:rPr>
                  </w:pPr>
                  <w:r w:rsidRPr="000B5E6D">
                    <w:rPr>
                      <w:rFonts w:ascii="Times New Roman" w:hAnsi="Times New Roman" w:cs="Times New Roman"/>
                      <w:color w:val="000009"/>
                      <w:sz w:val="20"/>
                      <w:szCs w:val="20"/>
                    </w:rPr>
                    <w:t>25.50%</w:t>
                  </w:r>
                </w:p>
              </w:tc>
              <w:tc>
                <w:tcPr>
                  <w:tcW w:w="1538" w:type="dxa"/>
                </w:tcPr>
                <w:p w14:paraId="73C1513E" w14:textId="77777777" w:rsidR="005177AB" w:rsidRPr="000B5E6D" w:rsidRDefault="005177AB" w:rsidP="005177AB">
                  <w:pPr>
                    <w:pStyle w:val="TableParagraph"/>
                    <w:rPr>
                      <w:rFonts w:ascii="Times New Roman" w:hAnsi="Times New Roman" w:cs="Times New Roman"/>
                      <w:sz w:val="20"/>
                      <w:szCs w:val="20"/>
                    </w:rPr>
                  </w:pPr>
                  <w:r w:rsidRPr="000B5E6D">
                    <w:rPr>
                      <w:rFonts w:ascii="Times New Roman" w:hAnsi="Times New Roman" w:cs="Times New Roman"/>
                      <w:color w:val="000009"/>
                      <w:sz w:val="20"/>
                      <w:szCs w:val="20"/>
                    </w:rPr>
                    <w:t>-15.83%</w:t>
                  </w:r>
                </w:p>
              </w:tc>
              <w:tc>
                <w:tcPr>
                  <w:tcW w:w="1520" w:type="dxa"/>
                </w:tcPr>
                <w:p w14:paraId="5A56BD1F" w14:textId="77777777" w:rsidR="005177AB" w:rsidRPr="000B5E6D" w:rsidRDefault="005177AB" w:rsidP="005177AB">
                  <w:pPr>
                    <w:pStyle w:val="TableParagraph"/>
                    <w:rPr>
                      <w:rFonts w:ascii="Times New Roman" w:hAnsi="Times New Roman" w:cs="Times New Roman"/>
                      <w:sz w:val="20"/>
                      <w:szCs w:val="20"/>
                    </w:rPr>
                  </w:pPr>
                  <w:r w:rsidRPr="000B5E6D">
                    <w:rPr>
                      <w:rFonts w:ascii="Times New Roman" w:hAnsi="Times New Roman" w:cs="Times New Roman"/>
                      <w:color w:val="000009"/>
                      <w:sz w:val="20"/>
                      <w:szCs w:val="20"/>
                    </w:rPr>
                    <w:t>-5.81%</w:t>
                  </w:r>
                </w:p>
              </w:tc>
              <w:tc>
                <w:tcPr>
                  <w:tcW w:w="1630" w:type="dxa"/>
                </w:tcPr>
                <w:p w14:paraId="4CA22301" w14:textId="77777777" w:rsidR="005177AB" w:rsidRPr="000B5E6D" w:rsidRDefault="005177AB" w:rsidP="005177AB">
                  <w:pPr>
                    <w:pStyle w:val="TableParagraph"/>
                    <w:rPr>
                      <w:rFonts w:ascii="Times New Roman" w:hAnsi="Times New Roman" w:cs="Times New Roman"/>
                      <w:sz w:val="20"/>
                      <w:szCs w:val="20"/>
                    </w:rPr>
                  </w:pPr>
                  <w:r w:rsidRPr="000B5E6D">
                    <w:rPr>
                      <w:rFonts w:ascii="Times New Roman" w:hAnsi="Times New Roman" w:cs="Times New Roman"/>
                      <w:color w:val="000009"/>
                      <w:sz w:val="20"/>
                      <w:szCs w:val="20"/>
                    </w:rPr>
                    <w:t>8.19%</w:t>
                  </w:r>
                </w:p>
              </w:tc>
              <w:tc>
                <w:tcPr>
                  <w:tcW w:w="1388" w:type="dxa"/>
                </w:tcPr>
                <w:p w14:paraId="0325C7EA" w14:textId="77777777" w:rsidR="005177AB" w:rsidRPr="000B5E6D" w:rsidRDefault="005177AB" w:rsidP="005177AB">
                  <w:pPr>
                    <w:pStyle w:val="TableParagraph"/>
                    <w:rPr>
                      <w:rFonts w:ascii="Times New Roman" w:hAnsi="Times New Roman" w:cs="Times New Roman"/>
                      <w:sz w:val="20"/>
                      <w:szCs w:val="20"/>
                    </w:rPr>
                  </w:pPr>
                  <w:r w:rsidRPr="000B5E6D">
                    <w:rPr>
                      <w:rFonts w:ascii="Times New Roman" w:hAnsi="Times New Roman" w:cs="Times New Roman"/>
                      <w:color w:val="000009"/>
                      <w:sz w:val="20"/>
                      <w:szCs w:val="20"/>
                    </w:rPr>
                    <w:t>-0.78%</w:t>
                  </w:r>
                </w:p>
              </w:tc>
            </w:tr>
            <w:tr w:rsidR="005177AB" w:rsidRPr="000B5E6D" w14:paraId="43F95C53" w14:textId="77777777" w:rsidTr="005177AB">
              <w:trPr>
                <w:trHeight w:val="341"/>
              </w:trPr>
              <w:tc>
                <w:tcPr>
                  <w:tcW w:w="914" w:type="dxa"/>
                </w:tcPr>
                <w:p w14:paraId="69D50652" w14:textId="77777777" w:rsidR="005177AB" w:rsidRPr="000B5E6D" w:rsidRDefault="005177AB" w:rsidP="005177AB">
                  <w:pPr>
                    <w:pStyle w:val="TableParagraph"/>
                    <w:ind w:left="57" w:right="0"/>
                    <w:jc w:val="left"/>
                    <w:rPr>
                      <w:rFonts w:ascii="Times New Roman" w:hAnsi="Times New Roman" w:cs="Times New Roman"/>
                      <w:sz w:val="20"/>
                      <w:szCs w:val="20"/>
                    </w:rPr>
                  </w:pPr>
                  <w:r w:rsidRPr="000B5E6D">
                    <w:rPr>
                      <w:rFonts w:ascii="Times New Roman" w:hAnsi="Times New Roman" w:cs="Times New Roman"/>
                      <w:color w:val="000009"/>
                      <w:sz w:val="20"/>
                      <w:szCs w:val="20"/>
                    </w:rPr>
                    <w:t>UNH</w:t>
                  </w:r>
                </w:p>
              </w:tc>
              <w:tc>
                <w:tcPr>
                  <w:tcW w:w="1242" w:type="dxa"/>
                </w:tcPr>
                <w:p w14:paraId="2C6063D6" w14:textId="77777777" w:rsidR="005177AB" w:rsidRPr="000B5E6D" w:rsidRDefault="005177AB" w:rsidP="005177AB">
                  <w:pPr>
                    <w:pStyle w:val="TableParagraph"/>
                    <w:rPr>
                      <w:rFonts w:ascii="Times New Roman" w:hAnsi="Times New Roman" w:cs="Times New Roman"/>
                      <w:sz w:val="20"/>
                      <w:szCs w:val="20"/>
                    </w:rPr>
                  </w:pPr>
                  <w:r w:rsidRPr="000B5E6D">
                    <w:rPr>
                      <w:rFonts w:ascii="Times New Roman" w:hAnsi="Times New Roman" w:cs="Times New Roman"/>
                      <w:color w:val="000009"/>
                      <w:sz w:val="20"/>
                      <w:szCs w:val="20"/>
                    </w:rPr>
                    <w:t>-14.16%</w:t>
                  </w:r>
                </w:p>
              </w:tc>
              <w:tc>
                <w:tcPr>
                  <w:tcW w:w="1538" w:type="dxa"/>
                </w:tcPr>
                <w:p w14:paraId="08E2DFBD" w14:textId="77777777" w:rsidR="005177AB" w:rsidRPr="000B5E6D" w:rsidRDefault="005177AB" w:rsidP="005177AB">
                  <w:pPr>
                    <w:pStyle w:val="TableParagraph"/>
                    <w:rPr>
                      <w:rFonts w:ascii="Times New Roman" w:hAnsi="Times New Roman" w:cs="Times New Roman"/>
                      <w:sz w:val="20"/>
                      <w:szCs w:val="20"/>
                    </w:rPr>
                  </w:pPr>
                  <w:r w:rsidRPr="000B5E6D">
                    <w:rPr>
                      <w:rFonts w:ascii="Times New Roman" w:hAnsi="Times New Roman" w:cs="Times New Roman"/>
                      <w:color w:val="000009"/>
                      <w:sz w:val="20"/>
                      <w:szCs w:val="20"/>
                    </w:rPr>
                    <w:t>-34.57%</w:t>
                  </w:r>
                </w:p>
              </w:tc>
              <w:tc>
                <w:tcPr>
                  <w:tcW w:w="1520" w:type="dxa"/>
                </w:tcPr>
                <w:p w14:paraId="02AE04B8" w14:textId="77777777" w:rsidR="005177AB" w:rsidRPr="000B5E6D" w:rsidRDefault="005177AB" w:rsidP="005177AB">
                  <w:pPr>
                    <w:pStyle w:val="TableParagraph"/>
                    <w:rPr>
                      <w:rFonts w:ascii="Times New Roman" w:hAnsi="Times New Roman" w:cs="Times New Roman"/>
                      <w:sz w:val="20"/>
                      <w:szCs w:val="20"/>
                    </w:rPr>
                  </w:pPr>
                  <w:r w:rsidRPr="000B5E6D">
                    <w:rPr>
                      <w:rFonts w:ascii="Times New Roman" w:hAnsi="Times New Roman" w:cs="Times New Roman"/>
                      <w:color w:val="000009"/>
                      <w:sz w:val="20"/>
                      <w:szCs w:val="20"/>
                    </w:rPr>
                    <w:t>-15.33%</w:t>
                  </w:r>
                </w:p>
              </w:tc>
              <w:tc>
                <w:tcPr>
                  <w:tcW w:w="1630" w:type="dxa"/>
                </w:tcPr>
                <w:p w14:paraId="68F7BD04" w14:textId="77777777" w:rsidR="005177AB" w:rsidRPr="000B5E6D" w:rsidRDefault="005177AB" w:rsidP="005177AB">
                  <w:pPr>
                    <w:pStyle w:val="TableParagraph"/>
                    <w:rPr>
                      <w:rFonts w:ascii="Times New Roman" w:hAnsi="Times New Roman" w:cs="Times New Roman"/>
                      <w:sz w:val="20"/>
                      <w:szCs w:val="20"/>
                    </w:rPr>
                  </w:pPr>
                  <w:r w:rsidRPr="000B5E6D">
                    <w:rPr>
                      <w:rFonts w:ascii="Times New Roman" w:hAnsi="Times New Roman" w:cs="Times New Roman"/>
                      <w:color w:val="000009"/>
                      <w:sz w:val="20"/>
                      <w:szCs w:val="20"/>
                    </w:rPr>
                    <w:t>-24.33%</w:t>
                  </w:r>
                </w:p>
              </w:tc>
              <w:tc>
                <w:tcPr>
                  <w:tcW w:w="1388" w:type="dxa"/>
                </w:tcPr>
                <w:p w14:paraId="031B28D0" w14:textId="77777777" w:rsidR="005177AB" w:rsidRPr="000B5E6D" w:rsidRDefault="005177AB" w:rsidP="005177AB">
                  <w:pPr>
                    <w:pStyle w:val="TableParagraph"/>
                    <w:rPr>
                      <w:rFonts w:ascii="Times New Roman" w:hAnsi="Times New Roman" w:cs="Times New Roman"/>
                      <w:sz w:val="20"/>
                      <w:szCs w:val="20"/>
                    </w:rPr>
                  </w:pPr>
                  <w:r w:rsidRPr="000B5E6D">
                    <w:rPr>
                      <w:rFonts w:ascii="Times New Roman" w:hAnsi="Times New Roman" w:cs="Times New Roman"/>
                      <w:color w:val="000009"/>
                      <w:sz w:val="20"/>
                      <w:szCs w:val="20"/>
                    </w:rPr>
                    <w:t>-16.51%</w:t>
                  </w:r>
                </w:p>
              </w:tc>
            </w:tr>
            <w:tr w:rsidR="005177AB" w:rsidRPr="000B5E6D" w14:paraId="68125B7F" w14:textId="77777777" w:rsidTr="005177AB">
              <w:trPr>
                <w:trHeight w:val="340"/>
              </w:trPr>
              <w:tc>
                <w:tcPr>
                  <w:tcW w:w="914" w:type="dxa"/>
                </w:tcPr>
                <w:p w14:paraId="5057AECD" w14:textId="77777777" w:rsidR="005177AB" w:rsidRPr="000B5E6D" w:rsidRDefault="005177AB" w:rsidP="005177AB">
                  <w:pPr>
                    <w:pStyle w:val="TableParagraph"/>
                    <w:ind w:left="57" w:right="0"/>
                    <w:jc w:val="left"/>
                    <w:rPr>
                      <w:rFonts w:ascii="Times New Roman" w:hAnsi="Times New Roman" w:cs="Times New Roman"/>
                      <w:sz w:val="20"/>
                      <w:szCs w:val="20"/>
                    </w:rPr>
                  </w:pPr>
                  <w:r w:rsidRPr="000B5E6D">
                    <w:rPr>
                      <w:rFonts w:ascii="Times New Roman" w:hAnsi="Times New Roman" w:cs="Times New Roman"/>
                      <w:color w:val="000009"/>
                      <w:sz w:val="20"/>
                      <w:szCs w:val="20"/>
                    </w:rPr>
                    <w:t>UTX</w:t>
                  </w:r>
                </w:p>
              </w:tc>
              <w:tc>
                <w:tcPr>
                  <w:tcW w:w="1242" w:type="dxa"/>
                </w:tcPr>
                <w:p w14:paraId="4ED9C65D" w14:textId="77777777" w:rsidR="005177AB" w:rsidRPr="000B5E6D" w:rsidRDefault="005177AB" w:rsidP="005177AB">
                  <w:pPr>
                    <w:pStyle w:val="TableParagraph"/>
                    <w:rPr>
                      <w:rFonts w:ascii="Times New Roman" w:hAnsi="Times New Roman" w:cs="Times New Roman"/>
                      <w:sz w:val="20"/>
                      <w:szCs w:val="20"/>
                    </w:rPr>
                  </w:pPr>
                  <w:r w:rsidRPr="000B5E6D">
                    <w:rPr>
                      <w:rFonts w:ascii="Times New Roman" w:hAnsi="Times New Roman" w:cs="Times New Roman"/>
                      <w:color w:val="000009"/>
                      <w:sz w:val="20"/>
                      <w:szCs w:val="20"/>
                    </w:rPr>
                    <w:t>-2.82%</w:t>
                  </w:r>
                </w:p>
              </w:tc>
              <w:tc>
                <w:tcPr>
                  <w:tcW w:w="1538" w:type="dxa"/>
                </w:tcPr>
                <w:p w14:paraId="139BBA1A" w14:textId="77777777" w:rsidR="005177AB" w:rsidRPr="000B5E6D" w:rsidRDefault="005177AB" w:rsidP="005177AB">
                  <w:pPr>
                    <w:pStyle w:val="TableParagraph"/>
                    <w:rPr>
                      <w:rFonts w:ascii="Times New Roman" w:hAnsi="Times New Roman" w:cs="Times New Roman"/>
                      <w:sz w:val="20"/>
                      <w:szCs w:val="20"/>
                    </w:rPr>
                  </w:pPr>
                  <w:r w:rsidRPr="000B5E6D">
                    <w:rPr>
                      <w:rFonts w:ascii="Times New Roman" w:hAnsi="Times New Roman" w:cs="Times New Roman"/>
                      <w:color w:val="000009"/>
                      <w:sz w:val="20"/>
                      <w:szCs w:val="20"/>
                    </w:rPr>
                    <w:t>-5.66%</w:t>
                  </w:r>
                </w:p>
              </w:tc>
              <w:tc>
                <w:tcPr>
                  <w:tcW w:w="1520" w:type="dxa"/>
                </w:tcPr>
                <w:p w14:paraId="583F2287" w14:textId="77777777" w:rsidR="005177AB" w:rsidRPr="000B5E6D" w:rsidRDefault="005177AB" w:rsidP="005177AB">
                  <w:pPr>
                    <w:pStyle w:val="TableParagraph"/>
                    <w:ind w:right="41"/>
                    <w:rPr>
                      <w:rFonts w:ascii="Times New Roman" w:hAnsi="Times New Roman" w:cs="Times New Roman"/>
                      <w:sz w:val="20"/>
                      <w:szCs w:val="20"/>
                    </w:rPr>
                  </w:pPr>
                  <w:r w:rsidRPr="000B5E6D">
                    <w:rPr>
                      <w:rFonts w:ascii="Times New Roman" w:hAnsi="Times New Roman" w:cs="Times New Roman"/>
                      <w:color w:val="000009"/>
                      <w:sz w:val="20"/>
                      <w:szCs w:val="20"/>
                    </w:rPr>
                    <w:t>9.11%</w:t>
                  </w:r>
                </w:p>
              </w:tc>
              <w:tc>
                <w:tcPr>
                  <w:tcW w:w="1630" w:type="dxa"/>
                </w:tcPr>
                <w:p w14:paraId="091C7FE5" w14:textId="77777777" w:rsidR="005177AB" w:rsidRPr="000B5E6D" w:rsidRDefault="005177AB" w:rsidP="005177AB">
                  <w:pPr>
                    <w:pStyle w:val="TableParagraph"/>
                    <w:rPr>
                      <w:rFonts w:ascii="Times New Roman" w:hAnsi="Times New Roman" w:cs="Times New Roman"/>
                      <w:sz w:val="20"/>
                      <w:szCs w:val="20"/>
                    </w:rPr>
                  </w:pPr>
                  <w:r w:rsidRPr="000B5E6D">
                    <w:rPr>
                      <w:rFonts w:ascii="Times New Roman" w:hAnsi="Times New Roman" w:cs="Times New Roman"/>
                      <w:color w:val="000009"/>
                      <w:sz w:val="20"/>
                      <w:szCs w:val="20"/>
                    </w:rPr>
                    <w:t>9.55%</w:t>
                  </w:r>
                </w:p>
              </w:tc>
              <w:tc>
                <w:tcPr>
                  <w:tcW w:w="1388" w:type="dxa"/>
                </w:tcPr>
                <w:p w14:paraId="2563286B" w14:textId="77777777" w:rsidR="005177AB" w:rsidRPr="000B5E6D" w:rsidRDefault="005177AB" w:rsidP="005177AB">
                  <w:pPr>
                    <w:pStyle w:val="TableParagraph"/>
                    <w:ind w:right="41"/>
                    <w:rPr>
                      <w:rFonts w:ascii="Times New Roman" w:hAnsi="Times New Roman" w:cs="Times New Roman"/>
                      <w:sz w:val="20"/>
                      <w:szCs w:val="20"/>
                    </w:rPr>
                  </w:pPr>
                  <w:r w:rsidRPr="000B5E6D">
                    <w:rPr>
                      <w:rFonts w:ascii="Times New Roman" w:hAnsi="Times New Roman" w:cs="Times New Roman"/>
                      <w:color w:val="000009"/>
                      <w:sz w:val="20"/>
                      <w:szCs w:val="20"/>
                    </w:rPr>
                    <w:t>11.58%</w:t>
                  </w:r>
                </w:p>
              </w:tc>
            </w:tr>
            <w:tr w:rsidR="005177AB" w:rsidRPr="000B5E6D" w14:paraId="0DF30473" w14:textId="77777777" w:rsidTr="005177AB">
              <w:trPr>
                <w:trHeight w:val="342"/>
              </w:trPr>
              <w:tc>
                <w:tcPr>
                  <w:tcW w:w="914" w:type="dxa"/>
                </w:tcPr>
                <w:p w14:paraId="234D140B" w14:textId="77777777" w:rsidR="005177AB" w:rsidRPr="000B5E6D" w:rsidRDefault="005177AB" w:rsidP="005177AB">
                  <w:pPr>
                    <w:pStyle w:val="TableParagraph"/>
                    <w:ind w:left="57" w:right="0"/>
                    <w:jc w:val="left"/>
                    <w:rPr>
                      <w:rFonts w:ascii="Times New Roman" w:hAnsi="Times New Roman" w:cs="Times New Roman"/>
                      <w:sz w:val="20"/>
                      <w:szCs w:val="20"/>
                    </w:rPr>
                  </w:pPr>
                  <w:r w:rsidRPr="000B5E6D">
                    <w:rPr>
                      <w:rFonts w:ascii="Times New Roman" w:hAnsi="Times New Roman" w:cs="Times New Roman"/>
                      <w:color w:val="000009"/>
                      <w:sz w:val="20"/>
                      <w:szCs w:val="20"/>
                    </w:rPr>
                    <w:t>VZ</w:t>
                  </w:r>
                </w:p>
              </w:tc>
              <w:tc>
                <w:tcPr>
                  <w:tcW w:w="1242" w:type="dxa"/>
                </w:tcPr>
                <w:p w14:paraId="5F06BBF7" w14:textId="77777777" w:rsidR="005177AB" w:rsidRPr="000B5E6D" w:rsidRDefault="005177AB" w:rsidP="005177AB">
                  <w:pPr>
                    <w:pStyle w:val="TableParagraph"/>
                    <w:rPr>
                      <w:rFonts w:ascii="Times New Roman" w:hAnsi="Times New Roman" w:cs="Times New Roman"/>
                      <w:sz w:val="20"/>
                      <w:szCs w:val="20"/>
                    </w:rPr>
                  </w:pPr>
                  <w:r w:rsidRPr="000B5E6D">
                    <w:rPr>
                      <w:rFonts w:ascii="Times New Roman" w:hAnsi="Times New Roman" w:cs="Times New Roman"/>
                      <w:color w:val="000009"/>
                      <w:sz w:val="20"/>
                      <w:szCs w:val="20"/>
                    </w:rPr>
                    <w:t>-2.81%</w:t>
                  </w:r>
                </w:p>
              </w:tc>
              <w:tc>
                <w:tcPr>
                  <w:tcW w:w="1538" w:type="dxa"/>
                </w:tcPr>
                <w:p w14:paraId="2065E7FF" w14:textId="77777777" w:rsidR="005177AB" w:rsidRPr="000B5E6D" w:rsidRDefault="005177AB" w:rsidP="005177AB">
                  <w:pPr>
                    <w:pStyle w:val="TableParagraph"/>
                    <w:rPr>
                      <w:rFonts w:ascii="Times New Roman" w:hAnsi="Times New Roman" w:cs="Times New Roman"/>
                      <w:sz w:val="20"/>
                      <w:szCs w:val="20"/>
                    </w:rPr>
                  </w:pPr>
                  <w:r w:rsidRPr="000B5E6D">
                    <w:rPr>
                      <w:rFonts w:ascii="Times New Roman" w:hAnsi="Times New Roman" w:cs="Times New Roman"/>
                      <w:color w:val="000009"/>
                      <w:sz w:val="20"/>
                      <w:szCs w:val="20"/>
                    </w:rPr>
                    <w:t>-10.43%</w:t>
                  </w:r>
                </w:p>
              </w:tc>
              <w:tc>
                <w:tcPr>
                  <w:tcW w:w="1520" w:type="dxa"/>
                </w:tcPr>
                <w:p w14:paraId="0081DF62" w14:textId="77777777" w:rsidR="005177AB" w:rsidRPr="000B5E6D" w:rsidRDefault="005177AB" w:rsidP="005177AB">
                  <w:pPr>
                    <w:pStyle w:val="TableParagraph"/>
                    <w:ind w:right="41"/>
                    <w:rPr>
                      <w:rFonts w:ascii="Times New Roman" w:hAnsi="Times New Roman" w:cs="Times New Roman"/>
                      <w:sz w:val="20"/>
                      <w:szCs w:val="20"/>
                    </w:rPr>
                  </w:pPr>
                  <w:r w:rsidRPr="000B5E6D">
                    <w:rPr>
                      <w:rFonts w:ascii="Times New Roman" w:hAnsi="Times New Roman" w:cs="Times New Roman"/>
                      <w:color w:val="000009"/>
                      <w:sz w:val="20"/>
                      <w:szCs w:val="20"/>
                    </w:rPr>
                    <w:t>-11.13%</w:t>
                  </w:r>
                </w:p>
              </w:tc>
              <w:tc>
                <w:tcPr>
                  <w:tcW w:w="1630" w:type="dxa"/>
                </w:tcPr>
                <w:p w14:paraId="1163597E" w14:textId="77777777" w:rsidR="005177AB" w:rsidRPr="000B5E6D" w:rsidRDefault="005177AB" w:rsidP="005177AB">
                  <w:pPr>
                    <w:pStyle w:val="TableParagraph"/>
                    <w:rPr>
                      <w:rFonts w:ascii="Times New Roman" w:hAnsi="Times New Roman" w:cs="Times New Roman"/>
                      <w:sz w:val="20"/>
                      <w:szCs w:val="20"/>
                    </w:rPr>
                  </w:pPr>
                  <w:r w:rsidRPr="000B5E6D">
                    <w:rPr>
                      <w:rFonts w:ascii="Times New Roman" w:hAnsi="Times New Roman" w:cs="Times New Roman"/>
                      <w:color w:val="000009"/>
                      <w:sz w:val="20"/>
                      <w:szCs w:val="20"/>
                    </w:rPr>
                    <w:t>-11.80%</w:t>
                  </w:r>
                </w:p>
              </w:tc>
              <w:tc>
                <w:tcPr>
                  <w:tcW w:w="1388" w:type="dxa"/>
                </w:tcPr>
                <w:p w14:paraId="2B6CF4AB" w14:textId="77777777" w:rsidR="005177AB" w:rsidRPr="000B5E6D" w:rsidRDefault="005177AB" w:rsidP="005177AB">
                  <w:pPr>
                    <w:pStyle w:val="TableParagraph"/>
                    <w:ind w:right="41"/>
                    <w:rPr>
                      <w:rFonts w:ascii="Times New Roman" w:hAnsi="Times New Roman" w:cs="Times New Roman"/>
                      <w:sz w:val="20"/>
                      <w:szCs w:val="20"/>
                    </w:rPr>
                  </w:pPr>
                  <w:r w:rsidRPr="000B5E6D">
                    <w:rPr>
                      <w:rFonts w:ascii="Times New Roman" w:hAnsi="Times New Roman" w:cs="Times New Roman"/>
                      <w:color w:val="000009"/>
                      <w:sz w:val="20"/>
                      <w:szCs w:val="20"/>
                    </w:rPr>
                    <w:t>6.53%</w:t>
                  </w:r>
                </w:p>
              </w:tc>
            </w:tr>
            <w:tr w:rsidR="005177AB" w:rsidRPr="000B5E6D" w14:paraId="531777F4" w14:textId="77777777" w:rsidTr="005177AB">
              <w:trPr>
                <w:trHeight w:val="340"/>
              </w:trPr>
              <w:tc>
                <w:tcPr>
                  <w:tcW w:w="914" w:type="dxa"/>
                </w:tcPr>
                <w:p w14:paraId="3EFE7413" w14:textId="77777777" w:rsidR="005177AB" w:rsidRPr="000B5E6D" w:rsidRDefault="005177AB" w:rsidP="005177AB">
                  <w:pPr>
                    <w:pStyle w:val="TableParagraph"/>
                    <w:ind w:left="57" w:right="0"/>
                    <w:jc w:val="left"/>
                    <w:rPr>
                      <w:rFonts w:ascii="Times New Roman" w:hAnsi="Times New Roman" w:cs="Times New Roman"/>
                      <w:sz w:val="20"/>
                      <w:szCs w:val="20"/>
                    </w:rPr>
                  </w:pPr>
                  <w:r w:rsidRPr="000B5E6D">
                    <w:rPr>
                      <w:rFonts w:ascii="Times New Roman" w:hAnsi="Times New Roman" w:cs="Times New Roman"/>
                      <w:color w:val="000009"/>
                      <w:sz w:val="20"/>
                      <w:szCs w:val="20"/>
                    </w:rPr>
                    <w:t>WMT</w:t>
                  </w:r>
                </w:p>
              </w:tc>
              <w:tc>
                <w:tcPr>
                  <w:tcW w:w="1242" w:type="dxa"/>
                </w:tcPr>
                <w:p w14:paraId="42B7D940" w14:textId="77777777" w:rsidR="005177AB" w:rsidRPr="000B5E6D" w:rsidRDefault="005177AB" w:rsidP="005177AB">
                  <w:pPr>
                    <w:pStyle w:val="TableParagraph"/>
                    <w:rPr>
                      <w:rFonts w:ascii="Times New Roman" w:hAnsi="Times New Roman" w:cs="Times New Roman"/>
                      <w:sz w:val="20"/>
                      <w:szCs w:val="20"/>
                    </w:rPr>
                  </w:pPr>
                  <w:r w:rsidRPr="000B5E6D">
                    <w:rPr>
                      <w:rFonts w:ascii="Times New Roman" w:hAnsi="Times New Roman" w:cs="Times New Roman"/>
                      <w:color w:val="000009"/>
                      <w:sz w:val="20"/>
                      <w:szCs w:val="20"/>
                    </w:rPr>
                    <w:t>17.78%</w:t>
                  </w:r>
                </w:p>
              </w:tc>
              <w:tc>
                <w:tcPr>
                  <w:tcW w:w="1538" w:type="dxa"/>
                </w:tcPr>
                <w:p w14:paraId="22165467" w14:textId="77777777" w:rsidR="005177AB" w:rsidRPr="000B5E6D" w:rsidRDefault="005177AB" w:rsidP="005177AB">
                  <w:pPr>
                    <w:pStyle w:val="TableParagraph"/>
                    <w:rPr>
                      <w:rFonts w:ascii="Times New Roman" w:hAnsi="Times New Roman" w:cs="Times New Roman"/>
                      <w:sz w:val="20"/>
                      <w:szCs w:val="20"/>
                    </w:rPr>
                  </w:pPr>
                  <w:r w:rsidRPr="000B5E6D">
                    <w:rPr>
                      <w:rFonts w:ascii="Times New Roman" w:hAnsi="Times New Roman" w:cs="Times New Roman"/>
                      <w:color w:val="000009"/>
                      <w:sz w:val="20"/>
                      <w:szCs w:val="20"/>
                    </w:rPr>
                    <w:t>6.13%</w:t>
                  </w:r>
                </w:p>
              </w:tc>
              <w:tc>
                <w:tcPr>
                  <w:tcW w:w="1520" w:type="dxa"/>
                </w:tcPr>
                <w:p w14:paraId="4DB0B953" w14:textId="77777777" w:rsidR="005177AB" w:rsidRPr="000B5E6D" w:rsidRDefault="005177AB" w:rsidP="005177AB">
                  <w:pPr>
                    <w:pStyle w:val="TableParagraph"/>
                    <w:rPr>
                      <w:rFonts w:ascii="Times New Roman" w:hAnsi="Times New Roman" w:cs="Times New Roman"/>
                      <w:sz w:val="20"/>
                      <w:szCs w:val="20"/>
                    </w:rPr>
                  </w:pPr>
                  <w:r w:rsidRPr="000B5E6D">
                    <w:rPr>
                      <w:rFonts w:ascii="Times New Roman" w:hAnsi="Times New Roman" w:cs="Times New Roman"/>
                      <w:color w:val="000009"/>
                      <w:sz w:val="20"/>
                      <w:szCs w:val="20"/>
                    </w:rPr>
                    <w:t>-7.95%</w:t>
                  </w:r>
                </w:p>
              </w:tc>
              <w:tc>
                <w:tcPr>
                  <w:tcW w:w="1630" w:type="dxa"/>
                </w:tcPr>
                <w:p w14:paraId="0FC2910D" w14:textId="77777777" w:rsidR="005177AB" w:rsidRPr="000B5E6D" w:rsidRDefault="005177AB" w:rsidP="005177AB">
                  <w:pPr>
                    <w:pStyle w:val="TableParagraph"/>
                    <w:rPr>
                      <w:rFonts w:ascii="Times New Roman" w:hAnsi="Times New Roman" w:cs="Times New Roman"/>
                      <w:sz w:val="20"/>
                      <w:szCs w:val="20"/>
                    </w:rPr>
                  </w:pPr>
                  <w:r w:rsidRPr="000B5E6D">
                    <w:rPr>
                      <w:rFonts w:ascii="Times New Roman" w:hAnsi="Times New Roman" w:cs="Times New Roman"/>
                      <w:color w:val="000009"/>
                      <w:sz w:val="20"/>
                      <w:szCs w:val="20"/>
                    </w:rPr>
                    <w:t>10.97%</w:t>
                  </w:r>
                </w:p>
              </w:tc>
              <w:tc>
                <w:tcPr>
                  <w:tcW w:w="1388" w:type="dxa"/>
                </w:tcPr>
                <w:p w14:paraId="364368C7" w14:textId="77777777" w:rsidR="005177AB" w:rsidRPr="000B5E6D" w:rsidRDefault="005177AB" w:rsidP="005177AB">
                  <w:pPr>
                    <w:pStyle w:val="TableParagraph"/>
                    <w:rPr>
                      <w:rFonts w:ascii="Times New Roman" w:hAnsi="Times New Roman" w:cs="Times New Roman"/>
                      <w:sz w:val="20"/>
                      <w:szCs w:val="20"/>
                    </w:rPr>
                  </w:pPr>
                  <w:r w:rsidRPr="000B5E6D">
                    <w:rPr>
                      <w:rFonts w:ascii="Times New Roman" w:hAnsi="Times New Roman" w:cs="Times New Roman"/>
                      <w:color w:val="000009"/>
                      <w:sz w:val="20"/>
                      <w:szCs w:val="20"/>
                    </w:rPr>
                    <w:t>-7.58%</w:t>
                  </w:r>
                </w:p>
              </w:tc>
            </w:tr>
            <w:tr w:rsidR="005177AB" w:rsidRPr="000B5E6D" w14:paraId="5ED58525" w14:textId="77777777" w:rsidTr="005177AB">
              <w:trPr>
                <w:trHeight w:val="341"/>
              </w:trPr>
              <w:tc>
                <w:tcPr>
                  <w:tcW w:w="914" w:type="dxa"/>
                </w:tcPr>
                <w:p w14:paraId="4661A76D" w14:textId="77777777" w:rsidR="005177AB" w:rsidRPr="000B5E6D" w:rsidRDefault="005177AB" w:rsidP="005177AB">
                  <w:pPr>
                    <w:pStyle w:val="TableParagraph"/>
                    <w:ind w:left="57" w:right="0"/>
                    <w:jc w:val="left"/>
                    <w:rPr>
                      <w:rFonts w:ascii="Times New Roman" w:hAnsi="Times New Roman" w:cs="Times New Roman"/>
                      <w:sz w:val="20"/>
                      <w:szCs w:val="20"/>
                    </w:rPr>
                  </w:pPr>
                  <w:r w:rsidRPr="000B5E6D">
                    <w:rPr>
                      <w:rFonts w:ascii="Times New Roman" w:hAnsi="Times New Roman" w:cs="Times New Roman"/>
                      <w:color w:val="000009"/>
                      <w:sz w:val="20"/>
                      <w:szCs w:val="20"/>
                    </w:rPr>
                    <w:t>XOM</w:t>
                  </w:r>
                </w:p>
              </w:tc>
              <w:tc>
                <w:tcPr>
                  <w:tcW w:w="1242" w:type="dxa"/>
                </w:tcPr>
                <w:p w14:paraId="2B60EDFF" w14:textId="77777777" w:rsidR="005177AB" w:rsidRPr="000B5E6D" w:rsidRDefault="005177AB" w:rsidP="005177AB">
                  <w:pPr>
                    <w:pStyle w:val="TableParagraph"/>
                    <w:rPr>
                      <w:rFonts w:ascii="Times New Roman" w:hAnsi="Times New Roman" w:cs="Times New Roman"/>
                      <w:sz w:val="20"/>
                      <w:szCs w:val="20"/>
                    </w:rPr>
                  </w:pPr>
                  <w:r w:rsidRPr="000B5E6D">
                    <w:rPr>
                      <w:rFonts w:ascii="Times New Roman" w:hAnsi="Times New Roman" w:cs="Times New Roman"/>
                      <w:color w:val="000009"/>
                      <w:sz w:val="20"/>
                      <w:szCs w:val="20"/>
                    </w:rPr>
                    <w:t>12.24%</w:t>
                  </w:r>
                </w:p>
              </w:tc>
              <w:tc>
                <w:tcPr>
                  <w:tcW w:w="1538" w:type="dxa"/>
                </w:tcPr>
                <w:p w14:paraId="40970A9B" w14:textId="77777777" w:rsidR="005177AB" w:rsidRPr="000B5E6D" w:rsidRDefault="005177AB" w:rsidP="005177AB">
                  <w:pPr>
                    <w:pStyle w:val="TableParagraph"/>
                    <w:rPr>
                      <w:rFonts w:ascii="Times New Roman" w:hAnsi="Times New Roman" w:cs="Times New Roman"/>
                      <w:sz w:val="20"/>
                      <w:szCs w:val="20"/>
                    </w:rPr>
                  </w:pPr>
                  <w:r w:rsidRPr="000B5E6D">
                    <w:rPr>
                      <w:rFonts w:ascii="Times New Roman" w:hAnsi="Times New Roman" w:cs="Times New Roman"/>
                      <w:color w:val="000009"/>
                      <w:sz w:val="20"/>
                      <w:szCs w:val="20"/>
                    </w:rPr>
                    <w:t>-11.75%</w:t>
                  </w:r>
                </w:p>
              </w:tc>
              <w:tc>
                <w:tcPr>
                  <w:tcW w:w="1520" w:type="dxa"/>
                </w:tcPr>
                <w:p w14:paraId="7D7EB445" w14:textId="77777777" w:rsidR="005177AB" w:rsidRPr="000B5E6D" w:rsidRDefault="005177AB" w:rsidP="005177AB">
                  <w:pPr>
                    <w:pStyle w:val="TableParagraph"/>
                    <w:rPr>
                      <w:rFonts w:ascii="Times New Roman" w:hAnsi="Times New Roman" w:cs="Times New Roman"/>
                      <w:sz w:val="20"/>
                      <w:szCs w:val="20"/>
                    </w:rPr>
                  </w:pPr>
                  <w:r w:rsidRPr="000B5E6D">
                    <w:rPr>
                      <w:rFonts w:ascii="Times New Roman" w:hAnsi="Times New Roman" w:cs="Times New Roman"/>
                      <w:color w:val="000009"/>
                      <w:sz w:val="20"/>
                      <w:szCs w:val="20"/>
                    </w:rPr>
                    <w:t>-3.39%</w:t>
                  </w:r>
                </w:p>
              </w:tc>
              <w:tc>
                <w:tcPr>
                  <w:tcW w:w="1630" w:type="dxa"/>
                </w:tcPr>
                <w:p w14:paraId="00D6C4B7" w14:textId="77777777" w:rsidR="005177AB" w:rsidRPr="000B5E6D" w:rsidRDefault="005177AB" w:rsidP="005177AB">
                  <w:pPr>
                    <w:pStyle w:val="TableParagraph"/>
                    <w:rPr>
                      <w:rFonts w:ascii="Times New Roman" w:hAnsi="Times New Roman" w:cs="Times New Roman"/>
                      <w:sz w:val="20"/>
                      <w:szCs w:val="20"/>
                    </w:rPr>
                  </w:pPr>
                  <w:r w:rsidRPr="000B5E6D">
                    <w:rPr>
                      <w:rFonts w:ascii="Times New Roman" w:hAnsi="Times New Roman" w:cs="Times New Roman"/>
                      <w:color w:val="000009"/>
                      <w:sz w:val="20"/>
                      <w:szCs w:val="20"/>
                    </w:rPr>
                    <w:t>2.85%</w:t>
                  </w:r>
                </w:p>
              </w:tc>
              <w:tc>
                <w:tcPr>
                  <w:tcW w:w="1388" w:type="dxa"/>
                </w:tcPr>
                <w:p w14:paraId="4A454785" w14:textId="77777777" w:rsidR="005177AB" w:rsidRPr="000B5E6D" w:rsidRDefault="005177AB" w:rsidP="005177AB">
                  <w:pPr>
                    <w:pStyle w:val="TableParagraph"/>
                    <w:ind w:right="41"/>
                    <w:rPr>
                      <w:rFonts w:ascii="Times New Roman" w:hAnsi="Times New Roman" w:cs="Times New Roman"/>
                      <w:sz w:val="20"/>
                      <w:szCs w:val="20"/>
                    </w:rPr>
                  </w:pPr>
                  <w:r w:rsidRPr="000B5E6D">
                    <w:rPr>
                      <w:rFonts w:ascii="Times New Roman" w:hAnsi="Times New Roman" w:cs="Times New Roman"/>
                      <w:color w:val="000009"/>
                      <w:sz w:val="20"/>
                      <w:szCs w:val="20"/>
                    </w:rPr>
                    <w:t>9.41%</w:t>
                  </w:r>
                </w:p>
              </w:tc>
            </w:tr>
            <w:tr w:rsidR="005177AB" w:rsidRPr="000B5E6D" w14:paraId="75A189B4" w14:textId="77777777" w:rsidTr="005177AB">
              <w:trPr>
                <w:trHeight w:val="340"/>
              </w:trPr>
              <w:tc>
                <w:tcPr>
                  <w:tcW w:w="914" w:type="dxa"/>
                </w:tcPr>
                <w:p w14:paraId="4061BADA" w14:textId="77777777" w:rsidR="005177AB" w:rsidRPr="000B5E6D" w:rsidRDefault="005177AB" w:rsidP="005177AB">
                  <w:pPr>
                    <w:pStyle w:val="TableParagraph"/>
                    <w:ind w:left="57" w:right="0"/>
                    <w:jc w:val="left"/>
                    <w:rPr>
                      <w:rFonts w:ascii="Times New Roman" w:hAnsi="Times New Roman" w:cs="Times New Roman"/>
                      <w:b/>
                      <w:sz w:val="20"/>
                      <w:szCs w:val="20"/>
                    </w:rPr>
                  </w:pPr>
                  <w:r w:rsidRPr="000B5E6D">
                    <w:rPr>
                      <w:rFonts w:ascii="Times New Roman" w:hAnsi="Times New Roman" w:cs="Times New Roman"/>
                      <w:b/>
                      <w:color w:val="000009"/>
                      <w:sz w:val="20"/>
                      <w:szCs w:val="20"/>
                    </w:rPr>
                    <w:t>Ort.</w:t>
                  </w:r>
                </w:p>
              </w:tc>
              <w:tc>
                <w:tcPr>
                  <w:tcW w:w="1242" w:type="dxa"/>
                </w:tcPr>
                <w:p w14:paraId="004A11F2" w14:textId="77777777" w:rsidR="005177AB" w:rsidRPr="000B5E6D" w:rsidRDefault="005177AB" w:rsidP="005177AB">
                  <w:pPr>
                    <w:pStyle w:val="TableParagraph"/>
                    <w:ind w:right="41"/>
                    <w:rPr>
                      <w:rFonts w:ascii="Times New Roman" w:hAnsi="Times New Roman" w:cs="Times New Roman"/>
                      <w:b/>
                      <w:sz w:val="20"/>
                      <w:szCs w:val="20"/>
                    </w:rPr>
                  </w:pPr>
                  <w:r w:rsidRPr="000B5E6D">
                    <w:rPr>
                      <w:rFonts w:ascii="Times New Roman" w:hAnsi="Times New Roman" w:cs="Times New Roman"/>
                      <w:b/>
                      <w:color w:val="000009"/>
                      <w:sz w:val="20"/>
                      <w:szCs w:val="20"/>
                    </w:rPr>
                    <w:t>8.60%</w:t>
                  </w:r>
                </w:p>
              </w:tc>
              <w:tc>
                <w:tcPr>
                  <w:tcW w:w="1538" w:type="dxa"/>
                </w:tcPr>
                <w:p w14:paraId="349F0EBD" w14:textId="77777777" w:rsidR="005177AB" w:rsidRPr="000B5E6D" w:rsidRDefault="005177AB" w:rsidP="005177AB">
                  <w:pPr>
                    <w:pStyle w:val="TableParagraph"/>
                    <w:rPr>
                      <w:rFonts w:ascii="Times New Roman" w:hAnsi="Times New Roman" w:cs="Times New Roman"/>
                      <w:sz w:val="20"/>
                      <w:szCs w:val="20"/>
                    </w:rPr>
                  </w:pPr>
                  <w:r w:rsidRPr="000B5E6D">
                    <w:rPr>
                      <w:rFonts w:ascii="Times New Roman" w:hAnsi="Times New Roman" w:cs="Times New Roman"/>
                      <w:color w:val="000009"/>
                      <w:sz w:val="20"/>
                      <w:szCs w:val="20"/>
                    </w:rPr>
                    <w:t>-3.24%</w:t>
                  </w:r>
                </w:p>
              </w:tc>
              <w:tc>
                <w:tcPr>
                  <w:tcW w:w="1520" w:type="dxa"/>
                </w:tcPr>
                <w:p w14:paraId="55052760" w14:textId="77777777" w:rsidR="005177AB" w:rsidRPr="000B5E6D" w:rsidRDefault="005177AB" w:rsidP="005177AB">
                  <w:pPr>
                    <w:pStyle w:val="TableParagraph"/>
                    <w:rPr>
                      <w:rFonts w:ascii="Times New Roman" w:hAnsi="Times New Roman" w:cs="Times New Roman"/>
                      <w:sz w:val="20"/>
                      <w:szCs w:val="20"/>
                    </w:rPr>
                  </w:pPr>
                  <w:r w:rsidRPr="000B5E6D">
                    <w:rPr>
                      <w:rFonts w:ascii="Times New Roman" w:hAnsi="Times New Roman" w:cs="Times New Roman"/>
                      <w:color w:val="000009"/>
                      <w:sz w:val="20"/>
                      <w:szCs w:val="20"/>
                    </w:rPr>
                    <w:t>-0.95%</w:t>
                  </w:r>
                </w:p>
              </w:tc>
              <w:tc>
                <w:tcPr>
                  <w:tcW w:w="1630" w:type="dxa"/>
                </w:tcPr>
                <w:p w14:paraId="41C47760" w14:textId="77777777" w:rsidR="005177AB" w:rsidRPr="000B5E6D" w:rsidRDefault="005177AB" w:rsidP="005177AB">
                  <w:pPr>
                    <w:pStyle w:val="TableParagraph"/>
                    <w:rPr>
                      <w:rFonts w:ascii="Times New Roman" w:hAnsi="Times New Roman" w:cs="Times New Roman"/>
                      <w:sz w:val="20"/>
                      <w:szCs w:val="20"/>
                    </w:rPr>
                  </w:pPr>
                  <w:r w:rsidRPr="000B5E6D">
                    <w:rPr>
                      <w:rFonts w:ascii="Times New Roman" w:hAnsi="Times New Roman" w:cs="Times New Roman"/>
                      <w:color w:val="000009"/>
                      <w:sz w:val="20"/>
                      <w:szCs w:val="20"/>
                    </w:rPr>
                    <w:t>1.81%</w:t>
                  </w:r>
                </w:p>
              </w:tc>
              <w:tc>
                <w:tcPr>
                  <w:tcW w:w="1388" w:type="dxa"/>
                </w:tcPr>
                <w:p w14:paraId="29246E20" w14:textId="77777777" w:rsidR="005177AB" w:rsidRPr="000B5E6D" w:rsidRDefault="005177AB" w:rsidP="005177AB">
                  <w:pPr>
                    <w:pStyle w:val="TableParagraph"/>
                    <w:ind w:right="41"/>
                    <w:rPr>
                      <w:rFonts w:ascii="Times New Roman" w:hAnsi="Times New Roman" w:cs="Times New Roman"/>
                      <w:sz w:val="20"/>
                      <w:szCs w:val="20"/>
                    </w:rPr>
                  </w:pPr>
                  <w:r w:rsidRPr="000B5E6D">
                    <w:rPr>
                      <w:rFonts w:ascii="Times New Roman" w:hAnsi="Times New Roman" w:cs="Times New Roman"/>
                      <w:color w:val="000009"/>
                      <w:sz w:val="20"/>
                      <w:szCs w:val="20"/>
                    </w:rPr>
                    <w:t>2.92%</w:t>
                  </w:r>
                </w:p>
              </w:tc>
            </w:tr>
          </w:tbl>
          <w:p w14:paraId="4ECB9897" w14:textId="4AAA74D3" w:rsidR="005177AB" w:rsidRPr="000B5E6D" w:rsidRDefault="005177AB" w:rsidP="005177AB">
            <w:pPr>
              <w:pStyle w:val="Standard"/>
              <w:jc w:val="both"/>
              <w:rPr>
                <w:rFonts w:ascii="Times New Roman" w:eastAsia="Times New Roman" w:hAnsi="Times New Roman" w:cs="Times New Roman"/>
                <w:color w:val="000000"/>
                <w:kern w:val="0"/>
                <w:sz w:val="20"/>
                <w:szCs w:val="20"/>
                <w:lang w:val="tr-TR" w:eastAsia="tr-TR" w:bidi="ar-SA"/>
              </w:rPr>
            </w:pPr>
            <w:r w:rsidRPr="000B5E6D">
              <w:rPr>
                <w:rFonts w:ascii="Times New Roman" w:eastAsia="Times New Roman" w:hAnsi="Times New Roman" w:cs="Times New Roman"/>
                <w:color w:val="000000"/>
                <w:kern w:val="0"/>
                <w:sz w:val="20"/>
                <w:szCs w:val="20"/>
                <w:lang w:val="tr-TR" w:eastAsia="tr-TR" w:bidi="ar-SA"/>
              </w:rPr>
              <w:t xml:space="preserve">Tablo 5: CNN-FA Yöntemine Opsiyon Satın Alma Stratejisi Eklendiğinde Dow </w:t>
            </w:r>
            <w:proofErr w:type="spellStart"/>
            <w:r w:rsidRPr="000B5E6D">
              <w:rPr>
                <w:rFonts w:ascii="Times New Roman" w:eastAsia="Times New Roman" w:hAnsi="Times New Roman" w:cs="Times New Roman"/>
                <w:color w:val="000000"/>
                <w:kern w:val="0"/>
                <w:sz w:val="20"/>
                <w:szCs w:val="20"/>
                <w:lang w:val="tr-TR" w:eastAsia="tr-TR" w:bidi="ar-SA"/>
              </w:rPr>
              <w:t>Jones</w:t>
            </w:r>
            <w:proofErr w:type="spellEnd"/>
            <w:r w:rsidRPr="000B5E6D">
              <w:rPr>
                <w:rFonts w:ascii="Times New Roman" w:eastAsia="Times New Roman" w:hAnsi="Times New Roman" w:cs="Times New Roman"/>
                <w:color w:val="000000"/>
                <w:kern w:val="0"/>
                <w:sz w:val="20"/>
                <w:szCs w:val="20"/>
                <w:lang w:val="tr-TR" w:eastAsia="tr-TR" w:bidi="ar-SA"/>
              </w:rPr>
              <w:t xml:space="preserve"> 30 Endeksinde Bulunan Hisse Senetlerinin Yıllık Ortalama Kârları</w:t>
            </w:r>
          </w:p>
          <w:p w14:paraId="0850A423" w14:textId="18B59242" w:rsidR="005177AB" w:rsidRPr="000B5E6D" w:rsidRDefault="005177AB" w:rsidP="005177AB">
            <w:pPr>
              <w:pStyle w:val="Standard"/>
              <w:jc w:val="both"/>
              <w:rPr>
                <w:rFonts w:ascii="Times New Roman" w:eastAsia="Times New Roman" w:hAnsi="Times New Roman" w:cs="Times New Roman"/>
                <w:color w:val="000000"/>
                <w:kern w:val="0"/>
                <w:sz w:val="20"/>
                <w:szCs w:val="20"/>
                <w:lang w:val="tr-TR" w:eastAsia="tr-TR" w:bidi="ar-SA"/>
              </w:rPr>
            </w:pPr>
          </w:p>
          <w:p w14:paraId="79D31133" w14:textId="77777777" w:rsidR="005177AB" w:rsidRPr="000B5E6D" w:rsidRDefault="005177AB" w:rsidP="005177AB">
            <w:pPr>
              <w:pStyle w:val="Standard"/>
              <w:jc w:val="both"/>
              <w:rPr>
                <w:rFonts w:ascii="Times New Roman" w:eastAsia="Times New Roman" w:hAnsi="Times New Roman" w:cs="Times New Roman"/>
                <w:color w:val="000000"/>
                <w:kern w:val="0"/>
                <w:sz w:val="20"/>
                <w:szCs w:val="20"/>
                <w:lang w:val="tr-TR" w:eastAsia="tr-TR" w:bidi="ar-SA"/>
              </w:rPr>
            </w:pPr>
            <w:r w:rsidRPr="000B5E6D">
              <w:rPr>
                <w:rFonts w:ascii="Times New Roman" w:eastAsia="Times New Roman" w:hAnsi="Times New Roman" w:cs="Times New Roman"/>
                <w:color w:val="000000"/>
                <w:kern w:val="0"/>
                <w:sz w:val="20"/>
                <w:szCs w:val="20"/>
                <w:lang w:val="tr-TR" w:eastAsia="tr-TR" w:bidi="ar-SA"/>
              </w:rPr>
              <w:t>3.3</w:t>
            </w:r>
            <w:r w:rsidRPr="000B5E6D">
              <w:rPr>
                <w:rFonts w:ascii="Times New Roman" w:eastAsia="Times New Roman" w:hAnsi="Times New Roman" w:cs="Times New Roman"/>
                <w:color w:val="000000"/>
                <w:kern w:val="0"/>
                <w:sz w:val="20"/>
                <w:szCs w:val="20"/>
                <w:lang w:val="tr-TR" w:eastAsia="tr-TR" w:bidi="ar-SA"/>
              </w:rPr>
              <w:tab/>
            </w:r>
            <w:proofErr w:type="spellStart"/>
            <w:r w:rsidRPr="000B5E6D">
              <w:rPr>
                <w:rFonts w:ascii="Times New Roman" w:eastAsia="Times New Roman" w:hAnsi="Times New Roman" w:cs="Times New Roman"/>
                <w:color w:val="000000"/>
                <w:kern w:val="0"/>
                <w:sz w:val="20"/>
                <w:szCs w:val="20"/>
                <w:lang w:val="tr-TR" w:eastAsia="tr-TR" w:bidi="ar-SA"/>
              </w:rPr>
              <w:t>Short</w:t>
            </w:r>
            <w:proofErr w:type="spellEnd"/>
            <w:r w:rsidRPr="000B5E6D">
              <w:rPr>
                <w:rFonts w:ascii="Times New Roman" w:eastAsia="Times New Roman" w:hAnsi="Times New Roman" w:cs="Times New Roman"/>
                <w:color w:val="000000"/>
                <w:kern w:val="0"/>
                <w:sz w:val="20"/>
                <w:szCs w:val="20"/>
                <w:lang w:val="tr-TR" w:eastAsia="tr-TR" w:bidi="ar-SA"/>
              </w:rPr>
              <w:t xml:space="preserve"> Call ve </w:t>
            </w:r>
            <w:proofErr w:type="spellStart"/>
            <w:r w:rsidRPr="000B5E6D">
              <w:rPr>
                <w:rFonts w:ascii="Times New Roman" w:eastAsia="Times New Roman" w:hAnsi="Times New Roman" w:cs="Times New Roman"/>
                <w:color w:val="000000"/>
                <w:kern w:val="0"/>
                <w:sz w:val="20"/>
                <w:szCs w:val="20"/>
                <w:lang w:val="tr-TR" w:eastAsia="tr-TR" w:bidi="ar-SA"/>
              </w:rPr>
              <w:t>Short</w:t>
            </w:r>
            <w:proofErr w:type="spellEnd"/>
            <w:r w:rsidRPr="000B5E6D">
              <w:rPr>
                <w:rFonts w:ascii="Times New Roman" w:eastAsia="Times New Roman" w:hAnsi="Times New Roman" w:cs="Times New Roman"/>
                <w:color w:val="000000"/>
                <w:kern w:val="0"/>
                <w:sz w:val="20"/>
                <w:szCs w:val="20"/>
                <w:lang w:val="tr-TR" w:eastAsia="tr-TR" w:bidi="ar-SA"/>
              </w:rPr>
              <w:t xml:space="preserve"> Put Stratejilerinin Eklenmesi</w:t>
            </w:r>
          </w:p>
          <w:p w14:paraId="3147DB19" w14:textId="77777777" w:rsidR="005177AB" w:rsidRPr="000B5E6D" w:rsidRDefault="005177AB" w:rsidP="005177AB">
            <w:pPr>
              <w:pStyle w:val="Standard"/>
              <w:jc w:val="both"/>
              <w:rPr>
                <w:rFonts w:ascii="Times New Roman" w:eastAsia="Times New Roman" w:hAnsi="Times New Roman" w:cs="Times New Roman"/>
                <w:color w:val="000000"/>
                <w:kern w:val="0"/>
                <w:sz w:val="20"/>
                <w:szCs w:val="20"/>
                <w:lang w:val="tr-TR" w:eastAsia="tr-TR" w:bidi="ar-SA"/>
              </w:rPr>
            </w:pPr>
          </w:p>
          <w:p w14:paraId="2CAD1471" w14:textId="77777777" w:rsidR="005177AB" w:rsidRPr="000B5E6D" w:rsidRDefault="005177AB" w:rsidP="005177AB">
            <w:pPr>
              <w:pStyle w:val="Standard"/>
              <w:jc w:val="both"/>
              <w:rPr>
                <w:rFonts w:ascii="Times New Roman" w:eastAsia="Times New Roman" w:hAnsi="Times New Roman" w:cs="Times New Roman"/>
                <w:color w:val="000000"/>
                <w:kern w:val="0"/>
                <w:sz w:val="20"/>
                <w:szCs w:val="20"/>
                <w:lang w:val="tr-TR" w:eastAsia="tr-TR" w:bidi="ar-SA"/>
              </w:rPr>
            </w:pPr>
            <w:r w:rsidRPr="000B5E6D">
              <w:rPr>
                <w:rFonts w:ascii="Times New Roman" w:eastAsia="Times New Roman" w:hAnsi="Times New Roman" w:cs="Times New Roman"/>
                <w:color w:val="000000"/>
                <w:kern w:val="0"/>
                <w:sz w:val="20"/>
                <w:szCs w:val="20"/>
                <w:lang w:val="tr-TR" w:eastAsia="tr-TR" w:bidi="ar-SA"/>
              </w:rPr>
              <w:t>Bir önceki çalışmada başarımın artmamasının sebebinin “Yapay Sinir Ağı Destekli Opsiyon Stratejisi” başlığının “Giriş” alt başlığında anlatıldığı gibi ‘opsiyonun kendisine ödenen para’ olduğu düşünülerek opsiyon satın alma yerine opsiyon satma stratejisi denenmiştir. Böylece opsiyonun kullanma tarihi yaklaştıkça değerinin azalmasının oluşturduğu zararın kâra dönüşmesi planlanmıştır.</w:t>
            </w:r>
          </w:p>
          <w:p w14:paraId="06F5FC09" w14:textId="77777777" w:rsidR="005177AB" w:rsidRPr="000B5E6D" w:rsidRDefault="005177AB" w:rsidP="005177AB">
            <w:pPr>
              <w:pStyle w:val="Standard"/>
              <w:jc w:val="both"/>
              <w:rPr>
                <w:rFonts w:ascii="Times New Roman" w:eastAsia="Times New Roman" w:hAnsi="Times New Roman" w:cs="Times New Roman"/>
                <w:color w:val="000000"/>
                <w:kern w:val="0"/>
                <w:sz w:val="20"/>
                <w:szCs w:val="20"/>
                <w:lang w:val="tr-TR" w:eastAsia="tr-TR" w:bidi="ar-SA"/>
              </w:rPr>
            </w:pPr>
          </w:p>
          <w:p w14:paraId="25D2959A" w14:textId="77777777" w:rsidR="005177AB" w:rsidRPr="000B5E6D" w:rsidRDefault="005177AB" w:rsidP="005177AB">
            <w:pPr>
              <w:pStyle w:val="Standard"/>
              <w:jc w:val="both"/>
              <w:rPr>
                <w:rFonts w:ascii="Times New Roman" w:eastAsia="Times New Roman" w:hAnsi="Times New Roman" w:cs="Times New Roman"/>
                <w:color w:val="000000"/>
                <w:kern w:val="0"/>
                <w:sz w:val="20"/>
                <w:szCs w:val="20"/>
                <w:lang w:val="tr-TR" w:eastAsia="tr-TR" w:bidi="ar-SA"/>
              </w:rPr>
            </w:pPr>
            <w:r w:rsidRPr="000B5E6D">
              <w:rPr>
                <w:rFonts w:ascii="Times New Roman" w:eastAsia="Times New Roman" w:hAnsi="Times New Roman" w:cs="Times New Roman"/>
                <w:color w:val="000000"/>
                <w:kern w:val="0"/>
                <w:sz w:val="20"/>
                <w:szCs w:val="20"/>
                <w:lang w:val="tr-TR" w:eastAsia="tr-TR" w:bidi="ar-SA"/>
              </w:rPr>
              <w:t xml:space="preserve">Bu stratejide CNN tarafından “al” sinyali üretildiğinde varlığı “1 ay sonra şimdiki fiyatının %2 üzerinden satma hakkı” açığa satılmıştır. Bu durumda 1 ay sonra varlığın fiyatı %2 veya daha fazla artarsa opsiyonu alan kişi opsiyonu kullanmayacak ve alınan paranın tamamı kâr olarak yazılacaktır. %2’den az artması durumunda ise zarar edilse de zararın bir kısmı sözleşme yapılırken alınan para nedeniyle azalacaktır. CNN’in “sat” sinyali </w:t>
            </w:r>
            <w:r w:rsidRPr="000B5E6D">
              <w:rPr>
                <w:rFonts w:ascii="Times New Roman" w:eastAsia="Times New Roman" w:hAnsi="Times New Roman" w:cs="Times New Roman"/>
                <w:color w:val="000000"/>
                <w:kern w:val="0"/>
                <w:sz w:val="20"/>
                <w:szCs w:val="20"/>
                <w:lang w:val="tr-TR" w:eastAsia="tr-TR" w:bidi="ar-SA"/>
              </w:rPr>
              <w:lastRenderedPageBreak/>
              <w:t>ürettiği günlerde ise varlığı “1 ay sonra şimdiki fiyatının %2 altından satın alma hakkı” açığa satılmıştır. Benzer şekilde fiyatın</w:t>
            </w:r>
          </w:p>
          <w:p w14:paraId="08B8A2A8" w14:textId="3106CBB5" w:rsidR="005177AB" w:rsidRPr="000B5E6D" w:rsidRDefault="005177AB" w:rsidP="005177AB">
            <w:pPr>
              <w:pStyle w:val="Standard"/>
              <w:jc w:val="both"/>
              <w:rPr>
                <w:rFonts w:ascii="Times New Roman" w:eastAsia="Times New Roman" w:hAnsi="Times New Roman" w:cs="Times New Roman"/>
                <w:color w:val="000000"/>
                <w:kern w:val="0"/>
                <w:sz w:val="20"/>
                <w:szCs w:val="20"/>
                <w:lang w:val="tr-TR" w:eastAsia="tr-TR" w:bidi="ar-SA"/>
              </w:rPr>
            </w:pPr>
            <w:r w:rsidRPr="000B5E6D">
              <w:rPr>
                <w:rFonts w:ascii="Times New Roman" w:eastAsia="Times New Roman" w:hAnsi="Times New Roman" w:cs="Times New Roman"/>
                <w:color w:val="000000"/>
                <w:kern w:val="0"/>
                <w:sz w:val="20"/>
                <w:szCs w:val="20"/>
                <w:lang w:val="tr-TR" w:eastAsia="tr-TR" w:bidi="ar-SA"/>
              </w:rPr>
              <w:t xml:space="preserve">%2’den fazla düşmesi durumunda alınan paranın tamamı kâr olacak, daha </w:t>
            </w:r>
            <w:proofErr w:type="gramStart"/>
            <w:r w:rsidRPr="000B5E6D">
              <w:rPr>
                <w:rFonts w:ascii="Times New Roman" w:eastAsia="Times New Roman" w:hAnsi="Times New Roman" w:cs="Times New Roman"/>
                <w:color w:val="000000"/>
                <w:kern w:val="0"/>
                <w:sz w:val="20"/>
                <w:szCs w:val="20"/>
                <w:lang w:val="tr-TR" w:eastAsia="tr-TR" w:bidi="ar-SA"/>
              </w:rPr>
              <w:t>az  düşmesi</w:t>
            </w:r>
            <w:proofErr w:type="gramEnd"/>
            <w:r w:rsidRPr="000B5E6D">
              <w:rPr>
                <w:rFonts w:ascii="Times New Roman" w:eastAsia="Times New Roman" w:hAnsi="Times New Roman" w:cs="Times New Roman"/>
                <w:color w:val="000000"/>
                <w:kern w:val="0"/>
                <w:sz w:val="20"/>
                <w:szCs w:val="20"/>
                <w:lang w:val="tr-TR" w:eastAsia="tr-TR" w:bidi="ar-SA"/>
              </w:rPr>
              <w:t xml:space="preserve"> veya yükselmesi durumunda edilen zararın bir kısmı başlangıçta alınan para ile telafi edilecektir.</w:t>
            </w:r>
          </w:p>
          <w:tbl>
            <w:tblPr>
              <w:tblW w:w="0" w:type="auto"/>
              <w:tblInd w:w="5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14"/>
              <w:gridCol w:w="1242"/>
              <w:gridCol w:w="1258"/>
              <w:gridCol w:w="1536"/>
              <w:gridCol w:w="1800"/>
              <w:gridCol w:w="1482"/>
            </w:tblGrid>
            <w:tr w:rsidR="005177AB" w:rsidRPr="000B5E6D" w14:paraId="79850393" w14:textId="77777777" w:rsidTr="005177AB">
              <w:trPr>
                <w:trHeight w:val="342"/>
              </w:trPr>
              <w:tc>
                <w:tcPr>
                  <w:tcW w:w="914" w:type="dxa"/>
                  <w:vMerge w:val="restart"/>
                </w:tcPr>
                <w:p w14:paraId="5BC59411" w14:textId="77777777" w:rsidR="005177AB" w:rsidRPr="000B5E6D" w:rsidRDefault="005177AB" w:rsidP="005177AB">
                  <w:pPr>
                    <w:pStyle w:val="TableParagraph"/>
                    <w:spacing w:before="11"/>
                    <w:ind w:right="0"/>
                    <w:jc w:val="left"/>
                    <w:rPr>
                      <w:rFonts w:ascii="Times New Roman" w:hAnsi="Times New Roman" w:cs="Times New Roman"/>
                      <w:sz w:val="20"/>
                      <w:szCs w:val="20"/>
                    </w:rPr>
                  </w:pPr>
                </w:p>
                <w:p w14:paraId="45CE321B" w14:textId="77777777" w:rsidR="005177AB" w:rsidRPr="000B5E6D" w:rsidRDefault="005177AB" w:rsidP="005177AB">
                  <w:pPr>
                    <w:pStyle w:val="TableParagraph"/>
                    <w:spacing w:before="0"/>
                    <w:ind w:left="263" w:right="0"/>
                    <w:jc w:val="left"/>
                    <w:rPr>
                      <w:rFonts w:ascii="Times New Roman" w:hAnsi="Times New Roman" w:cs="Times New Roman"/>
                      <w:b/>
                      <w:sz w:val="20"/>
                      <w:szCs w:val="20"/>
                    </w:rPr>
                  </w:pPr>
                  <w:r w:rsidRPr="000B5E6D">
                    <w:rPr>
                      <w:rFonts w:ascii="Times New Roman" w:hAnsi="Times New Roman" w:cs="Times New Roman"/>
                      <w:b/>
                      <w:color w:val="000009"/>
                      <w:sz w:val="20"/>
                      <w:szCs w:val="20"/>
                    </w:rPr>
                    <w:t>ETF</w:t>
                  </w:r>
                </w:p>
              </w:tc>
              <w:tc>
                <w:tcPr>
                  <w:tcW w:w="1242" w:type="dxa"/>
                  <w:vMerge w:val="restart"/>
                </w:tcPr>
                <w:p w14:paraId="12651F29" w14:textId="77777777" w:rsidR="005177AB" w:rsidRPr="000B5E6D" w:rsidRDefault="005177AB" w:rsidP="005177AB">
                  <w:pPr>
                    <w:pStyle w:val="TableParagraph"/>
                    <w:spacing w:line="242" w:lineRule="auto"/>
                    <w:ind w:left="283" w:right="69" w:hanging="180"/>
                    <w:jc w:val="left"/>
                    <w:rPr>
                      <w:rFonts w:ascii="Times New Roman" w:hAnsi="Times New Roman" w:cs="Times New Roman"/>
                      <w:b/>
                      <w:sz w:val="20"/>
                      <w:szCs w:val="20"/>
                    </w:rPr>
                  </w:pPr>
                  <w:proofErr w:type="spellStart"/>
                  <w:r w:rsidRPr="000B5E6D">
                    <w:rPr>
                      <w:rFonts w:ascii="Times New Roman" w:hAnsi="Times New Roman" w:cs="Times New Roman"/>
                      <w:b/>
                      <w:color w:val="000009"/>
                      <w:sz w:val="20"/>
                      <w:szCs w:val="20"/>
                    </w:rPr>
                    <w:t>Opsiyonsuz</w:t>
                  </w:r>
                  <w:proofErr w:type="spellEnd"/>
                  <w:r w:rsidRPr="000B5E6D">
                    <w:rPr>
                      <w:rFonts w:ascii="Times New Roman" w:hAnsi="Times New Roman" w:cs="Times New Roman"/>
                      <w:b/>
                      <w:color w:val="000009"/>
                      <w:sz w:val="20"/>
                      <w:szCs w:val="20"/>
                    </w:rPr>
                    <w:t>, KD, ZD</w:t>
                  </w:r>
                </w:p>
              </w:tc>
              <w:tc>
                <w:tcPr>
                  <w:tcW w:w="6076" w:type="dxa"/>
                  <w:gridSpan w:val="4"/>
                </w:tcPr>
                <w:p w14:paraId="4C692A35" w14:textId="77777777" w:rsidR="005177AB" w:rsidRPr="000B5E6D" w:rsidRDefault="005177AB" w:rsidP="005177AB">
                  <w:pPr>
                    <w:pStyle w:val="TableParagraph"/>
                    <w:ind w:left="2120" w:right="2109"/>
                    <w:jc w:val="center"/>
                    <w:rPr>
                      <w:rFonts w:ascii="Times New Roman" w:hAnsi="Times New Roman" w:cs="Times New Roman"/>
                      <w:b/>
                      <w:sz w:val="20"/>
                      <w:szCs w:val="20"/>
                    </w:rPr>
                  </w:pPr>
                  <w:proofErr w:type="spellStart"/>
                  <w:r w:rsidRPr="000B5E6D">
                    <w:rPr>
                      <w:rFonts w:ascii="Times New Roman" w:hAnsi="Times New Roman" w:cs="Times New Roman"/>
                      <w:b/>
                      <w:color w:val="000009"/>
                      <w:sz w:val="20"/>
                      <w:szCs w:val="20"/>
                    </w:rPr>
                    <w:t>Opsiyon</w:t>
                  </w:r>
                  <w:proofErr w:type="spellEnd"/>
                  <w:r w:rsidRPr="000B5E6D">
                    <w:rPr>
                      <w:rFonts w:ascii="Times New Roman" w:hAnsi="Times New Roman" w:cs="Times New Roman"/>
                      <w:b/>
                      <w:color w:val="000009"/>
                      <w:sz w:val="20"/>
                      <w:szCs w:val="20"/>
                    </w:rPr>
                    <w:t xml:space="preserve"> </w:t>
                  </w:r>
                  <w:proofErr w:type="spellStart"/>
                  <w:r w:rsidRPr="000B5E6D">
                    <w:rPr>
                      <w:rFonts w:ascii="Times New Roman" w:hAnsi="Times New Roman" w:cs="Times New Roman"/>
                      <w:b/>
                      <w:color w:val="000009"/>
                      <w:sz w:val="20"/>
                      <w:szCs w:val="20"/>
                    </w:rPr>
                    <w:t>Satıldığında</w:t>
                  </w:r>
                  <w:proofErr w:type="spellEnd"/>
                </w:p>
              </w:tc>
            </w:tr>
            <w:tr w:rsidR="005177AB" w:rsidRPr="000B5E6D" w14:paraId="03DF3F9D" w14:textId="77777777" w:rsidTr="005177AB">
              <w:trPr>
                <w:trHeight w:val="340"/>
              </w:trPr>
              <w:tc>
                <w:tcPr>
                  <w:tcW w:w="914" w:type="dxa"/>
                  <w:vMerge/>
                  <w:tcBorders>
                    <w:top w:val="nil"/>
                  </w:tcBorders>
                </w:tcPr>
                <w:p w14:paraId="7EE713D0" w14:textId="77777777" w:rsidR="005177AB" w:rsidRPr="000B5E6D" w:rsidRDefault="005177AB" w:rsidP="005177AB">
                  <w:pPr>
                    <w:rPr>
                      <w:sz w:val="20"/>
                      <w:szCs w:val="20"/>
                    </w:rPr>
                  </w:pPr>
                </w:p>
              </w:tc>
              <w:tc>
                <w:tcPr>
                  <w:tcW w:w="1242" w:type="dxa"/>
                  <w:vMerge/>
                  <w:tcBorders>
                    <w:top w:val="nil"/>
                  </w:tcBorders>
                </w:tcPr>
                <w:p w14:paraId="01F004AF" w14:textId="77777777" w:rsidR="005177AB" w:rsidRPr="000B5E6D" w:rsidRDefault="005177AB" w:rsidP="005177AB">
                  <w:pPr>
                    <w:rPr>
                      <w:sz w:val="20"/>
                      <w:szCs w:val="20"/>
                    </w:rPr>
                  </w:pPr>
                </w:p>
              </w:tc>
              <w:tc>
                <w:tcPr>
                  <w:tcW w:w="1258" w:type="dxa"/>
                </w:tcPr>
                <w:p w14:paraId="6FF05343" w14:textId="77777777" w:rsidR="005177AB" w:rsidRPr="000B5E6D" w:rsidRDefault="005177AB" w:rsidP="005177AB">
                  <w:pPr>
                    <w:pStyle w:val="TableParagraph"/>
                    <w:spacing w:before="0"/>
                    <w:ind w:right="0"/>
                    <w:jc w:val="left"/>
                    <w:rPr>
                      <w:rFonts w:ascii="Times New Roman" w:hAnsi="Times New Roman" w:cs="Times New Roman"/>
                      <w:sz w:val="20"/>
                      <w:szCs w:val="20"/>
                    </w:rPr>
                  </w:pPr>
                </w:p>
              </w:tc>
              <w:tc>
                <w:tcPr>
                  <w:tcW w:w="1536" w:type="dxa"/>
                </w:tcPr>
                <w:p w14:paraId="71B71931" w14:textId="77777777" w:rsidR="005177AB" w:rsidRPr="000B5E6D" w:rsidRDefault="005177AB" w:rsidP="005177AB">
                  <w:pPr>
                    <w:pStyle w:val="TableParagraph"/>
                    <w:ind w:left="612" w:right="596"/>
                    <w:jc w:val="center"/>
                    <w:rPr>
                      <w:rFonts w:ascii="Times New Roman" w:hAnsi="Times New Roman" w:cs="Times New Roman"/>
                      <w:b/>
                      <w:sz w:val="20"/>
                      <w:szCs w:val="20"/>
                    </w:rPr>
                  </w:pPr>
                  <w:r w:rsidRPr="000B5E6D">
                    <w:rPr>
                      <w:rFonts w:ascii="Times New Roman" w:hAnsi="Times New Roman" w:cs="Times New Roman"/>
                      <w:b/>
                      <w:color w:val="000009"/>
                      <w:sz w:val="20"/>
                      <w:szCs w:val="20"/>
                    </w:rPr>
                    <w:t>ZD</w:t>
                  </w:r>
                </w:p>
              </w:tc>
              <w:tc>
                <w:tcPr>
                  <w:tcW w:w="1800" w:type="dxa"/>
                </w:tcPr>
                <w:p w14:paraId="184E5448" w14:textId="77777777" w:rsidR="005177AB" w:rsidRPr="000B5E6D" w:rsidRDefault="005177AB" w:rsidP="005177AB">
                  <w:pPr>
                    <w:pStyle w:val="TableParagraph"/>
                    <w:ind w:left="732" w:right="718"/>
                    <w:jc w:val="center"/>
                    <w:rPr>
                      <w:rFonts w:ascii="Times New Roman" w:hAnsi="Times New Roman" w:cs="Times New Roman"/>
                      <w:b/>
                      <w:sz w:val="20"/>
                      <w:szCs w:val="20"/>
                    </w:rPr>
                  </w:pPr>
                  <w:r w:rsidRPr="000B5E6D">
                    <w:rPr>
                      <w:rFonts w:ascii="Times New Roman" w:hAnsi="Times New Roman" w:cs="Times New Roman"/>
                      <w:b/>
                      <w:color w:val="000009"/>
                      <w:sz w:val="20"/>
                      <w:szCs w:val="20"/>
                    </w:rPr>
                    <w:t>KD</w:t>
                  </w:r>
                </w:p>
              </w:tc>
              <w:tc>
                <w:tcPr>
                  <w:tcW w:w="1482" w:type="dxa"/>
                </w:tcPr>
                <w:p w14:paraId="1003FBCA" w14:textId="77777777" w:rsidR="005177AB" w:rsidRPr="000B5E6D" w:rsidRDefault="005177AB" w:rsidP="005177AB">
                  <w:pPr>
                    <w:pStyle w:val="TableParagraph"/>
                    <w:ind w:left="403" w:right="0"/>
                    <w:jc w:val="left"/>
                    <w:rPr>
                      <w:rFonts w:ascii="Times New Roman" w:hAnsi="Times New Roman" w:cs="Times New Roman"/>
                      <w:b/>
                      <w:sz w:val="20"/>
                      <w:szCs w:val="20"/>
                    </w:rPr>
                  </w:pPr>
                  <w:r w:rsidRPr="000B5E6D">
                    <w:rPr>
                      <w:rFonts w:ascii="Times New Roman" w:hAnsi="Times New Roman" w:cs="Times New Roman"/>
                      <w:b/>
                      <w:color w:val="000009"/>
                      <w:sz w:val="20"/>
                      <w:szCs w:val="20"/>
                    </w:rPr>
                    <w:t>ZD, KD</w:t>
                  </w:r>
                </w:p>
              </w:tc>
            </w:tr>
            <w:tr w:rsidR="005177AB" w:rsidRPr="000B5E6D" w14:paraId="26AC435E" w14:textId="77777777" w:rsidTr="005177AB">
              <w:trPr>
                <w:trHeight w:val="341"/>
              </w:trPr>
              <w:tc>
                <w:tcPr>
                  <w:tcW w:w="914" w:type="dxa"/>
                </w:tcPr>
                <w:p w14:paraId="26982B99" w14:textId="77777777" w:rsidR="005177AB" w:rsidRPr="000B5E6D" w:rsidRDefault="005177AB" w:rsidP="005177AB">
                  <w:pPr>
                    <w:pStyle w:val="TableParagraph"/>
                    <w:ind w:left="57" w:right="0"/>
                    <w:jc w:val="left"/>
                    <w:rPr>
                      <w:rFonts w:ascii="Times New Roman" w:hAnsi="Times New Roman" w:cs="Times New Roman"/>
                      <w:sz w:val="20"/>
                      <w:szCs w:val="20"/>
                    </w:rPr>
                  </w:pPr>
                  <w:r w:rsidRPr="000B5E6D">
                    <w:rPr>
                      <w:rFonts w:ascii="Times New Roman" w:hAnsi="Times New Roman" w:cs="Times New Roman"/>
                      <w:color w:val="000009"/>
                      <w:sz w:val="20"/>
                      <w:szCs w:val="20"/>
                    </w:rPr>
                    <w:t>XLF</w:t>
                  </w:r>
                </w:p>
              </w:tc>
              <w:tc>
                <w:tcPr>
                  <w:tcW w:w="1242" w:type="dxa"/>
                </w:tcPr>
                <w:p w14:paraId="36CD63F3" w14:textId="77777777" w:rsidR="005177AB" w:rsidRPr="000B5E6D" w:rsidRDefault="005177AB" w:rsidP="005177AB">
                  <w:pPr>
                    <w:pStyle w:val="TableParagraph"/>
                    <w:rPr>
                      <w:rFonts w:ascii="Times New Roman" w:hAnsi="Times New Roman" w:cs="Times New Roman"/>
                      <w:sz w:val="20"/>
                      <w:szCs w:val="20"/>
                    </w:rPr>
                  </w:pPr>
                  <w:r w:rsidRPr="000B5E6D">
                    <w:rPr>
                      <w:rFonts w:ascii="Times New Roman" w:hAnsi="Times New Roman" w:cs="Times New Roman"/>
                      <w:color w:val="000009"/>
                      <w:sz w:val="20"/>
                      <w:szCs w:val="20"/>
                    </w:rPr>
                    <w:t>27.81%</w:t>
                  </w:r>
                </w:p>
              </w:tc>
              <w:tc>
                <w:tcPr>
                  <w:tcW w:w="1258" w:type="dxa"/>
                </w:tcPr>
                <w:p w14:paraId="0080332E" w14:textId="77777777" w:rsidR="005177AB" w:rsidRPr="000B5E6D" w:rsidRDefault="005177AB" w:rsidP="005177AB">
                  <w:pPr>
                    <w:pStyle w:val="TableParagraph"/>
                    <w:ind w:right="41"/>
                    <w:rPr>
                      <w:rFonts w:ascii="Times New Roman" w:hAnsi="Times New Roman" w:cs="Times New Roman"/>
                      <w:sz w:val="20"/>
                      <w:szCs w:val="20"/>
                    </w:rPr>
                  </w:pPr>
                  <w:r w:rsidRPr="000B5E6D">
                    <w:rPr>
                      <w:rFonts w:ascii="Times New Roman" w:hAnsi="Times New Roman" w:cs="Times New Roman"/>
                      <w:color w:val="000009"/>
                      <w:sz w:val="20"/>
                      <w:szCs w:val="20"/>
                    </w:rPr>
                    <w:t>14.08%</w:t>
                  </w:r>
                </w:p>
              </w:tc>
              <w:tc>
                <w:tcPr>
                  <w:tcW w:w="1536" w:type="dxa"/>
                </w:tcPr>
                <w:p w14:paraId="51380D47" w14:textId="77777777" w:rsidR="005177AB" w:rsidRPr="000B5E6D" w:rsidRDefault="005177AB" w:rsidP="005177AB">
                  <w:pPr>
                    <w:pStyle w:val="TableParagraph"/>
                    <w:rPr>
                      <w:rFonts w:ascii="Times New Roman" w:hAnsi="Times New Roman" w:cs="Times New Roman"/>
                      <w:sz w:val="20"/>
                      <w:szCs w:val="20"/>
                    </w:rPr>
                  </w:pPr>
                  <w:r w:rsidRPr="000B5E6D">
                    <w:rPr>
                      <w:rFonts w:ascii="Times New Roman" w:hAnsi="Times New Roman" w:cs="Times New Roman"/>
                      <w:color w:val="000009"/>
                      <w:sz w:val="20"/>
                      <w:szCs w:val="20"/>
                    </w:rPr>
                    <w:t>22.92%</w:t>
                  </w:r>
                </w:p>
              </w:tc>
              <w:tc>
                <w:tcPr>
                  <w:tcW w:w="1800" w:type="dxa"/>
                </w:tcPr>
                <w:p w14:paraId="6E624504" w14:textId="77777777" w:rsidR="005177AB" w:rsidRPr="000B5E6D" w:rsidRDefault="005177AB" w:rsidP="005177AB">
                  <w:pPr>
                    <w:pStyle w:val="TableParagraph"/>
                    <w:rPr>
                      <w:rFonts w:ascii="Times New Roman" w:hAnsi="Times New Roman" w:cs="Times New Roman"/>
                      <w:sz w:val="20"/>
                      <w:szCs w:val="20"/>
                    </w:rPr>
                  </w:pPr>
                  <w:r w:rsidRPr="000B5E6D">
                    <w:rPr>
                      <w:rFonts w:ascii="Times New Roman" w:hAnsi="Times New Roman" w:cs="Times New Roman"/>
                      <w:color w:val="000009"/>
                      <w:sz w:val="20"/>
                      <w:szCs w:val="20"/>
                    </w:rPr>
                    <w:t>11.41%</w:t>
                  </w:r>
                </w:p>
              </w:tc>
              <w:tc>
                <w:tcPr>
                  <w:tcW w:w="1482" w:type="dxa"/>
                </w:tcPr>
                <w:p w14:paraId="4AFEA928" w14:textId="77777777" w:rsidR="005177AB" w:rsidRPr="000B5E6D" w:rsidRDefault="005177AB" w:rsidP="005177AB">
                  <w:pPr>
                    <w:pStyle w:val="TableParagraph"/>
                    <w:ind w:right="41"/>
                    <w:rPr>
                      <w:rFonts w:ascii="Times New Roman" w:hAnsi="Times New Roman" w:cs="Times New Roman"/>
                      <w:sz w:val="20"/>
                      <w:szCs w:val="20"/>
                    </w:rPr>
                  </w:pPr>
                  <w:r w:rsidRPr="000B5E6D">
                    <w:rPr>
                      <w:rFonts w:ascii="Times New Roman" w:hAnsi="Times New Roman" w:cs="Times New Roman"/>
                      <w:color w:val="000009"/>
                      <w:sz w:val="20"/>
                      <w:szCs w:val="20"/>
                    </w:rPr>
                    <w:t>8.74%</w:t>
                  </w:r>
                </w:p>
              </w:tc>
            </w:tr>
            <w:tr w:rsidR="005177AB" w:rsidRPr="000B5E6D" w14:paraId="0867910D" w14:textId="77777777" w:rsidTr="005177AB">
              <w:trPr>
                <w:trHeight w:val="340"/>
              </w:trPr>
              <w:tc>
                <w:tcPr>
                  <w:tcW w:w="914" w:type="dxa"/>
                </w:tcPr>
                <w:p w14:paraId="39A12CD7" w14:textId="77777777" w:rsidR="005177AB" w:rsidRPr="000B5E6D" w:rsidRDefault="005177AB" w:rsidP="005177AB">
                  <w:pPr>
                    <w:pStyle w:val="TableParagraph"/>
                    <w:ind w:left="57" w:right="0"/>
                    <w:jc w:val="left"/>
                    <w:rPr>
                      <w:rFonts w:ascii="Times New Roman" w:hAnsi="Times New Roman" w:cs="Times New Roman"/>
                      <w:sz w:val="20"/>
                      <w:szCs w:val="20"/>
                    </w:rPr>
                  </w:pPr>
                  <w:r w:rsidRPr="000B5E6D">
                    <w:rPr>
                      <w:rFonts w:ascii="Times New Roman" w:hAnsi="Times New Roman" w:cs="Times New Roman"/>
                      <w:color w:val="000009"/>
                      <w:sz w:val="20"/>
                      <w:szCs w:val="20"/>
                    </w:rPr>
                    <w:t>XLU</w:t>
                  </w:r>
                </w:p>
              </w:tc>
              <w:tc>
                <w:tcPr>
                  <w:tcW w:w="1242" w:type="dxa"/>
                </w:tcPr>
                <w:p w14:paraId="7741F6B7" w14:textId="77777777" w:rsidR="005177AB" w:rsidRPr="000B5E6D" w:rsidRDefault="005177AB" w:rsidP="005177AB">
                  <w:pPr>
                    <w:pStyle w:val="TableParagraph"/>
                    <w:rPr>
                      <w:rFonts w:ascii="Times New Roman" w:hAnsi="Times New Roman" w:cs="Times New Roman"/>
                      <w:sz w:val="20"/>
                      <w:szCs w:val="20"/>
                    </w:rPr>
                  </w:pPr>
                  <w:r w:rsidRPr="000B5E6D">
                    <w:rPr>
                      <w:rFonts w:ascii="Times New Roman" w:hAnsi="Times New Roman" w:cs="Times New Roman"/>
                      <w:color w:val="000009"/>
                      <w:sz w:val="20"/>
                      <w:szCs w:val="20"/>
                    </w:rPr>
                    <w:t>12.13%</w:t>
                  </w:r>
                </w:p>
              </w:tc>
              <w:tc>
                <w:tcPr>
                  <w:tcW w:w="1258" w:type="dxa"/>
                </w:tcPr>
                <w:p w14:paraId="38A2B6AD" w14:textId="77777777" w:rsidR="005177AB" w:rsidRPr="000B5E6D" w:rsidRDefault="005177AB" w:rsidP="005177AB">
                  <w:pPr>
                    <w:pStyle w:val="TableParagraph"/>
                    <w:ind w:right="41"/>
                    <w:rPr>
                      <w:rFonts w:ascii="Times New Roman" w:hAnsi="Times New Roman" w:cs="Times New Roman"/>
                      <w:sz w:val="20"/>
                      <w:szCs w:val="20"/>
                    </w:rPr>
                  </w:pPr>
                  <w:r w:rsidRPr="000B5E6D">
                    <w:rPr>
                      <w:rFonts w:ascii="Times New Roman" w:hAnsi="Times New Roman" w:cs="Times New Roman"/>
                      <w:color w:val="000009"/>
                      <w:sz w:val="20"/>
                      <w:szCs w:val="20"/>
                    </w:rPr>
                    <w:t>10.75%</w:t>
                  </w:r>
                </w:p>
              </w:tc>
              <w:tc>
                <w:tcPr>
                  <w:tcW w:w="1536" w:type="dxa"/>
                </w:tcPr>
                <w:p w14:paraId="5546EFC6" w14:textId="77777777" w:rsidR="005177AB" w:rsidRPr="000B5E6D" w:rsidRDefault="005177AB" w:rsidP="005177AB">
                  <w:pPr>
                    <w:pStyle w:val="TableParagraph"/>
                    <w:rPr>
                      <w:rFonts w:ascii="Times New Roman" w:hAnsi="Times New Roman" w:cs="Times New Roman"/>
                      <w:sz w:val="20"/>
                      <w:szCs w:val="20"/>
                    </w:rPr>
                  </w:pPr>
                  <w:r w:rsidRPr="000B5E6D">
                    <w:rPr>
                      <w:rFonts w:ascii="Times New Roman" w:hAnsi="Times New Roman" w:cs="Times New Roman"/>
                      <w:color w:val="000009"/>
                      <w:sz w:val="20"/>
                      <w:szCs w:val="20"/>
                    </w:rPr>
                    <w:t>7.07%</w:t>
                  </w:r>
                </w:p>
              </w:tc>
              <w:tc>
                <w:tcPr>
                  <w:tcW w:w="1800" w:type="dxa"/>
                </w:tcPr>
                <w:p w14:paraId="1D697279" w14:textId="77777777" w:rsidR="005177AB" w:rsidRPr="000B5E6D" w:rsidRDefault="005177AB" w:rsidP="005177AB">
                  <w:pPr>
                    <w:pStyle w:val="TableParagraph"/>
                    <w:rPr>
                      <w:rFonts w:ascii="Times New Roman" w:hAnsi="Times New Roman" w:cs="Times New Roman"/>
                      <w:sz w:val="20"/>
                      <w:szCs w:val="20"/>
                    </w:rPr>
                  </w:pPr>
                  <w:r w:rsidRPr="000B5E6D">
                    <w:rPr>
                      <w:rFonts w:ascii="Times New Roman" w:hAnsi="Times New Roman" w:cs="Times New Roman"/>
                      <w:color w:val="000009"/>
                      <w:sz w:val="20"/>
                      <w:szCs w:val="20"/>
                    </w:rPr>
                    <w:t>3.01%</w:t>
                  </w:r>
                </w:p>
              </w:tc>
              <w:tc>
                <w:tcPr>
                  <w:tcW w:w="1482" w:type="dxa"/>
                </w:tcPr>
                <w:p w14:paraId="715942E0" w14:textId="77777777" w:rsidR="005177AB" w:rsidRPr="000B5E6D" w:rsidRDefault="005177AB" w:rsidP="005177AB">
                  <w:pPr>
                    <w:pStyle w:val="TableParagraph"/>
                    <w:ind w:right="41"/>
                    <w:rPr>
                      <w:rFonts w:ascii="Times New Roman" w:hAnsi="Times New Roman" w:cs="Times New Roman"/>
                      <w:sz w:val="20"/>
                      <w:szCs w:val="20"/>
                    </w:rPr>
                  </w:pPr>
                  <w:r w:rsidRPr="000B5E6D">
                    <w:rPr>
                      <w:rFonts w:ascii="Times New Roman" w:hAnsi="Times New Roman" w:cs="Times New Roman"/>
                      <w:color w:val="000009"/>
                      <w:sz w:val="20"/>
                      <w:szCs w:val="20"/>
                    </w:rPr>
                    <w:t>0.14%</w:t>
                  </w:r>
                </w:p>
              </w:tc>
            </w:tr>
            <w:tr w:rsidR="005177AB" w:rsidRPr="000B5E6D" w14:paraId="63F99BEE" w14:textId="77777777" w:rsidTr="005177AB">
              <w:trPr>
                <w:trHeight w:val="342"/>
              </w:trPr>
              <w:tc>
                <w:tcPr>
                  <w:tcW w:w="914" w:type="dxa"/>
                </w:tcPr>
                <w:p w14:paraId="08345500" w14:textId="77777777" w:rsidR="005177AB" w:rsidRPr="000B5E6D" w:rsidRDefault="005177AB" w:rsidP="005177AB">
                  <w:pPr>
                    <w:pStyle w:val="TableParagraph"/>
                    <w:ind w:left="57" w:right="0"/>
                    <w:jc w:val="left"/>
                    <w:rPr>
                      <w:rFonts w:ascii="Times New Roman" w:hAnsi="Times New Roman" w:cs="Times New Roman"/>
                      <w:sz w:val="20"/>
                      <w:szCs w:val="20"/>
                    </w:rPr>
                  </w:pPr>
                  <w:r w:rsidRPr="000B5E6D">
                    <w:rPr>
                      <w:rFonts w:ascii="Times New Roman" w:hAnsi="Times New Roman" w:cs="Times New Roman"/>
                      <w:color w:val="000009"/>
                      <w:sz w:val="20"/>
                      <w:szCs w:val="20"/>
                    </w:rPr>
                    <w:t>QQQ</w:t>
                  </w:r>
                </w:p>
              </w:tc>
              <w:tc>
                <w:tcPr>
                  <w:tcW w:w="1242" w:type="dxa"/>
                </w:tcPr>
                <w:p w14:paraId="5AAD9A18" w14:textId="77777777" w:rsidR="005177AB" w:rsidRPr="000B5E6D" w:rsidRDefault="005177AB" w:rsidP="005177AB">
                  <w:pPr>
                    <w:pStyle w:val="TableParagraph"/>
                    <w:rPr>
                      <w:rFonts w:ascii="Times New Roman" w:hAnsi="Times New Roman" w:cs="Times New Roman"/>
                      <w:sz w:val="20"/>
                      <w:szCs w:val="20"/>
                    </w:rPr>
                  </w:pPr>
                  <w:r w:rsidRPr="000B5E6D">
                    <w:rPr>
                      <w:rFonts w:ascii="Times New Roman" w:hAnsi="Times New Roman" w:cs="Times New Roman"/>
                      <w:color w:val="000009"/>
                      <w:sz w:val="20"/>
                      <w:szCs w:val="20"/>
                    </w:rPr>
                    <w:t>6.14%</w:t>
                  </w:r>
                </w:p>
              </w:tc>
              <w:tc>
                <w:tcPr>
                  <w:tcW w:w="1258" w:type="dxa"/>
                </w:tcPr>
                <w:p w14:paraId="50FD744B" w14:textId="77777777" w:rsidR="005177AB" w:rsidRPr="000B5E6D" w:rsidRDefault="005177AB" w:rsidP="005177AB">
                  <w:pPr>
                    <w:pStyle w:val="TableParagraph"/>
                    <w:ind w:right="41"/>
                    <w:rPr>
                      <w:rFonts w:ascii="Times New Roman" w:hAnsi="Times New Roman" w:cs="Times New Roman"/>
                      <w:sz w:val="20"/>
                      <w:szCs w:val="20"/>
                    </w:rPr>
                  </w:pPr>
                  <w:r w:rsidRPr="000B5E6D">
                    <w:rPr>
                      <w:rFonts w:ascii="Times New Roman" w:hAnsi="Times New Roman" w:cs="Times New Roman"/>
                      <w:color w:val="000009"/>
                      <w:sz w:val="20"/>
                      <w:szCs w:val="20"/>
                    </w:rPr>
                    <w:t>22.11%</w:t>
                  </w:r>
                </w:p>
              </w:tc>
              <w:tc>
                <w:tcPr>
                  <w:tcW w:w="1536" w:type="dxa"/>
                </w:tcPr>
                <w:p w14:paraId="26633877" w14:textId="77777777" w:rsidR="005177AB" w:rsidRPr="000B5E6D" w:rsidRDefault="005177AB" w:rsidP="005177AB">
                  <w:pPr>
                    <w:pStyle w:val="TableParagraph"/>
                    <w:rPr>
                      <w:rFonts w:ascii="Times New Roman" w:hAnsi="Times New Roman" w:cs="Times New Roman"/>
                      <w:sz w:val="20"/>
                      <w:szCs w:val="20"/>
                    </w:rPr>
                  </w:pPr>
                  <w:r w:rsidRPr="000B5E6D">
                    <w:rPr>
                      <w:rFonts w:ascii="Times New Roman" w:hAnsi="Times New Roman" w:cs="Times New Roman"/>
                      <w:color w:val="000009"/>
                      <w:sz w:val="20"/>
                      <w:szCs w:val="20"/>
                    </w:rPr>
                    <w:t>17.56%</w:t>
                  </w:r>
                </w:p>
              </w:tc>
              <w:tc>
                <w:tcPr>
                  <w:tcW w:w="1800" w:type="dxa"/>
                </w:tcPr>
                <w:p w14:paraId="4779F131" w14:textId="77777777" w:rsidR="005177AB" w:rsidRPr="000B5E6D" w:rsidRDefault="005177AB" w:rsidP="005177AB">
                  <w:pPr>
                    <w:pStyle w:val="TableParagraph"/>
                    <w:rPr>
                      <w:rFonts w:ascii="Times New Roman" w:hAnsi="Times New Roman" w:cs="Times New Roman"/>
                      <w:sz w:val="20"/>
                      <w:szCs w:val="20"/>
                    </w:rPr>
                  </w:pPr>
                  <w:r w:rsidRPr="000B5E6D">
                    <w:rPr>
                      <w:rFonts w:ascii="Times New Roman" w:hAnsi="Times New Roman" w:cs="Times New Roman"/>
                      <w:color w:val="000009"/>
                      <w:sz w:val="20"/>
                      <w:szCs w:val="20"/>
                    </w:rPr>
                    <w:t>9.31%</w:t>
                  </w:r>
                </w:p>
              </w:tc>
              <w:tc>
                <w:tcPr>
                  <w:tcW w:w="1482" w:type="dxa"/>
                </w:tcPr>
                <w:p w14:paraId="2C26B4FA" w14:textId="77777777" w:rsidR="005177AB" w:rsidRPr="000B5E6D" w:rsidRDefault="005177AB" w:rsidP="005177AB">
                  <w:pPr>
                    <w:pStyle w:val="TableParagraph"/>
                    <w:ind w:right="41"/>
                    <w:rPr>
                      <w:rFonts w:ascii="Times New Roman" w:hAnsi="Times New Roman" w:cs="Times New Roman"/>
                      <w:sz w:val="20"/>
                      <w:szCs w:val="20"/>
                    </w:rPr>
                  </w:pPr>
                  <w:r w:rsidRPr="000B5E6D">
                    <w:rPr>
                      <w:rFonts w:ascii="Times New Roman" w:hAnsi="Times New Roman" w:cs="Times New Roman"/>
                      <w:color w:val="000009"/>
                      <w:sz w:val="20"/>
                      <w:szCs w:val="20"/>
                    </w:rPr>
                    <w:t>2.25%</w:t>
                  </w:r>
                </w:p>
              </w:tc>
            </w:tr>
            <w:tr w:rsidR="005177AB" w:rsidRPr="000B5E6D" w14:paraId="22A7C8AB" w14:textId="77777777" w:rsidTr="005177AB">
              <w:trPr>
                <w:trHeight w:val="340"/>
              </w:trPr>
              <w:tc>
                <w:tcPr>
                  <w:tcW w:w="914" w:type="dxa"/>
                </w:tcPr>
                <w:p w14:paraId="79DFF3BE" w14:textId="77777777" w:rsidR="005177AB" w:rsidRPr="000B5E6D" w:rsidRDefault="005177AB" w:rsidP="005177AB">
                  <w:pPr>
                    <w:pStyle w:val="TableParagraph"/>
                    <w:ind w:left="57" w:right="0"/>
                    <w:jc w:val="left"/>
                    <w:rPr>
                      <w:rFonts w:ascii="Times New Roman" w:hAnsi="Times New Roman" w:cs="Times New Roman"/>
                      <w:sz w:val="20"/>
                      <w:szCs w:val="20"/>
                    </w:rPr>
                  </w:pPr>
                  <w:r w:rsidRPr="000B5E6D">
                    <w:rPr>
                      <w:rFonts w:ascii="Times New Roman" w:hAnsi="Times New Roman" w:cs="Times New Roman"/>
                      <w:color w:val="000009"/>
                      <w:sz w:val="20"/>
                      <w:szCs w:val="20"/>
                    </w:rPr>
                    <w:t>SPY</w:t>
                  </w:r>
                </w:p>
              </w:tc>
              <w:tc>
                <w:tcPr>
                  <w:tcW w:w="1242" w:type="dxa"/>
                </w:tcPr>
                <w:p w14:paraId="1F96AAA6" w14:textId="77777777" w:rsidR="005177AB" w:rsidRPr="000B5E6D" w:rsidRDefault="005177AB" w:rsidP="005177AB">
                  <w:pPr>
                    <w:pStyle w:val="TableParagraph"/>
                    <w:rPr>
                      <w:rFonts w:ascii="Times New Roman" w:hAnsi="Times New Roman" w:cs="Times New Roman"/>
                      <w:sz w:val="20"/>
                      <w:szCs w:val="20"/>
                    </w:rPr>
                  </w:pPr>
                  <w:r w:rsidRPr="000B5E6D">
                    <w:rPr>
                      <w:rFonts w:ascii="Times New Roman" w:hAnsi="Times New Roman" w:cs="Times New Roman"/>
                      <w:color w:val="000009"/>
                      <w:sz w:val="20"/>
                      <w:szCs w:val="20"/>
                    </w:rPr>
                    <w:t>12.19%</w:t>
                  </w:r>
                </w:p>
              </w:tc>
              <w:tc>
                <w:tcPr>
                  <w:tcW w:w="1258" w:type="dxa"/>
                </w:tcPr>
                <w:p w14:paraId="721D680F" w14:textId="77777777" w:rsidR="005177AB" w:rsidRPr="000B5E6D" w:rsidRDefault="005177AB" w:rsidP="005177AB">
                  <w:pPr>
                    <w:pStyle w:val="TableParagraph"/>
                    <w:ind w:right="41"/>
                    <w:rPr>
                      <w:rFonts w:ascii="Times New Roman" w:hAnsi="Times New Roman" w:cs="Times New Roman"/>
                      <w:sz w:val="20"/>
                      <w:szCs w:val="20"/>
                    </w:rPr>
                  </w:pPr>
                  <w:r w:rsidRPr="000B5E6D">
                    <w:rPr>
                      <w:rFonts w:ascii="Times New Roman" w:hAnsi="Times New Roman" w:cs="Times New Roman"/>
                      <w:color w:val="000009"/>
                      <w:sz w:val="20"/>
                      <w:szCs w:val="20"/>
                    </w:rPr>
                    <w:t>5.20%</w:t>
                  </w:r>
                </w:p>
              </w:tc>
              <w:tc>
                <w:tcPr>
                  <w:tcW w:w="1536" w:type="dxa"/>
                </w:tcPr>
                <w:p w14:paraId="6D2E0BC5" w14:textId="77777777" w:rsidR="005177AB" w:rsidRPr="000B5E6D" w:rsidRDefault="005177AB" w:rsidP="005177AB">
                  <w:pPr>
                    <w:pStyle w:val="TableParagraph"/>
                    <w:rPr>
                      <w:rFonts w:ascii="Times New Roman" w:hAnsi="Times New Roman" w:cs="Times New Roman"/>
                      <w:sz w:val="20"/>
                      <w:szCs w:val="20"/>
                    </w:rPr>
                  </w:pPr>
                  <w:r w:rsidRPr="000B5E6D">
                    <w:rPr>
                      <w:rFonts w:ascii="Times New Roman" w:hAnsi="Times New Roman" w:cs="Times New Roman"/>
                      <w:color w:val="000009"/>
                      <w:sz w:val="20"/>
                      <w:szCs w:val="20"/>
                    </w:rPr>
                    <w:t>11.03%</w:t>
                  </w:r>
                </w:p>
              </w:tc>
              <w:tc>
                <w:tcPr>
                  <w:tcW w:w="1800" w:type="dxa"/>
                </w:tcPr>
                <w:p w14:paraId="1A867C61" w14:textId="77777777" w:rsidR="005177AB" w:rsidRPr="000B5E6D" w:rsidRDefault="005177AB" w:rsidP="005177AB">
                  <w:pPr>
                    <w:pStyle w:val="TableParagraph"/>
                    <w:rPr>
                      <w:rFonts w:ascii="Times New Roman" w:hAnsi="Times New Roman" w:cs="Times New Roman"/>
                      <w:sz w:val="20"/>
                      <w:szCs w:val="20"/>
                    </w:rPr>
                  </w:pPr>
                  <w:r w:rsidRPr="000B5E6D">
                    <w:rPr>
                      <w:rFonts w:ascii="Times New Roman" w:hAnsi="Times New Roman" w:cs="Times New Roman"/>
                      <w:color w:val="000009"/>
                      <w:sz w:val="20"/>
                      <w:szCs w:val="20"/>
                    </w:rPr>
                    <w:t>10.99%</w:t>
                  </w:r>
                </w:p>
              </w:tc>
              <w:tc>
                <w:tcPr>
                  <w:tcW w:w="1482" w:type="dxa"/>
                </w:tcPr>
                <w:p w14:paraId="345E59CC" w14:textId="77777777" w:rsidR="005177AB" w:rsidRPr="000B5E6D" w:rsidRDefault="005177AB" w:rsidP="005177AB">
                  <w:pPr>
                    <w:pStyle w:val="TableParagraph"/>
                    <w:ind w:right="41"/>
                    <w:rPr>
                      <w:rFonts w:ascii="Times New Roman" w:hAnsi="Times New Roman" w:cs="Times New Roman"/>
                      <w:sz w:val="20"/>
                      <w:szCs w:val="20"/>
                    </w:rPr>
                  </w:pPr>
                  <w:r w:rsidRPr="000B5E6D">
                    <w:rPr>
                      <w:rFonts w:ascii="Times New Roman" w:hAnsi="Times New Roman" w:cs="Times New Roman"/>
                      <w:color w:val="000009"/>
                      <w:sz w:val="20"/>
                      <w:szCs w:val="20"/>
                    </w:rPr>
                    <w:t>6.13%</w:t>
                  </w:r>
                </w:p>
              </w:tc>
            </w:tr>
            <w:tr w:rsidR="005177AB" w:rsidRPr="000B5E6D" w14:paraId="115EA15E" w14:textId="77777777" w:rsidTr="005177AB">
              <w:trPr>
                <w:trHeight w:val="342"/>
              </w:trPr>
              <w:tc>
                <w:tcPr>
                  <w:tcW w:w="914" w:type="dxa"/>
                </w:tcPr>
                <w:p w14:paraId="19CA0EA2" w14:textId="77777777" w:rsidR="005177AB" w:rsidRPr="000B5E6D" w:rsidRDefault="005177AB" w:rsidP="005177AB">
                  <w:pPr>
                    <w:pStyle w:val="TableParagraph"/>
                    <w:ind w:left="57" w:right="0"/>
                    <w:jc w:val="left"/>
                    <w:rPr>
                      <w:rFonts w:ascii="Times New Roman" w:hAnsi="Times New Roman" w:cs="Times New Roman"/>
                      <w:sz w:val="20"/>
                      <w:szCs w:val="20"/>
                    </w:rPr>
                  </w:pPr>
                  <w:r w:rsidRPr="000B5E6D">
                    <w:rPr>
                      <w:rFonts w:ascii="Times New Roman" w:hAnsi="Times New Roman" w:cs="Times New Roman"/>
                      <w:color w:val="000009"/>
                      <w:sz w:val="20"/>
                      <w:szCs w:val="20"/>
                    </w:rPr>
                    <w:t>XLP</w:t>
                  </w:r>
                </w:p>
              </w:tc>
              <w:tc>
                <w:tcPr>
                  <w:tcW w:w="1242" w:type="dxa"/>
                </w:tcPr>
                <w:p w14:paraId="77A00D67" w14:textId="77777777" w:rsidR="005177AB" w:rsidRPr="000B5E6D" w:rsidRDefault="005177AB" w:rsidP="005177AB">
                  <w:pPr>
                    <w:pStyle w:val="TableParagraph"/>
                    <w:rPr>
                      <w:rFonts w:ascii="Times New Roman" w:hAnsi="Times New Roman" w:cs="Times New Roman"/>
                      <w:sz w:val="20"/>
                      <w:szCs w:val="20"/>
                    </w:rPr>
                  </w:pPr>
                  <w:r w:rsidRPr="000B5E6D">
                    <w:rPr>
                      <w:rFonts w:ascii="Times New Roman" w:hAnsi="Times New Roman" w:cs="Times New Roman"/>
                      <w:color w:val="000009"/>
                      <w:sz w:val="20"/>
                      <w:szCs w:val="20"/>
                    </w:rPr>
                    <w:t>12.72%</w:t>
                  </w:r>
                </w:p>
              </w:tc>
              <w:tc>
                <w:tcPr>
                  <w:tcW w:w="1258" w:type="dxa"/>
                </w:tcPr>
                <w:p w14:paraId="522F1D3B" w14:textId="77777777" w:rsidR="005177AB" w:rsidRPr="000B5E6D" w:rsidRDefault="005177AB" w:rsidP="005177AB">
                  <w:pPr>
                    <w:pStyle w:val="TableParagraph"/>
                    <w:ind w:right="41"/>
                    <w:rPr>
                      <w:rFonts w:ascii="Times New Roman" w:hAnsi="Times New Roman" w:cs="Times New Roman"/>
                      <w:sz w:val="20"/>
                      <w:szCs w:val="20"/>
                    </w:rPr>
                  </w:pPr>
                  <w:r w:rsidRPr="000B5E6D">
                    <w:rPr>
                      <w:rFonts w:ascii="Times New Roman" w:hAnsi="Times New Roman" w:cs="Times New Roman"/>
                      <w:color w:val="000009"/>
                      <w:sz w:val="20"/>
                      <w:szCs w:val="20"/>
                    </w:rPr>
                    <w:t>13.18%</w:t>
                  </w:r>
                </w:p>
              </w:tc>
              <w:tc>
                <w:tcPr>
                  <w:tcW w:w="1536" w:type="dxa"/>
                </w:tcPr>
                <w:p w14:paraId="7481412A" w14:textId="77777777" w:rsidR="005177AB" w:rsidRPr="000B5E6D" w:rsidRDefault="005177AB" w:rsidP="005177AB">
                  <w:pPr>
                    <w:pStyle w:val="TableParagraph"/>
                    <w:rPr>
                      <w:rFonts w:ascii="Times New Roman" w:hAnsi="Times New Roman" w:cs="Times New Roman"/>
                      <w:sz w:val="20"/>
                      <w:szCs w:val="20"/>
                    </w:rPr>
                  </w:pPr>
                  <w:r w:rsidRPr="000B5E6D">
                    <w:rPr>
                      <w:rFonts w:ascii="Times New Roman" w:hAnsi="Times New Roman" w:cs="Times New Roman"/>
                      <w:color w:val="000009"/>
                      <w:sz w:val="20"/>
                      <w:szCs w:val="20"/>
                    </w:rPr>
                    <w:t>15.43%</w:t>
                  </w:r>
                </w:p>
              </w:tc>
              <w:tc>
                <w:tcPr>
                  <w:tcW w:w="1800" w:type="dxa"/>
                </w:tcPr>
                <w:p w14:paraId="1DADD535" w14:textId="77777777" w:rsidR="005177AB" w:rsidRPr="000B5E6D" w:rsidRDefault="005177AB" w:rsidP="005177AB">
                  <w:pPr>
                    <w:pStyle w:val="TableParagraph"/>
                    <w:rPr>
                      <w:rFonts w:ascii="Times New Roman" w:hAnsi="Times New Roman" w:cs="Times New Roman"/>
                      <w:sz w:val="20"/>
                      <w:szCs w:val="20"/>
                    </w:rPr>
                  </w:pPr>
                  <w:r w:rsidRPr="000B5E6D">
                    <w:rPr>
                      <w:rFonts w:ascii="Times New Roman" w:hAnsi="Times New Roman" w:cs="Times New Roman"/>
                      <w:color w:val="000009"/>
                      <w:sz w:val="20"/>
                      <w:szCs w:val="20"/>
                    </w:rPr>
                    <w:t>10.21%</w:t>
                  </w:r>
                </w:p>
              </w:tc>
              <w:tc>
                <w:tcPr>
                  <w:tcW w:w="1482" w:type="dxa"/>
                </w:tcPr>
                <w:p w14:paraId="30D909ED" w14:textId="77777777" w:rsidR="005177AB" w:rsidRPr="000B5E6D" w:rsidRDefault="005177AB" w:rsidP="005177AB">
                  <w:pPr>
                    <w:pStyle w:val="TableParagraph"/>
                    <w:ind w:right="41"/>
                    <w:rPr>
                      <w:rFonts w:ascii="Times New Roman" w:hAnsi="Times New Roman" w:cs="Times New Roman"/>
                      <w:sz w:val="20"/>
                      <w:szCs w:val="20"/>
                    </w:rPr>
                  </w:pPr>
                  <w:r w:rsidRPr="000B5E6D">
                    <w:rPr>
                      <w:rFonts w:ascii="Times New Roman" w:hAnsi="Times New Roman" w:cs="Times New Roman"/>
                      <w:color w:val="000009"/>
                      <w:sz w:val="20"/>
                      <w:szCs w:val="20"/>
                    </w:rPr>
                    <w:t>17.17%</w:t>
                  </w:r>
                </w:p>
              </w:tc>
            </w:tr>
            <w:tr w:rsidR="005177AB" w:rsidRPr="000B5E6D" w14:paraId="3AB26BB5" w14:textId="77777777" w:rsidTr="005177AB">
              <w:trPr>
                <w:trHeight w:val="339"/>
              </w:trPr>
              <w:tc>
                <w:tcPr>
                  <w:tcW w:w="914" w:type="dxa"/>
                </w:tcPr>
                <w:p w14:paraId="76614592" w14:textId="77777777" w:rsidR="005177AB" w:rsidRPr="000B5E6D" w:rsidRDefault="005177AB" w:rsidP="005177AB">
                  <w:pPr>
                    <w:pStyle w:val="TableParagraph"/>
                    <w:ind w:left="57" w:right="0"/>
                    <w:jc w:val="left"/>
                    <w:rPr>
                      <w:rFonts w:ascii="Times New Roman" w:hAnsi="Times New Roman" w:cs="Times New Roman"/>
                      <w:sz w:val="20"/>
                      <w:szCs w:val="20"/>
                    </w:rPr>
                  </w:pPr>
                  <w:r w:rsidRPr="000B5E6D">
                    <w:rPr>
                      <w:rFonts w:ascii="Times New Roman" w:hAnsi="Times New Roman" w:cs="Times New Roman"/>
                      <w:color w:val="000009"/>
                      <w:sz w:val="20"/>
                      <w:szCs w:val="20"/>
                    </w:rPr>
                    <w:t>EWZ</w:t>
                  </w:r>
                </w:p>
              </w:tc>
              <w:tc>
                <w:tcPr>
                  <w:tcW w:w="1242" w:type="dxa"/>
                </w:tcPr>
                <w:p w14:paraId="0CB6FB9C" w14:textId="77777777" w:rsidR="005177AB" w:rsidRPr="000B5E6D" w:rsidRDefault="005177AB" w:rsidP="005177AB">
                  <w:pPr>
                    <w:pStyle w:val="TableParagraph"/>
                    <w:rPr>
                      <w:rFonts w:ascii="Times New Roman" w:hAnsi="Times New Roman" w:cs="Times New Roman"/>
                      <w:sz w:val="20"/>
                      <w:szCs w:val="20"/>
                    </w:rPr>
                  </w:pPr>
                  <w:r w:rsidRPr="000B5E6D">
                    <w:rPr>
                      <w:rFonts w:ascii="Times New Roman" w:hAnsi="Times New Roman" w:cs="Times New Roman"/>
                      <w:color w:val="000009"/>
                      <w:sz w:val="20"/>
                      <w:szCs w:val="20"/>
                    </w:rPr>
                    <w:t>-10.65%</w:t>
                  </w:r>
                </w:p>
              </w:tc>
              <w:tc>
                <w:tcPr>
                  <w:tcW w:w="1258" w:type="dxa"/>
                </w:tcPr>
                <w:p w14:paraId="62DF5607" w14:textId="77777777" w:rsidR="005177AB" w:rsidRPr="000B5E6D" w:rsidRDefault="005177AB" w:rsidP="005177AB">
                  <w:pPr>
                    <w:pStyle w:val="TableParagraph"/>
                    <w:ind w:right="41"/>
                    <w:rPr>
                      <w:rFonts w:ascii="Times New Roman" w:hAnsi="Times New Roman" w:cs="Times New Roman"/>
                      <w:sz w:val="20"/>
                      <w:szCs w:val="20"/>
                    </w:rPr>
                  </w:pPr>
                  <w:r w:rsidRPr="000B5E6D">
                    <w:rPr>
                      <w:rFonts w:ascii="Times New Roman" w:hAnsi="Times New Roman" w:cs="Times New Roman"/>
                      <w:color w:val="000009"/>
                      <w:sz w:val="20"/>
                      <w:szCs w:val="20"/>
                    </w:rPr>
                    <w:t>4.43%</w:t>
                  </w:r>
                </w:p>
              </w:tc>
              <w:tc>
                <w:tcPr>
                  <w:tcW w:w="1536" w:type="dxa"/>
                </w:tcPr>
                <w:p w14:paraId="2CF439E3" w14:textId="77777777" w:rsidR="005177AB" w:rsidRPr="000B5E6D" w:rsidRDefault="005177AB" w:rsidP="005177AB">
                  <w:pPr>
                    <w:pStyle w:val="TableParagraph"/>
                    <w:rPr>
                      <w:rFonts w:ascii="Times New Roman" w:hAnsi="Times New Roman" w:cs="Times New Roman"/>
                      <w:sz w:val="20"/>
                      <w:szCs w:val="20"/>
                    </w:rPr>
                  </w:pPr>
                  <w:r w:rsidRPr="000B5E6D">
                    <w:rPr>
                      <w:rFonts w:ascii="Times New Roman" w:hAnsi="Times New Roman" w:cs="Times New Roman"/>
                      <w:color w:val="000009"/>
                      <w:sz w:val="20"/>
                      <w:szCs w:val="20"/>
                    </w:rPr>
                    <w:t>11.68%</w:t>
                  </w:r>
                </w:p>
              </w:tc>
              <w:tc>
                <w:tcPr>
                  <w:tcW w:w="1800" w:type="dxa"/>
                </w:tcPr>
                <w:p w14:paraId="305D9028" w14:textId="77777777" w:rsidR="005177AB" w:rsidRPr="000B5E6D" w:rsidRDefault="005177AB" w:rsidP="005177AB">
                  <w:pPr>
                    <w:pStyle w:val="TableParagraph"/>
                    <w:rPr>
                      <w:rFonts w:ascii="Times New Roman" w:hAnsi="Times New Roman" w:cs="Times New Roman"/>
                      <w:sz w:val="20"/>
                      <w:szCs w:val="20"/>
                    </w:rPr>
                  </w:pPr>
                  <w:r w:rsidRPr="000B5E6D">
                    <w:rPr>
                      <w:rFonts w:ascii="Times New Roman" w:hAnsi="Times New Roman" w:cs="Times New Roman"/>
                      <w:color w:val="000009"/>
                      <w:sz w:val="20"/>
                      <w:szCs w:val="20"/>
                    </w:rPr>
                    <w:t>5.89%</w:t>
                  </w:r>
                </w:p>
              </w:tc>
              <w:tc>
                <w:tcPr>
                  <w:tcW w:w="1482" w:type="dxa"/>
                </w:tcPr>
                <w:p w14:paraId="10702E71" w14:textId="77777777" w:rsidR="005177AB" w:rsidRPr="000B5E6D" w:rsidRDefault="005177AB" w:rsidP="005177AB">
                  <w:pPr>
                    <w:pStyle w:val="TableParagraph"/>
                    <w:ind w:right="41"/>
                    <w:rPr>
                      <w:rFonts w:ascii="Times New Roman" w:hAnsi="Times New Roman" w:cs="Times New Roman"/>
                      <w:sz w:val="20"/>
                      <w:szCs w:val="20"/>
                    </w:rPr>
                  </w:pPr>
                  <w:r w:rsidRPr="000B5E6D">
                    <w:rPr>
                      <w:rFonts w:ascii="Times New Roman" w:hAnsi="Times New Roman" w:cs="Times New Roman"/>
                      <w:color w:val="000009"/>
                      <w:sz w:val="20"/>
                      <w:szCs w:val="20"/>
                    </w:rPr>
                    <w:t>3.20%</w:t>
                  </w:r>
                </w:p>
              </w:tc>
            </w:tr>
            <w:tr w:rsidR="005177AB" w:rsidRPr="000B5E6D" w14:paraId="261005CC" w14:textId="77777777" w:rsidTr="005177AB">
              <w:trPr>
                <w:trHeight w:val="341"/>
              </w:trPr>
              <w:tc>
                <w:tcPr>
                  <w:tcW w:w="914" w:type="dxa"/>
                </w:tcPr>
                <w:p w14:paraId="69DAE39B" w14:textId="77777777" w:rsidR="005177AB" w:rsidRPr="000B5E6D" w:rsidRDefault="005177AB" w:rsidP="005177AB">
                  <w:pPr>
                    <w:pStyle w:val="TableParagraph"/>
                    <w:ind w:left="57" w:right="0"/>
                    <w:jc w:val="left"/>
                    <w:rPr>
                      <w:rFonts w:ascii="Times New Roman" w:hAnsi="Times New Roman" w:cs="Times New Roman"/>
                      <w:sz w:val="20"/>
                      <w:szCs w:val="20"/>
                    </w:rPr>
                  </w:pPr>
                  <w:r w:rsidRPr="000B5E6D">
                    <w:rPr>
                      <w:rFonts w:ascii="Times New Roman" w:hAnsi="Times New Roman" w:cs="Times New Roman"/>
                      <w:color w:val="000009"/>
                      <w:sz w:val="20"/>
                      <w:szCs w:val="20"/>
                    </w:rPr>
                    <w:t>EWH</w:t>
                  </w:r>
                </w:p>
              </w:tc>
              <w:tc>
                <w:tcPr>
                  <w:tcW w:w="1242" w:type="dxa"/>
                </w:tcPr>
                <w:p w14:paraId="0D5A9DE2" w14:textId="77777777" w:rsidR="005177AB" w:rsidRPr="000B5E6D" w:rsidRDefault="005177AB" w:rsidP="005177AB">
                  <w:pPr>
                    <w:pStyle w:val="TableParagraph"/>
                    <w:rPr>
                      <w:rFonts w:ascii="Times New Roman" w:hAnsi="Times New Roman" w:cs="Times New Roman"/>
                      <w:sz w:val="20"/>
                      <w:szCs w:val="20"/>
                    </w:rPr>
                  </w:pPr>
                  <w:r w:rsidRPr="000B5E6D">
                    <w:rPr>
                      <w:rFonts w:ascii="Times New Roman" w:hAnsi="Times New Roman" w:cs="Times New Roman"/>
                      <w:color w:val="000009"/>
                      <w:sz w:val="20"/>
                      <w:szCs w:val="20"/>
                    </w:rPr>
                    <w:t>22.20%</w:t>
                  </w:r>
                </w:p>
              </w:tc>
              <w:tc>
                <w:tcPr>
                  <w:tcW w:w="1258" w:type="dxa"/>
                </w:tcPr>
                <w:p w14:paraId="6867A225" w14:textId="77777777" w:rsidR="005177AB" w:rsidRPr="000B5E6D" w:rsidRDefault="005177AB" w:rsidP="005177AB">
                  <w:pPr>
                    <w:pStyle w:val="TableParagraph"/>
                    <w:ind w:right="41"/>
                    <w:rPr>
                      <w:rFonts w:ascii="Times New Roman" w:hAnsi="Times New Roman" w:cs="Times New Roman"/>
                      <w:sz w:val="20"/>
                      <w:szCs w:val="20"/>
                    </w:rPr>
                  </w:pPr>
                  <w:r w:rsidRPr="000B5E6D">
                    <w:rPr>
                      <w:rFonts w:ascii="Times New Roman" w:hAnsi="Times New Roman" w:cs="Times New Roman"/>
                      <w:color w:val="000009"/>
                      <w:sz w:val="20"/>
                      <w:szCs w:val="20"/>
                    </w:rPr>
                    <w:t>14.43%</w:t>
                  </w:r>
                </w:p>
              </w:tc>
              <w:tc>
                <w:tcPr>
                  <w:tcW w:w="1536" w:type="dxa"/>
                </w:tcPr>
                <w:p w14:paraId="6AC44460" w14:textId="77777777" w:rsidR="005177AB" w:rsidRPr="000B5E6D" w:rsidRDefault="005177AB" w:rsidP="005177AB">
                  <w:pPr>
                    <w:pStyle w:val="TableParagraph"/>
                    <w:rPr>
                      <w:rFonts w:ascii="Times New Roman" w:hAnsi="Times New Roman" w:cs="Times New Roman"/>
                      <w:sz w:val="20"/>
                      <w:szCs w:val="20"/>
                    </w:rPr>
                  </w:pPr>
                  <w:r w:rsidRPr="000B5E6D">
                    <w:rPr>
                      <w:rFonts w:ascii="Times New Roman" w:hAnsi="Times New Roman" w:cs="Times New Roman"/>
                      <w:color w:val="000009"/>
                      <w:sz w:val="20"/>
                      <w:szCs w:val="20"/>
                    </w:rPr>
                    <w:t>10.58%</w:t>
                  </w:r>
                </w:p>
              </w:tc>
              <w:tc>
                <w:tcPr>
                  <w:tcW w:w="1800" w:type="dxa"/>
                </w:tcPr>
                <w:p w14:paraId="067FF60A" w14:textId="77777777" w:rsidR="005177AB" w:rsidRPr="000B5E6D" w:rsidRDefault="005177AB" w:rsidP="005177AB">
                  <w:pPr>
                    <w:pStyle w:val="TableParagraph"/>
                    <w:rPr>
                      <w:rFonts w:ascii="Times New Roman" w:hAnsi="Times New Roman" w:cs="Times New Roman"/>
                      <w:sz w:val="20"/>
                      <w:szCs w:val="20"/>
                    </w:rPr>
                  </w:pPr>
                  <w:r w:rsidRPr="000B5E6D">
                    <w:rPr>
                      <w:rFonts w:ascii="Times New Roman" w:hAnsi="Times New Roman" w:cs="Times New Roman"/>
                      <w:color w:val="000009"/>
                      <w:sz w:val="20"/>
                      <w:szCs w:val="20"/>
                    </w:rPr>
                    <w:t>18.10%</w:t>
                  </w:r>
                </w:p>
              </w:tc>
              <w:tc>
                <w:tcPr>
                  <w:tcW w:w="1482" w:type="dxa"/>
                </w:tcPr>
                <w:p w14:paraId="760E84F8" w14:textId="77777777" w:rsidR="005177AB" w:rsidRPr="000B5E6D" w:rsidRDefault="005177AB" w:rsidP="005177AB">
                  <w:pPr>
                    <w:pStyle w:val="TableParagraph"/>
                    <w:ind w:right="41"/>
                    <w:rPr>
                      <w:rFonts w:ascii="Times New Roman" w:hAnsi="Times New Roman" w:cs="Times New Roman"/>
                      <w:sz w:val="20"/>
                      <w:szCs w:val="20"/>
                    </w:rPr>
                  </w:pPr>
                  <w:r w:rsidRPr="000B5E6D">
                    <w:rPr>
                      <w:rFonts w:ascii="Times New Roman" w:hAnsi="Times New Roman" w:cs="Times New Roman"/>
                      <w:color w:val="000009"/>
                      <w:sz w:val="20"/>
                      <w:szCs w:val="20"/>
                    </w:rPr>
                    <w:t>14.74%</w:t>
                  </w:r>
                </w:p>
              </w:tc>
            </w:tr>
            <w:tr w:rsidR="005177AB" w:rsidRPr="000B5E6D" w14:paraId="63963BC9" w14:textId="77777777" w:rsidTr="005177AB">
              <w:trPr>
                <w:trHeight w:val="340"/>
              </w:trPr>
              <w:tc>
                <w:tcPr>
                  <w:tcW w:w="914" w:type="dxa"/>
                </w:tcPr>
                <w:p w14:paraId="4FBB2592" w14:textId="77777777" w:rsidR="005177AB" w:rsidRPr="000B5E6D" w:rsidRDefault="005177AB" w:rsidP="005177AB">
                  <w:pPr>
                    <w:pStyle w:val="TableParagraph"/>
                    <w:ind w:left="57" w:right="0"/>
                    <w:jc w:val="left"/>
                    <w:rPr>
                      <w:rFonts w:ascii="Times New Roman" w:hAnsi="Times New Roman" w:cs="Times New Roman"/>
                      <w:sz w:val="20"/>
                      <w:szCs w:val="20"/>
                    </w:rPr>
                  </w:pPr>
                  <w:r w:rsidRPr="000B5E6D">
                    <w:rPr>
                      <w:rFonts w:ascii="Times New Roman" w:hAnsi="Times New Roman" w:cs="Times New Roman"/>
                      <w:color w:val="000009"/>
                      <w:sz w:val="20"/>
                      <w:szCs w:val="20"/>
                    </w:rPr>
                    <w:t>XLY</w:t>
                  </w:r>
                </w:p>
              </w:tc>
              <w:tc>
                <w:tcPr>
                  <w:tcW w:w="1242" w:type="dxa"/>
                </w:tcPr>
                <w:p w14:paraId="599D304C" w14:textId="77777777" w:rsidR="005177AB" w:rsidRPr="000B5E6D" w:rsidRDefault="005177AB" w:rsidP="005177AB">
                  <w:pPr>
                    <w:pStyle w:val="TableParagraph"/>
                    <w:rPr>
                      <w:rFonts w:ascii="Times New Roman" w:hAnsi="Times New Roman" w:cs="Times New Roman"/>
                      <w:sz w:val="20"/>
                      <w:szCs w:val="20"/>
                    </w:rPr>
                  </w:pPr>
                  <w:r w:rsidRPr="000B5E6D">
                    <w:rPr>
                      <w:rFonts w:ascii="Times New Roman" w:hAnsi="Times New Roman" w:cs="Times New Roman"/>
                      <w:color w:val="000009"/>
                      <w:sz w:val="20"/>
                      <w:szCs w:val="20"/>
                    </w:rPr>
                    <w:t>-10.56%</w:t>
                  </w:r>
                </w:p>
              </w:tc>
              <w:tc>
                <w:tcPr>
                  <w:tcW w:w="1258" w:type="dxa"/>
                </w:tcPr>
                <w:p w14:paraId="7E52C0C7" w14:textId="77777777" w:rsidR="005177AB" w:rsidRPr="000B5E6D" w:rsidRDefault="005177AB" w:rsidP="005177AB">
                  <w:pPr>
                    <w:pStyle w:val="TableParagraph"/>
                    <w:rPr>
                      <w:rFonts w:ascii="Times New Roman" w:hAnsi="Times New Roman" w:cs="Times New Roman"/>
                      <w:sz w:val="20"/>
                      <w:szCs w:val="20"/>
                    </w:rPr>
                  </w:pPr>
                  <w:r w:rsidRPr="000B5E6D">
                    <w:rPr>
                      <w:rFonts w:ascii="Times New Roman" w:hAnsi="Times New Roman" w:cs="Times New Roman"/>
                      <w:color w:val="000009"/>
                      <w:sz w:val="20"/>
                      <w:szCs w:val="20"/>
                    </w:rPr>
                    <w:t>-20.52%</w:t>
                  </w:r>
                </w:p>
              </w:tc>
              <w:tc>
                <w:tcPr>
                  <w:tcW w:w="1536" w:type="dxa"/>
                </w:tcPr>
                <w:p w14:paraId="47BA8515" w14:textId="77777777" w:rsidR="005177AB" w:rsidRPr="000B5E6D" w:rsidRDefault="005177AB" w:rsidP="005177AB">
                  <w:pPr>
                    <w:pStyle w:val="TableParagraph"/>
                    <w:rPr>
                      <w:rFonts w:ascii="Times New Roman" w:hAnsi="Times New Roman" w:cs="Times New Roman"/>
                      <w:sz w:val="20"/>
                      <w:szCs w:val="20"/>
                    </w:rPr>
                  </w:pPr>
                  <w:r w:rsidRPr="000B5E6D">
                    <w:rPr>
                      <w:rFonts w:ascii="Times New Roman" w:hAnsi="Times New Roman" w:cs="Times New Roman"/>
                      <w:color w:val="000009"/>
                      <w:sz w:val="20"/>
                      <w:szCs w:val="20"/>
                    </w:rPr>
                    <w:t>-15.44%</w:t>
                  </w:r>
                </w:p>
              </w:tc>
              <w:tc>
                <w:tcPr>
                  <w:tcW w:w="1800" w:type="dxa"/>
                </w:tcPr>
                <w:p w14:paraId="59905AF5" w14:textId="77777777" w:rsidR="005177AB" w:rsidRPr="000B5E6D" w:rsidRDefault="005177AB" w:rsidP="005177AB">
                  <w:pPr>
                    <w:pStyle w:val="TableParagraph"/>
                    <w:rPr>
                      <w:rFonts w:ascii="Times New Roman" w:hAnsi="Times New Roman" w:cs="Times New Roman"/>
                      <w:sz w:val="20"/>
                      <w:szCs w:val="20"/>
                    </w:rPr>
                  </w:pPr>
                  <w:r w:rsidRPr="000B5E6D">
                    <w:rPr>
                      <w:rFonts w:ascii="Times New Roman" w:hAnsi="Times New Roman" w:cs="Times New Roman"/>
                      <w:color w:val="000009"/>
                      <w:sz w:val="20"/>
                      <w:szCs w:val="20"/>
                    </w:rPr>
                    <w:t>-8.18%</w:t>
                  </w:r>
                </w:p>
              </w:tc>
              <w:tc>
                <w:tcPr>
                  <w:tcW w:w="1482" w:type="dxa"/>
                </w:tcPr>
                <w:p w14:paraId="11FE4B2A" w14:textId="77777777" w:rsidR="005177AB" w:rsidRPr="000B5E6D" w:rsidRDefault="005177AB" w:rsidP="005177AB">
                  <w:pPr>
                    <w:pStyle w:val="TableParagraph"/>
                    <w:rPr>
                      <w:rFonts w:ascii="Times New Roman" w:hAnsi="Times New Roman" w:cs="Times New Roman"/>
                      <w:sz w:val="20"/>
                      <w:szCs w:val="20"/>
                    </w:rPr>
                  </w:pPr>
                  <w:r w:rsidRPr="000B5E6D">
                    <w:rPr>
                      <w:rFonts w:ascii="Times New Roman" w:hAnsi="Times New Roman" w:cs="Times New Roman"/>
                      <w:color w:val="000009"/>
                      <w:sz w:val="20"/>
                      <w:szCs w:val="20"/>
                    </w:rPr>
                    <w:t>-5.31%</w:t>
                  </w:r>
                </w:p>
              </w:tc>
            </w:tr>
            <w:tr w:rsidR="005177AB" w:rsidRPr="000B5E6D" w14:paraId="4351523C" w14:textId="77777777" w:rsidTr="005177AB">
              <w:trPr>
                <w:trHeight w:val="341"/>
              </w:trPr>
              <w:tc>
                <w:tcPr>
                  <w:tcW w:w="914" w:type="dxa"/>
                </w:tcPr>
                <w:p w14:paraId="15806A56" w14:textId="77777777" w:rsidR="005177AB" w:rsidRPr="000B5E6D" w:rsidRDefault="005177AB" w:rsidP="005177AB">
                  <w:pPr>
                    <w:pStyle w:val="TableParagraph"/>
                    <w:ind w:left="57" w:right="0"/>
                    <w:jc w:val="left"/>
                    <w:rPr>
                      <w:rFonts w:ascii="Times New Roman" w:hAnsi="Times New Roman" w:cs="Times New Roman"/>
                      <w:sz w:val="20"/>
                      <w:szCs w:val="20"/>
                    </w:rPr>
                  </w:pPr>
                  <w:r w:rsidRPr="000B5E6D">
                    <w:rPr>
                      <w:rFonts w:ascii="Times New Roman" w:hAnsi="Times New Roman" w:cs="Times New Roman"/>
                      <w:color w:val="000009"/>
                      <w:sz w:val="20"/>
                      <w:szCs w:val="20"/>
                    </w:rPr>
                    <w:t>XLE</w:t>
                  </w:r>
                </w:p>
              </w:tc>
              <w:tc>
                <w:tcPr>
                  <w:tcW w:w="1242" w:type="dxa"/>
                </w:tcPr>
                <w:p w14:paraId="7A7C1053" w14:textId="77777777" w:rsidR="005177AB" w:rsidRPr="000B5E6D" w:rsidRDefault="005177AB" w:rsidP="005177AB">
                  <w:pPr>
                    <w:pStyle w:val="TableParagraph"/>
                    <w:rPr>
                      <w:rFonts w:ascii="Times New Roman" w:hAnsi="Times New Roman" w:cs="Times New Roman"/>
                      <w:sz w:val="20"/>
                      <w:szCs w:val="20"/>
                    </w:rPr>
                  </w:pPr>
                  <w:r w:rsidRPr="000B5E6D">
                    <w:rPr>
                      <w:rFonts w:ascii="Times New Roman" w:hAnsi="Times New Roman" w:cs="Times New Roman"/>
                      <w:color w:val="000009"/>
                      <w:sz w:val="20"/>
                      <w:szCs w:val="20"/>
                    </w:rPr>
                    <w:t>23.43%</w:t>
                  </w:r>
                </w:p>
              </w:tc>
              <w:tc>
                <w:tcPr>
                  <w:tcW w:w="1258" w:type="dxa"/>
                </w:tcPr>
                <w:p w14:paraId="048B2B01" w14:textId="77777777" w:rsidR="005177AB" w:rsidRPr="000B5E6D" w:rsidRDefault="005177AB" w:rsidP="005177AB">
                  <w:pPr>
                    <w:pStyle w:val="TableParagraph"/>
                    <w:ind w:right="41"/>
                    <w:rPr>
                      <w:rFonts w:ascii="Times New Roman" w:hAnsi="Times New Roman" w:cs="Times New Roman"/>
                      <w:sz w:val="20"/>
                      <w:szCs w:val="20"/>
                    </w:rPr>
                  </w:pPr>
                  <w:r w:rsidRPr="000B5E6D">
                    <w:rPr>
                      <w:rFonts w:ascii="Times New Roman" w:hAnsi="Times New Roman" w:cs="Times New Roman"/>
                      <w:color w:val="000009"/>
                      <w:sz w:val="20"/>
                      <w:szCs w:val="20"/>
                    </w:rPr>
                    <w:t>8.66%</w:t>
                  </w:r>
                </w:p>
              </w:tc>
              <w:tc>
                <w:tcPr>
                  <w:tcW w:w="1536" w:type="dxa"/>
                </w:tcPr>
                <w:p w14:paraId="69FD79BC" w14:textId="77777777" w:rsidR="005177AB" w:rsidRPr="000B5E6D" w:rsidRDefault="005177AB" w:rsidP="005177AB">
                  <w:pPr>
                    <w:pStyle w:val="TableParagraph"/>
                    <w:rPr>
                      <w:rFonts w:ascii="Times New Roman" w:hAnsi="Times New Roman" w:cs="Times New Roman"/>
                      <w:sz w:val="20"/>
                      <w:szCs w:val="20"/>
                    </w:rPr>
                  </w:pPr>
                  <w:r w:rsidRPr="000B5E6D">
                    <w:rPr>
                      <w:rFonts w:ascii="Times New Roman" w:hAnsi="Times New Roman" w:cs="Times New Roman"/>
                      <w:color w:val="000009"/>
                      <w:sz w:val="20"/>
                      <w:szCs w:val="20"/>
                    </w:rPr>
                    <w:t>3.12%</w:t>
                  </w:r>
                </w:p>
              </w:tc>
              <w:tc>
                <w:tcPr>
                  <w:tcW w:w="1800" w:type="dxa"/>
                </w:tcPr>
                <w:p w14:paraId="3C34203A" w14:textId="77777777" w:rsidR="005177AB" w:rsidRPr="000B5E6D" w:rsidRDefault="005177AB" w:rsidP="005177AB">
                  <w:pPr>
                    <w:pStyle w:val="TableParagraph"/>
                    <w:rPr>
                      <w:rFonts w:ascii="Times New Roman" w:hAnsi="Times New Roman" w:cs="Times New Roman"/>
                      <w:sz w:val="20"/>
                      <w:szCs w:val="20"/>
                    </w:rPr>
                  </w:pPr>
                  <w:r w:rsidRPr="000B5E6D">
                    <w:rPr>
                      <w:rFonts w:ascii="Times New Roman" w:hAnsi="Times New Roman" w:cs="Times New Roman"/>
                      <w:color w:val="000009"/>
                      <w:sz w:val="20"/>
                      <w:szCs w:val="20"/>
                    </w:rPr>
                    <w:t>9.91%</w:t>
                  </w:r>
                </w:p>
              </w:tc>
              <w:tc>
                <w:tcPr>
                  <w:tcW w:w="1482" w:type="dxa"/>
                </w:tcPr>
                <w:p w14:paraId="36C51F5F" w14:textId="77777777" w:rsidR="005177AB" w:rsidRPr="000B5E6D" w:rsidRDefault="005177AB" w:rsidP="005177AB">
                  <w:pPr>
                    <w:pStyle w:val="TableParagraph"/>
                    <w:ind w:right="41"/>
                    <w:rPr>
                      <w:rFonts w:ascii="Times New Roman" w:hAnsi="Times New Roman" w:cs="Times New Roman"/>
                      <w:sz w:val="20"/>
                      <w:szCs w:val="20"/>
                    </w:rPr>
                  </w:pPr>
                  <w:r w:rsidRPr="000B5E6D">
                    <w:rPr>
                      <w:rFonts w:ascii="Times New Roman" w:hAnsi="Times New Roman" w:cs="Times New Roman"/>
                      <w:color w:val="000009"/>
                      <w:sz w:val="20"/>
                      <w:szCs w:val="20"/>
                    </w:rPr>
                    <w:t>9.98%</w:t>
                  </w:r>
                </w:p>
              </w:tc>
            </w:tr>
            <w:tr w:rsidR="005177AB" w:rsidRPr="000B5E6D" w14:paraId="365E1C18" w14:textId="77777777" w:rsidTr="005177AB">
              <w:trPr>
                <w:trHeight w:val="340"/>
              </w:trPr>
              <w:tc>
                <w:tcPr>
                  <w:tcW w:w="914" w:type="dxa"/>
                </w:tcPr>
                <w:p w14:paraId="21CC8FA8" w14:textId="77777777" w:rsidR="005177AB" w:rsidRPr="000B5E6D" w:rsidRDefault="005177AB" w:rsidP="005177AB">
                  <w:pPr>
                    <w:pStyle w:val="TableParagraph"/>
                    <w:ind w:left="57" w:right="0"/>
                    <w:jc w:val="left"/>
                    <w:rPr>
                      <w:rFonts w:ascii="Times New Roman" w:hAnsi="Times New Roman" w:cs="Times New Roman"/>
                      <w:b/>
                      <w:sz w:val="20"/>
                      <w:szCs w:val="20"/>
                    </w:rPr>
                  </w:pPr>
                  <w:r w:rsidRPr="000B5E6D">
                    <w:rPr>
                      <w:rFonts w:ascii="Times New Roman" w:hAnsi="Times New Roman" w:cs="Times New Roman"/>
                      <w:b/>
                      <w:color w:val="000009"/>
                      <w:sz w:val="20"/>
                      <w:szCs w:val="20"/>
                    </w:rPr>
                    <w:t>Ort.</w:t>
                  </w:r>
                </w:p>
              </w:tc>
              <w:tc>
                <w:tcPr>
                  <w:tcW w:w="1242" w:type="dxa"/>
                </w:tcPr>
                <w:p w14:paraId="3FAFDAED" w14:textId="77777777" w:rsidR="005177AB" w:rsidRPr="000B5E6D" w:rsidRDefault="005177AB" w:rsidP="005177AB">
                  <w:pPr>
                    <w:pStyle w:val="TableParagraph"/>
                    <w:ind w:right="41"/>
                    <w:rPr>
                      <w:rFonts w:ascii="Times New Roman" w:hAnsi="Times New Roman" w:cs="Times New Roman"/>
                      <w:b/>
                      <w:sz w:val="20"/>
                      <w:szCs w:val="20"/>
                    </w:rPr>
                  </w:pPr>
                  <w:r w:rsidRPr="000B5E6D">
                    <w:rPr>
                      <w:rFonts w:ascii="Times New Roman" w:hAnsi="Times New Roman" w:cs="Times New Roman"/>
                      <w:b/>
                      <w:color w:val="000009"/>
                      <w:sz w:val="20"/>
                      <w:szCs w:val="20"/>
                    </w:rPr>
                    <w:t>10.60%</w:t>
                  </w:r>
                </w:p>
              </w:tc>
              <w:tc>
                <w:tcPr>
                  <w:tcW w:w="1258" w:type="dxa"/>
                </w:tcPr>
                <w:p w14:paraId="586E8718" w14:textId="77777777" w:rsidR="005177AB" w:rsidRPr="000B5E6D" w:rsidRDefault="005177AB" w:rsidP="005177AB">
                  <w:pPr>
                    <w:pStyle w:val="TableParagraph"/>
                    <w:ind w:right="41"/>
                    <w:rPr>
                      <w:rFonts w:ascii="Times New Roman" w:hAnsi="Times New Roman" w:cs="Times New Roman"/>
                      <w:sz w:val="20"/>
                      <w:szCs w:val="20"/>
                    </w:rPr>
                  </w:pPr>
                  <w:r w:rsidRPr="000B5E6D">
                    <w:rPr>
                      <w:rFonts w:ascii="Times New Roman" w:hAnsi="Times New Roman" w:cs="Times New Roman"/>
                      <w:color w:val="000009"/>
                      <w:sz w:val="20"/>
                      <w:szCs w:val="20"/>
                    </w:rPr>
                    <w:t>8.04%</w:t>
                  </w:r>
                </w:p>
              </w:tc>
              <w:tc>
                <w:tcPr>
                  <w:tcW w:w="1536" w:type="dxa"/>
                </w:tcPr>
                <w:p w14:paraId="23418B1F" w14:textId="77777777" w:rsidR="005177AB" w:rsidRPr="000B5E6D" w:rsidRDefault="005177AB" w:rsidP="005177AB">
                  <w:pPr>
                    <w:pStyle w:val="TableParagraph"/>
                    <w:rPr>
                      <w:rFonts w:ascii="Times New Roman" w:hAnsi="Times New Roman" w:cs="Times New Roman"/>
                      <w:sz w:val="20"/>
                      <w:szCs w:val="20"/>
                    </w:rPr>
                  </w:pPr>
                  <w:r w:rsidRPr="000B5E6D">
                    <w:rPr>
                      <w:rFonts w:ascii="Times New Roman" w:hAnsi="Times New Roman" w:cs="Times New Roman"/>
                      <w:color w:val="000009"/>
                      <w:sz w:val="20"/>
                      <w:szCs w:val="20"/>
                    </w:rPr>
                    <w:t>9.33%</w:t>
                  </w:r>
                </w:p>
              </w:tc>
              <w:tc>
                <w:tcPr>
                  <w:tcW w:w="1800" w:type="dxa"/>
                </w:tcPr>
                <w:p w14:paraId="2482F137" w14:textId="77777777" w:rsidR="005177AB" w:rsidRPr="000B5E6D" w:rsidRDefault="005177AB" w:rsidP="005177AB">
                  <w:pPr>
                    <w:pStyle w:val="TableParagraph"/>
                    <w:rPr>
                      <w:rFonts w:ascii="Times New Roman" w:hAnsi="Times New Roman" w:cs="Times New Roman"/>
                      <w:sz w:val="20"/>
                      <w:szCs w:val="20"/>
                    </w:rPr>
                  </w:pPr>
                  <w:r w:rsidRPr="000B5E6D">
                    <w:rPr>
                      <w:rFonts w:ascii="Times New Roman" w:hAnsi="Times New Roman" w:cs="Times New Roman"/>
                      <w:color w:val="000009"/>
                      <w:sz w:val="20"/>
                      <w:szCs w:val="20"/>
                    </w:rPr>
                    <w:t>7.85%</w:t>
                  </w:r>
                </w:p>
              </w:tc>
              <w:tc>
                <w:tcPr>
                  <w:tcW w:w="1482" w:type="dxa"/>
                </w:tcPr>
                <w:p w14:paraId="4E6C935C" w14:textId="77777777" w:rsidR="005177AB" w:rsidRPr="000B5E6D" w:rsidRDefault="005177AB" w:rsidP="005177AB">
                  <w:pPr>
                    <w:pStyle w:val="TableParagraph"/>
                    <w:ind w:right="41"/>
                    <w:rPr>
                      <w:rFonts w:ascii="Times New Roman" w:hAnsi="Times New Roman" w:cs="Times New Roman"/>
                      <w:sz w:val="20"/>
                      <w:szCs w:val="20"/>
                    </w:rPr>
                  </w:pPr>
                  <w:r w:rsidRPr="000B5E6D">
                    <w:rPr>
                      <w:rFonts w:ascii="Times New Roman" w:hAnsi="Times New Roman" w:cs="Times New Roman"/>
                      <w:color w:val="000009"/>
                      <w:sz w:val="20"/>
                      <w:szCs w:val="20"/>
                    </w:rPr>
                    <w:t>6.34%</w:t>
                  </w:r>
                </w:p>
              </w:tc>
            </w:tr>
          </w:tbl>
          <w:p w14:paraId="34A3DE5E" w14:textId="77777777" w:rsidR="005177AB" w:rsidRPr="000B5E6D" w:rsidRDefault="005177AB" w:rsidP="005177AB">
            <w:pPr>
              <w:spacing w:before="120"/>
              <w:ind w:left="590" w:right="1482"/>
              <w:rPr>
                <w:i/>
                <w:sz w:val="20"/>
                <w:szCs w:val="20"/>
              </w:rPr>
            </w:pPr>
            <w:r w:rsidRPr="000B5E6D">
              <w:rPr>
                <w:i/>
                <w:color w:val="000009"/>
                <w:sz w:val="20"/>
                <w:szCs w:val="20"/>
              </w:rPr>
              <w:t xml:space="preserve">Tablo 6: CNN-FA Yöntemine Opsiyon Satma Stratejisi Eklendiğinde </w:t>
            </w:r>
            <w:proofErr w:type="spellStart"/>
            <w:r w:rsidRPr="000B5E6D">
              <w:rPr>
                <w:i/>
                <w:color w:val="000009"/>
                <w:sz w:val="20"/>
                <w:szCs w:val="20"/>
              </w:rPr>
              <w:t>ETF'lerin</w:t>
            </w:r>
            <w:proofErr w:type="spellEnd"/>
            <w:r w:rsidRPr="000B5E6D">
              <w:rPr>
                <w:i/>
                <w:color w:val="000009"/>
                <w:sz w:val="20"/>
                <w:szCs w:val="20"/>
              </w:rPr>
              <w:t xml:space="preserve"> Yıllık Ortalama Kârları</w:t>
            </w:r>
          </w:p>
          <w:p w14:paraId="6CC1A436" w14:textId="7CEF5286" w:rsidR="005177AB" w:rsidRPr="000B5E6D" w:rsidRDefault="005177AB" w:rsidP="005177AB">
            <w:pPr>
              <w:pStyle w:val="Standard"/>
              <w:jc w:val="both"/>
              <w:rPr>
                <w:rFonts w:ascii="Times New Roman" w:eastAsia="Times New Roman" w:hAnsi="Times New Roman" w:cs="Times New Roman"/>
                <w:color w:val="000000"/>
                <w:kern w:val="0"/>
                <w:sz w:val="20"/>
                <w:szCs w:val="20"/>
                <w:lang w:val="tr-TR" w:eastAsia="tr-TR" w:bidi="ar-SA"/>
              </w:rPr>
            </w:pPr>
          </w:p>
          <w:tbl>
            <w:tblPr>
              <w:tblW w:w="0" w:type="auto"/>
              <w:tblInd w:w="5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14"/>
              <w:gridCol w:w="1242"/>
              <w:gridCol w:w="1538"/>
              <w:gridCol w:w="1520"/>
              <w:gridCol w:w="1630"/>
              <w:gridCol w:w="1388"/>
            </w:tblGrid>
            <w:tr w:rsidR="005177AB" w:rsidRPr="000B5E6D" w14:paraId="63073023" w14:textId="77777777" w:rsidTr="005177AB">
              <w:trPr>
                <w:trHeight w:val="342"/>
              </w:trPr>
              <w:tc>
                <w:tcPr>
                  <w:tcW w:w="914" w:type="dxa"/>
                  <w:vMerge w:val="restart"/>
                </w:tcPr>
                <w:p w14:paraId="5354A497" w14:textId="77777777" w:rsidR="005177AB" w:rsidRPr="000B5E6D" w:rsidRDefault="005177AB" w:rsidP="005177AB">
                  <w:pPr>
                    <w:pStyle w:val="TableParagraph"/>
                    <w:spacing w:before="11"/>
                    <w:ind w:right="0"/>
                    <w:jc w:val="left"/>
                    <w:rPr>
                      <w:rFonts w:ascii="Times New Roman" w:hAnsi="Times New Roman" w:cs="Times New Roman"/>
                      <w:i/>
                      <w:sz w:val="20"/>
                      <w:szCs w:val="20"/>
                    </w:rPr>
                  </w:pPr>
                </w:p>
                <w:p w14:paraId="713B1EA7" w14:textId="77777777" w:rsidR="005177AB" w:rsidRPr="000B5E6D" w:rsidRDefault="005177AB" w:rsidP="005177AB">
                  <w:pPr>
                    <w:pStyle w:val="TableParagraph"/>
                    <w:spacing w:before="0"/>
                    <w:ind w:left="231" w:right="0"/>
                    <w:jc w:val="left"/>
                    <w:rPr>
                      <w:rFonts w:ascii="Times New Roman" w:hAnsi="Times New Roman" w:cs="Times New Roman"/>
                      <w:b/>
                      <w:sz w:val="20"/>
                      <w:szCs w:val="20"/>
                    </w:rPr>
                  </w:pPr>
                  <w:proofErr w:type="spellStart"/>
                  <w:r w:rsidRPr="000B5E6D">
                    <w:rPr>
                      <w:rFonts w:ascii="Times New Roman" w:hAnsi="Times New Roman" w:cs="Times New Roman"/>
                      <w:b/>
                      <w:color w:val="000009"/>
                      <w:sz w:val="20"/>
                      <w:szCs w:val="20"/>
                    </w:rPr>
                    <w:t>Hisse</w:t>
                  </w:r>
                  <w:proofErr w:type="spellEnd"/>
                </w:p>
              </w:tc>
              <w:tc>
                <w:tcPr>
                  <w:tcW w:w="1242" w:type="dxa"/>
                  <w:vMerge w:val="restart"/>
                </w:tcPr>
                <w:p w14:paraId="0413D8CB" w14:textId="77777777" w:rsidR="005177AB" w:rsidRPr="000B5E6D" w:rsidRDefault="005177AB" w:rsidP="005177AB">
                  <w:pPr>
                    <w:pStyle w:val="TableParagraph"/>
                    <w:spacing w:line="242" w:lineRule="auto"/>
                    <w:ind w:left="283" w:right="69" w:hanging="180"/>
                    <w:jc w:val="left"/>
                    <w:rPr>
                      <w:rFonts w:ascii="Times New Roman" w:hAnsi="Times New Roman" w:cs="Times New Roman"/>
                      <w:b/>
                      <w:sz w:val="20"/>
                      <w:szCs w:val="20"/>
                    </w:rPr>
                  </w:pPr>
                  <w:proofErr w:type="spellStart"/>
                  <w:r w:rsidRPr="000B5E6D">
                    <w:rPr>
                      <w:rFonts w:ascii="Times New Roman" w:hAnsi="Times New Roman" w:cs="Times New Roman"/>
                      <w:b/>
                      <w:color w:val="000009"/>
                      <w:sz w:val="20"/>
                      <w:szCs w:val="20"/>
                    </w:rPr>
                    <w:t>Opsiyonsuz</w:t>
                  </w:r>
                  <w:proofErr w:type="spellEnd"/>
                  <w:r w:rsidRPr="000B5E6D">
                    <w:rPr>
                      <w:rFonts w:ascii="Times New Roman" w:hAnsi="Times New Roman" w:cs="Times New Roman"/>
                      <w:b/>
                      <w:color w:val="000009"/>
                      <w:sz w:val="20"/>
                      <w:szCs w:val="20"/>
                    </w:rPr>
                    <w:t>, KD, ZD</w:t>
                  </w:r>
                </w:p>
              </w:tc>
              <w:tc>
                <w:tcPr>
                  <w:tcW w:w="6076" w:type="dxa"/>
                  <w:gridSpan w:val="4"/>
                </w:tcPr>
                <w:p w14:paraId="08709B6C" w14:textId="77777777" w:rsidR="005177AB" w:rsidRPr="000B5E6D" w:rsidRDefault="005177AB" w:rsidP="005177AB">
                  <w:pPr>
                    <w:pStyle w:val="TableParagraph"/>
                    <w:ind w:left="1912" w:right="0"/>
                    <w:jc w:val="left"/>
                    <w:rPr>
                      <w:rFonts w:ascii="Times New Roman" w:hAnsi="Times New Roman" w:cs="Times New Roman"/>
                      <w:b/>
                      <w:sz w:val="20"/>
                      <w:szCs w:val="20"/>
                    </w:rPr>
                  </w:pPr>
                  <w:proofErr w:type="spellStart"/>
                  <w:r w:rsidRPr="000B5E6D">
                    <w:rPr>
                      <w:rFonts w:ascii="Times New Roman" w:hAnsi="Times New Roman" w:cs="Times New Roman"/>
                      <w:b/>
                      <w:color w:val="000009"/>
                      <w:sz w:val="20"/>
                      <w:szCs w:val="20"/>
                    </w:rPr>
                    <w:t>Opsiyon</w:t>
                  </w:r>
                  <w:proofErr w:type="spellEnd"/>
                  <w:r w:rsidRPr="000B5E6D">
                    <w:rPr>
                      <w:rFonts w:ascii="Times New Roman" w:hAnsi="Times New Roman" w:cs="Times New Roman"/>
                      <w:b/>
                      <w:color w:val="000009"/>
                      <w:sz w:val="20"/>
                      <w:szCs w:val="20"/>
                    </w:rPr>
                    <w:t xml:space="preserve"> </w:t>
                  </w:r>
                  <w:proofErr w:type="spellStart"/>
                  <w:r w:rsidRPr="000B5E6D">
                    <w:rPr>
                      <w:rFonts w:ascii="Times New Roman" w:hAnsi="Times New Roman" w:cs="Times New Roman"/>
                      <w:b/>
                      <w:color w:val="000009"/>
                      <w:sz w:val="20"/>
                      <w:szCs w:val="20"/>
                    </w:rPr>
                    <w:t>Satın</w:t>
                  </w:r>
                  <w:proofErr w:type="spellEnd"/>
                  <w:r w:rsidRPr="000B5E6D">
                    <w:rPr>
                      <w:rFonts w:ascii="Times New Roman" w:hAnsi="Times New Roman" w:cs="Times New Roman"/>
                      <w:b/>
                      <w:color w:val="000009"/>
                      <w:sz w:val="20"/>
                      <w:szCs w:val="20"/>
                    </w:rPr>
                    <w:t xml:space="preserve"> </w:t>
                  </w:r>
                  <w:proofErr w:type="spellStart"/>
                  <w:r w:rsidRPr="000B5E6D">
                    <w:rPr>
                      <w:rFonts w:ascii="Times New Roman" w:hAnsi="Times New Roman" w:cs="Times New Roman"/>
                      <w:b/>
                      <w:color w:val="000009"/>
                      <w:sz w:val="20"/>
                      <w:szCs w:val="20"/>
                    </w:rPr>
                    <w:t>Alındığında</w:t>
                  </w:r>
                  <w:proofErr w:type="spellEnd"/>
                </w:p>
              </w:tc>
            </w:tr>
            <w:tr w:rsidR="005177AB" w:rsidRPr="000B5E6D" w14:paraId="0DE74BE6" w14:textId="77777777" w:rsidTr="005177AB">
              <w:trPr>
                <w:trHeight w:val="340"/>
              </w:trPr>
              <w:tc>
                <w:tcPr>
                  <w:tcW w:w="914" w:type="dxa"/>
                  <w:vMerge/>
                  <w:tcBorders>
                    <w:top w:val="nil"/>
                  </w:tcBorders>
                </w:tcPr>
                <w:p w14:paraId="25CE8782" w14:textId="77777777" w:rsidR="005177AB" w:rsidRPr="000B5E6D" w:rsidRDefault="005177AB" w:rsidP="005177AB">
                  <w:pPr>
                    <w:rPr>
                      <w:sz w:val="20"/>
                      <w:szCs w:val="20"/>
                    </w:rPr>
                  </w:pPr>
                </w:p>
              </w:tc>
              <w:tc>
                <w:tcPr>
                  <w:tcW w:w="1242" w:type="dxa"/>
                  <w:vMerge/>
                  <w:tcBorders>
                    <w:top w:val="nil"/>
                  </w:tcBorders>
                </w:tcPr>
                <w:p w14:paraId="7F314311" w14:textId="77777777" w:rsidR="005177AB" w:rsidRPr="000B5E6D" w:rsidRDefault="005177AB" w:rsidP="005177AB">
                  <w:pPr>
                    <w:rPr>
                      <w:sz w:val="20"/>
                      <w:szCs w:val="20"/>
                    </w:rPr>
                  </w:pPr>
                </w:p>
              </w:tc>
              <w:tc>
                <w:tcPr>
                  <w:tcW w:w="1538" w:type="dxa"/>
                </w:tcPr>
                <w:p w14:paraId="1FE6CFE6" w14:textId="77777777" w:rsidR="005177AB" w:rsidRPr="000B5E6D" w:rsidRDefault="005177AB" w:rsidP="005177AB">
                  <w:pPr>
                    <w:pStyle w:val="TableParagraph"/>
                    <w:spacing w:before="0"/>
                    <w:ind w:right="0"/>
                    <w:jc w:val="left"/>
                    <w:rPr>
                      <w:rFonts w:ascii="Times New Roman" w:hAnsi="Times New Roman" w:cs="Times New Roman"/>
                      <w:sz w:val="20"/>
                      <w:szCs w:val="20"/>
                    </w:rPr>
                  </w:pPr>
                </w:p>
              </w:tc>
              <w:tc>
                <w:tcPr>
                  <w:tcW w:w="1520" w:type="dxa"/>
                </w:tcPr>
                <w:p w14:paraId="74C2739B" w14:textId="77777777" w:rsidR="005177AB" w:rsidRPr="000B5E6D" w:rsidRDefault="005177AB" w:rsidP="005177AB">
                  <w:pPr>
                    <w:pStyle w:val="TableParagraph"/>
                    <w:ind w:left="604" w:right="588"/>
                    <w:jc w:val="center"/>
                    <w:rPr>
                      <w:rFonts w:ascii="Times New Roman" w:hAnsi="Times New Roman" w:cs="Times New Roman"/>
                      <w:b/>
                      <w:sz w:val="20"/>
                      <w:szCs w:val="20"/>
                    </w:rPr>
                  </w:pPr>
                  <w:r w:rsidRPr="000B5E6D">
                    <w:rPr>
                      <w:rFonts w:ascii="Times New Roman" w:hAnsi="Times New Roman" w:cs="Times New Roman"/>
                      <w:b/>
                      <w:color w:val="000009"/>
                      <w:sz w:val="20"/>
                      <w:szCs w:val="20"/>
                    </w:rPr>
                    <w:t>ZD</w:t>
                  </w:r>
                </w:p>
              </w:tc>
              <w:tc>
                <w:tcPr>
                  <w:tcW w:w="1630" w:type="dxa"/>
                </w:tcPr>
                <w:p w14:paraId="62DA0555" w14:textId="77777777" w:rsidR="005177AB" w:rsidRPr="000B5E6D" w:rsidRDefault="005177AB" w:rsidP="005177AB">
                  <w:pPr>
                    <w:pStyle w:val="TableParagraph"/>
                    <w:ind w:left="648" w:right="632"/>
                    <w:jc w:val="center"/>
                    <w:rPr>
                      <w:rFonts w:ascii="Times New Roman" w:hAnsi="Times New Roman" w:cs="Times New Roman"/>
                      <w:b/>
                      <w:sz w:val="20"/>
                      <w:szCs w:val="20"/>
                    </w:rPr>
                  </w:pPr>
                  <w:r w:rsidRPr="000B5E6D">
                    <w:rPr>
                      <w:rFonts w:ascii="Times New Roman" w:hAnsi="Times New Roman" w:cs="Times New Roman"/>
                      <w:b/>
                      <w:color w:val="000009"/>
                      <w:sz w:val="20"/>
                      <w:szCs w:val="20"/>
                    </w:rPr>
                    <w:t>KD</w:t>
                  </w:r>
                </w:p>
              </w:tc>
              <w:tc>
                <w:tcPr>
                  <w:tcW w:w="1388" w:type="dxa"/>
                </w:tcPr>
                <w:p w14:paraId="610B69D0" w14:textId="77777777" w:rsidR="005177AB" w:rsidRPr="000B5E6D" w:rsidRDefault="005177AB" w:rsidP="005177AB">
                  <w:pPr>
                    <w:pStyle w:val="TableParagraph"/>
                    <w:ind w:left="357" w:right="0"/>
                    <w:jc w:val="left"/>
                    <w:rPr>
                      <w:rFonts w:ascii="Times New Roman" w:hAnsi="Times New Roman" w:cs="Times New Roman"/>
                      <w:b/>
                      <w:sz w:val="20"/>
                      <w:szCs w:val="20"/>
                    </w:rPr>
                  </w:pPr>
                  <w:r w:rsidRPr="000B5E6D">
                    <w:rPr>
                      <w:rFonts w:ascii="Times New Roman" w:hAnsi="Times New Roman" w:cs="Times New Roman"/>
                      <w:b/>
                      <w:color w:val="000009"/>
                      <w:sz w:val="20"/>
                      <w:szCs w:val="20"/>
                    </w:rPr>
                    <w:t>ZD, KD</w:t>
                  </w:r>
                </w:p>
              </w:tc>
            </w:tr>
            <w:tr w:rsidR="005177AB" w:rsidRPr="000B5E6D" w14:paraId="16DB617C" w14:textId="77777777" w:rsidTr="005177AB">
              <w:trPr>
                <w:trHeight w:val="342"/>
              </w:trPr>
              <w:tc>
                <w:tcPr>
                  <w:tcW w:w="914" w:type="dxa"/>
                </w:tcPr>
                <w:p w14:paraId="7D576947" w14:textId="77777777" w:rsidR="005177AB" w:rsidRPr="000B5E6D" w:rsidRDefault="005177AB" w:rsidP="005177AB">
                  <w:pPr>
                    <w:pStyle w:val="TableParagraph"/>
                    <w:ind w:left="57" w:right="0"/>
                    <w:jc w:val="left"/>
                    <w:rPr>
                      <w:rFonts w:ascii="Times New Roman" w:hAnsi="Times New Roman" w:cs="Times New Roman"/>
                      <w:sz w:val="20"/>
                      <w:szCs w:val="20"/>
                    </w:rPr>
                  </w:pPr>
                  <w:r w:rsidRPr="000B5E6D">
                    <w:rPr>
                      <w:rFonts w:ascii="Times New Roman" w:hAnsi="Times New Roman" w:cs="Times New Roman"/>
                      <w:color w:val="000009"/>
                      <w:sz w:val="20"/>
                      <w:szCs w:val="20"/>
                    </w:rPr>
                    <w:t>AXP</w:t>
                  </w:r>
                </w:p>
              </w:tc>
              <w:tc>
                <w:tcPr>
                  <w:tcW w:w="1242" w:type="dxa"/>
                </w:tcPr>
                <w:p w14:paraId="1D6EC7E0" w14:textId="77777777" w:rsidR="005177AB" w:rsidRPr="000B5E6D" w:rsidRDefault="005177AB" w:rsidP="005177AB">
                  <w:pPr>
                    <w:pStyle w:val="TableParagraph"/>
                    <w:rPr>
                      <w:rFonts w:ascii="Times New Roman" w:hAnsi="Times New Roman" w:cs="Times New Roman"/>
                      <w:sz w:val="20"/>
                      <w:szCs w:val="20"/>
                    </w:rPr>
                  </w:pPr>
                  <w:r w:rsidRPr="000B5E6D">
                    <w:rPr>
                      <w:rFonts w:ascii="Times New Roman" w:hAnsi="Times New Roman" w:cs="Times New Roman"/>
                      <w:color w:val="000009"/>
                      <w:sz w:val="20"/>
                      <w:szCs w:val="20"/>
                    </w:rPr>
                    <w:t>39.55%</w:t>
                  </w:r>
                </w:p>
              </w:tc>
              <w:tc>
                <w:tcPr>
                  <w:tcW w:w="1538" w:type="dxa"/>
                </w:tcPr>
                <w:p w14:paraId="3DF69240" w14:textId="77777777" w:rsidR="005177AB" w:rsidRPr="000B5E6D" w:rsidRDefault="005177AB" w:rsidP="005177AB">
                  <w:pPr>
                    <w:pStyle w:val="TableParagraph"/>
                    <w:rPr>
                      <w:rFonts w:ascii="Times New Roman" w:hAnsi="Times New Roman" w:cs="Times New Roman"/>
                      <w:sz w:val="20"/>
                      <w:szCs w:val="20"/>
                    </w:rPr>
                  </w:pPr>
                  <w:r w:rsidRPr="000B5E6D">
                    <w:rPr>
                      <w:rFonts w:ascii="Times New Roman" w:hAnsi="Times New Roman" w:cs="Times New Roman"/>
                      <w:color w:val="000009"/>
                      <w:sz w:val="20"/>
                      <w:szCs w:val="20"/>
                    </w:rPr>
                    <w:t>16.27%</w:t>
                  </w:r>
                </w:p>
              </w:tc>
              <w:tc>
                <w:tcPr>
                  <w:tcW w:w="1520" w:type="dxa"/>
                </w:tcPr>
                <w:p w14:paraId="37556BBB" w14:textId="77777777" w:rsidR="005177AB" w:rsidRPr="000B5E6D" w:rsidRDefault="005177AB" w:rsidP="005177AB">
                  <w:pPr>
                    <w:pStyle w:val="TableParagraph"/>
                    <w:ind w:right="41"/>
                    <w:rPr>
                      <w:rFonts w:ascii="Times New Roman" w:hAnsi="Times New Roman" w:cs="Times New Roman"/>
                      <w:sz w:val="20"/>
                      <w:szCs w:val="20"/>
                    </w:rPr>
                  </w:pPr>
                  <w:r w:rsidRPr="000B5E6D">
                    <w:rPr>
                      <w:rFonts w:ascii="Times New Roman" w:hAnsi="Times New Roman" w:cs="Times New Roman"/>
                      <w:color w:val="000009"/>
                      <w:sz w:val="20"/>
                      <w:szCs w:val="20"/>
                    </w:rPr>
                    <w:t>17.34%</w:t>
                  </w:r>
                </w:p>
              </w:tc>
              <w:tc>
                <w:tcPr>
                  <w:tcW w:w="1630" w:type="dxa"/>
                </w:tcPr>
                <w:p w14:paraId="6312AD8A" w14:textId="77777777" w:rsidR="005177AB" w:rsidRPr="000B5E6D" w:rsidRDefault="005177AB" w:rsidP="005177AB">
                  <w:pPr>
                    <w:pStyle w:val="TableParagraph"/>
                    <w:rPr>
                      <w:rFonts w:ascii="Times New Roman" w:hAnsi="Times New Roman" w:cs="Times New Roman"/>
                      <w:sz w:val="20"/>
                      <w:szCs w:val="20"/>
                    </w:rPr>
                  </w:pPr>
                  <w:r w:rsidRPr="000B5E6D">
                    <w:rPr>
                      <w:rFonts w:ascii="Times New Roman" w:hAnsi="Times New Roman" w:cs="Times New Roman"/>
                      <w:color w:val="000009"/>
                      <w:sz w:val="20"/>
                      <w:szCs w:val="20"/>
                    </w:rPr>
                    <w:t>-1.10%</w:t>
                  </w:r>
                </w:p>
              </w:tc>
              <w:tc>
                <w:tcPr>
                  <w:tcW w:w="1388" w:type="dxa"/>
                </w:tcPr>
                <w:p w14:paraId="5E986158" w14:textId="77777777" w:rsidR="005177AB" w:rsidRPr="000B5E6D" w:rsidRDefault="005177AB" w:rsidP="005177AB">
                  <w:pPr>
                    <w:pStyle w:val="TableParagraph"/>
                    <w:ind w:right="41"/>
                    <w:rPr>
                      <w:rFonts w:ascii="Times New Roman" w:hAnsi="Times New Roman" w:cs="Times New Roman"/>
                      <w:sz w:val="20"/>
                      <w:szCs w:val="20"/>
                    </w:rPr>
                  </w:pPr>
                  <w:r w:rsidRPr="000B5E6D">
                    <w:rPr>
                      <w:rFonts w:ascii="Times New Roman" w:hAnsi="Times New Roman" w:cs="Times New Roman"/>
                      <w:color w:val="000009"/>
                      <w:sz w:val="20"/>
                      <w:szCs w:val="20"/>
                    </w:rPr>
                    <w:t>8.70%</w:t>
                  </w:r>
                </w:p>
              </w:tc>
            </w:tr>
            <w:tr w:rsidR="005177AB" w:rsidRPr="000B5E6D" w14:paraId="5BB42D61" w14:textId="77777777" w:rsidTr="005177AB">
              <w:trPr>
                <w:trHeight w:val="340"/>
              </w:trPr>
              <w:tc>
                <w:tcPr>
                  <w:tcW w:w="914" w:type="dxa"/>
                </w:tcPr>
                <w:p w14:paraId="793796D4" w14:textId="77777777" w:rsidR="005177AB" w:rsidRPr="000B5E6D" w:rsidRDefault="005177AB" w:rsidP="005177AB">
                  <w:pPr>
                    <w:pStyle w:val="TableParagraph"/>
                    <w:ind w:left="57" w:right="0"/>
                    <w:jc w:val="left"/>
                    <w:rPr>
                      <w:rFonts w:ascii="Times New Roman" w:hAnsi="Times New Roman" w:cs="Times New Roman"/>
                      <w:sz w:val="20"/>
                      <w:szCs w:val="20"/>
                    </w:rPr>
                  </w:pPr>
                  <w:r w:rsidRPr="000B5E6D">
                    <w:rPr>
                      <w:rFonts w:ascii="Times New Roman" w:hAnsi="Times New Roman" w:cs="Times New Roman"/>
                      <w:color w:val="000009"/>
                      <w:sz w:val="20"/>
                      <w:szCs w:val="20"/>
                    </w:rPr>
                    <w:t>BA</w:t>
                  </w:r>
                </w:p>
              </w:tc>
              <w:tc>
                <w:tcPr>
                  <w:tcW w:w="1242" w:type="dxa"/>
                </w:tcPr>
                <w:p w14:paraId="64A2397A" w14:textId="77777777" w:rsidR="005177AB" w:rsidRPr="000B5E6D" w:rsidRDefault="005177AB" w:rsidP="005177AB">
                  <w:pPr>
                    <w:pStyle w:val="TableParagraph"/>
                    <w:rPr>
                      <w:rFonts w:ascii="Times New Roman" w:hAnsi="Times New Roman" w:cs="Times New Roman"/>
                      <w:sz w:val="20"/>
                      <w:szCs w:val="20"/>
                    </w:rPr>
                  </w:pPr>
                  <w:r w:rsidRPr="000B5E6D">
                    <w:rPr>
                      <w:rFonts w:ascii="Times New Roman" w:hAnsi="Times New Roman" w:cs="Times New Roman"/>
                      <w:color w:val="000009"/>
                      <w:sz w:val="20"/>
                      <w:szCs w:val="20"/>
                    </w:rPr>
                    <w:t>1.76%</w:t>
                  </w:r>
                </w:p>
              </w:tc>
              <w:tc>
                <w:tcPr>
                  <w:tcW w:w="1538" w:type="dxa"/>
                </w:tcPr>
                <w:p w14:paraId="3E83DDE7" w14:textId="77777777" w:rsidR="005177AB" w:rsidRPr="000B5E6D" w:rsidRDefault="005177AB" w:rsidP="005177AB">
                  <w:pPr>
                    <w:pStyle w:val="TableParagraph"/>
                    <w:rPr>
                      <w:rFonts w:ascii="Times New Roman" w:hAnsi="Times New Roman" w:cs="Times New Roman"/>
                      <w:sz w:val="20"/>
                      <w:szCs w:val="20"/>
                    </w:rPr>
                  </w:pPr>
                  <w:r w:rsidRPr="000B5E6D">
                    <w:rPr>
                      <w:rFonts w:ascii="Times New Roman" w:hAnsi="Times New Roman" w:cs="Times New Roman"/>
                      <w:color w:val="000009"/>
                      <w:sz w:val="20"/>
                      <w:szCs w:val="20"/>
                    </w:rPr>
                    <w:t>-8.09%</w:t>
                  </w:r>
                </w:p>
              </w:tc>
              <w:tc>
                <w:tcPr>
                  <w:tcW w:w="1520" w:type="dxa"/>
                </w:tcPr>
                <w:p w14:paraId="63E4C5ED" w14:textId="77777777" w:rsidR="005177AB" w:rsidRPr="000B5E6D" w:rsidRDefault="005177AB" w:rsidP="005177AB">
                  <w:pPr>
                    <w:pStyle w:val="TableParagraph"/>
                    <w:ind w:right="41"/>
                    <w:rPr>
                      <w:rFonts w:ascii="Times New Roman" w:hAnsi="Times New Roman" w:cs="Times New Roman"/>
                      <w:sz w:val="20"/>
                      <w:szCs w:val="20"/>
                    </w:rPr>
                  </w:pPr>
                  <w:r w:rsidRPr="000B5E6D">
                    <w:rPr>
                      <w:rFonts w:ascii="Times New Roman" w:hAnsi="Times New Roman" w:cs="Times New Roman"/>
                      <w:color w:val="000009"/>
                      <w:sz w:val="20"/>
                      <w:szCs w:val="20"/>
                    </w:rPr>
                    <w:t>1.78%</w:t>
                  </w:r>
                </w:p>
              </w:tc>
              <w:tc>
                <w:tcPr>
                  <w:tcW w:w="1630" w:type="dxa"/>
                </w:tcPr>
                <w:p w14:paraId="5A89FB39" w14:textId="77777777" w:rsidR="005177AB" w:rsidRPr="000B5E6D" w:rsidRDefault="005177AB" w:rsidP="005177AB">
                  <w:pPr>
                    <w:pStyle w:val="TableParagraph"/>
                    <w:rPr>
                      <w:rFonts w:ascii="Times New Roman" w:hAnsi="Times New Roman" w:cs="Times New Roman"/>
                      <w:sz w:val="20"/>
                      <w:szCs w:val="20"/>
                    </w:rPr>
                  </w:pPr>
                  <w:r w:rsidRPr="000B5E6D">
                    <w:rPr>
                      <w:rFonts w:ascii="Times New Roman" w:hAnsi="Times New Roman" w:cs="Times New Roman"/>
                      <w:color w:val="000009"/>
                      <w:sz w:val="20"/>
                      <w:szCs w:val="20"/>
                    </w:rPr>
                    <w:t>14.44%</w:t>
                  </w:r>
                </w:p>
              </w:tc>
              <w:tc>
                <w:tcPr>
                  <w:tcW w:w="1388" w:type="dxa"/>
                </w:tcPr>
                <w:p w14:paraId="7A77A9A6" w14:textId="77777777" w:rsidR="005177AB" w:rsidRPr="000B5E6D" w:rsidRDefault="005177AB" w:rsidP="005177AB">
                  <w:pPr>
                    <w:pStyle w:val="TableParagraph"/>
                    <w:ind w:right="41"/>
                    <w:rPr>
                      <w:rFonts w:ascii="Times New Roman" w:hAnsi="Times New Roman" w:cs="Times New Roman"/>
                      <w:sz w:val="20"/>
                      <w:szCs w:val="20"/>
                    </w:rPr>
                  </w:pPr>
                  <w:r w:rsidRPr="000B5E6D">
                    <w:rPr>
                      <w:rFonts w:ascii="Times New Roman" w:hAnsi="Times New Roman" w:cs="Times New Roman"/>
                      <w:color w:val="000009"/>
                      <w:sz w:val="20"/>
                      <w:szCs w:val="20"/>
                    </w:rPr>
                    <w:t>0.73%</w:t>
                  </w:r>
                </w:p>
              </w:tc>
            </w:tr>
            <w:tr w:rsidR="005177AB" w:rsidRPr="000B5E6D" w14:paraId="258A3DFD" w14:textId="77777777" w:rsidTr="005177AB">
              <w:trPr>
                <w:trHeight w:val="342"/>
              </w:trPr>
              <w:tc>
                <w:tcPr>
                  <w:tcW w:w="914" w:type="dxa"/>
                </w:tcPr>
                <w:p w14:paraId="2A3DC79E" w14:textId="77777777" w:rsidR="005177AB" w:rsidRPr="000B5E6D" w:rsidRDefault="005177AB" w:rsidP="005177AB">
                  <w:pPr>
                    <w:pStyle w:val="TableParagraph"/>
                    <w:ind w:left="57" w:right="0"/>
                    <w:jc w:val="left"/>
                    <w:rPr>
                      <w:rFonts w:ascii="Times New Roman" w:hAnsi="Times New Roman" w:cs="Times New Roman"/>
                      <w:sz w:val="20"/>
                      <w:szCs w:val="20"/>
                    </w:rPr>
                  </w:pPr>
                  <w:r w:rsidRPr="000B5E6D">
                    <w:rPr>
                      <w:rFonts w:ascii="Times New Roman" w:hAnsi="Times New Roman" w:cs="Times New Roman"/>
                      <w:color w:val="000009"/>
                      <w:sz w:val="20"/>
                      <w:szCs w:val="20"/>
                    </w:rPr>
                    <w:t>CAT</w:t>
                  </w:r>
                </w:p>
              </w:tc>
              <w:tc>
                <w:tcPr>
                  <w:tcW w:w="1242" w:type="dxa"/>
                </w:tcPr>
                <w:p w14:paraId="1F1FC906" w14:textId="77777777" w:rsidR="005177AB" w:rsidRPr="000B5E6D" w:rsidRDefault="005177AB" w:rsidP="005177AB">
                  <w:pPr>
                    <w:pStyle w:val="TableParagraph"/>
                    <w:rPr>
                      <w:rFonts w:ascii="Times New Roman" w:hAnsi="Times New Roman" w:cs="Times New Roman"/>
                      <w:sz w:val="20"/>
                      <w:szCs w:val="20"/>
                    </w:rPr>
                  </w:pPr>
                  <w:r w:rsidRPr="000B5E6D">
                    <w:rPr>
                      <w:rFonts w:ascii="Times New Roman" w:hAnsi="Times New Roman" w:cs="Times New Roman"/>
                      <w:color w:val="000009"/>
                      <w:sz w:val="20"/>
                      <w:szCs w:val="20"/>
                    </w:rPr>
                    <w:t>-20.66%</w:t>
                  </w:r>
                </w:p>
              </w:tc>
              <w:tc>
                <w:tcPr>
                  <w:tcW w:w="1538" w:type="dxa"/>
                </w:tcPr>
                <w:p w14:paraId="216FAFBE" w14:textId="77777777" w:rsidR="005177AB" w:rsidRPr="000B5E6D" w:rsidRDefault="005177AB" w:rsidP="005177AB">
                  <w:pPr>
                    <w:pStyle w:val="TableParagraph"/>
                    <w:rPr>
                      <w:rFonts w:ascii="Times New Roman" w:hAnsi="Times New Roman" w:cs="Times New Roman"/>
                      <w:sz w:val="20"/>
                      <w:szCs w:val="20"/>
                    </w:rPr>
                  </w:pPr>
                  <w:r w:rsidRPr="000B5E6D">
                    <w:rPr>
                      <w:rFonts w:ascii="Times New Roman" w:hAnsi="Times New Roman" w:cs="Times New Roman"/>
                      <w:color w:val="000009"/>
                      <w:sz w:val="20"/>
                      <w:szCs w:val="20"/>
                    </w:rPr>
                    <w:t>-32.04%</w:t>
                  </w:r>
                </w:p>
              </w:tc>
              <w:tc>
                <w:tcPr>
                  <w:tcW w:w="1520" w:type="dxa"/>
                </w:tcPr>
                <w:p w14:paraId="54B5C737" w14:textId="77777777" w:rsidR="005177AB" w:rsidRPr="000B5E6D" w:rsidRDefault="005177AB" w:rsidP="005177AB">
                  <w:pPr>
                    <w:pStyle w:val="TableParagraph"/>
                    <w:rPr>
                      <w:rFonts w:ascii="Times New Roman" w:hAnsi="Times New Roman" w:cs="Times New Roman"/>
                      <w:sz w:val="20"/>
                      <w:szCs w:val="20"/>
                    </w:rPr>
                  </w:pPr>
                  <w:r w:rsidRPr="000B5E6D">
                    <w:rPr>
                      <w:rFonts w:ascii="Times New Roman" w:hAnsi="Times New Roman" w:cs="Times New Roman"/>
                      <w:color w:val="000009"/>
                      <w:sz w:val="20"/>
                      <w:szCs w:val="20"/>
                    </w:rPr>
                    <w:t>-25.25%</w:t>
                  </w:r>
                </w:p>
              </w:tc>
              <w:tc>
                <w:tcPr>
                  <w:tcW w:w="1630" w:type="dxa"/>
                </w:tcPr>
                <w:p w14:paraId="5CA875DA" w14:textId="77777777" w:rsidR="005177AB" w:rsidRPr="000B5E6D" w:rsidRDefault="005177AB" w:rsidP="005177AB">
                  <w:pPr>
                    <w:pStyle w:val="TableParagraph"/>
                    <w:rPr>
                      <w:rFonts w:ascii="Times New Roman" w:hAnsi="Times New Roman" w:cs="Times New Roman"/>
                      <w:sz w:val="20"/>
                      <w:szCs w:val="20"/>
                    </w:rPr>
                  </w:pPr>
                  <w:r w:rsidRPr="000B5E6D">
                    <w:rPr>
                      <w:rFonts w:ascii="Times New Roman" w:hAnsi="Times New Roman" w:cs="Times New Roman"/>
                      <w:color w:val="000009"/>
                      <w:sz w:val="20"/>
                      <w:szCs w:val="20"/>
                    </w:rPr>
                    <w:t>-9.90%</w:t>
                  </w:r>
                </w:p>
              </w:tc>
              <w:tc>
                <w:tcPr>
                  <w:tcW w:w="1388" w:type="dxa"/>
                </w:tcPr>
                <w:p w14:paraId="45BE031D" w14:textId="77777777" w:rsidR="005177AB" w:rsidRPr="000B5E6D" w:rsidRDefault="005177AB" w:rsidP="005177AB">
                  <w:pPr>
                    <w:pStyle w:val="TableParagraph"/>
                    <w:ind w:right="41"/>
                    <w:rPr>
                      <w:rFonts w:ascii="Times New Roman" w:hAnsi="Times New Roman" w:cs="Times New Roman"/>
                      <w:sz w:val="20"/>
                      <w:szCs w:val="20"/>
                    </w:rPr>
                  </w:pPr>
                  <w:r w:rsidRPr="000B5E6D">
                    <w:rPr>
                      <w:rFonts w:ascii="Times New Roman" w:hAnsi="Times New Roman" w:cs="Times New Roman"/>
                      <w:color w:val="000009"/>
                      <w:sz w:val="20"/>
                      <w:szCs w:val="20"/>
                    </w:rPr>
                    <w:t>-11.65%</w:t>
                  </w:r>
                </w:p>
              </w:tc>
            </w:tr>
            <w:tr w:rsidR="005177AB" w:rsidRPr="000B5E6D" w14:paraId="199E260C" w14:textId="77777777" w:rsidTr="005177AB">
              <w:trPr>
                <w:trHeight w:val="340"/>
              </w:trPr>
              <w:tc>
                <w:tcPr>
                  <w:tcW w:w="914" w:type="dxa"/>
                </w:tcPr>
                <w:p w14:paraId="4378CD34" w14:textId="77777777" w:rsidR="005177AB" w:rsidRPr="000B5E6D" w:rsidRDefault="005177AB" w:rsidP="005177AB">
                  <w:pPr>
                    <w:pStyle w:val="TableParagraph"/>
                    <w:ind w:left="57" w:right="0"/>
                    <w:jc w:val="left"/>
                    <w:rPr>
                      <w:rFonts w:ascii="Times New Roman" w:hAnsi="Times New Roman" w:cs="Times New Roman"/>
                      <w:sz w:val="20"/>
                      <w:szCs w:val="20"/>
                    </w:rPr>
                  </w:pPr>
                  <w:r w:rsidRPr="000B5E6D">
                    <w:rPr>
                      <w:rFonts w:ascii="Times New Roman" w:hAnsi="Times New Roman" w:cs="Times New Roman"/>
                      <w:color w:val="000009"/>
                      <w:sz w:val="20"/>
                      <w:szCs w:val="20"/>
                    </w:rPr>
                    <w:t>CSCO</w:t>
                  </w:r>
                </w:p>
              </w:tc>
              <w:tc>
                <w:tcPr>
                  <w:tcW w:w="1242" w:type="dxa"/>
                </w:tcPr>
                <w:p w14:paraId="0C6529DF" w14:textId="77777777" w:rsidR="005177AB" w:rsidRPr="000B5E6D" w:rsidRDefault="005177AB" w:rsidP="005177AB">
                  <w:pPr>
                    <w:pStyle w:val="TableParagraph"/>
                    <w:rPr>
                      <w:rFonts w:ascii="Times New Roman" w:hAnsi="Times New Roman" w:cs="Times New Roman"/>
                      <w:sz w:val="20"/>
                      <w:szCs w:val="20"/>
                    </w:rPr>
                  </w:pPr>
                  <w:r w:rsidRPr="000B5E6D">
                    <w:rPr>
                      <w:rFonts w:ascii="Times New Roman" w:hAnsi="Times New Roman" w:cs="Times New Roman"/>
                      <w:color w:val="000009"/>
                      <w:sz w:val="20"/>
                      <w:szCs w:val="20"/>
                    </w:rPr>
                    <w:t>42.27%</w:t>
                  </w:r>
                </w:p>
              </w:tc>
              <w:tc>
                <w:tcPr>
                  <w:tcW w:w="1538" w:type="dxa"/>
                </w:tcPr>
                <w:p w14:paraId="20040BA8" w14:textId="77777777" w:rsidR="005177AB" w:rsidRPr="000B5E6D" w:rsidRDefault="005177AB" w:rsidP="005177AB">
                  <w:pPr>
                    <w:pStyle w:val="TableParagraph"/>
                    <w:rPr>
                      <w:rFonts w:ascii="Times New Roman" w:hAnsi="Times New Roman" w:cs="Times New Roman"/>
                      <w:sz w:val="20"/>
                      <w:szCs w:val="20"/>
                    </w:rPr>
                  </w:pPr>
                  <w:r w:rsidRPr="000B5E6D">
                    <w:rPr>
                      <w:rFonts w:ascii="Times New Roman" w:hAnsi="Times New Roman" w:cs="Times New Roman"/>
                      <w:color w:val="000009"/>
                      <w:sz w:val="20"/>
                      <w:szCs w:val="20"/>
                    </w:rPr>
                    <w:t>33.89%</w:t>
                  </w:r>
                </w:p>
              </w:tc>
              <w:tc>
                <w:tcPr>
                  <w:tcW w:w="1520" w:type="dxa"/>
                </w:tcPr>
                <w:p w14:paraId="563FF5FC" w14:textId="77777777" w:rsidR="005177AB" w:rsidRPr="000B5E6D" w:rsidRDefault="005177AB" w:rsidP="005177AB">
                  <w:pPr>
                    <w:pStyle w:val="TableParagraph"/>
                    <w:ind w:right="41"/>
                    <w:rPr>
                      <w:rFonts w:ascii="Times New Roman" w:hAnsi="Times New Roman" w:cs="Times New Roman"/>
                      <w:sz w:val="20"/>
                      <w:szCs w:val="20"/>
                    </w:rPr>
                  </w:pPr>
                  <w:r w:rsidRPr="000B5E6D">
                    <w:rPr>
                      <w:rFonts w:ascii="Times New Roman" w:hAnsi="Times New Roman" w:cs="Times New Roman"/>
                      <w:color w:val="000009"/>
                      <w:sz w:val="20"/>
                      <w:szCs w:val="20"/>
                    </w:rPr>
                    <w:t>25.49%</w:t>
                  </w:r>
                </w:p>
              </w:tc>
              <w:tc>
                <w:tcPr>
                  <w:tcW w:w="1630" w:type="dxa"/>
                </w:tcPr>
                <w:p w14:paraId="6ECCA919" w14:textId="77777777" w:rsidR="005177AB" w:rsidRPr="000B5E6D" w:rsidRDefault="005177AB" w:rsidP="005177AB">
                  <w:pPr>
                    <w:pStyle w:val="TableParagraph"/>
                    <w:rPr>
                      <w:rFonts w:ascii="Times New Roman" w:hAnsi="Times New Roman" w:cs="Times New Roman"/>
                      <w:sz w:val="20"/>
                      <w:szCs w:val="20"/>
                    </w:rPr>
                  </w:pPr>
                  <w:r w:rsidRPr="000B5E6D">
                    <w:rPr>
                      <w:rFonts w:ascii="Times New Roman" w:hAnsi="Times New Roman" w:cs="Times New Roman"/>
                      <w:color w:val="000009"/>
                      <w:sz w:val="20"/>
                      <w:szCs w:val="20"/>
                    </w:rPr>
                    <w:t>-5.78%</w:t>
                  </w:r>
                </w:p>
              </w:tc>
              <w:tc>
                <w:tcPr>
                  <w:tcW w:w="1388" w:type="dxa"/>
                </w:tcPr>
                <w:p w14:paraId="3C801B25" w14:textId="77777777" w:rsidR="005177AB" w:rsidRPr="000B5E6D" w:rsidRDefault="005177AB" w:rsidP="005177AB">
                  <w:pPr>
                    <w:pStyle w:val="TableParagraph"/>
                    <w:ind w:right="41"/>
                    <w:rPr>
                      <w:rFonts w:ascii="Times New Roman" w:hAnsi="Times New Roman" w:cs="Times New Roman"/>
                      <w:sz w:val="20"/>
                      <w:szCs w:val="20"/>
                    </w:rPr>
                  </w:pPr>
                  <w:r w:rsidRPr="000B5E6D">
                    <w:rPr>
                      <w:rFonts w:ascii="Times New Roman" w:hAnsi="Times New Roman" w:cs="Times New Roman"/>
                      <w:color w:val="000009"/>
                      <w:sz w:val="20"/>
                      <w:szCs w:val="20"/>
                    </w:rPr>
                    <w:t>-1.11%</w:t>
                  </w:r>
                </w:p>
              </w:tc>
            </w:tr>
            <w:tr w:rsidR="005177AB" w:rsidRPr="000B5E6D" w14:paraId="2AB0C1D1" w14:textId="77777777" w:rsidTr="005177AB">
              <w:trPr>
                <w:trHeight w:val="342"/>
              </w:trPr>
              <w:tc>
                <w:tcPr>
                  <w:tcW w:w="914" w:type="dxa"/>
                </w:tcPr>
                <w:p w14:paraId="63265866" w14:textId="77777777" w:rsidR="005177AB" w:rsidRPr="000B5E6D" w:rsidRDefault="005177AB" w:rsidP="005177AB">
                  <w:pPr>
                    <w:pStyle w:val="TableParagraph"/>
                    <w:ind w:left="57" w:right="0"/>
                    <w:jc w:val="left"/>
                    <w:rPr>
                      <w:rFonts w:ascii="Times New Roman" w:hAnsi="Times New Roman" w:cs="Times New Roman"/>
                      <w:sz w:val="20"/>
                      <w:szCs w:val="20"/>
                    </w:rPr>
                  </w:pPr>
                  <w:r w:rsidRPr="000B5E6D">
                    <w:rPr>
                      <w:rFonts w:ascii="Times New Roman" w:hAnsi="Times New Roman" w:cs="Times New Roman"/>
                      <w:color w:val="000009"/>
                      <w:sz w:val="20"/>
                      <w:szCs w:val="20"/>
                    </w:rPr>
                    <w:t>DIS</w:t>
                  </w:r>
                </w:p>
              </w:tc>
              <w:tc>
                <w:tcPr>
                  <w:tcW w:w="1242" w:type="dxa"/>
                </w:tcPr>
                <w:p w14:paraId="511A2A2E" w14:textId="77777777" w:rsidR="005177AB" w:rsidRPr="000B5E6D" w:rsidRDefault="005177AB" w:rsidP="005177AB">
                  <w:pPr>
                    <w:pStyle w:val="TableParagraph"/>
                    <w:rPr>
                      <w:rFonts w:ascii="Times New Roman" w:hAnsi="Times New Roman" w:cs="Times New Roman"/>
                      <w:sz w:val="20"/>
                      <w:szCs w:val="20"/>
                    </w:rPr>
                  </w:pPr>
                  <w:r w:rsidRPr="000B5E6D">
                    <w:rPr>
                      <w:rFonts w:ascii="Times New Roman" w:hAnsi="Times New Roman" w:cs="Times New Roman"/>
                      <w:color w:val="000009"/>
                      <w:sz w:val="20"/>
                      <w:szCs w:val="20"/>
                    </w:rPr>
                    <w:t>7.38%</w:t>
                  </w:r>
                </w:p>
              </w:tc>
              <w:tc>
                <w:tcPr>
                  <w:tcW w:w="1538" w:type="dxa"/>
                </w:tcPr>
                <w:p w14:paraId="73D0FA7A" w14:textId="77777777" w:rsidR="005177AB" w:rsidRPr="000B5E6D" w:rsidRDefault="005177AB" w:rsidP="005177AB">
                  <w:pPr>
                    <w:pStyle w:val="TableParagraph"/>
                    <w:rPr>
                      <w:rFonts w:ascii="Times New Roman" w:hAnsi="Times New Roman" w:cs="Times New Roman"/>
                      <w:sz w:val="20"/>
                      <w:szCs w:val="20"/>
                    </w:rPr>
                  </w:pPr>
                  <w:r w:rsidRPr="000B5E6D">
                    <w:rPr>
                      <w:rFonts w:ascii="Times New Roman" w:hAnsi="Times New Roman" w:cs="Times New Roman"/>
                      <w:color w:val="000009"/>
                      <w:sz w:val="20"/>
                      <w:szCs w:val="20"/>
                    </w:rPr>
                    <w:t>6.18%</w:t>
                  </w:r>
                </w:p>
              </w:tc>
              <w:tc>
                <w:tcPr>
                  <w:tcW w:w="1520" w:type="dxa"/>
                </w:tcPr>
                <w:p w14:paraId="33261D5F" w14:textId="77777777" w:rsidR="005177AB" w:rsidRPr="000B5E6D" w:rsidRDefault="005177AB" w:rsidP="005177AB">
                  <w:pPr>
                    <w:pStyle w:val="TableParagraph"/>
                    <w:ind w:right="41"/>
                    <w:rPr>
                      <w:rFonts w:ascii="Times New Roman" w:hAnsi="Times New Roman" w:cs="Times New Roman"/>
                      <w:sz w:val="20"/>
                      <w:szCs w:val="20"/>
                    </w:rPr>
                  </w:pPr>
                  <w:r w:rsidRPr="000B5E6D">
                    <w:rPr>
                      <w:rFonts w:ascii="Times New Roman" w:hAnsi="Times New Roman" w:cs="Times New Roman"/>
                      <w:color w:val="000009"/>
                      <w:sz w:val="20"/>
                      <w:szCs w:val="20"/>
                    </w:rPr>
                    <w:t>24.24%</w:t>
                  </w:r>
                </w:p>
              </w:tc>
              <w:tc>
                <w:tcPr>
                  <w:tcW w:w="1630" w:type="dxa"/>
                </w:tcPr>
                <w:p w14:paraId="58419383" w14:textId="77777777" w:rsidR="005177AB" w:rsidRPr="000B5E6D" w:rsidRDefault="005177AB" w:rsidP="005177AB">
                  <w:pPr>
                    <w:pStyle w:val="TableParagraph"/>
                    <w:rPr>
                      <w:rFonts w:ascii="Times New Roman" w:hAnsi="Times New Roman" w:cs="Times New Roman"/>
                      <w:sz w:val="20"/>
                      <w:szCs w:val="20"/>
                    </w:rPr>
                  </w:pPr>
                  <w:r w:rsidRPr="000B5E6D">
                    <w:rPr>
                      <w:rFonts w:ascii="Times New Roman" w:hAnsi="Times New Roman" w:cs="Times New Roman"/>
                      <w:color w:val="000009"/>
                      <w:sz w:val="20"/>
                      <w:szCs w:val="20"/>
                    </w:rPr>
                    <w:t>4.18%</w:t>
                  </w:r>
                </w:p>
              </w:tc>
              <w:tc>
                <w:tcPr>
                  <w:tcW w:w="1388" w:type="dxa"/>
                </w:tcPr>
                <w:p w14:paraId="66C4E5CC" w14:textId="77777777" w:rsidR="005177AB" w:rsidRPr="000B5E6D" w:rsidRDefault="005177AB" w:rsidP="005177AB">
                  <w:pPr>
                    <w:pStyle w:val="TableParagraph"/>
                    <w:ind w:right="41"/>
                    <w:rPr>
                      <w:rFonts w:ascii="Times New Roman" w:hAnsi="Times New Roman" w:cs="Times New Roman"/>
                      <w:sz w:val="20"/>
                      <w:szCs w:val="20"/>
                    </w:rPr>
                  </w:pPr>
                  <w:r w:rsidRPr="000B5E6D">
                    <w:rPr>
                      <w:rFonts w:ascii="Times New Roman" w:hAnsi="Times New Roman" w:cs="Times New Roman"/>
                      <w:color w:val="000009"/>
                      <w:sz w:val="20"/>
                      <w:szCs w:val="20"/>
                    </w:rPr>
                    <w:t>5.84%</w:t>
                  </w:r>
                </w:p>
              </w:tc>
            </w:tr>
            <w:tr w:rsidR="005177AB" w:rsidRPr="000B5E6D" w14:paraId="017C6083" w14:textId="77777777" w:rsidTr="005177AB">
              <w:trPr>
                <w:trHeight w:val="340"/>
              </w:trPr>
              <w:tc>
                <w:tcPr>
                  <w:tcW w:w="914" w:type="dxa"/>
                </w:tcPr>
                <w:p w14:paraId="5A082852" w14:textId="77777777" w:rsidR="005177AB" w:rsidRPr="000B5E6D" w:rsidRDefault="005177AB" w:rsidP="005177AB">
                  <w:pPr>
                    <w:pStyle w:val="TableParagraph"/>
                    <w:ind w:left="57" w:right="0"/>
                    <w:jc w:val="left"/>
                    <w:rPr>
                      <w:rFonts w:ascii="Times New Roman" w:hAnsi="Times New Roman" w:cs="Times New Roman"/>
                      <w:sz w:val="20"/>
                      <w:szCs w:val="20"/>
                    </w:rPr>
                  </w:pPr>
                  <w:r w:rsidRPr="000B5E6D">
                    <w:rPr>
                      <w:rFonts w:ascii="Times New Roman" w:hAnsi="Times New Roman" w:cs="Times New Roman"/>
                      <w:color w:val="000009"/>
                      <w:sz w:val="20"/>
                      <w:szCs w:val="20"/>
                    </w:rPr>
                    <w:t>GE</w:t>
                  </w:r>
                </w:p>
              </w:tc>
              <w:tc>
                <w:tcPr>
                  <w:tcW w:w="1242" w:type="dxa"/>
                </w:tcPr>
                <w:p w14:paraId="05FFB0E0" w14:textId="77777777" w:rsidR="005177AB" w:rsidRPr="000B5E6D" w:rsidRDefault="005177AB" w:rsidP="005177AB">
                  <w:pPr>
                    <w:pStyle w:val="TableParagraph"/>
                    <w:rPr>
                      <w:rFonts w:ascii="Times New Roman" w:hAnsi="Times New Roman" w:cs="Times New Roman"/>
                      <w:sz w:val="20"/>
                      <w:szCs w:val="20"/>
                    </w:rPr>
                  </w:pPr>
                  <w:r w:rsidRPr="000B5E6D">
                    <w:rPr>
                      <w:rFonts w:ascii="Times New Roman" w:hAnsi="Times New Roman" w:cs="Times New Roman"/>
                      <w:color w:val="000009"/>
                      <w:sz w:val="20"/>
                      <w:szCs w:val="20"/>
                    </w:rPr>
                    <w:t>4.34%</w:t>
                  </w:r>
                </w:p>
              </w:tc>
              <w:tc>
                <w:tcPr>
                  <w:tcW w:w="1538" w:type="dxa"/>
                </w:tcPr>
                <w:p w14:paraId="3D31481C" w14:textId="77777777" w:rsidR="005177AB" w:rsidRPr="000B5E6D" w:rsidRDefault="005177AB" w:rsidP="005177AB">
                  <w:pPr>
                    <w:pStyle w:val="TableParagraph"/>
                    <w:rPr>
                      <w:rFonts w:ascii="Times New Roman" w:hAnsi="Times New Roman" w:cs="Times New Roman"/>
                      <w:sz w:val="20"/>
                      <w:szCs w:val="20"/>
                    </w:rPr>
                  </w:pPr>
                  <w:r w:rsidRPr="000B5E6D">
                    <w:rPr>
                      <w:rFonts w:ascii="Times New Roman" w:hAnsi="Times New Roman" w:cs="Times New Roman"/>
                      <w:color w:val="000009"/>
                      <w:sz w:val="20"/>
                      <w:szCs w:val="20"/>
                    </w:rPr>
                    <w:t>1.17%</w:t>
                  </w:r>
                </w:p>
              </w:tc>
              <w:tc>
                <w:tcPr>
                  <w:tcW w:w="1520" w:type="dxa"/>
                </w:tcPr>
                <w:p w14:paraId="26A81FA2" w14:textId="77777777" w:rsidR="005177AB" w:rsidRPr="000B5E6D" w:rsidRDefault="005177AB" w:rsidP="005177AB">
                  <w:pPr>
                    <w:pStyle w:val="TableParagraph"/>
                    <w:ind w:right="41"/>
                    <w:rPr>
                      <w:rFonts w:ascii="Times New Roman" w:hAnsi="Times New Roman" w:cs="Times New Roman"/>
                      <w:sz w:val="20"/>
                      <w:szCs w:val="20"/>
                    </w:rPr>
                  </w:pPr>
                  <w:r w:rsidRPr="000B5E6D">
                    <w:rPr>
                      <w:rFonts w:ascii="Times New Roman" w:hAnsi="Times New Roman" w:cs="Times New Roman"/>
                      <w:color w:val="000009"/>
                      <w:sz w:val="20"/>
                      <w:szCs w:val="20"/>
                    </w:rPr>
                    <w:t>0.41%</w:t>
                  </w:r>
                </w:p>
              </w:tc>
              <w:tc>
                <w:tcPr>
                  <w:tcW w:w="1630" w:type="dxa"/>
                </w:tcPr>
                <w:p w14:paraId="1AD24BF1" w14:textId="77777777" w:rsidR="005177AB" w:rsidRPr="000B5E6D" w:rsidRDefault="005177AB" w:rsidP="005177AB">
                  <w:pPr>
                    <w:pStyle w:val="TableParagraph"/>
                    <w:rPr>
                      <w:rFonts w:ascii="Times New Roman" w:hAnsi="Times New Roman" w:cs="Times New Roman"/>
                      <w:sz w:val="20"/>
                      <w:szCs w:val="20"/>
                    </w:rPr>
                  </w:pPr>
                  <w:r w:rsidRPr="000B5E6D">
                    <w:rPr>
                      <w:rFonts w:ascii="Times New Roman" w:hAnsi="Times New Roman" w:cs="Times New Roman"/>
                      <w:color w:val="000009"/>
                      <w:sz w:val="20"/>
                      <w:szCs w:val="20"/>
                    </w:rPr>
                    <w:t>-3.45%</w:t>
                  </w:r>
                </w:p>
              </w:tc>
              <w:tc>
                <w:tcPr>
                  <w:tcW w:w="1388" w:type="dxa"/>
                </w:tcPr>
                <w:p w14:paraId="10B817F9" w14:textId="77777777" w:rsidR="005177AB" w:rsidRPr="000B5E6D" w:rsidRDefault="005177AB" w:rsidP="005177AB">
                  <w:pPr>
                    <w:pStyle w:val="TableParagraph"/>
                    <w:ind w:right="41"/>
                    <w:rPr>
                      <w:rFonts w:ascii="Times New Roman" w:hAnsi="Times New Roman" w:cs="Times New Roman"/>
                      <w:sz w:val="20"/>
                      <w:szCs w:val="20"/>
                    </w:rPr>
                  </w:pPr>
                  <w:r w:rsidRPr="000B5E6D">
                    <w:rPr>
                      <w:rFonts w:ascii="Times New Roman" w:hAnsi="Times New Roman" w:cs="Times New Roman"/>
                      <w:color w:val="000009"/>
                      <w:sz w:val="20"/>
                      <w:szCs w:val="20"/>
                    </w:rPr>
                    <w:t>2.75%</w:t>
                  </w:r>
                </w:p>
              </w:tc>
            </w:tr>
            <w:tr w:rsidR="005177AB" w:rsidRPr="000B5E6D" w14:paraId="7C5032A3" w14:textId="77777777" w:rsidTr="005177AB">
              <w:trPr>
                <w:trHeight w:val="341"/>
              </w:trPr>
              <w:tc>
                <w:tcPr>
                  <w:tcW w:w="914" w:type="dxa"/>
                </w:tcPr>
                <w:p w14:paraId="1B8F25C8" w14:textId="77777777" w:rsidR="005177AB" w:rsidRPr="000B5E6D" w:rsidRDefault="005177AB" w:rsidP="005177AB">
                  <w:pPr>
                    <w:pStyle w:val="TableParagraph"/>
                    <w:ind w:left="57" w:right="0"/>
                    <w:jc w:val="left"/>
                    <w:rPr>
                      <w:rFonts w:ascii="Times New Roman" w:hAnsi="Times New Roman" w:cs="Times New Roman"/>
                      <w:sz w:val="20"/>
                      <w:szCs w:val="20"/>
                    </w:rPr>
                  </w:pPr>
                  <w:r w:rsidRPr="000B5E6D">
                    <w:rPr>
                      <w:rFonts w:ascii="Times New Roman" w:hAnsi="Times New Roman" w:cs="Times New Roman"/>
                      <w:color w:val="000009"/>
                      <w:sz w:val="20"/>
                      <w:szCs w:val="20"/>
                    </w:rPr>
                    <w:t>GS</w:t>
                  </w:r>
                </w:p>
              </w:tc>
              <w:tc>
                <w:tcPr>
                  <w:tcW w:w="1242" w:type="dxa"/>
                </w:tcPr>
                <w:p w14:paraId="5DA9393B" w14:textId="77777777" w:rsidR="005177AB" w:rsidRPr="000B5E6D" w:rsidRDefault="005177AB" w:rsidP="005177AB">
                  <w:pPr>
                    <w:pStyle w:val="TableParagraph"/>
                    <w:rPr>
                      <w:rFonts w:ascii="Times New Roman" w:hAnsi="Times New Roman" w:cs="Times New Roman"/>
                      <w:sz w:val="20"/>
                      <w:szCs w:val="20"/>
                    </w:rPr>
                  </w:pPr>
                  <w:r w:rsidRPr="000B5E6D">
                    <w:rPr>
                      <w:rFonts w:ascii="Times New Roman" w:hAnsi="Times New Roman" w:cs="Times New Roman"/>
                      <w:color w:val="000009"/>
                      <w:sz w:val="20"/>
                      <w:szCs w:val="20"/>
                    </w:rPr>
                    <w:t>14.46%</w:t>
                  </w:r>
                </w:p>
              </w:tc>
              <w:tc>
                <w:tcPr>
                  <w:tcW w:w="1538" w:type="dxa"/>
                </w:tcPr>
                <w:p w14:paraId="40056E07" w14:textId="77777777" w:rsidR="005177AB" w:rsidRPr="000B5E6D" w:rsidRDefault="005177AB" w:rsidP="005177AB">
                  <w:pPr>
                    <w:pStyle w:val="TableParagraph"/>
                    <w:rPr>
                      <w:rFonts w:ascii="Times New Roman" w:hAnsi="Times New Roman" w:cs="Times New Roman"/>
                      <w:sz w:val="20"/>
                      <w:szCs w:val="20"/>
                    </w:rPr>
                  </w:pPr>
                  <w:r w:rsidRPr="000B5E6D">
                    <w:rPr>
                      <w:rFonts w:ascii="Times New Roman" w:hAnsi="Times New Roman" w:cs="Times New Roman"/>
                      <w:color w:val="000009"/>
                      <w:sz w:val="20"/>
                      <w:szCs w:val="20"/>
                    </w:rPr>
                    <w:t>29.55%</w:t>
                  </w:r>
                </w:p>
              </w:tc>
              <w:tc>
                <w:tcPr>
                  <w:tcW w:w="1520" w:type="dxa"/>
                </w:tcPr>
                <w:p w14:paraId="2B5ADFC1" w14:textId="77777777" w:rsidR="005177AB" w:rsidRPr="000B5E6D" w:rsidRDefault="005177AB" w:rsidP="005177AB">
                  <w:pPr>
                    <w:pStyle w:val="TableParagraph"/>
                    <w:ind w:right="41"/>
                    <w:rPr>
                      <w:rFonts w:ascii="Times New Roman" w:hAnsi="Times New Roman" w:cs="Times New Roman"/>
                      <w:sz w:val="20"/>
                      <w:szCs w:val="20"/>
                    </w:rPr>
                  </w:pPr>
                  <w:r w:rsidRPr="000B5E6D">
                    <w:rPr>
                      <w:rFonts w:ascii="Times New Roman" w:hAnsi="Times New Roman" w:cs="Times New Roman"/>
                      <w:color w:val="000009"/>
                      <w:sz w:val="20"/>
                      <w:szCs w:val="20"/>
                    </w:rPr>
                    <w:t>47.08%</w:t>
                  </w:r>
                </w:p>
              </w:tc>
              <w:tc>
                <w:tcPr>
                  <w:tcW w:w="1630" w:type="dxa"/>
                </w:tcPr>
                <w:p w14:paraId="5846C774" w14:textId="77777777" w:rsidR="005177AB" w:rsidRPr="000B5E6D" w:rsidRDefault="005177AB" w:rsidP="005177AB">
                  <w:pPr>
                    <w:pStyle w:val="TableParagraph"/>
                    <w:rPr>
                      <w:rFonts w:ascii="Times New Roman" w:hAnsi="Times New Roman" w:cs="Times New Roman"/>
                      <w:sz w:val="20"/>
                      <w:szCs w:val="20"/>
                    </w:rPr>
                  </w:pPr>
                  <w:r w:rsidRPr="000B5E6D">
                    <w:rPr>
                      <w:rFonts w:ascii="Times New Roman" w:hAnsi="Times New Roman" w:cs="Times New Roman"/>
                      <w:color w:val="000009"/>
                      <w:sz w:val="20"/>
                      <w:szCs w:val="20"/>
                    </w:rPr>
                    <w:t>-100.00%</w:t>
                  </w:r>
                </w:p>
              </w:tc>
              <w:tc>
                <w:tcPr>
                  <w:tcW w:w="1388" w:type="dxa"/>
                </w:tcPr>
                <w:p w14:paraId="2E5E8CE6" w14:textId="77777777" w:rsidR="005177AB" w:rsidRPr="000B5E6D" w:rsidRDefault="005177AB" w:rsidP="005177AB">
                  <w:pPr>
                    <w:pStyle w:val="TableParagraph"/>
                    <w:rPr>
                      <w:rFonts w:ascii="Times New Roman" w:hAnsi="Times New Roman" w:cs="Times New Roman"/>
                      <w:sz w:val="20"/>
                      <w:szCs w:val="20"/>
                    </w:rPr>
                  </w:pPr>
                  <w:r w:rsidRPr="000B5E6D">
                    <w:rPr>
                      <w:rFonts w:ascii="Times New Roman" w:hAnsi="Times New Roman" w:cs="Times New Roman"/>
                      <w:color w:val="000009"/>
                      <w:sz w:val="20"/>
                      <w:szCs w:val="20"/>
                    </w:rPr>
                    <w:t>-100.00%</w:t>
                  </w:r>
                </w:p>
              </w:tc>
            </w:tr>
            <w:tr w:rsidR="005177AB" w:rsidRPr="000B5E6D" w14:paraId="1E95C434" w14:textId="77777777" w:rsidTr="005177AB">
              <w:trPr>
                <w:trHeight w:val="340"/>
              </w:trPr>
              <w:tc>
                <w:tcPr>
                  <w:tcW w:w="914" w:type="dxa"/>
                </w:tcPr>
                <w:p w14:paraId="2BB38450" w14:textId="77777777" w:rsidR="005177AB" w:rsidRPr="000B5E6D" w:rsidRDefault="005177AB" w:rsidP="005177AB">
                  <w:pPr>
                    <w:pStyle w:val="TableParagraph"/>
                    <w:ind w:left="57" w:right="0"/>
                    <w:jc w:val="left"/>
                    <w:rPr>
                      <w:rFonts w:ascii="Times New Roman" w:hAnsi="Times New Roman" w:cs="Times New Roman"/>
                      <w:sz w:val="20"/>
                      <w:szCs w:val="20"/>
                    </w:rPr>
                  </w:pPr>
                  <w:r w:rsidRPr="000B5E6D">
                    <w:rPr>
                      <w:rFonts w:ascii="Times New Roman" w:hAnsi="Times New Roman" w:cs="Times New Roman"/>
                      <w:color w:val="000009"/>
                      <w:sz w:val="20"/>
                      <w:szCs w:val="20"/>
                    </w:rPr>
                    <w:t>HD</w:t>
                  </w:r>
                </w:p>
              </w:tc>
              <w:tc>
                <w:tcPr>
                  <w:tcW w:w="1242" w:type="dxa"/>
                </w:tcPr>
                <w:p w14:paraId="20E7B686" w14:textId="77777777" w:rsidR="005177AB" w:rsidRPr="000B5E6D" w:rsidRDefault="005177AB" w:rsidP="005177AB">
                  <w:pPr>
                    <w:pStyle w:val="TableParagraph"/>
                    <w:rPr>
                      <w:rFonts w:ascii="Times New Roman" w:hAnsi="Times New Roman" w:cs="Times New Roman"/>
                      <w:sz w:val="20"/>
                      <w:szCs w:val="20"/>
                    </w:rPr>
                  </w:pPr>
                  <w:r w:rsidRPr="000B5E6D">
                    <w:rPr>
                      <w:rFonts w:ascii="Times New Roman" w:hAnsi="Times New Roman" w:cs="Times New Roman"/>
                      <w:color w:val="000009"/>
                      <w:sz w:val="20"/>
                      <w:szCs w:val="20"/>
                    </w:rPr>
                    <w:t>0.64%</w:t>
                  </w:r>
                </w:p>
              </w:tc>
              <w:tc>
                <w:tcPr>
                  <w:tcW w:w="1538" w:type="dxa"/>
                </w:tcPr>
                <w:p w14:paraId="7451F4C3" w14:textId="77777777" w:rsidR="005177AB" w:rsidRPr="000B5E6D" w:rsidRDefault="005177AB" w:rsidP="005177AB">
                  <w:pPr>
                    <w:pStyle w:val="TableParagraph"/>
                    <w:rPr>
                      <w:rFonts w:ascii="Times New Roman" w:hAnsi="Times New Roman" w:cs="Times New Roman"/>
                      <w:sz w:val="20"/>
                      <w:szCs w:val="20"/>
                    </w:rPr>
                  </w:pPr>
                  <w:r w:rsidRPr="000B5E6D">
                    <w:rPr>
                      <w:rFonts w:ascii="Times New Roman" w:hAnsi="Times New Roman" w:cs="Times New Roman"/>
                      <w:color w:val="000009"/>
                      <w:sz w:val="20"/>
                      <w:szCs w:val="20"/>
                    </w:rPr>
                    <w:t>-5.65%</w:t>
                  </w:r>
                </w:p>
              </w:tc>
              <w:tc>
                <w:tcPr>
                  <w:tcW w:w="1520" w:type="dxa"/>
                </w:tcPr>
                <w:p w14:paraId="0727E4FD" w14:textId="77777777" w:rsidR="005177AB" w:rsidRPr="000B5E6D" w:rsidRDefault="005177AB" w:rsidP="005177AB">
                  <w:pPr>
                    <w:pStyle w:val="TableParagraph"/>
                    <w:rPr>
                      <w:rFonts w:ascii="Times New Roman" w:hAnsi="Times New Roman" w:cs="Times New Roman"/>
                      <w:sz w:val="20"/>
                      <w:szCs w:val="20"/>
                    </w:rPr>
                  </w:pPr>
                  <w:r w:rsidRPr="000B5E6D">
                    <w:rPr>
                      <w:rFonts w:ascii="Times New Roman" w:hAnsi="Times New Roman" w:cs="Times New Roman"/>
                      <w:color w:val="000009"/>
                      <w:sz w:val="20"/>
                      <w:szCs w:val="20"/>
                    </w:rPr>
                    <w:t>-17.59%</w:t>
                  </w:r>
                </w:p>
              </w:tc>
              <w:tc>
                <w:tcPr>
                  <w:tcW w:w="1630" w:type="dxa"/>
                </w:tcPr>
                <w:p w14:paraId="20887309" w14:textId="77777777" w:rsidR="005177AB" w:rsidRPr="000B5E6D" w:rsidRDefault="005177AB" w:rsidP="005177AB">
                  <w:pPr>
                    <w:pStyle w:val="TableParagraph"/>
                    <w:rPr>
                      <w:rFonts w:ascii="Times New Roman" w:hAnsi="Times New Roman" w:cs="Times New Roman"/>
                      <w:sz w:val="20"/>
                      <w:szCs w:val="20"/>
                    </w:rPr>
                  </w:pPr>
                  <w:r w:rsidRPr="000B5E6D">
                    <w:rPr>
                      <w:rFonts w:ascii="Times New Roman" w:hAnsi="Times New Roman" w:cs="Times New Roman"/>
                      <w:color w:val="000009"/>
                      <w:sz w:val="20"/>
                      <w:szCs w:val="20"/>
                    </w:rPr>
                    <w:t>-17.09%</w:t>
                  </w:r>
                </w:p>
              </w:tc>
              <w:tc>
                <w:tcPr>
                  <w:tcW w:w="1388" w:type="dxa"/>
                </w:tcPr>
                <w:p w14:paraId="2DB1F1CB" w14:textId="77777777" w:rsidR="005177AB" w:rsidRPr="000B5E6D" w:rsidRDefault="005177AB" w:rsidP="005177AB">
                  <w:pPr>
                    <w:pStyle w:val="TableParagraph"/>
                    <w:rPr>
                      <w:rFonts w:ascii="Times New Roman" w:hAnsi="Times New Roman" w:cs="Times New Roman"/>
                      <w:sz w:val="20"/>
                      <w:szCs w:val="20"/>
                    </w:rPr>
                  </w:pPr>
                  <w:r w:rsidRPr="000B5E6D">
                    <w:rPr>
                      <w:rFonts w:ascii="Times New Roman" w:hAnsi="Times New Roman" w:cs="Times New Roman"/>
                      <w:color w:val="000009"/>
                      <w:sz w:val="20"/>
                      <w:szCs w:val="20"/>
                    </w:rPr>
                    <w:t>-16.89%</w:t>
                  </w:r>
                </w:p>
              </w:tc>
            </w:tr>
            <w:tr w:rsidR="005177AB" w:rsidRPr="000B5E6D" w14:paraId="2415E3D9" w14:textId="77777777" w:rsidTr="005177AB">
              <w:trPr>
                <w:trHeight w:val="342"/>
              </w:trPr>
              <w:tc>
                <w:tcPr>
                  <w:tcW w:w="914" w:type="dxa"/>
                </w:tcPr>
                <w:p w14:paraId="7294AEFE" w14:textId="77777777" w:rsidR="005177AB" w:rsidRPr="000B5E6D" w:rsidRDefault="005177AB" w:rsidP="005177AB">
                  <w:pPr>
                    <w:pStyle w:val="TableParagraph"/>
                    <w:ind w:left="57" w:right="0"/>
                    <w:jc w:val="left"/>
                    <w:rPr>
                      <w:rFonts w:ascii="Times New Roman" w:hAnsi="Times New Roman" w:cs="Times New Roman"/>
                      <w:sz w:val="20"/>
                      <w:szCs w:val="20"/>
                    </w:rPr>
                  </w:pPr>
                  <w:r w:rsidRPr="000B5E6D">
                    <w:rPr>
                      <w:rFonts w:ascii="Times New Roman" w:hAnsi="Times New Roman" w:cs="Times New Roman"/>
                      <w:color w:val="000009"/>
                      <w:sz w:val="20"/>
                      <w:szCs w:val="20"/>
                    </w:rPr>
                    <w:t>IBM</w:t>
                  </w:r>
                </w:p>
              </w:tc>
              <w:tc>
                <w:tcPr>
                  <w:tcW w:w="1242" w:type="dxa"/>
                </w:tcPr>
                <w:p w14:paraId="4D0A37A4" w14:textId="77777777" w:rsidR="005177AB" w:rsidRPr="000B5E6D" w:rsidRDefault="005177AB" w:rsidP="005177AB">
                  <w:pPr>
                    <w:pStyle w:val="TableParagraph"/>
                    <w:rPr>
                      <w:rFonts w:ascii="Times New Roman" w:hAnsi="Times New Roman" w:cs="Times New Roman"/>
                      <w:sz w:val="20"/>
                      <w:szCs w:val="20"/>
                    </w:rPr>
                  </w:pPr>
                  <w:r w:rsidRPr="000B5E6D">
                    <w:rPr>
                      <w:rFonts w:ascii="Times New Roman" w:hAnsi="Times New Roman" w:cs="Times New Roman"/>
                      <w:color w:val="000009"/>
                      <w:sz w:val="20"/>
                      <w:szCs w:val="20"/>
                    </w:rPr>
                    <w:t>0.21%</w:t>
                  </w:r>
                </w:p>
              </w:tc>
              <w:tc>
                <w:tcPr>
                  <w:tcW w:w="1538" w:type="dxa"/>
                </w:tcPr>
                <w:p w14:paraId="1C0561AD" w14:textId="77777777" w:rsidR="005177AB" w:rsidRPr="000B5E6D" w:rsidRDefault="005177AB" w:rsidP="005177AB">
                  <w:pPr>
                    <w:pStyle w:val="TableParagraph"/>
                    <w:rPr>
                      <w:rFonts w:ascii="Times New Roman" w:hAnsi="Times New Roman" w:cs="Times New Roman"/>
                      <w:sz w:val="20"/>
                      <w:szCs w:val="20"/>
                    </w:rPr>
                  </w:pPr>
                  <w:r w:rsidRPr="000B5E6D">
                    <w:rPr>
                      <w:rFonts w:ascii="Times New Roman" w:hAnsi="Times New Roman" w:cs="Times New Roman"/>
                      <w:color w:val="000009"/>
                      <w:sz w:val="20"/>
                      <w:szCs w:val="20"/>
                    </w:rPr>
                    <w:t>13.03%</w:t>
                  </w:r>
                </w:p>
              </w:tc>
              <w:tc>
                <w:tcPr>
                  <w:tcW w:w="1520" w:type="dxa"/>
                </w:tcPr>
                <w:p w14:paraId="1580EE2F" w14:textId="77777777" w:rsidR="005177AB" w:rsidRPr="000B5E6D" w:rsidRDefault="005177AB" w:rsidP="005177AB">
                  <w:pPr>
                    <w:pStyle w:val="TableParagraph"/>
                    <w:ind w:right="41"/>
                    <w:rPr>
                      <w:rFonts w:ascii="Times New Roman" w:hAnsi="Times New Roman" w:cs="Times New Roman"/>
                      <w:sz w:val="20"/>
                      <w:szCs w:val="20"/>
                    </w:rPr>
                  </w:pPr>
                  <w:r w:rsidRPr="000B5E6D">
                    <w:rPr>
                      <w:rFonts w:ascii="Times New Roman" w:hAnsi="Times New Roman" w:cs="Times New Roman"/>
                      <w:color w:val="000009"/>
                      <w:sz w:val="20"/>
                      <w:szCs w:val="20"/>
                    </w:rPr>
                    <w:t>4.64%</w:t>
                  </w:r>
                </w:p>
              </w:tc>
              <w:tc>
                <w:tcPr>
                  <w:tcW w:w="1630" w:type="dxa"/>
                </w:tcPr>
                <w:p w14:paraId="0E3E4DBB" w14:textId="77777777" w:rsidR="005177AB" w:rsidRPr="000B5E6D" w:rsidRDefault="005177AB" w:rsidP="005177AB">
                  <w:pPr>
                    <w:pStyle w:val="TableParagraph"/>
                    <w:rPr>
                      <w:rFonts w:ascii="Times New Roman" w:hAnsi="Times New Roman" w:cs="Times New Roman"/>
                      <w:sz w:val="20"/>
                      <w:szCs w:val="20"/>
                    </w:rPr>
                  </w:pPr>
                  <w:r w:rsidRPr="000B5E6D">
                    <w:rPr>
                      <w:rFonts w:ascii="Times New Roman" w:hAnsi="Times New Roman" w:cs="Times New Roman"/>
                      <w:color w:val="000009"/>
                      <w:sz w:val="20"/>
                      <w:szCs w:val="20"/>
                    </w:rPr>
                    <w:t>-3.52%</w:t>
                  </w:r>
                </w:p>
              </w:tc>
              <w:tc>
                <w:tcPr>
                  <w:tcW w:w="1388" w:type="dxa"/>
                </w:tcPr>
                <w:p w14:paraId="0738AB72" w14:textId="77777777" w:rsidR="005177AB" w:rsidRPr="000B5E6D" w:rsidRDefault="005177AB" w:rsidP="005177AB">
                  <w:pPr>
                    <w:pStyle w:val="TableParagraph"/>
                    <w:ind w:right="41"/>
                    <w:rPr>
                      <w:rFonts w:ascii="Times New Roman" w:hAnsi="Times New Roman" w:cs="Times New Roman"/>
                      <w:sz w:val="20"/>
                      <w:szCs w:val="20"/>
                    </w:rPr>
                  </w:pPr>
                  <w:r w:rsidRPr="000B5E6D">
                    <w:rPr>
                      <w:rFonts w:ascii="Times New Roman" w:hAnsi="Times New Roman" w:cs="Times New Roman"/>
                      <w:color w:val="000009"/>
                      <w:sz w:val="20"/>
                      <w:szCs w:val="20"/>
                    </w:rPr>
                    <w:t>1.29%</w:t>
                  </w:r>
                </w:p>
              </w:tc>
            </w:tr>
            <w:tr w:rsidR="005177AB" w:rsidRPr="000B5E6D" w14:paraId="399DECA2" w14:textId="77777777" w:rsidTr="005177AB">
              <w:trPr>
                <w:trHeight w:val="340"/>
              </w:trPr>
              <w:tc>
                <w:tcPr>
                  <w:tcW w:w="914" w:type="dxa"/>
                </w:tcPr>
                <w:p w14:paraId="76D2AE7B" w14:textId="77777777" w:rsidR="005177AB" w:rsidRPr="000B5E6D" w:rsidRDefault="005177AB" w:rsidP="005177AB">
                  <w:pPr>
                    <w:pStyle w:val="TableParagraph"/>
                    <w:ind w:left="57" w:right="0"/>
                    <w:jc w:val="left"/>
                    <w:rPr>
                      <w:rFonts w:ascii="Times New Roman" w:hAnsi="Times New Roman" w:cs="Times New Roman"/>
                      <w:sz w:val="20"/>
                      <w:szCs w:val="20"/>
                    </w:rPr>
                  </w:pPr>
                  <w:r w:rsidRPr="000B5E6D">
                    <w:rPr>
                      <w:rFonts w:ascii="Times New Roman" w:hAnsi="Times New Roman" w:cs="Times New Roman"/>
                      <w:color w:val="000009"/>
                      <w:sz w:val="20"/>
                      <w:szCs w:val="20"/>
                    </w:rPr>
                    <w:t>INTC</w:t>
                  </w:r>
                </w:p>
              </w:tc>
              <w:tc>
                <w:tcPr>
                  <w:tcW w:w="1242" w:type="dxa"/>
                </w:tcPr>
                <w:p w14:paraId="0B7C9CCC" w14:textId="77777777" w:rsidR="005177AB" w:rsidRPr="000B5E6D" w:rsidRDefault="005177AB" w:rsidP="005177AB">
                  <w:pPr>
                    <w:pStyle w:val="TableParagraph"/>
                    <w:rPr>
                      <w:rFonts w:ascii="Times New Roman" w:hAnsi="Times New Roman" w:cs="Times New Roman"/>
                      <w:sz w:val="20"/>
                      <w:szCs w:val="20"/>
                    </w:rPr>
                  </w:pPr>
                  <w:r w:rsidRPr="000B5E6D">
                    <w:rPr>
                      <w:rFonts w:ascii="Times New Roman" w:hAnsi="Times New Roman" w:cs="Times New Roman"/>
                      <w:color w:val="000009"/>
                      <w:sz w:val="20"/>
                      <w:szCs w:val="20"/>
                    </w:rPr>
                    <w:t>11.35%</w:t>
                  </w:r>
                </w:p>
              </w:tc>
              <w:tc>
                <w:tcPr>
                  <w:tcW w:w="1538" w:type="dxa"/>
                </w:tcPr>
                <w:p w14:paraId="4697F82E" w14:textId="77777777" w:rsidR="005177AB" w:rsidRPr="000B5E6D" w:rsidRDefault="005177AB" w:rsidP="005177AB">
                  <w:pPr>
                    <w:pStyle w:val="TableParagraph"/>
                    <w:rPr>
                      <w:rFonts w:ascii="Times New Roman" w:hAnsi="Times New Roman" w:cs="Times New Roman"/>
                      <w:sz w:val="20"/>
                      <w:szCs w:val="20"/>
                    </w:rPr>
                  </w:pPr>
                  <w:r w:rsidRPr="000B5E6D">
                    <w:rPr>
                      <w:rFonts w:ascii="Times New Roman" w:hAnsi="Times New Roman" w:cs="Times New Roman"/>
                      <w:color w:val="000009"/>
                      <w:sz w:val="20"/>
                      <w:szCs w:val="20"/>
                    </w:rPr>
                    <w:t>10.55%</w:t>
                  </w:r>
                </w:p>
              </w:tc>
              <w:tc>
                <w:tcPr>
                  <w:tcW w:w="1520" w:type="dxa"/>
                </w:tcPr>
                <w:p w14:paraId="4F18CDC8" w14:textId="77777777" w:rsidR="005177AB" w:rsidRPr="000B5E6D" w:rsidRDefault="005177AB" w:rsidP="005177AB">
                  <w:pPr>
                    <w:pStyle w:val="TableParagraph"/>
                    <w:ind w:right="41"/>
                    <w:rPr>
                      <w:rFonts w:ascii="Times New Roman" w:hAnsi="Times New Roman" w:cs="Times New Roman"/>
                      <w:sz w:val="20"/>
                      <w:szCs w:val="20"/>
                    </w:rPr>
                  </w:pPr>
                  <w:r w:rsidRPr="000B5E6D">
                    <w:rPr>
                      <w:rFonts w:ascii="Times New Roman" w:hAnsi="Times New Roman" w:cs="Times New Roman"/>
                      <w:color w:val="000009"/>
                      <w:sz w:val="20"/>
                      <w:szCs w:val="20"/>
                    </w:rPr>
                    <w:t>5.91%</w:t>
                  </w:r>
                </w:p>
              </w:tc>
              <w:tc>
                <w:tcPr>
                  <w:tcW w:w="1630" w:type="dxa"/>
                </w:tcPr>
                <w:p w14:paraId="059B6008" w14:textId="77777777" w:rsidR="005177AB" w:rsidRPr="000B5E6D" w:rsidRDefault="005177AB" w:rsidP="005177AB">
                  <w:pPr>
                    <w:pStyle w:val="TableParagraph"/>
                    <w:rPr>
                      <w:rFonts w:ascii="Times New Roman" w:hAnsi="Times New Roman" w:cs="Times New Roman"/>
                      <w:sz w:val="20"/>
                      <w:szCs w:val="20"/>
                    </w:rPr>
                  </w:pPr>
                  <w:r w:rsidRPr="000B5E6D">
                    <w:rPr>
                      <w:rFonts w:ascii="Times New Roman" w:hAnsi="Times New Roman" w:cs="Times New Roman"/>
                      <w:color w:val="000009"/>
                      <w:sz w:val="20"/>
                      <w:szCs w:val="20"/>
                    </w:rPr>
                    <w:t>-14.82%</w:t>
                  </w:r>
                </w:p>
              </w:tc>
              <w:tc>
                <w:tcPr>
                  <w:tcW w:w="1388" w:type="dxa"/>
                </w:tcPr>
                <w:p w14:paraId="34BFB560" w14:textId="77777777" w:rsidR="005177AB" w:rsidRPr="000B5E6D" w:rsidRDefault="005177AB" w:rsidP="005177AB">
                  <w:pPr>
                    <w:pStyle w:val="TableParagraph"/>
                    <w:rPr>
                      <w:rFonts w:ascii="Times New Roman" w:hAnsi="Times New Roman" w:cs="Times New Roman"/>
                      <w:sz w:val="20"/>
                      <w:szCs w:val="20"/>
                    </w:rPr>
                  </w:pPr>
                  <w:r w:rsidRPr="000B5E6D">
                    <w:rPr>
                      <w:rFonts w:ascii="Times New Roman" w:hAnsi="Times New Roman" w:cs="Times New Roman"/>
                      <w:color w:val="000009"/>
                      <w:sz w:val="20"/>
                      <w:szCs w:val="20"/>
                    </w:rPr>
                    <w:t>-7.43%</w:t>
                  </w:r>
                </w:p>
              </w:tc>
            </w:tr>
            <w:tr w:rsidR="005177AB" w:rsidRPr="000B5E6D" w14:paraId="2C5C4B52" w14:textId="77777777" w:rsidTr="005177AB">
              <w:trPr>
                <w:trHeight w:val="342"/>
              </w:trPr>
              <w:tc>
                <w:tcPr>
                  <w:tcW w:w="914" w:type="dxa"/>
                </w:tcPr>
                <w:p w14:paraId="7A8BC4A3" w14:textId="77777777" w:rsidR="005177AB" w:rsidRPr="000B5E6D" w:rsidRDefault="005177AB" w:rsidP="005177AB">
                  <w:pPr>
                    <w:pStyle w:val="TableParagraph"/>
                    <w:ind w:left="57" w:right="0"/>
                    <w:jc w:val="left"/>
                    <w:rPr>
                      <w:rFonts w:ascii="Times New Roman" w:hAnsi="Times New Roman" w:cs="Times New Roman"/>
                      <w:sz w:val="20"/>
                      <w:szCs w:val="20"/>
                    </w:rPr>
                  </w:pPr>
                  <w:r w:rsidRPr="000B5E6D">
                    <w:rPr>
                      <w:rFonts w:ascii="Times New Roman" w:hAnsi="Times New Roman" w:cs="Times New Roman"/>
                      <w:color w:val="000009"/>
                      <w:sz w:val="20"/>
                      <w:szCs w:val="20"/>
                    </w:rPr>
                    <w:t>JNJ</w:t>
                  </w:r>
                </w:p>
              </w:tc>
              <w:tc>
                <w:tcPr>
                  <w:tcW w:w="1242" w:type="dxa"/>
                </w:tcPr>
                <w:p w14:paraId="5F038D7C" w14:textId="77777777" w:rsidR="005177AB" w:rsidRPr="000B5E6D" w:rsidRDefault="005177AB" w:rsidP="005177AB">
                  <w:pPr>
                    <w:pStyle w:val="TableParagraph"/>
                    <w:rPr>
                      <w:rFonts w:ascii="Times New Roman" w:hAnsi="Times New Roman" w:cs="Times New Roman"/>
                      <w:sz w:val="20"/>
                      <w:szCs w:val="20"/>
                    </w:rPr>
                  </w:pPr>
                  <w:r w:rsidRPr="000B5E6D">
                    <w:rPr>
                      <w:rFonts w:ascii="Times New Roman" w:hAnsi="Times New Roman" w:cs="Times New Roman"/>
                      <w:color w:val="000009"/>
                      <w:sz w:val="20"/>
                      <w:szCs w:val="20"/>
                    </w:rPr>
                    <w:t>5.70%</w:t>
                  </w:r>
                </w:p>
              </w:tc>
              <w:tc>
                <w:tcPr>
                  <w:tcW w:w="1538" w:type="dxa"/>
                </w:tcPr>
                <w:p w14:paraId="2657BA05" w14:textId="77777777" w:rsidR="005177AB" w:rsidRPr="000B5E6D" w:rsidRDefault="005177AB" w:rsidP="005177AB">
                  <w:pPr>
                    <w:pStyle w:val="TableParagraph"/>
                    <w:rPr>
                      <w:rFonts w:ascii="Times New Roman" w:hAnsi="Times New Roman" w:cs="Times New Roman"/>
                      <w:sz w:val="20"/>
                      <w:szCs w:val="20"/>
                    </w:rPr>
                  </w:pPr>
                  <w:r w:rsidRPr="000B5E6D">
                    <w:rPr>
                      <w:rFonts w:ascii="Times New Roman" w:hAnsi="Times New Roman" w:cs="Times New Roman"/>
                      <w:color w:val="000009"/>
                      <w:sz w:val="20"/>
                      <w:szCs w:val="20"/>
                    </w:rPr>
                    <w:t>16.84%</w:t>
                  </w:r>
                </w:p>
              </w:tc>
              <w:tc>
                <w:tcPr>
                  <w:tcW w:w="1520" w:type="dxa"/>
                </w:tcPr>
                <w:p w14:paraId="0E8821D8" w14:textId="77777777" w:rsidR="005177AB" w:rsidRPr="000B5E6D" w:rsidRDefault="005177AB" w:rsidP="005177AB">
                  <w:pPr>
                    <w:pStyle w:val="TableParagraph"/>
                    <w:ind w:right="41"/>
                    <w:rPr>
                      <w:rFonts w:ascii="Times New Roman" w:hAnsi="Times New Roman" w:cs="Times New Roman"/>
                      <w:sz w:val="20"/>
                      <w:szCs w:val="20"/>
                    </w:rPr>
                  </w:pPr>
                  <w:r w:rsidRPr="000B5E6D">
                    <w:rPr>
                      <w:rFonts w:ascii="Times New Roman" w:hAnsi="Times New Roman" w:cs="Times New Roman"/>
                      <w:color w:val="000009"/>
                      <w:sz w:val="20"/>
                      <w:szCs w:val="20"/>
                    </w:rPr>
                    <w:t>28.23%</w:t>
                  </w:r>
                </w:p>
              </w:tc>
              <w:tc>
                <w:tcPr>
                  <w:tcW w:w="1630" w:type="dxa"/>
                </w:tcPr>
                <w:p w14:paraId="17870EA6" w14:textId="77777777" w:rsidR="005177AB" w:rsidRPr="000B5E6D" w:rsidRDefault="005177AB" w:rsidP="005177AB">
                  <w:pPr>
                    <w:pStyle w:val="TableParagraph"/>
                    <w:rPr>
                      <w:rFonts w:ascii="Times New Roman" w:hAnsi="Times New Roman" w:cs="Times New Roman"/>
                      <w:sz w:val="20"/>
                      <w:szCs w:val="20"/>
                    </w:rPr>
                  </w:pPr>
                  <w:r w:rsidRPr="000B5E6D">
                    <w:rPr>
                      <w:rFonts w:ascii="Times New Roman" w:hAnsi="Times New Roman" w:cs="Times New Roman"/>
                      <w:color w:val="000009"/>
                      <w:sz w:val="20"/>
                      <w:szCs w:val="20"/>
                    </w:rPr>
                    <w:t>3.41%</w:t>
                  </w:r>
                </w:p>
              </w:tc>
              <w:tc>
                <w:tcPr>
                  <w:tcW w:w="1388" w:type="dxa"/>
                </w:tcPr>
                <w:p w14:paraId="3349AC1B" w14:textId="77777777" w:rsidR="005177AB" w:rsidRPr="000B5E6D" w:rsidRDefault="005177AB" w:rsidP="005177AB">
                  <w:pPr>
                    <w:pStyle w:val="TableParagraph"/>
                    <w:ind w:right="41"/>
                    <w:rPr>
                      <w:rFonts w:ascii="Times New Roman" w:hAnsi="Times New Roman" w:cs="Times New Roman"/>
                      <w:sz w:val="20"/>
                      <w:szCs w:val="20"/>
                    </w:rPr>
                  </w:pPr>
                  <w:r w:rsidRPr="000B5E6D">
                    <w:rPr>
                      <w:rFonts w:ascii="Times New Roman" w:hAnsi="Times New Roman" w:cs="Times New Roman"/>
                      <w:color w:val="000009"/>
                      <w:sz w:val="20"/>
                      <w:szCs w:val="20"/>
                    </w:rPr>
                    <w:t>1.75%</w:t>
                  </w:r>
                </w:p>
              </w:tc>
            </w:tr>
            <w:tr w:rsidR="005177AB" w:rsidRPr="000B5E6D" w14:paraId="0F07F64F" w14:textId="77777777" w:rsidTr="005177AB">
              <w:trPr>
                <w:trHeight w:val="340"/>
              </w:trPr>
              <w:tc>
                <w:tcPr>
                  <w:tcW w:w="914" w:type="dxa"/>
                </w:tcPr>
                <w:p w14:paraId="6BC25583" w14:textId="77777777" w:rsidR="005177AB" w:rsidRPr="000B5E6D" w:rsidRDefault="005177AB" w:rsidP="005177AB">
                  <w:pPr>
                    <w:pStyle w:val="TableParagraph"/>
                    <w:ind w:left="57" w:right="0"/>
                    <w:jc w:val="left"/>
                    <w:rPr>
                      <w:rFonts w:ascii="Times New Roman" w:hAnsi="Times New Roman" w:cs="Times New Roman"/>
                      <w:sz w:val="20"/>
                      <w:szCs w:val="20"/>
                    </w:rPr>
                  </w:pPr>
                  <w:r w:rsidRPr="000B5E6D">
                    <w:rPr>
                      <w:rFonts w:ascii="Times New Roman" w:hAnsi="Times New Roman" w:cs="Times New Roman"/>
                      <w:color w:val="000009"/>
                      <w:sz w:val="20"/>
                      <w:szCs w:val="20"/>
                    </w:rPr>
                    <w:t>JPM</w:t>
                  </w:r>
                </w:p>
              </w:tc>
              <w:tc>
                <w:tcPr>
                  <w:tcW w:w="1242" w:type="dxa"/>
                </w:tcPr>
                <w:p w14:paraId="195782CB" w14:textId="77777777" w:rsidR="005177AB" w:rsidRPr="000B5E6D" w:rsidRDefault="005177AB" w:rsidP="005177AB">
                  <w:pPr>
                    <w:pStyle w:val="TableParagraph"/>
                    <w:rPr>
                      <w:rFonts w:ascii="Times New Roman" w:hAnsi="Times New Roman" w:cs="Times New Roman"/>
                      <w:sz w:val="20"/>
                      <w:szCs w:val="20"/>
                    </w:rPr>
                  </w:pPr>
                  <w:r w:rsidRPr="000B5E6D">
                    <w:rPr>
                      <w:rFonts w:ascii="Times New Roman" w:hAnsi="Times New Roman" w:cs="Times New Roman"/>
                      <w:color w:val="000009"/>
                      <w:sz w:val="20"/>
                      <w:szCs w:val="20"/>
                    </w:rPr>
                    <w:t>20.00%</w:t>
                  </w:r>
                </w:p>
              </w:tc>
              <w:tc>
                <w:tcPr>
                  <w:tcW w:w="1538" w:type="dxa"/>
                </w:tcPr>
                <w:p w14:paraId="4D41777E" w14:textId="77777777" w:rsidR="005177AB" w:rsidRPr="000B5E6D" w:rsidRDefault="005177AB" w:rsidP="005177AB">
                  <w:pPr>
                    <w:pStyle w:val="TableParagraph"/>
                    <w:rPr>
                      <w:rFonts w:ascii="Times New Roman" w:hAnsi="Times New Roman" w:cs="Times New Roman"/>
                      <w:sz w:val="20"/>
                      <w:szCs w:val="20"/>
                    </w:rPr>
                  </w:pPr>
                  <w:r w:rsidRPr="000B5E6D">
                    <w:rPr>
                      <w:rFonts w:ascii="Times New Roman" w:hAnsi="Times New Roman" w:cs="Times New Roman"/>
                      <w:color w:val="000009"/>
                      <w:sz w:val="20"/>
                      <w:szCs w:val="20"/>
                    </w:rPr>
                    <w:t>3.94%</w:t>
                  </w:r>
                </w:p>
              </w:tc>
              <w:tc>
                <w:tcPr>
                  <w:tcW w:w="1520" w:type="dxa"/>
                </w:tcPr>
                <w:p w14:paraId="6391FD21" w14:textId="77777777" w:rsidR="005177AB" w:rsidRPr="000B5E6D" w:rsidRDefault="005177AB" w:rsidP="005177AB">
                  <w:pPr>
                    <w:pStyle w:val="TableParagraph"/>
                    <w:ind w:right="41"/>
                    <w:rPr>
                      <w:rFonts w:ascii="Times New Roman" w:hAnsi="Times New Roman" w:cs="Times New Roman"/>
                      <w:sz w:val="20"/>
                      <w:szCs w:val="20"/>
                    </w:rPr>
                  </w:pPr>
                  <w:r w:rsidRPr="000B5E6D">
                    <w:rPr>
                      <w:rFonts w:ascii="Times New Roman" w:hAnsi="Times New Roman" w:cs="Times New Roman"/>
                      <w:color w:val="000009"/>
                      <w:sz w:val="20"/>
                      <w:szCs w:val="20"/>
                    </w:rPr>
                    <w:t>18.65%</w:t>
                  </w:r>
                </w:p>
              </w:tc>
              <w:tc>
                <w:tcPr>
                  <w:tcW w:w="1630" w:type="dxa"/>
                </w:tcPr>
                <w:p w14:paraId="72A8CB74" w14:textId="77777777" w:rsidR="005177AB" w:rsidRPr="000B5E6D" w:rsidRDefault="005177AB" w:rsidP="005177AB">
                  <w:pPr>
                    <w:pStyle w:val="TableParagraph"/>
                    <w:rPr>
                      <w:rFonts w:ascii="Times New Roman" w:hAnsi="Times New Roman" w:cs="Times New Roman"/>
                      <w:sz w:val="20"/>
                      <w:szCs w:val="20"/>
                    </w:rPr>
                  </w:pPr>
                  <w:r w:rsidRPr="000B5E6D">
                    <w:rPr>
                      <w:rFonts w:ascii="Times New Roman" w:hAnsi="Times New Roman" w:cs="Times New Roman"/>
                      <w:color w:val="000009"/>
                      <w:sz w:val="20"/>
                      <w:szCs w:val="20"/>
                    </w:rPr>
                    <w:t>4.75%</w:t>
                  </w:r>
                </w:p>
              </w:tc>
              <w:tc>
                <w:tcPr>
                  <w:tcW w:w="1388" w:type="dxa"/>
                </w:tcPr>
                <w:p w14:paraId="509213A1" w14:textId="77777777" w:rsidR="005177AB" w:rsidRPr="000B5E6D" w:rsidRDefault="005177AB" w:rsidP="005177AB">
                  <w:pPr>
                    <w:pStyle w:val="TableParagraph"/>
                    <w:ind w:right="41"/>
                    <w:rPr>
                      <w:rFonts w:ascii="Times New Roman" w:hAnsi="Times New Roman" w:cs="Times New Roman"/>
                      <w:sz w:val="20"/>
                      <w:szCs w:val="20"/>
                    </w:rPr>
                  </w:pPr>
                  <w:r w:rsidRPr="000B5E6D">
                    <w:rPr>
                      <w:rFonts w:ascii="Times New Roman" w:hAnsi="Times New Roman" w:cs="Times New Roman"/>
                      <w:color w:val="000009"/>
                      <w:sz w:val="20"/>
                      <w:szCs w:val="20"/>
                    </w:rPr>
                    <w:t>9.80%</w:t>
                  </w:r>
                </w:p>
              </w:tc>
            </w:tr>
            <w:tr w:rsidR="005177AB" w:rsidRPr="000B5E6D" w14:paraId="3B43B7C4" w14:textId="77777777" w:rsidTr="005177AB">
              <w:trPr>
                <w:trHeight w:val="342"/>
              </w:trPr>
              <w:tc>
                <w:tcPr>
                  <w:tcW w:w="914" w:type="dxa"/>
                </w:tcPr>
                <w:p w14:paraId="3F8100FA" w14:textId="77777777" w:rsidR="005177AB" w:rsidRPr="000B5E6D" w:rsidRDefault="005177AB" w:rsidP="005177AB">
                  <w:pPr>
                    <w:pStyle w:val="TableParagraph"/>
                    <w:ind w:left="57" w:right="0"/>
                    <w:jc w:val="left"/>
                    <w:rPr>
                      <w:rFonts w:ascii="Times New Roman" w:hAnsi="Times New Roman" w:cs="Times New Roman"/>
                      <w:sz w:val="20"/>
                      <w:szCs w:val="20"/>
                    </w:rPr>
                  </w:pPr>
                  <w:r w:rsidRPr="000B5E6D">
                    <w:rPr>
                      <w:rFonts w:ascii="Times New Roman" w:hAnsi="Times New Roman" w:cs="Times New Roman"/>
                      <w:color w:val="000009"/>
                      <w:sz w:val="20"/>
                      <w:szCs w:val="20"/>
                    </w:rPr>
                    <w:t>KO</w:t>
                  </w:r>
                </w:p>
              </w:tc>
              <w:tc>
                <w:tcPr>
                  <w:tcW w:w="1242" w:type="dxa"/>
                </w:tcPr>
                <w:p w14:paraId="530F4D36" w14:textId="77777777" w:rsidR="005177AB" w:rsidRPr="000B5E6D" w:rsidRDefault="005177AB" w:rsidP="005177AB">
                  <w:pPr>
                    <w:pStyle w:val="TableParagraph"/>
                    <w:rPr>
                      <w:rFonts w:ascii="Times New Roman" w:hAnsi="Times New Roman" w:cs="Times New Roman"/>
                      <w:sz w:val="20"/>
                      <w:szCs w:val="20"/>
                    </w:rPr>
                  </w:pPr>
                  <w:r w:rsidRPr="000B5E6D">
                    <w:rPr>
                      <w:rFonts w:ascii="Times New Roman" w:hAnsi="Times New Roman" w:cs="Times New Roman"/>
                      <w:color w:val="000009"/>
                      <w:sz w:val="20"/>
                      <w:szCs w:val="20"/>
                    </w:rPr>
                    <w:t>16.78%</w:t>
                  </w:r>
                </w:p>
              </w:tc>
              <w:tc>
                <w:tcPr>
                  <w:tcW w:w="1538" w:type="dxa"/>
                </w:tcPr>
                <w:p w14:paraId="0D11FB05" w14:textId="77777777" w:rsidR="005177AB" w:rsidRPr="000B5E6D" w:rsidRDefault="005177AB" w:rsidP="005177AB">
                  <w:pPr>
                    <w:pStyle w:val="TableParagraph"/>
                    <w:rPr>
                      <w:rFonts w:ascii="Times New Roman" w:hAnsi="Times New Roman" w:cs="Times New Roman"/>
                      <w:sz w:val="20"/>
                      <w:szCs w:val="20"/>
                    </w:rPr>
                  </w:pPr>
                  <w:r w:rsidRPr="000B5E6D">
                    <w:rPr>
                      <w:rFonts w:ascii="Times New Roman" w:hAnsi="Times New Roman" w:cs="Times New Roman"/>
                      <w:color w:val="000009"/>
                      <w:sz w:val="20"/>
                      <w:szCs w:val="20"/>
                    </w:rPr>
                    <w:t>21.31%</w:t>
                  </w:r>
                </w:p>
              </w:tc>
              <w:tc>
                <w:tcPr>
                  <w:tcW w:w="1520" w:type="dxa"/>
                </w:tcPr>
                <w:p w14:paraId="05D79F99" w14:textId="77777777" w:rsidR="005177AB" w:rsidRPr="000B5E6D" w:rsidRDefault="005177AB" w:rsidP="005177AB">
                  <w:pPr>
                    <w:pStyle w:val="TableParagraph"/>
                    <w:ind w:right="41"/>
                    <w:rPr>
                      <w:rFonts w:ascii="Times New Roman" w:hAnsi="Times New Roman" w:cs="Times New Roman"/>
                      <w:sz w:val="20"/>
                      <w:szCs w:val="20"/>
                    </w:rPr>
                  </w:pPr>
                  <w:r w:rsidRPr="000B5E6D">
                    <w:rPr>
                      <w:rFonts w:ascii="Times New Roman" w:hAnsi="Times New Roman" w:cs="Times New Roman"/>
                      <w:color w:val="000009"/>
                      <w:sz w:val="20"/>
                      <w:szCs w:val="20"/>
                    </w:rPr>
                    <w:t>16.74%</w:t>
                  </w:r>
                </w:p>
              </w:tc>
              <w:tc>
                <w:tcPr>
                  <w:tcW w:w="1630" w:type="dxa"/>
                </w:tcPr>
                <w:p w14:paraId="3C126D93" w14:textId="77777777" w:rsidR="005177AB" w:rsidRPr="000B5E6D" w:rsidRDefault="005177AB" w:rsidP="005177AB">
                  <w:pPr>
                    <w:pStyle w:val="TableParagraph"/>
                    <w:rPr>
                      <w:rFonts w:ascii="Times New Roman" w:hAnsi="Times New Roman" w:cs="Times New Roman"/>
                      <w:sz w:val="20"/>
                      <w:szCs w:val="20"/>
                    </w:rPr>
                  </w:pPr>
                  <w:r w:rsidRPr="000B5E6D">
                    <w:rPr>
                      <w:rFonts w:ascii="Times New Roman" w:hAnsi="Times New Roman" w:cs="Times New Roman"/>
                      <w:color w:val="000009"/>
                      <w:sz w:val="20"/>
                      <w:szCs w:val="20"/>
                    </w:rPr>
                    <w:t>10.17%</w:t>
                  </w:r>
                </w:p>
              </w:tc>
              <w:tc>
                <w:tcPr>
                  <w:tcW w:w="1388" w:type="dxa"/>
                </w:tcPr>
                <w:p w14:paraId="2A0274B3" w14:textId="77777777" w:rsidR="005177AB" w:rsidRPr="000B5E6D" w:rsidRDefault="005177AB" w:rsidP="005177AB">
                  <w:pPr>
                    <w:pStyle w:val="TableParagraph"/>
                    <w:ind w:right="41"/>
                    <w:rPr>
                      <w:rFonts w:ascii="Times New Roman" w:hAnsi="Times New Roman" w:cs="Times New Roman"/>
                      <w:sz w:val="20"/>
                      <w:szCs w:val="20"/>
                    </w:rPr>
                  </w:pPr>
                  <w:r w:rsidRPr="000B5E6D">
                    <w:rPr>
                      <w:rFonts w:ascii="Times New Roman" w:hAnsi="Times New Roman" w:cs="Times New Roman"/>
                      <w:color w:val="000009"/>
                      <w:sz w:val="20"/>
                      <w:szCs w:val="20"/>
                    </w:rPr>
                    <w:t>7.78%</w:t>
                  </w:r>
                </w:p>
              </w:tc>
            </w:tr>
            <w:tr w:rsidR="005177AB" w:rsidRPr="000B5E6D" w14:paraId="6774683F" w14:textId="77777777" w:rsidTr="005177AB">
              <w:trPr>
                <w:trHeight w:val="340"/>
              </w:trPr>
              <w:tc>
                <w:tcPr>
                  <w:tcW w:w="914" w:type="dxa"/>
                </w:tcPr>
                <w:p w14:paraId="2FEDB1A5" w14:textId="77777777" w:rsidR="005177AB" w:rsidRPr="000B5E6D" w:rsidRDefault="005177AB" w:rsidP="005177AB">
                  <w:pPr>
                    <w:pStyle w:val="TableParagraph"/>
                    <w:ind w:left="57" w:right="0"/>
                    <w:jc w:val="left"/>
                    <w:rPr>
                      <w:rFonts w:ascii="Times New Roman" w:hAnsi="Times New Roman" w:cs="Times New Roman"/>
                      <w:sz w:val="20"/>
                      <w:szCs w:val="20"/>
                    </w:rPr>
                  </w:pPr>
                  <w:r w:rsidRPr="000B5E6D">
                    <w:rPr>
                      <w:rFonts w:ascii="Times New Roman" w:hAnsi="Times New Roman" w:cs="Times New Roman"/>
                      <w:color w:val="000009"/>
                      <w:sz w:val="20"/>
                      <w:szCs w:val="20"/>
                    </w:rPr>
                    <w:t>MCD</w:t>
                  </w:r>
                </w:p>
              </w:tc>
              <w:tc>
                <w:tcPr>
                  <w:tcW w:w="1242" w:type="dxa"/>
                </w:tcPr>
                <w:p w14:paraId="4CC4DFCE" w14:textId="77777777" w:rsidR="005177AB" w:rsidRPr="000B5E6D" w:rsidRDefault="005177AB" w:rsidP="005177AB">
                  <w:pPr>
                    <w:pStyle w:val="TableParagraph"/>
                    <w:rPr>
                      <w:rFonts w:ascii="Times New Roman" w:hAnsi="Times New Roman" w:cs="Times New Roman"/>
                      <w:sz w:val="20"/>
                      <w:szCs w:val="20"/>
                    </w:rPr>
                  </w:pPr>
                  <w:r w:rsidRPr="000B5E6D">
                    <w:rPr>
                      <w:rFonts w:ascii="Times New Roman" w:hAnsi="Times New Roman" w:cs="Times New Roman"/>
                      <w:color w:val="000009"/>
                      <w:sz w:val="20"/>
                      <w:szCs w:val="20"/>
                    </w:rPr>
                    <w:t>2.78%</w:t>
                  </w:r>
                </w:p>
              </w:tc>
              <w:tc>
                <w:tcPr>
                  <w:tcW w:w="1538" w:type="dxa"/>
                </w:tcPr>
                <w:p w14:paraId="37CACC03" w14:textId="77777777" w:rsidR="005177AB" w:rsidRPr="000B5E6D" w:rsidRDefault="005177AB" w:rsidP="005177AB">
                  <w:pPr>
                    <w:pStyle w:val="TableParagraph"/>
                    <w:rPr>
                      <w:rFonts w:ascii="Times New Roman" w:hAnsi="Times New Roman" w:cs="Times New Roman"/>
                      <w:sz w:val="20"/>
                      <w:szCs w:val="20"/>
                    </w:rPr>
                  </w:pPr>
                  <w:r w:rsidRPr="000B5E6D">
                    <w:rPr>
                      <w:rFonts w:ascii="Times New Roman" w:hAnsi="Times New Roman" w:cs="Times New Roman"/>
                      <w:color w:val="000009"/>
                      <w:sz w:val="20"/>
                      <w:szCs w:val="20"/>
                    </w:rPr>
                    <w:t>11.28%</w:t>
                  </w:r>
                </w:p>
              </w:tc>
              <w:tc>
                <w:tcPr>
                  <w:tcW w:w="1520" w:type="dxa"/>
                </w:tcPr>
                <w:p w14:paraId="7A015153" w14:textId="77777777" w:rsidR="005177AB" w:rsidRPr="000B5E6D" w:rsidRDefault="005177AB" w:rsidP="005177AB">
                  <w:pPr>
                    <w:pStyle w:val="TableParagraph"/>
                    <w:ind w:right="41"/>
                    <w:rPr>
                      <w:rFonts w:ascii="Times New Roman" w:hAnsi="Times New Roman" w:cs="Times New Roman"/>
                      <w:sz w:val="20"/>
                      <w:szCs w:val="20"/>
                    </w:rPr>
                  </w:pPr>
                  <w:r w:rsidRPr="000B5E6D">
                    <w:rPr>
                      <w:rFonts w:ascii="Times New Roman" w:hAnsi="Times New Roman" w:cs="Times New Roman"/>
                      <w:color w:val="000009"/>
                      <w:sz w:val="20"/>
                      <w:szCs w:val="20"/>
                    </w:rPr>
                    <w:t>10.46%</w:t>
                  </w:r>
                </w:p>
              </w:tc>
              <w:tc>
                <w:tcPr>
                  <w:tcW w:w="1630" w:type="dxa"/>
                </w:tcPr>
                <w:p w14:paraId="1F99CCDF" w14:textId="77777777" w:rsidR="005177AB" w:rsidRPr="000B5E6D" w:rsidRDefault="005177AB" w:rsidP="005177AB">
                  <w:pPr>
                    <w:pStyle w:val="TableParagraph"/>
                    <w:rPr>
                      <w:rFonts w:ascii="Times New Roman" w:hAnsi="Times New Roman" w:cs="Times New Roman"/>
                      <w:sz w:val="20"/>
                      <w:szCs w:val="20"/>
                    </w:rPr>
                  </w:pPr>
                  <w:r w:rsidRPr="000B5E6D">
                    <w:rPr>
                      <w:rFonts w:ascii="Times New Roman" w:hAnsi="Times New Roman" w:cs="Times New Roman"/>
                      <w:color w:val="000009"/>
                      <w:sz w:val="20"/>
                      <w:szCs w:val="20"/>
                    </w:rPr>
                    <w:t>9.23%</w:t>
                  </w:r>
                </w:p>
              </w:tc>
              <w:tc>
                <w:tcPr>
                  <w:tcW w:w="1388" w:type="dxa"/>
                </w:tcPr>
                <w:p w14:paraId="6A555A41" w14:textId="77777777" w:rsidR="005177AB" w:rsidRPr="000B5E6D" w:rsidRDefault="005177AB" w:rsidP="005177AB">
                  <w:pPr>
                    <w:pStyle w:val="TableParagraph"/>
                    <w:ind w:right="41"/>
                    <w:rPr>
                      <w:rFonts w:ascii="Times New Roman" w:hAnsi="Times New Roman" w:cs="Times New Roman"/>
                      <w:sz w:val="20"/>
                      <w:szCs w:val="20"/>
                    </w:rPr>
                  </w:pPr>
                  <w:r w:rsidRPr="000B5E6D">
                    <w:rPr>
                      <w:rFonts w:ascii="Times New Roman" w:hAnsi="Times New Roman" w:cs="Times New Roman"/>
                      <w:color w:val="000009"/>
                      <w:sz w:val="20"/>
                      <w:szCs w:val="20"/>
                    </w:rPr>
                    <w:t>12.91%</w:t>
                  </w:r>
                </w:p>
              </w:tc>
            </w:tr>
            <w:tr w:rsidR="005177AB" w:rsidRPr="000B5E6D" w14:paraId="65DC7319" w14:textId="77777777" w:rsidTr="005177AB">
              <w:trPr>
                <w:trHeight w:val="341"/>
              </w:trPr>
              <w:tc>
                <w:tcPr>
                  <w:tcW w:w="914" w:type="dxa"/>
                </w:tcPr>
                <w:p w14:paraId="77D023A8" w14:textId="77777777" w:rsidR="005177AB" w:rsidRPr="000B5E6D" w:rsidRDefault="005177AB" w:rsidP="005177AB">
                  <w:pPr>
                    <w:pStyle w:val="TableParagraph"/>
                    <w:ind w:left="57" w:right="0"/>
                    <w:jc w:val="left"/>
                    <w:rPr>
                      <w:rFonts w:ascii="Times New Roman" w:hAnsi="Times New Roman" w:cs="Times New Roman"/>
                      <w:sz w:val="20"/>
                      <w:szCs w:val="20"/>
                    </w:rPr>
                  </w:pPr>
                  <w:r w:rsidRPr="000B5E6D">
                    <w:rPr>
                      <w:rFonts w:ascii="Times New Roman" w:hAnsi="Times New Roman" w:cs="Times New Roman"/>
                      <w:color w:val="000009"/>
                      <w:sz w:val="20"/>
                      <w:szCs w:val="20"/>
                    </w:rPr>
                    <w:t>MMM</w:t>
                  </w:r>
                </w:p>
              </w:tc>
              <w:tc>
                <w:tcPr>
                  <w:tcW w:w="1242" w:type="dxa"/>
                </w:tcPr>
                <w:p w14:paraId="06F4DE05" w14:textId="77777777" w:rsidR="005177AB" w:rsidRPr="000B5E6D" w:rsidRDefault="005177AB" w:rsidP="005177AB">
                  <w:pPr>
                    <w:pStyle w:val="TableParagraph"/>
                    <w:rPr>
                      <w:rFonts w:ascii="Times New Roman" w:hAnsi="Times New Roman" w:cs="Times New Roman"/>
                      <w:sz w:val="20"/>
                      <w:szCs w:val="20"/>
                    </w:rPr>
                  </w:pPr>
                  <w:r w:rsidRPr="000B5E6D">
                    <w:rPr>
                      <w:rFonts w:ascii="Times New Roman" w:hAnsi="Times New Roman" w:cs="Times New Roman"/>
                      <w:color w:val="000009"/>
                      <w:sz w:val="20"/>
                      <w:szCs w:val="20"/>
                    </w:rPr>
                    <w:t>16.56%</w:t>
                  </w:r>
                </w:p>
              </w:tc>
              <w:tc>
                <w:tcPr>
                  <w:tcW w:w="1538" w:type="dxa"/>
                </w:tcPr>
                <w:p w14:paraId="7AF60E33" w14:textId="77777777" w:rsidR="005177AB" w:rsidRPr="000B5E6D" w:rsidRDefault="005177AB" w:rsidP="005177AB">
                  <w:pPr>
                    <w:pStyle w:val="TableParagraph"/>
                    <w:rPr>
                      <w:rFonts w:ascii="Times New Roman" w:hAnsi="Times New Roman" w:cs="Times New Roman"/>
                      <w:sz w:val="20"/>
                      <w:szCs w:val="20"/>
                    </w:rPr>
                  </w:pPr>
                  <w:r w:rsidRPr="000B5E6D">
                    <w:rPr>
                      <w:rFonts w:ascii="Times New Roman" w:hAnsi="Times New Roman" w:cs="Times New Roman"/>
                      <w:color w:val="000009"/>
                      <w:sz w:val="20"/>
                      <w:szCs w:val="20"/>
                    </w:rPr>
                    <w:t>-100.00%</w:t>
                  </w:r>
                </w:p>
              </w:tc>
              <w:tc>
                <w:tcPr>
                  <w:tcW w:w="1520" w:type="dxa"/>
                </w:tcPr>
                <w:p w14:paraId="4C8BB70F" w14:textId="77777777" w:rsidR="005177AB" w:rsidRPr="000B5E6D" w:rsidRDefault="005177AB" w:rsidP="005177AB">
                  <w:pPr>
                    <w:pStyle w:val="TableParagraph"/>
                    <w:ind w:right="41"/>
                    <w:rPr>
                      <w:rFonts w:ascii="Times New Roman" w:hAnsi="Times New Roman" w:cs="Times New Roman"/>
                      <w:sz w:val="20"/>
                      <w:szCs w:val="20"/>
                    </w:rPr>
                  </w:pPr>
                  <w:r w:rsidRPr="000B5E6D">
                    <w:rPr>
                      <w:rFonts w:ascii="Times New Roman" w:hAnsi="Times New Roman" w:cs="Times New Roman"/>
                      <w:color w:val="000009"/>
                      <w:sz w:val="20"/>
                      <w:szCs w:val="20"/>
                    </w:rPr>
                    <w:t>0.99%</w:t>
                  </w:r>
                </w:p>
              </w:tc>
              <w:tc>
                <w:tcPr>
                  <w:tcW w:w="1630" w:type="dxa"/>
                </w:tcPr>
                <w:p w14:paraId="26FA9018" w14:textId="77777777" w:rsidR="005177AB" w:rsidRPr="000B5E6D" w:rsidRDefault="005177AB" w:rsidP="005177AB">
                  <w:pPr>
                    <w:pStyle w:val="TableParagraph"/>
                    <w:rPr>
                      <w:rFonts w:ascii="Times New Roman" w:hAnsi="Times New Roman" w:cs="Times New Roman"/>
                      <w:sz w:val="20"/>
                      <w:szCs w:val="20"/>
                    </w:rPr>
                  </w:pPr>
                  <w:r w:rsidRPr="000B5E6D">
                    <w:rPr>
                      <w:rFonts w:ascii="Times New Roman" w:hAnsi="Times New Roman" w:cs="Times New Roman"/>
                      <w:color w:val="000009"/>
                      <w:sz w:val="20"/>
                      <w:szCs w:val="20"/>
                    </w:rPr>
                    <w:t>11.81%</w:t>
                  </w:r>
                </w:p>
              </w:tc>
              <w:tc>
                <w:tcPr>
                  <w:tcW w:w="1388" w:type="dxa"/>
                </w:tcPr>
                <w:p w14:paraId="7576B3CB" w14:textId="77777777" w:rsidR="005177AB" w:rsidRPr="000B5E6D" w:rsidRDefault="005177AB" w:rsidP="005177AB">
                  <w:pPr>
                    <w:pStyle w:val="TableParagraph"/>
                    <w:ind w:right="41"/>
                    <w:rPr>
                      <w:rFonts w:ascii="Times New Roman" w:hAnsi="Times New Roman" w:cs="Times New Roman"/>
                      <w:sz w:val="20"/>
                      <w:szCs w:val="20"/>
                    </w:rPr>
                  </w:pPr>
                  <w:r w:rsidRPr="000B5E6D">
                    <w:rPr>
                      <w:rFonts w:ascii="Times New Roman" w:hAnsi="Times New Roman" w:cs="Times New Roman"/>
                      <w:color w:val="000009"/>
                      <w:sz w:val="20"/>
                      <w:szCs w:val="20"/>
                    </w:rPr>
                    <w:t>2.58%</w:t>
                  </w:r>
                </w:p>
              </w:tc>
            </w:tr>
            <w:tr w:rsidR="005177AB" w:rsidRPr="000B5E6D" w14:paraId="357F029E" w14:textId="77777777" w:rsidTr="005177AB">
              <w:trPr>
                <w:trHeight w:val="340"/>
              </w:trPr>
              <w:tc>
                <w:tcPr>
                  <w:tcW w:w="914" w:type="dxa"/>
                </w:tcPr>
                <w:p w14:paraId="553865C4" w14:textId="77777777" w:rsidR="005177AB" w:rsidRPr="000B5E6D" w:rsidRDefault="005177AB" w:rsidP="005177AB">
                  <w:pPr>
                    <w:pStyle w:val="TableParagraph"/>
                    <w:ind w:left="57" w:right="0"/>
                    <w:jc w:val="left"/>
                    <w:rPr>
                      <w:rFonts w:ascii="Times New Roman" w:hAnsi="Times New Roman" w:cs="Times New Roman"/>
                      <w:sz w:val="20"/>
                      <w:szCs w:val="20"/>
                    </w:rPr>
                  </w:pPr>
                  <w:r w:rsidRPr="000B5E6D">
                    <w:rPr>
                      <w:rFonts w:ascii="Times New Roman" w:hAnsi="Times New Roman" w:cs="Times New Roman"/>
                      <w:color w:val="000009"/>
                      <w:sz w:val="20"/>
                      <w:szCs w:val="20"/>
                    </w:rPr>
                    <w:t>MRK</w:t>
                  </w:r>
                </w:p>
              </w:tc>
              <w:tc>
                <w:tcPr>
                  <w:tcW w:w="1242" w:type="dxa"/>
                </w:tcPr>
                <w:p w14:paraId="6FA4E851" w14:textId="77777777" w:rsidR="005177AB" w:rsidRPr="000B5E6D" w:rsidRDefault="005177AB" w:rsidP="005177AB">
                  <w:pPr>
                    <w:pStyle w:val="TableParagraph"/>
                    <w:rPr>
                      <w:rFonts w:ascii="Times New Roman" w:hAnsi="Times New Roman" w:cs="Times New Roman"/>
                      <w:sz w:val="20"/>
                      <w:szCs w:val="20"/>
                    </w:rPr>
                  </w:pPr>
                  <w:r w:rsidRPr="000B5E6D">
                    <w:rPr>
                      <w:rFonts w:ascii="Times New Roman" w:hAnsi="Times New Roman" w:cs="Times New Roman"/>
                      <w:color w:val="000009"/>
                      <w:sz w:val="20"/>
                      <w:szCs w:val="20"/>
                    </w:rPr>
                    <w:t>14.24%</w:t>
                  </w:r>
                </w:p>
              </w:tc>
              <w:tc>
                <w:tcPr>
                  <w:tcW w:w="1538" w:type="dxa"/>
                </w:tcPr>
                <w:p w14:paraId="24715CA5" w14:textId="77777777" w:rsidR="005177AB" w:rsidRPr="000B5E6D" w:rsidRDefault="005177AB" w:rsidP="005177AB">
                  <w:pPr>
                    <w:pStyle w:val="TableParagraph"/>
                    <w:rPr>
                      <w:rFonts w:ascii="Times New Roman" w:hAnsi="Times New Roman" w:cs="Times New Roman"/>
                      <w:sz w:val="20"/>
                      <w:szCs w:val="20"/>
                    </w:rPr>
                  </w:pPr>
                  <w:r w:rsidRPr="000B5E6D">
                    <w:rPr>
                      <w:rFonts w:ascii="Times New Roman" w:hAnsi="Times New Roman" w:cs="Times New Roman"/>
                      <w:color w:val="000009"/>
                      <w:sz w:val="20"/>
                      <w:szCs w:val="20"/>
                    </w:rPr>
                    <w:t>13.89%</w:t>
                  </w:r>
                </w:p>
              </w:tc>
              <w:tc>
                <w:tcPr>
                  <w:tcW w:w="1520" w:type="dxa"/>
                </w:tcPr>
                <w:p w14:paraId="2BFBEB1A" w14:textId="77777777" w:rsidR="005177AB" w:rsidRPr="000B5E6D" w:rsidRDefault="005177AB" w:rsidP="005177AB">
                  <w:pPr>
                    <w:pStyle w:val="TableParagraph"/>
                    <w:ind w:right="41"/>
                    <w:rPr>
                      <w:rFonts w:ascii="Times New Roman" w:hAnsi="Times New Roman" w:cs="Times New Roman"/>
                      <w:sz w:val="20"/>
                      <w:szCs w:val="20"/>
                    </w:rPr>
                  </w:pPr>
                  <w:r w:rsidRPr="000B5E6D">
                    <w:rPr>
                      <w:rFonts w:ascii="Times New Roman" w:hAnsi="Times New Roman" w:cs="Times New Roman"/>
                      <w:color w:val="000009"/>
                      <w:sz w:val="20"/>
                      <w:szCs w:val="20"/>
                    </w:rPr>
                    <w:t>12.42%</w:t>
                  </w:r>
                </w:p>
              </w:tc>
              <w:tc>
                <w:tcPr>
                  <w:tcW w:w="1630" w:type="dxa"/>
                </w:tcPr>
                <w:p w14:paraId="7A771105" w14:textId="77777777" w:rsidR="005177AB" w:rsidRPr="000B5E6D" w:rsidRDefault="005177AB" w:rsidP="005177AB">
                  <w:pPr>
                    <w:pStyle w:val="TableParagraph"/>
                    <w:rPr>
                      <w:rFonts w:ascii="Times New Roman" w:hAnsi="Times New Roman" w:cs="Times New Roman"/>
                      <w:sz w:val="20"/>
                      <w:szCs w:val="20"/>
                    </w:rPr>
                  </w:pPr>
                  <w:r w:rsidRPr="000B5E6D">
                    <w:rPr>
                      <w:rFonts w:ascii="Times New Roman" w:hAnsi="Times New Roman" w:cs="Times New Roman"/>
                      <w:color w:val="000009"/>
                      <w:sz w:val="20"/>
                      <w:szCs w:val="20"/>
                    </w:rPr>
                    <w:t>2.93%</w:t>
                  </w:r>
                </w:p>
              </w:tc>
              <w:tc>
                <w:tcPr>
                  <w:tcW w:w="1388" w:type="dxa"/>
                </w:tcPr>
                <w:p w14:paraId="44D4DF15" w14:textId="77777777" w:rsidR="005177AB" w:rsidRPr="000B5E6D" w:rsidRDefault="005177AB" w:rsidP="005177AB">
                  <w:pPr>
                    <w:pStyle w:val="TableParagraph"/>
                    <w:rPr>
                      <w:rFonts w:ascii="Times New Roman" w:hAnsi="Times New Roman" w:cs="Times New Roman"/>
                      <w:sz w:val="20"/>
                      <w:szCs w:val="20"/>
                    </w:rPr>
                  </w:pPr>
                  <w:r w:rsidRPr="000B5E6D">
                    <w:rPr>
                      <w:rFonts w:ascii="Times New Roman" w:hAnsi="Times New Roman" w:cs="Times New Roman"/>
                      <w:color w:val="000009"/>
                      <w:sz w:val="20"/>
                      <w:szCs w:val="20"/>
                    </w:rPr>
                    <w:t>-8.35%</w:t>
                  </w:r>
                </w:p>
              </w:tc>
            </w:tr>
            <w:tr w:rsidR="005177AB" w:rsidRPr="000B5E6D" w14:paraId="793DC318" w14:textId="77777777" w:rsidTr="005177AB">
              <w:trPr>
                <w:trHeight w:val="342"/>
              </w:trPr>
              <w:tc>
                <w:tcPr>
                  <w:tcW w:w="914" w:type="dxa"/>
                </w:tcPr>
                <w:p w14:paraId="64944701" w14:textId="77777777" w:rsidR="005177AB" w:rsidRPr="000B5E6D" w:rsidRDefault="005177AB" w:rsidP="005177AB">
                  <w:pPr>
                    <w:pStyle w:val="TableParagraph"/>
                    <w:ind w:left="57" w:right="0"/>
                    <w:jc w:val="left"/>
                    <w:rPr>
                      <w:rFonts w:ascii="Times New Roman" w:hAnsi="Times New Roman" w:cs="Times New Roman"/>
                      <w:sz w:val="20"/>
                      <w:szCs w:val="20"/>
                    </w:rPr>
                  </w:pPr>
                  <w:r w:rsidRPr="000B5E6D">
                    <w:rPr>
                      <w:rFonts w:ascii="Times New Roman" w:hAnsi="Times New Roman" w:cs="Times New Roman"/>
                      <w:color w:val="000009"/>
                      <w:sz w:val="20"/>
                      <w:szCs w:val="20"/>
                    </w:rPr>
                    <w:t>MSFT</w:t>
                  </w:r>
                </w:p>
              </w:tc>
              <w:tc>
                <w:tcPr>
                  <w:tcW w:w="1242" w:type="dxa"/>
                </w:tcPr>
                <w:p w14:paraId="2774E8E0" w14:textId="77777777" w:rsidR="005177AB" w:rsidRPr="000B5E6D" w:rsidRDefault="005177AB" w:rsidP="005177AB">
                  <w:pPr>
                    <w:pStyle w:val="TableParagraph"/>
                    <w:rPr>
                      <w:rFonts w:ascii="Times New Roman" w:hAnsi="Times New Roman" w:cs="Times New Roman"/>
                      <w:sz w:val="20"/>
                      <w:szCs w:val="20"/>
                    </w:rPr>
                  </w:pPr>
                  <w:r w:rsidRPr="000B5E6D">
                    <w:rPr>
                      <w:rFonts w:ascii="Times New Roman" w:hAnsi="Times New Roman" w:cs="Times New Roman"/>
                      <w:color w:val="000009"/>
                      <w:sz w:val="20"/>
                      <w:szCs w:val="20"/>
                    </w:rPr>
                    <w:t>-0.93%</w:t>
                  </w:r>
                </w:p>
              </w:tc>
              <w:tc>
                <w:tcPr>
                  <w:tcW w:w="1538" w:type="dxa"/>
                </w:tcPr>
                <w:p w14:paraId="4B16A859" w14:textId="77777777" w:rsidR="005177AB" w:rsidRPr="000B5E6D" w:rsidRDefault="005177AB" w:rsidP="005177AB">
                  <w:pPr>
                    <w:pStyle w:val="TableParagraph"/>
                    <w:rPr>
                      <w:rFonts w:ascii="Times New Roman" w:hAnsi="Times New Roman" w:cs="Times New Roman"/>
                      <w:sz w:val="20"/>
                      <w:szCs w:val="20"/>
                    </w:rPr>
                  </w:pPr>
                  <w:r w:rsidRPr="000B5E6D">
                    <w:rPr>
                      <w:rFonts w:ascii="Times New Roman" w:hAnsi="Times New Roman" w:cs="Times New Roman"/>
                      <w:color w:val="000009"/>
                      <w:sz w:val="20"/>
                      <w:szCs w:val="20"/>
                    </w:rPr>
                    <w:t>2.12%</w:t>
                  </w:r>
                </w:p>
              </w:tc>
              <w:tc>
                <w:tcPr>
                  <w:tcW w:w="1520" w:type="dxa"/>
                </w:tcPr>
                <w:p w14:paraId="3F454968" w14:textId="77777777" w:rsidR="005177AB" w:rsidRPr="000B5E6D" w:rsidRDefault="005177AB" w:rsidP="005177AB">
                  <w:pPr>
                    <w:pStyle w:val="TableParagraph"/>
                    <w:ind w:right="41"/>
                    <w:rPr>
                      <w:rFonts w:ascii="Times New Roman" w:hAnsi="Times New Roman" w:cs="Times New Roman"/>
                      <w:sz w:val="20"/>
                      <w:szCs w:val="20"/>
                    </w:rPr>
                  </w:pPr>
                  <w:r w:rsidRPr="000B5E6D">
                    <w:rPr>
                      <w:rFonts w:ascii="Times New Roman" w:hAnsi="Times New Roman" w:cs="Times New Roman"/>
                      <w:color w:val="000009"/>
                      <w:sz w:val="20"/>
                      <w:szCs w:val="20"/>
                    </w:rPr>
                    <w:t>5.94%</w:t>
                  </w:r>
                </w:p>
              </w:tc>
              <w:tc>
                <w:tcPr>
                  <w:tcW w:w="1630" w:type="dxa"/>
                </w:tcPr>
                <w:p w14:paraId="601DE3E9" w14:textId="77777777" w:rsidR="005177AB" w:rsidRPr="000B5E6D" w:rsidRDefault="005177AB" w:rsidP="005177AB">
                  <w:pPr>
                    <w:pStyle w:val="TableParagraph"/>
                    <w:rPr>
                      <w:rFonts w:ascii="Times New Roman" w:hAnsi="Times New Roman" w:cs="Times New Roman"/>
                      <w:sz w:val="20"/>
                      <w:szCs w:val="20"/>
                    </w:rPr>
                  </w:pPr>
                  <w:r w:rsidRPr="000B5E6D">
                    <w:rPr>
                      <w:rFonts w:ascii="Times New Roman" w:hAnsi="Times New Roman" w:cs="Times New Roman"/>
                      <w:color w:val="000009"/>
                      <w:sz w:val="20"/>
                      <w:szCs w:val="20"/>
                    </w:rPr>
                    <w:t>-0.88%</w:t>
                  </w:r>
                </w:p>
              </w:tc>
              <w:tc>
                <w:tcPr>
                  <w:tcW w:w="1388" w:type="dxa"/>
                </w:tcPr>
                <w:p w14:paraId="75BD4645" w14:textId="77777777" w:rsidR="005177AB" w:rsidRPr="000B5E6D" w:rsidRDefault="005177AB" w:rsidP="005177AB">
                  <w:pPr>
                    <w:pStyle w:val="TableParagraph"/>
                    <w:ind w:right="41"/>
                    <w:rPr>
                      <w:rFonts w:ascii="Times New Roman" w:hAnsi="Times New Roman" w:cs="Times New Roman"/>
                      <w:sz w:val="20"/>
                      <w:szCs w:val="20"/>
                    </w:rPr>
                  </w:pPr>
                  <w:r w:rsidRPr="000B5E6D">
                    <w:rPr>
                      <w:rFonts w:ascii="Times New Roman" w:hAnsi="Times New Roman" w:cs="Times New Roman"/>
                      <w:color w:val="000009"/>
                      <w:sz w:val="20"/>
                      <w:szCs w:val="20"/>
                    </w:rPr>
                    <w:t>4.77%</w:t>
                  </w:r>
                </w:p>
              </w:tc>
            </w:tr>
            <w:tr w:rsidR="005177AB" w:rsidRPr="000B5E6D" w14:paraId="492AD396" w14:textId="77777777" w:rsidTr="005177AB">
              <w:trPr>
                <w:trHeight w:val="340"/>
              </w:trPr>
              <w:tc>
                <w:tcPr>
                  <w:tcW w:w="914" w:type="dxa"/>
                </w:tcPr>
                <w:p w14:paraId="51725DA3" w14:textId="77777777" w:rsidR="005177AB" w:rsidRPr="000B5E6D" w:rsidRDefault="005177AB" w:rsidP="005177AB">
                  <w:pPr>
                    <w:pStyle w:val="TableParagraph"/>
                    <w:ind w:left="57" w:right="0"/>
                    <w:jc w:val="left"/>
                    <w:rPr>
                      <w:rFonts w:ascii="Times New Roman" w:hAnsi="Times New Roman" w:cs="Times New Roman"/>
                      <w:sz w:val="20"/>
                      <w:szCs w:val="20"/>
                    </w:rPr>
                  </w:pPr>
                  <w:r w:rsidRPr="000B5E6D">
                    <w:rPr>
                      <w:rFonts w:ascii="Times New Roman" w:hAnsi="Times New Roman" w:cs="Times New Roman"/>
                      <w:color w:val="000009"/>
                      <w:sz w:val="20"/>
                      <w:szCs w:val="20"/>
                    </w:rPr>
                    <w:t>PFE</w:t>
                  </w:r>
                </w:p>
              </w:tc>
              <w:tc>
                <w:tcPr>
                  <w:tcW w:w="1242" w:type="dxa"/>
                </w:tcPr>
                <w:p w14:paraId="2B7F220A" w14:textId="77777777" w:rsidR="005177AB" w:rsidRPr="000B5E6D" w:rsidRDefault="005177AB" w:rsidP="005177AB">
                  <w:pPr>
                    <w:pStyle w:val="TableParagraph"/>
                    <w:rPr>
                      <w:rFonts w:ascii="Times New Roman" w:hAnsi="Times New Roman" w:cs="Times New Roman"/>
                      <w:sz w:val="20"/>
                      <w:szCs w:val="20"/>
                    </w:rPr>
                  </w:pPr>
                  <w:r w:rsidRPr="000B5E6D">
                    <w:rPr>
                      <w:rFonts w:ascii="Times New Roman" w:hAnsi="Times New Roman" w:cs="Times New Roman"/>
                      <w:color w:val="000009"/>
                      <w:sz w:val="20"/>
                      <w:szCs w:val="20"/>
                    </w:rPr>
                    <w:t>17.22%</w:t>
                  </w:r>
                </w:p>
              </w:tc>
              <w:tc>
                <w:tcPr>
                  <w:tcW w:w="1538" w:type="dxa"/>
                </w:tcPr>
                <w:p w14:paraId="47499BB8" w14:textId="77777777" w:rsidR="005177AB" w:rsidRPr="000B5E6D" w:rsidRDefault="005177AB" w:rsidP="005177AB">
                  <w:pPr>
                    <w:pStyle w:val="TableParagraph"/>
                    <w:rPr>
                      <w:rFonts w:ascii="Times New Roman" w:hAnsi="Times New Roman" w:cs="Times New Roman"/>
                      <w:sz w:val="20"/>
                      <w:szCs w:val="20"/>
                    </w:rPr>
                  </w:pPr>
                  <w:r w:rsidRPr="000B5E6D">
                    <w:rPr>
                      <w:rFonts w:ascii="Times New Roman" w:hAnsi="Times New Roman" w:cs="Times New Roman"/>
                      <w:color w:val="000009"/>
                      <w:sz w:val="20"/>
                      <w:szCs w:val="20"/>
                    </w:rPr>
                    <w:t>27.55%</w:t>
                  </w:r>
                </w:p>
              </w:tc>
              <w:tc>
                <w:tcPr>
                  <w:tcW w:w="1520" w:type="dxa"/>
                </w:tcPr>
                <w:p w14:paraId="6DE7C39F" w14:textId="77777777" w:rsidR="005177AB" w:rsidRPr="000B5E6D" w:rsidRDefault="005177AB" w:rsidP="005177AB">
                  <w:pPr>
                    <w:pStyle w:val="TableParagraph"/>
                    <w:ind w:right="41"/>
                    <w:rPr>
                      <w:rFonts w:ascii="Times New Roman" w:hAnsi="Times New Roman" w:cs="Times New Roman"/>
                      <w:sz w:val="20"/>
                      <w:szCs w:val="20"/>
                    </w:rPr>
                  </w:pPr>
                  <w:r w:rsidRPr="000B5E6D">
                    <w:rPr>
                      <w:rFonts w:ascii="Times New Roman" w:hAnsi="Times New Roman" w:cs="Times New Roman"/>
                      <w:color w:val="000009"/>
                      <w:sz w:val="20"/>
                      <w:szCs w:val="20"/>
                    </w:rPr>
                    <w:t>23.28%</w:t>
                  </w:r>
                </w:p>
              </w:tc>
              <w:tc>
                <w:tcPr>
                  <w:tcW w:w="1630" w:type="dxa"/>
                </w:tcPr>
                <w:p w14:paraId="6F48AC89" w14:textId="77777777" w:rsidR="005177AB" w:rsidRPr="000B5E6D" w:rsidRDefault="005177AB" w:rsidP="005177AB">
                  <w:pPr>
                    <w:pStyle w:val="TableParagraph"/>
                    <w:rPr>
                      <w:rFonts w:ascii="Times New Roman" w:hAnsi="Times New Roman" w:cs="Times New Roman"/>
                      <w:sz w:val="20"/>
                      <w:szCs w:val="20"/>
                    </w:rPr>
                  </w:pPr>
                  <w:r w:rsidRPr="000B5E6D">
                    <w:rPr>
                      <w:rFonts w:ascii="Times New Roman" w:hAnsi="Times New Roman" w:cs="Times New Roman"/>
                      <w:color w:val="000009"/>
                      <w:sz w:val="20"/>
                      <w:szCs w:val="20"/>
                    </w:rPr>
                    <w:t>3.78%</w:t>
                  </w:r>
                </w:p>
              </w:tc>
              <w:tc>
                <w:tcPr>
                  <w:tcW w:w="1388" w:type="dxa"/>
                </w:tcPr>
                <w:p w14:paraId="520FF4B0" w14:textId="77777777" w:rsidR="005177AB" w:rsidRPr="000B5E6D" w:rsidRDefault="005177AB" w:rsidP="005177AB">
                  <w:pPr>
                    <w:pStyle w:val="TableParagraph"/>
                    <w:ind w:right="41"/>
                    <w:rPr>
                      <w:rFonts w:ascii="Times New Roman" w:hAnsi="Times New Roman" w:cs="Times New Roman"/>
                      <w:sz w:val="20"/>
                      <w:szCs w:val="20"/>
                    </w:rPr>
                  </w:pPr>
                  <w:r w:rsidRPr="000B5E6D">
                    <w:rPr>
                      <w:rFonts w:ascii="Times New Roman" w:hAnsi="Times New Roman" w:cs="Times New Roman"/>
                      <w:color w:val="000009"/>
                      <w:sz w:val="20"/>
                      <w:szCs w:val="20"/>
                    </w:rPr>
                    <w:t>10.01%</w:t>
                  </w:r>
                </w:p>
              </w:tc>
            </w:tr>
            <w:tr w:rsidR="005177AB" w:rsidRPr="000B5E6D" w14:paraId="7710EA2F" w14:textId="77777777" w:rsidTr="005177AB">
              <w:trPr>
                <w:trHeight w:val="342"/>
              </w:trPr>
              <w:tc>
                <w:tcPr>
                  <w:tcW w:w="914" w:type="dxa"/>
                </w:tcPr>
                <w:p w14:paraId="0B03FE8F" w14:textId="77777777" w:rsidR="005177AB" w:rsidRPr="000B5E6D" w:rsidRDefault="005177AB" w:rsidP="005177AB">
                  <w:pPr>
                    <w:pStyle w:val="TableParagraph"/>
                    <w:ind w:left="57" w:right="0"/>
                    <w:jc w:val="left"/>
                    <w:rPr>
                      <w:rFonts w:ascii="Times New Roman" w:hAnsi="Times New Roman" w:cs="Times New Roman"/>
                      <w:sz w:val="20"/>
                      <w:szCs w:val="20"/>
                    </w:rPr>
                  </w:pPr>
                  <w:r w:rsidRPr="000B5E6D">
                    <w:rPr>
                      <w:rFonts w:ascii="Times New Roman" w:hAnsi="Times New Roman" w:cs="Times New Roman"/>
                      <w:color w:val="000009"/>
                      <w:sz w:val="20"/>
                      <w:szCs w:val="20"/>
                    </w:rPr>
                    <w:t>PG</w:t>
                  </w:r>
                </w:p>
              </w:tc>
              <w:tc>
                <w:tcPr>
                  <w:tcW w:w="1242" w:type="dxa"/>
                </w:tcPr>
                <w:p w14:paraId="334957FE" w14:textId="77777777" w:rsidR="005177AB" w:rsidRPr="000B5E6D" w:rsidRDefault="005177AB" w:rsidP="005177AB">
                  <w:pPr>
                    <w:pStyle w:val="TableParagraph"/>
                    <w:rPr>
                      <w:rFonts w:ascii="Times New Roman" w:hAnsi="Times New Roman" w:cs="Times New Roman"/>
                      <w:sz w:val="20"/>
                      <w:szCs w:val="20"/>
                    </w:rPr>
                  </w:pPr>
                  <w:r w:rsidRPr="000B5E6D">
                    <w:rPr>
                      <w:rFonts w:ascii="Times New Roman" w:hAnsi="Times New Roman" w:cs="Times New Roman"/>
                      <w:color w:val="000009"/>
                      <w:sz w:val="20"/>
                      <w:szCs w:val="20"/>
                    </w:rPr>
                    <w:t>-14.45%</w:t>
                  </w:r>
                </w:p>
              </w:tc>
              <w:tc>
                <w:tcPr>
                  <w:tcW w:w="1538" w:type="dxa"/>
                </w:tcPr>
                <w:p w14:paraId="1FC16CEA" w14:textId="77777777" w:rsidR="005177AB" w:rsidRPr="000B5E6D" w:rsidRDefault="005177AB" w:rsidP="005177AB">
                  <w:pPr>
                    <w:pStyle w:val="TableParagraph"/>
                    <w:rPr>
                      <w:rFonts w:ascii="Times New Roman" w:hAnsi="Times New Roman" w:cs="Times New Roman"/>
                      <w:sz w:val="20"/>
                      <w:szCs w:val="20"/>
                    </w:rPr>
                  </w:pPr>
                  <w:r w:rsidRPr="000B5E6D">
                    <w:rPr>
                      <w:rFonts w:ascii="Times New Roman" w:hAnsi="Times New Roman" w:cs="Times New Roman"/>
                      <w:color w:val="000009"/>
                      <w:sz w:val="20"/>
                      <w:szCs w:val="20"/>
                    </w:rPr>
                    <w:t>-13.68%</w:t>
                  </w:r>
                </w:p>
              </w:tc>
              <w:tc>
                <w:tcPr>
                  <w:tcW w:w="1520" w:type="dxa"/>
                </w:tcPr>
                <w:p w14:paraId="5A7C04FA" w14:textId="77777777" w:rsidR="005177AB" w:rsidRPr="000B5E6D" w:rsidRDefault="005177AB" w:rsidP="005177AB">
                  <w:pPr>
                    <w:pStyle w:val="TableParagraph"/>
                    <w:ind w:right="41"/>
                    <w:rPr>
                      <w:rFonts w:ascii="Times New Roman" w:hAnsi="Times New Roman" w:cs="Times New Roman"/>
                      <w:sz w:val="20"/>
                      <w:szCs w:val="20"/>
                    </w:rPr>
                  </w:pPr>
                  <w:r w:rsidRPr="000B5E6D">
                    <w:rPr>
                      <w:rFonts w:ascii="Times New Roman" w:hAnsi="Times New Roman" w:cs="Times New Roman"/>
                      <w:color w:val="000009"/>
                      <w:sz w:val="20"/>
                      <w:szCs w:val="20"/>
                    </w:rPr>
                    <w:t>5.56%</w:t>
                  </w:r>
                </w:p>
              </w:tc>
              <w:tc>
                <w:tcPr>
                  <w:tcW w:w="1630" w:type="dxa"/>
                </w:tcPr>
                <w:p w14:paraId="62D7DEF5" w14:textId="77777777" w:rsidR="005177AB" w:rsidRPr="000B5E6D" w:rsidRDefault="005177AB" w:rsidP="005177AB">
                  <w:pPr>
                    <w:pStyle w:val="TableParagraph"/>
                    <w:rPr>
                      <w:rFonts w:ascii="Times New Roman" w:hAnsi="Times New Roman" w:cs="Times New Roman"/>
                      <w:sz w:val="20"/>
                      <w:szCs w:val="20"/>
                    </w:rPr>
                  </w:pPr>
                  <w:r w:rsidRPr="000B5E6D">
                    <w:rPr>
                      <w:rFonts w:ascii="Times New Roman" w:hAnsi="Times New Roman" w:cs="Times New Roman"/>
                      <w:color w:val="000009"/>
                      <w:sz w:val="20"/>
                      <w:szCs w:val="20"/>
                    </w:rPr>
                    <w:t>-11.76%</w:t>
                  </w:r>
                </w:p>
              </w:tc>
              <w:tc>
                <w:tcPr>
                  <w:tcW w:w="1388" w:type="dxa"/>
                </w:tcPr>
                <w:p w14:paraId="0E914BAD" w14:textId="77777777" w:rsidR="005177AB" w:rsidRPr="000B5E6D" w:rsidRDefault="005177AB" w:rsidP="005177AB">
                  <w:pPr>
                    <w:pStyle w:val="TableParagraph"/>
                    <w:ind w:right="41"/>
                    <w:rPr>
                      <w:rFonts w:ascii="Times New Roman" w:hAnsi="Times New Roman" w:cs="Times New Roman"/>
                      <w:sz w:val="20"/>
                      <w:szCs w:val="20"/>
                    </w:rPr>
                  </w:pPr>
                  <w:r w:rsidRPr="000B5E6D">
                    <w:rPr>
                      <w:rFonts w:ascii="Times New Roman" w:hAnsi="Times New Roman" w:cs="Times New Roman"/>
                      <w:color w:val="000009"/>
                      <w:sz w:val="20"/>
                      <w:szCs w:val="20"/>
                    </w:rPr>
                    <w:t>5.95%</w:t>
                  </w:r>
                </w:p>
              </w:tc>
            </w:tr>
            <w:tr w:rsidR="005177AB" w:rsidRPr="000B5E6D" w14:paraId="1A9CF161" w14:textId="77777777" w:rsidTr="005177AB">
              <w:trPr>
                <w:trHeight w:val="340"/>
              </w:trPr>
              <w:tc>
                <w:tcPr>
                  <w:tcW w:w="914" w:type="dxa"/>
                </w:tcPr>
                <w:p w14:paraId="5EF51212" w14:textId="77777777" w:rsidR="005177AB" w:rsidRPr="000B5E6D" w:rsidRDefault="005177AB" w:rsidP="005177AB">
                  <w:pPr>
                    <w:pStyle w:val="TableParagraph"/>
                    <w:ind w:left="57" w:right="0"/>
                    <w:jc w:val="left"/>
                    <w:rPr>
                      <w:rFonts w:ascii="Times New Roman" w:hAnsi="Times New Roman" w:cs="Times New Roman"/>
                      <w:sz w:val="20"/>
                      <w:szCs w:val="20"/>
                    </w:rPr>
                  </w:pPr>
                  <w:r w:rsidRPr="000B5E6D">
                    <w:rPr>
                      <w:rFonts w:ascii="Times New Roman" w:hAnsi="Times New Roman" w:cs="Times New Roman"/>
                      <w:color w:val="000009"/>
                      <w:sz w:val="20"/>
                      <w:szCs w:val="20"/>
                    </w:rPr>
                    <w:t>TRV</w:t>
                  </w:r>
                </w:p>
              </w:tc>
              <w:tc>
                <w:tcPr>
                  <w:tcW w:w="1242" w:type="dxa"/>
                </w:tcPr>
                <w:p w14:paraId="7AC32642" w14:textId="77777777" w:rsidR="005177AB" w:rsidRPr="000B5E6D" w:rsidRDefault="005177AB" w:rsidP="005177AB">
                  <w:pPr>
                    <w:pStyle w:val="TableParagraph"/>
                    <w:rPr>
                      <w:rFonts w:ascii="Times New Roman" w:hAnsi="Times New Roman" w:cs="Times New Roman"/>
                      <w:sz w:val="20"/>
                      <w:szCs w:val="20"/>
                    </w:rPr>
                  </w:pPr>
                  <w:r w:rsidRPr="000B5E6D">
                    <w:rPr>
                      <w:rFonts w:ascii="Times New Roman" w:hAnsi="Times New Roman" w:cs="Times New Roman"/>
                      <w:color w:val="000009"/>
                      <w:sz w:val="20"/>
                      <w:szCs w:val="20"/>
                    </w:rPr>
                    <w:t>25.50%</w:t>
                  </w:r>
                </w:p>
              </w:tc>
              <w:tc>
                <w:tcPr>
                  <w:tcW w:w="1538" w:type="dxa"/>
                </w:tcPr>
                <w:p w14:paraId="2B9FBD7F" w14:textId="77777777" w:rsidR="005177AB" w:rsidRPr="000B5E6D" w:rsidRDefault="005177AB" w:rsidP="005177AB">
                  <w:pPr>
                    <w:pStyle w:val="TableParagraph"/>
                    <w:rPr>
                      <w:rFonts w:ascii="Times New Roman" w:hAnsi="Times New Roman" w:cs="Times New Roman"/>
                      <w:sz w:val="20"/>
                      <w:szCs w:val="20"/>
                    </w:rPr>
                  </w:pPr>
                  <w:r w:rsidRPr="000B5E6D">
                    <w:rPr>
                      <w:rFonts w:ascii="Times New Roman" w:hAnsi="Times New Roman" w:cs="Times New Roman"/>
                      <w:color w:val="000009"/>
                      <w:sz w:val="20"/>
                      <w:szCs w:val="20"/>
                    </w:rPr>
                    <w:t>26.50%</w:t>
                  </w:r>
                </w:p>
              </w:tc>
              <w:tc>
                <w:tcPr>
                  <w:tcW w:w="1520" w:type="dxa"/>
                </w:tcPr>
                <w:p w14:paraId="2A356D02" w14:textId="77777777" w:rsidR="005177AB" w:rsidRPr="000B5E6D" w:rsidRDefault="005177AB" w:rsidP="005177AB">
                  <w:pPr>
                    <w:pStyle w:val="TableParagraph"/>
                    <w:ind w:right="41"/>
                    <w:rPr>
                      <w:rFonts w:ascii="Times New Roman" w:hAnsi="Times New Roman" w:cs="Times New Roman"/>
                      <w:sz w:val="20"/>
                      <w:szCs w:val="20"/>
                    </w:rPr>
                  </w:pPr>
                  <w:r w:rsidRPr="000B5E6D">
                    <w:rPr>
                      <w:rFonts w:ascii="Times New Roman" w:hAnsi="Times New Roman" w:cs="Times New Roman"/>
                      <w:color w:val="000009"/>
                      <w:sz w:val="20"/>
                      <w:szCs w:val="20"/>
                    </w:rPr>
                    <w:t>32.38%</w:t>
                  </w:r>
                </w:p>
              </w:tc>
              <w:tc>
                <w:tcPr>
                  <w:tcW w:w="1630" w:type="dxa"/>
                </w:tcPr>
                <w:p w14:paraId="5EA39E39" w14:textId="77777777" w:rsidR="005177AB" w:rsidRPr="000B5E6D" w:rsidRDefault="005177AB" w:rsidP="005177AB">
                  <w:pPr>
                    <w:pStyle w:val="TableParagraph"/>
                    <w:rPr>
                      <w:rFonts w:ascii="Times New Roman" w:hAnsi="Times New Roman" w:cs="Times New Roman"/>
                      <w:sz w:val="20"/>
                      <w:szCs w:val="20"/>
                    </w:rPr>
                  </w:pPr>
                  <w:r w:rsidRPr="000B5E6D">
                    <w:rPr>
                      <w:rFonts w:ascii="Times New Roman" w:hAnsi="Times New Roman" w:cs="Times New Roman"/>
                      <w:color w:val="000009"/>
                      <w:sz w:val="20"/>
                      <w:szCs w:val="20"/>
                    </w:rPr>
                    <w:t>4.84%</w:t>
                  </w:r>
                </w:p>
              </w:tc>
              <w:tc>
                <w:tcPr>
                  <w:tcW w:w="1388" w:type="dxa"/>
                </w:tcPr>
                <w:p w14:paraId="45F9C8E6" w14:textId="77777777" w:rsidR="005177AB" w:rsidRPr="000B5E6D" w:rsidRDefault="005177AB" w:rsidP="005177AB">
                  <w:pPr>
                    <w:pStyle w:val="TableParagraph"/>
                    <w:ind w:right="41"/>
                    <w:rPr>
                      <w:rFonts w:ascii="Times New Roman" w:hAnsi="Times New Roman" w:cs="Times New Roman"/>
                      <w:sz w:val="20"/>
                      <w:szCs w:val="20"/>
                    </w:rPr>
                  </w:pPr>
                  <w:r w:rsidRPr="000B5E6D">
                    <w:rPr>
                      <w:rFonts w:ascii="Times New Roman" w:hAnsi="Times New Roman" w:cs="Times New Roman"/>
                      <w:color w:val="000009"/>
                      <w:sz w:val="20"/>
                      <w:szCs w:val="20"/>
                    </w:rPr>
                    <w:t>14.49%</w:t>
                  </w:r>
                </w:p>
              </w:tc>
            </w:tr>
            <w:tr w:rsidR="005177AB" w:rsidRPr="000B5E6D" w14:paraId="79B986EA" w14:textId="77777777" w:rsidTr="005177AB">
              <w:trPr>
                <w:trHeight w:val="341"/>
              </w:trPr>
              <w:tc>
                <w:tcPr>
                  <w:tcW w:w="914" w:type="dxa"/>
                </w:tcPr>
                <w:p w14:paraId="11E4D734" w14:textId="77777777" w:rsidR="005177AB" w:rsidRPr="000B5E6D" w:rsidRDefault="005177AB" w:rsidP="005177AB">
                  <w:pPr>
                    <w:pStyle w:val="TableParagraph"/>
                    <w:ind w:left="57" w:right="0"/>
                    <w:jc w:val="left"/>
                    <w:rPr>
                      <w:rFonts w:ascii="Times New Roman" w:hAnsi="Times New Roman" w:cs="Times New Roman"/>
                      <w:sz w:val="20"/>
                      <w:szCs w:val="20"/>
                    </w:rPr>
                  </w:pPr>
                  <w:r w:rsidRPr="000B5E6D">
                    <w:rPr>
                      <w:rFonts w:ascii="Times New Roman" w:hAnsi="Times New Roman" w:cs="Times New Roman"/>
                      <w:color w:val="000009"/>
                      <w:sz w:val="20"/>
                      <w:szCs w:val="20"/>
                    </w:rPr>
                    <w:t>UNH</w:t>
                  </w:r>
                </w:p>
              </w:tc>
              <w:tc>
                <w:tcPr>
                  <w:tcW w:w="1242" w:type="dxa"/>
                </w:tcPr>
                <w:p w14:paraId="1320ABE0" w14:textId="77777777" w:rsidR="005177AB" w:rsidRPr="000B5E6D" w:rsidRDefault="005177AB" w:rsidP="005177AB">
                  <w:pPr>
                    <w:pStyle w:val="TableParagraph"/>
                    <w:rPr>
                      <w:rFonts w:ascii="Times New Roman" w:hAnsi="Times New Roman" w:cs="Times New Roman"/>
                      <w:sz w:val="20"/>
                      <w:szCs w:val="20"/>
                    </w:rPr>
                  </w:pPr>
                  <w:r w:rsidRPr="000B5E6D">
                    <w:rPr>
                      <w:rFonts w:ascii="Times New Roman" w:hAnsi="Times New Roman" w:cs="Times New Roman"/>
                      <w:color w:val="000009"/>
                      <w:sz w:val="20"/>
                      <w:szCs w:val="20"/>
                    </w:rPr>
                    <w:t>-14.16%</w:t>
                  </w:r>
                </w:p>
              </w:tc>
              <w:tc>
                <w:tcPr>
                  <w:tcW w:w="1538" w:type="dxa"/>
                </w:tcPr>
                <w:p w14:paraId="676E7CE0" w14:textId="77777777" w:rsidR="005177AB" w:rsidRPr="000B5E6D" w:rsidRDefault="005177AB" w:rsidP="005177AB">
                  <w:pPr>
                    <w:pStyle w:val="TableParagraph"/>
                    <w:rPr>
                      <w:rFonts w:ascii="Times New Roman" w:hAnsi="Times New Roman" w:cs="Times New Roman"/>
                      <w:sz w:val="20"/>
                      <w:szCs w:val="20"/>
                    </w:rPr>
                  </w:pPr>
                  <w:r w:rsidRPr="000B5E6D">
                    <w:rPr>
                      <w:rFonts w:ascii="Times New Roman" w:hAnsi="Times New Roman" w:cs="Times New Roman"/>
                      <w:color w:val="000009"/>
                      <w:sz w:val="20"/>
                      <w:szCs w:val="20"/>
                    </w:rPr>
                    <w:t>-29.90%</w:t>
                  </w:r>
                </w:p>
              </w:tc>
              <w:tc>
                <w:tcPr>
                  <w:tcW w:w="1520" w:type="dxa"/>
                </w:tcPr>
                <w:p w14:paraId="14B988AD" w14:textId="77777777" w:rsidR="005177AB" w:rsidRPr="000B5E6D" w:rsidRDefault="005177AB" w:rsidP="005177AB">
                  <w:pPr>
                    <w:pStyle w:val="TableParagraph"/>
                    <w:rPr>
                      <w:rFonts w:ascii="Times New Roman" w:hAnsi="Times New Roman" w:cs="Times New Roman"/>
                      <w:sz w:val="20"/>
                      <w:szCs w:val="20"/>
                    </w:rPr>
                  </w:pPr>
                  <w:r w:rsidRPr="000B5E6D">
                    <w:rPr>
                      <w:rFonts w:ascii="Times New Roman" w:hAnsi="Times New Roman" w:cs="Times New Roman"/>
                      <w:color w:val="000009"/>
                      <w:sz w:val="20"/>
                      <w:szCs w:val="20"/>
                    </w:rPr>
                    <w:t>-19.25%</w:t>
                  </w:r>
                </w:p>
              </w:tc>
              <w:tc>
                <w:tcPr>
                  <w:tcW w:w="1630" w:type="dxa"/>
                </w:tcPr>
                <w:p w14:paraId="2CBD0C85" w14:textId="77777777" w:rsidR="005177AB" w:rsidRPr="000B5E6D" w:rsidRDefault="005177AB" w:rsidP="005177AB">
                  <w:pPr>
                    <w:pStyle w:val="TableParagraph"/>
                    <w:rPr>
                      <w:rFonts w:ascii="Times New Roman" w:hAnsi="Times New Roman" w:cs="Times New Roman"/>
                      <w:sz w:val="20"/>
                      <w:szCs w:val="20"/>
                    </w:rPr>
                  </w:pPr>
                  <w:r w:rsidRPr="000B5E6D">
                    <w:rPr>
                      <w:rFonts w:ascii="Times New Roman" w:hAnsi="Times New Roman" w:cs="Times New Roman"/>
                      <w:color w:val="000009"/>
                      <w:sz w:val="20"/>
                      <w:szCs w:val="20"/>
                    </w:rPr>
                    <w:t>-4.56%</w:t>
                  </w:r>
                </w:p>
              </w:tc>
              <w:tc>
                <w:tcPr>
                  <w:tcW w:w="1388" w:type="dxa"/>
                </w:tcPr>
                <w:p w14:paraId="6B962294" w14:textId="77777777" w:rsidR="005177AB" w:rsidRPr="000B5E6D" w:rsidRDefault="005177AB" w:rsidP="005177AB">
                  <w:pPr>
                    <w:pStyle w:val="TableParagraph"/>
                    <w:rPr>
                      <w:rFonts w:ascii="Times New Roman" w:hAnsi="Times New Roman" w:cs="Times New Roman"/>
                      <w:sz w:val="20"/>
                      <w:szCs w:val="20"/>
                    </w:rPr>
                  </w:pPr>
                  <w:r w:rsidRPr="000B5E6D">
                    <w:rPr>
                      <w:rFonts w:ascii="Times New Roman" w:hAnsi="Times New Roman" w:cs="Times New Roman"/>
                      <w:color w:val="000009"/>
                      <w:sz w:val="20"/>
                      <w:szCs w:val="20"/>
                    </w:rPr>
                    <w:t>-7.47%</w:t>
                  </w:r>
                </w:p>
              </w:tc>
            </w:tr>
            <w:tr w:rsidR="005177AB" w:rsidRPr="000B5E6D" w14:paraId="73C32AA0" w14:textId="77777777" w:rsidTr="005177AB">
              <w:trPr>
                <w:trHeight w:val="340"/>
              </w:trPr>
              <w:tc>
                <w:tcPr>
                  <w:tcW w:w="914" w:type="dxa"/>
                </w:tcPr>
                <w:p w14:paraId="5D79C8A6" w14:textId="77777777" w:rsidR="005177AB" w:rsidRPr="000B5E6D" w:rsidRDefault="005177AB" w:rsidP="005177AB">
                  <w:pPr>
                    <w:pStyle w:val="TableParagraph"/>
                    <w:ind w:left="57" w:right="0"/>
                    <w:jc w:val="left"/>
                    <w:rPr>
                      <w:rFonts w:ascii="Times New Roman" w:hAnsi="Times New Roman" w:cs="Times New Roman"/>
                      <w:sz w:val="20"/>
                      <w:szCs w:val="20"/>
                    </w:rPr>
                  </w:pPr>
                  <w:r w:rsidRPr="000B5E6D">
                    <w:rPr>
                      <w:rFonts w:ascii="Times New Roman" w:hAnsi="Times New Roman" w:cs="Times New Roman"/>
                      <w:color w:val="000009"/>
                      <w:sz w:val="20"/>
                      <w:szCs w:val="20"/>
                    </w:rPr>
                    <w:t>UTX</w:t>
                  </w:r>
                </w:p>
              </w:tc>
              <w:tc>
                <w:tcPr>
                  <w:tcW w:w="1242" w:type="dxa"/>
                </w:tcPr>
                <w:p w14:paraId="24137C12" w14:textId="77777777" w:rsidR="005177AB" w:rsidRPr="000B5E6D" w:rsidRDefault="005177AB" w:rsidP="005177AB">
                  <w:pPr>
                    <w:pStyle w:val="TableParagraph"/>
                    <w:rPr>
                      <w:rFonts w:ascii="Times New Roman" w:hAnsi="Times New Roman" w:cs="Times New Roman"/>
                      <w:sz w:val="20"/>
                      <w:szCs w:val="20"/>
                    </w:rPr>
                  </w:pPr>
                  <w:r w:rsidRPr="000B5E6D">
                    <w:rPr>
                      <w:rFonts w:ascii="Times New Roman" w:hAnsi="Times New Roman" w:cs="Times New Roman"/>
                      <w:color w:val="000009"/>
                      <w:sz w:val="20"/>
                      <w:szCs w:val="20"/>
                    </w:rPr>
                    <w:t>-2.82%</w:t>
                  </w:r>
                </w:p>
              </w:tc>
              <w:tc>
                <w:tcPr>
                  <w:tcW w:w="1538" w:type="dxa"/>
                </w:tcPr>
                <w:p w14:paraId="1A8B8A5E" w14:textId="77777777" w:rsidR="005177AB" w:rsidRPr="000B5E6D" w:rsidRDefault="005177AB" w:rsidP="005177AB">
                  <w:pPr>
                    <w:pStyle w:val="TableParagraph"/>
                    <w:rPr>
                      <w:rFonts w:ascii="Times New Roman" w:hAnsi="Times New Roman" w:cs="Times New Roman"/>
                      <w:sz w:val="20"/>
                      <w:szCs w:val="20"/>
                    </w:rPr>
                  </w:pPr>
                  <w:r w:rsidRPr="000B5E6D">
                    <w:rPr>
                      <w:rFonts w:ascii="Times New Roman" w:hAnsi="Times New Roman" w:cs="Times New Roman"/>
                      <w:color w:val="000009"/>
                      <w:sz w:val="20"/>
                      <w:szCs w:val="20"/>
                    </w:rPr>
                    <w:t>11.37%</w:t>
                  </w:r>
                </w:p>
              </w:tc>
              <w:tc>
                <w:tcPr>
                  <w:tcW w:w="1520" w:type="dxa"/>
                </w:tcPr>
                <w:p w14:paraId="76480B17" w14:textId="77777777" w:rsidR="005177AB" w:rsidRPr="000B5E6D" w:rsidRDefault="005177AB" w:rsidP="005177AB">
                  <w:pPr>
                    <w:pStyle w:val="TableParagraph"/>
                    <w:ind w:right="41"/>
                    <w:rPr>
                      <w:rFonts w:ascii="Times New Roman" w:hAnsi="Times New Roman" w:cs="Times New Roman"/>
                      <w:sz w:val="20"/>
                      <w:szCs w:val="20"/>
                    </w:rPr>
                  </w:pPr>
                  <w:r w:rsidRPr="000B5E6D">
                    <w:rPr>
                      <w:rFonts w:ascii="Times New Roman" w:hAnsi="Times New Roman" w:cs="Times New Roman"/>
                      <w:color w:val="000009"/>
                      <w:sz w:val="20"/>
                      <w:szCs w:val="20"/>
                    </w:rPr>
                    <w:t>10.24%</w:t>
                  </w:r>
                </w:p>
              </w:tc>
              <w:tc>
                <w:tcPr>
                  <w:tcW w:w="1630" w:type="dxa"/>
                </w:tcPr>
                <w:p w14:paraId="44DE747B" w14:textId="77777777" w:rsidR="005177AB" w:rsidRPr="000B5E6D" w:rsidRDefault="005177AB" w:rsidP="005177AB">
                  <w:pPr>
                    <w:pStyle w:val="TableParagraph"/>
                    <w:rPr>
                      <w:rFonts w:ascii="Times New Roman" w:hAnsi="Times New Roman" w:cs="Times New Roman"/>
                      <w:sz w:val="20"/>
                      <w:szCs w:val="20"/>
                    </w:rPr>
                  </w:pPr>
                  <w:r w:rsidRPr="000B5E6D">
                    <w:rPr>
                      <w:rFonts w:ascii="Times New Roman" w:hAnsi="Times New Roman" w:cs="Times New Roman"/>
                      <w:color w:val="000009"/>
                      <w:sz w:val="20"/>
                      <w:szCs w:val="20"/>
                    </w:rPr>
                    <w:t>9.88%</w:t>
                  </w:r>
                </w:p>
              </w:tc>
              <w:tc>
                <w:tcPr>
                  <w:tcW w:w="1388" w:type="dxa"/>
                </w:tcPr>
                <w:p w14:paraId="252767BB" w14:textId="77777777" w:rsidR="005177AB" w:rsidRPr="000B5E6D" w:rsidRDefault="005177AB" w:rsidP="005177AB">
                  <w:pPr>
                    <w:pStyle w:val="TableParagraph"/>
                    <w:ind w:right="41"/>
                    <w:rPr>
                      <w:rFonts w:ascii="Times New Roman" w:hAnsi="Times New Roman" w:cs="Times New Roman"/>
                      <w:sz w:val="20"/>
                      <w:szCs w:val="20"/>
                    </w:rPr>
                  </w:pPr>
                  <w:r w:rsidRPr="000B5E6D">
                    <w:rPr>
                      <w:rFonts w:ascii="Times New Roman" w:hAnsi="Times New Roman" w:cs="Times New Roman"/>
                      <w:color w:val="000009"/>
                      <w:sz w:val="20"/>
                      <w:szCs w:val="20"/>
                    </w:rPr>
                    <w:t>9.33%</w:t>
                  </w:r>
                </w:p>
              </w:tc>
            </w:tr>
            <w:tr w:rsidR="005177AB" w:rsidRPr="000B5E6D" w14:paraId="3529E48B" w14:textId="77777777" w:rsidTr="005177AB">
              <w:trPr>
                <w:trHeight w:val="342"/>
              </w:trPr>
              <w:tc>
                <w:tcPr>
                  <w:tcW w:w="914" w:type="dxa"/>
                </w:tcPr>
                <w:p w14:paraId="21473716" w14:textId="77777777" w:rsidR="005177AB" w:rsidRPr="000B5E6D" w:rsidRDefault="005177AB" w:rsidP="005177AB">
                  <w:pPr>
                    <w:pStyle w:val="TableParagraph"/>
                    <w:ind w:left="57" w:right="0"/>
                    <w:jc w:val="left"/>
                    <w:rPr>
                      <w:rFonts w:ascii="Times New Roman" w:hAnsi="Times New Roman" w:cs="Times New Roman"/>
                      <w:sz w:val="20"/>
                      <w:szCs w:val="20"/>
                    </w:rPr>
                  </w:pPr>
                  <w:r w:rsidRPr="000B5E6D">
                    <w:rPr>
                      <w:rFonts w:ascii="Times New Roman" w:hAnsi="Times New Roman" w:cs="Times New Roman"/>
                      <w:color w:val="000009"/>
                      <w:sz w:val="20"/>
                      <w:szCs w:val="20"/>
                    </w:rPr>
                    <w:t>VZ</w:t>
                  </w:r>
                </w:p>
              </w:tc>
              <w:tc>
                <w:tcPr>
                  <w:tcW w:w="1242" w:type="dxa"/>
                </w:tcPr>
                <w:p w14:paraId="4418FD51" w14:textId="77777777" w:rsidR="005177AB" w:rsidRPr="000B5E6D" w:rsidRDefault="005177AB" w:rsidP="005177AB">
                  <w:pPr>
                    <w:pStyle w:val="TableParagraph"/>
                    <w:rPr>
                      <w:rFonts w:ascii="Times New Roman" w:hAnsi="Times New Roman" w:cs="Times New Roman"/>
                      <w:sz w:val="20"/>
                      <w:szCs w:val="20"/>
                    </w:rPr>
                  </w:pPr>
                  <w:r w:rsidRPr="000B5E6D">
                    <w:rPr>
                      <w:rFonts w:ascii="Times New Roman" w:hAnsi="Times New Roman" w:cs="Times New Roman"/>
                      <w:color w:val="000009"/>
                      <w:sz w:val="20"/>
                      <w:szCs w:val="20"/>
                    </w:rPr>
                    <w:t>-2.81%</w:t>
                  </w:r>
                </w:p>
              </w:tc>
              <w:tc>
                <w:tcPr>
                  <w:tcW w:w="1538" w:type="dxa"/>
                </w:tcPr>
                <w:p w14:paraId="0DBADA5B" w14:textId="77777777" w:rsidR="005177AB" w:rsidRPr="000B5E6D" w:rsidRDefault="005177AB" w:rsidP="005177AB">
                  <w:pPr>
                    <w:pStyle w:val="TableParagraph"/>
                    <w:rPr>
                      <w:rFonts w:ascii="Times New Roman" w:hAnsi="Times New Roman" w:cs="Times New Roman"/>
                      <w:sz w:val="20"/>
                      <w:szCs w:val="20"/>
                    </w:rPr>
                  </w:pPr>
                  <w:r w:rsidRPr="000B5E6D">
                    <w:rPr>
                      <w:rFonts w:ascii="Times New Roman" w:hAnsi="Times New Roman" w:cs="Times New Roman"/>
                      <w:color w:val="000009"/>
                      <w:sz w:val="20"/>
                      <w:szCs w:val="20"/>
                    </w:rPr>
                    <w:t>-4.38%</w:t>
                  </w:r>
                </w:p>
              </w:tc>
              <w:tc>
                <w:tcPr>
                  <w:tcW w:w="1520" w:type="dxa"/>
                </w:tcPr>
                <w:p w14:paraId="545784F0" w14:textId="77777777" w:rsidR="005177AB" w:rsidRPr="000B5E6D" w:rsidRDefault="005177AB" w:rsidP="005177AB">
                  <w:pPr>
                    <w:pStyle w:val="TableParagraph"/>
                    <w:rPr>
                      <w:rFonts w:ascii="Times New Roman" w:hAnsi="Times New Roman" w:cs="Times New Roman"/>
                      <w:sz w:val="20"/>
                      <w:szCs w:val="20"/>
                    </w:rPr>
                  </w:pPr>
                  <w:r w:rsidRPr="000B5E6D">
                    <w:rPr>
                      <w:rFonts w:ascii="Times New Roman" w:hAnsi="Times New Roman" w:cs="Times New Roman"/>
                      <w:color w:val="000009"/>
                      <w:sz w:val="20"/>
                      <w:szCs w:val="20"/>
                    </w:rPr>
                    <w:t>-10.12%</w:t>
                  </w:r>
                </w:p>
              </w:tc>
              <w:tc>
                <w:tcPr>
                  <w:tcW w:w="1630" w:type="dxa"/>
                </w:tcPr>
                <w:p w14:paraId="3C93C7A6" w14:textId="77777777" w:rsidR="005177AB" w:rsidRPr="000B5E6D" w:rsidRDefault="005177AB" w:rsidP="005177AB">
                  <w:pPr>
                    <w:pStyle w:val="TableParagraph"/>
                    <w:rPr>
                      <w:rFonts w:ascii="Times New Roman" w:hAnsi="Times New Roman" w:cs="Times New Roman"/>
                      <w:sz w:val="20"/>
                      <w:szCs w:val="20"/>
                    </w:rPr>
                  </w:pPr>
                  <w:r w:rsidRPr="000B5E6D">
                    <w:rPr>
                      <w:rFonts w:ascii="Times New Roman" w:hAnsi="Times New Roman" w:cs="Times New Roman"/>
                      <w:color w:val="000009"/>
                      <w:sz w:val="20"/>
                      <w:szCs w:val="20"/>
                    </w:rPr>
                    <w:t>-5.70%</w:t>
                  </w:r>
                </w:p>
              </w:tc>
              <w:tc>
                <w:tcPr>
                  <w:tcW w:w="1388" w:type="dxa"/>
                </w:tcPr>
                <w:p w14:paraId="0C5F0AB1" w14:textId="77777777" w:rsidR="005177AB" w:rsidRPr="000B5E6D" w:rsidRDefault="005177AB" w:rsidP="005177AB">
                  <w:pPr>
                    <w:pStyle w:val="TableParagraph"/>
                    <w:rPr>
                      <w:rFonts w:ascii="Times New Roman" w:hAnsi="Times New Roman" w:cs="Times New Roman"/>
                      <w:sz w:val="20"/>
                      <w:szCs w:val="20"/>
                    </w:rPr>
                  </w:pPr>
                  <w:r w:rsidRPr="000B5E6D">
                    <w:rPr>
                      <w:rFonts w:ascii="Times New Roman" w:hAnsi="Times New Roman" w:cs="Times New Roman"/>
                      <w:color w:val="000009"/>
                      <w:sz w:val="20"/>
                      <w:szCs w:val="20"/>
                    </w:rPr>
                    <w:t>-5.84%</w:t>
                  </w:r>
                </w:p>
              </w:tc>
            </w:tr>
            <w:tr w:rsidR="005177AB" w:rsidRPr="000B5E6D" w14:paraId="31DE859B" w14:textId="77777777" w:rsidTr="005177AB">
              <w:trPr>
                <w:trHeight w:val="340"/>
              </w:trPr>
              <w:tc>
                <w:tcPr>
                  <w:tcW w:w="914" w:type="dxa"/>
                </w:tcPr>
                <w:p w14:paraId="233183D6" w14:textId="77777777" w:rsidR="005177AB" w:rsidRPr="000B5E6D" w:rsidRDefault="005177AB" w:rsidP="005177AB">
                  <w:pPr>
                    <w:pStyle w:val="TableParagraph"/>
                    <w:ind w:left="57" w:right="0"/>
                    <w:jc w:val="left"/>
                    <w:rPr>
                      <w:rFonts w:ascii="Times New Roman" w:hAnsi="Times New Roman" w:cs="Times New Roman"/>
                      <w:sz w:val="20"/>
                      <w:szCs w:val="20"/>
                    </w:rPr>
                  </w:pPr>
                  <w:r w:rsidRPr="000B5E6D">
                    <w:rPr>
                      <w:rFonts w:ascii="Times New Roman" w:hAnsi="Times New Roman" w:cs="Times New Roman"/>
                      <w:color w:val="000009"/>
                      <w:sz w:val="20"/>
                      <w:szCs w:val="20"/>
                    </w:rPr>
                    <w:t>WMT</w:t>
                  </w:r>
                </w:p>
              </w:tc>
              <w:tc>
                <w:tcPr>
                  <w:tcW w:w="1242" w:type="dxa"/>
                </w:tcPr>
                <w:p w14:paraId="3D9B6C54" w14:textId="77777777" w:rsidR="005177AB" w:rsidRPr="000B5E6D" w:rsidRDefault="005177AB" w:rsidP="005177AB">
                  <w:pPr>
                    <w:pStyle w:val="TableParagraph"/>
                    <w:rPr>
                      <w:rFonts w:ascii="Times New Roman" w:hAnsi="Times New Roman" w:cs="Times New Roman"/>
                      <w:sz w:val="20"/>
                      <w:szCs w:val="20"/>
                    </w:rPr>
                  </w:pPr>
                  <w:r w:rsidRPr="000B5E6D">
                    <w:rPr>
                      <w:rFonts w:ascii="Times New Roman" w:hAnsi="Times New Roman" w:cs="Times New Roman"/>
                      <w:color w:val="000009"/>
                      <w:sz w:val="20"/>
                      <w:szCs w:val="20"/>
                    </w:rPr>
                    <w:t>17.78%</w:t>
                  </w:r>
                </w:p>
              </w:tc>
              <w:tc>
                <w:tcPr>
                  <w:tcW w:w="1538" w:type="dxa"/>
                </w:tcPr>
                <w:p w14:paraId="0E97A637" w14:textId="77777777" w:rsidR="005177AB" w:rsidRPr="000B5E6D" w:rsidRDefault="005177AB" w:rsidP="005177AB">
                  <w:pPr>
                    <w:pStyle w:val="TableParagraph"/>
                    <w:rPr>
                      <w:rFonts w:ascii="Times New Roman" w:hAnsi="Times New Roman" w:cs="Times New Roman"/>
                      <w:sz w:val="20"/>
                      <w:szCs w:val="20"/>
                    </w:rPr>
                  </w:pPr>
                  <w:r w:rsidRPr="000B5E6D">
                    <w:rPr>
                      <w:rFonts w:ascii="Times New Roman" w:hAnsi="Times New Roman" w:cs="Times New Roman"/>
                      <w:color w:val="000009"/>
                      <w:sz w:val="20"/>
                      <w:szCs w:val="20"/>
                    </w:rPr>
                    <w:t>31.26%</w:t>
                  </w:r>
                </w:p>
              </w:tc>
              <w:tc>
                <w:tcPr>
                  <w:tcW w:w="1520" w:type="dxa"/>
                </w:tcPr>
                <w:p w14:paraId="6AD03B55" w14:textId="77777777" w:rsidR="005177AB" w:rsidRPr="000B5E6D" w:rsidRDefault="005177AB" w:rsidP="005177AB">
                  <w:pPr>
                    <w:pStyle w:val="TableParagraph"/>
                    <w:ind w:right="41"/>
                    <w:rPr>
                      <w:rFonts w:ascii="Times New Roman" w:hAnsi="Times New Roman" w:cs="Times New Roman"/>
                      <w:sz w:val="20"/>
                      <w:szCs w:val="20"/>
                    </w:rPr>
                  </w:pPr>
                  <w:r w:rsidRPr="000B5E6D">
                    <w:rPr>
                      <w:rFonts w:ascii="Times New Roman" w:hAnsi="Times New Roman" w:cs="Times New Roman"/>
                      <w:color w:val="000009"/>
                      <w:sz w:val="20"/>
                      <w:szCs w:val="20"/>
                    </w:rPr>
                    <w:t>44.19%</w:t>
                  </w:r>
                </w:p>
              </w:tc>
              <w:tc>
                <w:tcPr>
                  <w:tcW w:w="1630" w:type="dxa"/>
                </w:tcPr>
                <w:p w14:paraId="5181244A" w14:textId="77777777" w:rsidR="005177AB" w:rsidRPr="000B5E6D" w:rsidRDefault="005177AB" w:rsidP="005177AB">
                  <w:pPr>
                    <w:pStyle w:val="TableParagraph"/>
                    <w:rPr>
                      <w:rFonts w:ascii="Times New Roman" w:hAnsi="Times New Roman" w:cs="Times New Roman"/>
                      <w:sz w:val="20"/>
                      <w:szCs w:val="20"/>
                    </w:rPr>
                  </w:pPr>
                  <w:r w:rsidRPr="000B5E6D">
                    <w:rPr>
                      <w:rFonts w:ascii="Times New Roman" w:hAnsi="Times New Roman" w:cs="Times New Roman"/>
                      <w:color w:val="000009"/>
                      <w:sz w:val="20"/>
                      <w:szCs w:val="20"/>
                    </w:rPr>
                    <w:t>2.21%</w:t>
                  </w:r>
                </w:p>
              </w:tc>
              <w:tc>
                <w:tcPr>
                  <w:tcW w:w="1388" w:type="dxa"/>
                </w:tcPr>
                <w:p w14:paraId="625A00D3" w14:textId="77777777" w:rsidR="005177AB" w:rsidRPr="000B5E6D" w:rsidRDefault="005177AB" w:rsidP="005177AB">
                  <w:pPr>
                    <w:pStyle w:val="TableParagraph"/>
                    <w:ind w:right="41"/>
                    <w:rPr>
                      <w:rFonts w:ascii="Times New Roman" w:hAnsi="Times New Roman" w:cs="Times New Roman"/>
                      <w:sz w:val="20"/>
                      <w:szCs w:val="20"/>
                    </w:rPr>
                  </w:pPr>
                  <w:r w:rsidRPr="000B5E6D">
                    <w:rPr>
                      <w:rFonts w:ascii="Times New Roman" w:hAnsi="Times New Roman" w:cs="Times New Roman"/>
                      <w:color w:val="000009"/>
                      <w:sz w:val="20"/>
                      <w:szCs w:val="20"/>
                    </w:rPr>
                    <w:t>4.53%</w:t>
                  </w:r>
                </w:p>
              </w:tc>
            </w:tr>
            <w:tr w:rsidR="005177AB" w:rsidRPr="000B5E6D" w14:paraId="586285DF" w14:textId="77777777" w:rsidTr="005177AB">
              <w:trPr>
                <w:trHeight w:val="341"/>
              </w:trPr>
              <w:tc>
                <w:tcPr>
                  <w:tcW w:w="914" w:type="dxa"/>
                </w:tcPr>
                <w:p w14:paraId="40B854D0" w14:textId="77777777" w:rsidR="005177AB" w:rsidRPr="000B5E6D" w:rsidRDefault="005177AB" w:rsidP="005177AB">
                  <w:pPr>
                    <w:pStyle w:val="TableParagraph"/>
                    <w:ind w:left="57" w:right="0"/>
                    <w:jc w:val="left"/>
                    <w:rPr>
                      <w:rFonts w:ascii="Times New Roman" w:hAnsi="Times New Roman" w:cs="Times New Roman"/>
                      <w:sz w:val="20"/>
                      <w:szCs w:val="20"/>
                    </w:rPr>
                  </w:pPr>
                  <w:r w:rsidRPr="000B5E6D">
                    <w:rPr>
                      <w:rFonts w:ascii="Times New Roman" w:hAnsi="Times New Roman" w:cs="Times New Roman"/>
                      <w:color w:val="000009"/>
                      <w:sz w:val="20"/>
                      <w:szCs w:val="20"/>
                    </w:rPr>
                    <w:lastRenderedPageBreak/>
                    <w:t>XOM</w:t>
                  </w:r>
                </w:p>
              </w:tc>
              <w:tc>
                <w:tcPr>
                  <w:tcW w:w="1242" w:type="dxa"/>
                </w:tcPr>
                <w:p w14:paraId="7A9A90AB" w14:textId="77777777" w:rsidR="005177AB" w:rsidRPr="000B5E6D" w:rsidRDefault="005177AB" w:rsidP="005177AB">
                  <w:pPr>
                    <w:pStyle w:val="TableParagraph"/>
                    <w:rPr>
                      <w:rFonts w:ascii="Times New Roman" w:hAnsi="Times New Roman" w:cs="Times New Roman"/>
                      <w:sz w:val="20"/>
                      <w:szCs w:val="20"/>
                    </w:rPr>
                  </w:pPr>
                  <w:r w:rsidRPr="000B5E6D">
                    <w:rPr>
                      <w:rFonts w:ascii="Times New Roman" w:hAnsi="Times New Roman" w:cs="Times New Roman"/>
                      <w:color w:val="000009"/>
                      <w:sz w:val="20"/>
                      <w:szCs w:val="20"/>
                    </w:rPr>
                    <w:t>12.24%</w:t>
                  </w:r>
                </w:p>
              </w:tc>
              <w:tc>
                <w:tcPr>
                  <w:tcW w:w="1538" w:type="dxa"/>
                </w:tcPr>
                <w:p w14:paraId="16ACD98C" w14:textId="77777777" w:rsidR="005177AB" w:rsidRPr="000B5E6D" w:rsidRDefault="005177AB" w:rsidP="005177AB">
                  <w:pPr>
                    <w:pStyle w:val="TableParagraph"/>
                    <w:rPr>
                      <w:rFonts w:ascii="Times New Roman" w:hAnsi="Times New Roman" w:cs="Times New Roman"/>
                      <w:sz w:val="20"/>
                      <w:szCs w:val="20"/>
                    </w:rPr>
                  </w:pPr>
                  <w:r w:rsidRPr="000B5E6D">
                    <w:rPr>
                      <w:rFonts w:ascii="Times New Roman" w:hAnsi="Times New Roman" w:cs="Times New Roman"/>
                      <w:color w:val="000009"/>
                      <w:sz w:val="20"/>
                      <w:szCs w:val="20"/>
                    </w:rPr>
                    <w:t>0.85%</w:t>
                  </w:r>
                </w:p>
              </w:tc>
              <w:tc>
                <w:tcPr>
                  <w:tcW w:w="1520" w:type="dxa"/>
                </w:tcPr>
                <w:p w14:paraId="00229938" w14:textId="77777777" w:rsidR="005177AB" w:rsidRPr="000B5E6D" w:rsidRDefault="005177AB" w:rsidP="005177AB">
                  <w:pPr>
                    <w:pStyle w:val="TableParagraph"/>
                    <w:ind w:right="41"/>
                    <w:rPr>
                      <w:rFonts w:ascii="Times New Roman" w:hAnsi="Times New Roman" w:cs="Times New Roman"/>
                      <w:sz w:val="20"/>
                      <w:szCs w:val="20"/>
                    </w:rPr>
                  </w:pPr>
                  <w:r w:rsidRPr="000B5E6D">
                    <w:rPr>
                      <w:rFonts w:ascii="Times New Roman" w:hAnsi="Times New Roman" w:cs="Times New Roman"/>
                      <w:color w:val="000009"/>
                      <w:sz w:val="20"/>
                      <w:szCs w:val="20"/>
                    </w:rPr>
                    <w:t>14.79%</w:t>
                  </w:r>
                </w:p>
              </w:tc>
              <w:tc>
                <w:tcPr>
                  <w:tcW w:w="1630" w:type="dxa"/>
                </w:tcPr>
                <w:p w14:paraId="4A5CA627" w14:textId="77777777" w:rsidR="005177AB" w:rsidRPr="000B5E6D" w:rsidRDefault="005177AB" w:rsidP="005177AB">
                  <w:pPr>
                    <w:pStyle w:val="TableParagraph"/>
                    <w:rPr>
                      <w:rFonts w:ascii="Times New Roman" w:hAnsi="Times New Roman" w:cs="Times New Roman"/>
                      <w:sz w:val="20"/>
                      <w:szCs w:val="20"/>
                    </w:rPr>
                  </w:pPr>
                  <w:r w:rsidRPr="000B5E6D">
                    <w:rPr>
                      <w:rFonts w:ascii="Times New Roman" w:hAnsi="Times New Roman" w:cs="Times New Roman"/>
                      <w:color w:val="000009"/>
                      <w:sz w:val="20"/>
                      <w:szCs w:val="20"/>
                    </w:rPr>
                    <w:t>-6.15%</w:t>
                  </w:r>
                </w:p>
              </w:tc>
              <w:tc>
                <w:tcPr>
                  <w:tcW w:w="1388" w:type="dxa"/>
                </w:tcPr>
                <w:p w14:paraId="5F5EF179" w14:textId="77777777" w:rsidR="005177AB" w:rsidRPr="000B5E6D" w:rsidRDefault="005177AB" w:rsidP="005177AB">
                  <w:pPr>
                    <w:pStyle w:val="TableParagraph"/>
                    <w:ind w:right="41"/>
                    <w:rPr>
                      <w:rFonts w:ascii="Times New Roman" w:hAnsi="Times New Roman" w:cs="Times New Roman"/>
                      <w:sz w:val="20"/>
                      <w:szCs w:val="20"/>
                    </w:rPr>
                  </w:pPr>
                  <w:r w:rsidRPr="000B5E6D">
                    <w:rPr>
                      <w:rFonts w:ascii="Times New Roman" w:hAnsi="Times New Roman" w:cs="Times New Roman"/>
                      <w:color w:val="000009"/>
                      <w:sz w:val="20"/>
                      <w:szCs w:val="20"/>
                    </w:rPr>
                    <w:t>1.20%</w:t>
                  </w:r>
                </w:p>
              </w:tc>
            </w:tr>
            <w:tr w:rsidR="005177AB" w:rsidRPr="000B5E6D" w14:paraId="24D90224" w14:textId="77777777" w:rsidTr="005177AB">
              <w:trPr>
                <w:trHeight w:val="340"/>
              </w:trPr>
              <w:tc>
                <w:tcPr>
                  <w:tcW w:w="914" w:type="dxa"/>
                </w:tcPr>
                <w:p w14:paraId="56B6B0D3" w14:textId="77777777" w:rsidR="005177AB" w:rsidRPr="000B5E6D" w:rsidRDefault="005177AB" w:rsidP="005177AB">
                  <w:pPr>
                    <w:pStyle w:val="TableParagraph"/>
                    <w:ind w:left="57" w:right="0"/>
                    <w:jc w:val="left"/>
                    <w:rPr>
                      <w:rFonts w:ascii="Times New Roman" w:hAnsi="Times New Roman" w:cs="Times New Roman"/>
                      <w:b/>
                      <w:sz w:val="20"/>
                      <w:szCs w:val="20"/>
                    </w:rPr>
                  </w:pPr>
                  <w:r w:rsidRPr="000B5E6D">
                    <w:rPr>
                      <w:rFonts w:ascii="Times New Roman" w:hAnsi="Times New Roman" w:cs="Times New Roman"/>
                      <w:b/>
                      <w:color w:val="000009"/>
                      <w:sz w:val="20"/>
                      <w:szCs w:val="20"/>
                    </w:rPr>
                    <w:t>Ort.</w:t>
                  </w:r>
                </w:p>
              </w:tc>
              <w:tc>
                <w:tcPr>
                  <w:tcW w:w="1242" w:type="dxa"/>
                </w:tcPr>
                <w:p w14:paraId="39AA6F50" w14:textId="77777777" w:rsidR="005177AB" w:rsidRPr="000B5E6D" w:rsidRDefault="005177AB" w:rsidP="005177AB">
                  <w:pPr>
                    <w:pStyle w:val="TableParagraph"/>
                    <w:rPr>
                      <w:rFonts w:ascii="Times New Roman" w:hAnsi="Times New Roman" w:cs="Times New Roman"/>
                      <w:sz w:val="20"/>
                      <w:szCs w:val="20"/>
                    </w:rPr>
                  </w:pPr>
                  <w:r w:rsidRPr="000B5E6D">
                    <w:rPr>
                      <w:rFonts w:ascii="Times New Roman" w:hAnsi="Times New Roman" w:cs="Times New Roman"/>
                      <w:color w:val="000009"/>
                      <w:sz w:val="20"/>
                      <w:szCs w:val="20"/>
                    </w:rPr>
                    <w:t>8.60%</w:t>
                  </w:r>
                </w:p>
              </w:tc>
              <w:tc>
                <w:tcPr>
                  <w:tcW w:w="1538" w:type="dxa"/>
                </w:tcPr>
                <w:p w14:paraId="5A7D0FAD" w14:textId="77777777" w:rsidR="005177AB" w:rsidRPr="000B5E6D" w:rsidRDefault="005177AB" w:rsidP="005177AB">
                  <w:pPr>
                    <w:pStyle w:val="TableParagraph"/>
                    <w:rPr>
                      <w:rFonts w:ascii="Times New Roman" w:hAnsi="Times New Roman" w:cs="Times New Roman"/>
                      <w:sz w:val="20"/>
                      <w:szCs w:val="20"/>
                    </w:rPr>
                  </w:pPr>
                  <w:r w:rsidRPr="000B5E6D">
                    <w:rPr>
                      <w:rFonts w:ascii="Times New Roman" w:hAnsi="Times New Roman" w:cs="Times New Roman"/>
                      <w:color w:val="000009"/>
                      <w:sz w:val="20"/>
                      <w:szCs w:val="20"/>
                    </w:rPr>
                    <w:t>3.35%</w:t>
                  </w:r>
                </w:p>
              </w:tc>
              <w:tc>
                <w:tcPr>
                  <w:tcW w:w="1520" w:type="dxa"/>
                </w:tcPr>
                <w:p w14:paraId="0ACF41DC" w14:textId="77777777" w:rsidR="005177AB" w:rsidRPr="000B5E6D" w:rsidRDefault="005177AB" w:rsidP="005177AB">
                  <w:pPr>
                    <w:pStyle w:val="TableParagraph"/>
                    <w:ind w:right="43"/>
                    <w:rPr>
                      <w:rFonts w:ascii="Times New Roman" w:hAnsi="Times New Roman" w:cs="Times New Roman"/>
                      <w:b/>
                      <w:sz w:val="20"/>
                      <w:szCs w:val="20"/>
                    </w:rPr>
                  </w:pPr>
                  <w:r w:rsidRPr="000B5E6D">
                    <w:rPr>
                      <w:rFonts w:ascii="Times New Roman" w:hAnsi="Times New Roman" w:cs="Times New Roman"/>
                      <w:b/>
                      <w:color w:val="000009"/>
                      <w:sz w:val="20"/>
                      <w:szCs w:val="20"/>
                    </w:rPr>
                    <w:t>11.14%</w:t>
                  </w:r>
                </w:p>
              </w:tc>
              <w:tc>
                <w:tcPr>
                  <w:tcW w:w="1630" w:type="dxa"/>
                </w:tcPr>
                <w:p w14:paraId="4C1E3883" w14:textId="77777777" w:rsidR="005177AB" w:rsidRPr="000B5E6D" w:rsidRDefault="005177AB" w:rsidP="005177AB">
                  <w:pPr>
                    <w:pStyle w:val="TableParagraph"/>
                    <w:rPr>
                      <w:rFonts w:ascii="Times New Roman" w:hAnsi="Times New Roman" w:cs="Times New Roman"/>
                      <w:sz w:val="20"/>
                      <w:szCs w:val="20"/>
                    </w:rPr>
                  </w:pPr>
                  <w:r w:rsidRPr="000B5E6D">
                    <w:rPr>
                      <w:rFonts w:ascii="Times New Roman" w:hAnsi="Times New Roman" w:cs="Times New Roman"/>
                      <w:color w:val="000009"/>
                      <w:sz w:val="20"/>
                      <w:szCs w:val="20"/>
                    </w:rPr>
                    <w:t>-4.12%</w:t>
                  </w:r>
                </w:p>
              </w:tc>
              <w:tc>
                <w:tcPr>
                  <w:tcW w:w="1388" w:type="dxa"/>
                </w:tcPr>
                <w:p w14:paraId="3E6ADE25" w14:textId="77777777" w:rsidR="005177AB" w:rsidRPr="000B5E6D" w:rsidRDefault="005177AB" w:rsidP="005177AB">
                  <w:pPr>
                    <w:pStyle w:val="TableParagraph"/>
                    <w:rPr>
                      <w:rFonts w:ascii="Times New Roman" w:hAnsi="Times New Roman" w:cs="Times New Roman"/>
                      <w:sz w:val="20"/>
                      <w:szCs w:val="20"/>
                    </w:rPr>
                  </w:pPr>
                  <w:r w:rsidRPr="000B5E6D">
                    <w:rPr>
                      <w:rFonts w:ascii="Times New Roman" w:hAnsi="Times New Roman" w:cs="Times New Roman"/>
                      <w:color w:val="000009"/>
                      <w:sz w:val="20"/>
                      <w:szCs w:val="20"/>
                    </w:rPr>
                    <w:t>-2.17%</w:t>
                  </w:r>
                </w:p>
              </w:tc>
            </w:tr>
          </w:tbl>
          <w:p w14:paraId="0FB6AE73" w14:textId="77777777" w:rsidR="005177AB" w:rsidRPr="000B5E6D" w:rsidRDefault="005177AB" w:rsidP="005177AB">
            <w:pPr>
              <w:pStyle w:val="Standard"/>
              <w:jc w:val="both"/>
              <w:rPr>
                <w:rFonts w:ascii="Times New Roman" w:eastAsia="Times New Roman" w:hAnsi="Times New Roman" w:cs="Times New Roman"/>
                <w:color w:val="000000"/>
                <w:kern w:val="0"/>
                <w:sz w:val="20"/>
                <w:szCs w:val="20"/>
                <w:lang w:val="tr-TR" w:eastAsia="tr-TR" w:bidi="ar-SA"/>
              </w:rPr>
            </w:pPr>
            <w:r w:rsidRPr="000B5E6D">
              <w:rPr>
                <w:rFonts w:ascii="Times New Roman" w:eastAsia="Times New Roman" w:hAnsi="Times New Roman" w:cs="Times New Roman"/>
                <w:color w:val="000000"/>
                <w:kern w:val="0"/>
                <w:sz w:val="20"/>
                <w:szCs w:val="20"/>
                <w:lang w:val="tr-TR" w:eastAsia="tr-TR" w:bidi="ar-SA"/>
              </w:rPr>
              <w:t xml:space="preserve">Tablo 7: CNN-FA Yöntemine Opsiyon Satma Stratejisi Eklendiğinde Dow </w:t>
            </w:r>
            <w:proofErr w:type="spellStart"/>
            <w:r w:rsidRPr="000B5E6D">
              <w:rPr>
                <w:rFonts w:ascii="Times New Roman" w:eastAsia="Times New Roman" w:hAnsi="Times New Roman" w:cs="Times New Roman"/>
                <w:color w:val="000000"/>
                <w:kern w:val="0"/>
                <w:sz w:val="20"/>
                <w:szCs w:val="20"/>
                <w:lang w:val="tr-TR" w:eastAsia="tr-TR" w:bidi="ar-SA"/>
              </w:rPr>
              <w:t>Jones</w:t>
            </w:r>
            <w:proofErr w:type="spellEnd"/>
            <w:r w:rsidRPr="000B5E6D">
              <w:rPr>
                <w:rFonts w:ascii="Times New Roman" w:eastAsia="Times New Roman" w:hAnsi="Times New Roman" w:cs="Times New Roman"/>
                <w:color w:val="000000"/>
                <w:kern w:val="0"/>
                <w:sz w:val="20"/>
                <w:szCs w:val="20"/>
                <w:lang w:val="tr-TR" w:eastAsia="tr-TR" w:bidi="ar-SA"/>
              </w:rPr>
              <w:t xml:space="preserve"> 30 Endeksinde Bulunan Hisse Senetlerinin Yıllık Ortalama Kârları</w:t>
            </w:r>
          </w:p>
          <w:p w14:paraId="6E4F325D" w14:textId="77777777" w:rsidR="005177AB" w:rsidRPr="000B5E6D" w:rsidRDefault="005177AB" w:rsidP="005177AB">
            <w:pPr>
              <w:pStyle w:val="Standard"/>
              <w:jc w:val="both"/>
              <w:rPr>
                <w:rFonts w:ascii="Times New Roman" w:eastAsia="Times New Roman" w:hAnsi="Times New Roman" w:cs="Times New Roman"/>
                <w:color w:val="000000"/>
                <w:kern w:val="0"/>
                <w:sz w:val="20"/>
                <w:szCs w:val="20"/>
                <w:lang w:val="tr-TR" w:eastAsia="tr-TR" w:bidi="ar-SA"/>
              </w:rPr>
            </w:pPr>
          </w:p>
          <w:p w14:paraId="6F4C09A7" w14:textId="77777777" w:rsidR="005177AB" w:rsidRPr="000B5E6D" w:rsidRDefault="005177AB" w:rsidP="005177AB">
            <w:pPr>
              <w:pStyle w:val="Standard"/>
              <w:jc w:val="both"/>
              <w:rPr>
                <w:rFonts w:ascii="Times New Roman" w:eastAsia="Times New Roman" w:hAnsi="Times New Roman" w:cs="Times New Roman"/>
                <w:color w:val="000000"/>
                <w:kern w:val="0"/>
                <w:sz w:val="20"/>
                <w:szCs w:val="20"/>
                <w:lang w:val="tr-TR" w:eastAsia="tr-TR" w:bidi="ar-SA"/>
              </w:rPr>
            </w:pPr>
            <w:r w:rsidRPr="000B5E6D">
              <w:rPr>
                <w:rFonts w:ascii="Times New Roman" w:eastAsia="Times New Roman" w:hAnsi="Times New Roman" w:cs="Times New Roman"/>
                <w:color w:val="000000"/>
                <w:kern w:val="0"/>
                <w:sz w:val="20"/>
                <w:szCs w:val="20"/>
                <w:lang w:val="tr-TR" w:eastAsia="tr-TR" w:bidi="ar-SA"/>
              </w:rPr>
              <w:t>6 numaralı tabloda geliştirilen bu strateji kârı azaltsa da 7 numaralı tabloda kârın</w:t>
            </w:r>
          </w:p>
          <w:p w14:paraId="043DD658" w14:textId="0094B04C" w:rsidR="005177AB" w:rsidRPr="000B5E6D" w:rsidRDefault="005177AB" w:rsidP="005177AB">
            <w:pPr>
              <w:pStyle w:val="Standard"/>
              <w:jc w:val="both"/>
              <w:rPr>
                <w:rFonts w:ascii="Times New Roman" w:eastAsia="Times New Roman" w:hAnsi="Times New Roman" w:cs="Times New Roman"/>
                <w:color w:val="000000"/>
                <w:kern w:val="0"/>
                <w:sz w:val="20"/>
                <w:szCs w:val="20"/>
                <w:lang w:val="tr-TR" w:eastAsia="tr-TR" w:bidi="ar-SA"/>
              </w:rPr>
            </w:pPr>
            <w:proofErr w:type="gramStart"/>
            <w:r w:rsidRPr="000B5E6D">
              <w:rPr>
                <w:rFonts w:ascii="Times New Roman" w:eastAsia="Times New Roman" w:hAnsi="Times New Roman" w:cs="Times New Roman"/>
                <w:color w:val="000000"/>
                <w:kern w:val="0"/>
                <w:sz w:val="20"/>
                <w:szCs w:val="20"/>
                <w:lang w:val="tr-TR" w:eastAsia="tr-TR" w:bidi="ar-SA"/>
              </w:rPr>
              <w:t>%8.6</w:t>
            </w:r>
            <w:proofErr w:type="gramEnd"/>
            <w:r w:rsidRPr="000B5E6D">
              <w:rPr>
                <w:rFonts w:ascii="Times New Roman" w:eastAsia="Times New Roman" w:hAnsi="Times New Roman" w:cs="Times New Roman"/>
                <w:color w:val="000000"/>
                <w:kern w:val="0"/>
                <w:sz w:val="20"/>
                <w:szCs w:val="20"/>
                <w:lang w:val="tr-TR" w:eastAsia="tr-TR" w:bidi="ar-SA"/>
              </w:rPr>
              <w:t>’dan %11.14’e çıktığı görülmektedir. Ayrıca önceki çalışmaların aksine kâr durdurmanın opsiyon stratejilerinde olumsuz etki yaptığı görülmekte, zarar durdurmanın ise aynı şekilde başarımı arttırdığı gözlemlenmektedir.</w:t>
            </w:r>
          </w:p>
          <w:p w14:paraId="633C018A" w14:textId="1013F23D" w:rsidR="005177AB" w:rsidRPr="000B5E6D" w:rsidRDefault="005177AB" w:rsidP="005177AB">
            <w:pPr>
              <w:pStyle w:val="Standard"/>
              <w:jc w:val="both"/>
              <w:rPr>
                <w:rFonts w:ascii="Times New Roman" w:eastAsia="Times New Roman" w:hAnsi="Times New Roman" w:cs="Times New Roman"/>
                <w:color w:val="000000"/>
                <w:kern w:val="0"/>
                <w:sz w:val="20"/>
                <w:szCs w:val="20"/>
                <w:lang w:val="tr-TR" w:eastAsia="tr-TR" w:bidi="ar-SA"/>
              </w:rPr>
            </w:pPr>
          </w:p>
          <w:p w14:paraId="12E5B629" w14:textId="77777777" w:rsidR="005177AB" w:rsidRPr="000B5E6D" w:rsidRDefault="005177AB" w:rsidP="005177AB">
            <w:pPr>
              <w:pStyle w:val="Standard"/>
              <w:jc w:val="both"/>
              <w:rPr>
                <w:rFonts w:ascii="Times New Roman" w:eastAsia="Times New Roman" w:hAnsi="Times New Roman" w:cs="Times New Roman"/>
                <w:color w:val="000000"/>
                <w:kern w:val="0"/>
                <w:sz w:val="20"/>
                <w:szCs w:val="20"/>
                <w:lang w:val="tr-TR" w:eastAsia="tr-TR" w:bidi="ar-SA"/>
              </w:rPr>
            </w:pPr>
            <w:r w:rsidRPr="000B5E6D">
              <w:rPr>
                <w:rFonts w:ascii="Times New Roman" w:eastAsia="Times New Roman" w:hAnsi="Times New Roman" w:cs="Times New Roman"/>
                <w:color w:val="000000"/>
                <w:kern w:val="0"/>
                <w:sz w:val="20"/>
                <w:szCs w:val="20"/>
                <w:lang w:val="tr-TR" w:eastAsia="tr-TR" w:bidi="ar-SA"/>
              </w:rPr>
              <w:t>3.4</w:t>
            </w:r>
            <w:r w:rsidRPr="000B5E6D">
              <w:rPr>
                <w:rFonts w:ascii="Times New Roman" w:eastAsia="Times New Roman" w:hAnsi="Times New Roman" w:cs="Times New Roman"/>
                <w:color w:val="000000"/>
                <w:kern w:val="0"/>
                <w:sz w:val="20"/>
                <w:szCs w:val="20"/>
                <w:lang w:val="tr-TR" w:eastAsia="tr-TR" w:bidi="ar-SA"/>
              </w:rPr>
              <w:tab/>
              <w:t>Gelecek Çalışmalar</w:t>
            </w:r>
          </w:p>
          <w:p w14:paraId="118A1193" w14:textId="77777777" w:rsidR="005177AB" w:rsidRPr="000B5E6D" w:rsidRDefault="005177AB" w:rsidP="005177AB">
            <w:pPr>
              <w:pStyle w:val="Standard"/>
              <w:jc w:val="both"/>
              <w:rPr>
                <w:rFonts w:ascii="Times New Roman" w:eastAsia="Times New Roman" w:hAnsi="Times New Roman" w:cs="Times New Roman"/>
                <w:color w:val="000000"/>
                <w:kern w:val="0"/>
                <w:sz w:val="20"/>
                <w:szCs w:val="20"/>
                <w:lang w:val="tr-TR" w:eastAsia="tr-TR" w:bidi="ar-SA"/>
              </w:rPr>
            </w:pPr>
          </w:p>
          <w:p w14:paraId="78D0DD3C" w14:textId="77777777" w:rsidR="005177AB" w:rsidRPr="000B5E6D" w:rsidRDefault="005177AB" w:rsidP="005177AB">
            <w:pPr>
              <w:pStyle w:val="Standard"/>
              <w:jc w:val="both"/>
              <w:rPr>
                <w:rFonts w:ascii="Times New Roman" w:eastAsia="Times New Roman" w:hAnsi="Times New Roman" w:cs="Times New Roman"/>
                <w:color w:val="000000"/>
                <w:kern w:val="0"/>
                <w:sz w:val="20"/>
                <w:szCs w:val="20"/>
                <w:lang w:val="tr-TR" w:eastAsia="tr-TR" w:bidi="ar-SA"/>
              </w:rPr>
            </w:pPr>
            <w:r w:rsidRPr="000B5E6D">
              <w:rPr>
                <w:rFonts w:ascii="Times New Roman" w:eastAsia="Times New Roman" w:hAnsi="Times New Roman" w:cs="Times New Roman"/>
                <w:color w:val="000000"/>
                <w:kern w:val="0"/>
                <w:sz w:val="20"/>
                <w:szCs w:val="20"/>
                <w:lang w:val="tr-TR" w:eastAsia="tr-TR" w:bidi="ar-SA"/>
              </w:rPr>
              <w:t>Ömer Berat SEZER tarafından yapılan çalışma tekrarlandığında aynı sonuçlar elde edilememiş, kâr oranları daha düşük çıkmıştır. İlk olarak bu problem üzerinde çalışılacaktır.</w:t>
            </w:r>
          </w:p>
          <w:p w14:paraId="7FC446C5" w14:textId="77777777" w:rsidR="005177AB" w:rsidRPr="000B5E6D" w:rsidRDefault="005177AB" w:rsidP="005177AB">
            <w:pPr>
              <w:pStyle w:val="Standard"/>
              <w:jc w:val="both"/>
              <w:rPr>
                <w:rFonts w:ascii="Times New Roman" w:eastAsia="Times New Roman" w:hAnsi="Times New Roman" w:cs="Times New Roman"/>
                <w:color w:val="000000"/>
                <w:kern w:val="0"/>
                <w:sz w:val="20"/>
                <w:szCs w:val="20"/>
                <w:lang w:val="tr-TR" w:eastAsia="tr-TR" w:bidi="ar-SA"/>
              </w:rPr>
            </w:pPr>
          </w:p>
          <w:p w14:paraId="27DBFD10" w14:textId="77777777" w:rsidR="005177AB" w:rsidRPr="000B5E6D" w:rsidRDefault="005177AB" w:rsidP="005177AB">
            <w:pPr>
              <w:pStyle w:val="Standard"/>
              <w:jc w:val="both"/>
              <w:rPr>
                <w:rFonts w:ascii="Times New Roman" w:eastAsia="Times New Roman" w:hAnsi="Times New Roman" w:cs="Times New Roman"/>
                <w:color w:val="000000"/>
                <w:kern w:val="0"/>
                <w:sz w:val="20"/>
                <w:szCs w:val="20"/>
                <w:lang w:val="tr-TR" w:eastAsia="tr-TR" w:bidi="ar-SA"/>
              </w:rPr>
            </w:pPr>
            <w:r w:rsidRPr="000B5E6D">
              <w:rPr>
                <w:rFonts w:ascii="Times New Roman" w:eastAsia="Times New Roman" w:hAnsi="Times New Roman" w:cs="Times New Roman"/>
                <w:color w:val="000000"/>
                <w:kern w:val="0"/>
                <w:sz w:val="20"/>
                <w:szCs w:val="20"/>
                <w:lang w:val="tr-TR" w:eastAsia="tr-TR" w:bidi="ar-SA"/>
              </w:rPr>
              <w:t xml:space="preserve">Opsiyon alım-satımında kullanılan parametreler (kaç günlük olduğu, fiyatının ne olduğu) sabit verilmiş, </w:t>
            </w:r>
            <w:proofErr w:type="spellStart"/>
            <w:r w:rsidRPr="000B5E6D">
              <w:rPr>
                <w:rFonts w:ascii="Times New Roman" w:eastAsia="Times New Roman" w:hAnsi="Times New Roman" w:cs="Times New Roman"/>
                <w:color w:val="000000"/>
                <w:kern w:val="0"/>
                <w:sz w:val="20"/>
                <w:szCs w:val="20"/>
                <w:lang w:val="tr-TR" w:eastAsia="tr-TR" w:bidi="ar-SA"/>
              </w:rPr>
              <w:t>eniyilenmemiştir</w:t>
            </w:r>
            <w:proofErr w:type="spellEnd"/>
            <w:r w:rsidRPr="000B5E6D">
              <w:rPr>
                <w:rFonts w:ascii="Times New Roman" w:eastAsia="Times New Roman" w:hAnsi="Times New Roman" w:cs="Times New Roman"/>
                <w:color w:val="000000"/>
                <w:kern w:val="0"/>
                <w:sz w:val="20"/>
                <w:szCs w:val="20"/>
                <w:lang w:val="tr-TR" w:eastAsia="tr-TR" w:bidi="ar-SA"/>
              </w:rPr>
              <w:t xml:space="preserve">. Bu parametrelerin çeşitli eniyileme </w:t>
            </w:r>
            <w:proofErr w:type="gramStart"/>
            <w:r w:rsidRPr="000B5E6D">
              <w:rPr>
                <w:rFonts w:ascii="Times New Roman" w:eastAsia="Times New Roman" w:hAnsi="Times New Roman" w:cs="Times New Roman"/>
                <w:color w:val="000000"/>
                <w:kern w:val="0"/>
                <w:sz w:val="20"/>
                <w:szCs w:val="20"/>
                <w:lang w:val="tr-TR" w:eastAsia="tr-TR" w:bidi="ar-SA"/>
              </w:rPr>
              <w:t>algoritmalarıyla[</w:t>
            </w:r>
            <w:proofErr w:type="gramEnd"/>
            <w:r w:rsidRPr="000B5E6D">
              <w:rPr>
                <w:rFonts w:ascii="Times New Roman" w:eastAsia="Times New Roman" w:hAnsi="Times New Roman" w:cs="Times New Roman"/>
                <w:color w:val="000000"/>
                <w:kern w:val="0"/>
                <w:sz w:val="20"/>
                <w:szCs w:val="20"/>
                <w:lang w:val="tr-TR" w:eastAsia="tr-TR" w:bidi="ar-SA"/>
              </w:rPr>
              <w:t>2][3][4][5] iyileştirilerek başarımın arttırılması hedeflenecektir.</w:t>
            </w:r>
          </w:p>
          <w:p w14:paraId="3D880E47" w14:textId="77777777" w:rsidR="005177AB" w:rsidRPr="000B5E6D" w:rsidRDefault="005177AB" w:rsidP="005177AB">
            <w:pPr>
              <w:pStyle w:val="Standard"/>
              <w:jc w:val="both"/>
              <w:rPr>
                <w:rFonts w:ascii="Times New Roman" w:eastAsia="Times New Roman" w:hAnsi="Times New Roman" w:cs="Times New Roman"/>
                <w:color w:val="000000"/>
                <w:kern w:val="0"/>
                <w:sz w:val="20"/>
                <w:szCs w:val="20"/>
                <w:lang w:val="tr-TR" w:eastAsia="tr-TR" w:bidi="ar-SA"/>
              </w:rPr>
            </w:pPr>
          </w:p>
          <w:p w14:paraId="6840CAB3" w14:textId="080BB3BA" w:rsidR="005177AB" w:rsidRPr="000B5E6D" w:rsidRDefault="005177AB" w:rsidP="005177AB">
            <w:pPr>
              <w:pStyle w:val="Standard"/>
              <w:jc w:val="both"/>
              <w:rPr>
                <w:rFonts w:ascii="Times New Roman" w:eastAsia="Times New Roman" w:hAnsi="Times New Roman" w:cs="Times New Roman"/>
                <w:color w:val="000000"/>
                <w:kern w:val="0"/>
                <w:sz w:val="20"/>
                <w:szCs w:val="20"/>
                <w:lang w:val="tr-TR" w:eastAsia="tr-TR" w:bidi="ar-SA"/>
              </w:rPr>
            </w:pPr>
            <w:r w:rsidRPr="000B5E6D">
              <w:rPr>
                <w:rFonts w:ascii="Times New Roman" w:eastAsia="Times New Roman" w:hAnsi="Times New Roman" w:cs="Times New Roman"/>
                <w:color w:val="000000"/>
                <w:kern w:val="0"/>
                <w:sz w:val="20"/>
                <w:szCs w:val="20"/>
                <w:lang w:val="tr-TR" w:eastAsia="tr-TR" w:bidi="ar-SA"/>
              </w:rPr>
              <w:t>Bu çalışmada 2 strateji (tek opsiyon alma, tek opsiyon satma) kullanılmıştır. Farklı stratejiler (spread stratejileri, varlığın kendisinin de eklenmesi vb.) denenerek başarıma etkisi incelenecektir.</w:t>
            </w:r>
          </w:p>
          <w:p w14:paraId="43FAA9A2" w14:textId="024A7523" w:rsidR="005177AB" w:rsidRPr="000B5E6D" w:rsidRDefault="005177AB" w:rsidP="005177AB">
            <w:pPr>
              <w:pStyle w:val="Standard"/>
              <w:jc w:val="both"/>
              <w:rPr>
                <w:rFonts w:ascii="Times New Roman" w:eastAsia="Times New Roman" w:hAnsi="Times New Roman" w:cs="Times New Roman"/>
                <w:color w:val="000000"/>
                <w:kern w:val="0"/>
                <w:sz w:val="20"/>
                <w:szCs w:val="20"/>
                <w:lang w:val="tr-TR" w:eastAsia="tr-TR" w:bidi="ar-SA"/>
              </w:rPr>
            </w:pPr>
          </w:p>
          <w:p w14:paraId="7D2E98AE" w14:textId="77777777" w:rsidR="005177AB" w:rsidRPr="000B5E6D" w:rsidRDefault="005177AB" w:rsidP="005177AB">
            <w:pPr>
              <w:pStyle w:val="Standard"/>
              <w:jc w:val="both"/>
              <w:rPr>
                <w:rFonts w:ascii="Times New Roman" w:eastAsia="Times New Roman" w:hAnsi="Times New Roman" w:cs="Times New Roman"/>
                <w:color w:val="000000"/>
                <w:kern w:val="0"/>
                <w:sz w:val="20"/>
                <w:szCs w:val="20"/>
                <w:lang w:val="tr-TR" w:eastAsia="tr-TR" w:bidi="ar-SA"/>
              </w:rPr>
            </w:pPr>
            <w:r w:rsidRPr="000B5E6D">
              <w:rPr>
                <w:rFonts w:ascii="Times New Roman" w:eastAsia="Times New Roman" w:hAnsi="Times New Roman" w:cs="Times New Roman"/>
                <w:color w:val="000000"/>
                <w:kern w:val="0"/>
                <w:sz w:val="20"/>
                <w:szCs w:val="20"/>
                <w:lang w:val="tr-TR" w:eastAsia="tr-TR" w:bidi="ar-SA"/>
              </w:rPr>
              <w:t>KAYNAKLAR</w:t>
            </w:r>
          </w:p>
          <w:p w14:paraId="7FA43994" w14:textId="77777777" w:rsidR="005177AB" w:rsidRPr="000B5E6D" w:rsidRDefault="005177AB" w:rsidP="005177AB">
            <w:pPr>
              <w:pStyle w:val="Standard"/>
              <w:jc w:val="both"/>
              <w:rPr>
                <w:rFonts w:ascii="Times New Roman" w:eastAsia="Times New Roman" w:hAnsi="Times New Roman" w:cs="Times New Roman"/>
                <w:color w:val="000000"/>
                <w:kern w:val="0"/>
                <w:sz w:val="20"/>
                <w:szCs w:val="20"/>
                <w:lang w:val="tr-TR" w:eastAsia="tr-TR" w:bidi="ar-SA"/>
              </w:rPr>
            </w:pPr>
          </w:p>
          <w:p w14:paraId="5A41D208" w14:textId="77777777" w:rsidR="005177AB" w:rsidRPr="000B5E6D" w:rsidRDefault="005177AB" w:rsidP="005177AB">
            <w:pPr>
              <w:pStyle w:val="Standard"/>
              <w:jc w:val="both"/>
              <w:rPr>
                <w:rFonts w:ascii="Times New Roman" w:eastAsia="Times New Roman" w:hAnsi="Times New Roman" w:cs="Times New Roman"/>
                <w:color w:val="000000"/>
                <w:kern w:val="0"/>
                <w:sz w:val="20"/>
                <w:szCs w:val="20"/>
                <w:lang w:val="tr-TR" w:eastAsia="tr-TR" w:bidi="ar-SA"/>
              </w:rPr>
            </w:pPr>
            <w:r w:rsidRPr="000B5E6D">
              <w:rPr>
                <w:rFonts w:ascii="Times New Roman" w:eastAsia="Times New Roman" w:hAnsi="Times New Roman" w:cs="Times New Roman"/>
                <w:color w:val="000000"/>
                <w:kern w:val="0"/>
                <w:sz w:val="20"/>
                <w:szCs w:val="20"/>
                <w:lang w:val="tr-TR" w:eastAsia="tr-TR" w:bidi="ar-SA"/>
              </w:rPr>
              <w:t>[1]</w:t>
            </w:r>
            <w:r w:rsidRPr="000B5E6D">
              <w:rPr>
                <w:rFonts w:ascii="Times New Roman" w:eastAsia="Times New Roman" w:hAnsi="Times New Roman" w:cs="Times New Roman"/>
                <w:color w:val="000000"/>
                <w:kern w:val="0"/>
                <w:sz w:val="20"/>
                <w:szCs w:val="20"/>
                <w:lang w:val="tr-TR" w:eastAsia="tr-TR" w:bidi="ar-SA"/>
              </w:rPr>
              <w:tab/>
              <w:t>Sezer Ö.B., 2018, Zaman Serisi Verilerinin Derin Yapay Sinir Ağları ile Analizi ve Eniyilemesi: Finansal Tahmin Algoritmaları, Doktora Tezi, TOBB Ekonomi ve Teknoloji Üniversitesi, Fen Bilimleri Enstitüsü, Ankara.</w:t>
            </w:r>
          </w:p>
          <w:p w14:paraId="2A237312" w14:textId="77777777" w:rsidR="005177AB" w:rsidRPr="000B5E6D" w:rsidRDefault="005177AB" w:rsidP="005177AB">
            <w:pPr>
              <w:pStyle w:val="Standard"/>
              <w:jc w:val="both"/>
              <w:rPr>
                <w:rFonts w:ascii="Times New Roman" w:eastAsia="Times New Roman" w:hAnsi="Times New Roman" w:cs="Times New Roman"/>
                <w:color w:val="000000"/>
                <w:kern w:val="0"/>
                <w:sz w:val="20"/>
                <w:szCs w:val="20"/>
                <w:lang w:val="tr-TR" w:eastAsia="tr-TR" w:bidi="ar-SA"/>
              </w:rPr>
            </w:pPr>
          </w:p>
          <w:p w14:paraId="2D023E2D" w14:textId="77777777" w:rsidR="005177AB" w:rsidRPr="000B5E6D" w:rsidRDefault="005177AB" w:rsidP="005177AB">
            <w:pPr>
              <w:pStyle w:val="Standard"/>
              <w:jc w:val="both"/>
              <w:rPr>
                <w:rFonts w:ascii="Times New Roman" w:eastAsia="Times New Roman" w:hAnsi="Times New Roman" w:cs="Times New Roman"/>
                <w:color w:val="000000"/>
                <w:kern w:val="0"/>
                <w:sz w:val="20"/>
                <w:szCs w:val="20"/>
                <w:lang w:val="tr-TR" w:eastAsia="tr-TR" w:bidi="ar-SA"/>
              </w:rPr>
            </w:pPr>
            <w:r w:rsidRPr="000B5E6D">
              <w:rPr>
                <w:rFonts w:ascii="Times New Roman" w:eastAsia="Times New Roman" w:hAnsi="Times New Roman" w:cs="Times New Roman"/>
                <w:color w:val="000000"/>
                <w:kern w:val="0"/>
                <w:sz w:val="20"/>
                <w:szCs w:val="20"/>
                <w:lang w:val="tr-TR" w:eastAsia="tr-TR" w:bidi="ar-SA"/>
              </w:rPr>
              <w:t>[2]</w:t>
            </w:r>
            <w:r w:rsidRPr="000B5E6D">
              <w:rPr>
                <w:rFonts w:ascii="Times New Roman" w:eastAsia="Times New Roman" w:hAnsi="Times New Roman" w:cs="Times New Roman"/>
                <w:color w:val="000000"/>
                <w:kern w:val="0"/>
                <w:sz w:val="20"/>
                <w:szCs w:val="20"/>
                <w:lang w:val="tr-TR" w:eastAsia="tr-TR" w:bidi="ar-SA"/>
              </w:rPr>
              <w:tab/>
            </w:r>
            <w:proofErr w:type="spellStart"/>
            <w:r w:rsidRPr="000B5E6D">
              <w:rPr>
                <w:rFonts w:ascii="Times New Roman" w:eastAsia="Times New Roman" w:hAnsi="Times New Roman" w:cs="Times New Roman"/>
                <w:color w:val="000000"/>
                <w:kern w:val="0"/>
                <w:sz w:val="20"/>
                <w:szCs w:val="20"/>
                <w:lang w:val="tr-TR" w:eastAsia="tr-TR" w:bidi="ar-SA"/>
              </w:rPr>
              <w:t>Goldberg</w:t>
            </w:r>
            <w:proofErr w:type="spellEnd"/>
            <w:r w:rsidRPr="000B5E6D">
              <w:rPr>
                <w:rFonts w:ascii="Times New Roman" w:eastAsia="Times New Roman" w:hAnsi="Times New Roman" w:cs="Times New Roman"/>
                <w:color w:val="000000"/>
                <w:kern w:val="0"/>
                <w:sz w:val="20"/>
                <w:szCs w:val="20"/>
                <w:lang w:val="tr-TR" w:eastAsia="tr-TR" w:bidi="ar-SA"/>
              </w:rPr>
              <w:t>, David Edward. "</w:t>
            </w:r>
            <w:proofErr w:type="spellStart"/>
            <w:r w:rsidRPr="000B5E6D">
              <w:rPr>
                <w:rFonts w:ascii="Times New Roman" w:eastAsia="Times New Roman" w:hAnsi="Times New Roman" w:cs="Times New Roman"/>
                <w:color w:val="000000"/>
                <w:kern w:val="0"/>
                <w:sz w:val="20"/>
                <w:szCs w:val="20"/>
                <w:lang w:val="tr-TR" w:eastAsia="tr-TR" w:bidi="ar-SA"/>
              </w:rPr>
              <w:t>Genetic</w:t>
            </w:r>
            <w:proofErr w:type="spellEnd"/>
            <w:r w:rsidRPr="000B5E6D">
              <w:rPr>
                <w:rFonts w:ascii="Times New Roman" w:eastAsia="Times New Roman" w:hAnsi="Times New Roman" w:cs="Times New Roman"/>
                <w:color w:val="000000"/>
                <w:kern w:val="0"/>
                <w:sz w:val="20"/>
                <w:szCs w:val="20"/>
                <w:lang w:val="tr-TR" w:eastAsia="tr-TR" w:bidi="ar-SA"/>
              </w:rPr>
              <w:t xml:space="preserve"> </w:t>
            </w:r>
            <w:proofErr w:type="spellStart"/>
            <w:r w:rsidRPr="000B5E6D">
              <w:rPr>
                <w:rFonts w:ascii="Times New Roman" w:eastAsia="Times New Roman" w:hAnsi="Times New Roman" w:cs="Times New Roman"/>
                <w:color w:val="000000"/>
                <w:kern w:val="0"/>
                <w:sz w:val="20"/>
                <w:szCs w:val="20"/>
                <w:lang w:val="tr-TR" w:eastAsia="tr-TR" w:bidi="ar-SA"/>
              </w:rPr>
              <w:t>algorithms</w:t>
            </w:r>
            <w:proofErr w:type="spellEnd"/>
            <w:r w:rsidRPr="000B5E6D">
              <w:rPr>
                <w:rFonts w:ascii="Times New Roman" w:eastAsia="Times New Roman" w:hAnsi="Times New Roman" w:cs="Times New Roman"/>
                <w:color w:val="000000"/>
                <w:kern w:val="0"/>
                <w:sz w:val="20"/>
                <w:szCs w:val="20"/>
                <w:lang w:val="tr-TR" w:eastAsia="tr-TR" w:bidi="ar-SA"/>
              </w:rPr>
              <w:t xml:space="preserve"> in </w:t>
            </w:r>
            <w:proofErr w:type="spellStart"/>
            <w:r w:rsidRPr="000B5E6D">
              <w:rPr>
                <w:rFonts w:ascii="Times New Roman" w:eastAsia="Times New Roman" w:hAnsi="Times New Roman" w:cs="Times New Roman"/>
                <w:color w:val="000000"/>
                <w:kern w:val="0"/>
                <w:sz w:val="20"/>
                <w:szCs w:val="20"/>
                <w:lang w:val="tr-TR" w:eastAsia="tr-TR" w:bidi="ar-SA"/>
              </w:rPr>
              <w:t>search</w:t>
            </w:r>
            <w:proofErr w:type="spellEnd"/>
            <w:r w:rsidRPr="000B5E6D">
              <w:rPr>
                <w:rFonts w:ascii="Times New Roman" w:eastAsia="Times New Roman" w:hAnsi="Times New Roman" w:cs="Times New Roman"/>
                <w:color w:val="000000"/>
                <w:kern w:val="0"/>
                <w:sz w:val="20"/>
                <w:szCs w:val="20"/>
                <w:lang w:val="tr-TR" w:eastAsia="tr-TR" w:bidi="ar-SA"/>
              </w:rPr>
              <w:t xml:space="preserve">, </w:t>
            </w:r>
            <w:proofErr w:type="spellStart"/>
            <w:r w:rsidRPr="000B5E6D">
              <w:rPr>
                <w:rFonts w:ascii="Times New Roman" w:eastAsia="Times New Roman" w:hAnsi="Times New Roman" w:cs="Times New Roman"/>
                <w:color w:val="000000"/>
                <w:kern w:val="0"/>
                <w:sz w:val="20"/>
                <w:szCs w:val="20"/>
                <w:lang w:val="tr-TR" w:eastAsia="tr-TR" w:bidi="ar-SA"/>
              </w:rPr>
              <w:t>optimization</w:t>
            </w:r>
            <w:proofErr w:type="spellEnd"/>
            <w:r w:rsidRPr="000B5E6D">
              <w:rPr>
                <w:rFonts w:ascii="Times New Roman" w:eastAsia="Times New Roman" w:hAnsi="Times New Roman" w:cs="Times New Roman"/>
                <w:color w:val="000000"/>
                <w:kern w:val="0"/>
                <w:sz w:val="20"/>
                <w:szCs w:val="20"/>
                <w:lang w:val="tr-TR" w:eastAsia="tr-TR" w:bidi="ar-SA"/>
              </w:rPr>
              <w:t xml:space="preserve">, </w:t>
            </w:r>
            <w:proofErr w:type="spellStart"/>
            <w:r w:rsidRPr="000B5E6D">
              <w:rPr>
                <w:rFonts w:ascii="Times New Roman" w:eastAsia="Times New Roman" w:hAnsi="Times New Roman" w:cs="Times New Roman"/>
                <w:color w:val="000000"/>
                <w:kern w:val="0"/>
                <w:sz w:val="20"/>
                <w:szCs w:val="20"/>
                <w:lang w:val="tr-TR" w:eastAsia="tr-TR" w:bidi="ar-SA"/>
              </w:rPr>
              <w:t>and</w:t>
            </w:r>
            <w:proofErr w:type="spellEnd"/>
            <w:r w:rsidRPr="000B5E6D">
              <w:rPr>
                <w:rFonts w:ascii="Times New Roman" w:eastAsia="Times New Roman" w:hAnsi="Times New Roman" w:cs="Times New Roman"/>
                <w:color w:val="000000"/>
                <w:kern w:val="0"/>
                <w:sz w:val="20"/>
                <w:szCs w:val="20"/>
                <w:lang w:val="tr-TR" w:eastAsia="tr-TR" w:bidi="ar-SA"/>
              </w:rPr>
              <w:t xml:space="preserve"> </w:t>
            </w:r>
            <w:proofErr w:type="spellStart"/>
            <w:r w:rsidRPr="000B5E6D">
              <w:rPr>
                <w:rFonts w:ascii="Times New Roman" w:eastAsia="Times New Roman" w:hAnsi="Times New Roman" w:cs="Times New Roman"/>
                <w:color w:val="000000"/>
                <w:kern w:val="0"/>
                <w:sz w:val="20"/>
                <w:szCs w:val="20"/>
                <w:lang w:val="tr-TR" w:eastAsia="tr-TR" w:bidi="ar-SA"/>
              </w:rPr>
              <w:t>machine</w:t>
            </w:r>
            <w:proofErr w:type="spellEnd"/>
            <w:r w:rsidRPr="000B5E6D">
              <w:rPr>
                <w:rFonts w:ascii="Times New Roman" w:eastAsia="Times New Roman" w:hAnsi="Times New Roman" w:cs="Times New Roman"/>
                <w:color w:val="000000"/>
                <w:kern w:val="0"/>
                <w:sz w:val="20"/>
                <w:szCs w:val="20"/>
                <w:lang w:val="tr-TR" w:eastAsia="tr-TR" w:bidi="ar-SA"/>
              </w:rPr>
              <w:t xml:space="preserve"> </w:t>
            </w:r>
            <w:proofErr w:type="spellStart"/>
            <w:r w:rsidRPr="000B5E6D">
              <w:rPr>
                <w:rFonts w:ascii="Times New Roman" w:eastAsia="Times New Roman" w:hAnsi="Times New Roman" w:cs="Times New Roman"/>
                <w:color w:val="000000"/>
                <w:kern w:val="0"/>
                <w:sz w:val="20"/>
                <w:szCs w:val="20"/>
                <w:lang w:val="tr-TR" w:eastAsia="tr-TR" w:bidi="ar-SA"/>
              </w:rPr>
              <w:t>learning</w:t>
            </w:r>
            <w:proofErr w:type="spellEnd"/>
            <w:r w:rsidRPr="000B5E6D">
              <w:rPr>
                <w:rFonts w:ascii="Times New Roman" w:eastAsia="Times New Roman" w:hAnsi="Times New Roman" w:cs="Times New Roman"/>
                <w:color w:val="000000"/>
                <w:kern w:val="0"/>
                <w:sz w:val="20"/>
                <w:szCs w:val="20"/>
                <w:lang w:val="tr-TR" w:eastAsia="tr-TR" w:bidi="ar-SA"/>
              </w:rPr>
              <w:t>." (1989).</w:t>
            </w:r>
          </w:p>
          <w:p w14:paraId="4A180682" w14:textId="77777777" w:rsidR="005177AB" w:rsidRPr="000B5E6D" w:rsidRDefault="005177AB" w:rsidP="005177AB">
            <w:pPr>
              <w:pStyle w:val="Standard"/>
              <w:jc w:val="both"/>
              <w:rPr>
                <w:rFonts w:ascii="Times New Roman" w:eastAsia="Times New Roman" w:hAnsi="Times New Roman" w:cs="Times New Roman"/>
                <w:color w:val="000000"/>
                <w:kern w:val="0"/>
                <w:sz w:val="20"/>
                <w:szCs w:val="20"/>
                <w:lang w:val="tr-TR" w:eastAsia="tr-TR" w:bidi="ar-SA"/>
              </w:rPr>
            </w:pPr>
          </w:p>
          <w:p w14:paraId="16BE91FB" w14:textId="77777777" w:rsidR="005177AB" w:rsidRPr="000B5E6D" w:rsidRDefault="005177AB" w:rsidP="005177AB">
            <w:pPr>
              <w:pStyle w:val="Standard"/>
              <w:jc w:val="both"/>
              <w:rPr>
                <w:rFonts w:ascii="Times New Roman" w:eastAsia="Times New Roman" w:hAnsi="Times New Roman" w:cs="Times New Roman"/>
                <w:color w:val="000000"/>
                <w:kern w:val="0"/>
                <w:sz w:val="20"/>
                <w:szCs w:val="20"/>
                <w:lang w:val="tr-TR" w:eastAsia="tr-TR" w:bidi="ar-SA"/>
              </w:rPr>
            </w:pPr>
            <w:r w:rsidRPr="000B5E6D">
              <w:rPr>
                <w:rFonts w:ascii="Times New Roman" w:eastAsia="Times New Roman" w:hAnsi="Times New Roman" w:cs="Times New Roman"/>
                <w:color w:val="000000"/>
                <w:kern w:val="0"/>
                <w:sz w:val="20"/>
                <w:szCs w:val="20"/>
                <w:lang w:val="tr-TR" w:eastAsia="tr-TR" w:bidi="ar-SA"/>
              </w:rPr>
              <w:t>[3]</w:t>
            </w:r>
            <w:r w:rsidRPr="000B5E6D">
              <w:rPr>
                <w:rFonts w:ascii="Times New Roman" w:eastAsia="Times New Roman" w:hAnsi="Times New Roman" w:cs="Times New Roman"/>
                <w:color w:val="000000"/>
                <w:kern w:val="0"/>
                <w:sz w:val="20"/>
                <w:szCs w:val="20"/>
                <w:lang w:val="tr-TR" w:eastAsia="tr-TR" w:bidi="ar-SA"/>
              </w:rPr>
              <w:tab/>
            </w:r>
            <w:proofErr w:type="spellStart"/>
            <w:r w:rsidRPr="000B5E6D">
              <w:rPr>
                <w:rFonts w:ascii="Times New Roman" w:eastAsia="Times New Roman" w:hAnsi="Times New Roman" w:cs="Times New Roman"/>
                <w:color w:val="000000"/>
                <w:kern w:val="0"/>
                <w:sz w:val="20"/>
                <w:szCs w:val="20"/>
                <w:lang w:val="tr-TR" w:eastAsia="tr-TR" w:bidi="ar-SA"/>
              </w:rPr>
              <w:t>Eberhart</w:t>
            </w:r>
            <w:proofErr w:type="spellEnd"/>
            <w:r w:rsidRPr="000B5E6D">
              <w:rPr>
                <w:rFonts w:ascii="Times New Roman" w:eastAsia="Times New Roman" w:hAnsi="Times New Roman" w:cs="Times New Roman"/>
                <w:color w:val="000000"/>
                <w:kern w:val="0"/>
                <w:sz w:val="20"/>
                <w:szCs w:val="20"/>
                <w:lang w:val="tr-TR" w:eastAsia="tr-TR" w:bidi="ar-SA"/>
              </w:rPr>
              <w:t xml:space="preserve">, </w:t>
            </w:r>
            <w:proofErr w:type="spellStart"/>
            <w:r w:rsidRPr="000B5E6D">
              <w:rPr>
                <w:rFonts w:ascii="Times New Roman" w:eastAsia="Times New Roman" w:hAnsi="Times New Roman" w:cs="Times New Roman"/>
                <w:color w:val="000000"/>
                <w:kern w:val="0"/>
                <w:sz w:val="20"/>
                <w:szCs w:val="20"/>
                <w:lang w:val="tr-TR" w:eastAsia="tr-TR" w:bidi="ar-SA"/>
              </w:rPr>
              <w:t>Russell</w:t>
            </w:r>
            <w:proofErr w:type="spellEnd"/>
            <w:r w:rsidRPr="000B5E6D">
              <w:rPr>
                <w:rFonts w:ascii="Times New Roman" w:eastAsia="Times New Roman" w:hAnsi="Times New Roman" w:cs="Times New Roman"/>
                <w:color w:val="000000"/>
                <w:kern w:val="0"/>
                <w:sz w:val="20"/>
                <w:szCs w:val="20"/>
                <w:lang w:val="tr-TR" w:eastAsia="tr-TR" w:bidi="ar-SA"/>
              </w:rPr>
              <w:t xml:space="preserve">, </w:t>
            </w:r>
            <w:proofErr w:type="spellStart"/>
            <w:r w:rsidRPr="000B5E6D">
              <w:rPr>
                <w:rFonts w:ascii="Times New Roman" w:eastAsia="Times New Roman" w:hAnsi="Times New Roman" w:cs="Times New Roman"/>
                <w:color w:val="000000"/>
                <w:kern w:val="0"/>
                <w:sz w:val="20"/>
                <w:szCs w:val="20"/>
                <w:lang w:val="tr-TR" w:eastAsia="tr-TR" w:bidi="ar-SA"/>
              </w:rPr>
              <w:t>and</w:t>
            </w:r>
            <w:proofErr w:type="spellEnd"/>
            <w:r w:rsidRPr="000B5E6D">
              <w:rPr>
                <w:rFonts w:ascii="Times New Roman" w:eastAsia="Times New Roman" w:hAnsi="Times New Roman" w:cs="Times New Roman"/>
                <w:color w:val="000000"/>
                <w:kern w:val="0"/>
                <w:sz w:val="20"/>
                <w:szCs w:val="20"/>
                <w:lang w:val="tr-TR" w:eastAsia="tr-TR" w:bidi="ar-SA"/>
              </w:rPr>
              <w:t xml:space="preserve"> James Kennedy. "A </w:t>
            </w:r>
            <w:proofErr w:type="spellStart"/>
            <w:r w:rsidRPr="000B5E6D">
              <w:rPr>
                <w:rFonts w:ascii="Times New Roman" w:eastAsia="Times New Roman" w:hAnsi="Times New Roman" w:cs="Times New Roman"/>
                <w:color w:val="000000"/>
                <w:kern w:val="0"/>
                <w:sz w:val="20"/>
                <w:szCs w:val="20"/>
                <w:lang w:val="tr-TR" w:eastAsia="tr-TR" w:bidi="ar-SA"/>
              </w:rPr>
              <w:t>new</w:t>
            </w:r>
            <w:proofErr w:type="spellEnd"/>
            <w:r w:rsidRPr="000B5E6D">
              <w:rPr>
                <w:rFonts w:ascii="Times New Roman" w:eastAsia="Times New Roman" w:hAnsi="Times New Roman" w:cs="Times New Roman"/>
                <w:color w:val="000000"/>
                <w:kern w:val="0"/>
                <w:sz w:val="20"/>
                <w:szCs w:val="20"/>
                <w:lang w:val="tr-TR" w:eastAsia="tr-TR" w:bidi="ar-SA"/>
              </w:rPr>
              <w:t xml:space="preserve"> </w:t>
            </w:r>
            <w:proofErr w:type="spellStart"/>
            <w:r w:rsidRPr="000B5E6D">
              <w:rPr>
                <w:rFonts w:ascii="Times New Roman" w:eastAsia="Times New Roman" w:hAnsi="Times New Roman" w:cs="Times New Roman"/>
                <w:color w:val="000000"/>
                <w:kern w:val="0"/>
                <w:sz w:val="20"/>
                <w:szCs w:val="20"/>
                <w:lang w:val="tr-TR" w:eastAsia="tr-TR" w:bidi="ar-SA"/>
              </w:rPr>
              <w:t>optimizer</w:t>
            </w:r>
            <w:proofErr w:type="spellEnd"/>
            <w:r w:rsidRPr="000B5E6D">
              <w:rPr>
                <w:rFonts w:ascii="Times New Roman" w:eastAsia="Times New Roman" w:hAnsi="Times New Roman" w:cs="Times New Roman"/>
                <w:color w:val="000000"/>
                <w:kern w:val="0"/>
                <w:sz w:val="20"/>
                <w:szCs w:val="20"/>
                <w:lang w:val="tr-TR" w:eastAsia="tr-TR" w:bidi="ar-SA"/>
              </w:rPr>
              <w:t xml:space="preserve"> </w:t>
            </w:r>
            <w:proofErr w:type="spellStart"/>
            <w:r w:rsidRPr="000B5E6D">
              <w:rPr>
                <w:rFonts w:ascii="Times New Roman" w:eastAsia="Times New Roman" w:hAnsi="Times New Roman" w:cs="Times New Roman"/>
                <w:color w:val="000000"/>
                <w:kern w:val="0"/>
                <w:sz w:val="20"/>
                <w:szCs w:val="20"/>
                <w:lang w:val="tr-TR" w:eastAsia="tr-TR" w:bidi="ar-SA"/>
              </w:rPr>
              <w:t>using</w:t>
            </w:r>
            <w:proofErr w:type="spellEnd"/>
            <w:r w:rsidRPr="000B5E6D">
              <w:rPr>
                <w:rFonts w:ascii="Times New Roman" w:eastAsia="Times New Roman" w:hAnsi="Times New Roman" w:cs="Times New Roman"/>
                <w:color w:val="000000"/>
                <w:kern w:val="0"/>
                <w:sz w:val="20"/>
                <w:szCs w:val="20"/>
                <w:lang w:val="tr-TR" w:eastAsia="tr-TR" w:bidi="ar-SA"/>
              </w:rPr>
              <w:t xml:space="preserve"> </w:t>
            </w:r>
            <w:proofErr w:type="spellStart"/>
            <w:r w:rsidRPr="000B5E6D">
              <w:rPr>
                <w:rFonts w:ascii="Times New Roman" w:eastAsia="Times New Roman" w:hAnsi="Times New Roman" w:cs="Times New Roman"/>
                <w:color w:val="000000"/>
                <w:kern w:val="0"/>
                <w:sz w:val="20"/>
                <w:szCs w:val="20"/>
                <w:lang w:val="tr-TR" w:eastAsia="tr-TR" w:bidi="ar-SA"/>
              </w:rPr>
              <w:t>particle</w:t>
            </w:r>
            <w:proofErr w:type="spellEnd"/>
            <w:r w:rsidRPr="000B5E6D">
              <w:rPr>
                <w:rFonts w:ascii="Times New Roman" w:eastAsia="Times New Roman" w:hAnsi="Times New Roman" w:cs="Times New Roman"/>
                <w:color w:val="000000"/>
                <w:kern w:val="0"/>
                <w:sz w:val="20"/>
                <w:szCs w:val="20"/>
                <w:lang w:val="tr-TR" w:eastAsia="tr-TR" w:bidi="ar-SA"/>
              </w:rPr>
              <w:t xml:space="preserve"> </w:t>
            </w:r>
            <w:proofErr w:type="spellStart"/>
            <w:r w:rsidRPr="000B5E6D">
              <w:rPr>
                <w:rFonts w:ascii="Times New Roman" w:eastAsia="Times New Roman" w:hAnsi="Times New Roman" w:cs="Times New Roman"/>
                <w:color w:val="000000"/>
                <w:kern w:val="0"/>
                <w:sz w:val="20"/>
                <w:szCs w:val="20"/>
                <w:lang w:val="tr-TR" w:eastAsia="tr-TR" w:bidi="ar-SA"/>
              </w:rPr>
              <w:t>swarm</w:t>
            </w:r>
            <w:proofErr w:type="spellEnd"/>
            <w:r w:rsidRPr="000B5E6D">
              <w:rPr>
                <w:rFonts w:ascii="Times New Roman" w:eastAsia="Times New Roman" w:hAnsi="Times New Roman" w:cs="Times New Roman"/>
                <w:color w:val="000000"/>
                <w:kern w:val="0"/>
                <w:sz w:val="20"/>
                <w:szCs w:val="20"/>
                <w:lang w:val="tr-TR" w:eastAsia="tr-TR" w:bidi="ar-SA"/>
              </w:rPr>
              <w:t xml:space="preserve"> </w:t>
            </w:r>
            <w:proofErr w:type="spellStart"/>
            <w:r w:rsidRPr="000B5E6D">
              <w:rPr>
                <w:rFonts w:ascii="Times New Roman" w:eastAsia="Times New Roman" w:hAnsi="Times New Roman" w:cs="Times New Roman"/>
                <w:color w:val="000000"/>
                <w:kern w:val="0"/>
                <w:sz w:val="20"/>
                <w:szCs w:val="20"/>
                <w:lang w:val="tr-TR" w:eastAsia="tr-TR" w:bidi="ar-SA"/>
              </w:rPr>
              <w:t>theory</w:t>
            </w:r>
            <w:proofErr w:type="spellEnd"/>
            <w:r w:rsidRPr="000B5E6D">
              <w:rPr>
                <w:rFonts w:ascii="Times New Roman" w:eastAsia="Times New Roman" w:hAnsi="Times New Roman" w:cs="Times New Roman"/>
                <w:color w:val="000000"/>
                <w:kern w:val="0"/>
                <w:sz w:val="20"/>
                <w:szCs w:val="20"/>
                <w:lang w:val="tr-TR" w:eastAsia="tr-TR" w:bidi="ar-SA"/>
              </w:rPr>
              <w:t xml:space="preserve">." Micro Machine </w:t>
            </w:r>
            <w:proofErr w:type="spellStart"/>
            <w:r w:rsidRPr="000B5E6D">
              <w:rPr>
                <w:rFonts w:ascii="Times New Roman" w:eastAsia="Times New Roman" w:hAnsi="Times New Roman" w:cs="Times New Roman"/>
                <w:color w:val="000000"/>
                <w:kern w:val="0"/>
                <w:sz w:val="20"/>
                <w:szCs w:val="20"/>
                <w:lang w:val="tr-TR" w:eastAsia="tr-TR" w:bidi="ar-SA"/>
              </w:rPr>
              <w:t>and</w:t>
            </w:r>
            <w:proofErr w:type="spellEnd"/>
            <w:r w:rsidRPr="000B5E6D">
              <w:rPr>
                <w:rFonts w:ascii="Times New Roman" w:eastAsia="Times New Roman" w:hAnsi="Times New Roman" w:cs="Times New Roman"/>
                <w:color w:val="000000"/>
                <w:kern w:val="0"/>
                <w:sz w:val="20"/>
                <w:szCs w:val="20"/>
                <w:lang w:val="tr-TR" w:eastAsia="tr-TR" w:bidi="ar-SA"/>
              </w:rPr>
              <w:t xml:space="preserve"> Human </w:t>
            </w:r>
            <w:proofErr w:type="spellStart"/>
            <w:r w:rsidRPr="000B5E6D">
              <w:rPr>
                <w:rFonts w:ascii="Times New Roman" w:eastAsia="Times New Roman" w:hAnsi="Times New Roman" w:cs="Times New Roman"/>
                <w:color w:val="000000"/>
                <w:kern w:val="0"/>
                <w:sz w:val="20"/>
                <w:szCs w:val="20"/>
                <w:lang w:val="tr-TR" w:eastAsia="tr-TR" w:bidi="ar-SA"/>
              </w:rPr>
              <w:t>Science</w:t>
            </w:r>
            <w:proofErr w:type="spellEnd"/>
            <w:r w:rsidRPr="000B5E6D">
              <w:rPr>
                <w:rFonts w:ascii="Times New Roman" w:eastAsia="Times New Roman" w:hAnsi="Times New Roman" w:cs="Times New Roman"/>
                <w:color w:val="000000"/>
                <w:kern w:val="0"/>
                <w:sz w:val="20"/>
                <w:szCs w:val="20"/>
                <w:lang w:val="tr-TR" w:eastAsia="tr-TR" w:bidi="ar-SA"/>
              </w:rPr>
              <w:t xml:space="preserve">, 1995. MHS'95., </w:t>
            </w:r>
            <w:proofErr w:type="spellStart"/>
            <w:r w:rsidRPr="000B5E6D">
              <w:rPr>
                <w:rFonts w:ascii="Times New Roman" w:eastAsia="Times New Roman" w:hAnsi="Times New Roman" w:cs="Times New Roman"/>
                <w:color w:val="000000"/>
                <w:kern w:val="0"/>
                <w:sz w:val="20"/>
                <w:szCs w:val="20"/>
                <w:lang w:val="tr-TR" w:eastAsia="tr-TR" w:bidi="ar-SA"/>
              </w:rPr>
              <w:t>Proceedings</w:t>
            </w:r>
            <w:proofErr w:type="spellEnd"/>
            <w:r w:rsidRPr="000B5E6D">
              <w:rPr>
                <w:rFonts w:ascii="Times New Roman" w:eastAsia="Times New Roman" w:hAnsi="Times New Roman" w:cs="Times New Roman"/>
                <w:color w:val="000000"/>
                <w:kern w:val="0"/>
                <w:sz w:val="20"/>
                <w:szCs w:val="20"/>
                <w:lang w:val="tr-TR" w:eastAsia="tr-TR" w:bidi="ar-SA"/>
              </w:rPr>
              <w:t xml:space="preserve"> of </w:t>
            </w:r>
            <w:proofErr w:type="spellStart"/>
            <w:r w:rsidRPr="000B5E6D">
              <w:rPr>
                <w:rFonts w:ascii="Times New Roman" w:eastAsia="Times New Roman" w:hAnsi="Times New Roman" w:cs="Times New Roman"/>
                <w:color w:val="000000"/>
                <w:kern w:val="0"/>
                <w:sz w:val="20"/>
                <w:szCs w:val="20"/>
                <w:lang w:val="tr-TR" w:eastAsia="tr-TR" w:bidi="ar-SA"/>
              </w:rPr>
              <w:t>the</w:t>
            </w:r>
            <w:proofErr w:type="spellEnd"/>
            <w:r w:rsidRPr="000B5E6D">
              <w:rPr>
                <w:rFonts w:ascii="Times New Roman" w:eastAsia="Times New Roman" w:hAnsi="Times New Roman" w:cs="Times New Roman"/>
                <w:color w:val="000000"/>
                <w:kern w:val="0"/>
                <w:sz w:val="20"/>
                <w:szCs w:val="20"/>
                <w:lang w:val="tr-TR" w:eastAsia="tr-TR" w:bidi="ar-SA"/>
              </w:rPr>
              <w:t xml:space="preserve"> </w:t>
            </w:r>
            <w:proofErr w:type="spellStart"/>
            <w:r w:rsidRPr="000B5E6D">
              <w:rPr>
                <w:rFonts w:ascii="Times New Roman" w:eastAsia="Times New Roman" w:hAnsi="Times New Roman" w:cs="Times New Roman"/>
                <w:color w:val="000000"/>
                <w:kern w:val="0"/>
                <w:sz w:val="20"/>
                <w:szCs w:val="20"/>
                <w:lang w:val="tr-TR" w:eastAsia="tr-TR" w:bidi="ar-SA"/>
              </w:rPr>
              <w:t>Sixth</w:t>
            </w:r>
            <w:proofErr w:type="spellEnd"/>
            <w:r w:rsidRPr="000B5E6D">
              <w:rPr>
                <w:rFonts w:ascii="Times New Roman" w:eastAsia="Times New Roman" w:hAnsi="Times New Roman" w:cs="Times New Roman"/>
                <w:color w:val="000000"/>
                <w:kern w:val="0"/>
                <w:sz w:val="20"/>
                <w:szCs w:val="20"/>
                <w:lang w:val="tr-TR" w:eastAsia="tr-TR" w:bidi="ar-SA"/>
              </w:rPr>
              <w:t xml:space="preserve"> International </w:t>
            </w:r>
            <w:proofErr w:type="spellStart"/>
            <w:r w:rsidRPr="000B5E6D">
              <w:rPr>
                <w:rFonts w:ascii="Times New Roman" w:eastAsia="Times New Roman" w:hAnsi="Times New Roman" w:cs="Times New Roman"/>
                <w:color w:val="000000"/>
                <w:kern w:val="0"/>
                <w:sz w:val="20"/>
                <w:szCs w:val="20"/>
                <w:lang w:val="tr-TR" w:eastAsia="tr-TR" w:bidi="ar-SA"/>
              </w:rPr>
              <w:t>Symposium</w:t>
            </w:r>
            <w:proofErr w:type="spellEnd"/>
            <w:r w:rsidRPr="000B5E6D">
              <w:rPr>
                <w:rFonts w:ascii="Times New Roman" w:eastAsia="Times New Roman" w:hAnsi="Times New Roman" w:cs="Times New Roman"/>
                <w:color w:val="000000"/>
                <w:kern w:val="0"/>
                <w:sz w:val="20"/>
                <w:szCs w:val="20"/>
                <w:lang w:val="tr-TR" w:eastAsia="tr-TR" w:bidi="ar-SA"/>
              </w:rPr>
              <w:t xml:space="preserve"> on. IEEE, 1995.</w:t>
            </w:r>
          </w:p>
          <w:p w14:paraId="27F2FB1D" w14:textId="77777777" w:rsidR="005177AB" w:rsidRPr="000B5E6D" w:rsidRDefault="005177AB" w:rsidP="005177AB">
            <w:pPr>
              <w:pStyle w:val="Standard"/>
              <w:jc w:val="both"/>
              <w:rPr>
                <w:rFonts w:ascii="Times New Roman" w:eastAsia="Times New Roman" w:hAnsi="Times New Roman" w:cs="Times New Roman"/>
                <w:color w:val="000000"/>
                <w:kern w:val="0"/>
                <w:sz w:val="20"/>
                <w:szCs w:val="20"/>
                <w:lang w:val="tr-TR" w:eastAsia="tr-TR" w:bidi="ar-SA"/>
              </w:rPr>
            </w:pPr>
          </w:p>
          <w:p w14:paraId="2F985277" w14:textId="77777777" w:rsidR="005177AB" w:rsidRPr="000B5E6D" w:rsidRDefault="005177AB" w:rsidP="005177AB">
            <w:pPr>
              <w:pStyle w:val="Standard"/>
              <w:jc w:val="both"/>
              <w:rPr>
                <w:rFonts w:ascii="Times New Roman" w:eastAsia="Times New Roman" w:hAnsi="Times New Roman" w:cs="Times New Roman"/>
                <w:color w:val="000000"/>
                <w:kern w:val="0"/>
                <w:sz w:val="20"/>
                <w:szCs w:val="20"/>
                <w:lang w:val="tr-TR" w:eastAsia="tr-TR" w:bidi="ar-SA"/>
              </w:rPr>
            </w:pPr>
            <w:r w:rsidRPr="000B5E6D">
              <w:rPr>
                <w:rFonts w:ascii="Times New Roman" w:eastAsia="Times New Roman" w:hAnsi="Times New Roman" w:cs="Times New Roman"/>
                <w:color w:val="000000"/>
                <w:kern w:val="0"/>
                <w:sz w:val="20"/>
                <w:szCs w:val="20"/>
                <w:lang w:val="tr-TR" w:eastAsia="tr-TR" w:bidi="ar-SA"/>
              </w:rPr>
              <w:t>[4]</w:t>
            </w:r>
            <w:r w:rsidRPr="000B5E6D">
              <w:rPr>
                <w:rFonts w:ascii="Times New Roman" w:eastAsia="Times New Roman" w:hAnsi="Times New Roman" w:cs="Times New Roman"/>
                <w:color w:val="000000"/>
                <w:kern w:val="0"/>
                <w:sz w:val="20"/>
                <w:szCs w:val="20"/>
                <w:lang w:val="tr-TR" w:eastAsia="tr-TR" w:bidi="ar-SA"/>
              </w:rPr>
              <w:tab/>
              <w:t xml:space="preserve">Tan, </w:t>
            </w:r>
            <w:proofErr w:type="spellStart"/>
            <w:r w:rsidRPr="000B5E6D">
              <w:rPr>
                <w:rFonts w:ascii="Times New Roman" w:eastAsia="Times New Roman" w:hAnsi="Times New Roman" w:cs="Times New Roman"/>
                <w:color w:val="000000"/>
                <w:kern w:val="0"/>
                <w:sz w:val="20"/>
                <w:szCs w:val="20"/>
                <w:lang w:val="tr-TR" w:eastAsia="tr-TR" w:bidi="ar-SA"/>
              </w:rPr>
              <w:t>Ying</w:t>
            </w:r>
            <w:proofErr w:type="spellEnd"/>
            <w:r w:rsidRPr="000B5E6D">
              <w:rPr>
                <w:rFonts w:ascii="Times New Roman" w:eastAsia="Times New Roman" w:hAnsi="Times New Roman" w:cs="Times New Roman"/>
                <w:color w:val="000000"/>
                <w:kern w:val="0"/>
                <w:sz w:val="20"/>
                <w:szCs w:val="20"/>
                <w:lang w:val="tr-TR" w:eastAsia="tr-TR" w:bidi="ar-SA"/>
              </w:rPr>
              <w:t xml:space="preserve">, </w:t>
            </w:r>
            <w:proofErr w:type="spellStart"/>
            <w:r w:rsidRPr="000B5E6D">
              <w:rPr>
                <w:rFonts w:ascii="Times New Roman" w:eastAsia="Times New Roman" w:hAnsi="Times New Roman" w:cs="Times New Roman"/>
                <w:color w:val="000000"/>
                <w:kern w:val="0"/>
                <w:sz w:val="20"/>
                <w:szCs w:val="20"/>
                <w:lang w:val="tr-TR" w:eastAsia="tr-TR" w:bidi="ar-SA"/>
              </w:rPr>
              <w:t>and</w:t>
            </w:r>
            <w:proofErr w:type="spellEnd"/>
            <w:r w:rsidRPr="000B5E6D">
              <w:rPr>
                <w:rFonts w:ascii="Times New Roman" w:eastAsia="Times New Roman" w:hAnsi="Times New Roman" w:cs="Times New Roman"/>
                <w:color w:val="000000"/>
                <w:kern w:val="0"/>
                <w:sz w:val="20"/>
                <w:szCs w:val="20"/>
                <w:lang w:val="tr-TR" w:eastAsia="tr-TR" w:bidi="ar-SA"/>
              </w:rPr>
              <w:t xml:space="preserve"> </w:t>
            </w:r>
            <w:proofErr w:type="spellStart"/>
            <w:r w:rsidRPr="000B5E6D">
              <w:rPr>
                <w:rFonts w:ascii="Times New Roman" w:eastAsia="Times New Roman" w:hAnsi="Times New Roman" w:cs="Times New Roman"/>
                <w:color w:val="000000"/>
                <w:kern w:val="0"/>
                <w:sz w:val="20"/>
                <w:szCs w:val="20"/>
                <w:lang w:val="tr-TR" w:eastAsia="tr-TR" w:bidi="ar-SA"/>
              </w:rPr>
              <w:t>Yuanchun</w:t>
            </w:r>
            <w:proofErr w:type="spellEnd"/>
            <w:r w:rsidRPr="000B5E6D">
              <w:rPr>
                <w:rFonts w:ascii="Times New Roman" w:eastAsia="Times New Roman" w:hAnsi="Times New Roman" w:cs="Times New Roman"/>
                <w:color w:val="000000"/>
                <w:kern w:val="0"/>
                <w:sz w:val="20"/>
                <w:szCs w:val="20"/>
                <w:lang w:val="tr-TR" w:eastAsia="tr-TR" w:bidi="ar-SA"/>
              </w:rPr>
              <w:t xml:space="preserve"> </w:t>
            </w:r>
            <w:proofErr w:type="spellStart"/>
            <w:r w:rsidRPr="000B5E6D">
              <w:rPr>
                <w:rFonts w:ascii="Times New Roman" w:eastAsia="Times New Roman" w:hAnsi="Times New Roman" w:cs="Times New Roman"/>
                <w:color w:val="000000"/>
                <w:kern w:val="0"/>
                <w:sz w:val="20"/>
                <w:szCs w:val="20"/>
                <w:lang w:val="tr-TR" w:eastAsia="tr-TR" w:bidi="ar-SA"/>
              </w:rPr>
              <w:t>Zhu</w:t>
            </w:r>
            <w:proofErr w:type="spellEnd"/>
            <w:r w:rsidRPr="000B5E6D">
              <w:rPr>
                <w:rFonts w:ascii="Times New Roman" w:eastAsia="Times New Roman" w:hAnsi="Times New Roman" w:cs="Times New Roman"/>
                <w:color w:val="000000"/>
                <w:kern w:val="0"/>
                <w:sz w:val="20"/>
                <w:szCs w:val="20"/>
                <w:lang w:val="tr-TR" w:eastAsia="tr-TR" w:bidi="ar-SA"/>
              </w:rPr>
              <w:t>. "</w:t>
            </w:r>
            <w:proofErr w:type="spellStart"/>
            <w:r w:rsidRPr="000B5E6D">
              <w:rPr>
                <w:rFonts w:ascii="Times New Roman" w:eastAsia="Times New Roman" w:hAnsi="Times New Roman" w:cs="Times New Roman"/>
                <w:color w:val="000000"/>
                <w:kern w:val="0"/>
                <w:sz w:val="20"/>
                <w:szCs w:val="20"/>
                <w:lang w:val="tr-TR" w:eastAsia="tr-TR" w:bidi="ar-SA"/>
              </w:rPr>
              <w:t>Fireworks</w:t>
            </w:r>
            <w:proofErr w:type="spellEnd"/>
            <w:r w:rsidRPr="000B5E6D">
              <w:rPr>
                <w:rFonts w:ascii="Times New Roman" w:eastAsia="Times New Roman" w:hAnsi="Times New Roman" w:cs="Times New Roman"/>
                <w:color w:val="000000"/>
                <w:kern w:val="0"/>
                <w:sz w:val="20"/>
                <w:szCs w:val="20"/>
                <w:lang w:val="tr-TR" w:eastAsia="tr-TR" w:bidi="ar-SA"/>
              </w:rPr>
              <w:t xml:space="preserve"> </w:t>
            </w:r>
            <w:proofErr w:type="spellStart"/>
            <w:r w:rsidRPr="000B5E6D">
              <w:rPr>
                <w:rFonts w:ascii="Times New Roman" w:eastAsia="Times New Roman" w:hAnsi="Times New Roman" w:cs="Times New Roman"/>
                <w:color w:val="000000"/>
                <w:kern w:val="0"/>
                <w:sz w:val="20"/>
                <w:szCs w:val="20"/>
                <w:lang w:val="tr-TR" w:eastAsia="tr-TR" w:bidi="ar-SA"/>
              </w:rPr>
              <w:t>algorithm</w:t>
            </w:r>
            <w:proofErr w:type="spellEnd"/>
            <w:r w:rsidRPr="000B5E6D">
              <w:rPr>
                <w:rFonts w:ascii="Times New Roman" w:eastAsia="Times New Roman" w:hAnsi="Times New Roman" w:cs="Times New Roman"/>
                <w:color w:val="000000"/>
                <w:kern w:val="0"/>
                <w:sz w:val="20"/>
                <w:szCs w:val="20"/>
                <w:lang w:val="tr-TR" w:eastAsia="tr-TR" w:bidi="ar-SA"/>
              </w:rPr>
              <w:t xml:space="preserve"> </w:t>
            </w:r>
            <w:proofErr w:type="spellStart"/>
            <w:r w:rsidRPr="000B5E6D">
              <w:rPr>
                <w:rFonts w:ascii="Times New Roman" w:eastAsia="Times New Roman" w:hAnsi="Times New Roman" w:cs="Times New Roman"/>
                <w:color w:val="000000"/>
                <w:kern w:val="0"/>
                <w:sz w:val="20"/>
                <w:szCs w:val="20"/>
                <w:lang w:val="tr-TR" w:eastAsia="tr-TR" w:bidi="ar-SA"/>
              </w:rPr>
              <w:t>for</w:t>
            </w:r>
            <w:proofErr w:type="spellEnd"/>
            <w:r w:rsidRPr="000B5E6D">
              <w:rPr>
                <w:rFonts w:ascii="Times New Roman" w:eastAsia="Times New Roman" w:hAnsi="Times New Roman" w:cs="Times New Roman"/>
                <w:color w:val="000000"/>
                <w:kern w:val="0"/>
                <w:sz w:val="20"/>
                <w:szCs w:val="20"/>
                <w:lang w:val="tr-TR" w:eastAsia="tr-TR" w:bidi="ar-SA"/>
              </w:rPr>
              <w:t xml:space="preserve"> </w:t>
            </w:r>
            <w:proofErr w:type="spellStart"/>
            <w:r w:rsidRPr="000B5E6D">
              <w:rPr>
                <w:rFonts w:ascii="Times New Roman" w:eastAsia="Times New Roman" w:hAnsi="Times New Roman" w:cs="Times New Roman"/>
                <w:color w:val="000000"/>
                <w:kern w:val="0"/>
                <w:sz w:val="20"/>
                <w:szCs w:val="20"/>
                <w:lang w:val="tr-TR" w:eastAsia="tr-TR" w:bidi="ar-SA"/>
              </w:rPr>
              <w:t>optimization</w:t>
            </w:r>
            <w:proofErr w:type="spellEnd"/>
            <w:r w:rsidRPr="000B5E6D">
              <w:rPr>
                <w:rFonts w:ascii="Times New Roman" w:eastAsia="Times New Roman" w:hAnsi="Times New Roman" w:cs="Times New Roman"/>
                <w:color w:val="000000"/>
                <w:kern w:val="0"/>
                <w:sz w:val="20"/>
                <w:szCs w:val="20"/>
                <w:lang w:val="tr-TR" w:eastAsia="tr-TR" w:bidi="ar-SA"/>
              </w:rPr>
              <w:t xml:space="preserve">." </w:t>
            </w:r>
            <w:proofErr w:type="spellStart"/>
            <w:r w:rsidRPr="000B5E6D">
              <w:rPr>
                <w:rFonts w:ascii="Times New Roman" w:eastAsia="Times New Roman" w:hAnsi="Times New Roman" w:cs="Times New Roman"/>
                <w:color w:val="000000"/>
                <w:kern w:val="0"/>
                <w:sz w:val="20"/>
                <w:szCs w:val="20"/>
                <w:lang w:val="tr-TR" w:eastAsia="tr-TR" w:bidi="ar-SA"/>
              </w:rPr>
              <w:t>Advances</w:t>
            </w:r>
            <w:proofErr w:type="spellEnd"/>
            <w:r w:rsidRPr="000B5E6D">
              <w:rPr>
                <w:rFonts w:ascii="Times New Roman" w:eastAsia="Times New Roman" w:hAnsi="Times New Roman" w:cs="Times New Roman"/>
                <w:color w:val="000000"/>
                <w:kern w:val="0"/>
                <w:sz w:val="20"/>
                <w:szCs w:val="20"/>
                <w:lang w:val="tr-TR" w:eastAsia="tr-TR" w:bidi="ar-SA"/>
              </w:rPr>
              <w:t xml:space="preserve"> in </w:t>
            </w:r>
            <w:proofErr w:type="spellStart"/>
            <w:r w:rsidRPr="000B5E6D">
              <w:rPr>
                <w:rFonts w:ascii="Times New Roman" w:eastAsia="Times New Roman" w:hAnsi="Times New Roman" w:cs="Times New Roman"/>
                <w:color w:val="000000"/>
                <w:kern w:val="0"/>
                <w:sz w:val="20"/>
                <w:szCs w:val="20"/>
                <w:lang w:val="tr-TR" w:eastAsia="tr-TR" w:bidi="ar-SA"/>
              </w:rPr>
              <w:t>swarm</w:t>
            </w:r>
            <w:proofErr w:type="spellEnd"/>
            <w:r w:rsidRPr="000B5E6D">
              <w:rPr>
                <w:rFonts w:ascii="Times New Roman" w:eastAsia="Times New Roman" w:hAnsi="Times New Roman" w:cs="Times New Roman"/>
                <w:color w:val="000000"/>
                <w:kern w:val="0"/>
                <w:sz w:val="20"/>
                <w:szCs w:val="20"/>
                <w:lang w:val="tr-TR" w:eastAsia="tr-TR" w:bidi="ar-SA"/>
              </w:rPr>
              <w:t xml:space="preserve"> </w:t>
            </w:r>
            <w:proofErr w:type="spellStart"/>
            <w:r w:rsidRPr="000B5E6D">
              <w:rPr>
                <w:rFonts w:ascii="Times New Roman" w:eastAsia="Times New Roman" w:hAnsi="Times New Roman" w:cs="Times New Roman"/>
                <w:color w:val="000000"/>
                <w:kern w:val="0"/>
                <w:sz w:val="20"/>
                <w:szCs w:val="20"/>
                <w:lang w:val="tr-TR" w:eastAsia="tr-TR" w:bidi="ar-SA"/>
              </w:rPr>
              <w:t>intelligence</w:t>
            </w:r>
            <w:proofErr w:type="spellEnd"/>
            <w:r w:rsidRPr="000B5E6D">
              <w:rPr>
                <w:rFonts w:ascii="Times New Roman" w:eastAsia="Times New Roman" w:hAnsi="Times New Roman" w:cs="Times New Roman"/>
                <w:color w:val="000000"/>
                <w:kern w:val="0"/>
                <w:sz w:val="20"/>
                <w:szCs w:val="20"/>
                <w:lang w:val="tr-TR" w:eastAsia="tr-TR" w:bidi="ar-SA"/>
              </w:rPr>
              <w:t xml:space="preserve"> (2010): 355-364.</w:t>
            </w:r>
          </w:p>
          <w:p w14:paraId="01A06B49" w14:textId="77777777" w:rsidR="005177AB" w:rsidRPr="000B5E6D" w:rsidRDefault="005177AB" w:rsidP="005177AB">
            <w:pPr>
              <w:pStyle w:val="Standard"/>
              <w:jc w:val="both"/>
              <w:rPr>
                <w:rFonts w:ascii="Times New Roman" w:eastAsia="Times New Roman" w:hAnsi="Times New Roman" w:cs="Times New Roman"/>
                <w:color w:val="000000"/>
                <w:kern w:val="0"/>
                <w:sz w:val="20"/>
                <w:szCs w:val="20"/>
                <w:lang w:val="tr-TR" w:eastAsia="tr-TR" w:bidi="ar-SA"/>
              </w:rPr>
            </w:pPr>
          </w:p>
          <w:p w14:paraId="02409103" w14:textId="77777777" w:rsidR="005177AB" w:rsidRPr="000B5E6D" w:rsidRDefault="005177AB" w:rsidP="005177AB">
            <w:pPr>
              <w:pStyle w:val="Standard"/>
              <w:jc w:val="both"/>
              <w:rPr>
                <w:rFonts w:ascii="Times New Roman" w:eastAsia="Times New Roman" w:hAnsi="Times New Roman" w:cs="Times New Roman"/>
                <w:color w:val="000000"/>
                <w:kern w:val="0"/>
                <w:sz w:val="20"/>
                <w:szCs w:val="20"/>
                <w:lang w:val="tr-TR" w:eastAsia="tr-TR" w:bidi="ar-SA"/>
              </w:rPr>
            </w:pPr>
            <w:r w:rsidRPr="000B5E6D">
              <w:rPr>
                <w:rFonts w:ascii="Times New Roman" w:eastAsia="Times New Roman" w:hAnsi="Times New Roman" w:cs="Times New Roman"/>
                <w:color w:val="000000"/>
                <w:kern w:val="0"/>
                <w:sz w:val="20"/>
                <w:szCs w:val="20"/>
                <w:lang w:val="tr-TR" w:eastAsia="tr-TR" w:bidi="ar-SA"/>
              </w:rPr>
              <w:t>[5]</w:t>
            </w:r>
            <w:r w:rsidRPr="000B5E6D">
              <w:rPr>
                <w:rFonts w:ascii="Times New Roman" w:eastAsia="Times New Roman" w:hAnsi="Times New Roman" w:cs="Times New Roman"/>
                <w:color w:val="000000"/>
                <w:kern w:val="0"/>
                <w:sz w:val="20"/>
                <w:szCs w:val="20"/>
                <w:lang w:val="tr-TR" w:eastAsia="tr-TR" w:bidi="ar-SA"/>
              </w:rPr>
              <w:tab/>
            </w:r>
            <w:proofErr w:type="spellStart"/>
            <w:r w:rsidRPr="000B5E6D">
              <w:rPr>
                <w:rFonts w:ascii="Times New Roman" w:eastAsia="Times New Roman" w:hAnsi="Times New Roman" w:cs="Times New Roman"/>
                <w:color w:val="000000"/>
                <w:kern w:val="0"/>
                <w:sz w:val="20"/>
                <w:szCs w:val="20"/>
                <w:lang w:val="tr-TR" w:eastAsia="tr-TR" w:bidi="ar-SA"/>
              </w:rPr>
              <w:t>Yang</w:t>
            </w:r>
            <w:proofErr w:type="spellEnd"/>
            <w:r w:rsidRPr="000B5E6D">
              <w:rPr>
                <w:rFonts w:ascii="Times New Roman" w:eastAsia="Times New Roman" w:hAnsi="Times New Roman" w:cs="Times New Roman"/>
                <w:color w:val="000000"/>
                <w:kern w:val="0"/>
                <w:sz w:val="20"/>
                <w:szCs w:val="20"/>
                <w:lang w:val="tr-TR" w:eastAsia="tr-TR" w:bidi="ar-SA"/>
              </w:rPr>
              <w:t xml:space="preserve">, </w:t>
            </w:r>
            <w:proofErr w:type="spellStart"/>
            <w:r w:rsidRPr="000B5E6D">
              <w:rPr>
                <w:rFonts w:ascii="Times New Roman" w:eastAsia="Times New Roman" w:hAnsi="Times New Roman" w:cs="Times New Roman"/>
                <w:color w:val="000000"/>
                <w:kern w:val="0"/>
                <w:sz w:val="20"/>
                <w:szCs w:val="20"/>
                <w:lang w:val="tr-TR" w:eastAsia="tr-TR" w:bidi="ar-SA"/>
              </w:rPr>
              <w:t>Xin-She</w:t>
            </w:r>
            <w:proofErr w:type="spellEnd"/>
            <w:r w:rsidRPr="000B5E6D">
              <w:rPr>
                <w:rFonts w:ascii="Times New Roman" w:eastAsia="Times New Roman" w:hAnsi="Times New Roman" w:cs="Times New Roman"/>
                <w:color w:val="000000"/>
                <w:kern w:val="0"/>
                <w:sz w:val="20"/>
                <w:szCs w:val="20"/>
                <w:lang w:val="tr-TR" w:eastAsia="tr-TR" w:bidi="ar-SA"/>
              </w:rPr>
              <w:t xml:space="preserve">, </w:t>
            </w:r>
            <w:proofErr w:type="spellStart"/>
            <w:r w:rsidRPr="000B5E6D">
              <w:rPr>
                <w:rFonts w:ascii="Times New Roman" w:eastAsia="Times New Roman" w:hAnsi="Times New Roman" w:cs="Times New Roman"/>
                <w:color w:val="000000"/>
                <w:kern w:val="0"/>
                <w:sz w:val="20"/>
                <w:szCs w:val="20"/>
                <w:lang w:val="tr-TR" w:eastAsia="tr-TR" w:bidi="ar-SA"/>
              </w:rPr>
              <w:t>and</w:t>
            </w:r>
            <w:proofErr w:type="spellEnd"/>
            <w:r w:rsidRPr="000B5E6D">
              <w:rPr>
                <w:rFonts w:ascii="Times New Roman" w:eastAsia="Times New Roman" w:hAnsi="Times New Roman" w:cs="Times New Roman"/>
                <w:color w:val="000000"/>
                <w:kern w:val="0"/>
                <w:sz w:val="20"/>
                <w:szCs w:val="20"/>
                <w:lang w:val="tr-TR" w:eastAsia="tr-TR" w:bidi="ar-SA"/>
              </w:rPr>
              <w:t xml:space="preserve"> </w:t>
            </w:r>
            <w:proofErr w:type="spellStart"/>
            <w:r w:rsidRPr="000B5E6D">
              <w:rPr>
                <w:rFonts w:ascii="Times New Roman" w:eastAsia="Times New Roman" w:hAnsi="Times New Roman" w:cs="Times New Roman"/>
                <w:color w:val="000000"/>
                <w:kern w:val="0"/>
                <w:sz w:val="20"/>
                <w:szCs w:val="20"/>
                <w:lang w:val="tr-TR" w:eastAsia="tr-TR" w:bidi="ar-SA"/>
              </w:rPr>
              <w:t>Suash</w:t>
            </w:r>
            <w:proofErr w:type="spellEnd"/>
            <w:r w:rsidRPr="000B5E6D">
              <w:rPr>
                <w:rFonts w:ascii="Times New Roman" w:eastAsia="Times New Roman" w:hAnsi="Times New Roman" w:cs="Times New Roman"/>
                <w:color w:val="000000"/>
                <w:kern w:val="0"/>
                <w:sz w:val="20"/>
                <w:szCs w:val="20"/>
                <w:lang w:val="tr-TR" w:eastAsia="tr-TR" w:bidi="ar-SA"/>
              </w:rPr>
              <w:t xml:space="preserve"> </w:t>
            </w:r>
            <w:proofErr w:type="spellStart"/>
            <w:r w:rsidRPr="000B5E6D">
              <w:rPr>
                <w:rFonts w:ascii="Times New Roman" w:eastAsia="Times New Roman" w:hAnsi="Times New Roman" w:cs="Times New Roman"/>
                <w:color w:val="000000"/>
                <w:kern w:val="0"/>
                <w:sz w:val="20"/>
                <w:szCs w:val="20"/>
                <w:lang w:val="tr-TR" w:eastAsia="tr-TR" w:bidi="ar-SA"/>
              </w:rPr>
              <w:t>Deb</w:t>
            </w:r>
            <w:proofErr w:type="spellEnd"/>
            <w:r w:rsidRPr="000B5E6D">
              <w:rPr>
                <w:rFonts w:ascii="Times New Roman" w:eastAsia="Times New Roman" w:hAnsi="Times New Roman" w:cs="Times New Roman"/>
                <w:color w:val="000000"/>
                <w:kern w:val="0"/>
                <w:sz w:val="20"/>
                <w:szCs w:val="20"/>
                <w:lang w:val="tr-TR" w:eastAsia="tr-TR" w:bidi="ar-SA"/>
              </w:rPr>
              <w:t>. "</w:t>
            </w:r>
            <w:proofErr w:type="spellStart"/>
            <w:r w:rsidRPr="000B5E6D">
              <w:rPr>
                <w:rFonts w:ascii="Times New Roman" w:eastAsia="Times New Roman" w:hAnsi="Times New Roman" w:cs="Times New Roman"/>
                <w:color w:val="000000"/>
                <w:kern w:val="0"/>
                <w:sz w:val="20"/>
                <w:szCs w:val="20"/>
                <w:lang w:val="tr-TR" w:eastAsia="tr-TR" w:bidi="ar-SA"/>
              </w:rPr>
              <w:t>Cuckoo</w:t>
            </w:r>
            <w:proofErr w:type="spellEnd"/>
            <w:r w:rsidRPr="000B5E6D">
              <w:rPr>
                <w:rFonts w:ascii="Times New Roman" w:eastAsia="Times New Roman" w:hAnsi="Times New Roman" w:cs="Times New Roman"/>
                <w:color w:val="000000"/>
                <w:kern w:val="0"/>
                <w:sz w:val="20"/>
                <w:szCs w:val="20"/>
                <w:lang w:val="tr-TR" w:eastAsia="tr-TR" w:bidi="ar-SA"/>
              </w:rPr>
              <w:t xml:space="preserve"> </w:t>
            </w:r>
            <w:proofErr w:type="spellStart"/>
            <w:r w:rsidRPr="000B5E6D">
              <w:rPr>
                <w:rFonts w:ascii="Times New Roman" w:eastAsia="Times New Roman" w:hAnsi="Times New Roman" w:cs="Times New Roman"/>
                <w:color w:val="000000"/>
                <w:kern w:val="0"/>
                <w:sz w:val="20"/>
                <w:szCs w:val="20"/>
                <w:lang w:val="tr-TR" w:eastAsia="tr-TR" w:bidi="ar-SA"/>
              </w:rPr>
              <w:t>search</w:t>
            </w:r>
            <w:proofErr w:type="spellEnd"/>
            <w:r w:rsidRPr="000B5E6D">
              <w:rPr>
                <w:rFonts w:ascii="Times New Roman" w:eastAsia="Times New Roman" w:hAnsi="Times New Roman" w:cs="Times New Roman"/>
                <w:color w:val="000000"/>
                <w:kern w:val="0"/>
                <w:sz w:val="20"/>
                <w:szCs w:val="20"/>
                <w:lang w:val="tr-TR" w:eastAsia="tr-TR" w:bidi="ar-SA"/>
              </w:rPr>
              <w:t xml:space="preserve"> </w:t>
            </w:r>
            <w:proofErr w:type="spellStart"/>
            <w:r w:rsidRPr="000B5E6D">
              <w:rPr>
                <w:rFonts w:ascii="Times New Roman" w:eastAsia="Times New Roman" w:hAnsi="Times New Roman" w:cs="Times New Roman"/>
                <w:color w:val="000000"/>
                <w:kern w:val="0"/>
                <w:sz w:val="20"/>
                <w:szCs w:val="20"/>
                <w:lang w:val="tr-TR" w:eastAsia="tr-TR" w:bidi="ar-SA"/>
              </w:rPr>
              <w:t>via</w:t>
            </w:r>
            <w:proofErr w:type="spellEnd"/>
            <w:r w:rsidRPr="000B5E6D">
              <w:rPr>
                <w:rFonts w:ascii="Times New Roman" w:eastAsia="Times New Roman" w:hAnsi="Times New Roman" w:cs="Times New Roman"/>
                <w:color w:val="000000"/>
                <w:kern w:val="0"/>
                <w:sz w:val="20"/>
                <w:szCs w:val="20"/>
                <w:lang w:val="tr-TR" w:eastAsia="tr-TR" w:bidi="ar-SA"/>
              </w:rPr>
              <w:t xml:space="preserve"> </w:t>
            </w:r>
            <w:proofErr w:type="spellStart"/>
            <w:r w:rsidRPr="000B5E6D">
              <w:rPr>
                <w:rFonts w:ascii="Times New Roman" w:eastAsia="Times New Roman" w:hAnsi="Times New Roman" w:cs="Times New Roman"/>
                <w:color w:val="000000"/>
                <w:kern w:val="0"/>
                <w:sz w:val="20"/>
                <w:szCs w:val="20"/>
                <w:lang w:val="tr-TR" w:eastAsia="tr-TR" w:bidi="ar-SA"/>
              </w:rPr>
              <w:t>Lévy</w:t>
            </w:r>
            <w:proofErr w:type="spellEnd"/>
            <w:r w:rsidRPr="000B5E6D">
              <w:rPr>
                <w:rFonts w:ascii="Times New Roman" w:eastAsia="Times New Roman" w:hAnsi="Times New Roman" w:cs="Times New Roman"/>
                <w:color w:val="000000"/>
                <w:kern w:val="0"/>
                <w:sz w:val="20"/>
                <w:szCs w:val="20"/>
                <w:lang w:val="tr-TR" w:eastAsia="tr-TR" w:bidi="ar-SA"/>
              </w:rPr>
              <w:t xml:space="preserve"> </w:t>
            </w:r>
            <w:proofErr w:type="spellStart"/>
            <w:r w:rsidRPr="000B5E6D">
              <w:rPr>
                <w:rFonts w:ascii="Times New Roman" w:eastAsia="Times New Roman" w:hAnsi="Times New Roman" w:cs="Times New Roman"/>
                <w:color w:val="000000"/>
                <w:kern w:val="0"/>
                <w:sz w:val="20"/>
                <w:szCs w:val="20"/>
                <w:lang w:val="tr-TR" w:eastAsia="tr-TR" w:bidi="ar-SA"/>
              </w:rPr>
              <w:t>flights</w:t>
            </w:r>
            <w:proofErr w:type="spellEnd"/>
            <w:r w:rsidRPr="000B5E6D">
              <w:rPr>
                <w:rFonts w:ascii="Times New Roman" w:eastAsia="Times New Roman" w:hAnsi="Times New Roman" w:cs="Times New Roman"/>
                <w:color w:val="000000"/>
                <w:kern w:val="0"/>
                <w:sz w:val="20"/>
                <w:szCs w:val="20"/>
                <w:lang w:val="tr-TR" w:eastAsia="tr-TR" w:bidi="ar-SA"/>
              </w:rPr>
              <w:t xml:space="preserve">." Nature &amp; </w:t>
            </w:r>
            <w:proofErr w:type="spellStart"/>
            <w:r w:rsidRPr="000B5E6D">
              <w:rPr>
                <w:rFonts w:ascii="Times New Roman" w:eastAsia="Times New Roman" w:hAnsi="Times New Roman" w:cs="Times New Roman"/>
                <w:color w:val="000000"/>
                <w:kern w:val="0"/>
                <w:sz w:val="20"/>
                <w:szCs w:val="20"/>
                <w:lang w:val="tr-TR" w:eastAsia="tr-TR" w:bidi="ar-SA"/>
              </w:rPr>
              <w:t>Biologically</w:t>
            </w:r>
            <w:proofErr w:type="spellEnd"/>
            <w:r w:rsidRPr="000B5E6D">
              <w:rPr>
                <w:rFonts w:ascii="Times New Roman" w:eastAsia="Times New Roman" w:hAnsi="Times New Roman" w:cs="Times New Roman"/>
                <w:color w:val="000000"/>
                <w:kern w:val="0"/>
                <w:sz w:val="20"/>
                <w:szCs w:val="20"/>
                <w:lang w:val="tr-TR" w:eastAsia="tr-TR" w:bidi="ar-SA"/>
              </w:rPr>
              <w:t xml:space="preserve"> </w:t>
            </w:r>
            <w:proofErr w:type="spellStart"/>
            <w:r w:rsidRPr="000B5E6D">
              <w:rPr>
                <w:rFonts w:ascii="Times New Roman" w:eastAsia="Times New Roman" w:hAnsi="Times New Roman" w:cs="Times New Roman"/>
                <w:color w:val="000000"/>
                <w:kern w:val="0"/>
                <w:sz w:val="20"/>
                <w:szCs w:val="20"/>
                <w:lang w:val="tr-TR" w:eastAsia="tr-TR" w:bidi="ar-SA"/>
              </w:rPr>
              <w:t>Inspired</w:t>
            </w:r>
            <w:proofErr w:type="spellEnd"/>
            <w:r w:rsidRPr="000B5E6D">
              <w:rPr>
                <w:rFonts w:ascii="Times New Roman" w:eastAsia="Times New Roman" w:hAnsi="Times New Roman" w:cs="Times New Roman"/>
                <w:color w:val="000000"/>
                <w:kern w:val="0"/>
                <w:sz w:val="20"/>
                <w:szCs w:val="20"/>
                <w:lang w:val="tr-TR" w:eastAsia="tr-TR" w:bidi="ar-SA"/>
              </w:rPr>
              <w:t xml:space="preserve"> Computing, 2009. </w:t>
            </w:r>
            <w:proofErr w:type="spellStart"/>
            <w:r w:rsidRPr="000B5E6D">
              <w:rPr>
                <w:rFonts w:ascii="Times New Roman" w:eastAsia="Times New Roman" w:hAnsi="Times New Roman" w:cs="Times New Roman"/>
                <w:color w:val="000000"/>
                <w:kern w:val="0"/>
                <w:sz w:val="20"/>
                <w:szCs w:val="20"/>
                <w:lang w:val="tr-TR" w:eastAsia="tr-TR" w:bidi="ar-SA"/>
              </w:rPr>
              <w:t>NaBIC</w:t>
            </w:r>
            <w:proofErr w:type="spellEnd"/>
            <w:r w:rsidRPr="000B5E6D">
              <w:rPr>
                <w:rFonts w:ascii="Times New Roman" w:eastAsia="Times New Roman" w:hAnsi="Times New Roman" w:cs="Times New Roman"/>
                <w:color w:val="000000"/>
                <w:kern w:val="0"/>
                <w:sz w:val="20"/>
                <w:szCs w:val="20"/>
                <w:lang w:val="tr-TR" w:eastAsia="tr-TR" w:bidi="ar-SA"/>
              </w:rPr>
              <w:t xml:space="preserve"> 2009. World </w:t>
            </w:r>
            <w:proofErr w:type="spellStart"/>
            <w:r w:rsidRPr="000B5E6D">
              <w:rPr>
                <w:rFonts w:ascii="Times New Roman" w:eastAsia="Times New Roman" w:hAnsi="Times New Roman" w:cs="Times New Roman"/>
                <w:color w:val="000000"/>
                <w:kern w:val="0"/>
                <w:sz w:val="20"/>
                <w:szCs w:val="20"/>
                <w:lang w:val="tr-TR" w:eastAsia="tr-TR" w:bidi="ar-SA"/>
              </w:rPr>
              <w:t>Congress</w:t>
            </w:r>
            <w:proofErr w:type="spellEnd"/>
            <w:r w:rsidRPr="000B5E6D">
              <w:rPr>
                <w:rFonts w:ascii="Times New Roman" w:eastAsia="Times New Roman" w:hAnsi="Times New Roman" w:cs="Times New Roman"/>
                <w:color w:val="000000"/>
                <w:kern w:val="0"/>
                <w:sz w:val="20"/>
                <w:szCs w:val="20"/>
                <w:lang w:val="tr-TR" w:eastAsia="tr-TR" w:bidi="ar-SA"/>
              </w:rPr>
              <w:t xml:space="preserve"> on. IEEE, 2009.</w:t>
            </w:r>
          </w:p>
          <w:p w14:paraId="0207CA21" w14:textId="77777777" w:rsidR="005177AB" w:rsidRPr="000B5E6D" w:rsidRDefault="005177AB" w:rsidP="005177AB">
            <w:pPr>
              <w:pStyle w:val="Standard"/>
              <w:jc w:val="both"/>
              <w:rPr>
                <w:rFonts w:ascii="Times New Roman" w:eastAsia="Times New Roman" w:hAnsi="Times New Roman" w:cs="Times New Roman"/>
                <w:color w:val="000000"/>
                <w:kern w:val="0"/>
                <w:sz w:val="20"/>
                <w:szCs w:val="20"/>
                <w:lang w:val="tr-TR" w:eastAsia="tr-TR" w:bidi="ar-SA"/>
              </w:rPr>
            </w:pPr>
          </w:p>
          <w:p w14:paraId="7FE20F23" w14:textId="77777777" w:rsidR="005177AB" w:rsidRPr="000B5E6D" w:rsidRDefault="005177AB" w:rsidP="005177AB">
            <w:pPr>
              <w:pStyle w:val="Standard"/>
              <w:jc w:val="both"/>
              <w:rPr>
                <w:rFonts w:ascii="Times New Roman" w:eastAsia="Times New Roman" w:hAnsi="Times New Roman" w:cs="Times New Roman"/>
                <w:color w:val="000000"/>
                <w:kern w:val="0"/>
                <w:sz w:val="20"/>
                <w:szCs w:val="20"/>
                <w:lang w:val="tr-TR" w:eastAsia="tr-TR" w:bidi="ar-SA"/>
              </w:rPr>
            </w:pPr>
            <w:r w:rsidRPr="000B5E6D">
              <w:rPr>
                <w:rFonts w:ascii="Times New Roman" w:eastAsia="Times New Roman" w:hAnsi="Times New Roman" w:cs="Times New Roman"/>
                <w:color w:val="000000"/>
                <w:kern w:val="0"/>
                <w:sz w:val="20"/>
                <w:szCs w:val="20"/>
                <w:lang w:val="tr-TR" w:eastAsia="tr-TR" w:bidi="ar-SA"/>
              </w:rPr>
              <w:t>[6]</w:t>
            </w:r>
            <w:r w:rsidRPr="000B5E6D">
              <w:rPr>
                <w:rFonts w:ascii="Times New Roman" w:eastAsia="Times New Roman" w:hAnsi="Times New Roman" w:cs="Times New Roman"/>
                <w:color w:val="000000"/>
                <w:kern w:val="0"/>
                <w:sz w:val="20"/>
                <w:szCs w:val="20"/>
                <w:lang w:val="tr-TR" w:eastAsia="tr-TR" w:bidi="ar-SA"/>
              </w:rPr>
              <w:tab/>
              <w:t xml:space="preserve">Sezer, Omer Berat, </w:t>
            </w:r>
            <w:proofErr w:type="spellStart"/>
            <w:r w:rsidRPr="000B5E6D">
              <w:rPr>
                <w:rFonts w:ascii="Times New Roman" w:eastAsia="Times New Roman" w:hAnsi="Times New Roman" w:cs="Times New Roman"/>
                <w:color w:val="000000"/>
                <w:kern w:val="0"/>
                <w:sz w:val="20"/>
                <w:szCs w:val="20"/>
                <w:lang w:val="tr-TR" w:eastAsia="tr-TR" w:bidi="ar-SA"/>
              </w:rPr>
              <w:t>and</w:t>
            </w:r>
            <w:proofErr w:type="spellEnd"/>
            <w:r w:rsidRPr="000B5E6D">
              <w:rPr>
                <w:rFonts w:ascii="Times New Roman" w:eastAsia="Times New Roman" w:hAnsi="Times New Roman" w:cs="Times New Roman"/>
                <w:color w:val="000000"/>
                <w:kern w:val="0"/>
                <w:sz w:val="20"/>
                <w:szCs w:val="20"/>
                <w:lang w:val="tr-TR" w:eastAsia="tr-TR" w:bidi="ar-SA"/>
              </w:rPr>
              <w:t xml:space="preserve"> Ahmet Murat </w:t>
            </w:r>
            <w:proofErr w:type="spellStart"/>
            <w:r w:rsidRPr="000B5E6D">
              <w:rPr>
                <w:rFonts w:ascii="Times New Roman" w:eastAsia="Times New Roman" w:hAnsi="Times New Roman" w:cs="Times New Roman"/>
                <w:color w:val="000000"/>
                <w:kern w:val="0"/>
                <w:sz w:val="20"/>
                <w:szCs w:val="20"/>
                <w:lang w:val="tr-TR" w:eastAsia="tr-TR" w:bidi="ar-SA"/>
              </w:rPr>
              <w:t>Ozbayoglu</w:t>
            </w:r>
            <w:proofErr w:type="spellEnd"/>
            <w:r w:rsidRPr="000B5E6D">
              <w:rPr>
                <w:rFonts w:ascii="Times New Roman" w:eastAsia="Times New Roman" w:hAnsi="Times New Roman" w:cs="Times New Roman"/>
                <w:color w:val="000000"/>
                <w:kern w:val="0"/>
                <w:sz w:val="20"/>
                <w:szCs w:val="20"/>
                <w:lang w:val="tr-TR" w:eastAsia="tr-TR" w:bidi="ar-SA"/>
              </w:rPr>
              <w:t>. "</w:t>
            </w:r>
            <w:proofErr w:type="spellStart"/>
            <w:r w:rsidRPr="000B5E6D">
              <w:rPr>
                <w:rFonts w:ascii="Times New Roman" w:eastAsia="Times New Roman" w:hAnsi="Times New Roman" w:cs="Times New Roman"/>
                <w:color w:val="000000"/>
                <w:kern w:val="0"/>
                <w:sz w:val="20"/>
                <w:szCs w:val="20"/>
                <w:lang w:val="tr-TR" w:eastAsia="tr-TR" w:bidi="ar-SA"/>
              </w:rPr>
              <w:t>Algorithmic</w:t>
            </w:r>
            <w:proofErr w:type="spellEnd"/>
            <w:r w:rsidRPr="000B5E6D">
              <w:rPr>
                <w:rFonts w:ascii="Times New Roman" w:eastAsia="Times New Roman" w:hAnsi="Times New Roman" w:cs="Times New Roman"/>
                <w:color w:val="000000"/>
                <w:kern w:val="0"/>
                <w:sz w:val="20"/>
                <w:szCs w:val="20"/>
                <w:lang w:val="tr-TR" w:eastAsia="tr-TR" w:bidi="ar-SA"/>
              </w:rPr>
              <w:t xml:space="preserve"> </w:t>
            </w:r>
            <w:proofErr w:type="spellStart"/>
            <w:r w:rsidRPr="000B5E6D">
              <w:rPr>
                <w:rFonts w:ascii="Times New Roman" w:eastAsia="Times New Roman" w:hAnsi="Times New Roman" w:cs="Times New Roman"/>
                <w:color w:val="000000"/>
                <w:kern w:val="0"/>
                <w:sz w:val="20"/>
                <w:szCs w:val="20"/>
                <w:lang w:val="tr-TR" w:eastAsia="tr-TR" w:bidi="ar-SA"/>
              </w:rPr>
              <w:t>financial</w:t>
            </w:r>
            <w:proofErr w:type="spellEnd"/>
            <w:r w:rsidRPr="000B5E6D">
              <w:rPr>
                <w:rFonts w:ascii="Times New Roman" w:eastAsia="Times New Roman" w:hAnsi="Times New Roman" w:cs="Times New Roman"/>
                <w:color w:val="000000"/>
                <w:kern w:val="0"/>
                <w:sz w:val="20"/>
                <w:szCs w:val="20"/>
                <w:lang w:val="tr-TR" w:eastAsia="tr-TR" w:bidi="ar-SA"/>
              </w:rPr>
              <w:t xml:space="preserve"> </w:t>
            </w:r>
            <w:proofErr w:type="spellStart"/>
            <w:r w:rsidRPr="000B5E6D">
              <w:rPr>
                <w:rFonts w:ascii="Times New Roman" w:eastAsia="Times New Roman" w:hAnsi="Times New Roman" w:cs="Times New Roman"/>
                <w:color w:val="000000"/>
                <w:kern w:val="0"/>
                <w:sz w:val="20"/>
                <w:szCs w:val="20"/>
                <w:lang w:val="tr-TR" w:eastAsia="tr-TR" w:bidi="ar-SA"/>
              </w:rPr>
              <w:t>trading</w:t>
            </w:r>
            <w:proofErr w:type="spellEnd"/>
            <w:r w:rsidRPr="000B5E6D">
              <w:rPr>
                <w:rFonts w:ascii="Times New Roman" w:eastAsia="Times New Roman" w:hAnsi="Times New Roman" w:cs="Times New Roman"/>
                <w:color w:val="000000"/>
                <w:kern w:val="0"/>
                <w:sz w:val="20"/>
                <w:szCs w:val="20"/>
                <w:lang w:val="tr-TR" w:eastAsia="tr-TR" w:bidi="ar-SA"/>
              </w:rPr>
              <w:t xml:space="preserve"> </w:t>
            </w:r>
            <w:proofErr w:type="spellStart"/>
            <w:r w:rsidRPr="000B5E6D">
              <w:rPr>
                <w:rFonts w:ascii="Times New Roman" w:eastAsia="Times New Roman" w:hAnsi="Times New Roman" w:cs="Times New Roman"/>
                <w:color w:val="000000"/>
                <w:kern w:val="0"/>
                <w:sz w:val="20"/>
                <w:szCs w:val="20"/>
                <w:lang w:val="tr-TR" w:eastAsia="tr-TR" w:bidi="ar-SA"/>
              </w:rPr>
              <w:t>with</w:t>
            </w:r>
            <w:proofErr w:type="spellEnd"/>
            <w:r w:rsidRPr="000B5E6D">
              <w:rPr>
                <w:rFonts w:ascii="Times New Roman" w:eastAsia="Times New Roman" w:hAnsi="Times New Roman" w:cs="Times New Roman"/>
                <w:color w:val="000000"/>
                <w:kern w:val="0"/>
                <w:sz w:val="20"/>
                <w:szCs w:val="20"/>
                <w:lang w:val="tr-TR" w:eastAsia="tr-TR" w:bidi="ar-SA"/>
              </w:rPr>
              <w:t xml:space="preserve"> </w:t>
            </w:r>
            <w:proofErr w:type="spellStart"/>
            <w:r w:rsidRPr="000B5E6D">
              <w:rPr>
                <w:rFonts w:ascii="Times New Roman" w:eastAsia="Times New Roman" w:hAnsi="Times New Roman" w:cs="Times New Roman"/>
                <w:color w:val="000000"/>
                <w:kern w:val="0"/>
                <w:sz w:val="20"/>
                <w:szCs w:val="20"/>
                <w:lang w:val="tr-TR" w:eastAsia="tr-TR" w:bidi="ar-SA"/>
              </w:rPr>
              <w:t>deep</w:t>
            </w:r>
            <w:proofErr w:type="spellEnd"/>
            <w:r w:rsidRPr="000B5E6D">
              <w:rPr>
                <w:rFonts w:ascii="Times New Roman" w:eastAsia="Times New Roman" w:hAnsi="Times New Roman" w:cs="Times New Roman"/>
                <w:color w:val="000000"/>
                <w:kern w:val="0"/>
                <w:sz w:val="20"/>
                <w:szCs w:val="20"/>
                <w:lang w:val="tr-TR" w:eastAsia="tr-TR" w:bidi="ar-SA"/>
              </w:rPr>
              <w:t xml:space="preserve"> </w:t>
            </w:r>
            <w:proofErr w:type="spellStart"/>
            <w:r w:rsidRPr="000B5E6D">
              <w:rPr>
                <w:rFonts w:ascii="Times New Roman" w:eastAsia="Times New Roman" w:hAnsi="Times New Roman" w:cs="Times New Roman"/>
                <w:color w:val="000000"/>
                <w:kern w:val="0"/>
                <w:sz w:val="20"/>
                <w:szCs w:val="20"/>
                <w:lang w:val="tr-TR" w:eastAsia="tr-TR" w:bidi="ar-SA"/>
              </w:rPr>
              <w:t>convolutional</w:t>
            </w:r>
            <w:proofErr w:type="spellEnd"/>
            <w:r w:rsidRPr="000B5E6D">
              <w:rPr>
                <w:rFonts w:ascii="Times New Roman" w:eastAsia="Times New Roman" w:hAnsi="Times New Roman" w:cs="Times New Roman"/>
                <w:color w:val="000000"/>
                <w:kern w:val="0"/>
                <w:sz w:val="20"/>
                <w:szCs w:val="20"/>
                <w:lang w:val="tr-TR" w:eastAsia="tr-TR" w:bidi="ar-SA"/>
              </w:rPr>
              <w:t xml:space="preserve"> </w:t>
            </w:r>
            <w:proofErr w:type="spellStart"/>
            <w:r w:rsidRPr="000B5E6D">
              <w:rPr>
                <w:rFonts w:ascii="Times New Roman" w:eastAsia="Times New Roman" w:hAnsi="Times New Roman" w:cs="Times New Roman"/>
                <w:color w:val="000000"/>
                <w:kern w:val="0"/>
                <w:sz w:val="20"/>
                <w:szCs w:val="20"/>
                <w:lang w:val="tr-TR" w:eastAsia="tr-TR" w:bidi="ar-SA"/>
              </w:rPr>
              <w:t>neural</w:t>
            </w:r>
            <w:proofErr w:type="spellEnd"/>
            <w:r w:rsidRPr="000B5E6D">
              <w:rPr>
                <w:rFonts w:ascii="Times New Roman" w:eastAsia="Times New Roman" w:hAnsi="Times New Roman" w:cs="Times New Roman"/>
                <w:color w:val="000000"/>
                <w:kern w:val="0"/>
                <w:sz w:val="20"/>
                <w:szCs w:val="20"/>
                <w:lang w:val="tr-TR" w:eastAsia="tr-TR" w:bidi="ar-SA"/>
              </w:rPr>
              <w:t xml:space="preserve"> </w:t>
            </w:r>
            <w:proofErr w:type="spellStart"/>
            <w:r w:rsidRPr="000B5E6D">
              <w:rPr>
                <w:rFonts w:ascii="Times New Roman" w:eastAsia="Times New Roman" w:hAnsi="Times New Roman" w:cs="Times New Roman"/>
                <w:color w:val="000000"/>
                <w:kern w:val="0"/>
                <w:sz w:val="20"/>
                <w:szCs w:val="20"/>
                <w:lang w:val="tr-TR" w:eastAsia="tr-TR" w:bidi="ar-SA"/>
              </w:rPr>
              <w:t>networks</w:t>
            </w:r>
            <w:proofErr w:type="spellEnd"/>
            <w:r w:rsidRPr="000B5E6D">
              <w:rPr>
                <w:rFonts w:ascii="Times New Roman" w:eastAsia="Times New Roman" w:hAnsi="Times New Roman" w:cs="Times New Roman"/>
                <w:color w:val="000000"/>
                <w:kern w:val="0"/>
                <w:sz w:val="20"/>
                <w:szCs w:val="20"/>
                <w:lang w:val="tr-TR" w:eastAsia="tr-TR" w:bidi="ar-SA"/>
              </w:rPr>
              <w:t xml:space="preserve">: Time </w:t>
            </w:r>
            <w:proofErr w:type="spellStart"/>
            <w:r w:rsidRPr="000B5E6D">
              <w:rPr>
                <w:rFonts w:ascii="Times New Roman" w:eastAsia="Times New Roman" w:hAnsi="Times New Roman" w:cs="Times New Roman"/>
                <w:color w:val="000000"/>
                <w:kern w:val="0"/>
                <w:sz w:val="20"/>
                <w:szCs w:val="20"/>
                <w:lang w:val="tr-TR" w:eastAsia="tr-TR" w:bidi="ar-SA"/>
              </w:rPr>
              <w:t>series</w:t>
            </w:r>
            <w:proofErr w:type="spellEnd"/>
            <w:r w:rsidRPr="000B5E6D">
              <w:rPr>
                <w:rFonts w:ascii="Times New Roman" w:eastAsia="Times New Roman" w:hAnsi="Times New Roman" w:cs="Times New Roman"/>
                <w:color w:val="000000"/>
                <w:kern w:val="0"/>
                <w:sz w:val="20"/>
                <w:szCs w:val="20"/>
                <w:lang w:val="tr-TR" w:eastAsia="tr-TR" w:bidi="ar-SA"/>
              </w:rPr>
              <w:t xml:space="preserve"> to </w:t>
            </w:r>
            <w:proofErr w:type="spellStart"/>
            <w:r w:rsidRPr="000B5E6D">
              <w:rPr>
                <w:rFonts w:ascii="Times New Roman" w:eastAsia="Times New Roman" w:hAnsi="Times New Roman" w:cs="Times New Roman"/>
                <w:color w:val="000000"/>
                <w:kern w:val="0"/>
                <w:sz w:val="20"/>
                <w:szCs w:val="20"/>
                <w:lang w:val="tr-TR" w:eastAsia="tr-TR" w:bidi="ar-SA"/>
              </w:rPr>
              <w:t>image</w:t>
            </w:r>
            <w:proofErr w:type="spellEnd"/>
            <w:r w:rsidRPr="000B5E6D">
              <w:rPr>
                <w:rFonts w:ascii="Times New Roman" w:eastAsia="Times New Roman" w:hAnsi="Times New Roman" w:cs="Times New Roman"/>
                <w:color w:val="000000"/>
                <w:kern w:val="0"/>
                <w:sz w:val="20"/>
                <w:szCs w:val="20"/>
                <w:lang w:val="tr-TR" w:eastAsia="tr-TR" w:bidi="ar-SA"/>
              </w:rPr>
              <w:t xml:space="preserve"> </w:t>
            </w:r>
            <w:proofErr w:type="spellStart"/>
            <w:r w:rsidRPr="000B5E6D">
              <w:rPr>
                <w:rFonts w:ascii="Times New Roman" w:eastAsia="Times New Roman" w:hAnsi="Times New Roman" w:cs="Times New Roman"/>
                <w:color w:val="000000"/>
                <w:kern w:val="0"/>
                <w:sz w:val="20"/>
                <w:szCs w:val="20"/>
                <w:lang w:val="tr-TR" w:eastAsia="tr-TR" w:bidi="ar-SA"/>
              </w:rPr>
              <w:t>conversion</w:t>
            </w:r>
            <w:proofErr w:type="spellEnd"/>
            <w:r w:rsidRPr="000B5E6D">
              <w:rPr>
                <w:rFonts w:ascii="Times New Roman" w:eastAsia="Times New Roman" w:hAnsi="Times New Roman" w:cs="Times New Roman"/>
                <w:color w:val="000000"/>
                <w:kern w:val="0"/>
                <w:sz w:val="20"/>
                <w:szCs w:val="20"/>
                <w:lang w:val="tr-TR" w:eastAsia="tr-TR" w:bidi="ar-SA"/>
              </w:rPr>
              <w:t xml:space="preserve"> </w:t>
            </w:r>
            <w:proofErr w:type="spellStart"/>
            <w:r w:rsidRPr="000B5E6D">
              <w:rPr>
                <w:rFonts w:ascii="Times New Roman" w:eastAsia="Times New Roman" w:hAnsi="Times New Roman" w:cs="Times New Roman"/>
                <w:color w:val="000000"/>
                <w:kern w:val="0"/>
                <w:sz w:val="20"/>
                <w:szCs w:val="20"/>
                <w:lang w:val="tr-TR" w:eastAsia="tr-TR" w:bidi="ar-SA"/>
              </w:rPr>
              <w:t>approach</w:t>
            </w:r>
            <w:proofErr w:type="spellEnd"/>
            <w:r w:rsidRPr="000B5E6D">
              <w:rPr>
                <w:rFonts w:ascii="Times New Roman" w:eastAsia="Times New Roman" w:hAnsi="Times New Roman" w:cs="Times New Roman"/>
                <w:color w:val="000000"/>
                <w:kern w:val="0"/>
                <w:sz w:val="20"/>
                <w:szCs w:val="20"/>
                <w:lang w:val="tr-TR" w:eastAsia="tr-TR" w:bidi="ar-SA"/>
              </w:rPr>
              <w:t xml:space="preserve">." </w:t>
            </w:r>
            <w:proofErr w:type="spellStart"/>
            <w:r w:rsidRPr="000B5E6D">
              <w:rPr>
                <w:rFonts w:ascii="Times New Roman" w:eastAsia="Times New Roman" w:hAnsi="Times New Roman" w:cs="Times New Roman"/>
                <w:color w:val="000000"/>
                <w:kern w:val="0"/>
                <w:sz w:val="20"/>
                <w:szCs w:val="20"/>
                <w:lang w:val="tr-TR" w:eastAsia="tr-TR" w:bidi="ar-SA"/>
              </w:rPr>
              <w:t>Applied</w:t>
            </w:r>
            <w:proofErr w:type="spellEnd"/>
            <w:r w:rsidRPr="000B5E6D">
              <w:rPr>
                <w:rFonts w:ascii="Times New Roman" w:eastAsia="Times New Roman" w:hAnsi="Times New Roman" w:cs="Times New Roman"/>
                <w:color w:val="000000"/>
                <w:kern w:val="0"/>
                <w:sz w:val="20"/>
                <w:szCs w:val="20"/>
                <w:lang w:val="tr-TR" w:eastAsia="tr-TR" w:bidi="ar-SA"/>
              </w:rPr>
              <w:t xml:space="preserve"> </w:t>
            </w:r>
            <w:proofErr w:type="spellStart"/>
            <w:r w:rsidRPr="000B5E6D">
              <w:rPr>
                <w:rFonts w:ascii="Times New Roman" w:eastAsia="Times New Roman" w:hAnsi="Times New Roman" w:cs="Times New Roman"/>
                <w:color w:val="000000"/>
                <w:kern w:val="0"/>
                <w:sz w:val="20"/>
                <w:szCs w:val="20"/>
                <w:lang w:val="tr-TR" w:eastAsia="tr-TR" w:bidi="ar-SA"/>
              </w:rPr>
              <w:t>Soft</w:t>
            </w:r>
            <w:proofErr w:type="spellEnd"/>
            <w:r w:rsidRPr="000B5E6D">
              <w:rPr>
                <w:rFonts w:ascii="Times New Roman" w:eastAsia="Times New Roman" w:hAnsi="Times New Roman" w:cs="Times New Roman"/>
                <w:color w:val="000000"/>
                <w:kern w:val="0"/>
                <w:sz w:val="20"/>
                <w:szCs w:val="20"/>
                <w:lang w:val="tr-TR" w:eastAsia="tr-TR" w:bidi="ar-SA"/>
              </w:rPr>
              <w:t xml:space="preserve"> Computing 70 (2018): 525-538.</w:t>
            </w:r>
          </w:p>
          <w:p w14:paraId="1E6BBDA8" w14:textId="77777777" w:rsidR="005177AB" w:rsidRPr="000B5E6D" w:rsidRDefault="005177AB" w:rsidP="005177AB">
            <w:pPr>
              <w:pStyle w:val="Standard"/>
              <w:jc w:val="both"/>
              <w:rPr>
                <w:rFonts w:ascii="Times New Roman" w:eastAsia="Times New Roman" w:hAnsi="Times New Roman" w:cs="Times New Roman"/>
                <w:color w:val="000000"/>
                <w:kern w:val="0"/>
                <w:sz w:val="20"/>
                <w:szCs w:val="20"/>
                <w:lang w:val="tr-TR" w:eastAsia="tr-TR" w:bidi="ar-SA"/>
              </w:rPr>
            </w:pPr>
          </w:p>
          <w:p w14:paraId="26578DDB" w14:textId="77777777" w:rsidR="005177AB" w:rsidRPr="000B5E6D" w:rsidRDefault="005177AB" w:rsidP="005177AB">
            <w:pPr>
              <w:pStyle w:val="Standard"/>
              <w:jc w:val="both"/>
              <w:rPr>
                <w:rFonts w:ascii="Times New Roman" w:eastAsia="Times New Roman" w:hAnsi="Times New Roman" w:cs="Times New Roman"/>
                <w:color w:val="000000"/>
                <w:kern w:val="0"/>
                <w:sz w:val="20"/>
                <w:szCs w:val="20"/>
                <w:lang w:val="tr-TR" w:eastAsia="tr-TR" w:bidi="ar-SA"/>
              </w:rPr>
            </w:pPr>
            <w:r w:rsidRPr="000B5E6D">
              <w:rPr>
                <w:rFonts w:ascii="Times New Roman" w:eastAsia="Times New Roman" w:hAnsi="Times New Roman" w:cs="Times New Roman"/>
                <w:color w:val="000000"/>
                <w:kern w:val="0"/>
                <w:sz w:val="20"/>
                <w:szCs w:val="20"/>
                <w:lang w:val="tr-TR" w:eastAsia="tr-TR" w:bidi="ar-SA"/>
              </w:rPr>
              <w:t>[7]</w:t>
            </w:r>
            <w:r w:rsidRPr="000B5E6D">
              <w:rPr>
                <w:rFonts w:ascii="Times New Roman" w:eastAsia="Times New Roman" w:hAnsi="Times New Roman" w:cs="Times New Roman"/>
                <w:color w:val="000000"/>
                <w:kern w:val="0"/>
                <w:sz w:val="20"/>
                <w:szCs w:val="20"/>
                <w:lang w:val="tr-TR" w:eastAsia="tr-TR" w:bidi="ar-SA"/>
              </w:rPr>
              <w:tab/>
            </w:r>
            <w:proofErr w:type="spellStart"/>
            <w:r w:rsidRPr="000B5E6D">
              <w:rPr>
                <w:rFonts w:ascii="Times New Roman" w:eastAsia="Times New Roman" w:hAnsi="Times New Roman" w:cs="Times New Roman"/>
                <w:color w:val="000000"/>
                <w:kern w:val="0"/>
                <w:sz w:val="20"/>
                <w:szCs w:val="20"/>
                <w:lang w:val="tr-TR" w:eastAsia="tr-TR" w:bidi="ar-SA"/>
              </w:rPr>
              <w:t>Tsantekidis</w:t>
            </w:r>
            <w:proofErr w:type="spellEnd"/>
            <w:r w:rsidRPr="000B5E6D">
              <w:rPr>
                <w:rFonts w:ascii="Times New Roman" w:eastAsia="Times New Roman" w:hAnsi="Times New Roman" w:cs="Times New Roman"/>
                <w:color w:val="000000"/>
                <w:kern w:val="0"/>
                <w:sz w:val="20"/>
                <w:szCs w:val="20"/>
                <w:lang w:val="tr-TR" w:eastAsia="tr-TR" w:bidi="ar-SA"/>
              </w:rPr>
              <w:t xml:space="preserve">, </w:t>
            </w:r>
            <w:proofErr w:type="spellStart"/>
            <w:r w:rsidRPr="000B5E6D">
              <w:rPr>
                <w:rFonts w:ascii="Times New Roman" w:eastAsia="Times New Roman" w:hAnsi="Times New Roman" w:cs="Times New Roman"/>
                <w:color w:val="000000"/>
                <w:kern w:val="0"/>
                <w:sz w:val="20"/>
                <w:szCs w:val="20"/>
                <w:lang w:val="tr-TR" w:eastAsia="tr-TR" w:bidi="ar-SA"/>
              </w:rPr>
              <w:t>Avraam</w:t>
            </w:r>
            <w:proofErr w:type="spellEnd"/>
            <w:r w:rsidRPr="000B5E6D">
              <w:rPr>
                <w:rFonts w:ascii="Times New Roman" w:eastAsia="Times New Roman" w:hAnsi="Times New Roman" w:cs="Times New Roman"/>
                <w:color w:val="000000"/>
                <w:kern w:val="0"/>
                <w:sz w:val="20"/>
                <w:szCs w:val="20"/>
                <w:lang w:val="tr-TR" w:eastAsia="tr-TR" w:bidi="ar-SA"/>
              </w:rPr>
              <w:t>, et al. "</w:t>
            </w:r>
            <w:proofErr w:type="spellStart"/>
            <w:r w:rsidRPr="000B5E6D">
              <w:rPr>
                <w:rFonts w:ascii="Times New Roman" w:eastAsia="Times New Roman" w:hAnsi="Times New Roman" w:cs="Times New Roman"/>
                <w:color w:val="000000"/>
                <w:kern w:val="0"/>
                <w:sz w:val="20"/>
                <w:szCs w:val="20"/>
                <w:lang w:val="tr-TR" w:eastAsia="tr-TR" w:bidi="ar-SA"/>
              </w:rPr>
              <w:t>Forecasting</w:t>
            </w:r>
            <w:proofErr w:type="spellEnd"/>
            <w:r w:rsidRPr="000B5E6D">
              <w:rPr>
                <w:rFonts w:ascii="Times New Roman" w:eastAsia="Times New Roman" w:hAnsi="Times New Roman" w:cs="Times New Roman"/>
                <w:color w:val="000000"/>
                <w:kern w:val="0"/>
                <w:sz w:val="20"/>
                <w:szCs w:val="20"/>
                <w:lang w:val="tr-TR" w:eastAsia="tr-TR" w:bidi="ar-SA"/>
              </w:rPr>
              <w:t xml:space="preserve"> </w:t>
            </w:r>
            <w:proofErr w:type="spellStart"/>
            <w:r w:rsidRPr="000B5E6D">
              <w:rPr>
                <w:rFonts w:ascii="Times New Roman" w:eastAsia="Times New Roman" w:hAnsi="Times New Roman" w:cs="Times New Roman"/>
                <w:color w:val="000000"/>
                <w:kern w:val="0"/>
                <w:sz w:val="20"/>
                <w:szCs w:val="20"/>
                <w:lang w:val="tr-TR" w:eastAsia="tr-TR" w:bidi="ar-SA"/>
              </w:rPr>
              <w:t>stock</w:t>
            </w:r>
            <w:proofErr w:type="spellEnd"/>
            <w:r w:rsidRPr="000B5E6D">
              <w:rPr>
                <w:rFonts w:ascii="Times New Roman" w:eastAsia="Times New Roman" w:hAnsi="Times New Roman" w:cs="Times New Roman"/>
                <w:color w:val="000000"/>
                <w:kern w:val="0"/>
                <w:sz w:val="20"/>
                <w:szCs w:val="20"/>
                <w:lang w:val="tr-TR" w:eastAsia="tr-TR" w:bidi="ar-SA"/>
              </w:rPr>
              <w:t xml:space="preserve"> </w:t>
            </w:r>
            <w:proofErr w:type="spellStart"/>
            <w:r w:rsidRPr="000B5E6D">
              <w:rPr>
                <w:rFonts w:ascii="Times New Roman" w:eastAsia="Times New Roman" w:hAnsi="Times New Roman" w:cs="Times New Roman"/>
                <w:color w:val="000000"/>
                <w:kern w:val="0"/>
                <w:sz w:val="20"/>
                <w:szCs w:val="20"/>
                <w:lang w:val="tr-TR" w:eastAsia="tr-TR" w:bidi="ar-SA"/>
              </w:rPr>
              <w:t>prices</w:t>
            </w:r>
            <w:proofErr w:type="spellEnd"/>
            <w:r w:rsidRPr="000B5E6D">
              <w:rPr>
                <w:rFonts w:ascii="Times New Roman" w:eastAsia="Times New Roman" w:hAnsi="Times New Roman" w:cs="Times New Roman"/>
                <w:color w:val="000000"/>
                <w:kern w:val="0"/>
                <w:sz w:val="20"/>
                <w:szCs w:val="20"/>
                <w:lang w:val="tr-TR" w:eastAsia="tr-TR" w:bidi="ar-SA"/>
              </w:rPr>
              <w:t xml:space="preserve"> </w:t>
            </w:r>
            <w:proofErr w:type="spellStart"/>
            <w:r w:rsidRPr="000B5E6D">
              <w:rPr>
                <w:rFonts w:ascii="Times New Roman" w:eastAsia="Times New Roman" w:hAnsi="Times New Roman" w:cs="Times New Roman"/>
                <w:color w:val="000000"/>
                <w:kern w:val="0"/>
                <w:sz w:val="20"/>
                <w:szCs w:val="20"/>
                <w:lang w:val="tr-TR" w:eastAsia="tr-TR" w:bidi="ar-SA"/>
              </w:rPr>
              <w:t>from</w:t>
            </w:r>
            <w:proofErr w:type="spellEnd"/>
            <w:r w:rsidRPr="000B5E6D">
              <w:rPr>
                <w:rFonts w:ascii="Times New Roman" w:eastAsia="Times New Roman" w:hAnsi="Times New Roman" w:cs="Times New Roman"/>
                <w:color w:val="000000"/>
                <w:kern w:val="0"/>
                <w:sz w:val="20"/>
                <w:szCs w:val="20"/>
                <w:lang w:val="tr-TR" w:eastAsia="tr-TR" w:bidi="ar-SA"/>
              </w:rPr>
              <w:t xml:space="preserve"> </w:t>
            </w:r>
            <w:proofErr w:type="spellStart"/>
            <w:r w:rsidRPr="000B5E6D">
              <w:rPr>
                <w:rFonts w:ascii="Times New Roman" w:eastAsia="Times New Roman" w:hAnsi="Times New Roman" w:cs="Times New Roman"/>
                <w:color w:val="000000"/>
                <w:kern w:val="0"/>
                <w:sz w:val="20"/>
                <w:szCs w:val="20"/>
                <w:lang w:val="tr-TR" w:eastAsia="tr-TR" w:bidi="ar-SA"/>
              </w:rPr>
              <w:t>the</w:t>
            </w:r>
            <w:proofErr w:type="spellEnd"/>
            <w:r w:rsidRPr="000B5E6D">
              <w:rPr>
                <w:rFonts w:ascii="Times New Roman" w:eastAsia="Times New Roman" w:hAnsi="Times New Roman" w:cs="Times New Roman"/>
                <w:color w:val="000000"/>
                <w:kern w:val="0"/>
                <w:sz w:val="20"/>
                <w:szCs w:val="20"/>
                <w:lang w:val="tr-TR" w:eastAsia="tr-TR" w:bidi="ar-SA"/>
              </w:rPr>
              <w:t xml:space="preserve"> limit </w:t>
            </w:r>
            <w:proofErr w:type="spellStart"/>
            <w:r w:rsidRPr="000B5E6D">
              <w:rPr>
                <w:rFonts w:ascii="Times New Roman" w:eastAsia="Times New Roman" w:hAnsi="Times New Roman" w:cs="Times New Roman"/>
                <w:color w:val="000000"/>
                <w:kern w:val="0"/>
                <w:sz w:val="20"/>
                <w:szCs w:val="20"/>
                <w:lang w:val="tr-TR" w:eastAsia="tr-TR" w:bidi="ar-SA"/>
              </w:rPr>
              <w:t>order</w:t>
            </w:r>
            <w:proofErr w:type="spellEnd"/>
            <w:r w:rsidRPr="000B5E6D">
              <w:rPr>
                <w:rFonts w:ascii="Times New Roman" w:eastAsia="Times New Roman" w:hAnsi="Times New Roman" w:cs="Times New Roman"/>
                <w:color w:val="000000"/>
                <w:kern w:val="0"/>
                <w:sz w:val="20"/>
                <w:szCs w:val="20"/>
                <w:lang w:val="tr-TR" w:eastAsia="tr-TR" w:bidi="ar-SA"/>
              </w:rPr>
              <w:t xml:space="preserve"> </w:t>
            </w:r>
            <w:proofErr w:type="spellStart"/>
            <w:r w:rsidRPr="000B5E6D">
              <w:rPr>
                <w:rFonts w:ascii="Times New Roman" w:eastAsia="Times New Roman" w:hAnsi="Times New Roman" w:cs="Times New Roman"/>
                <w:color w:val="000000"/>
                <w:kern w:val="0"/>
                <w:sz w:val="20"/>
                <w:szCs w:val="20"/>
                <w:lang w:val="tr-TR" w:eastAsia="tr-TR" w:bidi="ar-SA"/>
              </w:rPr>
              <w:t>book</w:t>
            </w:r>
            <w:proofErr w:type="spellEnd"/>
            <w:r w:rsidRPr="000B5E6D">
              <w:rPr>
                <w:rFonts w:ascii="Times New Roman" w:eastAsia="Times New Roman" w:hAnsi="Times New Roman" w:cs="Times New Roman"/>
                <w:color w:val="000000"/>
                <w:kern w:val="0"/>
                <w:sz w:val="20"/>
                <w:szCs w:val="20"/>
                <w:lang w:val="tr-TR" w:eastAsia="tr-TR" w:bidi="ar-SA"/>
              </w:rPr>
              <w:t xml:space="preserve"> </w:t>
            </w:r>
            <w:proofErr w:type="spellStart"/>
            <w:r w:rsidRPr="000B5E6D">
              <w:rPr>
                <w:rFonts w:ascii="Times New Roman" w:eastAsia="Times New Roman" w:hAnsi="Times New Roman" w:cs="Times New Roman"/>
                <w:color w:val="000000"/>
                <w:kern w:val="0"/>
                <w:sz w:val="20"/>
                <w:szCs w:val="20"/>
                <w:lang w:val="tr-TR" w:eastAsia="tr-TR" w:bidi="ar-SA"/>
              </w:rPr>
              <w:t>using</w:t>
            </w:r>
            <w:proofErr w:type="spellEnd"/>
            <w:r w:rsidRPr="000B5E6D">
              <w:rPr>
                <w:rFonts w:ascii="Times New Roman" w:eastAsia="Times New Roman" w:hAnsi="Times New Roman" w:cs="Times New Roman"/>
                <w:color w:val="000000"/>
                <w:kern w:val="0"/>
                <w:sz w:val="20"/>
                <w:szCs w:val="20"/>
                <w:lang w:val="tr-TR" w:eastAsia="tr-TR" w:bidi="ar-SA"/>
              </w:rPr>
              <w:t xml:space="preserve"> </w:t>
            </w:r>
            <w:proofErr w:type="spellStart"/>
            <w:r w:rsidRPr="000B5E6D">
              <w:rPr>
                <w:rFonts w:ascii="Times New Roman" w:eastAsia="Times New Roman" w:hAnsi="Times New Roman" w:cs="Times New Roman"/>
                <w:color w:val="000000"/>
                <w:kern w:val="0"/>
                <w:sz w:val="20"/>
                <w:szCs w:val="20"/>
                <w:lang w:val="tr-TR" w:eastAsia="tr-TR" w:bidi="ar-SA"/>
              </w:rPr>
              <w:t>convolutional</w:t>
            </w:r>
            <w:proofErr w:type="spellEnd"/>
            <w:r w:rsidRPr="000B5E6D">
              <w:rPr>
                <w:rFonts w:ascii="Times New Roman" w:eastAsia="Times New Roman" w:hAnsi="Times New Roman" w:cs="Times New Roman"/>
                <w:color w:val="000000"/>
                <w:kern w:val="0"/>
                <w:sz w:val="20"/>
                <w:szCs w:val="20"/>
                <w:lang w:val="tr-TR" w:eastAsia="tr-TR" w:bidi="ar-SA"/>
              </w:rPr>
              <w:t xml:space="preserve"> </w:t>
            </w:r>
            <w:proofErr w:type="spellStart"/>
            <w:r w:rsidRPr="000B5E6D">
              <w:rPr>
                <w:rFonts w:ascii="Times New Roman" w:eastAsia="Times New Roman" w:hAnsi="Times New Roman" w:cs="Times New Roman"/>
                <w:color w:val="000000"/>
                <w:kern w:val="0"/>
                <w:sz w:val="20"/>
                <w:szCs w:val="20"/>
                <w:lang w:val="tr-TR" w:eastAsia="tr-TR" w:bidi="ar-SA"/>
              </w:rPr>
              <w:t>neural</w:t>
            </w:r>
            <w:proofErr w:type="spellEnd"/>
            <w:r w:rsidRPr="000B5E6D">
              <w:rPr>
                <w:rFonts w:ascii="Times New Roman" w:eastAsia="Times New Roman" w:hAnsi="Times New Roman" w:cs="Times New Roman"/>
                <w:color w:val="000000"/>
                <w:kern w:val="0"/>
                <w:sz w:val="20"/>
                <w:szCs w:val="20"/>
                <w:lang w:val="tr-TR" w:eastAsia="tr-TR" w:bidi="ar-SA"/>
              </w:rPr>
              <w:t xml:space="preserve"> </w:t>
            </w:r>
            <w:proofErr w:type="spellStart"/>
            <w:r w:rsidRPr="000B5E6D">
              <w:rPr>
                <w:rFonts w:ascii="Times New Roman" w:eastAsia="Times New Roman" w:hAnsi="Times New Roman" w:cs="Times New Roman"/>
                <w:color w:val="000000"/>
                <w:kern w:val="0"/>
                <w:sz w:val="20"/>
                <w:szCs w:val="20"/>
                <w:lang w:val="tr-TR" w:eastAsia="tr-TR" w:bidi="ar-SA"/>
              </w:rPr>
              <w:t>networks</w:t>
            </w:r>
            <w:proofErr w:type="spellEnd"/>
            <w:r w:rsidRPr="000B5E6D">
              <w:rPr>
                <w:rFonts w:ascii="Times New Roman" w:eastAsia="Times New Roman" w:hAnsi="Times New Roman" w:cs="Times New Roman"/>
                <w:color w:val="000000"/>
                <w:kern w:val="0"/>
                <w:sz w:val="20"/>
                <w:szCs w:val="20"/>
                <w:lang w:val="tr-TR" w:eastAsia="tr-TR" w:bidi="ar-SA"/>
              </w:rPr>
              <w:t xml:space="preserve">." 2017 IEEE 19th Conference on Business </w:t>
            </w:r>
            <w:proofErr w:type="spellStart"/>
            <w:r w:rsidRPr="000B5E6D">
              <w:rPr>
                <w:rFonts w:ascii="Times New Roman" w:eastAsia="Times New Roman" w:hAnsi="Times New Roman" w:cs="Times New Roman"/>
                <w:color w:val="000000"/>
                <w:kern w:val="0"/>
                <w:sz w:val="20"/>
                <w:szCs w:val="20"/>
                <w:lang w:val="tr-TR" w:eastAsia="tr-TR" w:bidi="ar-SA"/>
              </w:rPr>
              <w:t>Informatics</w:t>
            </w:r>
            <w:proofErr w:type="spellEnd"/>
            <w:r w:rsidRPr="000B5E6D">
              <w:rPr>
                <w:rFonts w:ascii="Times New Roman" w:eastAsia="Times New Roman" w:hAnsi="Times New Roman" w:cs="Times New Roman"/>
                <w:color w:val="000000"/>
                <w:kern w:val="0"/>
                <w:sz w:val="20"/>
                <w:szCs w:val="20"/>
                <w:lang w:val="tr-TR" w:eastAsia="tr-TR" w:bidi="ar-SA"/>
              </w:rPr>
              <w:t xml:space="preserve"> (CBI). </w:t>
            </w:r>
            <w:proofErr w:type="spellStart"/>
            <w:r w:rsidRPr="000B5E6D">
              <w:rPr>
                <w:rFonts w:ascii="Times New Roman" w:eastAsia="Times New Roman" w:hAnsi="Times New Roman" w:cs="Times New Roman"/>
                <w:color w:val="000000"/>
                <w:kern w:val="0"/>
                <w:sz w:val="20"/>
                <w:szCs w:val="20"/>
                <w:lang w:val="tr-TR" w:eastAsia="tr-TR" w:bidi="ar-SA"/>
              </w:rPr>
              <w:t>Vol</w:t>
            </w:r>
            <w:proofErr w:type="spellEnd"/>
            <w:r w:rsidRPr="000B5E6D">
              <w:rPr>
                <w:rFonts w:ascii="Times New Roman" w:eastAsia="Times New Roman" w:hAnsi="Times New Roman" w:cs="Times New Roman"/>
                <w:color w:val="000000"/>
                <w:kern w:val="0"/>
                <w:sz w:val="20"/>
                <w:szCs w:val="20"/>
                <w:lang w:val="tr-TR" w:eastAsia="tr-TR" w:bidi="ar-SA"/>
              </w:rPr>
              <w:t>. 1. IEEE, 2017.</w:t>
            </w:r>
          </w:p>
          <w:p w14:paraId="07E9CA67" w14:textId="77777777" w:rsidR="005177AB" w:rsidRPr="000B5E6D" w:rsidRDefault="005177AB" w:rsidP="005177AB">
            <w:pPr>
              <w:pStyle w:val="Standard"/>
              <w:jc w:val="both"/>
              <w:rPr>
                <w:rFonts w:ascii="Times New Roman" w:eastAsia="Times New Roman" w:hAnsi="Times New Roman" w:cs="Times New Roman"/>
                <w:color w:val="000000"/>
                <w:kern w:val="0"/>
                <w:sz w:val="20"/>
                <w:szCs w:val="20"/>
                <w:lang w:val="tr-TR" w:eastAsia="tr-TR" w:bidi="ar-SA"/>
              </w:rPr>
            </w:pPr>
          </w:p>
          <w:p w14:paraId="7D7C658D" w14:textId="2F067B9B" w:rsidR="005177AB" w:rsidRPr="000B5E6D" w:rsidRDefault="005177AB" w:rsidP="005177AB">
            <w:pPr>
              <w:pStyle w:val="Standard"/>
              <w:jc w:val="both"/>
              <w:rPr>
                <w:rFonts w:ascii="Times New Roman" w:eastAsia="Times New Roman" w:hAnsi="Times New Roman" w:cs="Times New Roman"/>
                <w:color w:val="000000"/>
                <w:kern w:val="0"/>
                <w:sz w:val="20"/>
                <w:szCs w:val="20"/>
                <w:lang w:val="tr-TR" w:eastAsia="tr-TR" w:bidi="ar-SA"/>
              </w:rPr>
            </w:pPr>
            <w:r w:rsidRPr="000B5E6D">
              <w:rPr>
                <w:rFonts w:ascii="Times New Roman" w:eastAsia="Times New Roman" w:hAnsi="Times New Roman" w:cs="Times New Roman"/>
                <w:color w:val="000000"/>
                <w:kern w:val="0"/>
                <w:sz w:val="20"/>
                <w:szCs w:val="20"/>
                <w:lang w:val="tr-TR" w:eastAsia="tr-TR" w:bidi="ar-SA"/>
              </w:rPr>
              <w:t>[8]</w:t>
            </w:r>
            <w:r w:rsidRPr="000B5E6D">
              <w:rPr>
                <w:rFonts w:ascii="Times New Roman" w:eastAsia="Times New Roman" w:hAnsi="Times New Roman" w:cs="Times New Roman"/>
                <w:color w:val="000000"/>
                <w:kern w:val="0"/>
                <w:sz w:val="20"/>
                <w:szCs w:val="20"/>
                <w:lang w:val="tr-TR" w:eastAsia="tr-TR" w:bidi="ar-SA"/>
              </w:rPr>
              <w:tab/>
            </w:r>
            <w:proofErr w:type="spellStart"/>
            <w:r w:rsidRPr="000B5E6D">
              <w:rPr>
                <w:rFonts w:ascii="Times New Roman" w:eastAsia="Times New Roman" w:hAnsi="Times New Roman" w:cs="Times New Roman"/>
                <w:color w:val="000000"/>
                <w:kern w:val="0"/>
                <w:sz w:val="20"/>
                <w:szCs w:val="20"/>
                <w:lang w:val="tr-TR" w:eastAsia="tr-TR" w:bidi="ar-SA"/>
              </w:rPr>
              <w:t>Chen</w:t>
            </w:r>
            <w:proofErr w:type="spellEnd"/>
            <w:r w:rsidRPr="000B5E6D">
              <w:rPr>
                <w:rFonts w:ascii="Times New Roman" w:eastAsia="Times New Roman" w:hAnsi="Times New Roman" w:cs="Times New Roman"/>
                <w:color w:val="000000"/>
                <w:kern w:val="0"/>
                <w:sz w:val="20"/>
                <w:szCs w:val="20"/>
                <w:lang w:val="tr-TR" w:eastAsia="tr-TR" w:bidi="ar-SA"/>
              </w:rPr>
              <w:t xml:space="preserve">, </w:t>
            </w:r>
            <w:proofErr w:type="spellStart"/>
            <w:r w:rsidRPr="000B5E6D">
              <w:rPr>
                <w:rFonts w:ascii="Times New Roman" w:eastAsia="Times New Roman" w:hAnsi="Times New Roman" w:cs="Times New Roman"/>
                <w:color w:val="000000"/>
                <w:kern w:val="0"/>
                <w:sz w:val="20"/>
                <w:szCs w:val="20"/>
                <w:lang w:val="tr-TR" w:eastAsia="tr-TR" w:bidi="ar-SA"/>
              </w:rPr>
              <w:t>Jou</w:t>
            </w:r>
            <w:proofErr w:type="spellEnd"/>
            <w:r w:rsidRPr="000B5E6D">
              <w:rPr>
                <w:rFonts w:ascii="Times New Roman" w:eastAsia="Times New Roman" w:hAnsi="Times New Roman" w:cs="Times New Roman"/>
                <w:color w:val="000000"/>
                <w:kern w:val="0"/>
                <w:sz w:val="20"/>
                <w:szCs w:val="20"/>
                <w:lang w:val="tr-TR" w:eastAsia="tr-TR" w:bidi="ar-SA"/>
              </w:rPr>
              <w:t>-Fan, et al. "Financial time-</w:t>
            </w:r>
            <w:proofErr w:type="spellStart"/>
            <w:r w:rsidRPr="000B5E6D">
              <w:rPr>
                <w:rFonts w:ascii="Times New Roman" w:eastAsia="Times New Roman" w:hAnsi="Times New Roman" w:cs="Times New Roman"/>
                <w:color w:val="000000"/>
                <w:kern w:val="0"/>
                <w:sz w:val="20"/>
                <w:szCs w:val="20"/>
                <w:lang w:val="tr-TR" w:eastAsia="tr-TR" w:bidi="ar-SA"/>
              </w:rPr>
              <w:t>series</w:t>
            </w:r>
            <w:proofErr w:type="spellEnd"/>
            <w:r w:rsidRPr="000B5E6D">
              <w:rPr>
                <w:rFonts w:ascii="Times New Roman" w:eastAsia="Times New Roman" w:hAnsi="Times New Roman" w:cs="Times New Roman"/>
                <w:color w:val="000000"/>
                <w:kern w:val="0"/>
                <w:sz w:val="20"/>
                <w:szCs w:val="20"/>
                <w:lang w:val="tr-TR" w:eastAsia="tr-TR" w:bidi="ar-SA"/>
              </w:rPr>
              <w:t xml:space="preserve"> data </w:t>
            </w:r>
            <w:proofErr w:type="spellStart"/>
            <w:r w:rsidRPr="000B5E6D">
              <w:rPr>
                <w:rFonts w:ascii="Times New Roman" w:eastAsia="Times New Roman" w:hAnsi="Times New Roman" w:cs="Times New Roman"/>
                <w:color w:val="000000"/>
                <w:kern w:val="0"/>
                <w:sz w:val="20"/>
                <w:szCs w:val="20"/>
                <w:lang w:val="tr-TR" w:eastAsia="tr-TR" w:bidi="ar-SA"/>
              </w:rPr>
              <w:t>analysis</w:t>
            </w:r>
            <w:proofErr w:type="spellEnd"/>
            <w:r w:rsidRPr="000B5E6D">
              <w:rPr>
                <w:rFonts w:ascii="Times New Roman" w:eastAsia="Times New Roman" w:hAnsi="Times New Roman" w:cs="Times New Roman"/>
                <w:color w:val="000000"/>
                <w:kern w:val="0"/>
                <w:sz w:val="20"/>
                <w:szCs w:val="20"/>
                <w:lang w:val="tr-TR" w:eastAsia="tr-TR" w:bidi="ar-SA"/>
              </w:rPr>
              <w:t xml:space="preserve"> </w:t>
            </w:r>
            <w:proofErr w:type="spellStart"/>
            <w:r w:rsidRPr="000B5E6D">
              <w:rPr>
                <w:rFonts w:ascii="Times New Roman" w:eastAsia="Times New Roman" w:hAnsi="Times New Roman" w:cs="Times New Roman"/>
                <w:color w:val="000000"/>
                <w:kern w:val="0"/>
                <w:sz w:val="20"/>
                <w:szCs w:val="20"/>
                <w:lang w:val="tr-TR" w:eastAsia="tr-TR" w:bidi="ar-SA"/>
              </w:rPr>
              <w:t>using</w:t>
            </w:r>
            <w:proofErr w:type="spellEnd"/>
            <w:r w:rsidRPr="000B5E6D">
              <w:rPr>
                <w:rFonts w:ascii="Times New Roman" w:eastAsia="Times New Roman" w:hAnsi="Times New Roman" w:cs="Times New Roman"/>
                <w:color w:val="000000"/>
                <w:kern w:val="0"/>
                <w:sz w:val="20"/>
                <w:szCs w:val="20"/>
                <w:lang w:val="tr-TR" w:eastAsia="tr-TR" w:bidi="ar-SA"/>
              </w:rPr>
              <w:t xml:space="preserve"> </w:t>
            </w:r>
            <w:proofErr w:type="spellStart"/>
            <w:r w:rsidRPr="000B5E6D">
              <w:rPr>
                <w:rFonts w:ascii="Times New Roman" w:eastAsia="Times New Roman" w:hAnsi="Times New Roman" w:cs="Times New Roman"/>
                <w:color w:val="000000"/>
                <w:kern w:val="0"/>
                <w:sz w:val="20"/>
                <w:szCs w:val="20"/>
                <w:lang w:val="tr-TR" w:eastAsia="tr-TR" w:bidi="ar-SA"/>
              </w:rPr>
              <w:t>deep</w:t>
            </w:r>
            <w:proofErr w:type="spellEnd"/>
            <w:r w:rsidRPr="000B5E6D">
              <w:rPr>
                <w:rFonts w:ascii="Times New Roman" w:eastAsia="Times New Roman" w:hAnsi="Times New Roman" w:cs="Times New Roman"/>
                <w:color w:val="000000"/>
                <w:kern w:val="0"/>
                <w:sz w:val="20"/>
                <w:szCs w:val="20"/>
                <w:lang w:val="tr-TR" w:eastAsia="tr-TR" w:bidi="ar-SA"/>
              </w:rPr>
              <w:t xml:space="preserve"> </w:t>
            </w:r>
            <w:proofErr w:type="spellStart"/>
            <w:r w:rsidRPr="000B5E6D">
              <w:rPr>
                <w:rFonts w:ascii="Times New Roman" w:eastAsia="Times New Roman" w:hAnsi="Times New Roman" w:cs="Times New Roman"/>
                <w:color w:val="000000"/>
                <w:kern w:val="0"/>
                <w:sz w:val="20"/>
                <w:szCs w:val="20"/>
                <w:lang w:val="tr-TR" w:eastAsia="tr-TR" w:bidi="ar-SA"/>
              </w:rPr>
              <w:t>convolutional</w:t>
            </w:r>
            <w:proofErr w:type="spellEnd"/>
            <w:r w:rsidRPr="000B5E6D">
              <w:rPr>
                <w:rFonts w:ascii="Times New Roman" w:eastAsia="Times New Roman" w:hAnsi="Times New Roman" w:cs="Times New Roman"/>
                <w:color w:val="000000"/>
                <w:kern w:val="0"/>
                <w:sz w:val="20"/>
                <w:szCs w:val="20"/>
                <w:lang w:val="tr-TR" w:eastAsia="tr-TR" w:bidi="ar-SA"/>
              </w:rPr>
              <w:t xml:space="preserve"> </w:t>
            </w:r>
            <w:proofErr w:type="spellStart"/>
            <w:r w:rsidRPr="000B5E6D">
              <w:rPr>
                <w:rFonts w:ascii="Times New Roman" w:eastAsia="Times New Roman" w:hAnsi="Times New Roman" w:cs="Times New Roman"/>
                <w:color w:val="000000"/>
                <w:kern w:val="0"/>
                <w:sz w:val="20"/>
                <w:szCs w:val="20"/>
                <w:lang w:val="tr-TR" w:eastAsia="tr-TR" w:bidi="ar-SA"/>
              </w:rPr>
              <w:t>neural</w:t>
            </w:r>
            <w:proofErr w:type="spellEnd"/>
            <w:r w:rsidRPr="000B5E6D">
              <w:rPr>
                <w:rFonts w:ascii="Times New Roman" w:eastAsia="Times New Roman" w:hAnsi="Times New Roman" w:cs="Times New Roman"/>
                <w:color w:val="000000"/>
                <w:kern w:val="0"/>
                <w:sz w:val="20"/>
                <w:szCs w:val="20"/>
                <w:lang w:val="tr-TR" w:eastAsia="tr-TR" w:bidi="ar-SA"/>
              </w:rPr>
              <w:t xml:space="preserve"> </w:t>
            </w:r>
            <w:proofErr w:type="spellStart"/>
            <w:r w:rsidRPr="000B5E6D">
              <w:rPr>
                <w:rFonts w:ascii="Times New Roman" w:eastAsia="Times New Roman" w:hAnsi="Times New Roman" w:cs="Times New Roman"/>
                <w:color w:val="000000"/>
                <w:kern w:val="0"/>
                <w:sz w:val="20"/>
                <w:szCs w:val="20"/>
                <w:lang w:val="tr-TR" w:eastAsia="tr-TR" w:bidi="ar-SA"/>
              </w:rPr>
              <w:t>networks</w:t>
            </w:r>
            <w:proofErr w:type="spellEnd"/>
            <w:r w:rsidRPr="000B5E6D">
              <w:rPr>
                <w:rFonts w:ascii="Times New Roman" w:eastAsia="Times New Roman" w:hAnsi="Times New Roman" w:cs="Times New Roman"/>
                <w:color w:val="000000"/>
                <w:kern w:val="0"/>
                <w:sz w:val="20"/>
                <w:szCs w:val="20"/>
                <w:lang w:val="tr-TR" w:eastAsia="tr-TR" w:bidi="ar-SA"/>
              </w:rPr>
              <w:t xml:space="preserve">." 2016 7th International Conference on </w:t>
            </w:r>
            <w:proofErr w:type="spellStart"/>
            <w:r w:rsidRPr="000B5E6D">
              <w:rPr>
                <w:rFonts w:ascii="Times New Roman" w:eastAsia="Times New Roman" w:hAnsi="Times New Roman" w:cs="Times New Roman"/>
                <w:color w:val="000000"/>
                <w:kern w:val="0"/>
                <w:sz w:val="20"/>
                <w:szCs w:val="20"/>
                <w:lang w:val="tr-TR" w:eastAsia="tr-TR" w:bidi="ar-SA"/>
              </w:rPr>
              <w:t>Cloud</w:t>
            </w:r>
            <w:proofErr w:type="spellEnd"/>
            <w:r w:rsidRPr="000B5E6D">
              <w:rPr>
                <w:rFonts w:ascii="Times New Roman" w:eastAsia="Times New Roman" w:hAnsi="Times New Roman" w:cs="Times New Roman"/>
                <w:color w:val="000000"/>
                <w:kern w:val="0"/>
                <w:sz w:val="20"/>
                <w:szCs w:val="20"/>
                <w:lang w:val="tr-TR" w:eastAsia="tr-TR" w:bidi="ar-SA"/>
              </w:rPr>
              <w:t xml:space="preserve"> Computing </w:t>
            </w:r>
            <w:proofErr w:type="spellStart"/>
            <w:r w:rsidRPr="000B5E6D">
              <w:rPr>
                <w:rFonts w:ascii="Times New Roman" w:eastAsia="Times New Roman" w:hAnsi="Times New Roman" w:cs="Times New Roman"/>
                <w:color w:val="000000"/>
                <w:kern w:val="0"/>
                <w:sz w:val="20"/>
                <w:szCs w:val="20"/>
                <w:lang w:val="tr-TR" w:eastAsia="tr-TR" w:bidi="ar-SA"/>
              </w:rPr>
              <w:t>and</w:t>
            </w:r>
            <w:proofErr w:type="spellEnd"/>
            <w:r w:rsidRPr="000B5E6D">
              <w:rPr>
                <w:rFonts w:ascii="Times New Roman" w:eastAsia="Times New Roman" w:hAnsi="Times New Roman" w:cs="Times New Roman"/>
                <w:color w:val="000000"/>
                <w:kern w:val="0"/>
                <w:sz w:val="20"/>
                <w:szCs w:val="20"/>
                <w:lang w:val="tr-TR" w:eastAsia="tr-TR" w:bidi="ar-SA"/>
              </w:rPr>
              <w:t xml:space="preserve"> </w:t>
            </w:r>
            <w:proofErr w:type="spellStart"/>
            <w:r w:rsidRPr="000B5E6D">
              <w:rPr>
                <w:rFonts w:ascii="Times New Roman" w:eastAsia="Times New Roman" w:hAnsi="Times New Roman" w:cs="Times New Roman"/>
                <w:color w:val="000000"/>
                <w:kern w:val="0"/>
                <w:sz w:val="20"/>
                <w:szCs w:val="20"/>
                <w:lang w:val="tr-TR" w:eastAsia="tr-TR" w:bidi="ar-SA"/>
              </w:rPr>
              <w:t>Big</w:t>
            </w:r>
            <w:proofErr w:type="spellEnd"/>
            <w:r w:rsidRPr="000B5E6D">
              <w:rPr>
                <w:rFonts w:ascii="Times New Roman" w:eastAsia="Times New Roman" w:hAnsi="Times New Roman" w:cs="Times New Roman"/>
                <w:color w:val="000000"/>
                <w:kern w:val="0"/>
                <w:sz w:val="20"/>
                <w:szCs w:val="20"/>
                <w:lang w:val="tr-TR" w:eastAsia="tr-TR" w:bidi="ar-SA"/>
              </w:rPr>
              <w:t xml:space="preserve"> Data (CCBD). IEEE, 2016.</w:t>
            </w:r>
          </w:p>
          <w:p w14:paraId="234FCACB" w14:textId="47238B7D" w:rsidR="005177AB" w:rsidRPr="000B5E6D" w:rsidRDefault="005177AB" w:rsidP="005177AB">
            <w:pPr>
              <w:pStyle w:val="Standard"/>
              <w:jc w:val="both"/>
              <w:rPr>
                <w:rFonts w:ascii="Times New Roman" w:eastAsia="Times New Roman" w:hAnsi="Times New Roman" w:cs="Times New Roman"/>
                <w:color w:val="000000"/>
                <w:kern w:val="0"/>
                <w:sz w:val="20"/>
                <w:szCs w:val="20"/>
                <w:lang w:val="tr-TR" w:eastAsia="tr-TR" w:bidi="ar-SA"/>
              </w:rPr>
            </w:pPr>
          </w:p>
          <w:p w14:paraId="39AB07A9" w14:textId="7151C2A5" w:rsidR="005177AB" w:rsidRPr="000B5E6D" w:rsidRDefault="005177AB" w:rsidP="005177AB">
            <w:pPr>
              <w:pStyle w:val="Standard"/>
              <w:jc w:val="both"/>
              <w:rPr>
                <w:rFonts w:ascii="Times New Roman" w:eastAsia="Times New Roman" w:hAnsi="Times New Roman" w:cs="Times New Roman"/>
                <w:color w:val="000000"/>
                <w:kern w:val="0"/>
                <w:sz w:val="20"/>
                <w:szCs w:val="20"/>
                <w:lang w:val="tr-TR" w:eastAsia="tr-TR" w:bidi="ar-SA"/>
              </w:rPr>
            </w:pPr>
          </w:p>
          <w:p w14:paraId="68A5357E" w14:textId="2501FEDD" w:rsidR="005177AB" w:rsidRPr="000B5E6D" w:rsidRDefault="005177AB" w:rsidP="005177AB">
            <w:pPr>
              <w:pStyle w:val="Standard"/>
              <w:jc w:val="both"/>
              <w:rPr>
                <w:rFonts w:ascii="Times New Roman" w:eastAsia="Times New Roman" w:hAnsi="Times New Roman" w:cs="Times New Roman"/>
                <w:color w:val="000000"/>
                <w:kern w:val="0"/>
                <w:sz w:val="20"/>
                <w:szCs w:val="20"/>
                <w:lang w:val="tr-TR" w:eastAsia="tr-TR" w:bidi="ar-SA"/>
              </w:rPr>
            </w:pPr>
          </w:p>
          <w:p w14:paraId="589B20D3" w14:textId="524735DD" w:rsidR="005177AB" w:rsidRPr="000B5E6D" w:rsidRDefault="005177AB" w:rsidP="005177AB">
            <w:pPr>
              <w:pStyle w:val="Standard"/>
              <w:jc w:val="both"/>
              <w:rPr>
                <w:rFonts w:ascii="Times New Roman" w:eastAsia="Times New Roman" w:hAnsi="Times New Roman" w:cs="Times New Roman"/>
                <w:color w:val="000000"/>
                <w:kern w:val="0"/>
                <w:sz w:val="20"/>
                <w:szCs w:val="20"/>
                <w:lang w:val="tr-TR" w:eastAsia="tr-TR" w:bidi="ar-SA"/>
              </w:rPr>
            </w:pPr>
          </w:p>
          <w:p w14:paraId="10EA38C1" w14:textId="048FF2F3" w:rsidR="005177AB" w:rsidRPr="000B5E6D" w:rsidRDefault="005177AB" w:rsidP="005177AB">
            <w:pPr>
              <w:pStyle w:val="Standard"/>
              <w:jc w:val="both"/>
              <w:rPr>
                <w:rFonts w:ascii="Times New Roman" w:eastAsia="Times New Roman" w:hAnsi="Times New Roman" w:cs="Times New Roman"/>
                <w:color w:val="000000"/>
                <w:kern w:val="0"/>
                <w:sz w:val="20"/>
                <w:szCs w:val="20"/>
                <w:lang w:val="tr-TR" w:eastAsia="tr-TR" w:bidi="ar-SA"/>
              </w:rPr>
            </w:pPr>
          </w:p>
          <w:p w14:paraId="2167F58C" w14:textId="2C43C836" w:rsidR="005177AB" w:rsidRPr="000B5E6D" w:rsidRDefault="005177AB" w:rsidP="005177AB">
            <w:pPr>
              <w:pStyle w:val="Standard"/>
              <w:jc w:val="both"/>
              <w:rPr>
                <w:rFonts w:ascii="Times New Roman" w:eastAsia="Times New Roman" w:hAnsi="Times New Roman" w:cs="Times New Roman"/>
                <w:color w:val="000000"/>
                <w:kern w:val="0"/>
                <w:sz w:val="20"/>
                <w:szCs w:val="20"/>
                <w:lang w:val="tr-TR" w:eastAsia="tr-TR" w:bidi="ar-SA"/>
              </w:rPr>
            </w:pPr>
          </w:p>
          <w:p w14:paraId="3F649CFA" w14:textId="11E7091A" w:rsidR="005177AB" w:rsidRPr="000B5E6D" w:rsidRDefault="005177AB" w:rsidP="005177AB">
            <w:pPr>
              <w:pStyle w:val="Standard"/>
              <w:jc w:val="both"/>
              <w:rPr>
                <w:rFonts w:ascii="Times New Roman" w:eastAsia="Times New Roman" w:hAnsi="Times New Roman" w:cs="Times New Roman"/>
                <w:color w:val="000000"/>
                <w:kern w:val="0"/>
                <w:sz w:val="20"/>
                <w:szCs w:val="20"/>
                <w:lang w:val="tr-TR" w:eastAsia="tr-TR" w:bidi="ar-SA"/>
              </w:rPr>
            </w:pPr>
          </w:p>
          <w:p w14:paraId="6754DB99" w14:textId="3D795C6A" w:rsidR="005177AB" w:rsidRPr="000B5E6D" w:rsidRDefault="005177AB" w:rsidP="005177AB">
            <w:pPr>
              <w:pStyle w:val="Standard"/>
              <w:jc w:val="both"/>
              <w:rPr>
                <w:rFonts w:ascii="Times New Roman" w:eastAsia="Times New Roman" w:hAnsi="Times New Roman" w:cs="Times New Roman"/>
                <w:color w:val="000000"/>
                <w:kern w:val="0"/>
                <w:sz w:val="20"/>
                <w:szCs w:val="20"/>
                <w:lang w:val="tr-TR" w:eastAsia="tr-TR" w:bidi="ar-SA"/>
              </w:rPr>
            </w:pPr>
          </w:p>
          <w:p w14:paraId="73DB348F" w14:textId="3B7C3AED" w:rsidR="005177AB" w:rsidRPr="000B5E6D" w:rsidRDefault="005177AB" w:rsidP="005177AB">
            <w:pPr>
              <w:pStyle w:val="Standard"/>
              <w:jc w:val="both"/>
              <w:rPr>
                <w:rFonts w:ascii="Times New Roman" w:eastAsia="Times New Roman" w:hAnsi="Times New Roman" w:cs="Times New Roman"/>
                <w:color w:val="000000"/>
                <w:kern w:val="0"/>
                <w:sz w:val="20"/>
                <w:szCs w:val="20"/>
                <w:lang w:val="tr-TR" w:eastAsia="tr-TR" w:bidi="ar-SA"/>
              </w:rPr>
            </w:pPr>
          </w:p>
          <w:p w14:paraId="27ED5C02" w14:textId="57EF7E42" w:rsidR="005177AB" w:rsidRPr="000B5E6D" w:rsidRDefault="005177AB" w:rsidP="005177AB">
            <w:pPr>
              <w:pStyle w:val="Standard"/>
              <w:jc w:val="both"/>
              <w:rPr>
                <w:rFonts w:ascii="Times New Roman" w:eastAsia="Times New Roman" w:hAnsi="Times New Roman" w:cs="Times New Roman"/>
                <w:color w:val="000000"/>
                <w:kern w:val="0"/>
                <w:sz w:val="20"/>
                <w:szCs w:val="20"/>
                <w:lang w:val="tr-TR" w:eastAsia="tr-TR" w:bidi="ar-SA"/>
              </w:rPr>
            </w:pPr>
          </w:p>
          <w:p w14:paraId="19CB9966" w14:textId="32C8955A" w:rsidR="005177AB" w:rsidRPr="000B5E6D" w:rsidRDefault="005177AB" w:rsidP="005177AB">
            <w:pPr>
              <w:pStyle w:val="Standard"/>
              <w:jc w:val="both"/>
              <w:rPr>
                <w:rFonts w:ascii="Times New Roman" w:eastAsia="Times New Roman" w:hAnsi="Times New Roman" w:cs="Times New Roman"/>
                <w:color w:val="000000"/>
                <w:kern w:val="0"/>
                <w:sz w:val="20"/>
                <w:szCs w:val="20"/>
                <w:lang w:val="tr-TR" w:eastAsia="tr-TR" w:bidi="ar-SA"/>
              </w:rPr>
            </w:pPr>
          </w:p>
          <w:p w14:paraId="5416797B" w14:textId="7D3F5113" w:rsidR="005177AB" w:rsidRPr="000B5E6D" w:rsidRDefault="005177AB" w:rsidP="005177AB">
            <w:pPr>
              <w:pStyle w:val="Standard"/>
              <w:jc w:val="both"/>
              <w:rPr>
                <w:rFonts w:ascii="Times New Roman" w:eastAsia="Times New Roman" w:hAnsi="Times New Roman" w:cs="Times New Roman"/>
                <w:color w:val="000000"/>
                <w:kern w:val="0"/>
                <w:sz w:val="20"/>
                <w:szCs w:val="20"/>
                <w:lang w:val="tr-TR" w:eastAsia="tr-TR" w:bidi="ar-SA"/>
              </w:rPr>
            </w:pPr>
          </w:p>
          <w:p w14:paraId="01164D9A" w14:textId="4FABBE9F" w:rsidR="005177AB" w:rsidRPr="000B5E6D" w:rsidRDefault="005177AB" w:rsidP="005177AB">
            <w:pPr>
              <w:pStyle w:val="Standard"/>
              <w:jc w:val="both"/>
              <w:rPr>
                <w:rFonts w:ascii="Times New Roman" w:eastAsia="Times New Roman" w:hAnsi="Times New Roman" w:cs="Times New Roman"/>
                <w:color w:val="000000"/>
                <w:kern w:val="0"/>
                <w:sz w:val="20"/>
                <w:szCs w:val="20"/>
                <w:lang w:val="tr-TR" w:eastAsia="tr-TR" w:bidi="ar-SA"/>
              </w:rPr>
            </w:pPr>
          </w:p>
          <w:p w14:paraId="0ABCC404" w14:textId="5F7CFBCF" w:rsidR="005177AB" w:rsidRPr="000B5E6D" w:rsidRDefault="005177AB" w:rsidP="005177AB">
            <w:pPr>
              <w:pStyle w:val="Standard"/>
              <w:jc w:val="both"/>
              <w:rPr>
                <w:rFonts w:ascii="Times New Roman" w:eastAsia="Times New Roman" w:hAnsi="Times New Roman" w:cs="Times New Roman"/>
                <w:color w:val="000000"/>
                <w:kern w:val="0"/>
                <w:sz w:val="20"/>
                <w:szCs w:val="20"/>
                <w:lang w:val="tr-TR" w:eastAsia="tr-TR" w:bidi="ar-SA"/>
              </w:rPr>
            </w:pPr>
            <w:proofErr w:type="spellStart"/>
            <w:r w:rsidRPr="000B5E6D">
              <w:rPr>
                <w:rFonts w:ascii="Times New Roman" w:eastAsia="Times New Roman" w:hAnsi="Times New Roman" w:cs="Times New Roman"/>
                <w:color w:val="000000"/>
                <w:kern w:val="0"/>
                <w:sz w:val="20"/>
                <w:szCs w:val="20"/>
                <w:lang w:val="tr-TR" w:eastAsia="tr-TR" w:bidi="ar-SA"/>
              </w:rPr>
              <w:t>Apache</w:t>
            </w:r>
            <w:proofErr w:type="spellEnd"/>
            <w:r w:rsidRPr="000B5E6D">
              <w:rPr>
                <w:rFonts w:ascii="Times New Roman" w:eastAsia="Times New Roman" w:hAnsi="Times New Roman" w:cs="Times New Roman"/>
                <w:color w:val="000000"/>
                <w:kern w:val="0"/>
                <w:sz w:val="20"/>
                <w:szCs w:val="20"/>
                <w:lang w:val="tr-TR" w:eastAsia="tr-TR" w:bidi="ar-SA"/>
              </w:rPr>
              <w:t xml:space="preserve"> </w:t>
            </w:r>
            <w:proofErr w:type="spellStart"/>
            <w:r w:rsidRPr="000B5E6D">
              <w:rPr>
                <w:rFonts w:ascii="Times New Roman" w:eastAsia="Times New Roman" w:hAnsi="Times New Roman" w:cs="Times New Roman"/>
                <w:color w:val="000000"/>
                <w:kern w:val="0"/>
                <w:sz w:val="20"/>
                <w:szCs w:val="20"/>
                <w:lang w:val="tr-TR" w:eastAsia="tr-TR" w:bidi="ar-SA"/>
              </w:rPr>
              <w:t>Spark</w:t>
            </w:r>
            <w:proofErr w:type="spellEnd"/>
            <w:r w:rsidRPr="000B5E6D">
              <w:rPr>
                <w:rFonts w:ascii="Times New Roman" w:eastAsia="Times New Roman" w:hAnsi="Times New Roman" w:cs="Times New Roman"/>
                <w:color w:val="000000"/>
                <w:kern w:val="0"/>
                <w:sz w:val="20"/>
                <w:szCs w:val="20"/>
                <w:lang w:val="tr-TR" w:eastAsia="tr-TR" w:bidi="ar-SA"/>
              </w:rPr>
              <w:t xml:space="preserve"> </w:t>
            </w:r>
            <w:proofErr w:type="spellStart"/>
            <w:r w:rsidRPr="000B5E6D">
              <w:rPr>
                <w:rFonts w:ascii="Times New Roman" w:eastAsia="Times New Roman" w:hAnsi="Times New Roman" w:cs="Times New Roman"/>
                <w:color w:val="000000"/>
                <w:kern w:val="0"/>
                <w:sz w:val="20"/>
                <w:szCs w:val="20"/>
                <w:lang w:val="tr-TR" w:eastAsia="tr-TR" w:bidi="ar-SA"/>
              </w:rPr>
              <w:t>Benchmark</w:t>
            </w:r>
            <w:proofErr w:type="spellEnd"/>
          </w:p>
          <w:p w14:paraId="6089A312" w14:textId="77777777" w:rsidR="005177AB" w:rsidRPr="000B5E6D" w:rsidRDefault="005177AB" w:rsidP="005177AB">
            <w:pPr>
              <w:pStyle w:val="Standard"/>
              <w:jc w:val="both"/>
              <w:rPr>
                <w:rFonts w:ascii="Times New Roman" w:eastAsia="Times New Roman" w:hAnsi="Times New Roman" w:cs="Times New Roman"/>
                <w:color w:val="000000"/>
                <w:kern w:val="0"/>
                <w:sz w:val="20"/>
                <w:szCs w:val="20"/>
                <w:lang w:val="tr-TR" w:eastAsia="tr-TR" w:bidi="ar-SA"/>
              </w:rPr>
            </w:pPr>
            <w:r w:rsidRPr="000B5E6D">
              <w:rPr>
                <w:rFonts w:ascii="Times New Roman" w:eastAsia="Times New Roman" w:hAnsi="Times New Roman" w:cs="Times New Roman"/>
                <w:color w:val="000000"/>
                <w:kern w:val="0"/>
                <w:sz w:val="20"/>
                <w:szCs w:val="20"/>
                <w:lang w:val="tr-TR" w:eastAsia="tr-TR" w:bidi="ar-SA"/>
              </w:rPr>
              <w:t>Özet</w:t>
            </w:r>
          </w:p>
          <w:p w14:paraId="1B41DCC8" w14:textId="77777777" w:rsidR="005177AB" w:rsidRPr="000B5E6D" w:rsidRDefault="005177AB" w:rsidP="005177AB">
            <w:pPr>
              <w:pStyle w:val="Standard"/>
              <w:jc w:val="both"/>
              <w:rPr>
                <w:rFonts w:ascii="Times New Roman" w:eastAsia="Times New Roman" w:hAnsi="Times New Roman" w:cs="Times New Roman"/>
                <w:color w:val="000000"/>
                <w:kern w:val="0"/>
                <w:sz w:val="20"/>
                <w:szCs w:val="20"/>
                <w:lang w:val="tr-TR" w:eastAsia="tr-TR" w:bidi="ar-SA"/>
              </w:rPr>
            </w:pPr>
          </w:p>
          <w:p w14:paraId="48BFA612" w14:textId="77777777" w:rsidR="005177AB" w:rsidRPr="000B5E6D" w:rsidRDefault="005177AB" w:rsidP="005177AB">
            <w:pPr>
              <w:pStyle w:val="Standard"/>
              <w:jc w:val="both"/>
              <w:rPr>
                <w:rFonts w:ascii="Times New Roman" w:eastAsia="Times New Roman" w:hAnsi="Times New Roman" w:cs="Times New Roman"/>
                <w:color w:val="000000"/>
                <w:kern w:val="0"/>
                <w:sz w:val="20"/>
                <w:szCs w:val="20"/>
                <w:lang w:val="tr-TR" w:eastAsia="tr-TR" w:bidi="ar-SA"/>
              </w:rPr>
            </w:pPr>
            <w:proofErr w:type="spellStart"/>
            <w:r w:rsidRPr="000B5E6D">
              <w:rPr>
                <w:rFonts w:ascii="Times New Roman" w:eastAsia="Times New Roman" w:hAnsi="Times New Roman" w:cs="Times New Roman"/>
                <w:color w:val="000000"/>
                <w:kern w:val="0"/>
                <w:sz w:val="20"/>
                <w:szCs w:val="20"/>
                <w:lang w:val="tr-TR" w:eastAsia="tr-TR" w:bidi="ar-SA"/>
              </w:rPr>
              <w:lastRenderedPageBreak/>
              <w:t>Mllib</w:t>
            </w:r>
            <w:proofErr w:type="spellEnd"/>
            <w:r w:rsidRPr="000B5E6D">
              <w:rPr>
                <w:rFonts w:ascii="Times New Roman" w:eastAsia="Times New Roman" w:hAnsi="Times New Roman" w:cs="Times New Roman"/>
                <w:color w:val="000000"/>
                <w:kern w:val="0"/>
                <w:sz w:val="20"/>
                <w:szCs w:val="20"/>
                <w:lang w:val="tr-TR" w:eastAsia="tr-TR" w:bidi="ar-SA"/>
              </w:rPr>
              <w:t xml:space="preserve"> üzerindeki </w:t>
            </w:r>
            <w:proofErr w:type="spellStart"/>
            <w:proofErr w:type="gramStart"/>
            <w:r w:rsidRPr="000B5E6D">
              <w:rPr>
                <w:rFonts w:ascii="Times New Roman" w:eastAsia="Times New Roman" w:hAnsi="Times New Roman" w:cs="Times New Roman"/>
                <w:color w:val="000000"/>
                <w:kern w:val="0"/>
                <w:sz w:val="20"/>
                <w:szCs w:val="20"/>
                <w:lang w:val="tr-TR" w:eastAsia="tr-TR" w:bidi="ar-SA"/>
              </w:rPr>
              <w:t>Linear</w:t>
            </w:r>
            <w:proofErr w:type="spellEnd"/>
            <w:r w:rsidRPr="000B5E6D">
              <w:rPr>
                <w:rFonts w:ascii="Times New Roman" w:eastAsia="Times New Roman" w:hAnsi="Times New Roman" w:cs="Times New Roman"/>
                <w:color w:val="000000"/>
                <w:kern w:val="0"/>
                <w:sz w:val="20"/>
                <w:szCs w:val="20"/>
                <w:lang w:val="tr-TR" w:eastAsia="tr-TR" w:bidi="ar-SA"/>
              </w:rPr>
              <w:t xml:space="preserve">  </w:t>
            </w:r>
            <w:proofErr w:type="spellStart"/>
            <w:r w:rsidRPr="000B5E6D">
              <w:rPr>
                <w:rFonts w:ascii="Times New Roman" w:eastAsia="Times New Roman" w:hAnsi="Times New Roman" w:cs="Times New Roman"/>
                <w:color w:val="000000"/>
                <w:kern w:val="0"/>
                <w:sz w:val="20"/>
                <w:szCs w:val="20"/>
                <w:lang w:val="tr-TR" w:eastAsia="tr-TR" w:bidi="ar-SA"/>
              </w:rPr>
              <w:t>Reggression</w:t>
            </w:r>
            <w:proofErr w:type="spellEnd"/>
            <w:proofErr w:type="gramEnd"/>
            <w:r w:rsidRPr="000B5E6D">
              <w:rPr>
                <w:rFonts w:ascii="Times New Roman" w:eastAsia="Times New Roman" w:hAnsi="Times New Roman" w:cs="Times New Roman"/>
                <w:color w:val="000000"/>
                <w:kern w:val="0"/>
                <w:sz w:val="20"/>
                <w:szCs w:val="20"/>
                <w:lang w:val="tr-TR" w:eastAsia="tr-TR" w:bidi="ar-SA"/>
              </w:rPr>
              <w:t xml:space="preserve"> fonksiyonu ile finans verisi üzerinde değişik </w:t>
            </w:r>
            <w:proofErr w:type="spellStart"/>
            <w:r w:rsidRPr="000B5E6D">
              <w:rPr>
                <w:rFonts w:ascii="Times New Roman" w:eastAsia="Times New Roman" w:hAnsi="Times New Roman" w:cs="Times New Roman"/>
                <w:color w:val="000000"/>
                <w:kern w:val="0"/>
                <w:sz w:val="20"/>
                <w:szCs w:val="20"/>
                <w:lang w:val="tr-TR" w:eastAsia="tr-TR" w:bidi="ar-SA"/>
              </w:rPr>
              <w:t>core</w:t>
            </w:r>
            <w:proofErr w:type="spellEnd"/>
            <w:r w:rsidRPr="000B5E6D">
              <w:rPr>
                <w:rFonts w:ascii="Times New Roman" w:eastAsia="Times New Roman" w:hAnsi="Times New Roman" w:cs="Times New Roman"/>
                <w:color w:val="000000"/>
                <w:kern w:val="0"/>
                <w:sz w:val="20"/>
                <w:szCs w:val="20"/>
                <w:lang w:val="tr-TR" w:eastAsia="tr-TR" w:bidi="ar-SA"/>
              </w:rPr>
              <w:t xml:space="preserve"> sayısı ve data büyüklükleri kullanılarak  test edilmiş ve sonuçlar saniye cinsinden alınmıştır. Küçük verilerde çekirdek sayısının katkısı </w:t>
            </w:r>
            <w:proofErr w:type="gramStart"/>
            <w:r w:rsidRPr="000B5E6D">
              <w:rPr>
                <w:rFonts w:ascii="Times New Roman" w:eastAsia="Times New Roman" w:hAnsi="Times New Roman" w:cs="Times New Roman"/>
                <w:color w:val="000000"/>
                <w:kern w:val="0"/>
                <w:sz w:val="20"/>
                <w:szCs w:val="20"/>
                <w:lang w:val="tr-TR" w:eastAsia="tr-TR" w:bidi="ar-SA"/>
              </w:rPr>
              <w:t>olmadığı,  büyük</w:t>
            </w:r>
            <w:proofErr w:type="gramEnd"/>
            <w:r w:rsidRPr="000B5E6D">
              <w:rPr>
                <w:rFonts w:ascii="Times New Roman" w:eastAsia="Times New Roman" w:hAnsi="Times New Roman" w:cs="Times New Roman"/>
                <w:color w:val="000000"/>
                <w:kern w:val="0"/>
                <w:sz w:val="20"/>
                <w:szCs w:val="20"/>
                <w:lang w:val="tr-TR" w:eastAsia="tr-TR" w:bidi="ar-SA"/>
              </w:rPr>
              <w:t xml:space="preserve"> verilerde ise tek çekirdek ile 8 çekirdek arasında yaklaşık 6 katlık (3698 saniye) fark olduğu gözlenerek, büyük verilerde </w:t>
            </w:r>
            <w:proofErr w:type="spellStart"/>
            <w:r w:rsidRPr="000B5E6D">
              <w:rPr>
                <w:rFonts w:ascii="Times New Roman" w:eastAsia="Times New Roman" w:hAnsi="Times New Roman" w:cs="Times New Roman"/>
                <w:color w:val="000000"/>
                <w:kern w:val="0"/>
                <w:sz w:val="20"/>
                <w:szCs w:val="20"/>
                <w:lang w:val="tr-TR" w:eastAsia="tr-TR" w:bidi="ar-SA"/>
              </w:rPr>
              <w:t>Spark</w:t>
            </w:r>
            <w:proofErr w:type="spellEnd"/>
            <w:r w:rsidRPr="000B5E6D">
              <w:rPr>
                <w:rFonts w:ascii="Times New Roman" w:eastAsia="Times New Roman" w:hAnsi="Times New Roman" w:cs="Times New Roman"/>
                <w:color w:val="000000"/>
                <w:kern w:val="0"/>
                <w:sz w:val="20"/>
                <w:szCs w:val="20"/>
                <w:lang w:val="tr-TR" w:eastAsia="tr-TR" w:bidi="ar-SA"/>
              </w:rPr>
              <w:t xml:space="preserve"> kullanmanın avantaj sağladığı gözlenmiştir. </w:t>
            </w:r>
          </w:p>
          <w:p w14:paraId="7B52C9F7" w14:textId="77777777" w:rsidR="005177AB" w:rsidRPr="000B5E6D" w:rsidRDefault="005177AB" w:rsidP="005177AB">
            <w:pPr>
              <w:pStyle w:val="Standard"/>
              <w:jc w:val="both"/>
              <w:rPr>
                <w:rFonts w:ascii="Times New Roman" w:eastAsia="Times New Roman" w:hAnsi="Times New Roman" w:cs="Times New Roman"/>
                <w:color w:val="000000"/>
                <w:kern w:val="0"/>
                <w:sz w:val="20"/>
                <w:szCs w:val="20"/>
                <w:lang w:val="tr-TR" w:eastAsia="tr-TR" w:bidi="ar-SA"/>
              </w:rPr>
            </w:pPr>
          </w:p>
          <w:p w14:paraId="321B093C" w14:textId="77777777" w:rsidR="005177AB" w:rsidRPr="000B5E6D" w:rsidRDefault="005177AB" w:rsidP="005177AB">
            <w:pPr>
              <w:pStyle w:val="Standard"/>
              <w:jc w:val="both"/>
              <w:rPr>
                <w:rFonts w:ascii="Times New Roman" w:eastAsia="Times New Roman" w:hAnsi="Times New Roman" w:cs="Times New Roman"/>
                <w:color w:val="000000"/>
                <w:kern w:val="0"/>
                <w:sz w:val="20"/>
                <w:szCs w:val="20"/>
                <w:lang w:val="tr-TR" w:eastAsia="tr-TR" w:bidi="ar-SA"/>
              </w:rPr>
            </w:pPr>
          </w:p>
          <w:p w14:paraId="523E0A0E" w14:textId="77777777" w:rsidR="005177AB" w:rsidRPr="000B5E6D" w:rsidRDefault="005177AB" w:rsidP="005177AB">
            <w:pPr>
              <w:pStyle w:val="Standard"/>
              <w:jc w:val="both"/>
              <w:rPr>
                <w:rFonts w:ascii="Times New Roman" w:eastAsia="Times New Roman" w:hAnsi="Times New Roman" w:cs="Times New Roman"/>
                <w:color w:val="000000"/>
                <w:kern w:val="0"/>
                <w:sz w:val="20"/>
                <w:szCs w:val="20"/>
                <w:lang w:val="tr-TR" w:eastAsia="tr-TR" w:bidi="ar-SA"/>
              </w:rPr>
            </w:pPr>
            <w:r w:rsidRPr="000B5E6D">
              <w:rPr>
                <w:rFonts w:ascii="Times New Roman" w:eastAsia="Times New Roman" w:hAnsi="Times New Roman" w:cs="Times New Roman"/>
                <w:color w:val="000000"/>
                <w:kern w:val="0"/>
                <w:sz w:val="20"/>
                <w:szCs w:val="20"/>
                <w:lang w:val="tr-TR" w:eastAsia="tr-TR" w:bidi="ar-SA"/>
              </w:rPr>
              <w:t>Giriş</w:t>
            </w:r>
          </w:p>
          <w:p w14:paraId="31148AF6" w14:textId="77777777" w:rsidR="005177AB" w:rsidRPr="000B5E6D" w:rsidRDefault="005177AB" w:rsidP="005177AB">
            <w:pPr>
              <w:pStyle w:val="Standard"/>
              <w:jc w:val="both"/>
              <w:rPr>
                <w:rFonts w:ascii="Times New Roman" w:eastAsia="Times New Roman" w:hAnsi="Times New Roman" w:cs="Times New Roman"/>
                <w:color w:val="000000"/>
                <w:kern w:val="0"/>
                <w:sz w:val="20"/>
                <w:szCs w:val="20"/>
                <w:lang w:val="tr-TR" w:eastAsia="tr-TR" w:bidi="ar-SA"/>
              </w:rPr>
            </w:pPr>
          </w:p>
          <w:p w14:paraId="58D50BCA" w14:textId="549D5B1C" w:rsidR="005177AB" w:rsidRPr="000B5E6D" w:rsidRDefault="005177AB" w:rsidP="005177AB">
            <w:pPr>
              <w:pStyle w:val="Standard"/>
              <w:jc w:val="both"/>
              <w:rPr>
                <w:rFonts w:ascii="Times New Roman" w:eastAsia="Times New Roman" w:hAnsi="Times New Roman" w:cs="Times New Roman"/>
                <w:color w:val="000000"/>
                <w:kern w:val="0"/>
                <w:sz w:val="20"/>
                <w:szCs w:val="20"/>
                <w:lang w:val="tr-TR" w:eastAsia="tr-TR" w:bidi="ar-SA"/>
              </w:rPr>
            </w:pPr>
            <w:r w:rsidRPr="000B5E6D">
              <w:rPr>
                <w:rFonts w:ascii="Times New Roman" w:eastAsia="Times New Roman" w:hAnsi="Times New Roman" w:cs="Times New Roman"/>
                <w:color w:val="000000"/>
                <w:kern w:val="0"/>
                <w:sz w:val="20"/>
                <w:szCs w:val="20"/>
                <w:lang w:val="tr-TR" w:eastAsia="tr-TR" w:bidi="ar-SA"/>
              </w:rPr>
              <w:t xml:space="preserve">Bu </w:t>
            </w:r>
            <w:proofErr w:type="gramStart"/>
            <w:r w:rsidRPr="000B5E6D">
              <w:rPr>
                <w:rFonts w:ascii="Times New Roman" w:eastAsia="Times New Roman" w:hAnsi="Times New Roman" w:cs="Times New Roman"/>
                <w:color w:val="000000"/>
                <w:kern w:val="0"/>
                <w:sz w:val="20"/>
                <w:szCs w:val="20"/>
                <w:lang w:val="tr-TR" w:eastAsia="tr-TR" w:bidi="ar-SA"/>
              </w:rPr>
              <w:t>çalışmada  AAPL</w:t>
            </w:r>
            <w:proofErr w:type="gramEnd"/>
            <w:r w:rsidRPr="000B5E6D">
              <w:rPr>
                <w:rFonts w:ascii="Times New Roman" w:eastAsia="Times New Roman" w:hAnsi="Times New Roman" w:cs="Times New Roman"/>
                <w:color w:val="000000"/>
                <w:kern w:val="0"/>
                <w:sz w:val="20"/>
                <w:szCs w:val="20"/>
                <w:lang w:val="tr-TR" w:eastAsia="tr-TR" w:bidi="ar-SA"/>
              </w:rPr>
              <w:t xml:space="preserve"> (Apple </w:t>
            </w:r>
            <w:proofErr w:type="spellStart"/>
            <w:r w:rsidRPr="000B5E6D">
              <w:rPr>
                <w:rFonts w:ascii="Times New Roman" w:eastAsia="Times New Roman" w:hAnsi="Times New Roman" w:cs="Times New Roman"/>
                <w:color w:val="000000"/>
                <w:kern w:val="0"/>
                <w:sz w:val="20"/>
                <w:szCs w:val="20"/>
                <w:lang w:val="tr-TR" w:eastAsia="tr-TR" w:bidi="ar-SA"/>
              </w:rPr>
              <w:t>Inc</w:t>
            </w:r>
            <w:proofErr w:type="spellEnd"/>
            <w:r w:rsidRPr="000B5E6D">
              <w:rPr>
                <w:rFonts w:ascii="Times New Roman" w:eastAsia="Times New Roman" w:hAnsi="Times New Roman" w:cs="Times New Roman"/>
                <w:color w:val="000000"/>
                <w:kern w:val="0"/>
                <w:sz w:val="20"/>
                <w:szCs w:val="20"/>
                <w:lang w:val="tr-TR" w:eastAsia="tr-TR" w:bidi="ar-SA"/>
              </w:rPr>
              <w:t xml:space="preserve">. </w:t>
            </w:r>
            <w:proofErr w:type="gramStart"/>
            <w:r w:rsidRPr="000B5E6D">
              <w:rPr>
                <w:rFonts w:ascii="Times New Roman" w:eastAsia="Times New Roman" w:hAnsi="Times New Roman" w:cs="Times New Roman"/>
                <w:color w:val="000000"/>
                <w:kern w:val="0"/>
                <w:sz w:val="20"/>
                <w:szCs w:val="20"/>
                <w:lang w:val="tr-TR" w:eastAsia="tr-TR" w:bidi="ar-SA"/>
              </w:rPr>
              <w:t>NASDAQ)  verisi</w:t>
            </w:r>
            <w:proofErr w:type="gramEnd"/>
            <w:r w:rsidRPr="000B5E6D">
              <w:rPr>
                <w:rFonts w:ascii="Times New Roman" w:eastAsia="Times New Roman" w:hAnsi="Times New Roman" w:cs="Times New Roman"/>
                <w:color w:val="000000"/>
                <w:kern w:val="0"/>
                <w:sz w:val="20"/>
                <w:szCs w:val="20"/>
                <w:lang w:val="tr-TR" w:eastAsia="tr-TR" w:bidi="ar-SA"/>
              </w:rPr>
              <w:t xml:space="preserve"> üzerinde </w:t>
            </w:r>
            <w:proofErr w:type="spellStart"/>
            <w:r w:rsidRPr="000B5E6D">
              <w:rPr>
                <w:rFonts w:ascii="Times New Roman" w:eastAsia="Times New Roman" w:hAnsi="Times New Roman" w:cs="Times New Roman"/>
                <w:color w:val="000000"/>
                <w:kern w:val="0"/>
                <w:sz w:val="20"/>
                <w:szCs w:val="20"/>
                <w:lang w:val="tr-TR" w:eastAsia="tr-TR" w:bidi="ar-SA"/>
              </w:rPr>
              <w:t>Apache</w:t>
            </w:r>
            <w:proofErr w:type="spellEnd"/>
            <w:r w:rsidRPr="000B5E6D">
              <w:rPr>
                <w:rFonts w:ascii="Times New Roman" w:eastAsia="Times New Roman" w:hAnsi="Times New Roman" w:cs="Times New Roman"/>
                <w:color w:val="000000"/>
                <w:kern w:val="0"/>
                <w:sz w:val="20"/>
                <w:szCs w:val="20"/>
                <w:lang w:val="tr-TR" w:eastAsia="tr-TR" w:bidi="ar-SA"/>
              </w:rPr>
              <w:t xml:space="preserve"> </w:t>
            </w:r>
            <w:proofErr w:type="spellStart"/>
            <w:r w:rsidRPr="000B5E6D">
              <w:rPr>
                <w:rFonts w:ascii="Times New Roman" w:eastAsia="Times New Roman" w:hAnsi="Times New Roman" w:cs="Times New Roman"/>
                <w:color w:val="000000"/>
                <w:kern w:val="0"/>
                <w:sz w:val="20"/>
                <w:szCs w:val="20"/>
                <w:lang w:val="tr-TR" w:eastAsia="tr-TR" w:bidi="ar-SA"/>
              </w:rPr>
              <w:t>Spark</w:t>
            </w:r>
            <w:proofErr w:type="spellEnd"/>
            <w:r w:rsidRPr="000B5E6D">
              <w:rPr>
                <w:rFonts w:ascii="Times New Roman" w:eastAsia="Times New Roman" w:hAnsi="Times New Roman" w:cs="Times New Roman"/>
                <w:color w:val="000000"/>
                <w:kern w:val="0"/>
                <w:sz w:val="20"/>
                <w:szCs w:val="20"/>
                <w:lang w:val="tr-TR" w:eastAsia="tr-TR" w:bidi="ar-SA"/>
              </w:rPr>
              <w:t xml:space="preserve"> </w:t>
            </w:r>
            <w:proofErr w:type="spellStart"/>
            <w:r w:rsidRPr="000B5E6D">
              <w:rPr>
                <w:rFonts w:ascii="Times New Roman" w:eastAsia="Times New Roman" w:hAnsi="Times New Roman" w:cs="Times New Roman"/>
                <w:color w:val="000000"/>
                <w:kern w:val="0"/>
                <w:sz w:val="20"/>
                <w:szCs w:val="20"/>
                <w:lang w:val="tr-TR" w:eastAsia="tr-TR" w:bidi="ar-SA"/>
              </w:rPr>
              <w:t>Mllib</w:t>
            </w:r>
            <w:proofErr w:type="spellEnd"/>
            <w:r w:rsidRPr="000B5E6D">
              <w:rPr>
                <w:rFonts w:ascii="Times New Roman" w:eastAsia="Times New Roman" w:hAnsi="Times New Roman" w:cs="Times New Roman"/>
                <w:color w:val="000000"/>
                <w:kern w:val="0"/>
                <w:sz w:val="20"/>
                <w:szCs w:val="20"/>
                <w:lang w:val="tr-TR" w:eastAsia="tr-TR" w:bidi="ar-SA"/>
              </w:rPr>
              <w:t xml:space="preserve"> kütüphanesi kullanılarak </w:t>
            </w:r>
            <w:proofErr w:type="spellStart"/>
            <w:r w:rsidRPr="000B5E6D">
              <w:rPr>
                <w:rFonts w:ascii="Times New Roman" w:eastAsia="Times New Roman" w:hAnsi="Times New Roman" w:cs="Times New Roman"/>
                <w:color w:val="000000"/>
                <w:kern w:val="0"/>
                <w:sz w:val="20"/>
                <w:szCs w:val="20"/>
                <w:lang w:val="tr-TR" w:eastAsia="tr-TR" w:bidi="ar-SA"/>
              </w:rPr>
              <w:t>Linear</w:t>
            </w:r>
            <w:proofErr w:type="spellEnd"/>
            <w:r w:rsidRPr="000B5E6D">
              <w:rPr>
                <w:rFonts w:ascii="Times New Roman" w:eastAsia="Times New Roman" w:hAnsi="Times New Roman" w:cs="Times New Roman"/>
                <w:color w:val="000000"/>
                <w:kern w:val="0"/>
                <w:sz w:val="20"/>
                <w:szCs w:val="20"/>
                <w:lang w:val="tr-TR" w:eastAsia="tr-TR" w:bidi="ar-SA"/>
              </w:rPr>
              <w:t xml:space="preserve"> </w:t>
            </w:r>
            <w:proofErr w:type="spellStart"/>
            <w:r w:rsidRPr="000B5E6D">
              <w:rPr>
                <w:rFonts w:ascii="Times New Roman" w:eastAsia="Times New Roman" w:hAnsi="Times New Roman" w:cs="Times New Roman"/>
                <w:color w:val="000000"/>
                <w:kern w:val="0"/>
                <w:sz w:val="20"/>
                <w:szCs w:val="20"/>
                <w:lang w:val="tr-TR" w:eastAsia="tr-TR" w:bidi="ar-SA"/>
              </w:rPr>
              <w:t>Regression</w:t>
            </w:r>
            <w:proofErr w:type="spellEnd"/>
            <w:r w:rsidRPr="000B5E6D">
              <w:rPr>
                <w:rFonts w:ascii="Times New Roman" w:eastAsia="Times New Roman" w:hAnsi="Times New Roman" w:cs="Times New Roman"/>
                <w:color w:val="000000"/>
                <w:kern w:val="0"/>
                <w:sz w:val="20"/>
                <w:szCs w:val="20"/>
                <w:lang w:val="tr-TR" w:eastAsia="tr-TR" w:bidi="ar-SA"/>
              </w:rPr>
              <w:t xml:space="preserve"> uygulanmıştır. Sistem değişik büyüklüklerde veriler ve değişik </w:t>
            </w:r>
            <w:proofErr w:type="spellStart"/>
            <w:r w:rsidRPr="000B5E6D">
              <w:rPr>
                <w:rFonts w:ascii="Times New Roman" w:eastAsia="Times New Roman" w:hAnsi="Times New Roman" w:cs="Times New Roman"/>
                <w:color w:val="000000"/>
                <w:kern w:val="0"/>
                <w:sz w:val="20"/>
                <w:szCs w:val="20"/>
                <w:lang w:val="tr-TR" w:eastAsia="tr-TR" w:bidi="ar-SA"/>
              </w:rPr>
              <w:t>core</w:t>
            </w:r>
            <w:proofErr w:type="spellEnd"/>
            <w:r w:rsidRPr="000B5E6D">
              <w:rPr>
                <w:rFonts w:ascii="Times New Roman" w:eastAsia="Times New Roman" w:hAnsi="Times New Roman" w:cs="Times New Roman"/>
                <w:color w:val="000000"/>
                <w:kern w:val="0"/>
                <w:sz w:val="20"/>
                <w:szCs w:val="20"/>
                <w:lang w:val="tr-TR" w:eastAsia="tr-TR" w:bidi="ar-SA"/>
              </w:rPr>
              <w:t xml:space="preserve"> sayıları ile denenmiş ve hız ölçümleri alınmıştır. Amacımız veri büyüdükçe </w:t>
            </w:r>
            <w:proofErr w:type="spellStart"/>
            <w:r w:rsidRPr="000B5E6D">
              <w:rPr>
                <w:rFonts w:ascii="Times New Roman" w:eastAsia="Times New Roman" w:hAnsi="Times New Roman" w:cs="Times New Roman"/>
                <w:color w:val="000000"/>
                <w:kern w:val="0"/>
                <w:sz w:val="20"/>
                <w:szCs w:val="20"/>
                <w:lang w:val="tr-TR" w:eastAsia="tr-TR" w:bidi="ar-SA"/>
              </w:rPr>
              <w:t>Spark’ın</w:t>
            </w:r>
            <w:proofErr w:type="spellEnd"/>
            <w:r w:rsidRPr="000B5E6D">
              <w:rPr>
                <w:rFonts w:ascii="Times New Roman" w:eastAsia="Times New Roman" w:hAnsi="Times New Roman" w:cs="Times New Roman"/>
                <w:color w:val="000000"/>
                <w:kern w:val="0"/>
                <w:sz w:val="20"/>
                <w:szCs w:val="20"/>
                <w:lang w:val="tr-TR" w:eastAsia="tr-TR" w:bidi="ar-SA"/>
              </w:rPr>
              <w:t xml:space="preserve"> sağladığı faydaları gözlemlemektir.</w:t>
            </w:r>
          </w:p>
          <w:p w14:paraId="33BD1DDC" w14:textId="792F4ED8" w:rsidR="005177AB" w:rsidRPr="000B5E6D" w:rsidRDefault="005177AB" w:rsidP="005177AB">
            <w:pPr>
              <w:pStyle w:val="Standard"/>
              <w:jc w:val="both"/>
              <w:rPr>
                <w:rFonts w:ascii="Times New Roman" w:eastAsia="Times New Roman" w:hAnsi="Times New Roman" w:cs="Times New Roman"/>
                <w:color w:val="000000"/>
                <w:kern w:val="0"/>
                <w:sz w:val="20"/>
                <w:szCs w:val="20"/>
                <w:lang w:val="tr-TR" w:eastAsia="tr-TR" w:bidi="ar-SA"/>
              </w:rPr>
            </w:pPr>
          </w:p>
          <w:p w14:paraId="080BC590" w14:textId="77777777" w:rsidR="005177AB" w:rsidRPr="000B5E6D" w:rsidRDefault="005177AB" w:rsidP="005177AB">
            <w:pPr>
              <w:pStyle w:val="Standard"/>
              <w:jc w:val="both"/>
              <w:rPr>
                <w:rFonts w:ascii="Times New Roman" w:eastAsia="Times New Roman" w:hAnsi="Times New Roman" w:cs="Times New Roman"/>
                <w:color w:val="000000"/>
                <w:kern w:val="0"/>
                <w:sz w:val="20"/>
                <w:szCs w:val="20"/>
                <w:lang w:val="tr-TR" w:eastAsia="tr-TR" w:bidi="ar-SA"/>
              </w:rPr>
            </w:pPr>
            <w:proofErr w:type="spellStart"/>
            <w:r w:rsidRPr="000B5E6D">
              <w:rPr>
                <w:rFonts w:ascii="Times New Roman" w:eastAsia="Times New Roman" w:hAnsi="Times New Roman" w:cs="Times New Roman"/>
                <w:color w:val="000000"/>
                <w:kern w:val="0"/>
                <w:sz w:val="20"/>
                <w:szCs w:val="20"/>
                <w:lang w:val="tr-TR" w:eastAsia="tr-TR" w:bidi="ar-SA"/>
              </w:rPr>
              <w:t>Dataset</w:t>
            </w:r>
            <w:proofErr w:type="spellEnd"/>
          </w:p>
          <w:p w14:paraId="46A6E6F3" w14:textId="77777777" w:rsidR="005177AB" w:rsidRPr="000B5E6D" w:rsidRDefault="005177AB" w:rsidP="005177AB">
            <w:pPr>
              <w:pStyle w:val="Standard"/>
              <w:jc w:val="both"/>
              <w:rPr>
                <w:rFonts w:ascii="Times New Roman" w:eastAsia="Times New Roman" w:hAnsi="Times New Roman" w:cs="Times New Roman"/>
                <w:color w:val="000000"/>
                <w:kern w:val="0"/>
                <w:sz w:val="20"/>
                <w:szCs w:val="20"/>
                <w:lang w:val="tr-TR" w:eastAsia="tr-TR" w:bidi="ar-SA"/>
              </w:rPr>
            </w:pPr>
          </w:p>
          <w:p w14:paraId="26F0B114" w14:textId="4C18F671" w:rsidR="005177AB" w:rsidRPr="000B5E6D" w:rsidRDefault="005177AB" w:rsidP="005177AB">
            <w:pPr>
              <w:pStyle w:val="Standard"/>
              <w:jc w:val="both"/>
              <w:rPr>
                <w:rFonts w:ascii="Times New Roman" w:eastAsia="Times New Roman" w:hAnsi="Times New Roman" w:cs="Times New Roman"/>
                <w:color w:val="000000"/>
                <w:kern w:val="0"/>
                <w:sz w:val="20"/>
                <w:szCs w:val="20"/>
                <w:lang w:val="tr-TR" w:eastAsia="tr-TR" w:bidi="ar-SA"/>
              </w:rPr>
            </w:pPr>
            <w:r w:rsidRPr="000B5E6D">
              <w:rPr>
                <w:rFonts w:ascii="Times New Roman" w:eastAsia="Times New Roman" w:hAnsi="Times New Roman" w:cs="Times New Roman"/>
                <w:color w:val="000000"/>
                <w:kern w:val="0"/>
                <w:sz w:val="20"/>
                <w:szCs w:val="20"/>
                <w:lang w:val="tr-TR" w:eastAsia="tr-TR" w:bidi="ar-SA"/>
              </w:rPr>
              <w:t xml:space="preserve">Open, High, </w:t>
            </w:r>
            <w:proofErr w:type="spellStart"/>
            <w:r w:rsidRPr="000B5E6D">
              <w:rPr>
                <w:rFonts w:ascii="Times New Roman" w:eastAsia="Times New Roman" w:hAnsi="Times New Roman" w:cs="Times New Roman"/>
                <w:color w:val="000000"/>
                <w:kern w:val="0"/>
                <w:sz w:val="20"/>
                <w:szCs w:val="20"/>
                <w:lang w:val="tr-TR" w:eastAsia="tr-TR" w:bidi="ar-SA"/>
              </w:rPr>
              <w:t>Low</w:t>
            </w:r>
            <w:proofErr w:type="spellEnd"/>
            <w:r w:rsidRPr="000B5E6D">
              <w:rPr>
                <w:rFonts w:ascii="Times New Roman" w:eastAsia="Times New Roman" w:hAnsi="Times New Roman" w:cs="Times New Roman"/>
                <w:color w:val="000000"/>
                <w:kern w:val="0"/>
                <w:sz w:val="20"/>
                <w:szCs w:val="20"/>
                <w:lang w:val="tr-TR" w:eastAsia="tr-TR" w:bidi="ar-SA"/>
              </w:rPr>
              <w:t xml:space="preserve">, Close, Volume ve </w:t>
            </w:r>
            <w:proofErr w:type="spellStart"/>
            <w:r w:rsidRPr="000B5E6D">
              <w:rPr>
                <w:rFonts w:ascii="Times New Roman" w:eastAsia="Times New Roman" w:hAnsi="Times New Roman" w:cs="Times New Roman"/>
                <w:color w:val="000000"/>
                <w:kern w:val="0"/>
                <w:sz w:val="20"/>
                <w:szCs w:val="20"/>
                <w:lang w:val="tr-TR" w:eastAsia="tr-TR" w:bidi="ar-SA"/>
              </w:rPr>
              <w:t>Adj</w:t>
            </w:r>
            <w:proofErr w:type="spellEnd"/>
            <w:r w:rsidRPr="000B5E6D">
              <w:rPr>
                <w:rFonts w:ascii="Times New Roman" w:eastAsia="Times New Roman" w:hAnsi="Times New Roman" w:cs="Times New Roman"/>
                <w:color w:val="000000"/>
                <w:kern w:val="0"/>
                <w:sz w:val="20"/>
                <w:szCs w:val="20"/>
                <w:lang w:val="tr-TR" w:eastAsia="tr-TR" w:bidi="ar-SA"/>
              </w:rPr>
              <w:t xml:space="preserve"> Close vektörlerinden oluşan AAPL (Apple </w:t>
            </w:r>
            <w:proofErr w:type="spellStart"/>
            <w:r w:rsidRPr="000B5E6D">
              <w:rPr>
                <w:rFonts w:ascii="Times New Roman" w:eastAsia="Times New Roman" w:hAnsi="Times New Roman" w:cs="Times New Roman"/>
                <w:color w:val="000000"/>
                <w:kern w:val="0"/>
                <w:sz w:val="20"/>
                <w:szCs w:val="20"/>
                <w:lang w:val="tr-TR" w:eastAsia="tr-TR" w:bidi="ar-SA"/>
              </w:rPr>
              <w:t>Inc</w:t>
            </w:r>
            <w:proofErr w:type="spellEnd"/>
            <w:r w:rsidRPr="000B5E6D">
              <w:rPr>
                <w:rFonts w:ascii="Times New Roman" w:eastAsia="Times New Roman" w:hAnsi="Times New Roman" w:cs="Times New Roman"/>
                <w:color w:val="000000"/>
                <w:kern w:val="0"/>
                <w:sz w:val="20"/>
                <w:szCs w:val="20"/>
                <w:lang w:val="tr-TR" w:eastAsia="tr-TR" w:bidi="ar-SA"/>
              </w:rPr>
              <w:t xml:space="preserve">. </w:t>
            </w:r>
            <w:proofErr w:type="gramStart"/>
            <w:r w:rsidRPr="000B5E6D">
              <w:rPr>
                <w:rFonts w:ascii="Times New Roman" w:eastAsia="Times New Roman" w:hAnsi="Times New Roman" w:cs="Times New Roman"/>
                <w:color w:val="000000"/>
                <w:kern w:val="0"/>
                <w:sz w:val="20"/>
                <w:szCs w:val="20"/>
                <w:lang w:val="tr-TR" w:eastAsia="tr-TR" w:bidi="ar-SA"/>
              </w:rPr>
              <w:t>NASDAQ)  verisi</w:t>
            </w:r>
            <w:proofErr w:type="gramEnd"/>
            <w:r w:rsidRPr="000B5E6D">
              <w:rPr>
                <w:rFonts w:ascii="Times New Roman" w:eastAsia="Times New Roman" w:hAnsi="Times New Roman" w:cs="Times New Roman"/>
                <w:color w:val="000000"/>
                <w:kern w:val="0"/>
                <w:sz w:val="20"/>
                <w:szCs w:val="20"/>
                <w:lang w:val="tr-TR" w:eastAsia="tr-TR" w:bidi="ar-SA"/>
              </w:rPr>
              <w:t xml:space="preserve"> kullanılmıştır. </w:t>
            </w:r>
            <w:proofErr w:type="spellStart"/>
            <w:r w:rsidRPr="000B5E6D">
              <w:rPr>
                <w:rFonts w:ascii="Times New Roman" w:eastAsia="Times New Roman" w:hAnsi="Times New Roman" w:cs="Times New Roman"/>
                <w:color w:val="000000"/>
                <w:kern w:val="0"/>
                <w:sz w:val="20"/>
                <w:szCs w:val="20"/>
                <w:lang w:val="tr-TR" w:eastAsia="tr-TR" w:bidi="ar-SA"/>
              </w:rPr>
              <w:t>Spark’ın</w:t>
            </w:r>
            <w:proofErr w:type="spellEnd"/>
            <w:r w:rsidRPr="000B5E6D">
              <w:rPr>
                <w:rFonts w:ascii="Times New Roman" w:eastAsia="Times New Roman" w:hAnsi="Times New Roman" w:cs="Times New Roman"/>
                <w:color w:val="000000"/>
                <w:kern w:val="0"/>
                <w:sz w:val="20"/>
                <w:szCs w:val="20"/>
                <w:lang w:val="tr-TR" w:eastAsia="tr-TR" w:bidi="ar-SA"/>
              </w:rPr>
              <w:t xml:space="preserve"> büyük veri büyüklüğüne tepkisini gözlemleyebilmek amacıyla veri istenen boyuta gelene </w:t>
            </w:r>
            <w:proofErr w:type="gramStart"/>
            <w:r w:rsidRPr="000B5E6D">
              <w:rPr>
                <w:rFonts w:ascii="Times New Roman" w:eastAsia="Times New Roman" w:hAnsi="Times New Roman" w:cs="Times New Roman"/>
                <w:color w:val="000000"/>
                <w:kern w:val="0"/>
                <w:sz w:val="20"/>
                <w:szCs w:val="20"/>
                <w:lang w:val="tr-TR" w:eastAsia="tr-TR" w:bidi="ar-SA"/>
              </w:rPr>
              <w:t>kadar  arka</w:t>
            </w:r>
            <w:proofErr w:type="gramEnd"/>
            <w:r w:rsidRPr="000B5E6D">
              <w:rPr>
                <w:rFonts w:ascii="Times New Roman" w:eastAsia="Times New Roman" w:hAnsi="Times New Roman" w:cs="Times New Roman"/>
                <w:color w:val="000000"/>
                <w:kern w:val="0"/>
                <w:sz w:val="20"/>
                <w:szCs w:val="20"/>
                <w:lang w:val="tr-TR" w:eastAsia="tr-TR" w:bidi="ar-SA"/>
              </w:rPr>
              <w:t xml:space="preserve"> arkaya eklenmiştir. Veri ile ilgili </w:t>
            </w:r>
            <w:proofErr w:type="spellStart"/>
            <w:r w:rsidRPr="000B5E6D">
              <w:rPr>
                <w:rFonts w:ascii="Times New Roman" w:eastAsia="Times New Roman" w:hAnsi="Times New Roman" w:cs="Times New Roman"/>
                <w:color w:val="000000"/>
                <w:kern w:val="0"/>
                <w:sz w:val="20"/>
                <w:szCs w:val="20"/>
                <w:lang w:val="tr-TR" w:eastAsia="tr-TR" w:bidi="ar-SA"/>
              </w:rPr>
              <w:t>istatislikler</w:t>
            </w:r>
            <w:proofErr w:type="spellEnd"/>
            <w:r w:rsidRPr="000B5E6D">
              <w:rPr>
                <w:rFonts w:ascii="Times New Roman" w:eastAsia="Times New Roman" w:hAnsi="Times New Roman" w:cs="Times New Roman"/>
                <w:color w:val="000000"/>
                <w:kern w:val="0"/>
                <w:sz w:val="20"/>
                <w:szCs w:val="20"/>
                <w:lang w:val="tr-TR" w:eastAsia="tr-TR" w:bidi="ar-SA"/>
              </w:rPr>
              <w:t xml:space="preserve"> Tablo 1’den görülebilir. </w:t>
            </w:r>
            <w:proofErr w:type="spellStart"/>
            <w:r w:rsidRPr="000B5E6D">
              <w:rPr>
                <w:rFonts w:ascii="Times New Roman" w:eastAsia="Times New Roman" w:hAnsi="Times New Roman" w:cs="Times New Roman"/>
                <w:color w:val="000000"/>
                <w:kern w:val="0"/>
                <w:sz w:val="20"/>
                <w:szCs w:val="20"/>
                <w:lang w:val="tr-TR" w:eastAsia="tr-TR" w:bidi="ar-SA"/>
              </w:rPr>
              <w:t>Adj</w:t>
            </w:r>
            <w:proofErr w:type="spellEnd"/>
            <w:r w:rsidRPr="000B5E6D">
              <w:rPr>
                <w:rFonts w:ascii="Times New Roman" w:eastAsia="Times New Roman" w:hAnsi="Times New Roman" w:cs="Times New Roman"/>
                <w:color w:val="000000"/>
                <w:kern w:val="0"/>
                <w:sz w:val="20"/>
                <w:szCs w:val="20"/>
                <w:lang w:val="tr-TR" w:eastAsia="tr-TR" w:bidi="ar-SA"/>
              </w:rPr>
              <w:t xml:space="preserve"> Close vektörü </w:t>
            </w:r>
            <w:proofErr w:type="spellStart"/>
            <w:r w:rsidRPr="000B5E6D">
              <w:rPr>
                <w:rFonts w:ascii="Times New Roman" w:eastAsia="Times New Roman" w:hAnsi="Times New Roman" w:cs="Times New Roman"/>
                <w:color w:val="000000"/>
                <w:kern w:val="0"/>
                <w:sz w:val="20"/>
                <w:szCs w:val="20"/>
                <w:lang w:val="tr-TR" w:eastAsia="tr-TR" w:bidi="ar-SA"/>
              </w:rPr>
              <w:t>label</w:t>
            </w:r>
            <w:proofErr w:type="spellEnd"/>
            <w:r w:rsidRPr="000B5E6D">
              <w:rPr>
                <w:rFonts w:ascii="Times New Roman" w:eastAsia="Times New Roman" w:hAnsi="Times New Roman" w:cs="Times New Roman"/>
                <w:color w:val="000000"/>
                <w:kern w:val="0"/>
                <w:sz w:val="20"/>
                <w:szCs w:val="20"/>
                <w:lang w:val="tr-TR" w:eastAsia="tr-TR" w:bidi="ar-SA"/>
              </w:rPr>
              <w:t xml:space="preserve"> olarak ayrılmış diğer vektörler ise </w:t>
            </w:r>
            <w:proofErr w:type="spellStart"/>
            <w:r w:rsidRPr="000B5E6D">
              <w:rPr>
                <w:rFonts w:ascii="Times New Roman" w:eastAsia="Times New Roman" w:hAnsi="Times New Roman" w:cs="Times New Roman"/>
                <w:color w:val="000000"/>
                <w:kern w:val="0"/>
                <w:sz w:val="20"/>
                <w:szCs w:val="20"/>
                <w:lang w:val="tr-TR" w:eastAsia="tr-TR" w:bidi="ar-SA"/>
              </w:rPr>
              <w:t>feature</w:t>
            </w:r>
            <w:proofErr w:type="spellEnd"/>
            <w:r w:rsidRPr="000B5E6D">
              <w:rPr>
                <w:rFonts w:ascii="Times New Roman" w:eastAsia="Times New Roman" w:hAnsi="Times New Roman" w:cs="Times New Roman"/>
                <w:color w:val="000000"/>
                <w:kern w:val="0"/>
                <w:sz w:val="20"/>
                <w:szCs w:val="20"/>
                <w:lang w:val="tr-TR" w:eastAsia="tr-TR" w:bidi="ar-SA"/>
              </w:rPr>
              <w:t xml:space="preserve"> olarak kullanılmıştır.</w:t>
            </w:r>
          </w:p>
          <w:p w14:paraId="74B33340" w14:textId="19C2152A" w:rsidR="005177AB" w:rsidRPr="000B5E6D" w:rsidRDefault="005177AB" w:rsidP="005177AB">
            <w:pPr>
              <w:pStyle w:val="Standard"/>
              <w:jc w:val="both"/>
              <w:rPr>
                <w:rFonts w:ascii="Times New Roman" w:eastAsia="Times New Roman" w:hAnsi="Times New Roman" w:cs="Times New Roman"/>
                <w:color w:val="000000"/>
                <w:kern w:val="0"/>
                <w:sz w:val="20"/>
                <w:szCs w:val="20"/>
                <w:lang w:val="tr-TR" w:eastAsia="tr-TR" w:bidi="ar-SA"/>
              </w:rPr>
            </w:pPr>
          </w:p>
          <w:p w14:paraId="722DAF61" w14:textId="77777777" w:rsidR="005177AB" w:rsidRPr="000B5E6D" w:rsidRDefault="005177AB" w:rsidP="005177AB">
            <w:pPr>
              <w:jc w:val="center"/>
              <w:rPr>
                <w:sz w:val="20"/>
                <w:szCs w:val="20"/>
              </w:rPr>
            </w:pPr>
            <w:r w:rsidRPr="000B5E6D">
              <w:rPr>
                <w:sz w:val="20"/>
                <w:szCs w:val="20"/>
              </w:rPr>
              <w:t xml:space="preserve">Tablo 1: </w:t>
            </w:r>
            <w:proofErr w:type="spellStart"/>
            <w:proofErr w:type="gramStart"/>
            <w:r w:rsidRPr="000B5E6D">
              <w:rPr>
                <w:sz w:val="20"/>
                <w:szCs w:val="20"/>
              </w:rPr>
              <w:t>Dataset</w:t>
            </w:r>
            <w:proofErr w:type="spellEnd"/>
            <w:r w:rsidRPr="000B5E6D">
              <w:rPr>
                <w:sz w:val="20"/>
                <w:szCs w:val="20"/>
              </w:rPr>
              <w:t xml:space="preserve">  </w:t>
            </w:r>
            <w:proofErr w:type="spellStart"/>
            <w:r w:rsidRPr="000B5E6D">
              <w:rPr>
                <w:sz w:val="20"/>
                <w:szCs w:val="20"/>
              </w:rPr>
              <w:t>İstatislikleri</w:t>
            </w:r>
            <w:proofErr w:type="spellEnd"/>
            <w:proofErr w:type="gramEnd"/>
          </w:p>
          <w:p w14:paraId="5DAE049D" w14:textId="77777777" w:rsidR="005177AB" w:rsidRPr="000B5E6D" w:rsidRDefault="005177AB" w:rsidP="005177AB">
            <w:pPr>
              <w:rPr>
                <w:sz w:val="20"/>
                <w:szCs w:val="20"/>
              </w:rPr>
            </w:pPr>
            <w:r w:rsidRPr="000B5E6D">
              <w:rPr>
                <w:noProof/>
                <w:sz w:val="20"/>
                <w:szCs w:val="20"/>
              </w:rPr>
              <w:drawing>
                <wp:anchor distT="0" distB="0" distL="0" distR="0" simplePos="0" relativeHeight="251655680" behindDoc="0" locked="0" layoutInCell="1" allowOverlap="1" wp14:anchorId="6062A53C" wp14:editId="4369DB38">
                  <wp:simplePos x="0" y="0"/>
                  <wp:positionH relativeFrom="column">
                    <wp:posOffset>248920</wp:posOffset>
                  </wp:positionH>
                  <wp:positionV relativeFrom="paragraph">
                    <wp:posOffset>20320</wp:posOffset>
                  </wp:positionV>
                  <wp:extent cx="5298440" cy="1610995"/>
                  <wp:effectExtent l="0" t="0" r="0" b="0"/>
                  <wp:wrapSquare wrapText="largest"/>
                  <wp:docPr id="147" name="Image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34"/>
                          <pic:cNvPicPr>
                            <a:picLocks noChangeAspect="1" noChangeArrowheads="1"/>
                          </pic:cNvPicPr>
                        </pic:nvPicPr>
                        <pic:blipFill>
                          <a:blip r:embed="rId43"/>
                          <a:srcRect l="51897" t="45450" r="28262" b="43437"/>
                          <a:stretch>
                            <a:fillRect/>
                          </a:stretch>
                        </pic:blipFill>
                        <pic:spPr bwMode="auto">
                          <a:xfrm>
                            <a:off x="0" y="0"/>
                            <a:ext cx="5298440" cy="1610995"/>
                          </a:xfrm>
                          <a:prstGeom prst="rect">
                            <a:avLst/>
                          </a:prstGeom>
                        </pic:spPr>
                      </pic:pic>
                    </a:graphicData>
                  </a:graphic>
                </wp:anchor>
              </w:drawing>
            </w:r>
          </w:p>
          <w:p w14:paraId="77F3D5EC" w14:textId="77777777" w:rsidR="005177AB" w:rsidRPr="000B5E6D" w:rsidRDefault="005177AB" w:rsidP="005177AB">
            <w:pPr>
              <w:rPr>
                <w:sz w:val="20"/>
                <w:szCs w:val="20"/>
              </w:rPr>
            </w:pPr>
          </w:p>
          <w:p w14:paraId="45B2A9EC" w14:textId="77777777" w:rsidR="005177AB" w:rsidRPr="000B5E6D" w:rsidRDefault="005177AB" w:rsidP="005177AB">
            <w:pPr>
              <w:pStyle w:val="Standard"/>
              <w:jc w:val="both"/>
              <w:rPr>
                <w:rFonts w:ascii="Times New Roman" w:eastAsia="Times New Roman" w:hAnsi="Times New Roman" w:cs="Times New Roman"/>
                <w:color w:val="000000"/>
                <w:kern w:val="0"/>
                <w:sz w:val="20"/>
                <w:szCs w:val="20"/>
                <w:lang w:val="tr-TR" w:eastAsia="tr-TR" w:bidi="ar-SA"/>
              </w:rPr>
            </w:pPr>
          </w:p>
          <w:p w14:paraId="6E70A50E" w14:textId="77777777" w:rsidR="005177AB" w:rsidRPr="000B5E6D" w:rsidRDefault="005177AB" w:rsidP="005177AB">
            <w:pPr>
              <w:pStyle w:val="Standard"/>
              <w:jc w:val="both"/>
              <w:rPr>
                <w:rFonts w:ascii="Times New Roman" w:eastAsia="Times New Roman" w:hAnsi="Times New Roman" w:cs="Times New Roman"/>
                <w:color w:val="000000"/>
                <w:kern w:val="0"/>
                <w:sz w:val="20"/>
                <w:szCs w:val="20"/>
                <w:lang w:val="tr-TR" w:eastAsia="tr-TR" w:bidi="ar-SA"/>
              </w:rPr>
            </w:pPr>
          </w:p>
          <w:p w14:paraId="31474D45" w14:textId="176C0C9C" w:rsidR="00FE0946" w:rsidRPr="000B5E6D" w:rsidRDefault="00FE0946" w:rsidP="002B554B">
            <w:pPr>
              <w:pStyle w:val="Standard"/>
              <w:jc w:val="both"/>
              <w:rPr>
                <w:rFonts w:ascii="Times New Roman" w:eastAsia="Times New Roman" w:hAnsi="Times New Roman" w:cs="Times New Roman"/>
                <w:color w:val="000000"/>
                <w:kern w:val="0"/>
                <w:sz w:val="20"/>
                <w:szCs w:val="20"/>
                <w:lang w:val="tr-TR" w:eastAsia="tr-TR" w:bidi="ar-SA"/>
              </w:rPr>
            </w:pPr>
          </w:p>
          <w:p w14:paraId="272C8D85" w14:textId="733E00C7" w:rsidR="00FE0946" w:rsidRPr="000B5E6D" w:rsidRDefault="00FE0946" w:rsidP="002B554B">
            <w:pPr>
              <w:pStyle w:val="Standard"/>
              <w:jc w:val="both"/>
              <w:rPr>
                <w:rFonts w:ascii="Times New Roman" w:eastAsia="Times New Roman" w:hAnsi="Times New Roman" w:cs="Times New Roman"/>
                <w:color w:val="000000"/>
                <w:kern w:val="0"/>
                <w:sz w:val="20"/>
                <w:szCs w:val="20"/>
                <w:lang w:val="tr-TR" w:eastAsia="tr-TR" w:bidi="ar-SA"/>
              </w:rPr>
            </w:pPr>
          </w:p>
          <w:p w14:paraId="2CB0CDDA" w14:textId="15D5EBE8" w:rsidR="00FE0946" w:rsidRPr="000B5E6D" w:rsidRDefault="00FE0946" w:rsidP="002B554B">
            <w:pPr>
              <w:pStyle w:val="Standard"/>
              <w:jc w:val="both"/>
              <w:rPr>
                <w:rFonts w:ascii="Times New Roman" w:eastAsia="Times New Roman" w:hAnsi="Times New Roman" w:cs="Times New Roman"/>
                <w:color w:val="000000"/>
                <w:kern w:val="0"/>
                <w:sz w:val="20"/>
                <w:szCs w:val="20"/>
                <w:lang w:val="tr-TR" w:eastAsia="tr-TR" w:bidi="ar-SA"/>
              </w:rPr>
            </w:pPr>
          </w:p>
          <w:p w14:paraId="4AC7D03D" w14:textId="6E8C8D66" w:rsidR="00FE0946" w:rsidRPr="000B5E6D" w:rsidRDefault="00FE0946" w:rsidP="002B554B">
            <w:pPr>
              <w:pStyle w:val="Standard"/>
              <w:jc w:val="both"/>
              <w:rPr>
                <w:rFonts w:ascii="Times New Roman" w:eastAsia="Times New Roman" w:hAnsi="Times New Roman" w:cs="Times New Roman"/>
                <w:color w:val="000000"/>
                <w:kern w:val="0"/>
                <w:sz w:val="20"/>
                <w:szCs w:val="20"/>
                <w:lang w:val="tr-TR" w:eastAsia="tr-TR" w:bidi="ar-SA"/>
              </w:rPr>
            </w:pPr>
          </w:p>
          <w:p w14:paraId="211968B5" w14:textId="66D2BBE5" w:rsidR="00FE0946" w:rsidRPr="000B5E6D" w:rsidRDefault="00FE0946" w:rsidP="002B554B">
            <w:pPr>
              <w:pStyle w:val="Standard"/>
              <w:jc w:val="both"/>
              <w:rPr>
                <w:rFonts w:ascii="Times New Roman" w:eastAsia="Times New Roman" w:hAnsi="Times New Roman" w:cs="Times New Roman"/>
                <w:color w:val="000000"/>
                <w:kern w:val="0"/>
                <w:sz w:val="20"/>
                <w:szCs w:val="20"/>
                <w:lang w:val="tr-TR" w:eastAsia="tr-TR" w:bidi="ar-SA"/>
              </w:rPr>
            </w:pPr>
          </w:p>
          <w:p w14:paraId="3D7F3FB8" w14:textId="55BC5587" w:rsidR="00FE0946" w:rsidRPr="000B5E6D" w:rsidRDefault="00FE0946" w:rsidP="002B554B">
            <w:pPr>
              <w:pStyle w:val="Standard"/>
              <w:jc w:val="both"/>
              <w:rPr>
                <w:rFonts w:ascii="Times New Roman" w:eastAsia="Times New Roman" w:hAnsi="Times New Roman" w:cs="Times New Roman"/>
                <w:color w:val="000000"/>
                <w:kern w:val="0"/>
                <w:sz w:val="20"/>
                <w:szCs w:val="20"/>
                <w:lang w:val="tr-TR" w:eastAsia="tr-TR" w:bidi="ar-SA"/>
              </w:rPr>
            </w:pPr>
          </w:p>
          <w:p w14:paraId="3529F429" w14:textId="258893C0" w:rsidR="00FE0946" w:rsidRPr="000B5E6D" w:rsidRDefault="00FE0946" w:rsidP="002B554B">
            <w:pPr>
              <w:pStyle w:val="Standard"/>
              <w:jc w:val="both"/>
              <w:rPr>
                <w:rFonts w:ascii="Times New Roman" w:eastAsia="Times New Roman" w:hAnsi="Times New Roman" w:cs="Times New Roman"/>
                <w:color w:val="000000"/>
                <w:kern w:val="0"/>
                <w:sz w:val="20"/>
                <w:szCs w:val="20"/>
                <w:lang w:val="tr-TR" w:eastAsia="tr-TR" w:bidi="ar-SA"/>
              </w:rPr>
            </w:pPr>
          </w:p>
          <w:p w14:paraId="0398F1D7" w14:textId="77777777" w:rsidR="00FE0946" w:rsidRPr="000B5E6D" w:rsidRDefault="00FE0946" w:rsidP="002B554B">
            <w:pPr>
              <w:pStyle w:val="Standard"/>
              <w:jc w:val="both"/>
              <w:rPr>
                <w:rFonts w:ascii="Times New Roman" w:eastAsia="Times New Roman" w:hAnsi="Times New Roman" w:cs="Times New Roman"/>
                <w:color w:val="000000"/>
                <w:kern w:val="0"/>
                <w:sz w:val="20"/>
                <w:szCs w:val="20"/>
                <w:lang w:val="tr-TR" w:eastAsia="tr-TR" w:bidi="ar-SA"/>
              </w:rPr>
            </w:pPr>
          </w:p>
          <w:p w14:paraId="5171DC4A" w14:textId="77777777" w:rsidR="005177AB" w:rsidRPr="000B5E6D" w:rsidRDefault="005177AB" w:rsidP="005177AB">
            <w:pPr>
              <w:pStyle w:val="Standard"/>
              <w:jc w:val="both"/>
              <w:rPr>
                <w:rFonts w:ascii="Times New Roman" w:eastAsia="Times New Roman" w:hAnsi="Times New Roman" w:cs="Times New Roman"/>
                <w:color w:val="000000"/>
                <w:kern w:val="0"/>
                <w:sz w:val="20"/>
                <w:szCs w:val="20"/>
                <w:lang w:val="tr-TR" w:eastAsia="tr-TR" w:bidi="ar-SA"/>
              </w:rPr>
            </w:pPr>
            <w:proofErr w:type="spellStart"/>
            <w:r w:rsidRPr="000B5E6D">
              <w:rPr>
                <w:rFonts w:ascii="Times New Roman" w:eastAsia="Times New Roman" w:hAnsi="Times New Roman" w:cs="Times New Roman"/>
                <w:color w:val="000000"/>
                <w:kern w:val="0"/>
                <w:sz w:val="20"/>
                <w:szCs w:val="20"/>
                <w:lang w:val="tr-TR" w:eastAsia="tr-TR" w:bidi="ar-SA"/>
              </w:rPr>
              <w:t>Benchmark</w:t>
            </w:r>
            <w:proofErr w:type="spellEnd"/>
          </w:p>
          <w:p w14:paraId="181CEE2F" w14:textId="77777777" w:rsidR="005177AB" w:rsidRPr="000B5E6D" w:rsidRDefault="005177AB" w:rsidP="005177AB">
            <w:pPr>
              <w:pStyle w:val="Standard"/>
              <w:jc w:val="both"/>
              <w:rPr>
                <w:rFonts w:ascii="Times New Roman" w:eastAsia="Times New Roman" w:hAnsi="Times New Roman" w:cs="Times New Roman"/>
                <w:color w:val="000000"/>
                <w:kern w:val="0"/>
                <w:sz w:val="20"/>
                <w:szCs w:val="20"/>
                <w:lang w:val="tr-TR" w:eastAsia="tr-TR" w:bidi="ar-SA"/>
              </w:rPr>
            </w:pPr>
          </w:p>
          <w:p w14:paraId="28EA38BF" w14:textId="77777777" w:rsidR="005177AB" w:rsidRPr="000B5E6D" w:rsidRDefault="005177AB" w:rsidP="005177AB">
            <w:pPr>
              <w:pStyle w:val="Standard"/>
              <w:jc w:val="both"/>
              <w:rPr>
                <w:rFonts w:ascii="Times New Roman" w:eastAsia="Times New Roman" w:hAnsi="Times New Roman" w:cs="Times New Roman"/>
                <w:color w:val="000000"/>
                <w:kern w:val="0"/>
                <w:sz w:val="20"/>
                <w:szCs w:val="20"/>
                <w:lang w:val="tr-TR" w:eastAsia="tr-TR" w:bidi="ar-SA"/>
              </w:rPr>
            </w:pPr>
            <w:r w:rsidRPr="000B5E6D">
              <w:rPr>
                <w:rFonts w:ascii="Times New Roman" w:eastAsia="Times New Roman" w:hAnsi="Times New Roman" w:cs="Times New Roman"/>
                <w:color w:val="000000"/>
                <w:kern w:val="0"/>
                <w:sz w:val="20"/>
                <w:szCs w:val="20"/>
                <w:lang w:val="tr-TR" w:eastAsia="tr-TR" w:bidi="ar-SA"/>
              </w:rPr>
              <w:t xml:space="preserve">a) Sabit Veri Büyüklüğü İçin Değişen </w:t>
            </w:r>
            <w:proofErr w:type="spellStart"/>
            <w:proofErr w:type="gramStart"/>
            <w:r w:rsidRPr="000B5E6D">
              <w:rPr>
                <w:rFonts w:ascii="Times New Roman" w:eastAsia="Times New Roman" w:hAnsi="Times New Roman" w:cs="Times New Roman"/>
                <w:color w:val="000000"/>
                <w:kern w:val="0"/>
                <w:sz w:val="20"/>
                <w:szCs w:val="20"/>
                <w:lang w:val="tr-TR" w:eastAsia="tr-TR" w:bidi="ar-SA"/>
              </w:rPr>
              <w:t>Core</w:t>
            </w:r>
            <w:proofErr w:type="spellEnd"/>
            <w:r w:rsidRPr="000B5E6D">
              <w:rPr>
                <w:rFonts w:ascii="Times New Roman" w:eastAsia="Times New Roman" w:hAnsi="Times New Roman" w:cs="Times New Roman"/>
                <w:color w:val="000000"/>
                <w:kern w:val="0"/>
                <w:sz w:val="20"/>
                <w:szCs w:val="20"/>
                <w:lang w:val="tr-TR" w:eastAsia="tr-TR" w:bidi="ar-SA"/>
              </w:rPr>
              <w:t xml:space="preserve">  Miktarı</w:t>
            </w:r>
            <w:proofErr w:type="gramEnd"/>
          </w:p>
          <w:p w14:paraId="3C8FCFA7" w14:textId="77777777" w:rsidR="005177AB" w:rsidRPr="000B5E6D" w:rsidRDefault="005177AB" w:rsidP="005177AB">
            <w:pPr>
              <w:pStyle w:val="Standard"/>
              <w:jc w:val="both"/>
              <w:rPr>
                <w:rFonts w:ascii="Times New Roman" w:eastAsia="Times New Roman" w:hAnsi="Times New Roman" w:cs="Times New Roman"/>
                <w:color w:val="000000"/>
                <w:kern w:val="0"/>
                <w:sz w:val="20"/>
                <w:szCs w:val="20"/>
                <w:lang w:val="tr-TR" w:eastAsia="tr-TR" w:bidi="ar-SA"/>
              </w:rPr>
            </w:pPr>
          </w:p>
          <w:p w14:paraId="741E1275" w14:textId="77777777" w:rsidR="005177AB" w:rsidRPr="000B5E6D" w:rsidRDefault="005177AB" w:rsidP="005177AB">
            <w:pPr>
              <w:pStyle w:val="Standard"/>
              <w:jc w:val="both"/>
              <w:rPr>
                <w:rFonts w:ascii="Times New Roman" w:eastAsia="Times New Roman" w:hAnsi="Times New Roman" w:cs="Times New Roman"/>
                <w:color w:val="000000"/>
                <w:kern w:val="0"/>
                <w:sz w:val="20"/>
                <w:szCs w:val="20"/>
                <w:lang w:val="tr-TR" w:eastAsia="tr-TR" w:bidi="ar-SA"/>
              </w:rPr>
            </w:pPr>
            <w:r w:rsidRPr="000B5E6D">
              <w:rPr>
                <w:rFonts w:ascii="Times New Roman" w:eastAsia="Times New Roman" w:hAnsi="Times New Roman" w:cs="Times New Roman"/>
                <w:color w:val="000000"/>
                <w:kern w:val="0"/>
                <w:sz w:val="20"/>
                <w:szCs w:val="20"/>
                <w:lang w:val="tr-TR" w:eastAsia="tr-TR" w:bidi="ar-SA"/>
              </w:rPr>
              <w:t xml:space="preserve">Denemenin ilk kısmında veri </w:t>
            </w:r>
            <w:proofErr w:type="gramStart"/>
            <w:r w:rsidRPr="000B5E6D">
              <w:rPr>
                <w:rFonts w:ascii="Times New Roman" w:eastAsia="Times New Roman" w:hAnsi="Times New Roman" w:cs="Times New Roman"/>
                <w:color w:val="000000"/>
                <w:kern w:val="0"/>
                <w:sz w:val="20"/>
                <w:szCs w:val="20"/>
                <w:lang w:val="tr-TR" w:eastAsia="tr-TR" w:bidi="ar-SA"/>
              </w:rPr>
              <w:t>boyutu  sabit</w:t>
            </w:r>
            <w:proofErr w:type="gramEnd"/>
            <w:r w:rsidRPr="000B5E6D">
              <w:rPr>
                <w:rFonts w:ascii="Times New Roman" w:eastAsia="Times New Roman" w:hAnsi="Times New Roman" w:cs="Times New Roman"/>
                <w:color w:val="000000"/>
                <w:kern w:val="0"/>
                <w:sz w:val="20"/>
                <w:szCs w:val="20"/>
                <w:lang w:val="tr-TR" w:eastAsia="tr-TR" w:bidi="ar-SA"/>
              </w:rPr>
              <w:t xml:space="preserve"> tutularak </w:t>
            </w:r>
            <w:proofErr w:type="spellStart"/>
            <w:r w:rsidRPr="000B5E6D">
              <w:rPr>
                <w:rFonts w:ascii="Times New Roman" w:eastAsia="Times New Roman" w:hAnsi="Times New Roman" w:cs="Times New Roman"/>
                <w:color w:val="000000"/>
                <w:kern w:val="0"/>
                <w:sz w:val="20"/>
                <w:szCs w:val="20"/>
                <w:lang w:val="tr-TR" w:eastAsia="tr-TR" w:bidi="ar-SA"/>
              </w:rPr>
              <w:t>core</w:t>
            </w:r>
            <w:proofErr w:type="spellEnd"/>
            <w:r w:rsidRPr="000B5E6D">
              <w:rPr>
                <w:rFonts w:ascii="Times New Roman" w:eastAsia="Times New Roman" w:hAnsi="Times New Roman" w:cs="Times New Roman"/>
                <w:color w:val="000000"/>
                <w:kern w:val="0"/>
                <w:sz w:val="20"/>
                <w:szCs w:val="20"/>
                <w:lang w:val="tr-TR" w:eastAsia="tr-TR" w:bidi="ar-SA"/>
              </w:rPr>
              <w:t xml:space="preserve"> sayısı değiştirilmiştir. Veriler 1, 10 ,100, 1k, 10k </w:t>
            </w:r>
            <w:proofErr w:type="spellStart"/>
            <w:r w:rsidRPr="000B5E6D">
              <w:rPr>
                <w:rFonts w:ascii="Times New Roman" w:eastAsia="Times New Roman" w:hAnsi="Times New Roman" w:cs="Times New Roman"/>
                <w:color w:val="000000"/>
                <w:kern w:val="0"/>
                <w:sz w:val="20"/>
                <w:szCs w:val="20"/>
                <w:lang w:val="tr-TR" w:eastAsia="tr-TR" w:bidi="ar-SA"/>
              </w:rPr>
              <w:t>Mb</w:t>
            </w:r>
            <w:proofErr w:type="spellEnd"/>
            <w:r w:rsidRPr="000B5E6D">
              <w:rPr>
                <w:rFonts w:ascii="Times New Roman" w:eastAsia="Times New Roman" w:hAnsi="Times New Roman" w:cs="Times New Roman"/>
                <w:color w:val="000000"/>
                <w:kern w:val="0"/>
                <w:sz w:val="20"/>
                <w:szCs w:val="20"/>
                <w:lang w:val="tr-TR" w:eastAsia="tr-TR" w:bidi="ar-SA"/>
              </w:rPr>
              <w:t xml:space="preserve"> olarak sisteme verilmiş ve çekirdek sayısı </w:t>
            </w:r>
            <w:proofErr w:type="gramStart"/>
            <w:r w:rsidRPr="000B5E6D">
              <w:rPr>
                <w:rFonts w:ascii="Times New Roman" w:eastAsia="Times New Roman" w:hAnsi="Times New Roman" w:cs="Times New Roman"/>
                <w:color w:val="000000"/>
                <w:kern w:val="0"/>
                <w:sz w:val="20"/>
                <w:szCs w:val="20"/>
                <w:lang w:val="tr-TR" w:eastAsia="tr-TR" w:bidi="ar-SA"/>
              </w:rPr>
              <w:t>1’den  e</w:t>
            </w:r>
            <w:proofErr w:type="gramEnd"/>
            <w:r w:rsidRPr="000B5E6D">
              <w:rPr>
                <w:rFonts w:ascii="Times New Roman" w:eastAsia="Times New Roman" w:hAnsi="Times New Roman" w:cs="Times New Roman"/>
                <w:color w:val="000000"/>
                <w:kern w:val="0"/>
                <w:sz w:val="20"/>
                <w:szCs w:val="20"/>
                <w:lang w:val="tr-TR" w:eastAsia="tr-TR" w:bidi="ar-SA"/>
              </w:rPr>
              <w:t xml:space="preserve"> kadar arttırılmıştır. </w:t>
            </w:r>
            <w:proofErr w:type="spellStart"/>
            <w:r w:rsidRPr="000B5E6D">
              <w:rPr>
                <w:rFonts w:ascii="Times New Roman" w:eastAsia="Times New Roman" w:hAnsi="Times New Roman" w:cs="Times New Roman"/>
                <w:color w:val="000000"/>
                <w:kern w:val="0"/>
                <w:sz w:val="20"/>
                <w:szCs w:val="20"/>
                <w:lang w:val="tr-TR" w:eastAsia="tr-TR" w:bidi="ar-SA"/>
              </w:rPr>
              <w:t>Figure</w:t>
            </w:r>
            <w:proofErr w:type="spellEnd"/>
            <w:r w:rsidRPr="000B5E6D">
              <w:rPr>
                <w:rFonts w:ascii="Times New Roman" w:eastAsia="Times New Roman" w:hAnsi="Times New Roman" w:cs="Times New Roman"/>
                <w:color w:val="000000"/>
                <w:kern w:val="0"/>
                <w:sz w:val="20"/>
                <w:szCs w:val="20"/>
                <w:lang w:val="tr-TR" w:eastAsia="tr-TR" w:bidi="ar-SA"/>
              </w:rPr>
              <w:t xml:space="preserve"> 1 ve </w:t>
            </w:r>
            <w:proofErr w:type="spellStart"/>
            <w:r w:rsidRPr="000B5E6D">
              <w:rPr>
                <w:rFonts w:ascii="Times New Roman" w:eastAsia="Times New Roman" w:hAnsi="Times New Roman" w:cs="Times New Roman"/>
                <w:color w:val="000000"/>
                <w:kern w:val="0"/>
                <w:sz w:val="20"/>
                <w:szCs w:val="20"/>
                <w:lang w:val="tr-TR" w:eastAsia="tr-TR" w:bidi="ar-SA"/>
              </w:rPr>
              <w:t>Figure</w:t>
            </w:r>
            <w:proofErr w:type="spellEnd"/>
            <w:r w:rsidRPr="000B5E6D">
              <w:rPr>
                <w:rFonts w:ascii="Times New Roman" w:eastAsia="Times New Roman" w:hAnsi="Times New Roman" w:cs="Times New Roman"/>
                <w:color w:val="000000"/>
                <w:kern w:val="0"/>
                <w:sz w:val="20"/>
                <w:szCs w:val="20"/>
                <w:lang w:val="tr-TR" w:eastAsia="tr-TR" w:bidi="ar-SA"/>
              </w:rPr>
              <w:t xml:space="preserve"> 2’ deki </w:t>
            </w:r>
            <w:proofErr w:type="spellStart"/>
            <w:r w:rsidRPr="000B5E6D">
              <w:rPr>
                <w:rFonts w:ascii="Times New Roman" w:eastAsia="Times New Roman" w:hAnsi="Times New Roman" w:cs="Times New Roman"/>
                <w:color w:val="000000"/>
                <w:kern w:val="0"/>
                <w:sz w:val="20"/>
                <w:szCs w:val="20"/>
                <w:lang w:val="tr-TR" w:eastAsia="tr-TR" w:bidi="ar-SA"/>
              </w:rPr>
              <w:t>sonuclar</w:t>
            </w:r>
            <w:proofErr w:type="spellEnd"/>
            <w:r w:rsidRPr="000B5E6D">
              <w:rPr>
                <w:rFonts w:ascii="Times New Roman" w:eastAsia="Times New Roman" w:hAnsi="Times New Roman" w:cs="Times New Roman"/>
                <w:color w:val="000000"/>
                <w:kern w:val="0"/>
                <w:sz w:val="20"/>
                <w:szCs w:val="20"/>
                <w:lang w:val="tr-TR" w:eastAsia="tr-TR" w:bidi="ar-SA"/>
              </w:rPr>
              <w:t xml:space="preserve"> incelendiğinde küçük verilerde </w:t>
            </w:r>
            <w:proofErr w:type="spellStart"/>
            <w:r w:rsidRPr="000B5E6D">
              <w:rPr>
                <w:rFonts w:ascii="Times New Roman" w:eastAsia="Times New Roman" w:hAnsi="Times New Roman" w:cs="Times New Roman"/>
                <w:color w:val="000000"/>
                <w:kern w:val="0"/>
                <w:sz w:val="20"/>
                <w:szCs w:val="20"/>
                <w:lang w:val="tr-TR" w:eastAsia="tr-TR" w:bidi="ar-SA"/>
              </w:rPr>
              <w:t>core</w:t>
            </w:r>
            <w:proofErr w:type="spellEnd"/>
            <w:r w:rsidRPr="000B5E6D">
              <w:rPr>
                <w:rFonts w:ascii="Times New Roman" w:eastAsia="Times New Roman" w:hAnsi="Times New Roman" w:cs="Times New Roman"/>
                <w:color w:val="000000"/>
                <w:kern w:val="0"/>
                <w:sz w:val="20"/>
                <w:szCs w:val="20"/>
                <w:lang w:val="tr-TR" w:eastAsia="tr-TR" w:bidi="ar-SA"/>
              </w:rPr>
              <w:t xml:space="preserve"> sayısının artışının hıza mantıklı şekilde etkisi yokken (1 </w:t>
            </w:r>
            <w:proofErr w:type="spellStart"/>
            <w:r w:rsidRPr="000B5E6D">
              <w:rPr>
                <w:rFonts w:ascii="Times New Roman" w:eastAsia="Times New Roman" w:hAnsi="Times New Roman" w:cs="Times New Roman"/>
                <w:color w:val="000000"/>
                <w:kern w:val="0"/>
                <w:sz w:val="20"/>
                <w:szCs w:val="20"/>
                <w:lang w:val="tr-TR" w:eastAsia="tr-TR" w:bidi="ar-SA"/>
              </w:rPr>
              <w:t>mb</w:t>
            </w:r>
            <w:proofErr w:type="spellEnd"/>
            <w:r w:rsidRPr="000B5E6D">
              <w:rPr>
                <w:rFonts w:ascii="Times New Roman" w:eastAsia="Times New Roman" w:hAnsi="Times New Roman" w:cs="Times New Roman"/>
                <w:color w:val="000000"/>
                <w:kern w:val="0"/>
                <w:sz w:val="20"/>
                <w:szCs w:val="20"/>
                <w:lang w:val="tr-TR" w:eastAsia="tr-TR" w:bidi="ar-SA"/>
              </w:rPr>
              <w:t xml:space="preserve"> için 1 </w:t>
            </w:r>
            <w:proofErr w:type="spellStart"/>
            <w:r w:rsidRPr="000B5E6D">
              <w:rPr>
                <w:rFonts w:ascii="Times New Roman" w:eastAsia="Times New Roman" w:hAnsi="Times New Roman" w:cs="Times New Roman"/>
                <w:color w:val="000000"/>
                <w:kern w:val="0"/>
                <w:sz w:val="20"/>
                <w:szCs w:val="20"/>
                <w:lang w:val="tr-TR" w:eastAsia="tr-TR" w:bidi="ar-SA"/>
              </w:rPr>
              <w:t>core</w:t>
            </w:r>
            <w:proofErr w:type="spellEnd"/>
            <w:r w:rsidRPr="000B5E6D">
              <w:rPr>
                <w:rFonts w:ascii="Times New Roman" w:eastAsia="Times New Roman" w:hAnsi="Times New Roman" w:cs="Times New Roman"/>
                <w:color w:val="000000"/>
                <w:kern w:val="0"/>
                <w:sz w:val="20"/>
                <w:szCs w:val="20"/>
                <w:lang w:val="tr-TR" w:eastAsia="tr-TR" w:bidi="ar-SA"/>
              </w:rPr>
              <w:t xml:space="preserve"> 2.49 </w:t>
            </w:r>
          </w:p>
          <w:p w14:paraId="40B6F5B6" w14:textId="77777777" w:rsidR="005177AB" w:rsidRPr="000B5E6D" w:rsidRDefault="005177AB" w:rsidP="005177AB">
            <w:pPr>
              <w:pStyle w:val="Standard"/>
              <w:jc w:val="both"/>
              <w:rPr>
                <w:rFonts w:ascii="Times New Roman" w:eastAsia="Times New Roman" w:hAnsi="Times New Roman" w:cs="Times New Roman"/>
                <w:color w:val="000000"/>
                <w:kern w:val="0"/>
                <w:sz w:val="20"/>
                <w:szCs w:val="20"/>
                <w:lang w:val="tr-TR" w:eastAsia="tr-TR" w:bidi="ar-SA"/>
              </w:rPr>
            </w:pPr>
          </w:p>
          <w:p w14:paraId="45FD0D7A" w14:textId="77777777" w:rsidR="005177AB" w:rsidRPr="000B5E6D" w:rsidRDefault="005177AB" w:rsidP="005177AB">
            <w:pPr>
              <w:pStyle w:val="Standard"/>
              <w:jc w:val="both"/>
              <w:rPr>
                <w:rFonts w:ascii="Times New Roman" w:eastAsia="Times New Roman" w:hAnsi="Times New Roman" w:cs="Times New Roman"/>
                <w:color w:val="000000"/>
                <w:kern w:val="0"/>
                <w:sz w:val="20"/>
                <w:szCs w:val="20"/>
                <w:lang w:val="tr-TR" w:eastAsia="tr-TR" w:bidi="ar-SA"/>
              </w:rPr>
            </w:pPr>
          </w:p>
          <w:p w14:paraId="466BC666" w14:textId="20917026" w:rsidR="00FE0946" w:rsidRPr="000B5E6D" w:rsidRDefault="005177AB" w:rsidP="005177AB">
            <w:pPr>
              <w:pStyle w:val="Standard"/>
              <w:jc w:val="both"/>
              <w:rPr>
                <w:rFonts w:ascii="Times New Roman" w:eastAsia="Times New Roman" w:hAnsi="Times New Roman" w:cs="Times New Roman"/>
                <w:color w:val="000000"/>
                <w:kern w:val="0"/>
                <w:sz w:val="20"/>
                <w:szCs w:val="20"/>
                <w:lang w:val="tr-TR" w:eastAsia="tr-TR" w:bidi="ar-SA"/>
              </w:rPr>
            </w:pPr>
            <w:proofErr w:type="spellStart"/>
            <w:proofErr w:type="gramStart"/>
            <w:r w:rsidRPr="000B5E6D">
              <w:rPr>
                <w:rFonts w:ascii="Times New Roman" w:eastAsia="Times New Roman" w:hAnsi="Times New Roman" w:cs="Times New Roman"/>
                <w:color w:val="000000"/>
                <w:kern w:val="0"/>
                <w:sz w:val="20"/>
                <w:szCs w:val="20"/>
                <w:lang w:val="tr-TR" w:eastAsia="tr-TR" w:bidi="ar-SA"/>
              </w:rPr>
              <w:t>sn</w:t>
            </w:r>
            <w:proofErr w:type="spellEnd"/>
            <w:proofErr w:type="gramEnd"/>
            <w:r w:rsidRPr="000B5E6D">
              <w:rPr>
                <w:rFonts w:ascii="Times New Roman" w:eastAsia="Times New Roman" w:hAnsi="Times New Roman" w:cs="Times New Roman"/>
                <w:color w:val="000000"/>
                <w:kern w:val="0"/>
                <w:sz w:val="20"/>
                <w:szCs w:val="20"/>
                <w:lang w:val="tr-TR" w:eastAsia="tr-TR" w:bidi="ar-SA"/>
              </w:rPr>
              <w:t xml:space="preserve">, 8 </w:t>
            </w:r>
            <w:proofErr w:type="spellStart"/>
            <w:r w:rsidRPr="000B5E6D">
              <w:rPr>
                <w:rFonts w:ascii="Times New Roman" w:eastAsia="Times New Roman" w:hAnsi="Times New Roman" w:cs="Times New Roman"/>
                <w:color w:val="000000"/>
                <w:kern w:val="0"/>
                <w:sz w:val="20"/>
                <w:szCs w:val="20"/>
                <w:lang w:val="tr-TR" w:eastAsia="tr-TR" w:bidi="ar-SA"/>
              </w:rPr>
              <w:t>core</w:t>
            </w:r>
            <w:proofErr w:type="spellEnd"/>
            <w:r w:rsidRPr="000B5E6D">
              <w:rPr>
                <w:rFonts w:ascii="Times New Roman" w:eastAsia="Times New Roman" w:hAnsi="Times New Roman" w:cs="Times New Roman"/>
                <w:color w:val="000000"/>
                <w:kern w:val="0"/>
                <w:sz w:val="20"/>
                <w:szCs w:val="20"/>
                <w:lang w:val="tr-TR" w:eastAsia="tr-TR" w:bidi="ar-SA"/>
              </w:rPr>
              <w:t xml:space="preserve"> 2.46 </w:t>
            </w:r>
            <w:proofErr w:type="spellStart"/>
            <w:r w:rsidRPr="000B5E6D">
              <w:rPr>
                <w:rFonts w:ascii="Times New Roman" w:eastAsia="Times New Roman" w:hAnsi="Times New Roman" w:cs="Times New Roman"/>
                <w:color w:val="000000"/>
                <w:kern w:val="0"/>
                <w:sz w:val="20"/>
                <w:szCs w:val="20"/>
                <w:lang w:val="tr-TR" w:eastAsia="tr-TR" w:bidi="ar-SA"/>
              </w:rPr>
              <w:t>sn</w:t>
            </w:r>
            <w:proofErr w:type="spellEnd"/>
            <w:r w:rsidRPr="000B5E6D">
              <w:rPr>
                <w:rFonts w:ascii="Times New Roman" w:eastAsia="Times New Roman" w:hAnsi="Times New Roman" w:cs="Times New Roman"/>
                <w:color w:val="000000"/>
                <w:kern w:val="0"/>
                <w:sz w:val="20"/>
                <w:szCs w:val="20"/>
                <w:lang w:val="tr-TR" w:eastAsia="tr-TR" w:bidi="ar-SA"/>
              </w:rPr>
              <w:t xml:space="preserve">) büyük verilerde (10k </w:t>
            </w:r>
            <w:proofErr w:type="spellStart"/>
            <w:r w:rsidRPr="000B5E6D">
              <w:rPr>
                <w:rFonts w:ascii="Times New Roman" w:eastAsia="Times New Roman" w:hAnsi="Times New Roman" w:cs="Times New Roman"/>
                <w:color w:val="000000"/>
                <w:kern w:val="0"/>
                <w:sz w:val="20"/>
                <w:szCs w:val="20"/>
                <w:lang w:val="tr-TR" w:eastAsia="tr-TR" w:bidi="ar-SA"/>
              </w:rPr>
              <w:t>mb</w:t>
            </w:r>
            <w:proofErr w:type="spellEnd"/>
            <w:r w:rsidRPr="000B5E6D">
              <w:rPr>
                <w:rFonts w:ascii="Times New Roman" w:eastAsia="Times New Roman" w:hAnsi="Times New Roman" w:cs="Times New Roman"/>
                <w:color w:val="000000"/>
                <w:kern w:val="0"/>
                <w:sz w:val="20"/>
                <w:szCs w:val="20"/>
                <w:lang w:val="tr-TR" w:eastAsia="tr-TR" w:bidi="ar-SA"/>
              </w:rPr>
              <w:t xml:space="preserve"> için 1 </w:t>
            </w:r>
            <w:proofErr w:type="spellStart"/>
            <w:r w:rsidRPr="000B5E6D">
              <w:rPr>
                <w:rFonts w:ascii="Times New Roman" w:eastAsia="Times New Roman" w:hAnsi="Times New Roman" w:cs="Times New Roman"/>
                <w:color w:val="000000"/>
                <w:kern w:val="0"/>
                <w:sz w:val="20"/>
                <w:szCs w:val="20"/>
                <w:lang w:val="tr-TR" w:eastAsia="tr-TR" w:bidi="ar-SA"/>
              </w:rPr>
              <w:t>core</w:t>
            </w:r>
            <w:proofErr w:type="spellEnd"/>
            <w:r w:rsidRPr="000B5E6D">
              <w:rPr>
                <w:rFonts w:ascii="Times New Roman" w:eastAsia="Times New Roman" w:hAnsi="Times New Roman" w:cs="Times New Roman"/>
                <w:color w:val="000000"/>
                <w:kern w:val="0"/>
                <w:sz w:val="20"/>
                <w:szCs w:val="20"/>
                <w:lang w:val="tr-TR" w:eastAsia="tr-TR" w:bidi="ar-SA"/>
              </w:rPr>
              <w:t xml:space="preserve"> 4426 </w:t>
            </w:r>
            <w:proofErr w:type="spellStart"/>
            <w:r w:rsidRPr="000B5E6D">
              <w:rPr>
                <w:rFonts w:ascii="Times New Roman" w:eastAsia="Times New Roman" w:hAnsi="Times New Roman" w:cs="Times New Roman"/>
                <w:color w:val="000000"/>
                <w:kern w:val="0"/>
                <w:sz w:val="20"/>
                <w:szCs w:val="20"/>
                <w:lang w:val="tr-TR" w:eastAsia="tr-TR" w:bidi="ar-SA"/>
              </w:rPr>
              <w:t>sn</w:t>
            </w:r>
            <w:proofErr w:type="spellEnd"/>
            <w:r w:rsidRPr="000B5E6D">
              <w:rPr>
                <w:rFonts w:ascii="Times New Roman" w:eastAsia="Times New Roman" w:hAnsi="Times New Roman" w:cs="Times New Roman"/>
                <w:color w:val="000000"/>
                <w:kern w:val="0"/>
                <w:sz w:val="20"/>
                <w:szCs w:val="20"/>
                <w:lang w:val="tr-TR" w:eastAsia="tr-TR" w:bidi="ar-SA"/>
              </w:rPr>
              <w:t xml:space="preserve">, 8 </w:t>
            </w:r>
            <w:proofErr w:type="spellStart"/>
            <w:r w:rsidRPr="000B5E6D">
              <w:rPr>
                <w:rFonts w:ascii="Times New Roman" w:eastAsia="Times New Roman" w:hAnsi="Times New Roman" w:cs="Times New Roman"/>
                <w:color w:val="000000"/>
                <w:kern w:val="0"/>
                <w:sz w:val="20"/>
                <w:szCs w:val="20"/>
                <w:lang w:val="tr-TR" w:eastAsia="tr-TR" w:bidi="ar-SA"/>
              </w:rPr>
              <w:t>core</w:t>
            </w:r>
            <w:proofErr w:type="spellEnd"/>
            <w:r w:rsidRPr="000B5E6D">
              <w:rPr>
                <w:rFonts w:ascii="Times New Roman" w:eastAsia="Times New Roman" w:hAnsi="Times New Roman" w:cs="Times New Roman"/>
                <w:color w:val="000000"/>
                <w:kern w:val="0"/>
                <w:sz w:val="20"/>
                <w:szCs w:val="20"/>
                <w:lang w:val="tr-TR" w:eastAsia="tr-TR" w:bidi="ar-SA"/>
              </w:rPr>
              <w:t xml:space="preserve"> 728.79 </w:t>
            </w:r>
            <w:proofErr w:type="spellStart"/>
            <w:r w:rsidRPr="000B5E6D">
              <w:rPr>
                <w:rFonts w:ascii="Times New Roman" w:eastAsia="Times New Roman" w:hAnsi="Times New Roman" w:cs="Times New Roman"/>
                <w:color w:val="000000"/>
                <w:kern w:val="0"/>
                <w:sz w:val="20"/>
                <w:szCs w:val="20"/>
                <w:lang w:val="tr-TR" w:eastAsia="tr-TR" w:bidi="ar-SA"/>
              </w:rPr>
              <w:t>sn</w:t>
            </w:r>
            <w:proofErr w:type="spellEnd"/>
            <w:r w:rsidRPr="000B5E6D">
              <w:rPr>
                <w:rFonts w:ascii="Times New Roman" w:eastAsia="Times New Roman" w:hAnsi="Times New Roman" w:cs="Times New Roman"/>
                <w:color w:val="000000"/>
                <w:kern w:val="0"/>
                <w:sz w:val="20"/>
                <w:szCs w:val="20"/>
                <w:lang w:val="tr-TR" w:eastAsia="tr-TR" w:bidi="ar-SA"/>
              </w:rPr>
              <w:t>)  ciddi  kazanımlar elde edilmiştir.</w:t>
            </w:r>
          </w:p>
          <w:p w14:paraId="0688282B" w14:textId="30799C3D" w:rsidR="005177AB" w:rsidRPr="000B5E6D" w:rsidRDefault="005177AB" w:rsidP="005177AB">
            <w:pPr>
              <w:pStyle w:val="Standard"/>
              <w:jc w:val="both"/>
              <w:rPr>
                <w:rFonts w:ascii="Times New Roman" w:eastAsia="Times New Roman" w:hAnsi="Times New Roman" w:cs="Times New Roman"/>
                <w:color w:val="000000"/>
                <w:kern w:val="0"/>
                <w:sz w:val="20"/>
                <w:szCs w:val="20"/>
                <w:lang w:val="tr-TR" w:eastAsia="tr-TR" w:bidi="ar-SA"/>
              </w:rPr>
            </w:pPr>
          </w:p>
          <w:p w14:paraId="446BA6DA" w14:textId="70ECD91A" w:rsidR="005177AB" w:rsidRPr="000B5E6D" w:rsidRDefault="005177AB" w:rsidP="005177AB">
            <w:pPr>
              <w:pStyle w:val="Standard"/>
              <w:jc w:val="both"/>
              <w:rPr>
                <w:rFonts w:ascii="Times New Roman" w:eastAsia="Times New Roman" w:hAnsi="Times New Roman" w:cs="Times New Roman"/>
                <w:color w:val="000000"/>
                <w:kern w:val="0"/>
                <w:sz w:val="20"/>
                <w:szCs w:val="20"/>
                <w:lang w:val="tr-TR" w:eastAsia="tr-TR" w:bidi="ar-SA"/>
              </w:rPr>
            </w:pPr>
            <w:r w:rsidRPr="000B5E6D">
              <w:rPr>
                <w:rFonts w:ascii="Times New Roman" w:hAnsi="Times New Roman" w:cs="Times New Roman"/>
                <w:noProof/>
                <w:sz w:val="20"/>
                <w:szCs w:val="20"/>
              </w:rPr>
              <w:lastRenderedPageBreak/>
              <w:drawing>
                <wp:anchor distT="0" distB="0" distL="0" distR="0" simplePos="0" relativeHeight="251661824" behindDoc="0" locked="0" layoutInCell="1" allowOverlap="1" wp14:anchorId="4951A777" wp14:editId="5C926528">
                  <wp:simplePos x="0" y="0"/>
                  <wp:positionH relativeFrom="column">
                    <wp:posOffset>1905</wp:posOffset>
                  </wp:positionH>
                  <wp:positionV relativeFrom="paragraph">
                    <wp:posOffset>147320</wp:posOffset>
                  </wp:positionV>
                  <wp:extent cx="6434455" cy="6614160"/>
                  <wp:effectExtent l="0" t="0" r="0" b="0"/>
                  <wp:wrapSquare wrapText="largest"/>
                  <wp:docPr id="148"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pic:cNvPicPr>
                            <a:picLocks noChangeAspect="1" noChangeArrowheads="1"/>
                          </pic:cNvPicPr>
                        </pic:nvPicPr>
                        <pic:blipFill>
                          <a:blip r:embed="rId44"/>
                          <a:srcRect l="8734" t="7342" r="8389" b="4920"/>
                          <a:stretch>
                            <a:fillRect/>
                          </a:stretch>
                        </pic:blipFill>
                        <pic:spPr bwMode="auto">
                          <a:xfrm>
                            <a:off x="0" y="0"/>
                            <a:ext cx="6434455" cy="6614160"/>
                          </a:xfrm>
                          <a:prstGeom prst="rect">
                            <a:avLst/>
                          </a:prstGeom>
                        </pic:spPr>
                      </pic:pic>
                    </a:graphicData>
                  </a:graphic>
                </wp:anchor>
              </w:drawing>
            </w:r>
          </w:p>
          <w:p w14:paraId="531B5448" w14:textId="5A7D38B4" w:rsidR="005177AB" w:rsidRPr="000B5E6D" w:rsidRDefault="005177AB" w:rsidP="002B554B">
            <w:pPr>
              <w:pStyle w:val="Standard"/>
              <w:jc w:val="both"/>
              <w:rPr>
                <w:rFonts w:ascii="Times New Roman" w:eastAsia="Times New Roman" w:hAnsi="Times New Roman" w:cs="Times New Roman"/>
                <w:color w:val="000000"/>
                <w:kern w:val="0"/>
                <w:sz w:val="20"/>
                <w:szCs w:val="20"/>
                <w:lang w:val="tr-TR" w:eastAsia="tr-TR" w:bidi="ar-SA"/>
              </w:rPr>
            </w:pPr>
          </w:p>
          <w:p w14:paraId="1E9FA7B7" w14:textId="77777777" w:rsidR="005177AB" w:rsidRPr="000B5E6D" w:rsidRDefault="005177AB" w:rsidP="005177AB">
            <w:pPr>
              <w:jc w:val="center"/>
              <w:rPr>
                <w:sz w:val="20"/>
                <w:szCs w:val="20"/>
              </w:rPr>
            </w:pPr>
            <w:proofErr w:type="spellStart"/>
            <w:r w:rsidRPr="000B5E6D">
              <w:rPr>
                <w:sz w:val="20"/>
                <w:szCs w:val="20"/>
              </w:rPr>
              <w:t>Figure</w:t>
            </w:r>
            <w:proofErr w:type="spellEnd"/>
            <w:r w:rsidRPr="000B5E6D">
              <w:rPr>
                <w:sz w:val="20"/>
                <w:szCs w:val="20"/>
              </w:rPr>
              <w:t xml:space="preserve"> 1: Sabit veri boyutu için değişen </w:t>
            </w:r>
            <w:proofErr w:type="spellStart"/>
            <w:r w:rsidRPr="000B5E6D">
              <w:rPr>
                <w:sz w:val="20"/>
                <w:szCs w:val="20"/>
              </w:rPr>
              <w:t>core</w:t>
            </w:r>
            <w:proofErr w:type="spellEnd"/>
            <w:r w:rsidRPr="000B5E6D">
              <w:rPr>
                <w:sz w:val="20"/>
                <w:szCs w:val="20"/>
              </w:rPr>
              <w:t xml:space="preserve"> sayıları hız grafikleri</w:t>
            </w:r>
          </w:p>
          <w:p w14:paraId="10F544DC" w14:textId="1E3E90BF" w:rsidR="005177AB" w:rsidRPr="000B5E6D" w:rsidRDefault="005177AB" w:rsidP="002B554B">
            <w:pPr>
              <w:pStyle w:val="Standard"/>
              <w:jc w:val="both"/>
              <w:rPr>
                <w:rFonts w:ascii="Times New Roman" w:eastAsia="Times New Roman" w:hAnsi="Times New Roman" w:cs="Times New Roman"/>
                <w:color w:val="000000"/>
                <w:kern w:val="0"/>
                <w:sz w:val="20"/>
                <w:szCs w:val="20"/>
                <w:lang w:val="tr-TR" w:eastAsia="tr-TR" w:bidi="ar-SA"/>
              </w:rPr>
            </w:pPr>
          </w:p>
          <w:p w14:paraId="6143BCC9" w14:textId="5E4121A1" w:rsidR="005177AB" w:rsidRPr="000B5E6D" w:rsidRDefault="005177AB" w:rsidP="002B554B">
            <w:pPr>
              <w:pStyle w:val="Standard"/>
              <w:jc w:val="both"/>
              <w:rPr>
                <w:rFonts w:ascii="Times New Roman" w:eastAsia="Times New Roman" w:hAnsi="Times New Roman" w:cs="Times New Roman"/>
                <w:color w:val="000000"/>
                <w:kern w:val="0"/>
                <w:sz w:val="20"/>
                <w:szCs w:val="20"/>
                <w:lang w:val="tr-TR" w:eastAsia="tr-TR" w:bidi="ar-SA"/>
              </w:rPr>
            </w:pPr>
          </w:p>
          <w:p w14:paraId="03B3F9A7" w14:textId="2A7D3F2E" w:rsidR="005177AB" w:rsidRPr="000B5E6D" w:rsidRDefault="005177AB" w:rsidP="002B554B">
            <w:pPr>
              <w:pStyle w:val="Standard"/>
              <w:jc w:val="both"/>
              <w:rPr>
                <w:rFonts w:ascii="Times New Roman" w:eastAsia="Times New Roman" w:hAnsi="Times New Roman" w:cs="Times New Roman"/>
                <w:color w:val="000000"/>
                <w:kern w:val="0"/>
                <w:sz w:val="20"/>
                <w:szCs w:val="20"/>
                <w:lang w:val="tr-TR" w:eastAsia="tr-TR" w:bidi="ar-SA"/>
              </w:rPr>
            </w:pPr>
          </w:p>
          <w:p w14:paraId="21ED9471" w14:textId="32646687" w:rsidR="005177AB" w:rsidRPr="000B5E6D" w:rsidRDefault="005177AB" w:rsidP="002B554B">
            <w:pPr>
              <w:pStyle w:val="Standard"/>
              <w:jc w:val="both"/>
              <w:rPr>
                <w:rFonts w:ascii="Times New Roman" w:eastAsia="Times New Roman" w:hAnsi="Times New Roman" w:cs="Times New Roman"/>
                <w:color w:val="000000"/>
                <w:kern w:val="0"/>
                <w:sz w:val="20"/>
                <w:szCs w:val="20"/>
                <w:lang w:val="tr-TR" w:eastAsia="tr-TR" w:bidi="ar-SA"/>
              </w:rPr>
            </w:pPr>
          </w:p>
          <w:p w14:paraId="50BE1AB7" w14:textId="2813B7DF" w:rsidR="005177AB" w:rsidRPr="000B5E6D" w:rsidRDefault="005177AB" w:rsidP="002B554B">
            <w:pPr>
              <w:pStyle w:val="Standard"/>
              <w:jc w:val="both"/>
              <w:rPr>
                <w:rFonts w:ascii="Times New Roman" w:eastAsia="Times New Roman" w:hAnsi="Times New Roman" w:cs="Times New Roman"/>
                <w:color w:val="000000"/>
                <w:kern w:val="0"/>
                <w:sz w:val="20"/>
                <w:szCs w:val="20"/>
                <w:lang w:val="tr-TR" w:eastAsia="tr-TR" w:bidi="ar-SA"/>
              </w:rPr>
            </w:pPr>
          </w:p>
          <w:p w14:paraId="1781B43D" w14:textId="65EC53E9" w:rsidR="005177AB" w:rsidRPr="000B5E6D" w:rsidRDefault="005177AB" w:rsidP="002B554B">
            <w:pPr>
              <w:pStyle w:val="Standard"/>
              <w:jc w:val="both"/>
              <w:rPr>
                <w:rFonts w:ascii="Times New Roman" w:eastAsia="Times New Roman" w:hAnsi="Times New Roman" w:cs="Times New Roman"/>
                <w:color w:val="000000"/>
                <w:kern w:val="0"/>
                <w:sz w:val="20"/>
                <w:szCs w:val="20"/>
                <w:lang w:val="tr-TR" w:eastAsia="tr-TR" w:bidi="ar-SA"/>
              </w:rPr>
            </w:pPr>
          </w:p>
          <w:p w14:paraId="365C03FC" w14:textId="0311BB6F" w:rsidR="005177AB" w:rsidRPr="000B5E6D" w:rsidRDefault="005177AB" w:rsidP="002B554B">
            <w:pPr>
              <w:pStyle w:val="Standard"/>
              <w:jc w:val="both"/>
              <w:rPr>
                <w:rFonts w:ascii="Times New Roman" w:eastAsia="Times New Roman" w:hAnsi="Times New Roman" w:cs="Times New Roman"/>
                <w:color w:val="000000"/>
                <w:kern w:val="0"/>
                <w:sz w:val="20"/>
                <w:szCs w:val="20"/>
                <w:lang w:val="tr-TR" w:eastAsia="tr-TR" w:bidi="ar-SA"/>
              </w:rPr>
            </w:pPr>
          </w:p>
          <w:p w14:paraId="5A503F7B" w14:textId="53A02754" w:rsidR="005177AB" w:rsidRPr="000B5E6D" w:rsidRDefault="005177AB" w:rsidP="002B554B">
            <w:pPr>
              <w:pStyle w:val="Standard"/>
              <w:jc w:val="both"/>
              <w:rPr>
                <w:rFonts w:ascii="Times New Roman" w:eastAsia="Times New Roman" w:hAnsi="Times New Roman" w:cs="Times New Roman"/>
                <w:color w:val="000000"/>
                <w:kern w:val="0"/>
                <w:sz w:val="20"/>
                <w:szCs w:val="20"/>
                <w:lang w:val="tr-TR" w:eastAsia="tr-TR" w:bidi="ar-SA"/>
              </w:rPr>
            </w:pPr>
          </w:p>
          <w:p w14:paraId="4211A399" w14:textId="39BDF581" w:rsidR="005177AB" w:rsidRPr="000B5E6D" w:rsidRDefault="005177AB" w:rsidP="002B554B">
            <w:pPr>
              <w:pStyle w:val="Standard"/>
              <w:jc w:val="both"/>
              <w:rPr>
                <w:rFonts w:ascii="Times New Roman" w:eastAsia="Times New Roman" w:hAnsi="Times New Roman" w:cs="Times New Roman"/>
                <w:color w:val="000000"/>
                <w:kern w:val="0"/>
                <w:sz w:val="20"/>
                <w:szCs w:val="20"/>
                <w:lang w:val="tr-TR" w:eastAsia="tr-TR" w:bidi="ar-SA"/>
              </w:rPr>
            </w:pPr>
          </w:p>
          <w:p w14:paraId="4780364C" w14:textId="1CAFD2AF" w:rsidR="005177AB" w:rsidRPr="000B5E6D" w:rsidRDefault="005177AB" w:rsidP="002B554B">
            <w:pPr>
              <w:pStyle w:val="Standard"/>
              <w:jc w:val="both"/>
              <w:rPr>
                <w:rFonts w:ascii="Times New Roman" w:eastAsia="Times New Roman" w:hAnsi="Times New Roman" w:cs="Times New Roman"/>
                <w:color w:val="000000"/>
                <w:kern w:val="0"/>
                <w:sz w:val="20"/>
                <w:szCs w:val="20"/>
                <w:lang w:val="tr-TR" w:eastAsia="tr-TR" w:bidi="ar-SA"/>
              </w:rPr>
            </w:pPr>
          </w:p>
          <w:p w14:paraId="20324B95" w14:textId="448A5BF6" w:rsidR="005177AB" w:rsidRPr="000B5E6D" w:rsidRDefault="005177AB" w:rsidP="002B554B">
            <w:pPr>
              <w:pStyle w:val="Standard"/>
              <w:jc w:val="both"/>
              <w:rPr>
                <w:rFonts w:ascii="Times New Roman" w:eastAsia="Times New Roman" w:hAnsi="Times New Roman" w:cs="Times New Roman"/>
                <w:color w:val="000000"/>
                <w:kern w:val="0"/>
                <w:sz w:val="20"/>
                <w:szCs w:val="20"/>
                <w:lang w:val="tr-TR" w:eastAsia="tr-TR" w:bidi="ar-SA"/>
              </w:rPr>
            </w:pPr>
          </w:p>
          <w:p w14:paraId="0AF6B520" w14:textId="358F4E6A" w:rsidR="005177AB" w:rsidRPr="000B5E6D" w:rsidRDefault="005177AB" w:rsidP="002B554B">
            <w:pPr>
              <w:pStyle w:val="Standard"/>
              <w:jc w:val="both"/>
              <w:rPr>
                <w:rFonts w:ascii="Times New Roman" w:eastAsia="Times New Roman" w:hAnsi="Times New Roman" w:cs="Times New Roman"/>
                <w:color w:val="000000"/>
                <w:kern w:val="0"/>
                <w:sz w:val="20"/>
                <w:szCs w:val="20"/>
                <w:lang w:val="tr-TR" w:eastAsia="tr-TR" w:bidi="ar-SA"/>
              </w:rPr>
            </w:pPr>
          </w:p>
          <w:p w14:paraId="55BFFE6A" w14:textId="41901468" w:rsidR="005177AB" w:rsidRPr="000B5E6D" w:rsidRDefault="005177AB" w:rsidP="002B554B">
            <w:pPr>
              <w:pStyle w:val="Standard"/>
              <w:jc w:val="both"/>
              <w:rPr>
                <w:rFonts w:ascii="Times New Roman" w:eastAsia="Times New Roman" w:hAnsi="Times New Roman" w:cs="Times New Roman"/>
                <w:color w:val="000000"/>
                <w:kern w:val="0"/>
                <w:sz w:val="20"/>
                <w:szCs w:val="20"/>
                <w:lang w:val="tr-TR" w:eastAsia="tr-TR" w:bidi="ar-SA"/>
              </w:rPr>
            </w:pPr>
          </w:p>
          <w:p w14:paraId="4F6BA2D6" w14:textId="6F52C966" w:rsidR="005177AB" w:rsidRPr="000B5E6D" w:rsidRDefault="005177AB" w:rsidP="002B554B">
            <w:pPr>
              <w:pStyle w:val="Standard"/>
              <w:jc w:val="both"/>
              <w:rPr>
                <w:rFonts w:ascii="Times New Roman" w:eastAsia="Times New Roman" w:hAnsi="Times New Roman" w:cs="Times New Roman"/>
                <w:color w:val="000000"/>
                <w:kern w:val="0"/>
                <w:sz w:val="20"/>
                <w:szCs w:val="20"/>
                <w:lang w:val="tr-TR" w:eastAsia="tr-TR" w:bidi="ar-SA"/>
              </w:rPr>
            </w:pPr>
          </w:p>
          <w:p w14:paraId="56055034" w14:textId="24E2C85D" w:rsidR="005177AB" w:rsidRPr="000B5E6D" w:rsidRDefault="005177AB" w:rsidP="002B554B">
            <w:pPr>
              <w:pStyle w:val="Standard"/>
              <w:jc w:val="both"/>
              <w:rPr>
                <w:rFonts w:ascii="Times New Roman" w:eastAsia="Times New Roman" w:hAnsi="Times New Roman" w:cs="Times New Roman"/>
                <w:color w:val="000000"/>
                <w:kern w:val="0"/>
                <w:sz w:val="20"/>
                <w:szCs w:val="20"/>
                <w:lang w:val="tr-TR" w:eastAsia="tr-TR" w:bidi="ar-SA"/>
              </w:rPr>
            </w:pPr>
          </w:p>
          <w:p w14:paraId="2B2D59B9" w14:textId="05D7E20E" w:rsidR="005177AB" w:rsidRPr="000B5E6D" w:rsidRDefault="005177AB" w:rsidP="002B554B">
            <w:pPr>
              <w:pStyle w:val="Standard"/>
              <w:jc w:val="both"/>
              <w:rPr>
                <w:rFonts w:ascii="Times New Roman" w:eastAsia="Times New Roman" w:hAnsi="Times New Roman" w:cs="Times New Roman"/>
                <w:color w:val="000000"/>
                <w:kern w:val="0"/>
                <w:sz w:val="20"/>
                <w:szCs w:val="20"/>
                <w:lang w:val="tr-TR" w:eastAsia="tr-TR" w:bidi="ar-SA"/>
              </w:rPr>
            </w:pPr>
          </w:p>
          <w:p w14:paraId="4607F061" w14:textId="399D830B" w:rsidR="005177AB" w:rsidRPr="000B5E6D" w:rsidRDefault="005177AB" w:rsidP="002B554B">
            <w:pPr>
              <w:pStyle w:val="Standard"/>
              <w:jc w:val="both"/>
              <w:rPr>
                <w:rFonts w:ascii="Times New Roman" w:eastAsia="Times New Roman" w:hAnsi="Times New Roman" w:cs="Times New Roman"/>
                <w:color w:val="000000"/>
                <w:kern w:val="0"/>
                <w:sz w:val="20"/>
                <w:szCs w:val="20"/>
                <w:lang w:val="tr-TR" w:eastAsia="tr-TR" w:bidi="ar-SA"/>
              </w:rPr>
            </w:pPr>
          </w:p>
          <w:p w14:paraId="6AB9139C" w14:textId="593246F9" w:rsidR="005177AB" w:rsidRPr="000B5E6D" w:rsidRDefault="005177AB" w:rsidP="002B554B">
            <w:pPr>
              <w:pStyle w:val="Standard"/>
              <w:jc w:val="both"/>
              <w:rPr>
                <w:rFonts w:ascii="Times New Roman" w:eastAsia="Times New Roman" w:hAnsi="Times New Roman" w:cs="Times New Roman"/>
                <w:color w:val="000000"/>
                <w:kern w:val="0"/>
                <w:sz w:val="20"/>
                <w:szCs w:val="20"/>
                <w:lang w:val="tr-TR" w:eastAsia="tr-TR" w:bidi="ar-SA"/>
              </w:rPr>
            </w:pPr>
          </w:p>
          <w:p w14:paraId="78D9AF98" w14:textId="51D55B78" w:rsidR="005177AB" w:rsidRPr="000B5E6D" w:rsidRDefault="005177AB" w:rsidP="002B554B">
            <w:pPr>
              <w:pStyle w:val="Standard"/>
              <w:jc w:val="both"/>
              <w:rPr>
                <w:rFonts w:ascii="Times New Roman" w:eastAsia="Times New Roman" w:hAnsi="Times New Roman" w:cs="Times New Roman"/>
                <w:color w:val="000000"/>
                <w:kern w:val="0"/>
                <w:sz w:val="20"/>
                <w:szCs w:val="20"/>
                <w:lang w:val="tr-TR" w:eastAsia="tr-TR" w:bidi="ar-SA"/>
              </w:rPr>
            </w:pPr>
            <w:r w:rsidRPr="000B5E6D">
              <w:rPr>
                <w:rFonts w:ascii="Times New Roman" w:hAnsi="Times New Roman" w:cs="Times New Roman"/>
                <w:noProof/>
                <w:sz w:val="20"/>
                <w:szCs w:val="20"/>
              </w:rPr>
              <w:lastRenderedPageBreak/>
              <w:drawing>
                <wp:anchor distT="0" distB="0" distL="0" distR="0" simplePos="0" relativeHeight="251664896" behindDoc="0" locked="0" layoutInCell="1" allowOverlap="1" wp14:anchorId="0122EF14" wp14:editId="343A75A2">
                  <wp:simplePos x="0" y="0"/>
                  <wp:positionH relativeFrom="column">
                    <wp:posOffset>1905</wp:posOffset>
                  </wp:positionH>
                  <wp:positionV relativeFrom="paragraph">
                    <wp:posOffset>147320</wp:posOffset>
                  </wp:positionV>
                  <wp:extent cx="6374130" cy="6916420"/>
                  <wp:effectExtent l="0" t="0" r="0" b="0"/>
                  <wp:wrapSquare wrapText="largest"/>
                  <wp:docPr id="150"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pic:cNvPicPr>
                            <a:picLocks noChangeAspect="1" noChangeArrowheads="1"/>
                          </pic:cNvPicPr>
                        </pic:nvPicPr>
                        <pic:blipFill>
                          <a:blip r:embed="rId45"/>
                          <a:srcRect l="6961" t="9706" r="8175" b="5870"/>
                          <a:stretch>
                            <a:fillRect/>
                          </a:stretch>
                        </pic:blipFill>
                        <pic:spPr bwMode="auto">
                          <a:xfrm>
                            <a:off x="0" y="0"/>
                            <a:ext cx="6374130" cy="6916420"/>
                          </a:xfrm>
                          <a:prstGeom prst="rect">
                            <a:avLst/>
                          </a:prstGeom>
                        </pic:spPr>
                      </pic:pic>
                    </a:graphicData>
                  </a:graphic>
                </wp:anchor>
              </w:drawing>
            </w:r>
          </w:p>
          <w:p w14:paraId="615483CE" w14:textId="0251511A" w:rsidR="005177AB" w:rsidRPr="000B5E6D" w:rsidRDefault="005177AB" w:rsidP="002B554B">
            <w:pPr>
              <w:pStyle w:val="Standard"/>
              <w:jc w:val="both"/>
              <w:rPr>
                <w:rFonts w:ascii="Times New Roman" w:eastAsia="Times New Roman" w:hAnsi="Times New Roman" w:cs="Times New Roman"/>
                <w:color w:val="000000"/>
                <w:kern w:val="0"/>
                <w:sz w:val="20"/>
                <w:szCs w:val="20"/>
                <w:lang w:val="tr-TR" w:eastAsia="tr-TR" w:bidi="ar-SA"/>
              </w:rPr>
            </w:pPr>
          </w:p>
          <w:p w14:paraId="04A10F11" w14:textId="5EC498D7" w:rsidR="005177AB" w:rsidRPr="000B5E6D" w:rsidRDefault="005177AB" w:rsidP="002B554B">
            <w:pPr>
              <w:pStyle w:val="Standard"/>
              <w:jc w:val="both"/>
              <w:rPr>
                <w:rFonts w:ascii="Times New Roman" w:hAnsi="Times New Roman" w:cs="Times New Roman"/>
                <w:sz w:val="20"/>
                <w:szCs w:val="20"/>
              </w:rPr>
            </w:pPr>
            <w:r w:rsidRPr="000B5E6D">
              <w:rPr>
                <w:rFonts w:ascii="Times New Roman" w:hAnsi="Times New Roman" w:cs="Times New Roman"/>
                <w:sz w:val="20"/>
                <w:szCs w:val="20"/>
              </w:rPr>
              <w:t xml:space="preserve">Figure 2: </w:t>
            </w:r>
            <w:proofErr w:type="spellStart"/>
            <w:r w:rsidRPr="000B5E6D">
              <w:rPr>
                <w:rFonts w:ascii="Times New Roman" w:hAnsi="Times New Roman" w:cs="Times New Roman"/>
                <w:sz w:val="20"/>
                <w:szCs w:val="20"/>
              </w:rPr>
              <w:t>Sabit</w:t>
            </w:r>
            <w:proofErr w:type="spellEnd"/>
            <w:r w:rsidRPr="000B5E6D">
              <w:rPr>
                <w:rFonts w:ascii="Times New Roman" w:hAnsi="Times New Roman" w:cs="Times New Roman"/>
                <w:sz w:val="20"/>
                <w:szCs w:val="20"/>
              </w:rPr>
              <w:t xml:space="preserve"> </w:t>
            </w:r>
            <w:proofErr w:type="spellStart"/>
            <w:r w:rsidRPr="000B5E6D">
              <w:rPr>
                <w:rFonts w:ascii="Times New Roman" w:hAnsi="Times New Roman" w:cs="Times New Roman"/>
                <w:sz w:val="20"/>
                <w:szCs w:val="20"/>
              </w:rPr>
              <w:t>veri</w:t>
            </w:r>
            <w:proofErr w:type="spellEnd"/>
            <w:r w:rsidRPr="000B5E6D">
              <w:rPr>
                <w:rFonts w:ascii="Times New Roman" w:hAnsi="Times New Roman" w:cs="Times New Roman"/>
                <w:sz w:val="20"/>
                <w:szCs w:val="20"/>
              </w:rPr>
              <w:t xml:space="preserve"> </w:t>
            </w:r>
            <w:proofErr w:type="spellStart"/>
            <w:r w:rsidRPr="000B5E6D">
              <w:rPr>
                <w:rFonts w:ascii="Times New Roman" w:hAnsi="Times New Roman" w:cs="Times New Roman"/>
                <w:sz w:val="20"/>
                <w:szCs w:val="20"/>
              </w:rPr>
              <w:t>boyutu</w:t>
            </w:r>
            <w:proofErr w:type="spellEnd"/>
            <w:r w:rsidRPr="000B5E6D">
              <w:rPr>
                <w:rFonts w:ascii="Times New Roman" w:hAnsi="Times New Roman" w:cs="Times New Roman"/>
                <w:sz w:val="20"/>
                <w:szCs w:val="20"/>
              </w:rPr>
              <w:t xml:space="preserve"> </w:t>
            </w:r>
            <w:proofErr w:type="spellStart"/>
            <w:r w:rsidRPr="000B5E6D">
              <w:rPr>
                <w:rFonts w:ascii="Times New Roman" w:hAnsi="Times New Roman" w:cs="Times New Roman"/>
                <w:sz w:val="20"/>
                <w:szCs w:val="20"/>
              </w:rPr>
              <w:t>için</w:t>
            </w:r>
            <w:proofErr w:type="spellEnd"/>
            <w:r w:rsidRPr="000B5E6D">
              <w:rPr>
                <w:rFonts w:ascii="Times New Roman" w:hAnsi="Times New Roman" w:cs="Times New Roman"/>
                <w:sz w:val="20"/>
                <w:szCs w:val="20"/>
              </w:rPr>
              <w:t xml:space="preserve"> </w:t>
            </w:r>
            <w:proofErr w:type="spellStart"/>
            <w:r w:rsidRPr="000B5E6D">
              <w:rPr>
                <w:rFonts w:ascii="Times New Roman" w:hAnsi="Times New Roman" w:cs="Times New Roman"/>
                <w:sz w:val="20"/>
                <w:szCs w:val="20"/>
              </w:rPr>
              <w:t>değişen</w:t>
            </w:r>
            <w:proofErr w:type="spellEnd"/>
            <w:r w:rsidRPr="000B5E6D">
              <w:rPr>
                <w:rFonts w:ascii="Times New Roman" w:hAnsi="Times New Roman" w:cs="Times New Roman"/>
                <w:sz w:val="20"/>
                <w:szCs w:val="20"/>
              </w:rPr>
              <w:t xml:space="preserve"> core </w:t>
            </w:r>
            <w:proofErr w:type="spellStart"/>
            <w:r w:rsidRPr="000B5E6D">
              <w:rPr>
                <w:rFonts w:ascii="Times New Roman" w:hAnsi="Times New Roman" w:cs="Times New Roman"/>
                <w:sz w:val="20"/>
                <w:szCs w:val="20"/>
              </w:rPr>
              <w:t>sayıları</w:t>
            </w:r>
            <w:proofErr w:type="spellEnd"/>
            <w:r w:rsidRPr="000B5E6D">
              <w:rPr>
                <w:rFonts w:ascii="Times New Roman" w:hAnsi="Times New Roman" w:cs="Times New Roman"/>
                <w:sz w:val="20"/>
                <w:szCs w:val="20"/>
              </w:rPr>
              <w:t xml:space="preserve"> </w:t>
            </w:r>
            <w:proofErr w:type="spellStart"/>
            <w:r w:rsidRPr="000B5E6D">
              <w:rPr>
                <w:rFonts w:ascii="Times New Roman" w:hAnsi="Times New Roman" w:cs="Times New Roman"/>
                <w:sz w:val="20"/>
                <w:szCs w:val="20"/>
              </w:rPr>
              <w:t>hız</w:t>
            </w:r>
            <w:proofErr w:type="spellEnd"/>
            <w:r w:rsidRPr="000B5E6D">
              <w:rPr>
                <w:rFonts w:ascii="Times New Roman" w:hAnsi="Times New Roman" w:cs="Times New Roman"/>
                <w:sz w:val="20"/>
                <w:szCs w:val="20"/>
              </w:rPr>
              <w:t xml:space="preserve"> </w:t>
            </w:r>
            <w:proofErr w:type="spellStart"/>
            <w:r w:rsidRPr="000B5E6D">
              <w:rPr>
                <w:rFonts w:ascii="Times New Roman" w:hAnsi="Times New Roman" w:cs="Times New Roman"/>
                <w:sz w:val="20"/>
                <w:szCs w:val="20"/>
              </w:rPr>
              <w:t>grafikleri</w:t>
            </w:r>
            <w:proofErr w:type="spellEnd"/>
            <w:r w:rsidRPr="000B5E6D">
              <w:rPr>
                <w:rFonts w:ascii="Times New Roman" w:hAnsi="Times New Roman" w:cs="Times New Roman"/>
                <w:sz w:val="20"/>
                <w:szCs w:val="20"/>
              </w:rPr>
              <w:t xml:space="preserve"> (</w:t>
            </w:r>
            <w:proofErr w:type="spellStart"/>
            <w:r w:rsidRPr="000B5E6D">
              <w:rPr>
                <w:rFonts w:ascii="Times New Roman" w:hAnsi="Times New Roman" w:cs="Times New Roman"/>
                <w:sz w:val="20"/>
                <w:szCs w:val="20"/>
              </w:rPr>
              <w:t>logaritmik</w:t>
            </w:r>
            <w:proofErr w:type="spellEnd"/>
            <w:r w:rsidRPr="000B5E6D">
              <w:rPr>
                <w:rFonts w:ascii="Times New Roman" w:hAnsi="Times New Roman" w:cs="Times New Roman"/>
                <w:sz w:val="20"/>
                <w:szCs w:val="20"/>
              </w:rPr>
              <w:t>)</w:t>
            </w:r>
          </w:p>
          <w:p w14:paraId="37285F3A" w14:textId="22D9F5DC" w:rsidR="005177AB" w:rsidRPr="000B5E6D" w:rsidRDefault="005177AB" w:rsidP="002B554B">
            <w:pPr>
              <w:pStyle w:val="Standard"/>
              <w:jc w:val="both"/>
              <w:rPr>
                <w:rFonts w:ascii="Times New Roman" w:hAnsi="Times New Roman" w:cs="Times New Roman"/>
                <w:sz w:val="20"/>
                <w:szCs w:val="20"/>
              </w:rPr>
            </w:pPr>
          </w:p>
          <w:p w14:paraId="1EB9BED5" w14:textId="56DAB6E9" w:rsidR="005177AB" w:rsidRPr="000B5E6D" w:rsidRDefault="005177AB" w:rsidP="002B554B">
            <w:pPr>
              <w:pStyle w:val="Standard"/>
              <w:jc w:val="both"/>
              <w:rPr>
                <w:rFonts w:ascii="Times New Roman" w:hAnsi="Times New Roman" w:cs="Times New Roman"/>
                <w:sz w:val="20"/>
                <w:szCs w:val="20"/>
              </w:rPr>
            </w:pPr>
          </w:p>
          <w:p w14:paraId="1FA7F811" w14:textId="09E45B7A" w:rsidR="005177AB" w:rsidRPr="000B5E6D" w:rsidRDefault="005177AB" w:rsidP="002B554B">
            <w:pPr>
              <w:pStyle w:val="Standard"/>
              <w:jc w:val="both"/>
              <w:rPr>
                <w:rFonts w:ascii="Times New Roman" w:hAnsi="Times New Roman" w:cs="Times New Roman"/>
                <w:sz w:val="20"/>
                <w:szCs w:val="20"/>
              </w:rPr>
            </w:pPr>
          </w:p>
          <w:p w14:paraId="18960CBF" w14:textId="4F73C26B" w:rsidR="005177AB" w:rsidRPr="000B5E6D" w:rsidRDefault="005177AB" w:rsidP="002B554B">
            <w:pPr>
              <w:pStyle w:val="Standard"/>
              <w:jc w:val="both"/>
              <w:rPr>
                <w:rFonts w:ascii="Times New Roman" w:hAnsi="Times New Roman" w:cs="Times New Roman"/>
                <w:sz w:val="20"/>
                <w:szCs w:val="20"/>
              </w:rPr>
            </w:pPr>
          </w:p>
          <w:p w14:paraId="26F66434" w14:textId="556EF6DB" w:rsidR="005177AB" w:rsidRPr="000B5E6D" w:rsidRDefault="005177AB" w:rsidP="002B554B">
            <w:pPr>
              <w:pStyle w:val="Standard"/>
              <w:jc w:val="both"/>
              <w:rPr>
                <w:rFonts w:ascii="Times New Roman" w:hAnsi="Times New Roman" w:cs="Times New Roman"/>
                <w:sz w:val="20"/>
                <w:szCs w:val="20"/>
              </w:rPr>
            </w:pPr>
          </w:p>
          <w:p w14:paraId="1D0112D7" w14:textId="4D3C8F6E" w:rsidR="005177AB" w:rsidRPr="000B5E6D" w:rsidRDefault="005177AB" w:rsidP="002B554B">
            <w:pPr>
              <w:pStyle w:val="Standard"/>
              <w:jc w:val="both"/>
              <w:rPr>
                <w:rFonts w:ascii="Times New Roman" w:hAnsi="Times New Roman" w:cs="Times New Roman"/>
                <w:sz w:val="20"/>
                <w:szCs w:val="20"/>
              </w:rPr>
            </w:pPr>
          </w:p>
          <w:p w14:paraId="27575A2F" w14:textId="5D2B9424" w:rsidR="005177AB" w:rsidRPr="000B5E6D" w:rsidRDefault="005177AB" w:rsidP="002B554B">
            <w:pPr>
              <w:pStyle w:val="Standard"/>
              <w:jc w:val="both"/>
              <w:rPr>
                <w:rFonts w:ascii="Times New Roman" w:hAnsi="Times New Roman" w:cs="Times New Roman"/>
                <w:sz w:val="20"/>
                <w:szCs w:val="20"/>
              </w:rPr>
            </w:pPr>
          </w:p>
          <w:p w14:paraId="6BDF0576" w14:textId="65E17EA5" w:rsidR="005177AB" w:rsidRPr="000B5E6D" w:rsidRDefault="005177AB" w:rsidP="002B554B">
            <w:pPr>
              <w:pStyle w:val="Standard"/>
              <w:jc w:val="both"/>
              <w:rPr>
                <w:rFonts w:ascii="Times New Roman" w:hAnsi="Times New Roman" w:cs="Times New Roman"/>
                <w:sz w:val="20"/>
                <w:szCs w:val="20"/>
              </w:rPr>
            </w:pPr>
          </w:p>
          <w:p w14:paraId="16C466AC" w14:textId="07A38916" w:rsidR="005177AB" w:rsidRPr="000B5E6D" w:rsidRDefault="005177AB" w:rsidP="002B554B">
            <w:pPr>
              <w:pStyle w:val="Standard"/>
              <w:jc w:val="both"/>
              <w:rPr>
                <w:rFonts w:ascii="Times New Roman" w:hAnsi="Times New Roman" w:cs="Times New Roman"/>
                <w:sz w:val="20"/>
                <w:szCs w:val="20"/>
              </w:rPr>
            </w:pPr>
          </w:p>
          <w:p w14:paraId="27CED81A" w14:textId="45451F62" w:rsidR="005177AB" w:rsidRPr="000B5E6D" w:rsidRDefault="005177AB" w:rsidP="002B554B">
            <w:pPr>
              <w:pStyle w:val="Standard"/>
              <w:jc w:val="both"/>
              <w:rPr>
                <w:rFonts w:ascii="Times New Roman" w:hAnsi="Times New Roman" w:cs="Times New Roman"/>
                <w:sz w:val="20"/>
                <w:szCs w:val="20"/>
              </w:rPr>
            </w:pPr>
          </w:p>
          <w:p w14:paraId="07D1C673" w14:textId="15B6E712" w:rsidR="005177AB" w:rsidRPr="000B5E6D" w:rsidRDefault="005177AB" w:rsidP="002B554B">
            <w:pPr>
              <w:pStyle w:val="Standard"/>
              <w:jc w:val="both"/>
              <w:rPr>
                <w:rFonts w:ascii="Times New Roman" w:hAnsi="Times New Roman" w:cs="Times New Roman"/>
                <w:sz w:val="20"/>
                <w:szCs w:val="20"/>
              </w:rPr>
            </w:pPr>
          </w:p>
          <w:p w14:paraId="24CB6758" w14:textId="2A487196" w:rsidR="005177AB" w:rsidRPr="000B5E6D" w:rsidRDefault="005177AB" w:rsidP="002B554B">
            <w:pPr>
              <w:pStyle w:val="Standard"/>
              <w:jc w:val="both"/>
              <w:rPr>
                <w:rFonts w:ascii="Times New Roman" w:hAnsi="Times New Roman" w:cs="Times New Roman"/>
                <w:sz w:val="20"/>
                <w:szCs w:val="20"/>
              </w:rPr>
            </w:pPr>
          </w:p>
          <w:p w14:paraId="383A606F" w14:textId="32924D1B" w:rsidR="005177AB" w:rsidRPr="000B5E6D" w:rsidRDefault="005177AB" w:rsidP="002B554B">
            <w:pPr>
              <w:pStyle w:val="Standard"/>
              <w:jc w:val="both"/>
              <w:rPr>
                <w:rFonts w:ascii="Times New Roman" w:hAnsi="Times New Roman" w:cs="Times New Roman"/>
                <w:sz w:val="20"/>
                <w:szCs w:val="20"/>
              </w:rPr>
            </w:pPr>
          </w:p>
          <w:p w14:paraId="31A4C2ED" w14:textId="18D6C7D4" w:rsidR="005177AB" w:rsidRPr="000B5E6D" w:rsidRDefault="005177AB" w:rsidP="002B554B">
            <w:pPr>
              <w:pStyle w:val="Standard"/>
              <w:jc w:val="both"/>
              <w:rPr>
                <w:rFonts w:ascii="Times New Roman" w:hAnsi="Times New Roman" w:cs="Times New Roman"/>
                <w:sz w:val="20"/>
                <w:szCs w:val="20"/>
              </w:rPr>
            </w:pPr>
          </w:p>
          <w:p w14:paraId="02BCDFAB" w14:textId="22DD59D2" w:rsidR="005177AB" w:rsidRPr="000B5E6D" w:rsidRDefault="005177AB" w:rsidP="002B554B">
            <w:pPr>
              <w:pStyle w:val="Standard"/>
              <w:jc w:val="both"/>
              <w:rPr>
                <w:rFonts w:ascii="Times New Roman" w:hAnsi="Times New Roman" w:cs="Times New Roman"/>
                <w:sz w:val="20"/>
                <w:szCs w:val="20"/>
              </w:rPr>
            </w:pPr>
          </w:p>
          <w:p w14:paraId="08F9F67D" w14:textId="77777777" w:rsidR="005177AB" w:rsidRPr="000B5E6D" w:rsidRDefault="005177AB" w:rsidP="005177AB">
            <w:pPr>
              <w:pStyle w:val="Standard"/>
              <w:jc w:val="both"/>
              <w:rPr>
                <w:rFonts w:ascii="Times New Roman" w:eastAsia="Times New Roman" w:hAnsi="Times New Roman" w:cs="Times New Roman"/>
                <w:color w:val="000000"/>
                <w:kern w:val="0"/>
                <w:sz w:val="20"/>
                <w:szCs w:val="20"/>
                <w:lang w:val="tr-TR" w:eastAsia="tr-TR" w:bidi="ar-SA"/>
              </w:rPr>
            </w:pPr>
            <w:r w:rsidRPr="000B5E6D">
              <w:rPr>
                <w:rFonts w:ascii="Times New Roman" w:eastAsia="Times New Roman" w:hAnsi="Times New Roman" w:cs="Times New Roman"/>
                <w:color w:val="000000"/>
                <w:kern w:val="0"/>
                <w:sz w:val="20"/>
                <w:szCs w:val="20"/>
                <w:lang w:val="tr-TR" w:eastAsia="tr-TR" w:bidi="ar-SA"/>
              </w:rPr>
              <w:t xml:space="preserve">b) Sabit </w:t>
            </w:r>
            <w:proofErr w:type="spellStart"/>
            <w:proofErr w:type="gramStart"/>
            <w:r w:rsidRPr="000B5E6D">
              <w:rPr>
                <w:rFonts w:ascii="Times New Roman" w:eastAsia="Times New Roman" w:hAnsi="Times New Roman" w:cs="Times New Roman"/>
                <w:color w:val="000000"/>
                <w:kern w:val="0"/>
                <w:sz w:val="20"/>
                <w:szCs w:val="20"/>
                <w:lang w:val="tr-TR" w:eastAsia="tr-TR" w:bidi="ar-SA"/>
              </w:rPr>
              <w:t>Core</w:t>
            </w:r>
            <w:proofErr w:type="spellEnd"/>
            <w:r w:rsidRPr="000B5E6D">
              <w:rPr>
                <w:rFonts w:ascii="Times New Roman" w:eastAsia="Times New Roman" w:hAnsi="Times New Roman" w:cs="Times New Roman"/>
                <w:color w:val="000000"/>
                <w:kern w:val="0"/>
                <w:sz w:val="20"/>
                <w:szCs w:val="20"/>
                <w:lang w:val="tr-TR" w:eastAsia="tr-TR" w:bidi="ar-SA"/>
              </w:rPr>
              <w:t xml:space="preserve">  Sayısı</w:t>
            </w:r>
            <w:proofErr w:type="gramEnd"/>
            <w:r w:rsidRPr="000B5E6D">
              <w:rPr>
                <w:rFonts w:ascii="Times New Roman" w:eastAsia="Times New Roman" w:hAnsi="Times New Roman" w:cs="Times New Roman"/>
                <w:color w:val="000000"/>
                <w:kern w:val="0"/>
                <w:sz w:val="20"/>
                <w:szCs w:val="20"/>
                <w:lang w:val="tr-TR" w:eastAsia="tr-TR" w:bidi="ar-SA"/>
              </w:rPr>
              <w:t xml:space="preserve"> İçin Değişen Değişken Veri Büyüklüğü</w:t>
            </w:r>
          </w:p>
          <w:p w14:paraId="7871DF77" w14:textId="77777777" w:rsidR="005177AB" w:rsidRPr="000B5E6D" w:rsidRDefault="005177AB" w:rsidP="005177AB">
            <w:pPr>
              <w:pStyle w:val="Standard"/>
              <w:jc w:val="both"/>
              <w:rPr>
                <w:rFonts w:ascii="Times New Roman" w:eastAsia="Times New Roman" w:hAnsi="Times New Roman" w:cs="Times New Roman"/>
                <w:color w:val="000000"/>
                <w:kern w:val="0"/>
                <w:sz w:val="20"/>
                <w:szCs w:val="20"/>
                <w:lang w:val="tr-TR" w:eastAsia="tr-TR" w:bidi="ar-SA"/>
              </w:rPr>
            </w:pPr>
          </w:p>
          <w:p w14:paraId="20CB97B3" w14:textId="0020C85D" w:rsidR="005177AB" w:rsidRPr="000B5E6D" w:rsidRDefault="005177AB" w:rsidP="005177AB">
            <w:pPr>
              <w:pStyle w:val="Standard"/>
              <w:jc w:val="both"/>
              <w:rPr>
                <w:rFonts w:ascii="Times New Roman" w:eastAsia="Times New Roman" w:hAnsi="Times New Roman" w:cs="Times New Roman"/>
                <w:color w:val="000000"/>
                <w:kern w:val="0"/>
                <w:sz w:val="20"/>
                <w:szCs w:val="20"/>
                <w:lang w:val="tr-TR" w:eastAsia="tr-TR" w:bidi="ar-SA"/>
              </w:rPr>
            </w:pPr>
            <w:r w:rsidRPr="000B5E6D">
              <w:rPr>
                <w:rFonts w:ascii="Times New Roman" w:eastAsia="Times New Roman" w:hAnsi="Times New Roman" w:cs="Times New Roman"/>
                <w:color w:val="000000"/>
                <w:kern w:val="0"/>
                <w:sz w:val="20"/>
                <w:szCs w:val="20"/>
                <w:lang w:val="tr-TR" w:eastAsia="tr-TR" w:bidi="ar-SA"/>
              </w:rPr>
              <w:t xml:space="preserve">Bu kısımda sabit </w:t>
            </w:r>
            <w:proofErr w:type="spellStart"/>
            <w:r w:rsidRPr="000B5E6D">
              <w:rPr>
                <w:rFonts w:ascii="Times New Roman" w:eastAsia="Times New Roman" w:hAnsi="Times New Roman" w:cs="Times New Roman"/>
                <w:color w:val="000000"/>
                <w:kern w:val="0"/>
                <w:sz w:val="20"/>
                <w:szCs w:val="20"/>
                <w:lang w:val="tr-TR" w:eastAsia="tr-TR" w:bidi="ar-SA"/>
              </w:rPr>
              <w:t>core</w:t>
            </w:r>
            <w:proofErr w:type="spellEnd"/>
            <w:r w:rsidRPr="000B5E6D">
              <w:rPr>
                <w:rFonts w:ascii="Times New Roman" w:eastAsia="Times New Roman" w:hAnsi="Times New Roman" w:cs="Times New Roman"/>
                <w:color w:val="000000"/>
                <w:kern w:val="0"/>
                <w:sz w:val="20"/>
                <w:szCs w:val="20"/>
                <w:lang w:val="tr-TR" w:eastAsia="tr-TR" w:bidi="ar-SA"/>
              </w:rPr>
              <w:t xml:space="preserve"> sayısı için veri boyutu değiştirilmiştir. Çekirdek sayısı 1 den 8 e kadar verilmiş, veriler 1, 10 ,100, 1k, 10k </w:t>
            </w:r>
            <w:proofErr w:type="spellStart"/>
            <w:r w:rsidRPr="000B5E6D">
              <w:rPr>
                <w:rFonts w:ascii="Times New Roman" w:eastAsia="Times New Roman" w:hAnsi="Times New Roman" w:cs="Times New Roman"/>
                <w:color w:val="000000"/>
                <w:kern w:val="0"/>
                <w:sz w:val="20"/>
                <w:szCs w:val="20"/>
                <w:lang w:val="tr-TR" w:eastAsia="tr-TR" w:bidi="ar-SA"/>
              </w:rPr>
              <w:t>Mb</w:t>
            </w:r>
            <w:proofErr w:type="spellEnd"/>
            <w:r w:rsidRPr="000B5E6D">
              <w:rPr>
                <w:rFonts w:ascii="Times New Roman" w:eastAsia="Times New Roman" w:hAnsi="Times New Roman" w:cs="Times New Roman"/>
                <w:color w:val="000000"/>
                <w:kern w:val="0"/>
                <w:sz w:val="20"/>
                <w:szCs w:val="20"/>
                <w:lang w:val="tr-TR" w:eastAsia="tr-TR" w:bidi="ar-SA"/>
              </w:rPr>
              <w:t xml:space="preserve"> </w:t>
            </w:r>
            <w:proofErr w:type="gramStart"/>
            <w:r w:rsidRPr="000B5E6D">
              <w:rPr>
                <w:rFonts w:ascii="Times New Roman" w:eastAsia="Times New Roman" w:hAnsi="Times New Roman" w:cs="Times New Roman"/>
                <w:color w:val="000000"/>
                <w:kern w:val="0"/>
                <w:sz w:val="20"/>
                <w:szCs w:val="20"/>
                <w:lang w:val="tr-TR" w:eastAsia="tr-TR" w:bidi="ar-SA"/>
              </w:rPr>
              <w:t>olarak  arttırılmıştır</w:t>
            </w:r>
            <w:proofErr w:type="gramEnd"/>
            <w:r w:rsidRPr="000B5E6D">
              <w:rPr>
                <w:rFonts w:ascii="Times New Roman" w:eastAsia="Times New Roman" w:hAnsi="Times New Roman" w:cs="Times New Roman"/>
                <w:color w:val="000000"/>
                <w:kern w:val="0"/>
                <w:sz w:val="20"/>
                <w:szCs w:val="20"/>
                <w:lang w:val="tr-TR" w:eastAsia="tr-TR" w:bidi="ar-SA"/>
              </w:rPr>
              <w:t xml:space="preserve">. </w:t>
            </w:r>
            <w:proofErr w:type="spellStart"/>
            <w:r w:rsidRPr="000B5E6D">
              <w:rPr>
                <w:rFonts w:ascii="Times New Roman" w:eastAsia="Times New Roman" w:hAnsi="Times New Roman" w:cs="Times New Roman"/>
                <w:color w:val="000000"/>
                <w:kern w:val="0"/>
                <w:sz w:val="20"/>
                <w:szCs w:val="20"/>
                <w:lang w:val="tr-TR" w:eastAsia="tr-TR" w:bidi="ar-SA"/>
              </w:rPr>
              <w:t>Figure</w:t>
            </w:r>
            <w:proofErr w:type="spellEnd"/>
            <w:r w:rsidRPr="000B5E6D">
              <w:rPr>
                <w:rFonts w:ascii="Times New Roman" w:eastAsia="Times New Roman" w:hAnsi="Times New Roman" w:cs="Times New Roman"/>
                <w:color w:val="000000"/>
                <w:kern w:val="0"/>
                <w:sz w:val="20"/>
                <w:szCs w:val="20"/>
                <w:lang w:val="tr-TR" w:eastAsia="tr-TR" w:bidi="ar-SA"/>
              </w:rPr>
              <w:t xml:space="preserve"> 3 ve </w:t>
            </w:r>
            <w:proofErr w:type="spellStart"/>
            <w:r w:rsidRPr="000B5E6D">
              <w:rPr>
                <w:rFonts w:ascii="Times New Roman" w:eastAsia="Times New Roman" w:hAnsi="Times New Roman" w:cs="Times New Roman"/>
                <w:color w:val="000000"/>
                <w:kern w:val="0"/>
                <w:sz w:val="20"/>
                <w:szCs w:val="20"/>
                <w:lang w:val="tr-TR" w:eastAsia="tr-TR" w:bidi="ar-SA"/>
              </w:rPr>
              <w:t>Figure</w:t>
            </w:r>
            <w:proofErr w:type="spellEnd"/>
            <w:r w:rsidRPr="000B5E6D">
              <w:rPr>
                <w:rFonts w:ascii="Times New Roman" w:eastAsia="Times New Roman" w:hAnsi="Times New Roman" w:cs="Times New Roman"/>
                <w:color w:val="000000"/>
                <w:kern w:val="0"/>
                <w:sz w:val="20"/>
                <w:szCs w:val="20"/>
                <w:lang w:val="tr-TR" w:eastAsia="tr-TR" w:bidi="ar-SA"/>
              </w:rPr>
              <w:t xml:space="preserve"> 4’ deki </w:t>
            </w:r>
            <w:proofErr w:type="spellStart"/>
            <w:r w:rsidRPr="000B5E6D">
              <w:rPr>
                <w:rFonts w:ascii="Times New Roman" w:eastAsia="Times New Roman" w:hAnsi="Times New Roman" w:cs="Times New Roman"/>
                <w:color w:val="000000"/>
                <w:kern w:val="0"/>
                <w:sz w:val="20"/>
                <w:szCs w:val="20"/>
                <w:lang w:val="tr-TR" w:eastAsia="tr-TR" w:bidi="ar-SA"/>
              </w:rPr>
              <w:t>sonuclar</w:t>
            </w:r>
            <w:proofErr w:type="spellEnd"/>
            <w:r w:rsidRPr="000B5E6D">
              <w:rPr>
                <w:rFonts w:ascii="Times New Roman" w:eastAsia="Times New Roman" w:hAnsi="Times New Roman" w:cs="Times New Roman"/>
                <w:color w:val="000000"/>
                <w:kern w:val="0"/>
                <w:sz w:val="20"/>
                <w:szCs w:val="20"/>
                <w:lang w:val="tr-TR" w:eastAsia="tr-TR" w:bidi="ar-SA"/>
              </w:rPr>
              <w:t xml:space="preserve"> incelendiğinde düşük </w:t>
            </w:r>
            <w:proofErr w:type="spellStart"/>
            <w:r w:rsidRPr="000B5E6D">
              <w:rPr>
                <w:rFonts w:ascii="Times New Roman" w:eastAsia="Times New Roman" w:hAnsi="Times New Roman" w:cs="Times New Roman"/>
                <w:color w:val="000000"/>
                <w:kern w:val="0"/>
                <w:sz w:val="20"/>
                <w:szCs w:val="20"/>
                <w:lang w:val="tr-TR" w:eastAsia="tr-TR" w:bidi="ar-SA"/>
              </w:rPr>
              <w:t>core</w:t>
            </w:r>
            <w:proofErr w:type="spellEnd"/>
            <w:r w:rsidRPr="000B5E6D">
              <w:rPr>
                <w:rFonts w:ascii="Times New Roman" w:eastAsia="Times New Roman" w:hAnsi="Times New Roman" w:cs="Times New Roman"/>
                <w:color w:val="000000"/>
                <w:kern w:val="0"/>
                <w:sz w:val="20"/>
                <w:szCs w:val="20"/>
                <w:lang w:val="tr-TR" w:eastAsia="tr-TR" w:bidi="ar-SA"/>
              </w:rPr>
              <w:t xml:space="preserve"> sayısı az </w:t>
            </w:r>
            <w:proofErr w:type="spellStart"/>
            <w:r w:rsidRPr="000B5E6D">
              <w:rPr>
                <w:rFonts w:ascii="Times New Roman" w:eastAsia="Times New Roman" w:hAnsi="Times New Roman" w:cs="Times New Roman"/>
                <w:color w:val="000000"/>
                <w:kern w:val="0"/>
                <w:sz w:val="20"/>
                <w:szCs w:val="20"/>
                <w:lang w:val="tr-TR" w:eastAsia="tr-TR" w:bidi="ar-SA"/>
              </w:rPr>
              <w:t>olduüunda</w:t>
            </w:r>
            <w:proofErr w:type="spellEnd"/>
            <w:r w:rsidRPr="000B5E6D">
              <w:rPr>
                <w:rFonts w:ascii="Times New Roman" w:eastAsia="Times New Roman" w:hAnsi="Times New Roman" w:cs="Times New Roman"/>
                <w:color w:val="000000"/>
                <w:kern w:val="0"/>
                <w:sz w:val="20"/>
                <w:szCs w:val="20"/>
                <w:lang w:val="tr-TR" w:eastAsia="tr-TR" w:bidi="ar-SA"/>
              </w:rPr>
              <w:t xml:space="preserve"> </w:t>
            </w:r>
            <w:proofErr w:type="spellStart"/>
            <w:r w:rsidRPr="000B5E6D">
              <w:rPr>
                <w:rFonts w:ascii="Times New Roman" w:eastAsia="Times New Roman" w:hAnsi="Times New Roman" w:cs="Times New Roman"/>
                <w:color w:val="000000"/>
                <w:kern w:val="0"/>
                <w:sz w:val="20"/>
                <w:szCs w:val="20"/>
                <w:lang w:val="tr-TR" w:eastAsia="tr-TR" w:bidi="ar-SA"/>
              </w:rPr>
              <w:t>elapse</w:t>
            </w:r>
            <w:proofErr w:type="spellEnd"/>
            <w:r w:rsidRPr="000B5E6D">
              <w:rPr>
                <w:rFonts w:ascii="Times New Roman" w:eastAsia="Times New Roman" w:hAnsi="Times New Roman" w:cs="Times New Roman"/>
                <w:color w:val="000000"/>
                <w:kern w:val="0"/>
                <w:sz w:val="20"/>
                <w:szCs w:val="20"/>
                <w:lang w:val="tr-TR" w:eastAsia="tr-TR" w:bidi="ar-SA"/>
              </w:rPr>
              <w:t xml:space="preserve"> </w:t>
            </w:r>
            <w:proofErr w:type="gramStart"/>
            <w:r w:rsidRPr="000B5E6D">
              <w:rPr>
                <w:rFonts w:ascii="Times New Roman" w:eastAsia="Times New Roman" w:hAnsi="Times New Roman" w:cs="Times New Roman"/>
                <w:color w:val="000000"/>
                <w:kern w:val="0"/>
                <w:sz w:val="20"/>
                <w:szCs w:val="20"/>
                <w:lang w:val="tr-TR" w:eastAsia="tr-TR" w:bidi="ar-SA"/>
              </w:rPr>
              <w:t>time  veriye</w:t>
            </w:r>
            <w:proofErr w:type="gramEnd"/>
            <w:r w:rsidRPr="000B5E6D">
              <w:rPr>
                <w:rFonts w:ascii="Times New Roman" w:eastAsia="Times New Roman" w:hAnsi="Times New Roman" w:cs="Times New Roman"/>
                <w:color w:val="000000"/>
                <w:kern w:val="0"/>
                <w:sz w:val="20"/>
                <w:szCs w:val="20"/>
                <w:lang w:val="tr-TR" w:eastAsia="tr-TR" w:bidi="ar-SA"/>
              </w:rPr>
              <w:t xml:space="preserve"> büyüklüğüne bağlı olarak çok fazla artış gösteriyor ancak çekirdek sayısı arttırıldığında veri büyümesine bağlı </w:t>
            </w:r>
            <w:proofErr w:type="spellStart"/>
            <w:r w:rsidRPr="000B5E6D">
              <w:rPr>
                <w:rFonts w:ascii="Times New Roman" w:eastAsia="Times New Roman" w:hAnsi="Times New Roman" w:cs="Times New Roman"/>
                <w:color w:val="000000"/>
                <w:kern w:val="0"/>
                <w:sz w:val="20"/>
                <w:szCs w:val="20"/>
                <w:lang w:val="tr-TR" w:eastAsia="tr-TR" w:bidi="ar-SA"/>
              </w:rPr>
              <w:t>elapse</w:t>
            </w:r>
            <w:proofErr w:type="spellEnd"/>
            <w:r w:rsidRPr="000B5E6D">
              <w:rPr>
                <w:rFonts w:ascii="Times New Roman" w:eastAsia="Times New Roman" w:hAnsi="Times New Roman" w:cs="Times New Roman"/>
                <w:color w:val="000000"/>
                <w:kern w:val="0"/>
                <w:sz w:val="20"/>
                <w:szCs w:val="20"/>
                <w:lang w:val="tr-TR" w:eastAsia="tr-TR" w:bidi="ar-SA"/>
              </w:rPr>
              <w:t xml:space="preserve"> time artışı lineere yaklaşıyor.</w:t>
            </w:r>
          </w:p>
          <w:p w14:paraId="04B34F76" w14:textId="6DFC13C5" w:rsidR="005177AB" w:rsidRPr="000B5E6D" w:rsidRDefault="005177AB" w:rsidP="005177AB">
            <w:pPr>
              <w:pStyle w:val="Standard"/>
              <w:jc w:val="both"/>
              <w:rPr>
                <w:rFonts w:ascii="Times New Roman" w:eastAsia="Times New Roman" w:hAnsi="Times New Roman" w:cs="Times New Roman"/>
                <w:color w:val="000000"/>
                <w:kern w:val="0"/>
                <w:sz w:val="20"/>
                <w:szCs w:val="20"/>
                <w:lang w:val="tr-TR" w:eastAsia="tr-TR" w:bidi="ar-SA"/>
              </w:rPr>
            </w:pPr>
          </w:p>
          <w:p w14:paraId="7A8F53BA" w14:textId="678BF47D" w:rsidR="005177AB" w:rsidRPr="000B5E6D" w:rsidRDefault="005177AB" w:rsidP="005177AB">
            <w:pPr>
              <w:pStyle w:val="Standard"/>
              <w:jc w:val="both"/>
              <w:rPr>
                <w:rFonts w:ascii="Times New Roman" w:eastAsia="Times New Roman" w:hAnsi="Times New Roman" w:cs="Times New Roman"/>
                <w:color w:val="000000"/>
                <w:kern w:val="0"/>
                <w:sz w:val="20"/>
                <w:szCs w:val="20"/>
                <w:lang w:val="tr-TR" w:eastAsia="tr-TR" w:bidi="ar-SA"/>
              </w:rPr>
            </w:pPr>
            <w:r w:rsidRPr="000B5E6D">
              <w:rPr>
                <w:rFonts w:ascii="Times New Roman" w:hAnsi="Times New Roman" w:cs="Times New Roman"/>
                <w:noProof/>
                <w:sz w:val="20"/>
                <w:szCs w:val="20"/>
              </w:rPr>
              <w:drawing>
                <wp:anchor distT="0" distB="0" distL="0" distR="0" simplePos="0" relativeHeight="251671040" behindDoc="0" locked="0" layoutInCell="1" allowOverlap="1" wp14:anchorId="7F2F4B3A" wp14:editId="5465FEE2">
                  <wp:simplePos x="0" y="0"/>
                  <wp:positionH relativeFrom="column">
                    <wp:posOffset>1905</wp:posOffset>
                  </wp:positionH>
                  <wp:positionV relativeFrom="paragraph">
                    <wp:posOffset>147320</wp:posOffset>
                  </wp:positionV>
                  <wp:extent cx="6359525" cy="8176895"/>
                  <wp:effectExtent l="0" t="0" r="0" b="0"/>
                  <wp:wrapSquare wrapText="largest"/>
                  <wp:docPr id="151"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
                          <pic:cNvPicPr>
                            <a:picLocks noChangeAspect="1" noChangeArrowheads="1"/>
                          </pic:cNvPicPr>
                        </pic:nvPicPr>
                        <pic:blipFill>
                          <a:blip r:embed="rId46"/>
                          <a:srcRect l="8161" t="10516" r="8362" b="25430"/>
                          <a:stretch>
                            <a:fillRect/>
                          </a:stretch>
                        </pic:blipFill>
                        <pic:spPr bwMode="auto">
                          <a:xfrm>
                            <a:off x="0" y="0"/>
                            <a:ext cx="6359525" cy="8176895"/>
                          </a:xfrm>
                          <a:prstGeom prst="rect">
                            <a:avLst/>
                          </a:prstGeom>
                        </pic:spPr>
                      </pic:pic>
                    </a:graphicData>
                  </a:graphic>
                </wp:anchor>
              </w:drawing>
            </w:r>
          </w:p>
          <w:p w14:paraId="193FACE8" w14:textId="77777777" w:rsidR="005177AB" w:rsidRPr="000B5E6D" w:rsidRDefault="005177AB" w:rsidP="005177AB">
            <w:pPr>
              <w:jc w:val="center"/>
              <w:rPr>
                <w:sz w:val="20"/>
                <w:szCs w:val="20"/>
              </w:rPr>
            </w:pPr>
            <w:r w:rsidRPr="000B5E6D">
              <w:rPr>
                <w:color w:val="000000"/>
                <w:sz w:val="20"/>
                <w:szCs w:val="20"/>
                <w:lang w:eastAsia="tr-TR"/>
              </w:rPr>
              <w:tab/>
            </w:r>
            <w:proofErr w:type="spellStart"/>
            <w:r w:rsidRPr="000B5E6D">
              <w:rPr>
                <w:sz w:val="20"/>
                <w:szCs w:val="20"/>
              </w:rPr>
              <w:t>Figure</w:t>
            </w:r>
            <w:proofErr w:type="spellEnd"/>
            <w:r w:rsidRPr="000B5E6D">
              <w:rPr>
                <w:sz w:val="20"/>
                <w:szCs w:val="20"/>
              </w:rPr>
              <w:t xml:space="preserve"> </w:t>
            </w:r>
            <w:proofErr w:type="gramStart"/>
            <w:r w:rsidRPr="000B5E6D">
              <w:rPr>
                <w:sz w:val="20"/>
                <w:szCs w:val="20"/>
              </w:rPr>
              <w:t>3 :</w:t>
            </w:r>
            <w:proofErr w:type="gramEnd"/>
            <w:r w:rsidRPr="000B5E6D">
              <w:rPr>
                <w:sz w:val="20"/>
                <w:szCs w:val="20"/>
              </w:rPr>
              <w:t xml:space="preserve"> Sabit </w:t>
            </w:r>
            <w:proofErr w:type="spellStart"/>
            <w:r w:rsidRPr="000B5E6D">
              <w:rPr>
                <w:sz w:val="20"/>
                <w:szCs w:val="20"/>
              </w:rPr>
              <w:t>core</w:t>
            </w:r>
            <w:proofErr w:type="spellEnd"/>
            <w:r w:rsidRPr="000B5E6D">
              <w:rPr>
                <w:sz w:val="20"/>
                <w:szCs w:val="20"/>
              </w:rPr>
              <w:t xml:space="preserve">  sayısı için değişen  Veri Büyüklüğü grafikleri </w:t>
            </w:r>
          </w:p>
          <w:p w14:paraId="6E43FCD3" w14:textId="328C8E3F" w:rsidR="005177AB" w:rsidRPr="000B5E6D" w:rsidRDefault="005177AB" w:rsidP="005177AB">
            <w:pPr>
              <w:pStyle w:val="Standard"/>
              <w:tabs>
                <w:tab w:val="left" w:pos="5715"/>
              </w:tabs>
              <w:jc w:val="both"/>
              <w:rPr>
                <w:rFonts w:ascii="Times New Roman" w:eastAsia="Times New Roman" w:hAnsi="Times New Roman" w:cs="Times New Roman"/>
                <w:color w:val="000000"/>
                <w:kern w:val="0"/>
                <w:sz w:val="20"/>
                <w:szCs w:val="20"/>
                <w:lang w:val="tr-TR" w:eastAsia="tr-TR" w:bidi="ar-SA"/>
              </w:rPr>
            </w:pPr>
            <w:r w:rsidRPr="000B5E6D">
              <w:rPr>
                <w:rFonts w:ascii="Times New Roman" w:hAnsi="Times New Roman" w:cs="Times New Roman"/>
                <w:noProof/>
                <w:sz w:val="20"/>
                <w:szCs w:val="20"/>
              </w:rPr>
              <w:lastRenderedPageBreak/>
              <w:drawing>
                <wp:anchor distT="0" distB="0" distL="0" distR="0" simplePos="0" relativeHeight="251674112" behindDoc="0" locked="0" layoutInCell="1" allowOverlap="1" wp14:anchorId="5539DB1B" wp14:editId="27977AF2">
                  <wp:simplePos x="0" y="0"/>
                  <wp:positionH relativeFrom="column">
                    <wp:posOffset>1905</wp:posOffset>
                  </wp:positionH>
                  <wp:positionV relativeFrom="paragraph">
                    <wp:posOffset>147320</wp:posOffset>
                  </wp:positionV>
                  <wp:extent cx="6350635" cy="7702550"/>
                  <wp:effectExtent l="0" t="0" r="0" b="0"/>
                  <wp:wrapSquare wrapText="largest"/>
                  <wp:docPr id="152"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pic:cNvPicPr>
                            <a:picLocks noChangeAspect="1" noChangeArrowheads="1"/>
                          </pic:cNvPicPr>
                        </pic:nvPicPr>
                        <pic:blipFill>
                          <a:blip r:embed="rId47"/>
                          <a:srcRect l="9366" t="10542" r="9307" b="25203"/>
                          <a:stretch>
                            <a:fillRect/>
                          </a:stretch>
                        </pic:blipFill>
                        <pic:spPr bwMode="auto">
                          <a:xfrm>
                            <a:off x="0" y="0"/>
                            <a:ext cx="6350635" cy="7702550"/>
                          </a:xfrm>
                          <a:prstGeom prst="rect">
                            <a:avLst/>
                          </a:prstGeom>
                        </pic:spPr>
                      </pic:pic>
                    </a:graphicData>
                  </a:graphic>
                </wp:anchor>
              </w:drawing>
            </w:r>
          </w:p>
          <w:p w14:paraId="5DFB469B" w14:textId="60BDA9A2" w:rsidR="005177AB" w:rsidRPr="000B5E6D" w:rsidRDefault="005177AB" w:rsidP="005177AB">
            <w:pPr>
              <w:pStyle w:val="Standard"/>
              <w:tabs>
                <w:tab w:val="left" w:pos="2775"/>
              </w:tabs>
              <w:jc w:val="both"/>
              <w:rPr>
                <w:rFonts w:ascii="Times New Roman" w:eastAsia="Times New Roman" w:hAnsi="Times New Roman" w:cs="Times New Roman"/>
                <w:color w:val="000000"/>
                <w:kern w:val="0"/>
                <w:sz w:val="20"/>
                <w:szCs w:val="20"/>
                <w:lang w:val="tr-TR" w:eastAsia="tr-TR" w:bidi="ar-SA"/>
              </w:rPr>
            </w:pPr>
            <w:r w:rsidRPr="000B5E6D">
              <w:rPr>
                <w:rFonts w:ascii="Times New Roman" w:eastAsia="Times New Roman" w:hAnsi="Times New Roman" w:cs="Times New Roman"/>
                <w:color w:val="000000"/>
                <w:kern w:val="0"/>
                <w:sz w:val="20"/>
                <w:szCs w:val="20"/>
                <w:lang w:val="tr-TR" w:eastAsia="tr-TR" w:bidi="ar-SA"/>
              </w:rPr>
              <w:tab/>
            </w:r>
            <w:r w:rsidRPr="000B5E6D">
              <w:rPr>
                <w:rFonts w:ascii="Times New Roman" w:hAnsi="Times New Roman" w:cs="Times New Roman"/>
                <w:sz w:val="20"/>
                <w:szCs w:val="20"/>
              </w:rPr>
              <w:t xml:space="preserve">Figure </w:t>
            </w:r>
            <w:proofErr w:type="gramStart"/>
            <w:r w:rsidRPr="000B5E6D">
              <w:rPr>
                <w:rFonts w:ascii="Times New Roman" w:hAnsi="Times New Roman" w:cs="Times New Roman"/>
                <w:sz w:val="20"/>
                <w:szCs w:val="20"/>
              </w:rPr>
              <w:t>4 :</w:t>
            </w:r>
            <w:proofErr w:type="gramEnd"/>
            <w:r w:rsidRPr="000B5E6D">
              <w:rPr>
                <w:rFonts w:ascii="Times New Roman" w:hAnsi="Times New Roman" w:cs="Times New Roman"/>
                <w:sz w:val="20"/>
                <w:szCs w:val="20"/>
              </w:rPr>
              <w:t xml:space="preserve"> </w:t>
            </w:r>
            <w:proofErr w:type="spellStart"/>
            <w:r w:rsidRPr="000B5E6D">
              <w:rPr>
                <w:rFonts w:ascii="Times New Roman" w:hAnsi="Times New Roman" w:cs="Times New Roman"/>
                <w:sz w:val="20"/>
                <w:szCs w:val="20"/>
              </w:rPr>
              <w:t>Sabit</w:t>
            </w:r>
            <w:proofErr w:type="spellEnd"/>
            <w:r w:rsidRPr="000B5E6D">
              <w:rPr>
                <w:rFonts w:ascii="Times New Roman" w:hAnsi="Times New Roman" w:cs="Times New Roman"/>
                <w:sz w:val="20"/>
                <w:szCs w:val="20"/>
              </w:rPr>
              <w:t xml:space="preserve"> core  </w:t>
            </w:r>
            <w:proofErr w:type="spellStart"/>
            <w:r w:rsidRPr="000B5E6D">
              <w:rPr>
                <w:rFonts w:ascii="Times New Roman" w:hAnsi="Times New Roman" w:cs="Times New Roman"/>
                <w:sz w:val="20"/>
                <w:szCs w:val="20"/>
              </w:rPr>
              <w:t>sayısı</w:t>
            </w:r>
            <w:proofErr w:type="spellEnd"/>
            <w:r w:rsidRPr="000B5E6D">
              <w:rPr>
                <w:rFonts w:ascii="Times New Roman" w:hAnsi="Times New Roman" w:cs="Times New Roman"/>
                <w:sz w:val="20"/>
                <w:szCs w:val="20"/>
              </w:rPr>
              <w:t xml:space="preserve"> </w:t>
            </w:r>
            <w:proofErr w:type="spellStart"/>
            <w:r w:rsidRPr="000B5E6D">
              <w:rPr>
                <w:rFonts w:ascii="Times New Roman" w:hAnsi="Times New Roman" w:cs="Times New Roman"/>
                <w:sz w:val="20"/>
                <w:szCs w:val="20"/>
              </w:rPr>
              <w:t>için</w:t>
            </w:r>
            <w:proofErr w:type="spellEnd"/>
            <w:r w:rsidRPr="000B5E6D">
              <w:rPr>
                <w:rFonts w:ascii="Times New Roman" w:hAnsi="Times New Roman" w:cs="Times New Roman"/>
                <w:sz w:val="20"/>
                <w:szCs w:val="20"/>
              </w:rPr>
              <w:t xml:space="preserve"> </w:t>
            </w:r>
            <w:proofErr w:type="spellStart"/>
            <w:r w:rsidRPr="000B5E6D">
              <w:rPr>
                <w:rFonts w:ascii="Times New Roman" w:hAnsi="Times New Roman" w:cs="Times New Roman"/>
                <w:sz w:val="20"/>
                <w:szCs w:val="20"/>
              </w:rPr>
              <w:t>değişen</w:t>
            </w:r>
            <w:proofErr w:type="spellEnd"/>
            <w:r w:rsidRPr="000B5E6D">
              <w:rPr>
                <w:rFonts w:ascii="Times New Roman" w:hAnsi="Times New Roman" w:cs="Times New Roman"/>
                <w:sz w:val="20"/>
                <w:szCs w:val="20"/>
              </w:rPr>
              <w:t xml:space="preserve">  </w:t>
            </w:r>
            <w:proofErr w:type="spellStart"/>
            <w:r w:rsidRPr="000B5E6D">
              <w:rPr>
                <w:rFonts w:ascii="Times New Roman" w:hAnsi="Times New Roman" w:cs="Times New Roman"/>
                <w:sz w:val="20"/>
                <w:szCs w:val="20"/>
              </w:rPr>
              <w:t>Veri</w:t>
            </w:r>
            <w:proofErr w:type="spellEnd"/>
            <w:r w:rsidRPr="000B5E6D">
              <w:rPr>
                <w:rFonts w:ascii="Times New Roman" w:hAnsi="Times New Roman" w:cs="Times New Roman"/>
                <w:sz w:val="20"/>
                <w:szCs w:val="20"/>
              </w:rPr>
              <w:t xml:space="preserve"> </w:t>
            </w:r>
            <w:proofErr w:type="spellStart"/>
            <w:r w:rsidRPr="000B5E6D">
              <w:rPr>
                <w:rFonts w:ascii="Times New Roman" w:hAnsi="Times New Roman" w:cs="Times New Roman"/>
                <w:sz w:val="20"/>
                <w:szCs w:val="20"/>
              </w:rPr>
              <w:t>Büyüklüğü</w:t>
            </w:r>
            <w:proofErr w:type="spellEnd"/>
            <w:r w:rsidRPr="000B5E6D">
              <w:rPr>
                <w:rFonts w:ascii="Times New Roman" w:hAnsi="Times New Roman" w:cs="Times New Roman"/>
                <w:sz w:val="20"/>
                <w:szCs w:val="20"/>
              </w:rPr>
              <w:t xml:space="preserve"> </w:t>
            </w:r>
            <w:proofErr w:type="spellStart"/>
            <w:r w:rsidRPr="000B5E6D">
              <w:rPr>
                <w:rFonts w:ascii="Times New Roman" w:hAnsi="Times New Roman" w:cs="Times New Roman"/>
                <w:sz w:val="20"/>
                <w:szCs w:val="20"/>
              </w:rPr>
              <w:t>grafikleri</w:t>
            </w:r>
            <w:proofErr w:type="spellEnd"/>
            <w:r w:rsidRPr="000B5E6D">
              <w:rPr>
                <w:rFonts w:ascii="Times New Roman" w:hAnsi="Times New Roman" w:cs="Times New Roman"/>
                <w:sz w:val="20"/>
                <w:szCs w:val="20"/>
              </w:rPr>
              <w:t xml:space="preserve"> (</w:t>
            </w:r>
            <w:proofErr w:type="spellStart"/>
            <w:r w:rsidRPr="000B5E6D">
              <w:rPr>
                <w:rFonts w:ascii="Times New Roman" w:hAnsi="Times New Roman" w:cs="Times New Roman"/>
                <w:sz w:val="20"/>
                <w:szCs w:val="20"/>
              </w:rPr>
              <w:t>logaritmik</w:t>
            </w:r>
            <w:proofErr w:type="spellEnd"/>
            <w:r w:rsidRPr="000B5E6D">
              <w:rPr>
                <w:rFonts w:ascii="Times New Roman" w:hAnsi="Times New Roman" w:cs="Times New Roman"/>
                <w:sz w:val="20"/>
                <w:szCs w:val="20"/>
              </w:rPr>
              <w:t>)</w:t>
            </w:r>
          </w:p>
          <w:p w14:paraId="5976D977" w14:textId="3F819D52" w:rsidR="005177AB" w:rsidRPr="000B5E6D" w:rsidRDefault="005177AB" w:rsidP="002B554B">
            <w:pPr>
              <w:pStyle w:val="Standard"/>
              <w:jc w:val="both"/>
              <w:rPr>
                <w:rFonts w:ascii="Times New Roman" w:eastAsia="Times New Roman" w:hAnsi="Times New Roman" w:cs="Times New Roman"/>
                <w:color w:val="000000"/>
                <w:kern w:val="0"/>
                <w:sz w:val="20"/>
                <w:szCs w:val="20"/>
                <w:lang w:val="tr-TR" w:eastAsia="tr-TR" w:bidi="ar-SA"/>
              </w:rPr>
            </w:pPr>
          </w:p>
          <w:p w14:paraId="6A7D2CA0" w14:textId="5F25EE29" w:rsidR="005177AB" w:rsidRPr="000B5E6D" w:rsidRDefault="005177AB" w:rsidP="002B554B">
            <w:pPr>
              <w:pStyle w:val="Standard"/>
              <w:jc w:val="both"/>
              <w:rPr>
                <w:rFonts w:ascii="Times New Roman" w:eastAsia="Times New Roman" w:hAnsi="Times New Roman" w:cs="Times New Roman"/>
                <w:color w:val="000000"/>
                <w:kern w:val="0"/>
                <w:sz w:val="20"/>
                <w:szCs w:val="20"/>
                <w:lang w:val="tr-TR" w:eastAsia="tr-TR" w:bidi="ar-SA"/>
              </w:rPr>
            </w:pPr>
          </w:p>
          <w:p w14:paraId="4D2E7449" w14:textId="0A2FE2C0" w:rsidR="005177AB" w:rsidRPr="000B5E6D" w:rsidRDefault="005177AB" w:rsidP="002B554B">
            <w:pPr>
              <w:pStyle w:val="Standard"/>
              <w:jc w:val="both"/>
              <w:rPr>
                <w:rFonts w:ascii="Times New Roman" w:eastAsia="Times New Roman" w:hAnsi="Times New Roman" w:cs="Times New Roman"/>
                <w:color w:val="000000"/>
                <w:kern w:val="0"/>
                <w:sz w:val="20"/>
                <w:szCs w:val="20"/>
                <w:lang w:val="tr-TR" w:eastAsia="tr-TR" w:bidi="ar-SA"/>
              </w:rPr>
            </w:pPr>
          </w:p>
          <w:p w14:paraId="6A1A8523" w14:textId="1672820F" w:rsidR="005177AB" w:rsidRPr="000B5E6D" w:rsidRDefault="005177AB" w:rsidP="002B554B">
            <w:pPr>
              <w:pStyle w:val="Standard"/>
              <w:jc w:val="both"/>
              <w:rPr>
                <w:rFonts w:ascii="Times New Roman" w:eastAsia="Times New Roman" w:hAnsi="Times New Roman" w:cs="Times New Roman"/>
                <w:color w:val="000000"/>
                <w:kern w:val="0"/>
                <w:sz w:val="20"/>
                <w:szCs w:val="20"/>
                <w:lang w:val="tr-TR" w:eastAsia="tr-TR" w:bidi="ar-SA"/>
              </w:rPr>
            </w:pPr>
          </w:p>
          <w:p w14:paraId="41F433F8" w14:textId="507A859D" w:rsidR="005177AB" w:rsidRPr="000B5E6D" w:rsidRDefault="005177AB" w:rsidP="002B554B">
            <w:pPr>
              <w:pStyle w:val="Standard"/>
              <w:jc w:val="both"/>
              <w:rPr>
                <w:rFonts w:ascii="Times New Roman" w:eastAsia="Times New Roman" w:hAnsi="Times New Roman" w:cs="Times New Roman"/>
                <w:color w:val="000000"/>
                <w:kern w:val="0"/>
                <w:sz w:val="20"/>
                <w:szCs w:val="20"/>
                <w:lang w:val="tr-TR" w:eastAsia="tr-TR" w:bidi="ar-SA"/>
              </w:rPr>
            </w:pPr>
          </w:p>
          <w:p w14:paraId="0764ADAF" w14:textId="3C67B74A" w:rsidR="005177AB" w:rsidRPr="000B5E6D" w:rsidRDefault="005177AB" w:rsidP="002B554B">
            <w:pPr>
              <w:pStyle w:val="Standard"/>
              <w:jc w:val="both"/>
              <w:rPr>
                <w:rFonts w:ascii="Times New Roman" w:eastAsia="Times New Roman" w:hAnsi="Times New Roman" w:cs="Times New Roman"/>
                <w:color w:val="000000"/>
                <w:kern w:val="0"/>
                <w:sz w:val="20"/>
                <w:szCs w:val="20"/>
                <w:lang w:val="tr-TR" w:eastAsia="tr-TR" w:bidi="ar-SA"/>
              </w:rPr>
            </w:pPr>
          </w:p>
          <w:p w14:paraId="71EF6BDE" w14:textId="090A29A0" w:rsidR="005177AB" w:rsidRPr="000B5E6D" w:rsidRDefault="005177AB" w:rsidP="002B554B">
            <w:pPr>
              <w:pStyle w:val="Standard"/>
              <w:jc w:val="both"/>
              <w:rPr>
                <w:rFonts w:ascii="Times New Roman" w:eastAsia="Times New Roman" w:hAnsi="Times New Roman" w:cs="Times New Roman"/>
                <w:color w:val="000000"/>
                <w:kern w:val="0"/>
                <w:sz w:val="20"/>
                <w:szCs w:val="20"/>
                <w:lang w:val="tr-TR" w:eastAsia="tr-TR" w:bidi="ar-SA"/>
              </w:rPr>
            </w:pPr>
          </w:p>
          <w:p w14:paraId="65EB89E8" w14:textId="18167E9F" w:rsidR="005177AB" w:rsidRPr="000B5E6D" w:rsidRDefault="005177AB" w:rsidP="002B554B">
            <w:pPr>
              <w:pStyle w:val="Standard"/>
              <w:jc w:val="both"/>
              <w:rPr>
                <w:rFonts w:ascii="Times New Roman" w:eastAsia="Times New Roman" w:hAnsi="Times New Roman" w:cs="Times New Roman"/>
                <w:color w:val="000000"/>
                <w:kern w:val="0"/>
                <w:sz w:val="20"/>
                <w:szCs w:val="20"/>
                <w:lang w:val="tr-TR" w:eastAsia="tr-TR" w:bidi="ar-SA"/>
              </w:rPr>
            </w:pPr>
          </w:p>
          <w:p w14:paraId="32045E79" w14:textId="6CA91116" w:rsidR="005177AB" w:rsidRPr="000B5E6D" w:rsidRDefault="005177AB" w:rsidP="002B554B">
            <w:pPr>
              <w:pStyle w:val="Standard"/>
              <w:jc w:val="both"/>
              <w:rPr>
                <w:rFonts w:ascii="Times New Roman" w:eastAsia="Times New Roman" w:hAnsi="Times New Roman" w:cs="Times New Roman"/>
                <w:color w:val="000000"/>
                <w:kern w:val="0"/>
                <w:sz w:val="20"/>
                <w:szCs w:val="20"/>
                <w:lang w:val="tr-TR" w:eastAsia="tr-TR" w:bidi="ar-SA"/>
              </w:rPr>
            </w:pPr>
          </w:p>
          <w:p w14:paraId="2D015D9F" w14:textId="28717481" w:rsidR="005177AB" w:rsidRPr="000B5E6D" w:rsidRDefault="005177AB" w:rsidP="002B554B">
            <w:pPr>
              <w:pStyle w:val="Standard"/>
              <w:jc w:val="both"/>
              <w:rPr>
                <w:rFonts w:ascii="Times New Roman" w:eastAsia="Times New Roman" w:hAnsi="Times New Roman" w:cs="Times New Roman"/>
                <w:color w:val="000000"/>
                <w:kern w:val="0"/>
                <w:sz w:val="20"/>
                <w:szCs w:val="20"/>
                <w:lang w:val="tr-TR" w:eastAsia="tr-TR" w:bidi="ar-SA"/>
              </w:rPr>
            </w:pPr>
          </w:p>
          <w:p w14:paraId="238F473E" w14:textId="4AACC8D9" w:rsidR="005177AB" w:rsidRPr="000B5E6D" w:rsidRDefault="005177AB" w:rsidP="002B554B">
            <w:pPr>
              <w:pStyle w:val="Standard"/>
              <w:jc w:val="both"/>
              <w:rPr>
                <w:rFonts w:ascii="Times New Roman" w:eastAsia="Times New Roman" w:hAnsi="Times New Roman" w:cs="Times New Roman"/>
                <w:color w:val="000000"/>
                <w:kern w:val="0"/>
                <w:sz w:val="20"/>
                <w:szCs w:val="20"/>
                <w:lang w:val="tr-TR" w:eastAsia="tr-TR" w:bidi="ar-SA"/>
              </w:rPr>
            </w:pPr>
          </w:p>
          <w:p w14:paraId="61A216EE" w14:textId="22568A18" w:rsidR="005177AB" w:rsidRPr="000B5E6D" w:rsidRDefault="005177AB" w:rsidP="002B554B">
            <w:pPr>
              <w:pStyle w:val="Standard"/>
              <w:jc w:val="both"/>
              <w:rPr>
                <w:rFonts w:ascii="Times New Roman" w:eastAsia="Times New Roman" w:hAnsi="Times New Roman" w:cs="Times New Roman"/>
                <w:color w:val="000000"/>
                <w:kern w:val="0"/>
                <w:sz w:val="20"/>
                <w:szCs w:val="20"/>
                <w:lang w:val="tr-TR" w:eastAsia="tr-TR" w:bidi="ar-SA"/>
              </w:rPr>
            </w:pPr>
          </w:p>
          <w:p w14:paraId="6CFC8831" w14:textId="2F01B8F6" w:rsidR="005177AB" w:rsidRPr="000B5E6D" w:rsidRDefault="005177AB" w:rsidP="002B554B">
            <w:pPr>
              <w:pStyle w:val="Standard"/>
              <w:jc w:val="both"/>
              <w:rPr>
                <w:rFonts w:ascii="Times New Roman" w:eastAsia="Times New Roman" w:hAnsi="Times New Roman" w:cs="Times New Roman"/>
                <w:color w:val="000000"/>
                <w:kern w:val="0"/>
                <w:sz w:val="20"/>
                <w:szCs w:val="20"/>
                <w:lang w:val="tr-TR" w:eastAsia="tr-TR" w:bidi="ar-SA"/>
              </w:rPr>
            </w:pPr>
          </w:p>
          <w:p w14:paraId="599BF456" w14:textId="77777777" w:rsidR="005177AB" w:rsidRPr="000B5E6D" w:rsidRDefault="005177AB" w:rsidP="005177AB">
            <w:pPr>
              <w:pStyle w:val="Standard"/>
              <w:ind w:firstLine="708"/>
              <w:jc w:val="both"/>
              <w:rPr>
                <w:rFonts w:ascii="Times New Roman" w:eastAsia="Times New Roman" w:hAnsi="Times New Roman" w:cs="Times New Roman"/>
                <w:b/>
                <w:bCs/>
                <w:color w:val="000000"/>
                <w:kern w:val="0"/>
                <w:sz w:val="20"/>
                <w:szCs w:val="20"/>
                <w:lang w:val="tr-TR" w:eastAsia="tr-TR" w:bidi="ar-SA"/>
              </w:rPr>
            </w:pPr>
            <w:proofErr w:type="spellStart"/>
            <w:r w:rsidRPr="000B5E6D">
              <w:rPr>
                <w:rFonts w:ascii="Times New Roman" w:eastAsia="Times New Roman" w:hAnsi="Times New Roman" w:cs="Times New Roman"/>
                <w:b/>
                <w:bCs/>
                <w:color w:val="000000"/>
                <w:kern w:val="0"/>
                <w:sz w:val="20"/>
                <w:szCs w:val="20"/>
                <w:lang w:val="tr-TR" w:eastAsia="tr-TR" w:bidi="ar-SA"/>
              </w:rPr>
              <w:t>Speed</w:t>
            </w:r>
            <w:proofErr w:type="spellEnd"/>
            <w:r w:rsidRPr="000B5E6D">
              <w:rPr>
                <w:rFonts w:ascii="Times New Roman" w:eastAsia="Times New Roman" w:hAnsi="Times New Roman" w:cs="Times New Roman"/>
                <w:b/>
                <w:bCs/>
                <w:color w:val="000000"/>
                <w:kern w:val="0"/>
                <w:sz w:val="20"/>
                <w:szCs w:val="20"/>
                <w:lang w:val="tr-TR" w:eastAsia="tr-TR" w:bidi="ar-SA"/>
              </w:rPr>
              <w:t xml:space="preserve"> Up</w:t>
            </w:r>
          </w:p>
          <w:p w14:paraId="4EF97EFA" w14:textId="77777777" w:rsidR="005177AB" w:rsidRPr="000B5E6D" w:rsidRDefault="005177AB" w:rsidP="005177AB">
            <w:pPr>
              <w:pStyle w:val="Standard"/>
              <w:ind w:firstLine="708"/>
              <w:jc w:val="both"/>
              <w:rPr>
                <w:rFonts w:ascii="Times New Roman" w:eastAsia="Times New Roman" w:hAnsi="Times New Roman" w:cs="Times New Roman"/>
                <w:color w:val="000000"/>
                <w:kern w:val="0"/>
                <w:sz w:val="20"/>
                <w:szCs w:val="20"/>
                <w:lang w:val="tr-TR" w:eastAsia="tr-TR" w:bidi="ar-SA"/>
              </w:rPr>
            </w:pPr>
          </w:p>
          <w:p w14:paraId="70218444" w14:textId="462E891E" w:rsidR="005177AB" w:rsidRPr="000B5E6D" w:rsidRDefault="005177AB" w:rsidP="005177AB">
            <w:pPr>
              <w:pStyle w:val="Standard"/>
              <w:ind w:firstLine="708"/>
              <w:jc w:val="both"/>
              <w:rPr>
                <w:rFonts w:ascii="Times New Roman" w:eastAsia="Times New Roman" w:hAnsi="Times New Roman" w:cs="Times New Roman"/>
                <w:color w:val="000000"/>
                <w:kern w:val="0"/>
                <w:sz w:val="20"/>
                <w:szCs w:val="20"/>
                <w:lang w:val="tr-TR" w:eastAsia="tr-TR" w:bidi="ar-SA"/>
              </w:rPr>
            </w:pPr>
            <w:proofErr w:type="spellStart"/>
            <w:r w:rsidRPr="000B5E6D">
              <w:rPr>
                <w:rFonts w:ascii="Times New Roman" w:eastAsia="Times New Roman" w:hAnsi="Times New Roman" w:cs="Times New Roman"/>
                <w:color w:val="000000"/>
                <w:kern w:val="0"/>
                <w:sz w:val="20"/>
                <w:szCs w:val="20"/>
                <w:lang w:val="tr-TR" w:eastAsia="tr-TR" w:bidi="ar-SA"/>
              </w:rPr>
              <w:t>Figure</w:t>
            </w:r>
            <w:proofErr w:type="spellEnd"/>
            <w:r w:rsidRPr="000B5E6D">
              <w:rPr>
                <w:rFonts w:ascii="Times New Roman" w:eastAsia="Times New Roman" w:hAnsi="Times New Roman" w:cs="Times New Roman"/>
                <w:color w:val="000000"/>
                <w:kern w:val="0"/>
                <w:sz w:val="20"/>
                <w:szCs w:val="20"/>
                <w:lang w:val="tr-TR" w:eastAsia="tr-TR" w:bidi="ar-SA"/>
              </w:rPr>
              <w:t xml:space="preserve"> 5’deki </w:t>
            </w:r>
            <w:proofErr w:type="spellStart"/>
            <w:r w:rsidRPr="000B5E6D">
              <w:rPr>
                <w:rFonts w:ascii="Times New Roman" w:eastAsia="Times New Roman" w:hAnsi="Times New Roman" w:cs="Times New Roman"/>
                <w:color w:val="000000"/>
                <w:kern w:val="0"/>
                <w:sz w:val="20"/>
                <w:szCs w:val="20"/>
                <w:lang w:val="tr-TR" w:eastAsia="tr-TR" w:bidi="ar-SA"/>
              </w:rPr>
              <w:t>speed</w:t>
            </w:r>
            <w:proofErr w:type="spellEnd"/>
            <w:r w:rsidRPr="000B5E6D">
              <w:rPr>
                <w:rFonts w:ascii="Times New Roman" w:eastAsia="Times New Roman" w:hAnsi="Times New Roman" w:cs="Times New Roman"/>
                <w:color w:val="000000"/>
                <w:kern w:val="0"/>
                <w:sz w:val="20"/>
                <w:szCs w:val="20"/>
                <w:lang w:val="tr-TR" w:eastAsia="tr-TR" w:bidi="ar-SA"/>
              </w:rPr>
              <w:t xml:space="preserve"> </w:t>
            </w:r>
            <w:proofErr w:type="spellStart"/>
            <w:r w:rsidRPr="000B5E6D">
              <w:rPr>
                <w:rFonts w:ascii="Times New Roman" w:eastAsia="Times New Roman" w:hAnsi="Times New Roman" w:cs="Times New Roman"/>
                <w:color w:val="000000"/>
                <w:kern w:val="0"/>
                <w:sz w:val="20"/>
                <w:szCs w:val="20"/>
                <w:lang w:val="tr-TR" w:eastAsia="tr-TR" w:bidi="ar-SA"/>
              </w:rPr>
              <w:t>up</w:t>
            </w:r>
            <w:proofErr w:type="spellEnd"/>
            <w:r w:rsidRPr="000B5E6D">
              <w:rPr>
                <w:rFonts w:ascii="Times New Roman" w:eastAsia="Times New Roman" w:hAnsi="Times New Roman" w:cs="Times New Roman"/>
                <w:color w:val="000000"/>
                <w:kern w:val="0"/>
                <w:sz w:val="20"/>
                <w:szCs w:val="20"/>
                <w:lang w:val="tr-TR" w:eastAsia="tr-TR" w:bidi="ar-SA"/>
              </w:rPr>
              <w:t xml:space="preserve"> grafikleri incelendiğinde </w:t>
            </w:r>
            <w:proofErr w:type="spellStart"/>
            <w:r w:rsidRPr="000B5E6D">
              <w:rPr>
                <w:rFonts w:ascii="Times New Roman" w:eastAsia="Times New Roman" w:hAnsi="Times New Roman" w:cs="Times New Roman"/>
                <w:color w:val="000000"/>
                <w:kern w:val="0"/>
                <w:sz w:val="20"/>
                <w:szCs w:val="20"/>
                <w:lang w:val="tr-TR" w:eastAsia="tr-TR" w:bidi="ar-SA"/>
              </w:rPr>
              <w:t>Figure</w:t>
            </w:r>
            <w:proofErr w:type="spellEnd"/>
            <w:r w:rsidRPr="000B5E6D">
              <w:rPr>
                <w:rFonts w:ascii="Times New Roman" w:eastAsia="Times New Roman" w:hAnsi="Times New Roman" w:cs="Times New Roman"/>
                <w:color w:val="000000"/>
                <w:kern w:val="0"/>
                <w:sz w:val="20"/>
                <w:szCs w:val="20"/>
                <w:lang w:val="tr-TR" w:eastAsia="tr-TR" w:bidi="ar-SA"/>
              </w:rPr>
              <w:t xml:space="preserve"> 3 ve </w:t>
            </w:r>
            <w:proofErr w:type="spellStart"/>
            <w:r w:rsidRPr="000B5E6D">
              <w:rPr>
                <w:rFonts w:ascii="Times New Roman" w:eastAsia="Times New Roman" w:hAnsi="Times New Roman" w:cs="Times New Roman"/>
                <w:color w:val="000000"/>
                <w:kern w:val="0"/>
                <w:sz w:val="20"/>
                <w:szCs w:val="20"/>
                <w:lang w:val="tr-TR" w:eastAsia="tr-TR" w:bidi="ar-SA"/>
              </w:rPr>
              <w:t>Figure</w:t>
            </w:r>
            <w:proofErr w:type="spellEnd"/>
            <w:r w:rsidRPr="000B5E6D">
              <w:rPr>
                <w:rFonts w:ascii="Times New Roman" w:eastAsia="Times New Roman" w:hAnsi="Times New Roman" w:cs="Times New Roman"/>
                <w:color w:val="000000"/>
                <w:kern w:val="0"/>
                <w:sz w:val="20"/>
                <w:szCs w:val="20"/>
                <w:lang w:val="tr-TR" w:eastAsia="tr-TR" w:bidi="ar-SA"/>
              </w:rPr>
              <w:t xml:space="preserve"> 4’ü doğrulayan </w:t>
            </w:r>
            <w:proofErr w:type="gramStart"/>
            <w:r w:rsidRPr="000B5E6D">
              <w:rPr>
                <w:rFonts w:ascii="Times New Roman" w:eastAsia="Times New Roman" w:hAnsi="Times New Roman" w:cs="Times New Roman"/>
                <w:color w:val="000000"/>
                <w:kern w:val="0"/>
                <w:sz w:val="20"/>
                <w:szCs w:val="20"/>
                <w:lang w:val="tr-TR" w:eastAsia="tr-TR" w:bidi="ar-SA"/>
              </w:rPr>
              <w:t>sonuçlar  görülecektir</w:t>
            </w:r>
            <w:proofErr w:type="gramEnd"/>
            <w:r w:rsidRPr="000B5E6D">
              <w:rPr>
                <w:rFonts w:ascii="Times New Roman" w:eastAsia="Times New Roman" w:hAnsi="Times New Roman" w:cs="Times New Roman"/>
                <w:color w:val="000000"/>
                <w:kern w:val="0"/>
                <w:sz w:val="20"/>
                <w:szCs w:val="20"/>
                <w:lang w:val="tr-TR" w:eastAsia="tr-TR" w:bidi="ar-SA"/>
              </w:rPr>
              <w:t xml:space="preserve">. Küçük verilerde neredeyse hiç kazanç sağlanamamış, veri büyüdükçe ideale </w:t>
            </w:r>
            <w:proofErr w:type="gramStart"/>
            <w:r w:rsidRPr="000B5E6D">
              <w:rPr>
                <w:rFonts w:ascii="Times New Roman" w:eastAsia="Times New Roman" w:hAnsi="Times New Roman" w:cs="Times New Roman"/>
                <w:color w:val="000000"/>
                <w:kern w:val="0"/>
                <w:sz w:val="20"/>
                <w:szCs w:val="20"/>
                <w:lang w:val="tr-TR" w:eastAsia="tr-TR" w:bidi="ar-SA"/>
              </w:rPr>
              <w:t>yakınsamaya  başlamıştır</w:t>
            </w:r>
            <w:proofErr w:type="gramEnd"/>
            <w:r w:rsidRPr="000B5E6D">
              <w:rPr>
                <w:rFonts w:ascii="Times New Roman" w:eastAsia="Times New Roman" w:hAnsi="Times New Roman" w:cs="Times New Roman"/>
                <w:color w:val="000000"/>
                <w:kern w:val="0"/>
                <w:sz w:val="20"/>
                <w:szCs w:val="20"/>
                <w:lang w:val="tr-TR" w:eastAsia="tr-TR" w:bidi="ar-SA"/>
              </w:rPr>
              <w:t>.</w:t>
            </w:r>
          </w:p>
          <w:p w14:paraId="024F10EE" w14:textId="2E492373" w:rsidR="005177AB" w:rsidRPr="000B5E6D" w:rsidRDefault="005177AB" w:rsidP="005177AB">
            <w:pPr>
              <w:pStyle w:val="Standard"/>
              <w:ind w:firstLine="708"/>
              <w:jc w:val="both"/>
              <w:rPr>
                <w:rFonts w:ascii="Times New Roman" w:eastAsia="Times New Roman" w:hAnsi="Times New Roman" w:cs="Times New Roman"/>
                <w:color w:val="000000"/>
                <w:kern w:val="0"/>
                <w:sz w:val="20"/>
                <w:szCs w:val="20"/>
                <w:lang w:val="tr-TR" w:eastAsia="tr-TR" w:bidi="ar-SA"/>
              </w:rPr>
            </w:pPr>
            <w:r w:rsidRPr="000B5E6D">
              <w:rPr>
                <w:rFonts w:ascii="Times New Roman" w:hAnsi="Times New Roman" w:cs="Times New Roman"/>
                <w:b/>
                <w:bCs/>
                <w:noProof/>
                <w:sz w:val="20"/>
                <w:szCs w:val="20"/>
              </w:rPr>
              <w:drawing>
                <wp:anchor distT="0" distB="0" distL="0" distR="0" simplePos="0" relativeHeight="251677184" behindDoc="0" locked="0" layoutInCell="1" allowOverlap="1" wp14:anchorId="46E1B3F8" wp14:editId="5BC1FC9F">
                  <wp:simplePos x="0" y="0"/>
                  <wp:positionH relativeFrom="column">
                    <wp:posOffset>1905</wp:posOffset>
                  </wp:positionH>
                  <wp:positionV relativeFrom="paragraph">
                    <wp:posOffset>156845</wp:posOffset>
                  </wp:positionV>
                  <wp:extent cx="6263005" cy="6214745"/>
                  <wp:effectExtent l="0" t="0" r="0" b="0"/>
                  <wp:wrapSquare wrapText="largest"/>
                  <wp:docPr id="153"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4"/>
                          <pic:cNvPicPr>
                            <a:picLocks noChangeAspect="1" noChangeArrowheads="1"/>
                          </pic:cNvPicPr>
                        </pic:nvPicPr>
                        <pic:blipFill>
                          <a:blip r:embed="rId48"/>
                          <a:srcRect l="8724" t="9011" r="9015" b="9160"/>
                          <a:stretch>
                            <a:fillRect/>
                          </a:stretch>
                        </pic:blipFill>
                        <pic:spPr bwMode="auto">
                          <a:xfrm>
                            <a:off x="0" y="0"/>
                            <a:ext cx="6263005" cy="6214745"/>
                          </a:xfrm>
                          <a:prstGeom prst="rect">
                            <a:avLst/>
                          </a:prstGeom>
                        </pic:spPr>
                      </pic:pic>
                    </a:graphicData>
                  </a:graphic>
                </wp:anchor>
              </w:drawing>
            </w:r>
          </w:p>
          <w:p w14:paraId="244ABA74" w14:textId="08747B5C" w:rsidR="005177AB" w:rsidRPr="000B5E6D" w:rsidRDefault="005177AB" w:rsidP="005177AB">
            <w:pPr>
              <w:pStyle w:val="Standard"/>
              <w:tabs>
                <w:tab w:val="left" w:pos="960"/>
              </w:tabs>
              <w:jc w:val="both"/>
              <w:rPr>
                <w:rFonts w:ascii="Times New Roman" w:eastAsia="Times New Roman" w:hAnsi="Times New Roman" w:cs="Times New Roman"/>
                <w:color w:val="000000"/>
                <w:kern w:val="0"/>
                <w:sz w:val="20"/>
                <w:szCs w:val="20"/>
                <w:lang w:val="tr-TR" w:eastAsia="tr-TR" w:bidi="ar-SA"/>
              </w:rPr>
            </w:pPr>
            <w:r w:rsidRPr="000B5E6D">
              <w:rPr>
                <w:rFonts w:ascii="Times New Roman" w:eastAsia="Times New Roman" w:hAnsi="Times New Roman" w:cs="Times New Roman"/>
                <w:color w:val="000000"/>
                <w:kern w:val="0"/>
                <w:sz w:val="20"/>
                <w:szCs w:val="20"/>
                <w:lang w:val="tr-TR" w:eastAsia="tr-TR" w:bidi="ar-SA"/>
              </w:rPr>
              <w:tab/>
            </w:r>
          </w:p>
          <w:p w14:paraId="1857EC16" w14:textId="77777777" w:rsidR="005177AB" w:rsidRPr="000B5E6D" w:rsidRDefault="005177AB" w:rsidP="005177AB">
            <w:pPr>
              <w:jc w:val="center"/>
              <w:rPr>
                <w:sz w:val="20"/>
                <w:szCs w:val="20"/>
              </w:rPr>
            </w:pPr>
            <w:r w:rsidRPr="000B5E6D">
              <w:rPr>
                <w:color w:val="000000"/>
                <w:sz w:val="20"/>
                <w:szCs w:val="20"/>
                <w:lang w:eastAsia="tr-TR"/>
              </w:rPr>
              <w:tab/>
            </w:r>
            <w:proofErr w:type="spellStart"/>
            <w:r w:rsidRPr="000B5E6D">
              <w:rPr>
                <w:sz w:val="20"/>
                <w:szCs w:val="20"/>
              </w:rPr>
              <w:t>Figure</w:t>
            </w:r>
            <w:proofErr w:type="spellEnd"/>
            <w:r w:rsidRPr="000B5E6D">
              <w:rPr>
                <w:sz w:val="20"/>
                <w:szCs w:val="20"/>
              </w:rPr>
              <w:t xml:space="preserve"> </w:t>
            </w:r>
            <w:proofErr w:type="gramStart"/>
            <w:r w:rsidRPr="000B5E6D">
              <w:rPr>
                <w:sz w:val="20"/>
                <w:szCs w:val="20"/>
              </w:rPr>
              <w:t>5 :</w:t>
            </w:r>
            <w:proofErr w:type="gramEnd"/>
            <w:r w:rsidRPr="000B5E6D">
              <w:rPr>
                <w:sz w:val="20"/>
                <w:szCs w:val="20"/>
              </w:rPr>
              <w:t xml:space="preserve"> Farklı Veri Büyüklükleri İçin </w:t>
            </w:r>
            <w:proofErr w:type="spellStart"/>
            <w:r w:rsidRPr="000B5E6D">
              <w:rPr>
                <w:sz w:val="20"/>
                <w:szCs w:val="20"/>
              </w:rPr>
              <w:t>Speed</w:t>
            </w:r>
            <w:proofErr w:type="spellEnd"/>
            <w:r w:rsidRPr="000B5E6D">
              <w:rPr>
                <w:sz w:val="20"/>
                <w:szCs w:val="20"/>
              </w:rPr>
              <w:t xml:space="preserve"> </w:t>
            </w:r>
            <w:proofErr w:type="spellStart"/>
            <w:r w:rsidRPr="000B5E6D">
              <w:rPr>
                <w:sz w:val="20"/>
                <w:szCs w:val="20"/>
              </w:rPr>
              <w:t>Up</w:t>
            </w:r>
            <w:proofErr w:type="spellEnd"/>
          </w:p>
          <w:p w14:paraId="77AD3EB4" w14:textId="6803EC03" w:rsidR="005177AB" w:rsidRPr="000B5E6D" w:rsidRDefault="005177AB" w:rsidP="005177AB">
            <w:pPr>
              <w:pStyle w:val="Standard"/>
              <w:tabs>
                <w:tab w:val="left" w:pos="5010"/>
              </w:tabs>
              <w:jc w:val="both"/>
              <w:rPr>
                <w:rFonts w:ascii="Times New Roman" w:eastAsia="Times New Roman" w:hAnsi="Times New Roman" w:cs="Times New Roman"/>
                <w:color w:val="000000"/>
                <w:kern w:val="0"/>
                <w:sz w:val="20"/>
                <w:szCs w:val="20"/>
                <w:lang w:val="tr-TR" w:eastAsia="tr-TR" w:bidi="ar-SA"/>
              </w:rPr>
            </w:pPr>
          </w:p>
          <w:p w14:paraId="79821C42" w14:textId="0F8302C5" w:rsidR="005177AB" w:rsidRPr="000B5E6D" w:rsidRDefault="005177AB" w:rsidP="005177AB">
            <w:pPr>
              <w:pStyle w:val="Standard"/>
              <w:tabs>
                <w:tab w:val="left" w:pos="5010"/>
              </w:tabs>
              <w:jc w:val="both"/>
              <w:rPr>
                <w:rFonts w:ascii="Times New Roman" w:eastAsia="Times New Roman" w:hAnsi="Times New Roman" w:cs="Times New Roman"/>
                <w:color w:val="000000"/>
                <w:kern w:val="0"/>
                <w:sz w:val="20"/>
                <w:szCs w:val="20"/>
                <w:lang w:val="tr-TR" w:eastAsia="tr-TR" w:bidi="ar-SA"/>
              </w:rPr>
            </w:pPr>
          </w:p>
          <w:p w14:paraId="300DFD89" w14:textId="23C42C90" w:rsidR="005177AB" w:rsidRPr="000B5E6D" w:rsidRDefault="005177AB" w:rsidP="005177AB">
            <w:pPr>
              <w:pStyle w:val="Standard"/>
              <w:tabs>
                <w:tab w:val="left" w:pos="5010"/>
              </w:tabs>
              <w:jc w:val="both"/>
              <w:rPr>
                <w:rFonts w:ascii="Times New Roman" w:eastAsia="Times New Roman" w:hAnsi="Times New Roman" w:cs="Times New Roman"/>
                <w:color w:val="000000"/>
                <w:kern w:val="0"/>
                <w:sz w:val="20"/>
                <w:szCs w:val="20"/>
                <w:lang w:val="tr-TR" w:eastAsia="tr-TR" w:bidi="ar-SA"/>
              </w:rPr>
            </w:pPr>
          </w:p>
          <w:p w14:paraId="37EE6834" w14:textId="50206F34" w:rsidR="005177AB" w:rsidRPr="000B5E6D" w:rsidRDefault="005177AB" w:rsidP="005177AB">
            <w:pPr>
              <w:pStyle w:val="Standard"/>
              <w:tabs>
                <w:tab w:val="left" w:pos="5010"/>
              </w:tabs>
              <w:jc w:val="both"/>
              <w:rPr>
                <w:rFonts w:ascii="Times New Roman" w:eastAsia="Times New Roman" w:hAnsi="Times New Roman" w:cs="Times New Roman"/>
                <w:color w:val="000000"/>
                <w:kern w:val="0"/>
                <w:sz w:val="20"/>
                <w:szCs w:val="20"/>
                <w:lang w:val="tr-TR" w:eastAsia="tr-TR" w:bidi="ar-SA"/>
              </w:rPr>
            </w:pPr>
          </w:p>
          <w:p w14:paraId="0756EF57" w14:textId="2D28A117" w:rsidR="005177AB" w:rsidRPr="000B5E6D" w:rsidRDefault="005177AB" w:rsidP="005177AB">
            <w:pPr>
              <w:pStyle w:val="Standard"/>
              <w:tabs>
                <w:tab w:val="left" w:pos="5010"/>
              </w:tabs>
              <w:jc w:val="both"/>
              <w:rPr>
                <w:rFonts w:ascii="Times New Roman" w:eastAsia="Times New Roman" w:hAnsi="Times New Roman" w:cs="Times New Roman"/>
                <w:color w:val="000000"/>
                <w:kern w:val="0"/>
                <w:sz w:val="20"/>
                <w:szCs w:val="20"/>
                <w:lang w:val="tr-TR" w:eastAsia="tr-TR" w:bidi="ar-SA"/>
              </w:rPr>
            </w:pPr>
          </w:p>
          <w:p w14:paraId="0AB8C9F3" w14:textId="6E28138A" w:rsidR="005177AB" w:rsidRPr="000B5E6D" w:rsidRDefault="005177AB" w:rsidP="005177AB">
            <w:pPr>
              <w:pStyle w:val="Standard"/>
              <w:tabs>
                <w:tab w:val="left" w:pos="5010"/>
              </w:tabs>
              <w:jc w:val="both"/>
              <w:rPr>
                <w:rFonts w:ascii="Times New Roman" w:eastAsia="Times New Roman" w:hAnsi="Times New Roman" w:cs="Times New Roman"/>
                <w:color w:val="000000"/>
                <w:kern w:val="0"/>
                <w:sz w:val="20"/>
                <w:szCs w:val="20"/>
                <w:lang w:val="tr-TR" w:eastAsia="tr-TR" w:bidi="ar-SA"/>
              </w:rPr>
            </w:pPr>
          </w:p>
          <w:p w14:paraId="1282920B" w14:textId="36295BAE" w:rsidR="005177AB" w:rsidRPr="000B5E6D" w:rsidRDefault="005177AB" w:rsidP="005177AB">
            <w:pPr>
              <w:pStyle w:val="Standard"/>
              <w:tabs>
                <w:tab w:val="left" w:pos="5010"/>
              </w:tabs>
              <w:jc w:val="both"/>
              <w:rPr>
                <w:rFonts w:ascii="Times New Roman" w:eastAsia="Times New Roman" w:hAnsi="Times New Roman" w:cs="Times New Roman"/>
                <w:color w:val="000000"/>
                <w:kern w:val="0"/>
                <w:sz w:val="20"/>
                <w:szCs w:val="20"/>
                <w:lang w:val="tr-TR" w:eastAsia="tr-TR" w:bidi="ar-SA"/>
              </w:rPr>
            </w:pPr>
          </w:p>
          <w:p w14:paraId="6BAEF814" w14:textId="326FF740" w:rsidR="005177AB" w:rsidRPr="000B5E6D" w:rsidRDefault="005177AB" w:rsidP="005177AB">
            <w:pPr>
              <w:pStyle w:val="Standard"/>
              <w:tabs>
                <w:tab w:val="left" w:pos="5010"/>
              </w:tabs>
              <w:jc w:val="both"/>
              <w:rPr>
                <w:rFonts w:ascii="Times New Roman" w:eastAsia="Times New Roman" w:hAnsi="Times New Roman" w:cs="Times New Roman"/>
                <w:color w:val="000000"/>
                <w:kern w:val="0"/>
                <w:sz w:val="20"/>
                <w:szCs w:val="20"/>
                <w:lang w:val="tr-TR" w:eastAsia="tr-TR" w:bidi="ar-SA"/>
              </w:rPr>
            </w:pPr>
          </w:p>
          <w:p w14:paraId="0C6D1FF4" w14:textId="516F94FA" w:rsidR="005177AB" w:rsidRPr="000B5E6D" w:rsidRDefault="005177AB" w:rsidP="005177AB">
            <w:pPr>
              <w:pStyle w:val="Standard"/>
              <w:tabs>
                <w:tab w:val="left" w:pos="5010"/>
              </w:tabs>
              <w:jc w:val="both"/>
              <w:rPr>
                <w:rFonts w:ascii="Times New Roman" w:eastAsia="Times New Roman" w:hAnsi="Times New Roman" w:cs="Times New Roman"/>
                <w:color w:val="000000"/>
                <w:kern w:val="0"/>
                <w:sz w:val="20"/>
                <w:szCs w:val="20"/>
                <w:lang w:val="tr-TR" w:eastAsia="tr-TR" w:bidi="ar-SA"/>
              </w:rPr>
            </w:pPr>
          </w:p>
          <w:p w14:paraId="40B323A5" w14:textId="336B4F34" w:rsidR="005177AB" w:rsidRPr="000B5E6D" w:rsidRDefault="005177AB" w:rsidP="005177AB">
            <w:pPr>
              <w:pStyle w:val="Standard"/>
              <w:tabs>
                <w:tab w:val="left" w:pos="5010"/>
              </w:tabs>
              <w:jc w:val="both"/>
              <w:rPr>
                <w:rFonts w:ascii="Times New Roman" w:eastAsia="Times New Roman" w:hAnsi="Times New Roman" w:cs="Times New Roman"/>
                <w:color w:val="000000"/>
                <w:kern w:val="0"/>
                <w:sz w:val="20"/>
                <w:szCs w:val="20"/>
                <w:lang w:val="tr-TR" w:eastAsia="tr-TR" w:bidi="ar-SA"/>
              </w:rPr>
            </w:pPr>
          </w:p>
          <w:p w14:paraId="36CA44B3" w14:textId="08BA5375" w:rsidR="005177AB" w:rsidRPr="000B5E6D" w:rsidRDefault="005177AB" w:rsidP="005177AB">
            <w:pPr>
              <w:pStyle w:val="Standard"/>
              <w:tabs>
                <w:tab w:val="left" w:pos="5010"/>
              </w:tabs>
              <w:jc w:val="both"/>
              <w:rPr>
                <w:rFonts w:ascii="Times New Roman" w:eastAsia="Times New Roman" w:hAnsi="Times New Roman" w:cs="Times New Roman"/>
                <w:color w:val="000000"/>
                <w:kern w:val="0"/>
                <w:sz w:val="20"/>
                <w:szCs w:val="20"/>
                <w:lang w:val="tr-TR" w:eastAsia="tr-TR" w:bidi="ar-SA"/>
              </w:rPr>
            </w:pPr>
          </w:p>
          <w:p w14:paraId="6F206D78" w14:textId="4A1476C0" w:rsidR="005177AB" w:rsidRPr="000B5E6D" w:rsidRDefault="005177AB" w:rsidP="005177AB">
            <w:pPr>
              <w:pStyle w:val="Standard"/>
              <w:tabs>
                <w:tab w:val="left" w:pos="5010"/>
              </w:tabs>
              <w:jc w:val="both"/>
              <w:rPr>
                <w:rFonts w:ascii="Times New Roman" w:eastAsia="Times New Roman" w:hAnsi="Times New Roman" w:cs="Times New Roman"/>
                <w:color w:val="000000"/>
                <w:kern w:val="0"/>
                <w:sz w:val="20"/>
                <w:szCs w:val="20"/>
                <w:lang w:val="tr-TR" w:eastAsia="tr-TR" w:bidi="ar-SA"/>
              </w:rPr>
            </w:pPr>
          </w:p>
          <w:p w14:paraId="0E1C7BCB" w14:textId="75C5DEA1" w:rsidR="005177AB" w:rsidRPr="000B5E6D" w:rsidRDefault="005177AB" w:rsidP="005177AB">
            <w:pPr>
              <w:pStyle w:val="Standard"/>
              <w:tabs>
                <w:tab w:val="left" w:pos="5010"/>
              </w:tabs>
              <w:jc w:val="both"/>
              <w:rPr>
                <w:rFonts w:ascii="Times New Roman" w:eastAsia="Times New Roman" w:hAnsi="Times New Roman" w:cs="Times New Roman"/>
                <w:color w:val="000000"/>
                <w:kern w:val="0"/>
                <w:sz w:val="20"/>
                <w:szCs w:val="20"/>
                <w:lang w:val="tr-TR" w:eastAsia="tr-TR" w:bidi="ar-SA"/>
              </w:rPr>
            </w:pPr>
          </w:p>
          <w:p w14:paraId="42FAB60F" w14:textId="272722C2" w:rsidR="005177AB" w:rsidRPr="000B5E6D" w:rsidRDefault="005177AB" w:rsidP="005177AB">
            <w:pPr>
              <w:pStyle w:val="Standard"/>
              <w:tabs>
                <w:tab w:val="left" w:pos="5010"/>
              </w:tabs>
              <w:jc w:val="both"/>
              <w:rPr>
                <w:rFonts w:ascii="Times New Roman" w:eastAsia="Times New Roman" w:hAnsi="Times New Roman" w:cs="Times New Roman"/>
                <w:color w:val="000000"/>
                <w:kern w:val="0"/>
                <w:sz w:val="20"/>
                <w:szCs w:val="20"/>
                <w:lang w:val="tr-TR" w:eastAsia="tr-TR" w:bidi="ar-SA"/>
              </w:rPr>
            </w:pPr>
          </w:p>
          <w:p w14:paraId="476D09FC" w14:textId="77777777" w:rsidR="005177AB" w:rsidRPr="000B5E6D" w:rsidRDefault="005177AB" w:rsidP="005177AB">
            <w:pPr>
              <w:pStyle w:val="Standard"/>
              <w:tabs>
                <w:tab w:val="left" w:pos="5010"/>
              </w:tabs>
              <w:jc w:val="both"/>
              <w:rPr>
                <w:rFonts w:ascii="Times New Roman" w:eastAsia="Times New Roman" w:hAnsi="Times New Roman" w:cs="Times New Roman"/>
                <w:b/>
                <w:bCs/>
                <w:color w:val="000000"/>
                <w:kern w:val="0"/>
                <w:sz w:val="20"/>
                <w:szCs w:val="20"/>
                <w:lang w:val="tr-TR" w:eastAsia="tr-TR" w:bidi="ar-SA"/>
              </w:rPr>
            </w:pPr>
            <w:r w:rsidRPr="000B5E6D">
              <w:rPr>
                <w:rFonts w:ascii="Times New Roman" w:eastAsia="Times New Roman" w:hAnsi="Times New Roman" w:cs="Times New Roman"/>
                <w:b/>
                <w:bCs/>
                <w:color w:val="000000"/>
                <w:kern w:val="0"/>
                <w:sz w:val="20"/>
                <w:szCs w:val="20"/>
                <w:lang w:val="tr-TR" w:eastAsia="tr-TR" w:bidi="ar-SA"/>
              </w:rPr>
              <w:lastRenderedPageBreak/>
              <w:t>Sonuçlar</w:t>
            </w:r>
          </w:p>
          <w:p w14:paraId="3D24D460" w14:textId="77777777" w:rsidR="005177AB" w:rsidRPr="000B5E6D" w:rsidRDefault="005177AB" w:rsidP="005177AB">
            <w:pPr>
              <w:pStyle w:val="Standard"/>
              <w:tabs>
                <w:tab w:val="left" w:pos="5010"/>
              </w:tabs>
              <w:jc w:val="both"/>
              <w:rPr>
                <w:rFonts w:ascii="Times New Roman" w:eastAsia="Times New Roman" w:hAnsi="Times New Roman" w:cs="Times New Roman"/>
                <w:color w:val="000000"/>
                <w:kern w:val="0"/>
                <w:sz w:val="20"/>
                <w:szCs w:val="20"/>
                <w:lang w:val="tr-TR" w:eastAsia="tr-TR" w:bidi="ar-SA"/>
              </w:rPr>
            </w:pPr>
          </w:p>
          <w:p w14:paraId="48F439D2" w14:textId="77777777" w:rsidR="005177AB" w:rsidRPr="000B5E6D" w:rsidRDefault="005177AB" w:rsidP="005177AB">
            <w:pPr>
              <w:pStyle w:val="Standard"/>
              <w:tabs>
                <w:tab w:val="left" w:pos="5010"/>
              </w:tabs>
              <w:jc w:val="both"/>
              <w:rPr>
                <w:rFonts w:ascii="Times New Roman" w:eastAsia="Times New Roman" w:hAnsi="Times New Roman" w:cs="Times New Roman"/>
                <w:color w:val="000000"/>
                <w:kern w:val="0"/>
                <w:sz w:val="20"/>
                <w:szCs w:val="20"/>
                <w:lang w:val="tr-TR" w:eastAsia="tr-TR" w:bidi="ar-SA"/>
              </w:rPr>
            </w:pPr>
          </w:p>
          <w:p w14:paraId="5C5B0A0D" w14:textId="77777777" w:rsidR="005177AB" w:rsidRPr="000B5E6D" w:rsidRDefault="005177AB" w:rsidP="005177AB">
            <w:pPr>
              <w:pStyle w:val="Standard"/>
              <w:tabs>
                <w:tab w:val="left" w:pos="5010"/>
              </w:tabs>
              <w:jc w:val="both"/>
              <w:rPr>
                <w:rFonts w:ascii="Times New Roman" w:eastAsia="Times New Roman" w:hAnsi="Times New Roman" w:cs="Times New Roman"/>
                <w:color w:val="000000"/>
                <w:kern w:val="0"/>
                <w:sz w:val="20"/>
                <w:szCs w:val="20"/>
                <w:lang w:val="tr-TR" w:eastAsia="tr-TR" w:bidi="ar-SA"/>
              </w:rPr>
            </w:pPr>
          </w:p>
          <w:p w14:paraId="236D46FE" w14:textId="6BF819A0" w:rsidR="005177AB" w:rsidRPr="000B5E6D" w:rsidRDefault="005177AB" w:rsidP="005177AB">
            <w:pPr>
              <w:pStyle w:val="Standard"/>
              <w:tabs>
                <w:tab w:val="left" w:pos="5010"/>
              </w:tabs>
              <w:jc w:val="both"/>
              <w:rPr>
                <w:rFonts w:ascii="Times New Roman" w:eastAsia="Times New Roman" w:hAnsi="Times New Roman" w:cs="Times New Roman"/>
                <w:color w:val="000000"/>
                <w:kern w:val="0"/>
                <w:sz w:val="20"/>
                <w:szCs w:val="20"/>
                <w:lang w:val="tr-TR" w:eastAsia="tr-TR" w:bidi="ar-SA"/>
              </w:rPr>
            </w:pPr>
            <w:r w:rsidRPr="000B5E6D">
              <w:rPr>
                <w:rFonts w:ascii="Times New Roman" w:eastAsia="Times New Roman" w:hAnsi="Times New Roman" w:cs="Times New Roman"/>
                <w:color w:val="000000"/>
                <w:kern w:val="0"/>
                <w:sz w:val="20"/>
                <w:szCs w:val="20"/>
                <w:lang w:val="tr-TR" w:eastAsia="tr-TR" w:bidi="ar-SA"/>
              </w:rPr>
              <w:t xml:space="preserve">Tablo 2: </w:t>
            </w:r>
            <w:proofErr w:type="spellStart"/>
            <w:proofErr w:type="gramStart"/>
            <w:r w:rsidRPr="000B5E6D">
              <w:rPr>
                <w:rFonts w:ascii="Times New Roman" w:eastAsia="Times New Roman" w:hAnsi="Times New Roman" w:cs="Times New Roman"/>
                <w:color w:val="000000"/>
                <w:kern w:val="0"/>
                <w:sz w:val="20"/>
                <w:szCs w:val="20"/>
                <w:lang w:val="tr-TR" w:eastAsia="tr-TR" w:bidi="ar-SA"/>
              </w:rPr>
              <w:t>Benchmark</w:t>
            </w:r>
            <w:proofErr w:type="spellEnd"/>
            <w:r w:rsidRPr="000B5E6D">
              <w:rPr>
                <w:rFonts w:ascii="Times New Roman" w:eastAsia="Times New Roman" w:hAnsi="Times New Roman" w:cs="Times New Roman"/>
                <w:color w:val="000000"/>
                <w:kern w:val="0"/>
                <w:sz w:val="20"/>
                <w:szCs w:val="20"/>
                <w:lang w:val="tr-TR" w:eastAsia="tr-TR" w:bidi="ar-SA"/>
              </w:rPr>
              <w:t>(</w:t>
            </w:r>
            <w:proofErr w:type="gramEnd"/>
            <w:r w:rsidRPr="000B5E6D">
              <w:rPr>
                <w:rFonts w:ascii="Times New Roman" w:eastAsia="Times New Roman" w:hAnsi="Times New Roman" w:cs="Times New Roman"/>
                <w:color w:val="000000"/>
                <w:kern w:val="0"/>
                <w:sz w:val="20"/>
                <w:szCs w:val="20"/>
                <w:lang w:val="tr-TR" w:eastAsia="tr-TR" w:bidi="ar-SA"/>
              </w:rPr>
              <w:t>#</w:t>
            </w:r>
            <w:proofErr w:type="spellStart"/>
            <w:r w:rsidRPr="000B5E6D">
              <w:rPr>
                <w:rFonts w:ascii="Times New Roman" w:eastAsia="Times New Roman" w:hAnsi="Times New Roman" w:cs="Times New Roman"/>
                <w:color w:val="000000"/>
                <w:kern w:val="0"/>
                <w:sz w:val="20"/>
                <w:szCs w:val="20"/>
                <w:lang w:val="tr-TR" w:eastAsia="tr-TR" w:bidi="ar-SA"/>
              </w:rPr>
              <w:t>core</w:t>
            </w:r>
            <w:proofErr w:type="spellEnd"/>
            <w:r w:rsidRPr="000B5E6D">
              <w:rPr>
                <w:rFonts w:ascii="Times New Roman" w:eastAsia="Times New Roman" w:hAnsi="Times New Roman" w:cs="Times New Roman"/>
                <w:color w:val="000000"/>
                <w:kern w:val="0"/>
                <w:sz w:val="20"/>
                <w:szCs w:val="20"/>
                <w:lang w:val="tr-TR" w:eastAsia="tr-TR" w:bidi="ar-SA"/>
              </w:rPr>
              <w:t xml:space="preserve"> </w:t>
            </w:r>
            <w:proofErr w:type="spellStart"/>
            <w:r w:rsidRPr="000B5E6D">
              <w:rPr>
                <w:rFonts w:ascii="Times New Roman" w:eastAsia="Times New Roman" w:hAnsi="Times New Roman" w:cs="Times New Roman"/>
                <w:color w:val="000000"/>
                <w:kern w:val="0"/>
                <w:sz w:val="20"/>
                <w:szCs w:val="20"/>
                <w:lang w:val="tr-TR" w:eastAsia="tr-TR" w:bidi="ar-SA"/>
              </w:rPr>
              <w:t>vs</w:t>
            </w:r>
            <w:proofErr w:type="spellEnd"/>
            <w:r w:rsidRPr="000B5E6D">
              <w:rPr>
                <w:rFonts w:ascii="Times New Roman" w:eastAsia="Times New Roman" w:hAnsi="Times New Roman" w:cs="Times New Roman"/>
                <w:color w:val="000000"/>
                <w:kern w:val="0"/>
                <w:sz w:val="20"/>
                <w:szCs w:val="20"/>
                <w:lang w:val="tr-TR" w:eastAsia="tr-TR" w:bidi="ar-SA"/>
              </w:rPr>
              <w:t xml:space="preserve"> veri </w:t>
            </w:r>
            <w:proofErr w:type="spellStart"/>
            <w:r w:rsidRPr="000B5E6D">
              <w:rPr>
                <w:rFonts w:ascii="Times New Roman" w:eastAsia="Times New Roman" w:hAnsi="Times New Roman" w:cs="Times New Roman"/>
                <w:color w:val="000000"/>
                <w:kern w:val="0"/>
                <w:sz w:val="20"/>
                <w:szCs w:val="20"/>
                <w:lang w:val="tr-TR" w:eastAsia="tr-TR" w:bidi="ar-SA"/>
              </w:rPr>
              <w:t>buyuklugu</w:t>
            </w:r>
            <w:proofErr w:type="spellEnd"/>
            <w:r w:rsidRPr="000B5E6D">
              <w:rPr>
                <w:rFonts w:ascii="Times New Roman" w:eastAsia="Times New Roman" w:hAnsi="Times New Roman" w:cs="Times New Roman"/>
                <w:color w:val="000000"/>
                <w:kern w:val="0"/>
                <w:sz w:val="20"/>
                <w:szCs w:val="20"/>
                <w:lang w:val="tr-TR" w:eastAsia="tr-TR" w:bidi="ar-SA"/>
              </w:rPr>
              <w:t xml:space="preserve">) </w:t>
            </w:r>
            <w:proofErr w:type="spellStart"/>
            <w:r w:rsidRPr="000B5E6D">
              <w:rPr>
                <w:rFonts w:ascii="Times New Roman" w:eastAsia="Times New Roman" w:hAnsi="Times New Roman" w:cs="Times New Roman"/>
                <w:color w:val="000000"/>
                <w:kern w:val="0"/>
                <w:sz w:val="20"/>
                <w:szCs w:val="20"/>
                <w:lang w:val="tr-TR" w:eastAsia="tr-TR" w:bidi="ar-SA"/>
              </w:rPr>
              <w:t>sonuclari</w:t>
            </w:r>
            <w:proofErr w:type="spellEnd"/>
            <w:r w:rsidRPr="000B5E6D">
              <w:rPr>
                <w:rFonts w:ascii="Times New Roman" w:eastAsia="Times New Roman" w:hAnsi="Times New Roman" w:cs="Times New Roman"/>
                <w:color w:val="000000"/>
                <w:kern w:val="0"/>
                <w:sz w:val="20"/>
                <w:szCs w:val="20"/>
                <w:lang w:val="tr-TR" w:eastAsia="tr-TR" w:bidi="ar-SA"/>
              </w:rPr>
              <w:t>(saniye)</w:t>
            </w:r>
          </w:p>
          <w:tbl>
            <w:tblPr>
              <w:tblW w:w="9972" w:type="dxa"/>
              <w:tblBorders>
                <w:top w:val="single" w:sz="6" w:space="0" w:color="000001"/>
                <w:bottom w:val="single" w:sz="6" w:space="0" w:color="000001"/>
                <w:insideH w:val="single" w:sz="6" w:space="0" w:color="000001"/>
              </w:tblBorders>
              <w:tblLayout w:type="fixed"/>
              <w:tblCellMar>
                <w:left w:w="0" w:type="dxa"/>
                <w:right w:w="0" w:type="dxa"/>
              </w:tblCellMar>
              <w:tblLook w:val="04A0" w:firstRow="1" w:lastRow="0" w:firstColumn="1" w:lastColumn="0" w:noHBand="0" w:noVBand="1"/>
            </w:tblPr>
            <w:tblGrid>
              <w:gridCol w:w="1108"/>
              <w:gridCol w:w="1108"/>
              <w:gridCol w:w="1108"/>
              <w:gridCol w:w="1108"/>
              <w:gridCol w:w="1108"/>
              <w:gridCol w:w="1108"/>
              <w:gridCol w:w="1108"/>
              <w:gridCol w:w="1108"/>
              <w:gridCol w:w="1108"/>
            </w:tblGrid>
            <w:tr w:rsidR="005177AB" w:rsidRPr="000B5E6D" w14:paraId="4F558417" w14:textId="77777777" w:rsidTr="005177AB">
              <w:tc>
                <w:tcPr>
                  <w:tcW w:w="1107" w:type="dxa"/>
                  <w:tcBorders>
                    <w:top w:val="single" w:sz="6" w:space="0" w:color="000001"/>
                    <w:bottom w:val="single" w:sz="6" w:space="0" w:color="000001"/>
                  </w:tcBorders>
                  <w:shd w:val="clear" w:color="auto" w:fill="auto"/>
                </w:tcPr>
                <w:p w14:paraId="09B45469" w14:textId="77777777" w:rsidR="005177AB" w:rsidRPr="000B5E6D" w:rsidRDefault="005177AB" w:rsidP="005177AB">
                  <w:pPr>
                    <w:pStyle w:val="TableContents"/>
                    <w:jc w:val="center"/>
                    <w:rPr>
                      <w:rFonts w:ascii="Times New Roman" w:hAnsi="Times New Roman" w:cs="Times New Roman"/>
                      <w:color w:val="000000"/>
                      <w:sz w:val="20"/>
                      <w:szCs w:val="20"/>
                    </w:rPr>
                  </w:pPr>
                </w:p>
              </w:tc>
              <w:tc>
                <w:tcPr>
                  <w:tcW w:w="1108" w:type="dxa"/>
                  <w:tcBorders>
                    <w:top w:val="single" w:sz="6" w:space="0" w:color="000001"/>
                    <w:bottom w:val="single" w:sz="6" w:space="0" w:color="000001"/>
                  </w:tcBorders>
                  <w:shd w:val="clear" w:color="auto" w:fill="auto"/>
                </w:tcPr>
                <w:p w14:paraId="6616F125" w14:textId="77777777" w:rsidR="005177AB" w:rsidRPr="000B5E6D" w:rsidRDefault="005177AB" w:rsidP="005177AB">
                  <w:pPr>
                    <w:pStyle w:val="TableContents"/>
                    <w:jc w:val="center"/>
                    <w:rPr>
                      <w:rFonts w:ascii="Times New Roman" w:hAnsi="Times New Roman" w:cs="Times New Roman"/>
                      <w:sz w:val="20"/>
                      <w:szCs w:val="20"/>
                    </w:rPr>
                  </w:pPr>
                  <w:r w:rsidRPr="000B5E6D">
                    <w:rPr>
                      <w:rFonts w:ascii="Times New Roman" w:hAnsi="Times New Roman" w:cs="Times New Roman"/>
                      <w:b/>
                      <w:bCs/>
                      <w:color w:val="000000"/>
                      <w:sz w:val="20"/>
                      <w:szCs w:val="20"/>
                    </w:rPr>
                    <w:t xml:space="preserve">1 </w:t>
                  </w:r>
                </w:p>
              </w:tc>
              <w:tc>
                <w:tcPr>
                  <w:tcW w:w="1108" w:type="dxa"/>
                  <w:tcBorders>
                    <w:top w:val="single" w:sz="6" w:space="0" w:color="000001"/>
                    <w:bottom w:val="single" w:sz="6" w:space="0" w:color="000001"/>
                  </w:tcBorders>
                  <w:shd w:val="clear" w:color="auto" w:fill="auto"/>
                </w:tcPr>
                <w:p w14:paraId="192E10B4" w14:textId="77777777" w:rsidR="005177AB" w:rsidRPr="000B5E6D" w:rsidRDefault="005177AB" w:rsidP="005177AB">
                  <w:pPr>
                    <w:pStyle w:val="TableContents"/>
                    <w:jc w:val="center"/>
                    <w:rPr>
                      <w:rFonts w:ascii="Times New Roman" w:hAnsi="Times New Roman" w:cs="Times New Roman"/>
                      <w:sz w:val="20"/>
                      <w:szCs w:val="20"/>
                    </w:rPr>
                  </w:pPr>
                  <w:r w:rsidRPr="000B5E6D">
                    <w:rPr>
                      <w:rFonts w:ascii="Times New Roman" w:hAnsi="Times New Roman" w:cs="Times New Roman"/>
                      <w:b/>
                      <w:bCs/>
                      <w:color w:val="000000"/>
                      <w:sz w:val="20"/>
                      <w:szCs w:val="20"/>
                    </w:rPr>
                    <w:t>2</w:t>
                  </w:r>
                </w:p>
              </w:tc>
              <w:tc>
                <w:tcPr>
                  <w:tcW w:w="1108" w:type="dxa"/>
                  <w:tcBorders>
                    <w:top w:val="single" w:sz="6" w:space="0" w:color="000001"/>
                    <w:bottom w:val="single" w:sz="6" w:space="0" w:color="000001"/>
                  </w:tcBorders>
                  <w:shd w:val="clear" w:color="auto" w:fill="auto"/>
                </w:tcPr>
                <w:p w14:paraId="17439153" w14:textId="77777777" w:rsidR="005177AB" w:rsidRPr="000B5E6D" w:rsidRDefault="005177AB" w:rsidP="005177AB">
                  <w:pPr>
                    <w:pStyle w:val="TableContents"/>
                    <w:jc w:val="center"/>
                    <w:rPr>
                      <w:rFonts w:ascii="Times New Roman" w:hAnsi="Times New Roman" w:cs="Times New Roman"/>
                      <w:sz w:val="20"/>
                      <w:szCs w:val="20"/>
                    </w:rPr>
                  </w:pPr>
                  <w:r w:rsidRPr="000B5E6D">
                    <w:rPr>
                      <w:rFonts w:ascii="Times New Roman" w:hAnsi="Times New Roman" w:cs="Times New Roman"/>
                      <w:b/>
                      <w:bCs/>
                      <w:color w:val="000000"/>
                      <w:sz w:val="20"/>
                      <w:szCs w:val="20"/>
                    </w:rPr>
                    <w:t>3</w:t>
                  </w:r>
                </w:p>
              </w:tc>
              <w:tc>
                <w:tcPr>
                  <w:tcW w:w="1108" w:type="dxa"/>
                  <w:tcBorders>
                    <w:top w:val="single" w:sz="6" w:space="0" w:color="000001"/>
                    <w:bottom w:val="single" w:sz="6" w:space="0" w:color="000001"/>
                  </w:tcBorders>
                  <w:shd w:val="clear" w:color="auto" w:fill="auto"/>
                </w:tcPr>
                <w:p w14:paraId="162ADF04" w14:textId="77777777" w:rsidR="005177AB" w:rsidRPr="000B5E6D" w:rsidRDefault="005177AB" w:rsidP="005177AB">
                  <w:pPr>
                    <w:pStyle w:val="TableContents"/>
                    <w:jc w:val="center"/>
                    <w:rPr>
                      <w:rFonts w:ascii="Times New Roman" w:hAnsi="Times New Roman" w:cs="Times New Roman"/>
                      <w:sz w:val="20"/>
                      <w:szCs w:val="20"/>
                    </w:rPr>
                  </w:pPr>
                  <w:r w:rsidRPr="000B5E6D">
                    <w:rPr>
                      <w:rFonts w:ascii="Times New Roman" w:hAnsi="Times New Roman" w:cs="Times New Roman"/>
                      <w:b/>
                      <w:bCs/>
                      <w:color w:val="000000"/>
                      <w:sz w:val="20"/>
                      <w:szCs w:val="20"/>
                    </w:rPr>
                    <w:t>4</w:t>
                  </w:r>
                </w:p>
              </w:tc>
              <w:tc>
                <w:tcPr>
                  <w:tcW w:w="1108" w:type="dxa"/>
                  <w:tcBorders>
                    <w:top w:val="single" w:sz="6" w:space="0" w:color="000001"/>
                    <w:bottom w:val="single" w:sz="6" w:space="0" w:color="000001"/>
                  </w:tcBorders>
                  <w:shd w:val="clear" w:color="auto" w:fill="auto"/>
                </w:tcPr>
                <w:p w14:paraId="05BA6955" w14:textId="77777777" w:rsidR="005177AB" w:rsidRPr="000B5E6D" w:rsidRDefault="005177AB" w:rsidP="005177AB">
                  <w:pPr>
                    <w:pStyle w:val="TableContents"/>
                    <w:jc w:val="center"/>
                    <w:rPr>
                      <w:rFonts w:ascii="Times New Roman" w:hAnsi="Times New Roman" w:cs="Times New Roman"/>
                      <w:sz w:val="20"/>
                      <w:szCs w:val="20"/>
                    </w:rPr>
                  </w:pPr>
                  <w:r w:rsidRPr="000B5E6D">
                    <w:rPr>
                      <w:rFonts w:ascii="Times New Roman" w:hAnsi="Times New Roman" w:cs="Times New Roman"/>
                      <w:b/>
                      <w:bCs/>
                      <w:color w:val="000000"/>
                      <w:sz w:val="20"/>
                      <w:szCs w:val="20"/>
                    </w:rPr>
                    <w:t>5</w:t>
                  </w:r>
                </w:p>
              </w:tc>
              <w:tc>
                <w:tcPr>
                  <w:tcW w:w="1108" w:type="dxa"/>
                  <w:tcBorders>
                    <w:top w:val="single" w:sz="6" w:space="0" w:color="000001"/>
                    <w:bottom w:val="single" w:sz="6" w:space="0" w:color="000001"/>
                  </w:tcBorders>
                  <w:shd w:val="clear" w:color="auto" w:fill="auto"/>
                </w:tcPr>
                <w:p w14:paraId="5B67A34A" w14:textId="77777777" w:rsidR="005177AB" w:rsidRPr="000B5E6D" w:rsidRDefault="005177AB" w:rsidP="005177AB">
                  <w:pPr>
                    <w:pStyle w:val="TableContents"/>
                    <w:jc w:val="center"/>
                    <w:rPr>
                      <w:rFonts w:ascii="Times New Roman" w:hAnsi="Times New Roman" w:cs="Times New Roman"/>
                      <w:sz w:val="20"/>
                      <w:szCs w:val="20"/>
                    </w:rPr>
                  </w:pPr>
                  <w:r w:rsidRPr="000B5E6D">
                    <w:rPr>
                      <w:rFonts w:ascii="Times New Roman" w:hAnsi="Times New Roman" w:cs="Times New Roman"/>
                      <w:b/>
                      <w:bCs/>
                      <w:color w:val="000000"/>
                      <w:sz w:val="20"/>
                      <w:szCs w:val="20"/>
                    </w:rPr>
                    <w:t>6</w:t>
                  </w:r>
                </w:p>
              </w:tc>
              <w:tc>
                <w:tcPr>
                  <w:tcW w:w="1108" w:type="dxa"/>
                  <w:tcBorders>
                    <w:top w:val="single" w:sz="6" w:space="0" w:color="000001"/>
                    <w:bottom w:val="single" w:sz="6" w:space="0" w:color="000001"/>
                  </w:tcBorders>
                  <w:shd w:val="clear" w:color="auto" w:fill="auto"/>
                </w:tcPr>
                <w:p w14:paraId="31F03DAD" w14:textId="77777777" w:rsidR="005177AB" w:rsidRPr="000B5E6D" w:rsidRDefault="005177AB" w:rsidP="005177AB">
                  <w:pPr>
                    <w:pStyle w:val="TableContents"/>
                    <w:jc w:val="center"/>
                    <w:rPr>
                      <w:rFonts w:ascii="Times New Roman" w:hAnsi="Times New Roman" w:cs="Times New Roman"/>
                      <w:sz w:val="20"/>
                      <w:szCs w:val="20"/>
                    </w:rPr>
                  </w:pPr>
                  <w:r w:rsidRPr="000B5E6D">
                    <w:rPr>
                      <w:rFonts w:ascii="Times New Roman" w:hAnsi="Times New Roman" w:cs="Times New Roman"/>
                      <w:b/>
                      <w:bCs/>
                      <w:color w:val="000000"/>
                      <w:sz w:val="20"/>
                      <w:szCs w:val="20"/>
                    </w:rPr>
                    <w:t>7</w:t>
                  </w:r>
                </w:p>
              </w:tc>
              <w:tc>
                <w:tcPr>
                  <w:tcW w:w="1108" w:type="dxa"/>
                  <w:tcBorders>
                    <w:top w:val="single" w:sz="6" w:space="0" w:color="000001"/>
                    <w:bottom w:val="single" w:sz="6" w:space="0" w:color="000001"/>
                  </w:tcBorders>
                  <w:shd w:val="clear" w:color="auto" w:fill="auto"/>
                </w:tcPr>
                <w:p w14:paraId="687AEFFC" w14:textId="77777777" w:rsidR="005177AB" w:rsidRPr="000B5E6D" w:rsidRDefault="005177AB" w:rsidP="005177AB">
                  <w:pPr>
                    <w:pStyle w:val="TableContents"/>
                    <w:jc w:val="center"/>
                    <w:rPr>
                      <w:rFonts w:ascii="Times New Roman" w:hAnsi="Times New Roman" w:cs="Times New Roman"/>
                      <w:sz w:val="20"/>
                      <w:szCs w:val="20"/>
                    </w:rPr>
                  </w:pPr>
                  <w:r w:rsidRPr="000B5E6D">
                    <w:rPr>
                      <w:rFonts w:ascii="Times New Roman" w:hAnsi="Times New Roman" w:cs="Times New Roman"/>
                      <w:b/>
                      <w:bCs/>
                      <w:color w:val="000000"/>
                      <w:sz w:val="20"/>
                      <w:szCs w:val="20"/>
                    </w:rPr>
                    <w:t>8</w:t>
                  </w:r>
                </w:p>
              </w:tc>
            </w:tr>
            <w:tr w:rsidR="005177AB" w:rsidRPr="000B5E6D" w14:paraId="45E4CD0F" w14:textId="77777777" w:rsidTr="005177AB">
              <w:tc>
                <w:tcPr>
                  <w:tcW w:w="1107" w:type="dxa"/>
                  <w:tcBorders>
                    <w:top w:val="single" w:sz="6" w:space="0" w:color="000001"/>
                    <w:bottom w:val="single" w:sz="6" w:space="0" w:color="000001"/>
                  </w:tcBorders>
                  <w:shd w:val="clear" w:color="auto" w:fill="auto"/>
                </w:tcPr>
                <w:p w14:paraId="1EB955A0" w14:textId="77777777" w:rsidR="005177AB" w:rsidRPr="000B5E6D" w:rsidRDefault="005177AB" w:rsidP="005177AB">
                  <w:pPr>
                    <w:pStyle w:val="TableContents"/>
                    <w:jc w:val="center"/>
                    <w:rPr>
                      <w:rFonts w:ascii="Times New Roman" w:hAnsi="Times New Roman" w:cs="Times New Roman"/>
                      <w:sz w:val="20"/>
                      <w:szCs w:val="20"/>
                    </w:rPr>
                  </w:pPr>
                  <w:r w:rsidRPr="000B5E6D">
                    <w:rPr>
                      <w:rFonts w:ascii="Times New Roman" w:hAnsi="Times New Roman" w:cs="Times New Roman"/>
                      <w:b/>
                      <w:bCs/>
                      <w:color w:val="000000"/>
                      <w:sz w:val="20"/>
                      <w:szCs w:val="20"/>
                    </w:rPr>
                    <w:t>1 Mb</w:t>
                  </w:r>
                </w:p>
              </w:tc>
              <w:tc>
                <w:tcPr>
                  <w:tcW w:w="1108" w:type="dxa"/>
                  <w:tcBorders>
                    <w:top w:val="single" w:sz="6" w:space="0" w:color="000001"/>
                    <w:bottom w:val="single" w:sz="6" w:space="0" w:color="000001"/>
                  </w:tcBorders>
                  <w:shd w:val="clear" w:color="auto" w:fill="auto"/>
                </w:tcPr>
                <w:p w14:paraId="4716AAD9" w14:textId="77777777" w:rsidR="005177AB" w:rsidRPr="000B5E6D" w:rsidRDefault="005177AB" w:rsidP="005177AB">
                  <w:pPr>
                    <w:pStyle w:val="TableContents"/>
                    <w:jc w:val="center"/>
                    <w:rPr>
                      <w:rFonts w:ascii="Times New Roman" w:hAnsi="Times New Roman" w:cs="Times New Roman"/>
                      <w:sz w:val="20"/>
                      <w:szCs w:val="20"/>
                    </w:rPr>
                  </w:pPr>
                  <w:r w:rsidRPr="000B5E6D">
                    <w:rPr>
                      <w:rFonts w:ascii="Times New Roman" w:hAnsi="Times New Roman" w:cs="Times New Roman"/>
                      <w:color w:val="000000"/>
                      <w:sz w:val="20"/>
                      <w:szCs w:val="20"/>
                    </w:rPr>
                    <w:t>2.49</w:t>
                  </w:r>
                </w:p>
              </w:tc>
              <w:tc>
                <w:tcPr>
                  <w:tcW w:w="1108" w:type="dxa"/>
                  <w:tcBorders>
                    <w:top w:val="single" w:sz="6" w:space="0" w:color="000001"/>
                    <w:bottom w:val="single" w:sz="6" w:space="0" w:color="000001"/>
                  </w:tcBorders>
                  <w:shd w:val="clear" w:color="auto" w:fill="auto"/>
                </w:tcPr>
                <w:p w14:paraId="4BA52ADC" w14:textId="77777777" w:rsidR="005177AB" w:rsidRPr="000B5E6D" w:rsidRDefault="005177AB" w:rsidP="005177AB">
                  <w:pPr>
                    <w:pStyle w:val="TableContents"/>
                    <w:jc w:val="center"/>
                    <w:rPr>
                      <w:rFonts w:ascii="Times New Roman" w:hAnsi="Times New Roman" w:cs="Times New Roman"/>
                      <w:sz w:val="20"/>
                      <w:szCs w:val="20"/>
                    </w:rPr>
                  </w:pPr>
                  <w:r w:rsidRPr="000B5E6D">
                    <w:rPr>
                      <w:rFonts w:ascii="Times New Roman" w:hAnsi="Times New Roman" w:cs="Times New Roman"/>
                      <w:color w:val="000000"/>
                      <w:sz w:val="20"/>
                      <w:szCs w:val="20"/>
                    </w:rPr>
                    <w:t>2.52</w:t>
                  </w:r>
                </w:p>
              </w:tc>
              <w:tc>
                <w:tcPr>
                  <w:tcW w:w="1108" w:type="dxa"/>
                  <w:tcBorders>
                    <w:top w:val="single" w:sz="6" w:space="0" w:color="000001"/>
                    <w:bottom w:val="single" w:sz="6" w:space="0" w:color="000001"/>
                  </w:tcBorders>
                  <w:shd w:val="clear" w:color="auto" w:fill="auto"/>
                </w:tcPr>
                <w:p w14:paraId="1A6A2692" w14:textId="77777777" w:rsidR="005177AB" w:rsidRPr="000B5E6D" w:rsidRDefault="005177AB" w:rsidP="005177AB">
                  <w:pPr>
                    <w:pStyle w:val="TableContents"/>
                    <w:jc w:val="center"/>
                    <w:rPr>
                      <w:rFonts w:ascii="Times New Roman" w:hAnsi="Times New Roman" w:cs="Times New Roman"/>
                      <w:sz w:val="20"/>
                      <w:szCs w:val="20"/>
                    </w:rPr>
                  </w:pPr>
                  <w:r w:rsidRPr="000B5E6D">
                    <w:rPr>
                      <w:rFonts w:ascii="Times New Roman" w:hAnsi="Times New Roman" w:cs="Times New Roman"/>
                      <w:color w:val="000000"/>
                      <w:sz w:val="20"/>
                      <w:szCs w:val="20"/>
                    </w:rPr>
                    <w:t>2.5</w:t>
                  </w:r>
                </w:p>
              </w:tc>
              <w:tc>
                <w:tcPr>
                  <w:tcW w:w="1108" w:type="dxa"/>
                  <w:tcBorders>
                    <w:top w:val="single" w:sz="6" w:space="0" w:color="000001"/>
                    <w:bottom w:val="single" w:sz="6" w:space="0" w:color="000001"/>
                  </w:tcBorders>
                  <w:shd w:val="clear" w:color="auto" w:fill="auto"/>
                </w:tcPr>
                <w:p w14:paraId="7556710C" w14:textId="77777777" w:rsidR="005177AB" w:rsidRPr="000B5E6D" w:rsidRDefault="005177AB" w:rsidP="005177AB">
                  <w:pPr>
                    <w:pStyle w:val="TableContents"/>
                    <w:jc w:val="center"/>
                    <w:rPr>
                      <w:rFonts w:ascii="Times New Roman" w:hAnsi="Times New Roman" w:cs="Times New Roman"/>
                      <w:sz w:val="20"/>
                      <w:szCs w:val="20"/>
                    </w:rPr>
                  </w:pPr>
                  <w:r w:rsidRPr="000B5E6D">
                    <w:rPr>
                      <w:rFonts w:ascii="Times New Roman" w:hAnsi="Times New Roman" w:cs="Times New Roman"/>
                      <w:color w:val="000000"/>
                      <w:sz w:val="20"/>
                      <w:szCs w:val="20"/>
                    </w:rPr>
                    <w:t>2.49</w:t>
                  </w:r>
                </w:p>
              </w:tc>
              <w:tc>
                <w:tcPr>
                  <w:tcW w:w="1108" w:type="dxa"/>
                  <w:tcBorders>
                    <w:top w:val="single" w:sz="6" w:space="0" w:color="000001"/>
                    <w:bottom w:val="single" w:sz="6" w:space="0" w:color="000001"/>
                  </w:tcBorders>
                  <w:shd w:val="clear" w:color="auto" w:fill="auto"/>
                </w:tcPr>
                <w:p w14:paraId="103BDA8A" w14:textId="77777777" w:rsidR="005177AB" w:rsidRPr="000B5E6D" w:rsidRDefault="005177AB" w:rsidP="005177AB">
                  <w:pPr>
                    <w:pStyle w:val="TableContents"/>
                    <w:jc w:val="center"/>
                    <w:rPr>
                      <w:rFonts w:ascii="Times New Roman" w:hAnsi="Times New Roman" w:cs="Times New Roman"/>
                      <w:sz w:val="20"/>
                      <w:szCs w:val="20"/>
                    </w:rPr>
                  </w:pPr>
                  <w:r w:rsidRPr="000B5E6D">
                    <w:rPr>
                      <w:rFonts w:ascii="Times New Roman" w:hAnsi="Times New Roman" w:cs="Times New Roman"/>
                      <w:color w:val="000000"/>
                      <w:sz w:val="20"/>
                      <w:szCs w:val="20"/>
                    </w:rPr>
                    <w:t>2.47</w:t>
                  </w:r>
                </w:p>
              </w:tc>
              <w:tc>
                <w:tcPr>
                  <w:tcW w:w="1108" w:type="dxa"/>
                  <w:tcBorders>
                    <w:top w:val="single" w:sz="6" w:space="0" w:color="000001"/>
                    <w:bottom w:val="single" w:sz="6" w:space="0" w:color="000001"/>
                  </w:tcBorders>
                  <w:shd w:val="clear" w:color="auto" w:fill="auto"/>
                </w:tcPr>
                <w:p w14:paraId="633B994D" w14:textId="77777777" w:rsidR="005177AB" w:rsidRPr="000B5E6D" w:rsidRDefault="005177AB" w:rsidP="005177AB">
                  <w:pPr>
                    <w:pStyle w:val="TableContents"/>
                    <w:jc w:val="center"/>
                    <w:rPr>
                      <w:rFonts w:ascii="Times New Roman" w:hAnsi="Times New Roman" w:cs="Times New Roman"/>
                      <w:sz w:val="20"/>
                      <w:szCs w:val="20"/>
                    </w:rPr>
                  </w:pPr>
                  <w:r w:rsidRPr="000B5E6D">
                    <w:rPr>
                      <w:rFonts w:ascii="Times New Roman" w:hAnsi="Times New Roman" w:cs="Times New Roman"/>
                      <w:color w:val="000000"/>
                      <w:sz w:val="20"/>
                      <w:szCs w:val="20"/>
                    </w:rPr>
                    <w:t>2.51</w:t>
                  </w:r>
                </w:p>
              </w:tc>
              <w:tc>
                <w:tcPr>
                  <w:tcW w:w="1108" w:type="dxa"/>
                  <w:tcBorders>
                    <w:top w:val="single" w:sz="6" w:space="0" w:color="000001"/>
                    <w:bottom w:val="single" w:sz="6" w:space="0" w:color="000001"/>
                  </w:tcBorders>
                  <w:shd w:val="clear" w:color="auto" w:fill="auto"/>
                </w:tcPr>
                <w:p w14:paraId="00750F85" w14:textId="77777777" w:rsidR="005177AB" w:rsidRPr="000B5E6D" w:rsidRDefault="005177AB" w:rsidP="005177AB">
                  <w:pPr>
                    <w:pStyle w:val="TableContents"/>
                    <w:jc w:val="center"/>
                    <w:rPr>
                      <w:rFonts w:ascii="Times New Roman" w:hAnsi="Times New Roman" w:cs="Times New Roman"/>
                      <w:sz w:val="20"/>
                      <w:szCs w:val="20"/>
                    </w:rPr>
                  </w:pPr>
                  <w:r w:rsidRPr="000B5E6D">
                    <w:rPr>
                      <w:rFonts w:ascii="Times New Roman" w:hAnsi="Times New Roman" w:cs="Times New Roman"/>
                      <w:color w:val="000000"/>
                      <w:sz w:val="20"/>
                      <w:szCs w:val="20"/>
                    </w:rPr>
                    <w:t>2.48</w:t>
                  </w:r>
                </w:p>
              </w:tc>
              <w:tc>
                <w:tcPr>
                  <w:tcW w:w="1108" w:type="dxa"/>
                  <w:tcBorders>
                    <w:top w:val="single" w:sz="6" w:space="0" w:color="000001"/>
                    <w:bottom w:val="single" w:sz="6" w:space="0" w:color="000001"/>
                  </w:tcBorders>
                  <w:shd w:val="clear" w:color="auto" w:fill="auto"/>
                </w:tcPr>
                <w:p w14:paraId="25E10E0D" w14:textId="77777777" w:rsidR="005177AB" w:rsidRPr="000B5E6D" w:rsidRDefault="005177AB" w:rsidP="005177AB">
                  <w:pPr>
                    <w:pStyle w:val="TableContents"/>
                    <w:jc w:val="center"/>
                    <w:rPr>
                      <w:rFonts w:ascii="Times New Roman" w:hAnsi="Times New Roman" w:cs="Times New Roman"/>
                      <w:sz w:val="20"/>
                      <w:szCs w:val="20"/>
                    </w:rPr>
                  </w:pPr>
                  <w:r w:rsidRPr="000B5E6D">
                    <w:rPr>
                      <w:rFonts w:ascii="Times New Roman" w:hAnsi="Times New Roman" w:cs="Times New Roman"/>
                      <w:color w:val="000000"/>
                      <w:sz w:val="20"/>
                      <w:szCs w:val="20"/>
                    </w:rPr>
                    <w:t>2.46</w:t>
                  </w:r>
                </w:p>
              </w:tc>
            </w:tr>
            <w:tr w:rsidR="005177AB" w:rsidRPr="000B5E6D" w14:paraId="739609EB" w14:textId="77777777" w:rsidTr="005177AB">
              <w:tc>
                <w:tcPr>
                  <w:tcW w:w="1107" w:type="dxa"/>
                  <w:tcBorders>
                    <w:top w:val="single" w:sz="6" w:space="0" w:color="000001"/>
                    <w:bottom w:val="single" w:sz="6" w:space="0" w:color="000001"/>
                  </w:tcBorders>
                  <w:shd w:val="clear" w:color="auto" w:fill="auto"/>
                </w:tcPr>
                <w:p w14:paraId="759B9099" w14:textId="77777777" w:rsidR="005177AB" w:rsidRPr="000B5E6D" w:rsidRDefault="005177AB" w:rsidP="005177AB">
                  <w:pPr>
                    <w:pStyle w:val="TableContents"/>
                    <w:jc w:val="center"/>
                    <w:rPr>
                      <w:rFonts w:ascii="Times New Roman" w:hAnsi="Times New Roman" w:cs="Times New Roman"/>
                      <w:sz w:val="20"/>
                      <w:szCs w:val="20"/>
                    </w:rPr>
                  </w:pPr>
                  <w:r w:rsidRPr="000B5E6D">
                    <w:rPr>
                      <w:rFonts w:ascii="Times New Roman" w:hAnsi="Times New Roman" w:cs="Times New Roman"/>
                      <w:b/>
                      <w:bCs/>
                      <w:color w:val="000000"/>
                      <w:sz w:val="20"/>
                      <w:szCs w:val="20"/>
                    </w:rPr>
                    <w:t>10 Mb</w:t>
                  </w:r>
                </w:p>
              </w:tc>
              <w:tc>
                <w:tcPr>
                  <w:tcW w:w="1108" w:type="dxa"/>
                  <w:tcBorders>
                    <w:top w:val="single" w:sz="6" w:space="0" w:color="000001"/>
                    <w:bottom w:val="single" w:sz="6" w:space="0" w:color="000001"/>
                  </w:tcBorders>
                  <w:shd w:val="clear" w:color="auto" w:fill="auto"/>
                </w:tcPr>
                <w:p w14:paraId="6C074580" w14:textId="77777777" w:rsidR="005177AB" w:rsidRPr="000B5E6D" w:rsidRDefault="005177AB" w:rsidP="005177AB">
                  <w:pPr>
                    <w:pStyle w:val="TableContents"/>
                    <w:jc w:val="center"/>
                    <w:rPr>
                      <w:rFonts w:ascii="Times New Roman" w:hAnsi="Times New Roman" w:cs="Times New Roman"/>
                      <w:sz w:val="20"/>
                      <w:szCs w:val="20"/>
                    </w:rPr>
                  </w:pPr>
                  <w:r w:rsidRPr="000B5E6D">
                    <w:rPr>
                      <w:rFonts w:ascii="Times New Roman" w:hAnsi="Times New Roman" w:cs="Times New Roman"/>
                      <w:color w:val="000000"/>
                      <w:sz w:val="20"/>
                      <w:szCs w:val="20"/>
                    </w:rPr>
                    <w:t>7.98</w:t>
                  </w:r>
                </w:p>
              </w:tc>
              <w:tc>
                <w:tcPr>
                  <w:tcW w:w="1108" w:type="dxa"/>
                  <w:tcBorders>
                    <w:top w:val="single" w:sz="6" w:space="0" w:color="000001"/>
                    <w:bottom w:val="single" w:sz="6" w:space="0" w:color="000001"/>
                  </w:tcBorders>
                  <w:shd w:val="clear" w:color="auto" w:fill="auto"/>
                </w:tcPr>
                <w:p w14:paraId="6E022C85" w14:textId="77777777" w:rsidR="005177AB" w:rsidRPr="000B5E6D" w:rsidRDefault="005177AB" w:rsidP="005177AB">
                  <w:pPr>
                    <w:pStyle w:val="TableContents"/>
                    <w:jc w:val="center"/>
                    <w:rPr>
                      <w:rFonts w:ascii="Times New Roman" w:hAnsi="Times New Roman" w:cs="Times New Roman"/>
                      <w:sz w:val="20"/>
                      <w:szCs w:val="20"/>
                    </w:rPr>
                  </w:pPr>
                  <w:r w:rsidRPr="000B5E6D">
                    <w:rPr>
                      <w:rFonts w:ascii="Times New Roman" w:hAnsi="Times New Roman" w:cs="Times New Roman"/>
                      <w:color w:val="000000"/>
                      <w:sz w:val="20"/>
                      <w:szCs w:val="20"/>
                    </w:rPr>
                    <w:t>6.03</w:t>
                  </w:r>
                </w:p>
              </w:tc>
              <w:tc>
                <w:tcPr>
                  <w:tcW w:w="1108" w:type="dxa"/>
                  <w:tcBorders>
                    <w:top w:val="single" w:sz="6" w:space="0" w:color="000001"/>
                    <w:bottom w:val="single" w:sz="6" w:space="0" w:color="000001"/>
                  </w:tcBorders>
                  <w:shd w:val="clear" w:color="auto" w:fill="auto"/>
                </w:tcPr>
                <w:p w14:paraId="6472CF3E" w14:textId="77777777" w:rsidR="005177AB" w:rsidRPr="000B5E6D" w:rsidRDefault="005177AB" w:rsidP="005177AB">
                  <w:pPr>
                    <w:pStyle w:val="TableContents"/>
                    <w:jc w:val="center"/>
                    <w:rPr>
                      <w:rFonts w:ascii="Times New Roman" w:hAnsi="Times New Roman" w:cs="Times New Roman"/>
                      <w:sz w:val="20"/>
                      <w:szCs w:val="20"/>
                    </w:rPr>
                  </w:pPr>
                  <w:r w:rsidRPr="000B5E6D">
                    <w:rPr>
                      <w:rFonts w:ascii="Times New Roman" w:hAnsi="Times New Roman" w:cs="Times New Roman"/>
                      <w:color w:val="000000"/>
                      <w:sz w:val="20"/>
                      <w:szCs w:val="20"/>
                    </w:rPr>
                    <w:t>4.98</w:t>
                  </w:r>
                </w:p>
              </w:tc>
              <w:tc>
                <w:tcPr>
                  <w:tcW w:w="1108" w:type="dxa"/>
                  <w:tcBorders>
                    <w:top w:val="single" w:sz="6" w:space="0" w:color="000001"/>
                    <w:bottom w:val="single" w:sz="6" w:space="0" w:color="000001"/>
                  </w:tcBorders>
                  <w:shd w:val="clear" w:color="auto" w:fill="auto"/>
                </w:tcPr>
                <w:p w14:paraId="23857124" w14:textId="77777777" w:rsidR="005177AB" w:rsidRPr="000B5E6D" w:rsidRDefault="005177AB" w:rsidP="005177AB">
                  <w:pPr>
                    <w:pStyle w:val="TableContents"/>
                    <w:jc w:val="center"/>
                    <w:rPr>
                      <w:rFonts w:ascii="Times New Roman" w:hAnsi="Times New Roman" w:cs="Times New Roman"/>
                      <w:sz w:val="20"/>
                      <w:szCs w:val="20"/>
                    </w:rPr>
                  </w:pPr>
                  <w:r w:rsidRPr="000B5E6D">
                    <w:rPr>
                      <w:rFonts w:ascii="Times New Roman" w:hAnsi="Times New Roman" w:cs="Times New Roman"/>
                      <w:color w:val="000000"/>
                      <w:sz w:val="20"/>
                      <w:szCs w:val="20"/>
                    </w:rPr>
                    <w:t>4.49</w:t>
                  </w:r>
                </w:p>
              </w:tc>
              <w:tc>
                <w:tcPr>
                  <w:tcW w:w="1108" w:type="dxa"/>
                  <w:tcBorders>
                    <w:top w:val="single" w:sz="6" w:space="0" w:color="000001"/>
                    <w:bottom w:val="single" w:sz="6" w:space="0" w:color="000001"/>
                  </w:tcBorders>
                  <w:shd w:val="clear" w:color="auto" w:fill="auto"/>
                </w:tcPr>
                <w:p w14:paraId="51522FF8" w14:textId="77777777" w:rsidR="005177AB" w:rsidRPr="000B5E6D" w:rsidRDefault="005177AB" w:rsidP="005177AB">
                  <w:pPr>
                    <w:pStyle w:val="TableContents"/>
                    <w:jc w:val="center"/>
                    <w:rPr>
                      <w:rFonts w:ascii="Times New Roman" w:hAnsi="Times New Roman" w:cs="Times New Roman"/>
                      <w:sz w:val="20"/>
                      <w:szCs w:val="20"/>
                    </w:rPr>
                  </w:pPr>
                  <w:r w:rsidRPr="000B5E6D">
                    <w:rPr>
                      <w:rFonts w:ascii="Times New Roman" w:hAnsi="Times New Roman" w:cs="Times New Roman"/>
                      <w:color w:val="000000"/>
                      <w:sz w:val="20"/>
                      <w:szCs w:val="20"/>
                    </w:rPr>
                    <w:t>4.42</w:t>
                  </w:r>
                </w:p>
              </w:tc>
              <w:tc>
                <w:tcPr>
                  <w:tcW w:w="1108" w:type="dxa"/>
                  <w:tcBorders>
                    <w:top w:val="single" w:sz="6" w:space="0" w:color="000001"/>
                    <w:bottom w:val="single" w:sz="6" w:space="0" w:color="000001"/>
                  </w:tcBorders>
                  <w:shd w:val="clear" w:color="auto" w:fill="auto"/>
                </w:tcPr>
                <w:p w14:paraId="59071848" w14:textId="77777777" w:rsidR="005177AB" w:rsidRPr="000B5E6D" w:rsidRDefault="005177AB" w:rsidP="005177AB">
                  <w:pPr>
                    <w:pStyle w:val="TableContents"/>
                    <w:jc w:val="center"/>
                    <w:rPr>
                      <w:rFonts w:ascii="Times New Roman" w:hAnsi="Times New Roman" w:cs="Times New Roman"/>
                      <w:sz w:val="20"/>
                      <w:szCs w:val="20"/>
                    </w:rPr>
                  </w:pPr>
                  <w:r w:rsidRPr="000B5E6D">
                    <w:rPr>
                      <w:rFonts w:ascii="Times New Roman" w:hAnsi="Times New Roman" w:cs="Times New Roman"/>
                      <w:color w:val="000000"/>
                      <w:sz w:val="20"/>
                      <w:szCs w:val="20"/>
                    </w:rPr>
                    <w:t>4.37</w:t>
                  </w:r>
                </w:p>
              </w:tc>
              <w:tc>
                <w:tcPr>
                  <w:tcW w:w="1108" w:type="dxa"/>
                  <w:tcBorders>
                    <w:top w:val="single" w:sz="6" w:space="0" w:color="000001"/>
                    <w:bottom w:val="single" w:sz="6" w:space="0" w:color="000001"/>
                  </w:tcBorders>
                  <w:shd w:val="clear" w:color="auto" w:fill="auto"/>
                </w:tcPr>
                <w:p w14:paraId="003B5E2C" w14:textId="77777777" w:rsidR="005177AB" w:rsidRPr="000B5E6D" w:rsidRDefault="005177AB" w:rsidP="005177AB">
                  <w:pPr>
                    <w:pStyle w:val="TableContents"/>
                    <w:jc w:val="center"/>
                    <w:rPr>
                      <w:rFonts w:ascii="Times New Roman" w:hAnsi="Times New Roman" w:cs="Times New Roman"/>
                      <w:sz w:val="20"/>
                      <w:szCs w:val="20"/>
                    </w:rPr>
                  </w:pPr>
                  <w:r w:rsidRPr="000B5E6D">
                    <w:rPr>
                      <w:rFonts w:ascii="Times New Roman" w:hAnsi="Times New Roman" w:cs="Times New Roman"/>
                      <w:color w:val="000000"/>
                      <w:sz w:val="20"/>
                      <w:szCs w:val="20"/>
                    </w:rPr>
                    <w:t>4.54</w:t>
                  </w:r>
                </w:p>
              </w:tc>
              <w:tc>
                <w:tcPr>
                  <w:tcW w:w="1108" w:type="dxa"/>
                  <w:tcBorders>
                    <w:top w:val="single" w:sz="6" w:space="0" w:color="000001"/>
                    <w:bottom w:val="single" w:sz="6" w:space="0" w:color="000001"/>
                  </w:tcBorders>
                  <w:shd w:val="clear" w:color="auto" w:fill="auto"/>
                </w:tcPr>
                <w:p w14:paraId="00987390" w14:textId="77777777" w:rsidR="005177AB" w:rsidRPr="000B5E6D" w:rsidRDefault="005177AB" w:rsidP="005177AB">
                  <w:pPr>
                    <w:pStyle w:val="TableContents"/>
                    <w:jc w:val="center"/>
                    <w:rPr>
                      <w:rFonts w:ascii="Times New Roman" w:hAnsi="Times New Roman" w:cs="Times New Roman"/>
                      <w:sz w:val="20"/>
                      <w:szCs w:val="20"/>
                    </w:rPr>
                  </w:pPr>
                  <w:r w:rsidRPr="000B5E6D">
                    <w:rPr>
                      <w:rFonts w:ascii="Times New Roman" w:hAnsi="Times New Roman" w:cs="Times New Roman"/>
                      <w:color w:val="000000"/>
                      <w:sz w:val="20"/>
                      <w:szCs w:val="20"/>
                    </w:rPr>
                    <w:t>4.53</w:t>
                  </w:r>
                </w:p>
              </w:tc>
            </w:tr>
            <w:tr w:rsidR="005177AB" w:rsidRPr="000B5E6D" w14:paraId="47CA86A1" w14:textId="77777777" w:rsidTr="005177AB">
              <w:tc>
                <w:tcPr>
                  <w:tcW w:w="1107" w:type="dxa"/>
                  <w:tcBorders>
                    <w:top w:val="single" w:sz="6" w:space="0" w:color="000001"/>
                    <w:bottom w:val="single" w:sz="6" w:space="0" w:color="000001"/>
                  </w:tcBorders>
                  <w:shd w:val="clear" w:color="auto" w:fill="auto"/>
                </w:tcPr>
                <w:p w14:paraId="5E0763D5" w14:textId="77777777" w:rsidR="005177AB" w:rsidRPr="000B5E6D" w:rsidRDefault="005177AB" w:rsidP="005177AB">
                  <w:pPr>
                    <w:pStyle w:val="TableContents"/>
                    <w:jc w:val="center"/>
                    <w:rPr>
                      <w:rFonts w:ascii="Times New Roman" w:hAnsi="Times New Roman" w:cs="Times New Roman"/>
                      <w:sz w:val="20"/>
                      <w:szCs w:val="20"/>
                    </w:rPr>
                  </w:pPr>
                  <w:r w:rsidRPr="000B5E6D">
                    <w:rPr>
                      <w:rFonts w:ascii="Times New Roman" w:hAnsi="Times New Roman" w:cs="Times New Roman"/>
                      <w:b/>
                      <w:bCs/>
                      <w:color w:val="000000"/>
                      <w:sz w:val="20"/>
                      <w:szCs w:val="20"/>
                    </w:rPr>
                    <w:t>100 Mb</w:t>
                  </w:r>
                </w:p>
              </w:tc>
              <w:tc>
                <w:tcPr>
                  <w:tcW w:w="1108" w:type="dxa"/>
                  <w:tcBorders>
                    <w:top w:val="single" w:sz="6" w:space="0" w:color="000001"/>
                    <w:bottom w:val="single" w:sz="6" w:space="0" w:color="000001"/>
                  </w:tcBorders>
                  <w:shd w:val="clear" w:color="auto" w:fill="auto"/>
                </w:tcPr>
                <w:p w14:paraId="5C8DD159" w14:textId="77777777" w:rsidR="005177AB" w:rsidRPr="000B5E6D" w:rsidRDefault="005177AB" w:rsidP="005177AB">
                  <w:pPr>
                    <w:pStyle w:val="TableContents"/>
                    <w:jc w:val="center"/>
                    <w:rPr>
                      <w:rFonts w:ascii="Times New Roman" w:hAnsi="Times New Roman" w:cs="Times New Roman"/>
                      <w:sz w:val="20"/>
                      <w:szCs w:val="20"/>
                    </w:rPr>
                  </w:pPr>
                  <w:r w:rsidRPr="000B5E6D">
                    <w:rPr>
                      <w:rFonts w:ascii="Times New Roman" w:hAnsi="Times New Roman" w:cs="Times New Roman"/>
                      <w:color w:val="000000"/>
                      <w:sz w:val="20"/>
                      <w:szCs w:val="20"/>
                    </w:rPr>
                    <w:t>55.6</w:t>
                  </w:r>
                </w:p>
              </w:tc>
              <w:tc>
                <w:tcPr>
                  <w:tcW w:w="1108" w:type="dxa"/>
                  <w:tcBorders>
                    <w:top w:val="single" w:sz="6" w:space="0" w:color="000001"/>
                    <w:bottom w:val="single" w:sz="6" w:space="0" w:color="000001"/>
                  </w:tcBorders>
                  <w:shd w:val="clear" w:color="auto" w:fill="auto"/>
                </w:tcPr>
                <w:p w14:paraId="47A51D8C" w14:textId="77777777" w:rsidR="005177AB" w:rsidRPr="000B5E6D" w:rsidRDefault="005177AB" w:rsidP="005177AB">
                  <w:pPr>
                    <w:pStyle w:val="TableContents"/>
                    <w:jc w:val="center"/>
                    <w:rPr>
                      <w:rFonts w:ascii="Times New Roman" w:hAnsi="Times New Roman" w:cs="Times New Roman"/>
                      <w:sz w:val="20"/>
                      <w:szCs w:val="20"/>
                    </w:rPr>
                  </w:pPr>
                  <w:r w:rsidRPr="000B5E6D">
                    <w:rPr>
                      <w:rFonts w:ascii="Times New Roman" w:hAnsi="Times New Roman" w:cs="Times New Roman"/>
                      <w:color w:val="000000"/>
                      <w:sz w:val="20"/>
                      <w:szCs w:val="20"/>
                    </w:rPr>
                    <w:t>30.17</w:t>
                  </w:r>
                </w:p>
              </w:tc>
              <w:tc>
                <w:tcPr>
                  <w:tcW w:w="1108" w:type="dxa"/>
                  <w:tcBorders>
                    <w:top w:val="single" w:sz="6" w:space="0" w:color="000001"/>
                    <w:bottom w:val="single" w:sz="6" w:space="0" w:color="000001"/>
                  </w:tcBorders>
                  <w:shd w:val="clear" w:color="auto" w:fill="auto"/>
                </w:tcPr>
                <w:p w14:paraId="246B5203" w14:textId="77777777" w:rsidR="005177AB" w:rsidRPr="000B5E6D" w:rsidRDefault="005177AB" w:rsidP="005177AB">
                  <w:pPr>
                    <w:pStyle w:val="TableContents"/>
                    <w:jc w:val="center"/>
                    <w:rPr>
                      <w:rFonts w:ascii="Times New Roman" w:hAnsi="Times New Roman" w:cs="Times New Roman"/>
                      <w:sz w:val="20"/>
                      <w:szCs w:val="20"/>
                    </w:rPr>
                  </w:pPr>
                  <w:r w:rsidRPr="000B5E6D">
                    <w:rPr>
                      <w:rFonts w:ascii="Times New Roman" w:hAnsi="Times New Roman" w:cs="Times New Roman"/>
                      <w:color w:val="000000"/>
                      <w:sz w:val="20"/>
                      <w:szCs w:val="20"/>
                    </w:rPr>
                    <w:t>21.5</w:t>
                  </w:r>
                </w:p>
              </w:tc>
              <w:tc>
                <w:tcPr>
                  <w:tcW w:w="1108" w:type="dxa"/>
                  <w:tcBorders>
                    <w:top w:val="single" w:sz="6" w:space="0" w:color="000001"/>
                    <w:bottom w:val="single" w:sz="6" w:space="0" w:color="000001"/>
                  </w:tcBorders>
                  <w:shd w:val="clear" w:color="auto" w:fill="auto"/>
                </w:tcPr>
                <w:p w14:paraId="443601E0" w14:textId="77777777" w:rsidR="005177AB" w:rsidRPr="000B5E6D" w:rsidRDefault="005177AB" w:rsidP="005177AB">
                  <w:pPr>
                    <w:pStyle w:val="TableContents"/>
                    <w:jc w:val="center"/>
                    <w:rPr>
                      <w:rFonts w:ascii="Times New Roman" w:hAnsi="Times New Roman" w:cs="Times New Roman"/>
                      <w:sz w:val="20"/>
                      <w:szCs w:val="20"/>
                    </w:rPr>
                  </w:pPr>
                  <w:r w:rsidRPr="000B5E6D">
                    <w:rPr>
                      <w:rFonts w:ascii="Times New Roman" w:hAnsi="Times New Roman" w:cs="Times New Roman"/>
                      <w:color w:val="000000"/>
                      <w:sz w:val="20"/>
                      <w:szCs w:val="20"/>
                    </w:rPr>
                    <w:t>17.84</w:t>
                  </w:r>
                </w:p>
              </w:tc>
              <w:tc>
                <w:tcPr>
                  <w:tcW w:w="1108" w:type="dxa"/>
                  <w:tcBorders>
                    <w:top w:val="single" w:sz="6" w:space="0" w:color="000001"/>
                    <w:bottom w:val="single" w:sz="6" w:space="0" w:color="000001"/>
                  </w:tcBorders>
                  <w:shd w:val="clear" w:color="auto" w:fill="auto"/>
                </w:tcPr>
                <w:p w14:paraId="66F2BE79" w14:textId="77777777" w:rsidR="005177AB" w:rsidRPr="000B5E6D" w:rsidRDefault="005177AB" w:rsidP="005177AB">
                  <w:pPr>
                    <w:pStyle w:val="TableContents"/>
                    <w:jc w:val="center"/>
                    <w:rPr>
                      <w:rFonts w:ascii="Times New Roman" w:hAnsi="Times New Roman" w:cs="Times New Roman"/>
                      <w:sz w:val="20"/>
                      <w:szCs w:val="20"/>
                    </w:rPr>
                  </w:pPr>
                  <w:r w:rsidRPr="000B5E6D">
                    <w:rPr>
                      <w:rFonts w:ascii="Times New Roman" w:hAnsi="Times New Roman" w:cs="Times New Roman"/>
                      <w:color w:val="000000"/>
                      <w:sz w:val="20"/>
                      <w:szCs w:val="20"/>
                    </w:rPr>
                    <w:t>15.17</w:t>
                  </w:r>
                </w:p>
              </w:tc>
              <w:tc>
                <w:tcPr>
                  <w:tcW w:w="1108" w:type="dxa"/>
                  <w:tcBorders>
                    <w:top w:val="single" w:sz="6" w:space="0" w:color="000001"/>
                    <w:bottom w:val="single" w:sz="6" w:space="0" w:color="000001"/>
                  </w:tcBorders>
                  <w:shd w:val="clear" w:color="auto" w:fill="auto"/>
                </w:tcPr>
                <w:p w14:paraId="09820878" w14:textId="77777777" w:rsidR="005177AB" w:rsidRPr="000B5E6D" w:rsidRDefault="005177AB" w:rsidP="005177AB">
                  <w:pPr>
                    <w:pStyle w:val="TableContents"/>
                    <w:jc w:val="center"/>
                    <w:rPr>
                      <w:rFonts w:ascii="Times New Roman" w:hAnsi="Times New Roman" w:cs="Times New Roman"/>
                      <w:sz w:val="20"/>
                      <w:szCs w:val="20"/>
                    </w:rPr>
                  </w:pPr>
                  <w:r w:rsidRPr="000B5E6D">
                    <w:rPr>
                      <w:rFonts w:ascii="Times New Roman" w:hAnsi="Times New Roman" w:cs="Times New Roman"/>
                      <w:color w:val="000000"/>
                      <w:sz w:val="20"/>
                      <w:szCs w:val="20"/>
                    </w:rPr>
                    <w:t>12.99</w:t>
                  </w:r>
                </w:p>
              </w:tc>
              <w:tc>
                <w:tcPr>
                  <w:tcW w:w="1108" w:type="dxa"/>
                  <w:tcBorders>
                    <w:top w:val="single" w:sz="6" w:space="0" w:color="000001"/>
                    <w:bottom w:val="single" w:sz="6" w:space="0" w:color="000001"/>
                  </w:tcBorders>
                  <w:shd w:val="clear" w:color="auto" w:fill="auto"/>
                </w:tcPr>
                <w:p w14:paraId="5C8B9545" w14:textId="77777777" w:rsidR="005177AB" w:rsidRPr="000B5E6D" w:rsidRDefault="005177AB" w:rsidP="005177AB">
                  <w:pPr>
                    <w:pStyle w:val="TableContents"/>
                    <w:jc w:val="center"/>
                    <w:rPr>
                      <w:rFonts w:ascii="Times New Roman" w:hAnsi="Times New Roman" w:cs="Times New Roman"/>
                      <w:sz w:val="20"/>
                      <w:szCs w:val="20"/>
                    </w:rPr>
                  </w:pPr>
                  <w:r w:rsidRPr="000B5E6D">
                    <w:rPr>
                      <w:rFonts w:ascii="Times New Roman" w:hAnsi="Times New Roman" w:cs="Times New Roman"/>
                      <w:color w:val="000000"/>
                      <w:sz w:val="20"/>
                      <w:szCs w:val="20"/>
                    </w:rPr>
                    <w:t>12.57</w:t>
                  </w:r>
                </w:p>
              </w:tc>
              <w:tc>
                <w:tcPr>
                  <w:tcW w:w="1108" w:type="dxa"/>
                  <w:tcBorders>
                    <w:top w:val="single" w:sz="6" w:space="0" w:color="000001"/>
                    <w:bottom w:val="single" w:sz="6" w:space="0" w:color="000001"/>
                  </w:tcBorders>
                  <w:shd w:val="clear" w:color="auto" w:fill="auto"/>
                </w:tcPr>
                <w:p w14:paraId="71EA6250" w14:textId="77777777" w:rsidR="005177AB" w:rsidRPr="000B5E6D" w:rsidRDefault="005177AB" w:rsidP="005177AB">
                  <w:pPr>
                    <w:pStyle w:val="TableContents"/>
                    <w:jc w:val="center"/>
                    <w:rPr>
                      <w:rFonts w:ascii="Times New Roman" w:hAnsi="Times New Roman" w:cs="Times New Roman"/>
                      <w:sz w:val="20"/>
                      <w:szCs w:val="20"/>
                    </w:rPr>
                  </w:pPr>
                  <w:r w:rsidRPr="000B5E6D">
                    <w:rPr>
                      <w:rFonts w:ascii="Times New Roman" w:hAnsi="Times New Roman" w:cs="Times New Roman"/>
                      <w:color w:val="000000"/>
                      <w:sz w:val="20"/>
                      <w:szCs w:val="20"/>
                    </w:rPr>
                    <w:t>11.23</w:t>
                  </w:r>
                </w:p>
              </w:tc>
            </w:tr>
            <w:tr w:rsidR="005177AB" w:rsidRPr="000B5E6D" w14:paraId="48BF2C4C" w14:textId="77777777" w:rsidTr="005177AB">
              <w:tc>
                <w:tcPr>
                  <w:tcW w:w="1107" w:type="dxa"/>
                  <w:tcBorders>
                    <w:top w:val="single" w:sz="6" w:space="0" w:color="000001"/>
                    <w:bottom w:val="single" w:sz="6" w:space="0" w:color="000001"/>
                  </w:tcBorders>
                  <w:shd w:val="clear" w:color="auto" w:fill="auto"/>
                </w:tcPr>
                <w:p w14:paraId="3F9BBA29" w14:textId="77777777" w:rsidR="005177AB" w:rsidRPr="000B5E6D" w:rsidRDefault="005177AB" w:rsidP="005177AB">
                  <w:pPr>
                    <w:pStyle w:val="TableContents"/>
                    <w:jc w:val="center"/>
                    <w:rPr>
                      <w:rFonts w:ascii="Times New Roman" w:hAnsi="Times New Roman" w:cs="Times New Roman"/>
                      <w:sz w:val="20"/>
                      <w:szCs w:val="20"/>
                    </w:rPr>
                  </w:pPr>
                  <w:r w:rsidRPr="000B5E6D">
                    <w:rPr>
                      <w:rFonts w:ascii="Times New Roman" w:hAnsi="Times New Roman" w:cs="Times New Roman"/>
                      <w:b/>
                      <w:bCs/>
                      <w:color w:val="000000"/>
                      <w:sz w:val="20"/>
                      <w:szCs w:val="20"/>
                    </w:rPr>
                    <w:t>1k Mb</w:t>
                  </w:r>
                </w:p>
              </w:tc>
              <w:tc>
                <w:tcPr>
                  <w:tcW w:w="1108" w:type="dxa"/>
                  <w:tcBorders>
                    <w:top w:val="single" w:sz="6" w:space="0" w:color="000001"/>
                    <w:bottom w:val="single" w:sz="6" w:space="0" w:color="000001"/>
                  </w:tcBorders>
                  <w:shd w:val="clear" w:color="auto" w:fill="auto"/>
                </w:tcPr>
                <w:p w14:paraId="54419168" w14:textId="77777777" w:rsidR="005177AB" w:rsidRPr="000B5E6D" w:rsidRDefault="005177AB" w:rsidP="005177AB">
                  <w:pPr>
                    <w:pStyle w:val="TableContents"/>
                    <w:jc w:val="center"/>
                    <w:rPr>
                      <w:rFonts w:ascii="Times New Roman" w:hAnsi="Times New Roman" w:cs="Times New Roman"/>
                      <w:sz w:val="20"/>
                      <w:szCs w:val="20"/>
                    </w:rPr>
                  </w:pPr>
                  <w:r w:rsidRPr="000B5E6D">
                    <w:rPr>
                      <w:rFonts w:ascii="Times New Roman" w:hAnsi="Times New Roman" w:cs="Times New Roman"/>
                      <w:color w:val="000000"/>
                      <w:sz w:val="20"/>
                      <w:szCs w:val="20"/>
                    </w:rPr>
                    <w:t>446.68</w:t>
                  </w:r>
                </w:p>
              </w:tc>
              <w:tc>
                <w:tcPr>
                  <w:tcW w:w="1108" w:type="dxa"/>
                  <w:tcBorders>
                    <w:top w:val="single" w:sz="6" w:space="0" w:color="000001"/>
                    <w:bottom w:val="single" w:sz="6" w:space="0" w:color="000001"/>
                  </w:tcBorders>
                  <w:shd w:val="clear" w:color="auto" w:fill="auto"/>
                </w:tcPr>
                <w:p w14:paraId="72742CCD" w14:textId="77777777" w:rsidR="005177AB" w:rsidRPr="000B5E6D" w:rsidRDefault="005177AB" w:rsidP="005177AB">
                  <w:pPr>
                    <w:pStyle w:val="TableContents"/>
                    <w:jc w:val="center"/>
                    <w:rPr>
                      <w:rFonts w:ascii="Times New Roman" w:hAnsi="Times New Roman" w:cs="Times New Roman"/>
                      <w:sz w:val="20"/>
                      <w:szCs w:val="20"/>
                    </w:rPr>
                  </w:pPr>
                  <w:r w:rsidRPr="000B5E6D">
                    <w:rPr>
                      <w:rFonts w:ascii="Times New Roman" w:hAnsi="Times New Roman" w:cs="Times New Roman"/>
                      <w:color w:val="000000"/>
                      <w:sz w:val="20"/>
                      <w:szCs w:val="20"/>
                    </w:rPr>
                    <w:t>247.61</w:t>
                  </w:r>
                </w:p>
              </w:tc>
              <w:tc>
                <w:tcPr>
                  <w:tcW w:w="1108" w:type="dxa"/>
                  <w:tcBorders>
                    <w:top w:val="single" w:sz="6" w:space="0" w:color="000001"/>
                    <w:bottom w:val="single" w:sz="6" w:space="0" w:color="000001"/>
                  </w:tcBorders>
                  <w:shd w:val="clear" w:color="auto" w:fill="auto"/>
                </w:tcPr>
                <w:p w14:paraId="6DE7B57F" w14:textId="77777777" w:rsidR="005177AB" w:rsidRPr="000B5E6D" w:rsidRDefault="005177AB" w:rsidP="005177AB">
                  <w:pPr>
                    <w:pStyle w:val="TableContents"/>
                    <w:jc w:val="center"/>
                    <w:rPr>
                      <w:rFonts w:ascii="Times New Roman" w:hAnsi="Times New Roman" w:cs="Times New Roman"/>
                      <w:sz w:val="20"/>
                      <w:szCs w:val="20"/>
                    </w:rPr>
                  </w:pPr>
                  <w:r w:rsidRPr="000B5E6D">
                    <w:rPr>
                      <w:rFonts w:ascii="Times New Roman" w:hAnsi="Times New Roman" w:cs="Times New Roman"/>
                      <w:color w:val="000000"/>
                      <w:sz w:val="20"/>
                      <w:szCs w:val="20"/>
                    </w:rPr>
                    <w:t>188.86</w:t>
                  </w:r>
                </w:p>
              </w:tc>
              <w:tc>
                <w:tcPr>
                  <w:tcW w:w="1108" w:type="dxa"/>
                  <w:tcBorders>
                    <w:top w:val="single" w:sz="6" w:space="0" w:color="000001"/>
                    <w:bottom w:val="single" w:sz="6" w:space="0" w:color="000001"/>
                  </w:tcBorders>
                  <w:shd w:val="clear" w:color="auto" w:fill="auto"/>
                </w:tcPr>
                <w:p w14:paraId="6D2AC13F" w14:textId="77777777" w:rsidR="005177AB" w:rsidRPr="000B5E6D" w:rsidRDefault="005177AB" w:rsidP="005177AB">
                  <w:pPr>
                    <w:pStyle w:val="TableContents"/>
                    <w:jc w:val="center"/>
                    <w:rPr>
                      <w:rFonts w:ascii="Times New Roman" w:hAnsi="Times New Roman" w:cs="Times New Roman"/>
                      <w:sz w:val="20"/>
                      <w:szCs w:val="20"/>
                    </w:rPr>
                  </w:pPr>
                  <w:r w:rsidRPr="000B5E6D">
                    <w:rPr>
                      <w:rFonts w:ascii="Times New Roman" w:hAnsi="Times New Roman" w:cs="Times New Roman"/>
                      <w:color w:val="000000"/>
                      <w:sz w:val="20"/>
                      <w:szCs w:val="20"/>
                    </w:rPr>
                    <w:t>137.69</w:t>
                  </w:r>
                </w:p>
              </w:tc>
              <w:tc>
                <w:tcPr>
                  <w:tcW w:w="1108" w:type="dxa"/>
                  <w:tcBorders>
                    <w:top w:val="single" w:sz="6" w:space="0" w:color="000001"/>
                    <w:bottom w:val="single" w:sz="6" w:space="0" w:color="000001"/>
                  </w:tcBorders>
                  <w:shd w:val="clear" w:color="auto" w:fill="auto"/>
                </w:tcPr>
                <w:p w14:paraId="1C446E52" w14:textId="77777777" w:rsidR="005177AB" w:rsidRPr="000B5E6D" w:rsidRDefault="005177AB" w:rsidP="005177AB">
                  <w:pPr>
                    <w:pStyle w:val="TableContents"/>
                    <w:jc w:val="center"/>
                    <w:rPr>
                      <w:rFonts w:ascii="Times New Roman" w:hAnsi="Times New Roman" w:cs="Times New Roman"/>
                      <w:sz w:val="20"/>
                      <w:szCs w:val="20"/>
                    </w:rPr>
                  </w:pPr>
                  <w:r w:rsidRPr="000B5E6D">
                    <w:rPr>
                      <w:rFonts w:ascii="Times New Roman" w:hAnsi="Times New Roman" w:cs="Times New Roman"/>
                      <w:color w:val="000000"/>
                      <w:sz w:val="20"/>
                      <w:szCs w:val="20"/>
                    </w:rPr>
                    <w:t>139.61</w:t>
                  </w:r>
                </w:p>
              </w:tc>
              <w:tc>
                <w:tcPr>
                  <w:tcW w:w="1108" w:type="dxa"/>
                  <w:tcBorders>
                    <w:top w:val="single" w:sz="6" w:space="0" w:color="000001"/>
                    <w:bottom w:val="single" w:sz="6" w:space="0" w:color="000001"/>
                  </w:tcBorders>
                  <w:shd w:val="clear" w:color="auto" w:fill="auto"/>
                </w:tcPr>
                <w:p w14:paraId="084910F1" w14:textId="77777777" w:rsidR="005177AB" w:rsidRPr="000B5E6D" w:rsidRDefault="005177AB" w:rsidP="005177AB">
                  <w:pPr>
                    <w:pStyle w:val="TableContents"/>
                    <w:jc w:val="center"/>
                    <w:rPr>
                      <w:rFonts w:ascii="Times New Roman" w:hAnsi="Times New Roman" w:cs="Times New Roman"/>
                      <w:sz w:val="20"/>
                      <w:szCs w:val="20"/>
                    </w:rPr>
                  </w:pPr>
                  <w:r w:rsidRPr="000B5E6D">
                    <w:rPr>
                      <w:rFonts w:ascii="Times New Roman" w:hAnsi="Times New Roman" w:cs="Times New Roman"/>
                      <w:color w:val="000000"/>
                      <w:sz w:val="20"/>
                      <w:szCs w:val="20"/>
                    </w:rPr>
                    <w:t>140.37</w:t>
                  </w:r>
                </w:p>
              </w:tc>
              <w:tc>
                <w:tcPr>
                  <w:tcW w:w="1108" w:type="dxa"/>
                  <w:tcBorders>
                    <w:top w:val="single" w:sz="6" w:space="0" w:color="000001"/>
                    <w:bottom w:val="single" w:sz="6" w:space="0" w:color="000001"/>
                  </w:tcBorders>
                  <w:shd w:val="clear" w:color="auto" w:fill="auto"/>
                </w:tcPr>
                <w:p w14:paraId="761B9629" w14:textId="77777777" w:rsidR="005177AB" w:rsidRPr="000B5E6D" w:rsidRDefault="005177AB" w:rsidP="005177AB">
                  <w:pPr>
                    <w:pStyle w:val="TableContents"/>
                    <w:jc w:val="center"/>
                    <w:rPr>
                      <w:rFonts w:ascii="Times New Roman" w:hAnsi="Times New Roman" w:cs="Times New Roman"/>
                      <w:sz w:val="20"/>
                      <w:szCs w:val="20"/>
                    </w:rPr>
                  </w:pPr>
                  <w:r w:rsidRPr="000B5E6D">
                    <w:rPr>
                      <w:rFonts w:ascii="Times New Roman" w:hAnsi="Times New Roman" w:cs="Times New Roman"/>
                      <w:color w:val="000000"/>
                      <w:sz w:val="20"/>
                      <w:szCs w:val="20"/>
                    </w:rPr>
                    <w:t>132.16</w:t>
                  </w:r>
                </w:p>
              </w:tc>
              <w:tc>
                <w:tcPr>
                  <w:tcW w:w="1108" w:type="dxa"/>
                  <w:tcBorders>
                    <w:top w:val="single" w:sz="6" w:space="0" w:color="000001"/>
                    <w:bottom w:val="single" w:sz="6" w:space="0" w:color="000001"/>
                  </w:tcBorders>
                  <w:shd w:val="clear" w:color="auto" w:fill="auto"/>
                </w:tcPr>
                <w:p w14:paraId="1B5C8DF8" w14:textId="77777777" w:rsidR="005177AB" w:rsidRPr="000B5E6D" w:rsidRDefault="005177AB" w:rsidP="005177AB">
                  <w:pPr>
                    <w:pStyle w:val="TableContents"/>
                    <w:jc w:val="center"/>
                    <w:rPr>
                      <w:rFonts w:ascii="Times New Roman" w:hAnsi="Times New Roman" w:cs="Times New Roman"/>
                      <w:sz w:val="20"/>
                      <w:szCs w:val="20"/>
                    </w:rPr>
                  </w:pPr>
                  <w:r w:rsidRPr="000B5E6D">
                    <w:rPr>
                      <w:rFonts w:ascii="Times New Roman" w:hAnsi="Times New Roman" w:cs="Times New Roman"/>
                      <w:color w:val="000000"/>
                      <w:sz w:val="20"/>
                      <w:szCs w:val="20"/>
                    </w:rPr>
                    <w:t>89.28</w:t>
                  </w:r>
                </w:p>
              </w:tc>
            </w:tr>
            <w:tr w:rsidR="005177AB" w:rsidRPr="000B5E6D" w14:paraId="459D0672" w14:textId="77777777" w:rsidTr="005177AB">
              <w:tc>
                <w:tcPr>
                  <w:tcW w:w="1107" w:type="dxa"/>
                  <w:tcBorders>
                    <w:top w:val="single" w:sz="6" w:space="0" w:color="000001"/>
                    <w:bottom w:val="single" w:sz="6" w:space="0" w:color="000001"/>
                  </w:tcBorders>
                  <w:shd w:val="clear" w:color="auto" w:fill="auto"/>
                </w:tcPr>
                <w:p w14:paraId="69134B34" w14:textId="77777777" w:rsidR="005177AB" w:rsidRPr="000B5E6D" w:rsidRDefault="005177AB" w:rsidP="005177AB">
                  <w:pPr>
                    <w:pStyle w:val="TableContents"/>
                    <w:jc w:val="center"/>
                    <w:rPr>
                      <w:rFonts w:ascii="Times New Roman" w:hAnsi="Times New Roman" w:cs="Times New Roman"/>
                      <w:sz w:val="20"/>
                      <w:szCs w:val="20"/>
                    </w:rPr>
                  </w:pPr>
                  <w:r w:rsidRPr="000B5E6D">
                    <w:rPr>
                      <w:rFonts w:ascii="Times New Roman" w:hAnsi="Times New Roman" w:cs="Times New Roman"/>
                      <w:b/>
                      <w:bCs/>
                      <w:color w:val="000000"/>
                      <w:sz w:val="20"/>
                      <w:szCs w:val="20"/>
                    </w:rPr>
                    <w:t>10k Mb</w:t>
                  </w:r>
                </w:p>
              </w:tc>
              <w:tc>
                <w:tcPr>
                  <w:tcW w:w="1108" w:type="dxa"/>
                  <w:tcBorders>
                    <w:top w:val="single" w:sz="6" w:space="0" w:color="000001"/>
                    <w:bottom w:val="single" w:sz="6" w:space="0" w:color="000001"/>
                  </w:tcBorders>
                  <w:shd w:val="clear" w:color="auto" w:fill="auto"/>
                </w:tcPr>
                <w:p w14:paraId="243903CD" w14:textId="77777777" w:rsidR="005177AB" w:rsidRPr="000B5E6D" w:rsidRDefault="005177AB" w:rsidP="005177AB">
                  <w:pPr>
                    <w:pStyle w:val="TableContents"/>
                    <w:jc w:val="center"/>
                    <w:rPr>
                      <w:rFonts w:ascii="Times New Roman" w:hAnsi="Times New Roman" w:cs="Times New Roman"/>
                      <w:sz w:val="20"/>
                      <w:szCs w:val="20"/>
                    </w:rPr>
                  </w:pPr>
                  <w:r w:rsidRPr="000B5E6D">
                    <w:rPr>
                      <w:rFonts w:ascii="Times New Roman" w:hAnsi="Times New Roman" w:cs="Times New Roman"/>
                      <w:color w:val="000000"/>
                      <w:sz w:val="20"/>
                      <w:szCs w:val="20"/>
                    </w:rPr>
                    <w:t>4426.33</w:t>
                  </w:r>
                </w:p>
              </w:tc>
              <w:tc>
                <w:tcPr>
                  <w:tcW w:w="1108" w:type="dxa"/>
                  <w:tcBorders>
                    <w:top w:val="single" w:sz="6" w:space="0" w:color="000001"/>
                    <w:bottom w:val="single" w:sz="6" w:space="0" w:color="000001"/>
                  </w:tcBorders>
                  <w:shd w:val="clear" w:color="auto" w:fill="auto"/>
                </w:tcPr>
                <w:p w14:paraId="3A539741" w14:textId="77777777" w:rsidR="005177AB" w:rsidRPr="000B5E6D" w:rsidRDefault="005177AB" w:rsidP="005177AB">
                  <w:pPr>
                    <w:pStyle w:val="TableContents"/>
                    <w:jc w:val="center"/>
                    <w:rPr>
                      <w:rFonts w:ascii="Times New Roman" w:hAnsi="Times New Roman" w:cs="Times New Roman"/>
                      <w:sz w:val="20"/>
                      <w:szCs w:val="20"/>
                    </w:rPr>
                  </w:pPr>
                  <w:r w:rsidRPr="000B5E6D">
                    <w:rPr>
                      <w:rFonts w:ascii="Times New Roman" w:hAnsi="Times New Roman" w:cs="Times New Roman"/>
                      <w:color w:val="000000"/>
                      <w:sz w:val="20"/>
                      <w:szCs w:val="20"/>
                    </w:rPr>
                    <w:t>2293.38</w:t>
                  </w:r>
                </w:p>
              </w:tc>
              <w:tc>
                <w:tcPr>
                  <w:tcW w:w="1108" w:type="dxa"/>
                  <w:tcBorders>
                    <w:top w:val="single" w:sz="6" w:space="0" w:color="000001"/>
                    <w:bottom w:val="single" w:sz="6" w:space="0" w:color="000001"/>
                  </w:tcBorders>
                  <w:shd w:val="clear" w:color="auto" w:fill="auto"/>
                </w:tcPr>
                <w:p w14:paraId="33DE72E7" w14:textId="77777777" w:rsidR="005177AB" w:rsidRPr="000B5E6D" w:rsidRDefault="005177AB" w:rsidP="005177AB">
                  <w:pPr>
                    <w:pStyle w:val="TableContents"/>
                    <w:jc w:val="center"/>
                    <w:rPr>
                      <w:rFonts w:ascii="Times New Roman" w:hAnsi="Times New Roman" w:cs="Times New Roman"/>
                      <w:sz w:val="20"/>
                      <w:szCs w:val="20"/>
                    </w:rPr>
                  </w:pPr>
                  <w:r w:rsidRPr="000B5E6D">
                    <w:rPr>
                      <w:rFonts w:ascii="Times New Roman" w:hAnsi="Times New Roman" w:cs="Times New Roman"/>
                      <w:color w:val="000000"/>
                      <w:sz w:val="20"/>
                      <w:szCs w:val="20"/>
                    </w:rPr>
                    <w:t>1538.47</w:t>
                  </w:r>
                </w:p>
              </w:tc>
              <w:tc>
                <w:tcPr>
                  <w:tcW w:w="1108" w:type="dxa"/>
                  <w:tcBorders>
                    <w:top w:val="single" w:sz="6" w:space="0" w:color="000001"/>
                    <w:bottom w:val="single" w:sz="6" w:space="0" w:color="000001"/>
                  </w:tcBorders>
                  <w:shd w:val="clear" w:color="auto" w:fill="auto"/>
                </w:tcPr>
                <w:p w14:paraId="77EADD09" w14:textId="77777777" w:rsidR="005177AB" w:rsidRPr="000B5E6D" w:rsidRDefault="005177AB" w:rsidP="005177AB">
                  <w:pPr>
                    <w:pStyle w:val="TableContents"/>
                    <w:jc w:val="center"/>
                    <w:rPr>
                      <w:rFonts w:ascii="Times New Roman" w:hAnsi="Times New Roman" w:cs="Times New Roman"/>
                      <w:sz w:val="20"/>
                      <w:szCs w:val="20"/>
                    </w:rPr>
                  </w:pPr>
                  <w:r w:rsidRPr="000B5E6D">
                    <w:rPr>
                      <w:rFonts w:ascii="Times New Roman" w:hAnsi="Times New Roman" w:cs="Times New Roman"/>
                      <w:color w:val="000000"/>
                      <w:sz w:val="20"/>
                      <w:szCs w:val="20"/>
                    </w:rPr>
                    <w:t>1225.01</w:t>
                  </w:r>
                </w:p>
              </w:tc>
              <w:tc>
                <w:tcPr>
                  <w:tcW w:w="1108" w:type="dxa"/>
                  <w:tcBorders>
                    <w:top w:val="single" w:sz="6" w:space="0" w:color="000001"/>
                    <w:bottom w:val="single" w:sz="6" w:space="0" w:color="000001"/>
                  </w:tcBorders>
                  <w:shd w:val="clear" w:color="auto" w:fill="auto"/>
                </w:tcPr>
                <w:p w14:paraId="082E894D" w14:textId="77777777" w:rsidR="005177AB" w:rsidRPr="000B5E6D" w:rsidRDefault="005177AB" w:rsidP="005177AB">
                  <w:pPr>
                    <w:pStyle w:val="TableContents"/>
                    <w:jc w:val="center"/>
                    <w:rPr>
                      <w:rFonts w:ascii="Times New Roman" w:hAnsi="Times New Roman" w:cs="Times New Roman"/>
                      <w:sz w:val="20"/>
                      <w:szCs w:val="20"/>
                    </w:rPr>
                  </w:pPr>
                  <w:r w:rsidRPr="000B5E6D">
                    <w:rPr>
                      <w:rFonts w:ascii="Times New Roman" w:hAnsi="Times New Roman" w:cs="Times New Roman"/>
                      <w:color w:val="000000"/>
                      <w:sz w:val="20"/>
                      <w:szCs w:val="20"/>
                    </w:rPr>
                    <w:t>1073.47</w:t>
                  </w:r>
                </w:p>
              </w:tc>
              <w:tc>
                <w:tcPr>
                  <w:tcW w:w="1108" w:type="dxa"/>
                  <w:tcBorders>
                    <w:top w:val="single" w:sz="6" w:space="0" w:color="000001"/>
                    <w:bottom w:val="single" w:sz="6" w:space="0" w:color="000001"/>
                  </w:tcBorders>
                  <w:shd w:val="clear" w:color="auto" w:fill="auto"/>
                </w:tcPr>
                <w:p w14:paraId="7C55F927" w14:textId="77777777" w:rsidR="005177AB" w:rsidRPr="000B5E6D" w:rsidRDefault="005177AB" w:rsidP="005177AB">
                  <w:pPr>
                    <w:pStyle w:val="TableContents"/>
                    <w:jc w:val="center"/>
                    <w:rPr>
                      <w:rFonts w:ascii="Times New Roman" w:hAnsi="Times New Roman" w:cs="Times New Roman"/>
                      <w:sz w:val="20"/>
                      <w:szCs w:val="20"/>
                    </w:rPr>
                  </w:pPr>
                  <w:r w:rsidRPr="000B5E6D">
                    <w:rPr>
                      <w:rFonts w:ascii="Times New Roman" w:hAnsi="Times New Roman" w:cs="Times New Roman"/>
                      <w:color w:val="000000"/>
                      <w:sz w:val="20"/>
                      <w:szCs w:val="20"/>
                    </w:rPr>
                    <w:t>891.45</w:t>
                  </w:r>
                </w:p>
              </w:tc>
              <w:tc>
                <w:tcPr>
                  <w:tcW w:w="1108" w:type="dxa"/>
                  <w:tcBorders>
                    <w:top w:val="single" w:sz="6" w:space="0" w:color="000001"/>
                    <w:bottom w:val="single" w:sz="6" w:space="0" w:color="000001"/>
                  </w:tcBorders>
                  <w:shd w:val="clear" w:color="auto" w:fill="auto"/>
                </w:tcPr>
                <w:p w14:paraId="0944577D" w14:textId="77777777" w:rsidR="005177AB" w:rsidRPr="000B5E6D" w:rsidRDefault="005177AB" w:rsidP="005177AB">
                  <w:pPr>
                    <w:pStyle w:val="TableContents"/>
                    <w:jc w:val="center"/>
                    <w:rPr>
                      <w:rFonts w:ascii="Times New Roman" w:hAnsi="Times New Roman" w:cs="Times New Roman"/>
                      <w:sz w:val="20"/>
                      <w:szCs w:val="20"/>
                    </w:rPr>
                  </w:pPr>
                  <w:r w:rsidRPr="000B5E6D">
                    <w:rPr>
                      <w:rFonts w:ascii="Times New Roman" w:hAnsi="Times New Roman" w:cs="Times New Roman"/>
                      <w:color w:val="000000"/>
                      <w:sz w:val="20"/>
                      <w:szCs w:val="20"/>
                    </w:rPr>
                    <w:t>819.45</w:t>
                  </w:r>
                </w:p>
              </w:tc>
              <w:tc>
                <w:tcPr>
                  <w:tcW w:w="1108" w:type="dxa"/>
                  <w:tcBorders>
                    <w:top w:val="single" w:sz="6" w:space="0" w:color="000001"/>
                    <w:bottom w:val="single" w:sz="6" w:space="0" w:color="000001"/>
                  </w:tcBorders>
                  <w:shd w:val="clear" w:color="auto" w:fill="auto"/>
                </w:tcPr>
                <w:p w14:paraId="1DDD15E0" w14:textId="77777777" w:rsidR="005177AB" w:rsidRPr="000B5E6D" w:rsidRDefault="005177AB" w:rsidP="005177AB">
                  <w:pPr>
                    <w:pStyle w:val="TableContents"/>
                    <w:jc w:val="center"/>
                    <w:rPr>
                      <w:rFonts w:ascii="Times New Roman" w:hAnsi="Times New Roman" w:cs="Times New Roman"/>
                      <w:sz w:val="20"/>
                      <w:szCs w:val="20"/>
                    </w:rPr>
                  </w:pPr>
                  <w:r w:rsidRPr="000B5E6D">
                    <w:rPr>
                      <w:rFonts w:ascii="Times New Roman" w:hAnsi="Times New Roman" w:cs="Times New Roman"/>
                      <w:color w:val="000000"/>
                      <w:sz w:val="20"/>
                      <w:szCs w:val="20"/>
                    </w:rPr>
                    <w:t>728.79</w:t>
                  </w:r>
                </w:p>
              </w:tc>
            </w:tr>
          </w:tbl>
          <w:p w14:paraId="27FC00B8" w14:textId="27B187C4" w:rsidR="005177AB" w:rsidRPr="000B5E6D" w:rsidRDefault="005177AB" w:rsidP="005177AB">
            <w:pPr>
              <w:pStyle w:val="Standard"/>
              <w:tabs>
                <w:tab w:val="left" w:pos="5010"/>
              </w:tabs>
              <w:jc w:val="both"/>
              <w:rPr>
                <w:rFonts w:ascii="Times New Roman" w:eastAsia="Times New Roman" w:hAnsi="Times New Roman" w:cs="Times New Roman"/>
                <w:color w:val="000000"/>
                <w:kern w:val="0"/>
                <w:sz w:val="20"/>
                <w:szCs w:val="20"/>
                <w:lang w:val="tr-TR" w:eastAsia="tr-TR" w:bidi="ar-SA"/>
              </w:rPr>
            </w:pPr>
          </w:p>
          <w:p w14:paraId="0E086A7B" w14:textId="77777777" w:rsidR="005177AB" w:rsidRPr="000B5E6D" w:rsidRDefault="005177AB" w:rsidP="005177AB">
            <w:pPr>
              <w:pStyle w:val="Standard"/>
              <w:tabs>
                <w:tab w:val="left" w:pos="5010"/>
              </w:tabs>
              <w:jc w:val="both"/>
              <w:rPr>
                <w:rFonts w:ascii="Times New Roman" w:eastAsia="Times New Roman" w:hAnsi="Times New Roman" w:cs="Times New Roman"/>
                <w:color w:val="000000"/>
                <w:kern w:val="0"/>
                <w:sz w:val="20"/>
                <w:szCs w:val="20"/>
                <w:lang w:val="tr-TR" w:eastAsia="tr-TR" w:bidi="ar-SA"/>
              </w:rPr>
            </w:pPr>
            <w:proofErr w:type="spellStart"/>
            <w:r w:rsidRPr="000B5E6D">
              <w:rPr>
                <w:rFonts w:ascii="Times New Roman" w:eastAsia="Times New Roman" w:hAnsi="Times New Roman" w:cs="Times New Roman"/>
                <w:color w:val="000000"/>
                <w:kern w:val="0"/>
                <w:sz w:val="20"/>
                <w:szCs w:val="20"/>
                <w:lang w:val="tr-TR" w:eastAsia="tr-TR" w:bidi="ar-SA"/>
              </w:rPr>
              <w:t>Benchmark</w:t>
            </w:r>
            <w:proofErr w:type="spellEnd"/>
            <w:r w:rsidRPr="000B5E6D">
              <w:rPr>
                <w:rFonts w:ascii="Times New Roman" w:eastAsia="Times New Roman" w:hAnsi="Times New Roman" w:cs="Times New Roman"/>
                <w:color w:val="000000"/>
                <w:kern w:val="0"/>
                <w:sz w:val="20"/>
                <w:szCs w:val="20"/>
                <w:lang w:val="tr-TR" w:eastAsia="tr-TR" w:bidi="ar-SA"/>
              </w:rPr>
              <w:t xml:space="preserve"> sonuçları Tablo 2’de verilmiştir.  Bu verilerle </w:t>
            </w:r>
            <w:proofErr w:type="spellStart"/>
            <w:r w:rsidRPr="000B5E6D">
              <w:rPr>
                <w:rFonts w:ascii="Times New Roman" w:eastAsia="Times New Roman" w:hAnsi="Times New Roman" w:cs="Times New Roman"/>
                <w:color w:val="000000"/>
                <w:kern w:val="0"/>
                <w:sz w:val="20"/>
                <w:szCs w:val="20"/>
                <w:lang w:val="tr-TR" w:eastAsia="tr-TR" w:bidi="ar-SA"/>
              </w:rPr>
              <w:t>Figure</w:t>
            </w:r>
            <w:proofErr w:type="spellEnd"/>
            <w:r w:rsidRPr="000B5E6D">
              <w:rPr>
                <w:rFonts w:ascii="Times New Roman" w:eastAsia="Times New Roman" w:hAnsi="Times New Roman" w:cs="Times New Roman"/>
                <w:color w:val="000000"/>
                <w:kern w:val="0"/>
                <w:sz w:val="20"/>
                <w:szCs w:val="20"/>
                <w:lang w:val="tr-TR" w:eastAsia="tr-TR" w:bidi="ar-SA"/>
              </w:rPr>
              <w:t xml:space="preserve"> 6 ve </w:t>
            </w:r>
            <w:proofErr w:type="spellStart"/>
            <w:r w:rsidRPr="000B5E6D">
              <w:rPr>
                <w:rFonts w:ascii="Times New Roman" w:eastAsia="Times New Roman" w:hAnsi="Times New Roman" w:cs="Times New Roman"/>
                <w:color w:val="000000"/>
                <w:kern w:val="0"/>
                <w:sz w:val="20"/>
                <w:szCs w:val="20"/>
                <w:lang w:val="tr-TR" w:eastAsia="tr-TR" w:bidi="ar-SA"/>
              </w:rPr>
              <w:t>Figure</w:t>
            </w:r>
            <w:proofErr w:type="spellEnd"/>
            <w:r w:rsidRPr="000B5E6D">
              <w:rPr>
                <w:rFonts w:ascii="Times New Roman" w:eastAsia="Times New Roman" w:hAnsi="Times New Roman" w:cs="Times New Roman"/>
                <w:color w:val="000000"/>
                <w:kern w:val="0"/>
                <w:sz w:val="20"/>
                <w:szCs w:val="20"/>
                <w:lang w:val="tr-TR" w:eastAsia="tr-TR" w:bidi="ar-SA"/>
              </w:rPr>
              <w:t xml:space="preserve"> 7 de görselleştirilmiştir. </w:t>
            </w:r>
            <w:proofErr w:type="spellStart"/>
            <w:r w:rsidRPr="000B5E6D">
              <w:rPr>
                <w:rFonts w:ascii="Times New Roman" w:eastAsia="Times New Roman" w:hAnsi="Times New Roman" w:cs="Times New Roman"/>
                <w:color w:val="000000"/>
                <w:kern w:val="0"/>
                <w:sz w:val="20"/>
                <w:szCs w:val="20"/>
                <w:lang w:val="tr-TR" w:eastAsia="tr-TR" w:bidi="ar-SA"/>
              </w:rPr>
              <w:t>Figure</w:t>
            </w:r>
            <w:proofErr w:type="spellEnd"/>
            <w:r w:rsidRPr="000B5E6D">
              <w:rPr>
                <w:rFonts w:ascii="Times New Roman" w:eastAsia="Times New Roman" w:hAnsi="Times New Roman" w:cs="Times New Roman"/>
                <w:color w:val="000000"/>
                <w:kern w:val="0"/>
                <w:sz w:val="20"/>
                <w:szCs w:val="20"/>
                <w:lang w:val="tr-TR" w:eastAsia="tr-TR" w:bidi="ar-SA"/>
              </w:rPr>
              <w:t xml:space="preserve"> 7 ‘de görülebileceği gibi küçük verilerde kazanç sağlanamazken veri büyüdükçe ciddi kazançlar elde edilmiştir.</w:t>
            </w:r>
          </w:p>
          <w:p w14:paraId="73E9A01C" w14:textId="77777777" w:rsidR="005177AB" w:rsidRPr="000B5E6D" w:rsidRDefault="005177AB" w:rsidP="005177AB">
            <w:pPr>
              <w:pStyle w:val="Standard"/>
              <w:tabs>
                <w:tab w:val="left" w:pos="5010"/>
              </w:tabs>
              <w:jc w:val="both"/>
              <w:rPr>
                <w:rFonts w:ascii="Times New Roman" w:eastAsia="Times New Roman" w:hAnsi="Times New Roman" w:cs="Times New Roman"/>
                <w:color w:val="000000"/>
                <w:kern w:val="0"/>
                <w:sz w:val="20"/>
                <w:szCs w:val="20"/>
                <w:lang w:val="tr-TR" w:eastAsia="tr-TR" w:bidi="ar-SA"/>
              </w:rPr>
            </w:pPr>
          </w:p>
          <w:p w14:paraId="60B233C8" w14:textId="7882EE03" w:rsidR="005177AB" w:rsidRPr="000B5E6D" w:rsidRDefault="005177AB" w:rsidP="005177AB">
            <w:pPr>
              <w:pStyle w:val="Standard"/>
              <w:tabs>
                <w:tab w:val="left" w:pos="5010"/>
              </w:tabs>
              <w:jc w:val="both"/>
              <w:rPr>
                <w:rFonts w:ascii="Times New Roman" w:eastAsia="Times New Roman" w:hAnsi="Times New Roman" w:cs="Times New Roman"/>
                <w:color w:val="000000"/>
                <w:kern w:val="0"/>
                <w:sz w:val="20"/>
                <w:szCs w:val="20"/>
                <w:lang w:val="tr-TR" w:eastAsia="tr-TR" w:bidi="ar-SA"/>
              </w:rPr>
            </w:pPr>
            <w:r w:rsidRPr="000B5E6D">
              <w:rPr>
                <w:rFonts w:ascii="Times New Roman" w:eastAsia="Times New Roman" w:hAnsi="Times New Roman" w:cs="Times New Roman"/>
                <w:color w:val="000000"/>
                <w:kern w:val="0"/>
                <w:sz w:val="20"/>
                <w:szCs w:val="20"/>
                <w:lang w:val="tr-TR" w:eastAsia="tr-TR" w:bidi="ar-SA"/>
              </w:rPr>
              <w:t xml:space="preserve">Küçük verilerde </w:t>
            </w:r>
            <w:proofErr w:type="spellStart"/>
            <w:r w:rsidRPr="000B5E6D">
              <w:rPr>
                <w:rFonts w:ascii="Times New Roman" w:eastAsia="Times New Roman" w:hAnsi="Times New Roman" w:cs="Times New Roman"/>
                <w:color w:val="000000"/>
                <w:kern w:val="0"/>
                <w:sz w:val="20"/>
                <w:szCs w:val="20"/>
                <w:lang w:val="tr-TR" w:eastAsia="tr-TR" w:bidi="ar-SA"/>
              </w:rPr>
              <w:t>Spark’ın</w:t>
            </w:r>
            <w:proofErr w:type="spellEnd"/>
            <w:r w:rsidRPr="000B5E6D">
              <w:rPr>
                <w:rFonts w:ascii="Times New Roman" w:eastAsia="Times New Roman" w:hAnsi="Times New Roman" w:cs="Times New Roman"/>
                <w:color w:val="000000"/>
                <w:kern w:val="0"/>
                <w:sz w:val="20"/>
                <w:szCs w:val="20"/>
                <w:lang w:val="tr-TR" w:eastAsia="tr-TR" w:bidi="ar-SA"/>
              </w:rPr>
              <w:t xml:space="preserve"> verimsiz olmasının sebebi </w:t>
            </w:r>
            <w:proofErr w:type="spellStart"/>
            <w:r w:rsidRPr="000B5E6D">
              <w:rPr>
                <w:rFonts w:ascii="Times New Roman" w:eastAsia="Times New Roman" w:hAnsi="Times New Roman" w:cs="Times New Roman"/>
                <w:color w:val="000000"/>
                <w:kern w:val="0"/>
                <w:sz w:val="20"/>
                <w:szCs w:val="20"/>
                <w:lang w:val="tr-TR" w:eastAsia="tr-TR" w:bidi="ar-SA"/>
              </w:rPr>
              <w:t>Spark’ın</w:t>
            </w:r>
            <w:proofErr w:type="spellEnd"/>
            <w:r w:rsidRPr="000B5E6D">
              <w:rPr>
                <w:rFonts w:ascii="Times New Roman" w:eastAsia="Times New Roman" w:hAnsi="Times New Roman" w:cs="Times New Roman"/>
                <w:color w:val="000000"/>
                <w:kern w:val="0"/>
                <w:sz w:val="20"/>
                <w:szCs w:val="20"/>
                <w:lang w:val="tr-TR" w:eastAsia="tr-TR" w:bidi="ar-SA"/>
              </w:rPr>
              <w:t xml:space="preserve"> sahip olduğu </w:t>
            </w:r>
            <w:proofErr w:type="spellStart"/>
            <w:r w:rsidRPr="000B5E6D">
              <w:rPr>
                <w:rFonts w:ascii="Times New Roman" w:eastAsia="Times New Roman" w:hAnsi="Times New Roman" w:cs="Times New Roman"/>
                <w:color w:val="000000"/>
                <w:kern w:val="0"/>
                <w:sz w:val="20"/>
                <w:szCs w:val="20"/>
                <w:lang w:val="tr-TR" w:eastAsia="tr-TR" w:bidi="ar-SA"/>
              </w:rPr>
              <w:t>overhead</w:t>
            </w:r>
            <w:proofErr w:type="spellEnd"/>
            <w:r w:rsidRPr="000B5E6D">
              <w:rPr>
                <w:rFonts w:ascii="Times New Roman" w:eastAsia="Times New Roman" w:hAnsi="Times New Roman" w:cs="Times New Roman"/>
                <w:color w:val="000000"/>
                <w:kern w:val="0"/>
                <w:sz w:val="20"/>
                <w:szCs w:val="20"/>
                <w:lang w:val="tr-TR" w:eastAsia="tr-TR" w:bidi="ar-SA"/>
              </w:rPr>
              <w:t xml:space="preserve"> diğer araçlara göre daha fazladır. Veri küçük olduğunda </w:t>
            </w:r>
            <w:proofErr w:type="spellStart"/>
            <w:r w:rsidRPr="000B5E6D">
              <w:rPr>
                <w:rFonts w:ascii="Times New Roman" w:eastAsia="Times New Roman" w:hAnsi="Times New Roman" w:cs="Times New Roman"/>
                <w:color w:val="000000"/>
                <w:kern w:val="0"/>
                <w:sz w:val="20"/>
                <w:szCs w:val="20"/>
                <w:lang w:val="tr-TR" w:eastAsia="tr-TR" w:bidi="ar-SA"/>
              </w:rPr>
              <w:t>overhead</w:t>
            </w:r>
            <w:proofErr w:type="spellEnd"/>
            <w:r w:rsidRPr="000B5E6D">
              <w:rPr>
                <w:rFonts w:ascii="Times New Roman" w:eastAsia="Times New Roman" w:hAnsi="Times New Roman" w:cs="Times New Roman"/>
                <w:color w:val="000000"/>
                <w:kern w:val="0"/>
                <w:sz w:val="20"/>
                <w:szCs w:val="20"/>
                <w:lang w:val="tr-TR" w:eastAsia="tr-TR" w:bidi="ar-SA"/>
              </w:rPr>
              <w:t xml:space="preserve"> normal çalışma süresinin önüne geçeceğinden negatif performans olarak etki gözlenir. Veri büyüdüğünde </w:t>
            </w:r>
            <w:proofErr w:type="spellStart"/>
            <w:r w:rsidRPr="000B5E6D">
              <w:rPr>
                <w:rFonts w:ascii="Times New Roman" w:eastAsia="Times New Roman" w:hAnsi="Times New Roman" w:cs="Times New Roman"/>
                <w:color w:val="000000"/>
                <w:kern w:val="0"/>
                <w:sz w:val="20"/>
                <w:szCs w:val="20"/>
                <w:lang w:val="tr-TR" w:eastAsia="tr-TR" w:bidi="ar-SA"/>
              </w:rPr>
              <w:t>overhead</w:t>
            </w:r>
            <w:proofErr w:type="spellEnd"/>
            <w:r w:rsidRPr="000B5E6D">
              <w:rPr>
                <w:rFonts w:ascii="Times New Roman" w:eastAsia="Times New Roman" w:hAnsi="Times New Roman" w:cs="Times New Roman"/>
                <w:color w:val="000000"/>
                <w:kern w:val="0"/>
                <w:sz w:val="20"/>
                <w:szCs w:val="20"/>
                <w:lang w:val="tr-TR" w:eastAsia="tr-TR" w:bidi="ar-SA"/>
              </w:rPr>
              <w:t xml:space="preserve"> </w:t>
            </w:r>
            <w:proofErr w:type="spellStart"/>
            <w:r w:rsidRPr="000B5E6D">
              <w:rPr>
                <w:rFonts w:ascii="Times New Roman" w:eastAsia="Times New Roman" w:hAnsi="Times New Roman" w:cs="Times New Roman"/>
                <w:color w:val="000000"/>
                <w:kern w:val="0"/>
                <w:sz w:val="20"/>
                <w:szCs w:val="20"/>
                <w:lang w:val="tr-TR" w:eastAsia="tr-TR" w:bidi="ar-SA"/>
              </w:rPr>
              <w:t>oransansal</w:t>
            </w:r>
            <w:proofErr w:type="spellEnd"/>
            <w:r w:rsidRPr="000B5E6D">
              <w:rPr>
                <w:rFonts w:ascii="Times New Roman" w:eastAsia="Times New Roman" w:hAnsi="Times New Roman" w:cs="Times New Roman"/>
                <w:color w:val="000000"/>
                <w:kern w:val="0"/>
                <w:sz w:val="20"/>
                <w:szCs w:val="20"/>
                <w:lang w:val="tr-TR" w:eastAsia="tr-TR" w:bidi="ar-SA"/>
              </w:rPr>
              <w:t xml:space="preserve"> olarak çalışma süresine göre küçük kalacağından </w:t>
            </w:r>
            <w:proofErr w:type="spellStart"/>
            <w:r w:rsidRPr="000B5E6D">
              <w:rPr>
                <w:rFonts w:ascii="Times New Roman" w:eastAsia="Times New Roman" w:hAnsi="Times New Roman" w:cs="Times New Roman"/>
                <w:color w:val="000000"/>
                <w:kern w:val="0"/>
                <w:sz w:val="20"/>
                <w:szCs w:val="20"/>
                <w:lang w:val="tr-TR" w:eastAsia="tr-TR" w:bidi="ar-SA"/>
              </w:rPr>
              <w:t>yoksayılabilir</w:t>
            </w:r>
            <w:proofErr w:type="spellEnd"/>
            <w:r w:rsidRPr="000B5E6D">
              <w:rPr>
                <w:rFonts w:ascii="Times New Roman" w:eastAsia="Times New Roman" w:hAnsi="Times New Roman" w:cs="Times New Roman"/>
                <w:color w:val="000000"/>
                <w:kern w:val="0"/>
                <w:sz w:val="20"/>
                <w:szCs w:val="20"/>
                <w:lang w:val="tr-TR" w:eastAsia="tr-TR" w:bidi="ar-SA"/>
              </w:rPr>
              <w:t xml:space="preserve">, bu durumda </w:t>
            </w:r>
            <w:proofErr w:type="spellStart"/>
            <w:r w:rsidRPr="000B5E6D">
              <w:rPr>
                <w:rFonts w:ascii="Times New Roman" w:eastAsia="Times New Roman" w:hAnsi="Times New Roman" w:cs="Times New Roman"/>
                <w:color w:val="000000"/>
                <w:kern w:val="0"/>
                <w:sz w:val="20"/>
                <w:szCs w:val="20"/>
                <w:lang w:val="tr-TR" w:eastAsia="tr-TR" w:bidi="ar-SA"/>
              </w:rPr>
              <w:t>Spark’ın</w:t>
            </w:r>
            <w:proofErr w:type="spellEnd"/>
            <w:r w:rsidRPr="000B5E6D">
              <w:rPr>
                <w:rFonts w:ascii="Times New Roman" w:eastAsia="Times New Roman" w:hAnsi="Times New Roman" w:cs="Times New Roman"/>
                <w:color w:val="000000"/>
                <w:kern w:val="0"/>
                <w:sz w:val="20"/>
                <w:szCs w:val="20"/>
                <w:lang w:val="tr-TR" w:eastAsia="tr-TR" w:bidi="ar-SA"/>
              </w:rPr>
              <w:t xml:space="preserve"> avantajları görülebilir.</w:t>
            </w:r>
          </w:p>
          <w:p w14:paraId="51F1D7E8" w14:textId="6ABB9DCE" w:rsidR="005177AB" w:rsidRPr="000B5E6D" w:rsidRDefault="005177AB" w:rsidP="005177AB">
            <w:pPr>
              <w:pStyle w:val="Standard"/>
              <w:tabs>
                <w:tab w:val="left" w:pos="5010"/>
              </w:tabs>
              <w:jc w:val="both"/>
              <w:rPr>
                <w:rFonts w:ascii="Times New Roman" w:eastAsia="Times New Roman" w:hAnsi="Times New Roman" w:cs="Times New Roman"/>
                <w:color w:val="000000"/>
                <w:kern w:val="0"/>
                <w:sz w:val="20"/>
                <w:szCs w:val="20"/>
                <w:lang w:val="tr-TR" w:eastAsia="tr-TR" w:bidi="ar-SA"/>
              </w:rPr>
            </w:pPr>
          </w:p>
          <w:p w14:paraId="3AA1CB6B" w14:textId="2A6AE84E" w:rsidR="005177AB" w:rsidRPr="000B5E6D" w:rsidRDefault="005177AB" w:rsidP="005177AB">
            <w:pPr>
              <w:pStyle w:val="Standard"/>
              <w:tabs>
                <w:tab w:val="left" w:pos="5010"/>
              </w:tabs>
              <w:jc w:val="both"/>
              <w:rPr>
                <w:rFonts w:ascii="Times New Roman" w:eastAsia="Times New Roman" w:hAnsi="Times New Roman" w:cs="Times New Roman"/>
                <w:color w:val="000000"/>
                <w:kern w:val="0"/>
                <w:sz w:val="20"/>
                <w:szCs w:val="20"/>
                <w:lang w:val="tr-TR" w:eastAsia="tr-TR" w:bidi="ar-SA"/>
              </w:rPr>
            </w:pPr>
            <w:r w:rsidRPr="000B5E6D">
              <w:rPr>
                <w:rFonts w:ascii="Times New Roman" w:hAnsi="Times New Roman" w:cs="Times New Roman"/>
                <w:noProof/>
                <w:sz w:val="20"/>
                <w:szCs w:val="20"/>
              </w:rPr>
              <w:drawing>
                <wp:anchor distT="0" distB="0" distL="0" distR="0" simplePos="0" relativeHeight="251680256" behindDoc="0" locked="0" layoutInCell="1" allowOverlap="1" wp14:anchorId="625EC9EE" wp14:editId="6975A83E">
                  <wp:simplePos x="0" y="0"/>
                  <wp:positionH relativeFrom="column">
                    <wp:posOffset>1905</wp:posOffset>
                  </wp:positionH>
                  <wp:positionV relativeFrom="paragraph">
                    <wp:posOffset>156845</wp:posOffset>
                  </wp:positionV>
                  <wp:extent cx="4933950" cy="4458335"/>
                  <wp:effectExtent l="0" t="0" r="0" b="0"/>
                  <wp:wrapSquare wrapText="largest"/>
                  <wp:docPr id="155" name="Image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32"/>
                          <pic:cNvPicPr>
                            <a:picLocks noChangeAspect="1" noChangeArrowheads="1"/>
                          </pic:cNvPicPr>
                        </pic:nvPicPr>
                        <pic:blipFill>
                          <a:blip r:embed="rId49"/>
                          <a:srcRect l="15611" t="15450" r="11439" b="14136"/>
                          <a:stretch>
                            <a:fillRect/>
                          </a:stretch>
                        </pic:blipFill>
                        <pic:spPr bwMode="auto">
                          <a:xfrm>
                            <a:off x="0" y="0"/>
                            <a:ext cx="4933950" cy="4458335"/>
                          </a:xfrm>
                          <a:prstGeom prst="rect">
                            <a:avLst/>
                          </a:prstGeom>
                        </pic:spPr>
                      </pic:pic>
                    </a:graphicData>
                  </a:graphic>
                </wp:anchor>
              </w:drawing>
            </w:r>
          </w:p>
          <w:p w14:paraId="2BA71C7E" w14:textId="44FCE66A" w:rsidR="005177AB" w:rsidRPr="000B5E6D" w:rsidRDefault="005177AB" w:rsidP="005177AB">
            <w:pPr>
              <w:pStyle w:val="Standard"/>
              <w:tabs>
                <w:tab w:val="left" w:pos="5010"/>
              </w:tabs>
              <w:jc w:val="both"/>
              <w:rPr>
                <w:rFonts w:ascii="Times New Roman" w:eastAsia="Times New Roman" w:hAnsi="Times New Roman" w:cs="Times New Roman"/>
                <w:color w:val="000000"/>
                <w:kern w:val="0"/>
                <w:sz w:val="20"/>
                <w:szCs w:val="20"/>
                <w:lang w:val="tr-TR" w:eastAsia="tr-TR" w:bidi="ar-SA"/>
              </w:rPr>
            </w:pPr>
          </w:p>
          <w:p w14:paraId="352045C7" w14:textId="3221B1E5" w:rsidR="005177AB" w:rsidRPr="000B5E6D" w:rsidRDefault="005177AB" w:rsidP="005177AB">
            <w:pPr>
              <w:pStyle w:val="Standard"/>
              <w:tabs>
                <w:tab w:val="left" w:pos="5010"/>
              </w:tabs>
              <w:jc w:val="both"/>
              <w:rPr>
                <w:rFonts w:ascii="Times New Roman" w:eastAsia="Times New Roman" w:hAnsi="Times New Roman" w:cs="Times New Roman"/>
                <w:color w:val="000000"/>
                <w:kern w:val="0"/>
                <w:sz w:val="20"/>
                <w:szCs w:val="20"/>
                <w:lang w:val="tr-TR" w:eastAsia="tr-TR" w:bidi="ar-SA"/>
              </w:rPr>
            </w:pPr>
          </w:p>
          <w:p w14:paraId="51B2666C" w14:textId="44101AF8" w:rsidR="005177AB" w:rsidRPr="000B5E6D" w:rsidRDefault="005177AB" w:rsidP="005177AB">
            <w:pPr>
              <w:pStyle w:val="Standard"/>
              <w:tabs>
                <w:tab w:val="left" w:pos="5010"/>
              </w:tabs>
              <w:jc w:val="both"/>
              <w:rPr>
                <w:rFonts w:ascii="Times New Roman" w:eastAsia="Times New Roman" w:hAnsi="Times New Roman" w:cs="Times New Roman"/>
                <w:color w:val="000000"/>
                <w:kern w:val="0"/>
                <w:sz w:val="20"/>
                <w:szCs w:val="20"/>
                <w:lang w:val="tr-TR" w:eastAsia="tr-TR" w:bidi="ar-SA"/>
              </w:rPr>
            </w:pPr>
          </w:p>
          <w:p w14:paraId="38E77EDA" w14:textId="23FA341C" w:rsidR="005177AB" w:rsidRPr="000B5E6D" w:rsidRDefault="005177AB" w:rsidP="005177AB">
            <w:pPr>
              <w:pStyle w:val="Standard"/>
              <w:tabs>
                <w:tab w:val="left" w:pos="5010"/>
              </w:tabs>
              <w:jc w:val="both"/>
              <w:rPr>
                <w:rFonts w:ascii="Times New Roman" w:eastAsia="Times New Roman" w:hAnsi="Times New Roman" w:cs="Times New Roman"/>
                <w:color w:val="000000"/>
                <w:kern w:val="0"/>
                <w:sz w:val="20"/>
                <w:szCs w:val="20"/>
                <w:lang w:val="tr-TR" w:eastAsia="tr-TR" w:bidi="ar-SA"/>
              </w:rPr>
            </w:pPr>
          </w:p>
          <w:p w14:paraId="50ADD184" w14:textId="374B8966" w:rsidR="005177AB" w:rsidRPr="000B5E6D" w:rsidRDefault="005177AB" w:rsidP="005177AB">
            <w:pPr>
              <w:pStyle w:val="Standard"/>
              <w:tabs>
                <w:tab w:val="left" w:pos="5010"/>
              </w:tabs>
              <w:jc w:val="both"/>
              <w:rPr>
                <w:rFonts w:ascii="Times New Roman" w:eastAsia="Times New Roman" w:hAnsi="Times New Roman" w:cs="Times New Roman"/>
                <w:color w:val="000000"/>
                <w:kern w:val="0"/>
                <w:sz w:val="20"/>
                <w:szCs w:val="20"/>
                <w:lang w:val="tr-TR" w:eastAsia="tr-TR" w:bidi="ar-SA"/>
              </w:rPr>
            </w:pPr>
          </w:p>
          <w:p w14:paraId="67E2DCBA" w14:textId="053AC123" w:rsidR="005177AB" w:rsidRPr="000B5E6D" w:rsidRDefault="005177AB" w:rsidP="005177AB">
            <w:pPr>
              <w:pStyle w:val="Standard"/>
              <w:tabs>
                <w:tab w:val="left" w:pos="5010"/>
              </w:tabs>
              <w:jc w:val="both"/>
              <w:rPr>
                <w:rFonts w:ascii="Times New Roman" w:eastAsia="Times New Roman" w:hAnsi="Times New Roman" w:cs="Times New Roman"/>
                <w:color w:val="000000"/>
                <w:kern w:val="0"/>
                <w:sz w:val="20"/>
                <w:szCs w:val="20"/>
                <w:lang w:val="tr-TR" w:eastAsia="tr-TR" w:bidi="ar-SA"/>
              </w:rPr>
            </w:pPr>
          </w:p>
          <w:p w14:paraId="3A100EF7" w14:textId="151AFCDD" w:rsidR="005177AB" w:rsidRPr="000B5E6D" w:rsidRDefault="005177AB" w:rsidP="005177AB">
            <w:pPr>
              <w:pStyle w:val="Standard"/>
              <w:tabs>
                <w:tab w:val="left" w:pos="5010"/>
              </w:tabs>
              <w:jc w:val="both"/>
              <w:rPr>
                <w:rFonts w:ascii="Times New Roman" w:eastAsia="Times New Roman" w:hAnsi="Times New Roman" w:cs="Times New Roman"/>
                <w:color w:val="000000"/>
                <w:kern w:val="0"/>
                <w:sz w:val="20"/>
                <w:szCs w:val="20"/>
                <w:lang w:val="tr-TR" w:eastAsia="tr-TR" w:bidi="ar-SA"/>
              </w:rPr>
            </w:pPr>
          </w:p>
          <w:p w14:paraId="476369AD" w14:textId="4BD9DEF3" w:rsidR="005177AB" w:rsidRPr="000B5E6D" w:rsidRDefault="005177AB" w:rsidP="005177AB">
            <w:pPr>
              <w:pStyle w:val="Standard"/>
              <w:tabs>
                <w:tab w:val="left" w:pos="5010"/>
              </w:tabs>
              <w:jc w:val="both"/>
              <w:rPr>
                <w:rFonts w:ascii="Times New Roman" w:eastAsia="Times New Roman" w:hAnsi="Times New Roman" w:cs="Times New Roman"/>
                <w:color w:val="000000"/>
                <w:kern w:val="0"/>
                <w:sz w:val="20"/>
                <w:szCs w:val="20"/>
                <w:lang w:val="tr-TR" w:eastAsia="tr-TR" w:bidi="ar-SA"/>
              </w:rPr>
            </w:pPr>
          </w:p>
          <w:p w14:paraId="004AE699" w14:textId="547D38A6" w:rsidR="005177AB" w:rsidRPr="000B5E6D" w:rsidRDefault="005177AB" w:rsidP="005177AB">
            <w:pPr>
              <w:pStyle w:val="Standard"/>
              <w:tabs>
                <w:tab w:val="left" w:pos="5010"/>
              </w:tabs>
              <w:jc w:val="both"/>
              <w:rPr>
                <w:rFonts w:ascii="Times New Roman" w:eastAsia="Times New Roman" w:hAnsi="Times New Roman" w:cs="Times New Roman"/>
                <w:color w:val="000000"/>
                <w:kern w:val="0"/>
                <w:sz w:val="20"/>
                <w:szCs w:val="20"/>
                <w:lang w:val="tr-TR" w:eastAsia="tr-TR" w:bidi="ar-SA"/>
              </w:rPr>
            </w:pPr>
          </w:p>
          <w:p w14:paraId="62F31391" w14:textId="2242930B" w:rsidR="005177AB" w:rsidRPr="000B5E6D" w:rsidRDefault="005177AB" w:rsidP="005177AB">
            <w:pPr>
              <w:pStyle w:val="Standard"/>
              <w:tabs>
                <w:tab w:val="left" w:pos="5010"/>
              </w:tabs>
              <w:jc w:val="both"/>
              <w:rPr>
                <w:rFonts w:ascii="Times New Roman" w:eastAsia="Times New Roman" w:hAnsi="Times New Roman" w:cs="Times New Roman"/>
                <w:color w:val="000000"/>
                <w:kern w:val="0"/>
                <w:sz w:val="20"/>
                <w:szCs w:val="20"/>
                <w:lang w:val="tr-TR" w:eastAsia="tr-TR" w:bidi="ar-SA"/>
              </w:rPr>
            </w:pPr>
          </w:p>
          <w:p w14:paraId="6F0FE004" w14:textId="4F11DD2F" w:rsidR="005177AB" w:rsidRPr="000B5E6D" w:rsidRDefault="005177AB" w:rsidP="005177AB">
            <w:pPr>
              <w:pStyle w:val="Standard"/>
              <w:tabs>
                <w:tab w:val="left" w:pos="5010"/>
              </w:tabs>
              <w:jc w:val="both"/>
              <w:rPr>
                <w:rFonts w:ascii="Times New Roman" w:eastAsia="Times New Roman" w:hAnsi="Times New Roman" w:cs="Times New Roman"/>
                <w:color w:val="000000"/>
                <w:kern w:val="0"/>
                <w:sz w:val="20"/>
                <w:szCs w:val="20"/>
                <w:lang w:val="tr-TR" w:eastAsia="tr-TR" w:bidi="ar-SA"/>
              </w:rPr>
            </w:pPr>
          </w:p>
          <w:p w14:paraId="7B5F24EB" w14:textId="0C184B34" w:rsidR="005177AB" w:rsidRPr="000B5E6D" w:rsidRDefault="005177AB" w:rsidP="005177AB">
            <w:pPr>
              <w:pStyle w:val="Standard"/>
              <w:tabs>
                <w:tab w:val="left" w:pos="5010"/>
              </w:tabs>
              <w:jc w:val="both"/>
              <w:rPr>
                <w:rFonts w:ascii="Times New Roman" w:eastAsia="Times New Roman" w:hAnsi="Times New Roman" w:cs="Times New Roman"/>
                <w:color w:val="000000"/>
                <w:kern w:val="0"/>
                <w:sz w:val="20"/>
                <w:szCs w:val="20"/>
                <w:lang w:val="tr-TR" w:eastAsia="tr-TR" w:bidi="ar-SA"/>
              </w:rPr>
            </w:pPr>
          </w:p>
          <w:p w14:paraId="1B09B8E0" w14:textId="5F061894" w:rsidR="005177AB" w:rsidRPr="000B5E6D" w:rsidRDefault="005177AB" w:rsidP="005177AB">
            <w:pPr>
              <w:pStyle w:val="Standard"/>
              <w:tabs>
                <w:tab w:val="left" w:pos="5010"/>
              </w:tabs>
              <w:jc w:val="both"/>
              <w:rPr>
                <w:rFonts w:ascii="Times New Roman" w:eastAsia="Times New Roman" w:hAnsi="Times New Roman" w:cs="Times New Roman"/>
                <w:color w:val="000000"/>
                <w:kern w:val="0"/>
                <w:sz w:val="20"/>
                <w:szCs w:val="20"/>
                <w:lang w:val="tr-TR" w:eastAsia="tr-TR" w:bidi="ar-SA"/>
              </w:rPr>
            </w:pPr>
          </w:p>
          <w:p w14:paraId="07E9D03E" w14:textId="2FE69245" w:rsidR="005177AB" w:rsidRPr="000B5E6D" w:rsidRDefault="005177AB" w:rsidP="005177AB">
            <w:pPr>
              <w:pStyle w:val="Standard"/>
              <w:tabs>
                <w:tab w:val="left" w:pos="5010"/>
              </w:tabs>
              <w:jc w:val="both"/>
              <w:rPr>
                <w:rFonts w:ascii="Times New Roman" w:eastAsia="Times New Roman" w:hAnsi="Times New Roman" w:cs="Times New Roman"/>
                <w:color w:val="000000"/>
                <w:kern w:val="0"/>
                <w:sz w:val="20"/>
                <w:szCs w:val="20"/>
                <w:lang w:val="tr-TR" w:eastAsia="tr-TR" w:bidi="ar-SA"/>
              </w:rPr>
            </w:pPr>
          </w:p>
          <w:p w14:paraId="3B86404D" w14:textId="285D9EA5" w:rsidR="005177AB" w:rsidRPr="000B5E6D" w:rsidRDefault="005177AB" w:rsidP="005177AB">
            <w:pPr>
              <w:pStyle w:val="Standard"/>
              <w:tabs>
                <w:tab w:val="left" w:pos="5010"/>
              </w:tabs>
              <w:jc w:val="both"/>
              <w:rPr>
                <w:rFonts w:ascii="Times New Roman" w:eastAsia="Times New Roman" w:hAnsi="Times New Roman" w:cs="Times New Roman"/>
                <w:color w:val="000000"/>
                <w:kern w:val="0"/>
                <w:sz w:val="20"/>
                <w:szCs w:val="20"/>
                <w:lang w:val="tr-TR" w:eastAsia="tr-TR" w:bidi="ar-SA"/>
              </w:rPr>
            </w:pPr>
          </w:p>
          <w:p w14:paraId="2A9BDD29" w14:textId="388030BB" w:rsidR="005177AB" w:rsidRPr="000B5E6D" w:rsidRDefault="005177AB" w:rsidP="005177AB">
            <w:pPr>
              <w:pStyle w:val="Standard"/>
              <w:tabs>
                <w:tab w:val="left" w:pos="5010"/>
              </w:tabs>
              <w:jc w:val="both"/>
              <w:rPr>
                <w:rFonts w:ascii="Times New Roman" w:eastAsia="Times New Roman" w:hAnsi="Times New Roman" w:cs="Times New Roman"/>
                <w:color w:val="000000"/>
                <w:kern w:val="0"/>
                <w:sz w:val="20"/>
                <w:szCs w:val="20"/>
                <w:lang w:val="tr-TR" w:eastAsia="tr-TR" w:bidi="ar-SA"/>
              </w:rPr>
            </w:pPr>
          </w:p>
          <w:p w14:paraId="28DA50AC" w14:textId="5A55AF0C" w:rsidR="005177AB" w:rsidRPr="000B5E6D" w:rsidRDefault="005177AB" w:rsidP="005177AB">
            <w:pPr>
              <w:pStyle w:val="Standard"/>
              <w:tabs>
                <w:tab w:val="left" w:pos="5010"/>
              </w:tabs>
              <w:jc w:val="both"/>
              <w:rPr>
                <w:rFonts w:ascii="Times New Roman" w:eastAsia="Times New Roman" w:hAnsi="Times New Roman" w:cs="Times New Roman"/>
                <w:color w:val="000000"/>
                <w:kern w:val="0"/>
                <w:sz w:val="20"/>
                <w:szCs w:val="20"/>
                <w:lang w:val="tr-TR" w:eastAsia="tr-TR" w:bidi="ar-SA"/>
              </w:rPr>
            </w:pPr>
          </w:p>
          <w:p w14:paraId="24295406" w14:textId="60893CE6" w:rsidR="005177AB" w:rsidRPr="000B5E6D" w:rsidRDefault="005177AB" w:rsidP="005177AB">
            <w:pPr>
              <w:pStyle w:val="Standard"/>
              <w:tabs>
                <w:tab w:val="left" w:pos="5010"/>
              </w:tabs>
              <w:jc w:val="both"/>
              <w:rPr>
                <w:rFonts w:ascii="Times New Roman" w:eastAsia="Times New Roman" w:hAnsi="Times New Roman" w:cs="Times New Roman"/>
                <w:color w:val="000000"/>
                <w:kern w:val="0"/>
                <w:sz w:val="20"/>
                <w:szCs w:val="20"/>
                <w:lang w:val="tr-TR" w:eastAsia="tr-TR" w:bidi="ar-SA"/>
              </w:rPr>
            </w:pPr>
          </w:p>
          <w:p w14:paraId="0BF231C7" w14:textId="656C5A2F" w:rsidR="005177AB" w:rsidRPr="000B5E6D" w:rsidRDefault="005177AB" w:rsidP="005177AB">
            <w:pPr>
              <w:pStyle w:val="Standard"/>
              <w:tabs>
                <w:tab w:val="left" w:pos="5010"/>
              </w:tabs>
              <w:jc w:val="both"/>
              <w:rPr>
                <w:rFonts w:ascii="Times New Roman" w:eastAsia="Times New Roman" w:hAnsi="Times New Roman" w:cs="Times New Roman"/>
                <w:color w:val="000000"/>
                <w:kern w:val="0"/>
                <w:sz w:val="20"/>
                <w:szCs w:val="20"/>
                <w:lang w:val="tr-TR" w:eastAsia="tr-TR" w:bidi="ar-SA"/>
              </w:rPr>
            </w:pPr>
          </w:p>
          <w:p w14:paraId="08CCB470" w14:textId="3032EDBA" w:rsidR="005177AB" w:rsidRPr="000B5E6D" w:rsidRDefault="005177AB" w:rsidP="005177AB">
            <w:pPr>
              <w:pStyle w:val="Standard"/>
              <w:tabs>
                <w:tab w:val="left" w:pos="5010"/>
              </w:tabs>
              <w:jc w:val="both"/>
              <w:rPr>
                <w:rFonts w:ascii="Times New Roman" w:eastAsia="Times New Roman" w:hAnsi="Times New Roman" w:cs="Times New Roman"/>
                <w:color w:val="000000"/>
                <w:kern w:val="0"/>
                <w:sz w:val="20"/>
                <w:szCs w:val="20"/>
                <w:lang w:val="tr-TR" w:eastAsia="tr-TR" w:bidi="ar-SA"/>
              </w:rPr>
            </w:pPr>
          </w:p>
          <w:p w14:paraId="2CD6C586" w14:textId="46646E0F" w:rsidR="005177AB" w:rsidRPr="000B5E6D" w:rsidRDefault="005177AB" w:rsidP="005177AB">
            <w:pPr>
              <w:pStyle w:val="Standard"/>
              <w:tabs>
                <w:tab w:val="left" w:pos="5010"/>
              </w:tabs>
              <w:jc w:val="both"/>
              <w:rPr>
                <w:rFonts w:ascii="Times New Roman" w:eastAsia="Times New Roman" w:hAnsi="Times New Roman" w:cs="Times New Roman"/>
                <w:color w:val="000000"/>
                <w:kern w:val="0"/>
                <w:sz w:val="20"/>
                <w:szCs w:val="20"/>
                <w:lang w:val="tr-TR" w:eastAsia="tr-TR" w:bidi="ar-SA"/>
              </w:rPr>
            </w:pPr>
          </w:p>
          <w:p w14:paraId="15DF2120" w14:textId="2C067CC7" w:rsidR="005177AB" w:rsidRPr="000B5E6D" w:rsidRDefault="005177AB" w:rsidP="005177AB">
            <w:pPr>
              <w:pStyle w:val="Standard"/>
              <w:tabs>
                <w:tab w:val="left" w:pos="5010"/>
              </w:tabs>
              <w:jc w:val="both"/>
              <w:rPr>
                <w:rFonts w:ascii="Times New Roman" w:eastAsia="Times New Roman" w:hAnsi="Times New Roman" w:cs="Times New Roman"/>
                <w:color w:val="000000"/>
                <w:kern w:val="0"/>
                <w:sz w:val="20"/>
                <w:szCs w:val="20"/>
                <w:lang w:val="tr-TR" w:eastAsia="tr-TR" w:bidi="ar-SA"/>
              </w:rPr>
            </w:pPr>
          </w:p>
          <w:p w14:paraId="0FEDA1F5" w14:textId="77777777" w:rsidR="005177AB" w:rsidRPr="000B5E6D" w:rsidRDefault="005177AB" w:rsidP="005177AB">
            <w:pPr>
              <w:pStyle w:val="Standard"/>
              <w:tabs>
                <w:tab w:val="left" w:pos="5010"/>
              </w:tabs>
              <w:jc w:val="both"/>
              <w:rPr>
                <w:rFonts w:ascii="Times New Roman" w:eastAsia="Times New Roman" w:hAnsi="Times New Roman" w:cs="Times New Roman"/>
                <w:color w:val="000000"/>
                <w:kern w:val="0"/>
                <w:sz w:val="20"/>
                <w:szCs w:val="20"/>
                <w:lang w:val="tr-TR" w:eastAsia="tr-TR" w:bidi="ar-SA"/>
              </w:rPr>
            </w:pPr>
          </w:p>
          <w:p w14:paraId="03D8A518" w14:textId="294249DC" w:rsidR="005177AB" w:rsidRPr="000B5E6D" w:rsidRDefault="005177AB" w:rsidP="005177AB">
            <w:pPr>
              <w:pStyle w:val="Standard"/>
              <w:tabs>
                <w:tab w:val="left" w:pos="960"/>
              </w:tabs>
              <w:jc w:val="both"/>
              <w:rPr>
                <w:rFonts w:ascii="Times New Roman" w:eastAsia="Times New Roman" w:hAnsi="Times New Roman" w:cs="Times New Roman"/>
                <w:color w:val="000000"/>
                <w:kern w:val="0"/>
                <w:sz w:val="20"/>
                <w:szCs w:val="20"/>
                <w:lang w:val="tr-TR" w:eastAsia="tr-TR" w:bidi="ar-SA"/>
              </w:rPr>
            </w:pPr>
          </w:p>
          <w:p w14:paraId="6F1842FA" w14:textId="10CE6AA8" w:rsidR="005177AB" w:rsidRPr="000B5E6D" w:rsidRDefault="005177AB" w:rsidP="005177AB">
            <w:pPr>
              <w:pStyle w:val="Standard"/>
              <w:tabs>
                <w:tab w:val="left" w:pos="960"/>
              </w:tabs>
              <w:jc w:val="both"/>
              <w:rPr>
                <w:rFonts w:ascii="Times New Roman" w:eastAsia="Times New Roman" w:hAnsi="Times New Roman" w:cs="Times New Roman"/>
                <w:color w:val="000000"/>
                <w:kern w:val="0"/>
                <w:sz w:val="20"/>
                <w:szCs w:val="20"/>
                <w:lang w:val="tr-TR" w:eastAsia="tr-TR" w:bidi="ar-SA"/>
              </w:rPr>
            </w:pPr>
          </w:p>
          <w:p w14:paraId="59DE6FFE" w14:textId="457B4F9F" w:rsidR="005177AB" w:rsidRPr="000B5E6D" w:rsidRDefault="005177AB" w:rsidP="005177AB">
            <w:pPr>
              <w:pStyle w:val="Standard"/>
              <w:tabs>
                <w:tab w:val="left" w:pos="960"/>
              </w:tabs>
              <w:jc w:val="both"/>
              <w:rPr>
                <w:rFonts w:ascii="Times New Roman" w:eastAsia="Times New Roman" w:hAnsi="Times New Roman" w:cs="Times New Roman"/>
                <w:color w:val="000000"/>
                <w:kern w:val="0"/>
                <w:sz w:val="20"/>
                <w:szCs w:val="20"/>
                <w:lang w:val="tr-TR" w:eastAsia="tr-TR" w:bidi="ar-SA"/>
              </w:rPr>
            </w:pPr>
          </w:p>
          <w:p w14:paraId="26AA5344" w14:textId="6F491CA2" w:rsidR="005177AB" w:rsidRPr="000B5E6D" w:rsidRDefault="005177AB" w:rsidP="005177AB">
            <w:pPr>
              <w:pStyle w:val="Standard"/>
              <w:tabs>
                <w:tab w:val="left" w:pos="960"/>
              </w:tabs>
              <w:jc w:val="both"/>
              <w:rPr>
                <w:rFonts w:ascii="Times New Roman" w:eastAsia="Times New Roman" w:hAnsi="Times New Roman" w:cs="Times New Roman"/>
                <w:color w:val="000000"/>
                <w:kern w:val="0"/>
                <w:sz w:val="20"/>
                <w:szCs w:val="20"/>
                <w:lang w:val="tr-TR" w:eastAsia="tr-TR" w:bidi="ar-SA"/>
              </w:rPr>
            </w:pPr>
          </w:p>
          <w:p w14:paraId="62DC7740" w14:textId="3ED7AA97" w:rsidR="005177AB" w:rsidRPr="000B5E6D" w:rsidRDefault="005177AB" w:rsidP="005177AB">
            <w:pPr>
              <w:pStyle w:val="Standard"/>
              <w:tabs>
                <w:tab w:val="left" w:pos="960"/>
              </w:tabs>
              <w:jc w:val="both"/>
              <w:rPr>
                <w:rFonts w:ascii="Times New Roman" w:eastAsia="Times New Roman" w:hAnsi="Times New Roman" w:cs="Times New Roman"/>
                <w:color w:val="000000"/>
                <w:kern w:val="0"/>
                <w:sz w:val="20"/>
                <w:szCs w:val="20"/>
                <w:lang w:val="tr-TR" w:eastAsia="tr-TR" w:bidi="ar-SA"/>
              </w:rPr>
            </w:pPr>
          </w:p>
          <w:p w14:paraId="72B8429C" w14:textId="21E0601F" w:rsidR="005177AB" w:rsidRPr="000B5E6D" w:rsidRDefault="005177AB" w:rsidP="005177AB">
            <w:pPr>
              <w:pStyle w:val="Standard"/>
              <w:tabs>
                <w:tab w:val="left" w:pos="960"/>
              </w:tabs>
              <w:jc w:val="both"/>
              <w:rPr>
                <w:rFonts w:ascii="Times New Roman" w:eastAsia="Times New Roman" w:hAnsi="Times New Roman" w:cs="Times New Roman"/>
                <w:color w:val="000000"/>
                <w:kern w:val="0"/>
                <w:sz w:val="20"/>
                <w:szCs w:val="20"/>
                <w:lang w:val="tr-TR" w:eastAsia="tr-TR" w:bidi="ar-SA"/>
              </w:rPr>
            </w:pPr>
          </w:p>
          <w:p w14:paraId="37D44C12" w14:textId="66771AF7" w:rsidR="005177AB" w:rsidRPr="000B5E6D" w:rsidRDefault="005177AB" w:rsidP="005177AB">
            <w:pPr>
              <w:pStyle w:val="Standard"/>
              <w:tabs>
                <w:tab w:val="left" w:pos="960"/>
              </w:tabs>
              <w:jc w:val="both"/>
              <w:rPr>
                <w:rFonts w:ascii="Times New Roman" w:eastAsia="Times New Roman" w:hAnsi="Times New Roman" w:cs="Times New Roman"/>
                <w:color w:val="000000"/>
                <w:kern w:val="0"/>
                <w:sz w:val="20"/>
                <w:szCs w:val="20"/>
                <w:lang w:val="tr-TR" w:eastAsia="tr-TR" w:bidi="ar-SA"/>
              </w:rPr>
            </w:pPr>
          </w:p>
          <w:p w14:paraId="02525A10" w14:textId="2C55D39B" w:rsidR="005177AB" w:rsidRPr="000B5E6D" w:rsidRDefault="005177AB" w:rsidP="005177AB">
            <w:pPr>
              <w:pStyle w:val="Standard"/>
              <w:tabs>
                <w:tab w:val="left" w:pos="960"/>
              </w:tabs>
              <w:jc w:val="both"/>
              <w:rPr>
                <w:rFonts w:ascii="Times New Roman" w:eastAsia="Times New Roman" w:hAnsi="Times New Roman" w:cs="Times New Roman"/>
                <w:color w:val="000000"/>
                <w:kern w:val="0"/>
                <w:sz w:val="20"/>
                <w:szCs w:val="20"/>
                <w:lang w:val="tr-TR" w:eastAsia="tr-TR" w:bidi="ar-SA"/>
              </w:rPr>
            </w:pPr>
          </w:p>
          <w:p w14:paraId="73A3B933" w14:textId="6B04CCD7" w:rsidR="005177AB" w:rsidRPr="000B5E6D" w:rsidRDefault="005177AB" w:rsidP="005177AB">
            <w:pPr>
              <w:pStyle w:val="Standard"/>
              <w:tabs>
                <w:tab w:val="left" w:pos="960"/>
              </w:tabs>
              <w:jc w:val="both"/>
              <w:rPr>
                <w:rFonts w:ascii="Times New Roman" w:eastAsia="Times New Roman" w:hAnsi="Times New Roman" w:cs="Times New Roman"/>
                <w:color w:val="000000"/>
                <w:kern w:val="0"/>
                <w:sz w:val="20"/>
                <w:szCs w:val="20"/>
                <w:lang w:val="tr-TR" w:eastAsia="tr-TR" w:bidi="ar-SA"/>
              </w:rPr>
            </w:pPr>
          </w:p>
          <w:p w14:paraId="3957008E" w14:textId="77777777" w:rsidR="005177AB" w:rsidRPr="000B5E6D" w:rsidRDefault="005177AB" w:rsidP="005177AB">
            <w:pPr>
              <w:jc w:val="center"/>
              <w:rPr>
                <w:sz w:val="20"/>
                <w:szCs w:val="20"/>
              </w:rPr>
            </w:pPr>
            <w:r w:rsidRPr="000B5E6D">
              <w:rPr>
                <w:color w:val="000000"/>
                <w:sz w:val="20"/>
                <w:szCs w:val="20"/>
                <w:lang w:eastAsia="tr-TR"/>
              </w:rPr>
              <w:tab/>
            </w:r>
            <w:bookmarkStart w:id="1" w:name="__DdeLink__437_543506905"/>
            <w:proofErr w:type="spellStart"/>
            <w:r w:rsidRPr="000B5E6D">
              <w:rPr>
                <w:sz w:val="20"/>
                <w:szCs w:val="20"/>
              </w:rPr>
              <w:t>Figure</w:t>
            </w:r>
            <w:proofErr w:type="spellEnd"/>
            <w:r w:rsidRPr="000B5E6D">
              <w:rPr>
                <w:sz w:val="20"/>
                <w:szCs w:val="20"/>
              </w:rPr>
              <w:t xml:space="preserve"> </w:t>
            </w:r>
            <w:proofErr w:type="gramStart"/>
            <w:r w:rsidRPr="000B5E6D">
              <w:rPr>
                <w:sz w:val="20"/>
                <w:szCs w:val="20"/>
              </w:rPr>
              <w:t>6 :</w:t>
            </w:r>
            <w:proofErr w:type="gramEnd"/>
            <w:r w:rsidRPr="000B5E6D">
              <w:rPr>
                <w:sz w:val="20"/>
                <w:szCs w:val="20"/>
              </w:rPr>
              <w:t xml:space="preserve"> </w:t>
            </w:r>
            <w:proofErr w:type="spellStart"/>
            <w:r w:rsidRPr="000B5E6D">
              <w:rPr>
                <w:sz w:val="20"/>
                <w:szCs w:val="20"/>
              </w:rPr>
              <w:t>Benchmark</w:t>
            </w:r>
            <w:proofErr w:type="spellEnd"/>
            <w:r w:rsidRPr="000B5E6D">
              <w:rPr>
                <w:sz w:val="20"/>
                <w:szCs w:val="20"/>
              </w:rPr>
              <w:t xml:space="preserve"> Sonuçları</w:t>
            </w:r>
            <w:bookmarkEnd w:id="1"/>
          </w:p>
          <w:p w14:paraId="323342ED" w14:textId="5966B851" w:rsidR="005177AB" w:rsidRPr="000B5E6D" w:rsidRDefault="005177AB" w:rsidP="005177AB">
            <w:pPr>
              <w:pStyle w:val="Standard"/>
              <w:tabs>
                <w:tab w:val="left" w:pos="3495"/>
              </w:tabs>
              <w:jc w:val="both"/>
              <w:rPr>
                <w:rFonts w:ascii="Times New Roman" w:eastAsia="Times New Roman" w:hAnsi="Times New Roman" w:cs="Times New Roman"/>
                <w:color w:val="000000"/>
                <w:kern w:val="0"/>
                <w:sz w:val="20"/>
                <w:szCs w:val="20"/>
                <w:lang w:val="tr-TR" w:eastAsia="tr-TR" w:bidi="ar-SA"/>
              </w:rPr>
            </w:pPr>
          </w:p>
          <w:p w14:paraId="54B9F3FC" w14:textId="7CD1EE59" w:rsidR="005177AB" w:rsidRPr="000B5E6D" w:rsidRDefault="005177AB" w:rsidP="005177AB">
            <w:pPr>
              <w:pStyle w:val="Standard"/>
              <w:tabs>
                <w:tab w:val="left" w:pos="3495"/>
              </w:tabs>
              <w:jc w:val="both"/>
              <w:rPr>
                <w:rFonts w:ascii="Times New Roman" w:eastAsia="Times New Roman" w:hAnsi="Times New Roman" w:cs="Times New Roman"/>
                <w:color w:val="000000"/>
                <w:kern w:val="0"/>
                <w:sz w:val="20"/>
                <w:szCs w:val="20"/>
                <w:lang w:val="tr-TR" w:eastAsia="tr-TR" w:bidi="ar-SA"/>
              </w:rPr>
            </w:pPr>
          </w:p>
          <w:p w14:paraId="1CB1CA70" w14:textId="6BAFF923" w:rsidR="005177AB" w:rsidRPr="000B5E6D" w:rsidRDefault="005177AB" w:rsidP="005177AB">
            <w:pPr>
              <w:pStyle w:val="Standard"/>
              <w:tabs>
                <w:tab w:val="left" w:pos="3495"/>
              </w:tabs>
              <w:jc w:val="both"/>
              <w:rPr>
                <w:rFonts w:ascii="Times New Roman" w:eastAsia="Times New Roman" w:hAnsi="Times New Roman" w:cs="Times New Roman"/>
                <w:color w:val="000000"/>
                <w:kern w:val="0"/>
                <w:sz w:val="20"/>
                <w:szCs w:val="20"/>
                <w:lang w:val="tr-TR" w:eastAsia="tr-TR" w:bidi="ar-SA"/>
              </w:rPr>
            </w:pPr>
          </w:p>
          <w:p w14:paraId="58F5945F" w14:textId="6049E6A3" w:rsidR="005177AB" w:rsidRPr="000B5E6D" w:rsidRDefault="005177AB" w:rsidP="005177AB">
            <w:pPr>
              <w:pStyle w:val="Standard"/>
              <w:tabs>
                <w:tab w:val="left" w:pos="3495"/>
              </w:tabs>
              <w:jc w:val="both"/>
              <w:rPr>
                <w:rFonts w:ascii="Times New Roman" w:eastAsia="Times New Roman" w:hAnsi="Times New Roman" w:cs="Times New Roman"/>
                <w:color w:val="000000"/>
                <w:kern w:val="0"/>
                <w:sz w:val="20"/>
                <w:szCs w:val="20"/>
                <w:lang w:val="tr-TR" w:eastAsia="tr-TR" w:bidi="ar-SA"/>
              </w:rPr>
            </w:pPr>
          </w:p>
          <w:p w14:paraId="0E21EB29" w14:textId="4647459B" w:rsidR="005177AB" w:rsidRPr="000B5E6D" w:rsidRDefault="005177AB" w:rsidP="005177AB">
            <w:pPr>
              <w:pStyle w:val="Standard"/>
              <w:tabs>
                <w:tab w:val="left" w:pos="3495"/>
              </w:tabs>
              <w:jc w:val="both"/>
              <w:rPr>
                <w:rFonts w:ascii="Times New Roman" w:eastAsia="Times New Roman" w:hAnsi="Times New Roman" w:cs="Times New Roman"/>
                <w:color w:val="000000"/>
                <w:kern w:val="0"/>
                <w:sz w:val="20"/>
                <w:szCs w:val="20"/>
                <w:lang w:val="tr-TR" w:eastAsia="tr-TR" w:bidi="ar-SA"/>
              </w:rPr>
            </w:pPr>
          </w:p>
          <w:p w14:paraId="3746309D" w14:textId="1AC3C0B1" w:rsidR="005177AB" w:rsidRPr="000B5E6D" w:rsidRDefault="005177AB" w:rsidP="005177AB">
            <w:pPr>
              <w:pStyle w:val="Standard"/>
              <w:tabs>
                <w:tab w:val="left" w:pos="3495"/>
              </w:tabs>
              <w:jc w:val="both"/>
              <w:rPr>
                <w:rFonts w:ascii="Times New Roman" w:eastAsia="Times New Roman" w:hAnsi="Times New Roman" w:cs="Times New Roman"/>
                <w:color w:val="000000"/>
                <w:kern w:val="0"/>
                <w:sz w:val="20"/>
                <w:szCs w:val="20"/>
                <w:lang w:val="tr-TR" w:eastAsia="tr-TR" w:bidi="ar-SA"/>
              </w:rPr>
            </w:pPr>
          </w:p>
          <w:p w14:paraId="62C40EFB" w14:textId="167F945E" w:rsidR="005177AB" w:rsidRPr="000B5E6D" w:rsidRDefault="005177AB" w:rsidP="005177AB">
            <w:pPr>
              <w:pStyle w:val="Standard"/>
              <w:tabs>
                <w:tab w:val="left" w:pos="3495"/>
              </w:tabs>
              <w:jc w:val="both"/>
              <w:rPr>
                <w:rFonts w:ascii="Times New Roman" w:eastAsia="Times New Roman" w:hAnsi="Times New Roman" w:cs="Times New Roman"/>
                <w:color w:val="000000"/>
                <w:kern w:val="0"/>
                <w:sz w:val="20"/>
                <w:szCs w:val="20"/>
                <w:lang w:val="tr-TR" w:eastAsia="tr-TR" w:bidi="ar-SA"/>
              </w:rPr>
            </w:pPr>
          </w:p>
          <w:p w14:paraId="376BA42E" w14:textId="37863DDF" w:rsidR="005177AB" w:rsidRPr="000B5E6D" w:rsidRDefault="005177AB" w:rsidP="005177AB">
            <w:pPr>
              <w:pStyle w:val="Standard"/>
              <w:tabs>
                <w:tab w:val="left" w:pos="3495"/>
              </w:tabs>
              <w:jc w:val="both"/>
              <w:rPr>
                <w:rFonts w:ascii="Times New Roman" w:eastAsia="Times New Roman" w:hAnsi="Times New Roman" w:cs="Times New Roman"/>
                <w:color w:val="000000"/>
                <w:kern w:val="0"/>
                <w:sz w:val="20"/>
                <w:szCs w:val="20"/>
                <w:lang w:val="tr-TR" w:eastAsia="tr-TR" w:bidi="ar-SA"/>
              </w:rPr>
            </w:pPr>
          </w:p>
          <w:p w14:paraId="34006097" w14:textId="0D864CC3" w:rsidR="005177AB" w:rsidRPr="000B5E6D" w:rsidRDefault="005177AB" w:rsidP="005177AB">
            <w:pPr>
              <w:pStyle w:val="Standard"/>
              <w:tabs>
                <w:tab w:val="left" w:pos="3495"/>
              </w:tabs>
              <w:jc w:val="both"/>
              <w:rPr>
                <w:rFonts w:ascii="Times New Roman" w:eastAsia="Times New Roman" w:hAnsi="Times New Roman" w:cs="Times New Roman"/>
                <w:color w:val="000000"/>
                <w:kern w:val="0"/>
                <w:sz w:val="20"/>
                <w:szCs w:val="20"/>
                <w:lang w:val="tr-TR" w:eastAsia="tr-TR" w:bidi="ar-SA"/>
              </w:rPr>
            </w:pPr>
          </w:p>
          <w:p w14:paraId="743B8863" w14:textId="2AEC3CF8" w:rsidR="005177AB" w:rsidRPr="000B5E6D" w:rsidRDefault="005177AB" w:rsidP="005177AB">
            <w:pPr>
              <w:pStyle w:val="Standard"/>
              <w:tabs>
                <w:tab w:val="left" w:pos="3495"/>
              </w:tabs>
              <w:jc w:val="both"/>
              <w:rPr>
                <w:rFonts w:ascii="Times New Roman" w:eastAsia="Times New Roman" w:hAnsi="Times New Roman" w:cs="Times New Roman"/>
                <w:color w:val="000000"/>
                <w:kern w:val="0"/>
                <w:sz w:val="20"/>
                <w:szCs w:val="20"/>
                <w:lang w:val="tr-TR" w:eastAsia="tr-TR" w:bidi="ar-SA"/>
              </w:rPr>
            </w:pPr>
          </w:p>
          <w:p w14:paraId="43EBCB70" w14:textId="47E85D41" w:rsidR="005177AB" w:rsidRPr="000B5E6D" w:rsidRDefault="005177AB" w:rsidP="005177AB">
            <w:pPr>
              <w:pStyle w:val="Standard"/>
              <w:tabs>
                <w:tab w:val="left" w:pos="3495"/>
              </w:tabs>
              <w:jc w:val="both"/>
              <w:rPr>
                <w:rFonts w:ascii="Times New Roman" w:eastAsia="Times New Roman" w:hAnsi="Times New Roman" w:cs="Times New Roman"/>
                <w:color w:val="000000"/>
                <w:kern w:val="0"/>
                <w:sz w:val="20"/>
                <w:szCs w:val="20"/>
                <w:lang w:val="tr-TR" w:eastAsia="tr-TR" w:bidi="ar-SA"/>
              </w:rPr>
            </w:pPr>
          </w:p>
          <w:p w14:paraId="384E7116" w14:textId="3455371A" w:rsidR="005177AB" w:rsidRPr="000B5E6D" w:rsidRDefault="005177AB" w:rsidP="005177AB">
            <w:pPr>
              <w:pStyle w:val="Standard"/>
              <w:tabs>
                <w:tab w:val="left" w:pos="3495"/>
              </w:tabs>
              <w:jc w:val="both"/>
              <w:rPr>
                <w:rFonts w:ascii="Times New Roman" w:eastAsia="Times New Roman" w:hAnsi="Times New Roman" w:cs="Times New Roman"/>
                <w:color w:val="000000"/>
                <w:kern w:val="0"/>
                <w:sz w:val="20"/>
                <w:szCs w:val="20"/>
                <w:lang w:val="tr-TR" w:eastAsia="tr-TR" w:bidi="ar-SA"/>
              </w:rPr>
            </w:pPr>
          </w:p>
          <w:p w14:paraId="442FBFAE" w14:textId="76D94AE0" w:rsidR="005177AB" w:rsidRPr="000B5E6D" w:rsidRDefault="005177AB" w:rsidP="005177AB">
            <w:pPr>
              <w:pStyle w:val="Standard"/>
              <w:tabs>
                <w:tab w:val="left" w:pos="3495"/>
              </w:tabs>
              <w:jc w:val="both"/>
              <w:rPr>
                <w:rFonts w:ascii="Times New Roman" w:eastAsia="Times New Roman" w:hAnsi="Times New Roman" w:cs="Times New Roman"/>
                <w:color w:val="000000"/>
                <w:kern w:val="0"/>
                <w:sz w:val="20"/>
                <w:szCs w:val="20"/>
                <w:lang w:val="tr-TR" w:eastAsia="tr-TR" w:bidi="ar-SA"/>
              </w:rPr>
            </w:pPr>
          </w:p>
          <w:p w14:paraId="091A7D52" w14:textId="30E6E4B3" w:rsidR="005177AB" w:rsidRPr="000B5E6D" w:rsidRDefault="005177AB" w:rsidP="005177AB">
            <w:pPr>
              <w:pStyle w:val="Standard"/>
              <w:tabs>
                <w:tab w:val="left" w:pos="3495"/>
              </w:tabs>
              <w:jc w:val="both"/>
              <w:rPr>
                <w:rFonts w:ascii="Times New Roman" w:eastAsia="Times New Roman" w:hAnsi="Times New Roman" w:cs="Times New Roman"/>
                <w:color w:val="000000"/>
                <w:kern w:val="0"/>
                <w:sz w:val="20"/>
                <w:szCs w:val="20"/>
                <w:lang w:val="tr-TR" w:eastAsia="tr-TR" w:bidi="ar-SA"/>
              </w:rPr>
            </w:pPr>
            <w:r w:rsidRPr="000B5E6D">
              <w:rPr>
                <w:rFonts w:ascii="Times New Roman" w:hAnsi="Times New Roman" w:cs="Times New Roman"/>
                <w:noProof/>
                <w:sz w:val="20"/>
                <w:szCs w:val="20"/>
              </w:rPr>
              <w:drawing>
                <wp:anchor distT="0" distB="0" distL="0" distR="0" simplePos="0" relativeHeight="251683328" behindDoc="0" locked="0" layoutInCell="1" allowOverlap="1" wp14:anchorId="24E07661" wp14:editId="522A286D">
                  <wp:simplePos x="0" y="0"/>
                  <wp:positionH relativeFrom="column">
                    <wp:posOffset>1905</wp:posOffset>
                  </wp:positionH>
                  <wp:positionV relativeFrom="paragraph">
                    <wp:posOffset>147320</wp:posOffset>
                  </wp:positionV>
                  <wp:extent cx="4639310" cy="4610100"/>
                  <wp:effectExtent l="0" t="0" r="0" b="0"/>
                  <wp:wrapSquare wrapText="largest"/>
                  <wp:docPr id="156" name="Image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33"/>
                          <pic:cNvPicPr>
                            <a:picLocks noChangeAspect="1" noChangeArrowheads="1"/>
                          </pic:cNvPicPr>
                        </pic:nvPicPr>
                        <pic:blipFill>
                          <a:blip r:embed="rId50"/>
                          <a:srcRect l="16977" t="14960" r="11723" b="12229"/>
                          <a:stretch>
                            <a:fillRect/>
                          </a:stretch>
                        </pic:blipFill>
                        <pic:spPr bwMode="auto">
                          <a:xfrm>
                            <a:off x="0" y="0"/>
                            <a:ext cx="4639310" cy="4610100"/>
                          </a:xfrm>
                          <a:prstGeom prst="rect">
                            <a:avLst/>
                          </a:prstGeom>
                        </pic:spPr>
                      </pic:pic>
                    </a:graphicData>
                  </a:graphic>
                </wp:anchor>
              </w:drawing>
            </w:r>
          </w:p>
          <w:p w14:paraId="2783FB24" w14:textId="0D465425" w:rsidR="005177AB" w:rsidRPr="000B5E6D" w:rsidRDefault="005177AB" w:rsidP="005177AB">
            <w:pPr>
              <w:pStyle w:val="Standard"/>
              <w:tabs>
                <w:tab w:val="left" w:pos="960"/>
              </w:tabs>
              <w:jc w:val="both"/>
              <w:rPr>
                <w:rFonts w:ascii="Times New Roman" w:eastAsia="Times New Roman" w:hAnsi="Times New Roman" w:cs="Times New Roman"/>
                <w:color w:val="000000"/>
                <w:kern w:val="0"/>
                <w:sz w:val="20"/>
                <w:szCs w:val="20"/>
                <w:lang w:val="tr-TR" w:eastAsia="tr-TR" w:bidi="ar-SA"/>
              </w:rPr>
            </w:pPr>
          </w:p>
          <w:p w14:paraId="5E16CE88" w14:textId="2BFE0F00" w:rsidR="005177AB" w:rsidRPr="000B5E6D" w:rsidRDefault="005177AB" w:rsidP="005177AB">
            <w:pPr>
              <w:pStyle w:val="Standard"/>
              <w:tabs>
                <w:tab w:val="left" w:pos="960"/>
              </w:tabs>
              <w:jc w:val="both"/>
              <w:rPr>
                <w:rFonts w:ascii="Times New Roman" w:eastAsia="Times New Roman" w:hAnsi="Times New Roman" w:cs="Times New Roman"/>
                <w:color w:val="000000"/>
                <w:kern w:val="0"/>
                <w:sz w:val="20"/>
                <w:szCs w:val="20"/>
                <w:lang w:val="tr-TR" w:eastAsia="tr-TR" w:bidi="ar-SA"/>
              </w:rPr>
            </w:pPr>
          </w:p>
          <w:p w14:paraId="4C923370" w14:textId="1FCC319F" w:rsidR="005177AB" w:rsidRPr="000B5E6D" w:rsidRDefault="005177AB" w:rsidP="005177AB">
            <w:pPr>
              <w:pStyle w:val="Standard"/>
              <w:tabs>
                <w:tab w:val="left" w:pos="960"/>
              </w:tabs>
              <w:jc w:val="both"/>
              <w:rPr>
                <w:rFonts w:ascii="Times New Roman" w:eastAsia="Times New Roman" w:hAnsi="Times New Roman" w:cs="Times New Roman"/>
                <w:color w:val="000000"/>
                <w:kern w:val="0"/>
                <w:sz w:val="20"/>
                <w:szCs w:val="20"/>
                <w:lang w:val="tr-TR" w:eastAsia="tr-TR" w:bidi="ar-SA"/>
              </w:rPr>
            </w:pPr>
          </w:p>
          <w:p w14:paraId="779863BF" w14:textId="2C377F10" w:rsidR="005177AB" w:rsidRPr="000B5E6D" w:rsidRDefault="005177AB" w:rsidP="005177AB">
            <w:pPr>
              <w:pStyle w:val="Standard"/>
              <w:tabs>
                <w:tab w:val="left" w:pos="960"/>
              </w:tabs>
              <w:jc w:val="both"/>
              <w:rPr>
                <w:rFonts w:ascii="Times New Roman" w:eastAsia="Times New Roman" w:hAnsi="Times New Roman" w:cs="Times New Roman"/>
                <w:color w:val="000000"/>
                <w:kern w:val="0"/>
                <w:sz w:val="20"/>
                <w:szCs w:val="20"/>
                <w:lang w:val="tr-TR" w:eastAsia="tr-TR" w:bidi="ar-SA"/>
              </w:rPr>
            </w:pPr>
          </w:p>
          <w:p w14:paraId="68125935" w14:textId="22F542A3" w:rsidR="005177AB" w:rsidRPr="000B5E6D" w:rsidRDefault="005177AB" w:rsidP="005177AB">
            <w:pPr>
              <w:pStyle w:val="Standard"/>
              <w:tabs>
                <w:tab w:val="left" w:pos="960"/>
              </w:tabs>
              <w:jc w:val="both"/>
              <w:rPr>
                <w:rFonts w:ascii="Times New Roman" w:eastAsia="Times New Roman" w:hAnsi="Times New Roman" w:cs="Times New Roman"/>
                <w:color w:val="000000"/>
                <w:kern w:val="0"/>
                <w:sz w:val="20"/>
                <w:szCs w:val="20"/>
                <w:lang w:val="tr-TR" w:eastAsia="tr-TR" w:bidi="ar-SA"/>
              </w:rPr>
            </w:pPr>
          </w:p>
          <w:p w14:paraId="360A2EC6" w14:textId="3FB12750" w:rsidR="005177AB" w:rsidRPr="000B5E6D" w:rsidRDefault="005177AB" w:rsidP="005177AB">
            <w:pPr>
              <w:pStyle w:val="Standard"/>
              <w:tabs>
                <w:tab w:val="left" w:pos="960"/>
              </w:tabs>
              <w:jc w:val="both"/>
              <w:rPr>
                <w:rFonts w:ascii="Times New Roman" w:eastAsia="Times New Roman" w:hAnsi="Times New Roman" w:cs="Times New Roman"/>
                <w:color w:val="000000"/>
                <w:kern w:val="0"/>
                <w:sz w:val="20"/>
                <w:szCs w:val="20"/>
                <w:lang w:val="tr-TR" w:eastAsia="tr-TR" w:bidi="ar-SA"/>
              </w:rPr>
            </w:pPr>
          </w:p>
          <w:p w14:paraId="0A3E098C" w14:textId="0900FF67" w:rsidR="005177AB" w:rsidRPr="000B5E6D" w:rsidRDefault="005177AB" w:rsidP="005177AB">
            <w:pPr>
              <w:pStyle w:val="Standard"/>
              <w:tabs>
                <w:tab w:val="left" w:pos="960"/>
              </w:tabs>
              <w:jc w:val="both"/>
              <w:rPr>
                <w:rFonts w:ascii="Times New Roman" w:eastAsia="Times New Roman" w:hAnsi="Times New Roman" w:cs="Times New Roman"/>
                <w:color w:val="000000"/>
                <w:kern w:val="0"/>
                <w:sz w:val="20"/>
                <w:szCs w:val="20"/>
                <w:lang w:val="tr-TR" w:eastAsia="tr-TR" w:bidi="ar-SA"/>
              </w:rPr>
            </w:pPr>
          </w:p>
          <w:p w14:paraId="0652C719" w14:textId="30ACB1CC" w:rsidR="005177AB" w:rsidRPr="000B5E6D" w:rsidRDefault="005177AB" w:rsidP="005177AB">
            <w:pPr>
              <w:pStyle w:val="Standard"/>
              <w:tabs>
                <w:tab w:val="left" w:pos="960"/>
              </w:tabs>
              <w:jc w:val="both"/>
              <w:rPr>
                <w:rFonts w:ascii="Times New Roman" w:eastAsia="Times New Roman" w:hAnsi="Times New Roman" w:cs="Times New Roman"/>
                <w:color w:val="000000"/>
                <w:kern w:val="0"/>
                <w:sz w:val="20"/>
                <w:szCs w:val="20"/>
                <w:lang w:val="tr-TR" w:eastAsia="tr-TR" w:bidi="ar-SA"/>
              </w:rPr>
            </w:pPr>
          </w:p>
          <w:p w14:paraId="6C2D9CEC" w14:textId="2CEA0452" w:rsidR="005177AB" w:rsidRPr="000B5E6D" w:rsidRDefault="005177AB" w:rsidP="005177AB">
            <w:pPr>
              <w:pStyle w:val="Standard"/>
              <w:tabs>
                <w:tab w:val="left" w:pos="960"/>
              </w:tabs>
              <w:jc w:val="both"/>
              <w:rPr>
                <w:rFonts w:ascii="Times New Roman" w:eastAsia="Times New Roman" w:hAnsi="Times New Roman" w:cs="Times New Roman"/>
                <w:color w:val="000000"/>
                <w:kern w:val="0"/>
                <w:sz w:val="20"/>
                <w:szCs w:val="20"/>
                <w:lang w:val="tr-TR" w:eastAsia="tr-TR" w:bidi="ar-SA"/>
              </w:rPr>
            </w:pPr>
          </w:p>
          <w:p w14:paraId="28B4778F" w14:textId="2E5B8483" w:rsidR="005177AB" w:rsidRPr="000B5E6D" w:rsidRDefault="005177AB" w:rsidP="005177AB">
            <w:pPr>
              <w:pStyle w:val="Standard"/>
              <w:tabs>
                <w:tab w:val="left" w:pos="960"/>
              </w:tabs>
              <w:jc w:val="both"/>
              <w:rPr>
                <w:rFonts w:ascii="Times New Roman" w:eastAsia="Times New Roman" w:hAnsi="Times New Roman" w:cs="Times New Roman"/>
                <w:color w:val="000000"/>
                <w:kern w:val="0"/>
                <w:sz w:val="20"/>
                <w:szCs w:val="20"/>
                <w:lang w:val="tr-TR" w:eastAsia="tr-TR" w:bidi="ar-SA"/>
              </w:rPr>
            </w:pPr>
          </w:p>
          <w:p w14:paraId="07F76E15" w14:textId="3A46E2F6" w:rsidR="005177AB" w:rsidRPr="000B5E6D" w:rsidRDefault="005177AB" w:rsidP="005177AB">
            <w:pPr>
              <w:pStyle w:val="Standard"/>
              <w:tabs>
                <w:tab w:val="left" w:pos="960"/>
              </w:tabs>
              <w:jc w:val="both"/>
              <w:rPr>
                <w:rFonts w:ascii="Times New Roman" w:eastAsia="Times New Roman" w:hAnsi="Times New Roman" w:cs="Times New Roman"/>
                <w:color w:val="000000"/>
                <w:kern w:val="0"/>
                <w:sz w:val="20"/>
                <w:szCs w:val="20"/>
                <w:lang w:val="tr-TR" w:eastAsia="tr-TR" w:bidi="ar-SA"/>
              </w:rPr>
            </w:pPr>
          </w:p>
          <w:p w14:paraId="4C7DCE35" w14:textId="77777777" w:rsidR="005177AB" w:rsidRPr="000B5E6D" w:rsidRDefault="005177AB" w:rsidP="005177AB">
            <w:pPr>
              <w:pStyle w:val="Standard"/>
              <w:tabs>
                <w:tab w:val="left" w:pos="960"/>
              </w:tabs>
              <w:jc w:val="both"/>
              <w:rPr>
                <w:rFonts w:ascii="Times New Roman" w:eastAsia="Times New Roman" w:hAnsi="Times New Roman" w:cs="Times New Roman"/>
                <w:color w:val="000000"/>
                <w:kern w:val="0"/>
                <w:sz w:val="20"/>
                <w:szCs w:val="20"/>
                <w:lang w:val="tr-TR" w:eastAsia="tr-TR" w:bidi="ar-SA"/>
              </w:rPr>
            </w:pPr>
          </w:p>
          <w:p w14:paraId="5DBDB818" w14:textId="524C4CBB" w:rsidR="005177AB" w:rsidRPr="000B5E6D" w:rsidRDefault="005177AB" w:rsidP="002B554B">
            <w:pPr>
              <w:pStyle w:val="Standard"/>
              <w:jc w:val="both"/>
              <w:rPr>
                <w:rFonts w:ascii="Times New Roman" w:eastAsia="Times New Roman" w:hAnsi="Times New Roman" w:cs="Times New Roman"/>
                <w:color w:val="000000"/>
                <w:kern w:val="0"/>
                <w:sz w:val="20"/>
                <w:szCs w:val="20"/>
                <w:lang w:val="tr-TR" w:eastAsia="tr-TR" w:bidi="ar-SA"/>
              </w:rPr>
            </w:pPr>
          </w:p>
          <w:p w14:paraId="54287DDF" w14:textId="3071A8FB" w:rsidR="005177AB" w:rsidRPr="000B5E6D" w:rsidRDefault="005177AB" w:rsidP="002B554B">
            <w:pPr>
              <w:pStyle w:val="Standard"/>
              <w:jc w:val="both"/>
              <w:rPr>
                <w:rFonts w:ascii="Times New Roman" w:eastAsia="Times New Roman" w:hAnsi="Times New Roman" w:cs="Times New Roman"/>
                <w:color w:val="000000"/>
                <w:kern w:val="0"/>
                <w:sz w:val="20"/>
                <w:szCs w:val="20"/>
                <w:lang w:val="tr-TR" w:eastAsia="tr-TR" w:bidi="ar-SA"/>
              </w:rPr>
            </w:pPr>
          </w:p>
          <w:p w14:paraId="136C7E47" w14:textId="4A410E48" w:rsidR="005177AB" w:rsidRPr="000B5E6D" w:rsidRDefault="005177AB" w:rsidP="002B554B">
            <w:pPr>
              <w:pStyle w:val="Standard"/>
              <w:jc w:val="both"/>
              <w:rPr>
                <w:rFonts w:ascii="Times New Roman" w:eastAsia="Times New Roman" w:hAnsi="Times New Roman" w:cs="Times New Roman"/>
                <w:color w:val="000000"/>
                <w:kern w:val="0"/>
                <w:sz w:val="20"/>
                <w:szCs w:val="20"/>
                <w:lang w:val="tr-TR" w:eastAsia="tr-TR" w:bidi="ar-SA"/>
              </w:rPr>
            </w:pPr>
          </w:p>
          <w:p w14:paraId="3CCDB3A0" w14:textId="68577458" w:rsidR="005177AB" w:rsidRPr="000B5E6D" w:rsidRDefault="005177AB" w:rsidP="002B554B">
            <w:pPr>
              <w:pStyle w:val="Standard"/>
              <w:jc w:val="both"/>
              <w:rPr>
                <w:rFonts w:ascii="Times New Roman" w:eastAsia="Times New Roman" w:hAnsi="Times New Roman" w:cs="Times New Roman"/>
                <w:color w:val="000000"/>
                <w:kern w:val="0"/>
                <w:sz w:val="20"/>
                <w:szCs w:val="20"/>
                <w:lang w:val="tr-TR" w:eastAsia="tr-TR" w:bidi="ar-SA"/>
              </w:rPr>
            </w:pPr>
          </w:p>
          <w:p w14:paraId="7E173E83" w14:textId="5CC63308" w:rsidR="005177AB" w:rsidRPr="000B5E6D" w:rsidRDefault="005177AB" w:rsidP="002B554B">
            <w:pPr>
              <w:pStyle w:val="Standard"/>
              <w:jc w:val="both"/>
              <w:rPr>
                <w:rFonts w:ascii="Times New Roman" w:eastAsia="Times New Roman" w:hAnsi="Times New Roman" w:cs="Times New Roman"/>
                <w:color w:val="000000"/>
                <w:kern w:val="0"/>
                <w:sz w:val="20"/>
                <w:szCs w:val="20"/>
                <w:lang w:val="tr-TR" w:eastAsia="tr-TR" w:bidi="ar-SA"/>
              </w:rPr>
            </w:pPr>
          </w:p>
          <w:p w14:paraId="3AA09518" w14:textId="3D8495BB" w:rsidR="005177AB" w:rsidRPr="000B5E6D" w:rsidRDefault="005177AB" w:rsidP="002B554B">
            <w:pPr>
              <w:pStyle w:val="Standard"/>
              <w:jc w:val="both"/>
              <w:rPr>
                <w:rFonts w:ascii="Times New Roman" w:eastAsia="Times New Roman" w:hAnsi="Times New Roman" w:cs="Times New Roman"/>
                <w:color w:val="000000"/>
                <w:kern w:val="0"/>
                <w:sz w:val="20"/>
                <w:szCs w:val="20"/>
                <w:lang w:val="tr-TR" w:eastAsia="tr-TR" w:bidi="ar-SA"/>
              </w:rPr>
            </w:pPr>
          </w:p>
          <w:p w14:paraId="227102DF" w14:textId="6487F9FA" w:rsidR="005177AB" w:rsidRPr="000B5E6D" w:rsidRDefault="005177AB" w:rsidP="002B554B">
            <w:pPr>
              <w:pStyle w:val="Standard"/>
              <w:jc w:val="both"/>
              <w:rPr>
                <w:rFonts w:ascii="Times New Roman" w:eastAsia="Times New Roman" w:hAnsi="Times New Roman" w:cs="Times New Roman"/>
                <w:color w:val="000000"/>
                <w:kern w:val="0"/>
                <w:sz w:val="20"/>
                <w:szCs w:val="20"/>
                <w:lang w:val="tr-TR" w:eastAsia="tr-TR" w:bidi="ar-SA"/>
              </w:rPr>
            </w:pPr>
          </w:p>
          <w:p w14:paraId="4F8DEB46" w14:textId="1287B526" w:rsidR="005177AB" w:rsidRPr="000B5E6D" w:rsidRDefault="005177AB" w:rsidP="002B554B">
            <w:pPr>
              <w:pStyle w:val="Standard"/>
              <w:jc w:val="both"/>
              <w:rPr>
                <w:rFonts w:ascii="Times New Roman" w:eastAsia="Times New Roman" w:hAnsi="Times New Roman" w:cs="Times New Roman"/>
                <w:color w:val="000000"/>
                <w:kern w:val="0"/>
                <w:sz w:val="20"/>
                <w:szCs w:val="20"/>
                <w:lang w:val="tr-TR" w:eastAsia="tr-TR" w:bidi="ar-SA"/>
              </w:rPr>
            </w:pPr>
          </w:p>
          <w:p w14:paraId="7B3D28AD" w14:textId="744E65B0" w:rsidR="005177AB" w:rsidRPr="000B5E6D" w:rsidRDefault="005177AB" w:rsidP="002B554B">
            <w:pPr>
              <w:pStyle w:val="Standard"/>
              <w:jc w:val="both"/>
              <w:rPr>
                <w:rFonts w:ascii="Times New Roman" w:eastAsia="Times New Roman" w:hAnsi="Times New Roman" w:cs="Times New Roman"/>
                <w:color w:val="000000"/>
                <w:kern w:val="0"/>
                <w:sz w:val="20"/>
                <w:szCs w:val="20"/>
                <w:lang w:val="tr-TR" w:eastAsia="tr-TR" w:bidi="ar-SA"/>
              </w:rPr>
            </w:pPr>
          </w:p>
          <w:p w14:paraId="7EA0000D" w14:textId="5B2F014F" w:rsidR="005177AB" w:rsidRPr="000B5E6D" w:rsidRDefault="005177AB" w:rsidP="002B554B">
            <w:pPr>
              <w:pStyle w:val="Standard"/>
              <w:jc w:val="both"/>
              <w:rPr>
                <w:rFonts w:ascii="Times New Roman" w:eastAsia="Times New Roman" w:hAnsi="Times New Roman" w:cs="Times New Roman"/>
                <w:color w:val="000000"/>
                <w:kern w:val="0"/>
                <w:sz w:val="20"/>
                <w:szCs w:val="20"/>
                <w:lang w:val="tr-TR" w:eastAsia="tr-TR" w:bidi="ar-SA"/>
              </w:rPr>
            </w:pPr>
          </w:p>
          <w:p w14:paraId="35522704" w14:textId="2BAF8CD6" w:rsidR="005177AB" w:rsidRPr="000B5E6D" w:rsidRDefault="005177AB" w:rsidP="002B554B">
            <w:pPr>
              <w:pStyle w:val="Standard"/>
              <w:jc w:val="both"/>
              <w:rPr>
                <w:rFonts w:ascii="Times New Roman" w:eastAsia="Times New Roman" w:hAnsi="Times New Roman" w:cs="Times New Roman"/>
                <w:color w:val="000000"/>
                <w:kern w:val="0"/>
                <w:sz w:val="20"/>
                <w:szCs w:val="20"/>
                <w:lang w:val="tr-TR" w:eastAsia="tr-TR" w:bidi="ar-SA"/>
              </w:rPr>
            </w:pPr>
          </w:p>
          <w:p w14:paraId="08BAB30E" w14:textId="7D73D43C" w:rsidR="005177AB" w:rsidRPr="000B5E6D" w:rsidRDefault="005177AB" w:rsidP="002B554B">
            <w:pPr>
              <w:pStyle w:val="Standard"/>
              <w:jc w:val="both"/>
              <w:rPr>
                <w:rFonts w:ascii="Times New Roman" w:eastAsia="Times New Roman" w:hAnsi="Times New Roman" w:cs="Times New Roman"/>
                <w:color w:val="000000"/>
                <w:kern w:val="0"/>
                <w:sz w:val="20"/>
                <w:szCs w:val="20"/>
                <w:lang w:val="tr-TR" w:eastAsia="tr-TR" w:bidi="ar-SA"/>
              </w:rPr>
            </w:pPr>
          </w:p>
          <w:p w14:paraId="5FA1EBD2" w14:textId="61E0B207" w:rsidR="005177AB" w:rsidRPr="000B5E6D" w:rsidRDefault="005177AB" w:rsidP="002B554B">
            <w:pPr>
              <w:pStyle w:val="Standard"/>
              <w:jc w:val="both"/>
              <w:rPr>
                <w:rFonts w:ascii="Times New Roman" w:eastAsia="Times New Roman" w:hAnsi="Times New Roman" w:cs="Times New Roman"/>
                <w:color w:val="000000"/>
                <w:kern w:val="0"/>
                <w:sz w:val="20"/>
                <w:szCs w:val="20"/>
                <w:lang w:val="tr-TR" w:eastAsia="tr-TR" w:bidi="ar-SA"/>
              </w:rPr>
            </w:pPr>
          </w:p>
          <w:p w14:paraId="041A8F1D" w14:textId="09F0F37A" w:rsidR="005177AB" w:rsidRPr="000B5E6D" w:rsidRDefault="005177AB" w:rsidP="002B554B">
            <w:pPr>
              <w:pStyle w:val="Standard"/>
              <w:jc w:val="both"/>
              <w:rPr>
                <w:rFonts w:ascii="Times New Roman" w:eastAsia="Times New Roman" w:hAnsi="Times New Roman" w:cs="Times New Roman"/>
                <w:color w:val="000000"/>
                <w:kern w:val="0"/>
                <w:sz w:val="20"/>
                <w:szCs w:val="20"/>
                <w:lang w:val="tr-TR" w:eastAsia="tr-TR" w:bidi="ar-SA"/>
              </w:rPr>
            </w:pPr>
          </w:p>
          <w:p w14:paraId="7BB93BAD" w14:textId="0C334A12" w:rsidR="005177AB" w:rsidRPr="000B5E6D" w:rsidRDefault="005177AB" w:rsidP="002B554B">
            <w:pPr>
              <w:pStyle w:val="Standard"/>
              <w:jc w:val="both"/>
              <w:rPr>
                <w:rFonts w:ascii="Times New Roman" w:eastAsia="Times New Roman" w:hAnsi="Times New Roman" w:cs="Times New Roman"/>
                <w:color w:val="000000"/>
                <w:kern w:val="0"/>
                <w:sz w:val="20"/>
                <w:szCs w:val="20"/>
                <w:lang w:val="tr-TR" w:eastAsia="tr-TR" w:bidi="ar-SA"/>
              </w:rPr>
            </w:pPr>
          </w:p>
          <w:p w14:paraId="26AD4F82" w14:textId="61D00631" w:rsidR="005177AB" w:rsidRPr="000B5E6D" w:rsidRDefault="005177AB" w:rsidP="002B554B">
            <w:pPr>
              <w:pStyle w:val="Standard"/>
              <w:jc w:val="both"/>
              <w:rPr>
                <w:rFonts w:ascii="Times New Roman" w:eastAsia="Times New Roman" w:hAnsi="Times New Roman" w:cs="Times New Roman"/>
                <w:color w:val="000000"/>
                <w:kern w:val="0"/>
                <w:sz w:val="20"/>
                <w:szCs w:val="20"/>
                <w:lang w:val="tr-TR" w:eastAsia="tr-TR" w:bidi="ar-SA"/>
              </w:rPr>
            </w:pPr>
          </w:p>
          <w:p w14:paraId="048A6916" w14:textId="4CEE17F4" w:rsidR="005177AB" w:rsidRPr="000B5E6D" w:rsidRDefault="005177AB" w:rsidP="002B554B">
            <w:pPr>
              <w:pStyle w:val="Standard"/>
              <w:jc w:val="both"/>
              <w:rPr>
                <w:rFonts w:ascii="Times New Roman" w:eastAsia="Times New Roman" w:hAnsi="Times New Roman" w:cs="Times New Roman"/>
                <w:color w:val="000000"/>
                <w:kern w:val="0"/>
                <w:sz w:val="20"/>
                <w:szCs w:val="20"/>
                <w:lang w:val="tr-TR" w:eastAsia="tr-TR" w:bidi="ar-SA"/>
              </w:rPr>
            </w:pPr>
          </w:p>
          <w:p w14:paraId="6519D6DC" w14:textId="2B54B35A" w:rsidR="005177AB" w:rsidRPr="000B5E6D" w:rsidRDefault="005177AB" w:rsidP="002B554B">
            <w:pPr>
              <w:pStyle w:val="Standard"/>
              <w:jc w:val="both"/>
              <w:rPr>
                <w:rFonts w:ascii="Times New Roman" w:eastAsia="Times New Roman" w:hAnsi="Times New Roman" w:cs="Times New Roman"/>
                <w:color w:val="000000"/>
                <w:kern w:val="0"/>
                <w:sz w:val="20"/>
                <w:szCs w:val="20"/>
                <w:lang w:val="tr-TR" w:eastAsia="tr-TR" w:bidi="ar-SA"/>
              </w:rPr>
            </w:pPr>
          </w:p>
          <w:p w14:paraId="6B716014" w14:textId="777FDE0B" w:rsidR="005177AB" w:rsidRPr="000B5E6D" w:rsidRDefault="005177AB" w:rsidP="002B554B">
            <w:pPr>
              <w:pStyle w:val="Standard"/>
              <w:jc w:val="both"/>
              <w:rPr>
                <w:rFonts w:ascii="Times New Roman" w:eastAsia="Times New Roman" w:hAnsi="Times New Roman" w:cs="Times New Roman"/>
                <w:color w:val="000000"/>
                <w:kern w:val="0"/>
                <w:sz w:val="20"/>
                <w:szCs w:val="20"/>
                <w:lang w:val="tr-TR" w:eastAsia="tr-TR" w:bidi="ar-SA"/>
              </w:rPr>
            </w:pPr>
          </w:p>
          <w:p w14:paraId="7F7632B8" w14:textId="7484BE3E" w:rsidR="005177AB" w:rsidRPr="000B5E6D" w:rsidRDefault="005177AB" w:rsidP="002B554B">
            <w:pPr>
              <w:pStyle w:val="Standard"/>
              <w:jc w:val="both"/>
              <w:rPr>
                <w:rFonts w:ascii="Times New Roman" w:eastAsia="Times New Roman" w:hAnsi="Times New Roman" w:cs="Times New Roman"/>
                <w:color w:val="000000"/>
                <w:kern w:val="0"/>
                <w:sz w:val="20"/>
                <w:szCs w:val="20"/>
                <w:lang w:val="tr-TR" w:eastAsia="tr-TR" w:bidi="ar-SA"/>
              </w:rPr>
            </w:pPr>
          </w:p>
          <w:p w14:paraId="2383450A" w14:textId="7DFC557D" w:rsidR="005177AB" w:rsidRPr="000B5E6D" w:rsidRDefault="005177AB" w:rsidP="002B554B">
            <w:pPr>
              <w:pStyle w:val="Standard"/>
              <w:jc w:val="both"/>
              <w:rPr>
                <w:rFonts w:ascii="Times New Roman" w:eastAsia="Times New Roman" w:hAnsi="Times New Roman" w:cs="Times New Roman"/>
                <w:color w:val="000000"/>
                <w:kern w:val="0"/>
                <w:sz w:val="20"/>
                <w:szCs w:val="20"/>
                <w:lang w:val="tr-TR" w:eastAsia="tr-TR" w:bidi="ar-SA"/>
              </w:rPr>
            </w:pPr>
          </w:p>
          <w:p w14:paraId="546899D7" w14:textId="4BE2A9A4" w:rsidR="005177AB" w:rsidRPr="000B5E6D" w:rsidRDefault="005177AB" w:rsidP="002B554B">
            <w:pPr>
              <w:pStyle w:val="Standard"/>
              <w:jc w:val="both"/>
              <w:rPr>
                <w:rFonts w:ascii="Times New Roman" w:eastAsia="Times New Roman" w:hAnsi="Times New Roman" w:cs="Times New Roman"/>
                <w:color w:val="000000"/>
                <w:kern w:val="0"/>
                <w:sz w:val="20"/>
                <w:szCs w:val="20"/>
                <w:lang w:val="tr-TR" w:eastAsia="tr-TR" w:bidi="ar-SA"/>
              </w:rPr>
            </w:pPr>
          </w:p>
          <w:p w14:paraId="3E4B88AF" w14:textId="77777777" w:rsidR="005177AB" w:rsidRPr="000B5E6D" w:rsidRDefault="005177AB" w:rsidP="005177AB">
            <w:pPr>
              <w:jc w:val="center"/>
              <w:rPr>
                <w:sz w:val="20"/>
                <w:szCs w:val="20"/>
              </w:rPr>
            </w:pPr>
            <w:proofErr w:type="spellStart"/>
            <w:r w:rsidRPr="000B5E6D">
              <w:rPr>
                <w:sz w:val="20"/>
                <w:szCs w:val="20"/>
              </w:rPr>
              <w:t>Figure</w:t>
            </w:r>
            <w:proofErr w:type="spellEnd"/>
            <w:r w:rsidRPr="000B5E6D">
              <w:rPr>
                <w:sz w:val="20"/>
                <w:szCs w:val="20"/>
              </w:rPr>
              <w:t xml:space="preserve"> </w:t>
            </w:r>
            <w:proofErr w:type="gramStart"/>
            <w:r w:rsidRPr="000B5E6D">
              <w:rPr>
                <w:sz w:val="20"/>
                <w:szCs w:val="20"/>
              </w:rPr>
              <w:t>7 :</w:t>
            </w:r>
            <w:proofErr w:type="gramEnd"/>
            <w:r w:rsidRPr="000B5E6D">
              <w:rPr>
                <w:sz w:val="20"/>
                <w:szCs w:val="20"/>
              </w:rPr>
              <w:t xml:space="preserve"> </w:t>
            </w:r>
            <w:proofErr w:type="spellStart"/>
            <w:r w:rsidRPr="000B5E6D">
              <w:rPr>
                <w:sz w:val="20"/>
                <w:szCs w:val="20"/>
              </w:rPr>
              <w:t>Benchmark</w:t>
            </w:r>
            <w:proofErr w:type="spellEnd"/>
            <w:r w:rsidRPr="000B5E6D">
              <w:rPr>
                <w:sz w:val="20"/>
                <w:szCs w:val="20"/>
              </w:rPr>
              <w:t xml:space="preserve"> Sonuçları (Logaritmik)</w:t>
            </w:r>
          </w:p>
          <w:p w14:paraId="5192DEEE" w14:textId="0A7F2EF3" w:rsidR="005177AB" w:rsidRPr="000B5E6D" w:rsidRDefault="005177AB" w:rsidP="002B554B">
            <w:pPr>
              <w:pStyle w:val="Standard"/>
              <w:jc w:val="both"/>
              <w:rPr>
                <w:rFonts w:ascii="Times New Roman" w:eastAsia="Times New Roman" w:hAnsi="Times New Roman" w:cs="Times New Roman"/>
                <w:color w:val="000000"/>
                <w:kern w:val="0"/>
                <w:sz w:val="20"/>
                <w:szCs w:val="20"/>
                <w:lang w:val="tr-TR" w:eastAsia="tr-TR" w:bidi="ar-SA"/>
              </w:rPr>
            </w:pPr>
          </w:p>
          <w:p w14:paraId="4C38D5A0" w14:textId="3B68418D" w:rsidR="005177AB" w:rsidRPr="000B5E6D" w:rsidRDefault="005177AB" w:rsidP="002B554B">
            <w:pPr>
              <w:pStyle w:val="Standard"/>
              <w:jc w:val="both"/>
              <w:rPr>
                <w:rFonts w:ascii="Times New Roman" w:eastAsia="Times New Roman" w:hAnsi="Times New Roman" w:cs="Times New Roman"/>
                <w:color w:val="000000"/>
                <w:kern w:val="0"/>
                <w:sz w:val="20"/>
                <w:szCs w:val="20"/>
                <w:lang w:val="tr-TR" w:eastAsia="tr-TR" w:bidi="ar-SA"/>
              </w:rPr>
            </w:pPr>
          </w:p>
          <w:p w14:paraId="29A7A3AD" w14:textId="1F3EFB71" w:rsidR="005177AB" w:rsidRPr="000B5E6D" w:rsidRDefault="005177AB" w:rsidP="002B554B">
            <w:pPr>
              <w:pStyle w:val="Standard"/>
              <w:jc w:val="both"/>
              <w:rPr>
                <w:rFonts w:ascii="Times New Roman" w:eastAsia="Times New Roman" w:hAnsi="Times New Roman" w:cs="Times New Roman"/>
                <w:color w:val="000000"/>
                <w:kern w:val="0"/>
                <w:sz w:val="20"/>
                <w:szCs w:val="20"/>
                <w:lang w:val="tr-TR" w:eastAsia="tr-TR" w:bidi="ar-SA"/>
              </w:rPr>
            </w:pPr>
          </w:p>
          <w:p w14:paraId="4E40DE7D" w14:textId="29A44358" w:rsidR="005177AB" w:rsidRPr="000B5E6D" w:rsidRDefault="005177AB" w:rsidP="002B554B">
            <w:pPr>
              <w:pStyle w:val="Standard"/>
              <w:jc w:val="both"/>
              <w:rPr>
                <w:rFonts w:ascii="Times New Roman" w:eastAsia="Times New Roman" w:hAnsi="Times New Roman" w:cs="Times New Roman"/>
                <w:color w:val="000000"/>
                <w:kern w:val="0"/>
                <w:sz w:val="20"/>
                <w:szCs w:val="20"/>
                <w:lang w:val="tr-TR" w:eastAsia="tr-TR" w:bidi="ar-SA"/>
              </w:rPr>
            </w:pPr>
          </w:p>
          <w:p w14:paraId="1DB849F5" w14:textId="41F9FE51" w:rsidR="005177AB" w:rsidRPr="000B5E6D" w:rsidRDefault="005177AB" w:rsidP="002B554B">
            <w:pPr>
              <w:pStyle w:val="Standard"/>
              <w:jc w:val="both"/>
              <w:rPr>
                <w:rFonts w:ascii="Times New Roman" w:eastAsia="Times New Roman" w:hAnsi="Times New Roman" w:cs="Times New Roman"/>
                <w:color w:val="000000"/>
                <w:kern w:val="0"/>
                <w:sz w:val="20"/>
                <w:szCs w:val="20"/>
                <w:lang w:val="tr-TR" w:eastAsia="tr-TR" w:bidi="ar-SA"/>
              </w:rPr>
            </w:pPr>
          </w:p>
          <w:p w14:paraId="2E9E39C0" w14:textId="071A49CE" w:rsidR="005177AB" w:rsidRPr="000B5E6D" w:rsidRDefault="005177AB" w:rsidP="002B554B">
            <w:pPr>
              <w:pStyle w:val="Standard"/>
              <w:jc w:val="both"/>
              <w:rPr>
                <w:rFonts w:ascii="Times New Roman" w:eastAsia="Times New Roman" w:hAnsi="Times New Roman" w:cs="Times New Roman"/>
                <w:color w:val="000000"/>
                <w:kern w:val="0"/>
                <w:sz w:val="20"/>
                <w:szCs w:val="20"/>
                <w:lang w:val="tr-TR" w:eastAsia="tr-TR" w:bidi="ar-SA"/>
              </w:rPr>
            </w:pPr>
          </w:p>
          <w:p w14:paraId="168E0927" w14:textId="6201E22D" w:rsidR="005177AB" w:rsidRPr="000B5E6D" w:rsidRDefault="005177AB" w:rsidP="002B554B">
            <w:pPr>
              <w:pStyle w:val="Standard"/>
              <w:jc w:val="both"/>
              <w:rPr>
                <w:rFonts w:ascii="Times New Roman" w:eastAsia="Times New Roman" w:hAnsi="Times New Roman" w:cs="Times New Roman"/>
                <w:color w:val="000000"/>
                <w:kern w:val="0"/>
                <w:sz w:val="20"/>
                <w:szCs w:val="20"/>
                <w:lang w:val="tr-TR" w:eastAsia="tr-TR" w:bidi="ar-SA"/>
              </w:rPr>
            </w:pPr>
          </w:p>
          <w:p w14:paraId="7D4EBD59" w14:textId="50C2F9D7" w:rsidR="005177AB" w:rsidRPr="000B5E6D" w:rsidRDefault="005177AB" w:rsidP="002B554B">
            <w:pPr>
              <w:pStyle w:val="Standard"/>
              <w:jc w:val="both"/>
              <w:rPr>
                <w:rFonts w:ascii="Times New Roman" w:eastAsia="Times New Roman" w:hAnsi="Times New Roman" w:cs="Times New Roman"/>
                <w:color w:val="000000"/>
                <w:kern w:val="0"/>
                <w:sz w:val="20"/>
                <w:szCs w:val="20"/>
                <w:lang w:val="tr-TR" w:eastAsia="tr-TR" w:bidi="ar-SA"/>
              </w:rPr>
            </w:pPr>
          </w:p>
          <w:p w14:paraId="62F78658" w14:textId="4CE9C49F" w:rsidR="005177AB" w:rsidRPr="000B5E6D" w:rsidRDefault="005177AB" w:rsidP="002B554B">
            <w:pPr>
              <w:pStyle w:val="Standard"/>
              <w:jc w:val="both"/>
              <w:rPr>
                <w:rFonts w:ascii="Times New Roman" w:eastAsia="Times New Roman" w:hAnsi="Times New Roman" w:cs="Times New Roman"/>
                <w:color w:val="000000"/>
                <w:kern w:val="0"/>
                <w:sz w:val="20"/>
                <w:szCs w:val="20"/>
                <w:lang w:val="tr-TR" w:eastAsia="tr-TR" w:bidi="ar-SA"/>
              </w:rPr>
            </w:pPr>
          </w:p>
          <w:p w14:paraId="3F28DBC2" w14:textId="1D836CB5" w:rsidR="005177AB" w:rsidRPr="000B5E6D" w:rsidRDefault="005177AB" w:rsidP="002B554B">
            <w:pPr>
              <w:pStyle w:val="Standard"/>
              <w:jc w:val="both"/>
              <w:rPr>
                <w:rFonts w:ascii="Times New Roman" w:eastAsia="Times New Roman" w:hAnsi="Times New Roman" w:cs="Times New Roman"/>
                <w:color w:val="000000"/>
                <w:kern w:val="0"/>
                <w:sz w:val="20"/>
                <w:szCs w:val="20"/>
                <w:lang w:val="tr-TR" w:eastAsia="tr-TR" w:bidi="ar-SA"/>
              </w:rPr>
            </w:pPr>
          </w:p>
          <w:p w14:paraId="55EE1D51" w14:textId="2AE783CB" w:rsidR="005177AB" w:rsidRPr="000B5E6D" w:rsidRDefault="005177AB" w:rsidP="002B554B">
            <w:pPr>
              <w:pStyle w:val="Standard"/>
              <w:jc w:val="both"/>
              <w:rPr>
                <w:rFonts w:ascii="Times New Roman" w:eastAsia="Times New Roman" w:hAnsi="Times New Roman" w:cs="Times New Roman"/>
                <w:color w:val="000000"/>
                <w:kern w:val="0"/>
                <w:sz w:val="20"/>
                <w:szCs w:val="20"/>
                <w:lang w:val="tr-TR" w:eastAsia="tr-TR" w:bidi="ar-SA"/>
              </w:rPr>
            </w:pPr>
          </w:p>
          <w:p w14:paraId="0EB7D4A5" w14:textId="3D6585E0" w:rsidR="005177AB" w:rsidRPr="000B5E6D" w:rsidRDefault="005177AB" w:rsidP="002B554B">
            <w:pPr>
              <w:pStyle w:val="Standard"/>
              <w:jc w:val="both"/>
              <w:rPr>
                <w:rFonts w:ascii="Times New Roman" w:eastAsia="Times New Roman" w:hAnsi="Times New Roman" w:cs="Times New Roman"/>
                <w:color w:val="000000"/>
                <w:kern w:val="0"/>
                <w:sz w:val="20"/>
                <w:szCs w:val="20"/>
                <w:lang w:val="tr-TR" w:eastAsia="tr-TR" w:bidi="ar-SA"/>
              </w:rPr>
            </w:pPr>
          </w:p>
          <w:p w14:paraId="7ACDA43C" w14:textId="3E228509" w:rsidR="005177AB" w:rsidRPr="000B5E6D" w:rsidRDefault="005177AB" w:rsidP="002B554B">
            <w:pPr>
              <w:pStyle w:val="Standard"/>
              <w:jc w:val="both"/>
              <w:rPr>
                <w:rFonts w:ascii="Times New Roman" w:eastAsia="Times New Roman" w:hAnsi="Times New Roman" w:cs="Times New Roman"/>
                <w:color w:val="000000"/>
                <w:kern w:val="0"/>
                <w:sz w:val="20"/>
                <w:szCs w:val="20"/>
                <w:lang w:val="tr-TR" w:eastAsia="tr-TR" w:bidi="ar-SA"/>
              </w:rPr>
            </w:pPr>
          </w:p>
          <w:p w14:paraId="4D569232" w14:textId="0D335F89" w:rsidR="005177AB" w:rsidRPr="000B5E6D" w:rsidRDefault="005177AB" w:rsidP="002B554B">
            <w:pPr>
              <w:pStyle w:val="Standard"/>
              <w:jc w:val="both"/>
              <w:rPr>
                <w:rFonts w:ascii="Times New Roman" w:eastAsia="Times New Roman" w:hAnsi="Times New Roman" w:cs="Times New Roman"/>
                <w:color w:val="000000"/>
                <w:kern w:val="0"/>
                <w:sz w:val="20"/>
                <w:szCs w:val="20"/>
                <w:lang w:val="tr-TR" w:eastAsia="tr-TR" w:bidi="ar-SA"/>
              </w:rPr>
            </w:pPr>
          </w:p>
          <w:p w14:paraId="06E4B64F" w14:textId="0F329645" w:rsidR="005177AB" w:rsidRPr="000B5E6D" w:rsidRDefault="005177AB" w:rsidP="002B554B">
            <w:pPr>
              <w:pStyle w:val="Standard"/>
              <w:jc w:val="both"/>
              <w:rPr>
                <w:rFonts w:ascii="Times New Roman" w:eastAsia="Times New Roman" w:hAnsi="Times New Roman" w:cs="Times New Roman"/>
                <w:color w:val="000000"/>
                <w:kern w:val="0"/>
                <w:sz w:val="20"/>
                <w:szCs w:val="20"/>
                <w:lang w:val="tr-TR" w:eastAsia="tr-TR" w:bidi="ar-SA"/>
              </w:rPr>
            </w:pPr>
          </w:p>
          <w:p w14:paraId="22BB96EE" w14:textId="1199F557" w:rsidR="005177AB" w:rsidRPr="000B5E6D" w:rsidRDefault="005177AB" w:rsidP="002B554B">
            <w:pPr>
              <w:pStyle w:val="Standard"/>
              <w:jc w:val="both"/>
              <w:rPr>
                <w:rFonts w:ascii="Times New Roman" w:eastAsia="Times New Roman" w:hAnsi="Times New Roman" w:cs="Times New Roman"/>
                <w:color w:val="000000"/>
                <w:kern w:val="0"/>
                <w:sz w:val="20"/>
                <w:szCs w:val="20"/>
                <w:lang w:val="tr-TR" w:eastAsia="tr-TR" w:bidi="ar-SA"/>
              </w:rPr>
            </w:pPr>
          </w:p>
          <w:p w14:paraId="5A65CC04" w14:textId="0E50A540" w:rsidR="005177AB" w:rsidRPr="000B5E6D" w:rsidRDefault="005177AB" w:rsidP="002B554B">
            <w:pPr>
              <w:pStyle w:val="Standard"/>
              <w:jc w:val="both"/>
              <w:rPr>
                <w:rFonts w:ascii="Times New Roman" w:eastAsia="Times New Roman" w:hAnsi="Times New Roman" w:cs="Times New Roman"/>
                <w:color w:val="000000"/>
                <w:kern w:val="0"/>
                <w:sz w:val="20"/>
                <w:szCs w:val="20"/>
                <w:lang w:val="tr-TR" w:eastAsia="tr-TR" w:bidi="ar-SA"/>
              </w:rPr>
            </w:pPr>
          </w:p>
          <w:p w14:paraId="46E03C06" w14:textId="236B9FBA" w:rsidR="005177AB" w:rsidRPr="000B5E6D" w:rsidRDefault="005177AB" w:rsidP="002B554B">
            <w:pPr>
              <w:pStyle w:val="Standard"/>
              <w:jc w:val="both"/>
              <w:rPr>
                <w:rFonts w:ascii="Times New Roman" w:eastAsia="Times New Roman" w:hAnsi="Times New Roman" w:cs="Times New Roman"/>
                <w:color w:val="000000"/>
                <w:kern w:val="0"/>
                <w:sz w:val="20"/>
                <w:szCs w:val="20"/>
                <w:lang w:val="tr-TR" w:eastAsia="tr-TR" w:bidi="ar-SA"/>
              </w:rPr>
            </w:pPr>
          </w:p>
          <w:p w14:paraId="72DB6B79" w14:textId="66B6F70B" w:rsidR="005177AB" w:rsidRPr="000B5E6D" w:rsidRDefault="005177AB" w:rsidP="002B554B">
            <w:pPr>
              <w:pStyle w:val="Standard"/>
              <w:jc w:val="both"/>
              <w:rPr>
                <w:rFonts w:ascii="Times New Roman" w:eastAsia="Times New Roman" w:hAnsi="Times New Roman" w:cs="Times New Roman"/>
                <w:color w:val="000000"/>
                <w:kern w:val="0"/>
                <w:sz w:val="20"/>
                <w:szCs w:val="20"/>
                <w:lang w:val="tr-TR" w:eastAsia="tr-TR" w:bidi="ar-SA"/>
              </w:rPr>
            </w:pPr>
          </w:p>
          <w:p w14:paraId="14304507" w14:textId="1AD4E3D4" w:rsidR="005177AB" w:rsidRPr="000B5E6D" w:rsidRDefault="005177AB" w:rsidP="002B554B">
            <w:pPr>
              <w:pStyle w:val="Standard"/>
              <w:jc w:val="both"/>
              <w:rPr>
                <w:rFonts w:ascii="Times New Roman" w:eastAsia="Times New Roman" w:hAnsi="Times New Roman" w:cs="Times New Roman"/>
                <w:color w:val="000000"/>
                <w:kern w:val="0"/>
                <w:sz w:val="20"/>
                <w:szCs w:val="20"/>
                <w:lang w:val="tr-TR" w:eastAsia="tr-TR" w:bidi="ar-SA"/>
              </w:rPr>
            </w:pPr>
          </w:p>
          <w:p w14:paraId="7434FE06" w14:textId="30022D5B" w:rsidR="005177AB" w:rsidRPr="000B5E6D" w:rsidRDefault="005177AB" w:rsidP="002B554B">
            <w:pPr>
              <w:pStyle w:val="Standard"/>
              <w:jc w:val="both"/>
              <w:rPr>
                <w:rFonts w:ascii="Times New Roman" w:eastAsia="Times New Roman" w:hAnsi="Times New Roman" w:cs="Times New Roman"/>
                <w:color w:val="000000"/>
                <w:kern w:val="0"/>
                <w:sz w:val="20"/>
                <w:szCs w:val="20"/>
                <w:lang w:val="tr-TR" w:eastAsia="tr-TR" w:bidi="ar-SA"/>
              </w:rPr>
            </w:pPr>
          </w:p>
          <w:p w14:paraId="5E92DB97" w14:textId="42FF2066" w:rsidR="005177AB" w:rsidRPr="000B5E6D" w:rsidRDefault="005177AB" w:rsidP="002B554B">
            <w:pPr>
              <w:pStyle w:val="Standard"/>
              <w:jc w:val="both"/>
              <w:rPr>
                <w:rFonts w:ascii="Times New Roman" w:eastAsia="Times New Roman" w:hAnsi="Times New Roman" w:cs="Times New Roman"/>
                <w:color w:val="000000"/>
                <w:kern w:val="0"/>
                <w:sz w:val="20"/>
                <w:szCs w:val="20"/>
                <w:lang w:val="tr-TR" w:eastAsia="tr-TR" w:bidi="ar-SA"/>
              </w:rPr>
            </w:pPr>
          </w:p>
          <w:p w14:paraId="508ABC26" w14:textId="7560E880" w:rsidR="005177AB" w:rsidRPr="000B5E6D" w:rsidRDefault="005177AB" w:rsidP="002B554B">
            <w:pPr>
              <w:pStyle w:val="Standard"/>
              <w:jc w:val="both"/>
              <w:rPr>
                <w:rFonts w:ascii="Times New Roman" w:eastAsia="Times New Roman" w:hAnsi="Times New Roman" w:cs="Times New Roman"/>
                <w:color w:val="000000"/>
                <w:kern w:val="0"/>
                <w:sz w:val="20"/>
                <w:szCs w:val="20"/>
                <w:lang w:val="tr-TR" w:eastAsia="tr-TR" w:bidi="ar-SA"/>
              </w:rPr>
            </w:pPr>
          </w:p>
          <w:p w14:paraId="21C46984" w14:textId="0710BFE7" w:rsidR="005177AB" w:rsidRPr="000B5E6D" w:rsidRDefault="005177AB" w:rsidP="002B554B">
            <w:pPr>
              <w:pStyle w:val="Standard"/>
              <w:jc w:val="both"/>
              <w:rPr>
                <w:rFonts w:ascii="Times New Roman" w:eastAsia="Times New Roman" w:hAnsi="Times New Roman" w:cs="Times New Roman"/>
                <w:color w:val="000000"/>
                <w:kern w:val="0"/>
                <w:sz w:val="20"/>
                <w:szCs w:val="20"/>
                <w:lang w:val="tr-TR" w:eastAsia="tr-TR" w:bidi="ar-SA"/>
              </w:rPr>
            </w:pPr>
          </w:p>
          <w:p w14:paraId="289EB751" w14:textId="6BEB7351" w:rsidR="005177AB" w:rsidRPr="000B5E6D" w:rsidRDefault="005177AB" w:rsidP="002B554B">
            <w:pPr>
              <w:pStyle w:val="Standard"/>
              <w:jc w:val="both"/>
              <w:rPr>
                <w:rFonts w:ascii="Times New Roman" w:eastAsia="Times New Roman" w:hAnsi="Times New Roman" w:cs="Times New Roman"/>
                <w:color w:val="000000"/>
                <w:kern w:val="0"/>
                <w:sz w:val="20"/>
                <w:szCs w:val="20"/>
                <w:lang w:val="tr-TR" w:eastAsia="tr-TR" w:bidi="ar-SA"/>
              </w:rPr>
            </w:pPr>
          </w:p>
          <w:p w14:paraId="42B3E2E9" w14:textId="0A14E17C" w:rsidR="005177AB" w:rsidRPr="000B5E6D" w:rsidRDefault="005177AB" w:rsidP="002B554B">
            <w:pPr>
              <w:pStyle w:val="Standard"/>
              <w:jc w:val="both"/>
              <w:rPr>
                <w:rFonts w:ascii="Times New Roman" w:eastAsia="Times New Roman" w:hAnsi="Times New Roman" w:cs="Times New Roman"/>
                <w:color w:val="000000"/>
                <w:kern w:val="0"/>
                <w:sz w:val="20"/>
                <w:szCs w:val="20"/>
                <w:lang w:val="tr-TR" w:eastAsia="tr-TR" w:bidi="ar-SA"/>
              </w:rPr>
            </w:pPr>
          </w:p>
          <w:p w14:paraId="5E1B078B" w14:textId="4DFD53DC" w:rsidR="005177AB" w:rsidRPr="000B5E6D" w:rsidRDefault="005177AB" w:rsidP="002B554B">
            <w:pPr>
              <w:pStyle w:val="Standard"/>
              <w:jc w:val="both"/>
              <w:rPr>
                <w:rFonts w:ascii="Times New Roman" w:eastAsia="Times New Roman" w:hAnsi="Times New Roman" w:cs="Times New Roman"/>
                <w:color w:val="000000"/>
                <w:kern w:val="0"/>
                <w:sz w:val="20"/>
                <w:szCs w:val="20"/>
                <w:lang w:val="tr-TR" w:eastAsia="tr-TR" w:bidi="ar-SA"/>
              </w:rPr>
            </w:pPr>
          </w:p>
          <w:p w14:paraId="0A86FC23" w14:textId="77777777" w:rsidR="005177AB" w:rsidRPr="000B5E6D" w:rsidRDefault="005177AB" w:rsidP="002B554B">
            <w:pPr>
              <w:pStyle w:val="Standard"/>
              <w:jc w:val="both"/>
              <w:rPr>
                <w:rFonts w:ascii="Times New Roman" w:eastAsia="Times New Roman" w:hAnsi="Times New Roman" w:cs="Times New Roman"/>
                <w:color w:val="000000"/>
                <w:kern w:val="0"/>
                <w:sz w:val="20"/>
                <w:szCs w:val="20"/>
                <w:lang w:val="tr-TR" w:eastAsia="tr-TR" w:bidi="ar-SA"/>
              </w:rPr>
            </w:pPr>
          </w:p>
          <w:p w14:paraId="51A2CDD4" w14:textId="10A74DA3" w:rsidR="00654DB2" w:rsidRPr="000B5E6D" w:rsidRDefault="00654DB2" w:rsidP="00654DB2">
            <w:pPr>
              <w:pStyle w:val="Heading2"/>
              <w:keepLines/>
              <w:suppressAutoHyphens w:val="0"/>
              <w:overflowPunct/>
              <w:autoSpaceDE/>
              <w:autoSpaceDN/>
              <w:adjustRightInd/>
              <w:spacing w:before="200" w:after="0" w:line="276" w:lineRule="auto"/>
              <w:jc w:val="left"/>
              <w:textAlignment w:val="auto"/>
              <w:rPr>
                <w:rFonts w:cs="Times New Roman"/>
                <w:b w:val="0"/>
                <w:bCs w:val="0"/>
                <w:i w:val="0"/>
                <w:iCs w:val="0"/>
                <w:color w:val="000000"/>
                <w:szCs w:val="20"/>
              </w:rPr>
            </w:pPr>
            <w:r w:rsidRPr="000B5E6D">
              <w:rPr>
                <w:rFonts w:cs="Times New Roman"/>
                <w:color w:val="000000"/>
                <w:szCs w:val="20"/>
              </w:rPr>
              <w:lastRenderedPageBreak/>
              <w:t xml:space="preserve">1.B.2. </w:t>
            </w:r>
            <w:r w:rsidRPr="000B5E6D">
              <w:rPr>
                <w:rFonts w:cs="Times New Roman"/>
                <w:bCs w:val="0"/>
                <w:i w:val="0"/>
                <w:iCs w:val="0"/>
                <w:color w:val="000000"/>
                <w:szCs w:val="20"/>
              </w:rPr>
              <w:t>Hızlı Prototip Sistemi Geliştirilmesi</w:t>
            </w:r>
          </w:p>
          <w:p w14:paraId="142B0671" w14:textId="697C0C5A" w:rsidR="00654DB2" w:rsidRPr="000B5E6D" w:rsidRDefault="00BB77EF" w:rsidP="00456A3F">
            <w:pPr>
              <w:pStyle w:val="NormalWeb"/>
              <w:jc w:val="both"/>
              <w:rPr>
                <w:color w:val="000000"/>
                <w:sz w:val="20"/>
                <w:szCs w:val="20"/>
              </w:rPr>
            </w:pPr>
            <w:r w:rsidRPr="000B5E6D">
              <w:rPr>
                <w:color w:val="000000"/>
                <w:sz w:val="20"/>
                <w:szCs w:val="20"/>
              </w:rPr>
              <w:t xml:space="preserve">Gerek strateji geliştirirken, gerekse </w:t>
            </w:r>
            <w:proofErr w:type="spellStart"/>
            <w:r w:rsidR="00FA38E5" w:rsidRPr="000B5E6D">
              <w:rPr>
                <w:color w:val="000000"/>
                <w:sz w:val="20"/>
                <w:szCs w:val="20"/>
              </w:rPr>
              <w:t>backtest</w:t>
            </w:r>
            <w:proofErr w:type="spellEnd"/>
            <w:r w:rsidR="00FA38E5" w:rsidRPr="000B5E6D">
              <w:rPr>
                <w:color w:val="000000"/>
                <w:sz w:val="20"/>
                <w:szCs w:val="20"/>
              </w:rPr>
              <w:t xml:space="preserve"> esnasında verilerle ve modellerle daha kolay sistem kurabilmek için </w:t>
            </w:r>
            <w:proofErr w:type="spellStart"/>
            <w:r w:rsidR="00FA38E5" w:rsidRPr="000B5E6D">
              <w:rPr>
                <w:color w:val="000000"/>
                <w:sz w:val="20"/>
                <w:szCs w:val="20"/>
              </w:rPr>
              <w:t>varolan</w:t>
            </w:r>
            <w:proofErr w:type="spellEnd"/>
            <w:r w:rsidR="00FA38E5" w:rsidRPr="000B5E6D">
              <w:rPr>
                <w:color w:val="000000"/>
                <w:sz w:val="20"/>
                <w:szCs w:val="20"/>
              </w:rPr>
              <w:t xml:space="preserve"> yapıyı uygun ve </w:t>
            </w:r>
            <w:proofErr w:type="gramStart"/>
            <w:r w:rsidR="00FA38E5" w:rsidRPr="000B5E6D">
              <w:rPr>
                <w:color w:val="000000"/>
                <w:sz w:val="20"/>
                <w:szCs w:val="20"/>
              </w:rPr>
              <w:t>kolay  bir</w:t>
            </w:r>
            <w:proofErr w:type="gramEnd"/>
            <w:r w:rsidR="00FA38E5" w:rsidRPr="000B5E6D">
              <w:rPr>
                <w:color w:val="000000"/>
                <w:sz w:val="20"/>
                <w:szCs w:val="20"/>
              </w:rPr>
              <w:t xml:space="preserve"> şekilde kurgulama ihtiyacı ortaya çıkmıştır. </w:t>
            </w:r>
            <w:proofErr w:type="spellStart"/>
            <w:r w:rsidR="00FA38E5" w:rsidRPr="000B5E6D">
              <w:rPr>
                <w:color w:val="000000"/>
                <w:sz w:val="20"/>
                <w:szCs w:val="20"/>
              </w:rPr>
              <w:t>Genelikle</w:t>
            </w:r>
            <w:proofErr w:type="spellEnd"/>
            <w:r w:rsidR="00FA38E5" w:rsidRPr="000B5E6D">
              <w:rPr>
                <w:color w:val="000000"/>
                <w:sz w:val="20"/>
                <w:szCs w:val="20"/>
              </w:rPr>
              <w:t>, p</w:t>
            </w:r>
            <w:r w:rsidRPr="000B5E6D">
              <w:rPr>
                <w:color w:val="000000"/>
                <w:sz w:val="20"/>
                <w:szCs w:val="20"/>
              </w:rPr>
              <w:t>roblemlere özgü çalışmalar yaparken küçük şeyler değiştiriyor olsak bile, tüm yapıyı baştan inşa etmeye çalışıyoruz. Biz bunun önüne geçebilmek ve yeni prototip modelleri test edebilmek için ‘Deney’ adı altında problemi çözmek ve raporlamak için gereken yapıları barındıran bir ‘</w:t>
            </w:r>
            <w:proofErr w:type="spellStart"/>
            <w:r w:rsidRPr="000B5E6D">
              <w:rPr>
                <w:color w:val="000000"/>
                <w:sz w:val="20"/>
                <w:szCs w:val="20"/>
              </w:rPr>
              <w:t>framework</w:t>
            </w:r>
            <w:proofErr w:type="spellEnd"/>
            <w:r w:rsidRPr="000B5E6D">
              <w:rPr>
                <w:color w:val="000000"/>
                <w:sz w:val="20"/>
                <w:szCs w:val="20"/>
              </w:rPr>
              <w:t>’ oluşturduk. Şekil 1’de bu yapının genel hali görülebilmektedir.</w:t>
            </w:r>
          </w:p>
          <w:p w14:paraId="59B7B7A6" w14:textId="325A62BB" w:rsidR="00456A3F" w:rsidRPr="000B5E6D" w:rsidRDefault="00FA38E5" w:rsidP="004B47D9">
            <w:pPr>
              <w:rPr>
                <w:color w:val="000000"/>
                <w:sz w:val="20"/>
                <w:szCs w:val="20"/>
              </w:rPr>
            </w:pPr>
            <w:r w:rsidRPr="000B5E6D">
              <w:rPr>
                <w:noProof/>
                <w:sz w:val="20"/>
                <w:szCs w:val="20"/>
              </w:rPr>
              <w:drawing>
                <wp:anchor distT="0" distB="0" distL="114300" distR="114300" simplePos="0" relativeHeight="251658752" behindDoc="0" locked="0" layoutInCell="1" allowOverlap="1" wp14:anchorId="48095A45" wp14:editId="29D8DFFC">
                  <wp:simplePos x="0" y="0"/>
                  <wp:positionH relativeFrom="margin">
                    <wp:posOffset>1270</wp:posOffset>
                  </wp:positionH>
                  <wp:positionV relativeFrom="paragraph">
                    <wp:posOffset>147320</wp:posOffset>
                  </wp:positionV>
                  <wp:extent cx="5819775" cy="4928870"/>
                  <wp:effectExtent l="0" t="0" r="9525" b="508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819775" cy="492887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DC39EB5" w14:textId="39836358" w:rsidR="00FA38E5" w:rsidRPr="000B5E6D" w:rsidRDefault="00FA38E5" w:rsidP="004B47D9">
            <w:pPr>
              <w:rPr>
                <w:color w:val="000000"/>
                <w:sz w:val="20"/>
                <w:szCs w:val="20"/>
              </w:rPr>
            </w:pPr>
            <w:r w:rsidRPr="000B5E6D">
              <w:rPr>
                <w:noProof/>
                <w:sz w:val="20"/>
                <w:szCs w:val="20"/>
              </w:rPr>
              <mc:AlternateContent>
                <mc:Choice Requires="wps">
                  <w:drawing>
                    <wp:anchor distT="0" distB="0" distL="114300" distR="114300" simplePos="0" relativeHeight="251667968" behindDoc="0" locked="0" layoutInCell="1" allowOverlap="1" wp14:anchorId="6F4544F1" wp14:editId="4F72CC0F">
                      <wp:simplePos x="0" y="0"/>
                      <wp:positionH relativeFrom="margin">
                        <wp:posOffset>1270</wp:posOffset>
                      </wp:positionH>
                      <wp:positionV relativeFrom="paragraph">
                        <wp:posOffset>5083175</wp:posOffset>
                      </wp:positionV>
                      <wp:extent cx="5972175" cy="635"/>
                      <wp:effectExtent l="0" t="0" r="9525" b="0"/>
                      <wp:wrapSquare wrapText="bothSides"/>
                      <wp:docPr id="35" name="Text Box 35"/>
                      <wp:cNvGraphicFramePr/>
                      <a:graphic xmlns:a="http://schemas.openxmlformats.org/drawingml/2006/main">
                        <a:graphicData uri="http://schemas.microsoft.com/office/word/2010/wordprocessingShape">
                          <wps:wsp>
                            <wps:cNvSpPr txBox="1"/>
                            <wps:spPr>
                              <a:xfrm>
                                <a:off x="0" y="0"/>
                                <a:ext cx="5972175" cy="635"/>
                              </a:xfrm>
                              <a:prstGeom prst="rect">
                                <a:avLst/>
                              </a:prstGeom>
                              <a:solidFill>
                                <a:prstClr val="white"/>
                              </a:solidFill>
                              <a:ln>
                                <a:noFill/>
                              </a:ln>
                            </wps:spPr>
                            <wps:txbx>
                              <w:txbxContent>
                                <w:p w14:paraId="16ED3E85" w14:textId="77777777" w:rsidR="00174080" w:rsidRPr="00E30288" w:rsidRDefault="00174080" w:rsidP="00FA38E5">
                                  <w:pPr>
                                    <w:pStyle w:val="Caption"/>
                                    <w:jc w:val="center"/>
                                    <w:rPr>
                                      <w:noProof/>
                                    </w:rPr>
                                  </w:pPr>
                                  <w:r>
                                    <w:t xml:space="preserve">Şekil </w:t>
                                  </w:r>
                                  <w:r>
                                    <w:fldChar w:fldCharType="begin"/>
                                  </w:r>
                                  <w:r>
                                    <w:instrText xml:space="preserve"> SEQ Şekil \* ARABIC </w:instrText>
                                  </w:r>
                                  <w:r>
                                    <w:fldChar w:fldCharType="separate"/>
                                  </w:r>
                                  <w:r>
                                    <w:rPr>
                                      <w:noProof/>
                                    </w:rPr>
                                    <w:t>1</w:t>
                                  </w:r>
                                  <w:r>
                                    <w:rPr>
                                      <w:noProof/>
                                    </w:rPr>
                                    <w:fldChar w:fldCharType="end"/>
                                  </w:r>
                                  <w:r>
                                    <w:t>. Hızlı prototip geliştirmek için oluşturulan sistem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F4544F1" id="Text Box 35" o:spid="_x0000_s1070" type="#_x0000_t202" style="position:absolute;margin-left:.1pt;margin-top:400.25pt;width:470.25pt;height:.05pt;z-index:251667968;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" stroked="f">
                      <v:textbox style="mso-fit-shape-to-text:t" inset="0,0,0,0">
                        <w:txbxContent>
                          <w:p w14:paraId="16ED3E85" w14:textId="77777777" w:rsidR="00174080" w:rsidRPr="00E30288" w:rsidRDefault="00174080" w:rsidP="00FA38E5">
                            <w:pPr>
                              <w:pStyle w:val="Caption"/>
                              <w:jc w:val="center"/>
                              <w:rPr>
                                <w:noProof/>
                              </w:rPr>
                            </w:pPr>
                            <w:r>
                              <w:t xml:space="preserve">Şekil </w:t>
                            </w:r>
                            <w:r>
                              <w:fldChar w:fldCharType="begin"/>
                            </w:r>
                            <w:r>
                              <w:instrText xml:space="preserve"> SEQ Şekil \* ARABIC </w:instrText>
                            </w:r>
                            <w:r>
                              <w:fldChar w:fldCharType="separate"/>
                            </w:r>
                            <w:r>
                              <w:rPr>
                                <w:noProof/>
                              </w:rPr>
                              <w:t>1</w:t>
                            </w:r>
                            <w:r>
                              <w:rPr>
                                <w:noProof/>
                              </w:rPr>
                              <w:fldChar w:fldCharType="end"/>
                            </w:r>
                            <w:r>
                              <w:t>. Hızlı prototip geliştirmek için oluşturulan sistem</w:t>
                            </w:r>
                          </w:p>
                        </w:txbxContent>
                      </v:textbox>
                      <w10:wrap type="square" anchorx="margin"/>
                    </v:shape>
                  </w:pict>
                </mc:Fallback>
              </mc:AlternateContent>
            </w:r>
          </w:p>
          <w:p w14:paraId="1DC7E352" w14:textId="77777777" w:rsidR="00FA38E5" w:rsidRPr="000B5E6D" w:rsidRDefault="00FA38E5" w:rsidP="00FA38E5">
            <w:pPr>
              <w:rPr>
                <w:color w:val="000000"/>
                <w:sz w:val="20"/>
                <w:szCs w:val="20"/>
              </w:rPr>
            </w:pPr>
            <w:r w:rsidRPr="000B5E6D">
              <w:rPr>
                <w:color w:val="000000"/>
                <w:sz w:val="20"/>
                <w:szCs w:val="20"/>
              </w:rPr>
              <w:t>Bu yapıları sırasıyla inceleyecek olursak;</w:t>
            </w:r>
          </w:p>
          <w:p w14:paraId="186879AA" w14:textId="77777777" w:rsidR="00FA38E5" w:rsidRPr="000B5E6D" w:rsidRDefault="00FA38E5" w:rsidP="00FA38E5">
            <w:pPr>
              <w:rPr>
                <w:color w:val="000000"/>
                <w:sz w:val="20"/>
                <w:szCs w:val="20"/>
              </w:rPr>
            </w:pPr>
            <w:r w:rsidRPr="000B5E6D">
              <w:rPr>
                <w:color w:val="000000"/>
                <w:sz w:val="20"/>
                <w:szCs w:val="20"/>
              </w:rPr>
              <w:t>Deney: Tüm yapının kontrolünü elinde bulunduran, altındaki yapıların birbirleriyle iletişimini sağlayan, çalıştırıldıkça uygun dosyalamayı kontrol eden bir birim.</w:t>
            </w:r>
          </w:p>
          <w:p w14:paraId="7B101D0F" w14:textId="77777777" w:rsidR="00FA38E5" w:rsidRPr="000B5E6D" w:rsidRDefault="00FA38E5" w:rsidP="002034F9">
            <w:pPr>
              <w:pStyle w:val="ListParagraph"/>
              <w:numPr>
                <w:ilvl w:val="0"/>
                <w:numId w:val="11"/>
              </w:numPr>
              <w:suppressAutoHyphens w:val="0"/>
              <w:spacing w:after="160" w:line="259" w:lineRule="auto"/>
              <w:jc w:val="both"/>
              <w:rPr>
                <w:color w:val="000000"/>
                <w:sz w:val="20"/>
                <w:szCs w:val="20"/>
                <w:lang w:val="tr-TR" w:eastAsia="tr-TR"/>
              </w:rPr>
            </w:pPr>
            <w:r w:rsidRPr="000B5E6D">
              <w:rPr>
                <w:color w:val="000000"/>
                <w:sz w:val="20"/>
                <w:szCs w:val="20"/>
                <w:lang w:val="tr-TR" w:eastAsia="tr-TR"/>
              </w:rPr>
              <w:t xml:space="preserve">Ayar: </w:t>
            </w:r>
            <w:r w:rsidRPr="000B5E6D">
              <w:rPr>
                <w:color w:val="000000"/>
                <w:sz w:val="20"/>
                <w:szCs w:val="20"/>
                <w:lang w:val="tr-TR" w:eastAsia="tr-TR"/>
              </w:rPr>
              <w:tab/>
              <w:t>Bu kısımda programın çalışmasıyla alakalı tüm ayarlar yapılır. Yazılan kaynak kodunun içerisine tekrar tekrar girilmesini önleyen bu birim hatadan uzak bir sistem geliştirmeyi sağlar.</w:t>
            </w:r>
          </w:p>
          <w:p w14:paraId="3437D265" w14:textId="77777777" w:rsidR="00FA38E5" w:rsidRPr="000B5E6D" w:rsidRDefault="00FA38E5" w:rsidP="002034F9">
            <w:pPr>
              <w:pStyle w:val="ListParagraph"/>
              <w:numPr>
                <w:ilvl w:val="0"/>
                <w:numId w:val="11"/>
              </w:numPr>
              <w:suppressAutoHyphens w:val="0"/>
              <w:spacing w:after="160" w:line="259" w:lineRule="auto"/>
              <w:jc w:val="both"/>
              <w:rPr>
                <w:color w:val="000000"/>
                <w:sz w:val="20"/>
                <w:szCs w:val="20"/>
                <w:lang w:val="tr-TR" w:eastAsia="tr-TR"/>
              </w:rPr>
            </w:pPr>
            <w:r w:rsidRPr="000B5E6D">
              <w:rPr>
                <w:color w:val="000000"/>
                <w:sz w:val="20"/>
                <w:szCs w:val="20"/>
                <w:lang w:val="tr-TR" w:eastAsia="tr-TR"/>
              </w:rPr>
              <w:t xml:space="preserve">Denetim Noktası: Deneyin her </w:t>
            </w:r>
            <w:proofErr w:type="spellStart"/>
            <w:r w:rsidRPr="000B5E6D">
              <w:rPr>
                <w:color w:val="000000"/>
                <w:sz w:val="20"/>
                <w:szCs w:val="20"/>
                <w:lang w:val="tr-TR" w:eastAsia="tr-TR"/>
              </w:rPr>
              <w:t>epochta</w:t>
            </w:r>
            <w:proofErr w:type="spellEnd"/>
            <w:r w:rsidRPr="000B5E6D">
              <w:rPr>
                <w:color w:val="000000"/>
                <w:sz w:val="20"/>
                <w:szCs w:val="20"/>
                <w:lang w:val="tr-TR" w:eastAsia="tr-TR"/>
              </w:rPr>
              <w:t xml:space="preserve"> kaydedilmesini ve istenildiği takdirde kaldığı yerden devam edebilmesini sağlar.</w:t>
            </w:r>
          </w:p>
          <w:p w14:paraId="5C8F2F9A" w14:textId="77777777" w:rsidR="00FA38E5" w:rsidRPr="000B5E6D" w:rsidRDefault="00FA38E5" w:rsidP="002034F9">
            <w:pPr>
              <w:pStyle w:val="ListParagraph"/>
              <w:numPr>
                <w:ilvl w:val="0"/>
                <w:numId w:val="11"/>
              </w:numPr>
              <w:suppressAutoHyphens w:val="0"/>
              <w:spacing w:after="160" w:line="259" w:lineRule="auto"/>
              <w:jc w:val="both"/>
              <w:rPr>
                <w:color w:val="000000"/>
                <w:sz w:val="20"/>
                <w:szCs w:val="20"/>
                <w:lang w:val="tr-TR" w:eastAsia="tr-TR"/>
              </w:rPr>
            </w:pPr>
            <w:r w:rsidRPr="000B5E6D">
              <w:rPr>
                <w:color w:val="000000"/>
                <w:sz w:val="20"/>
                <w:szCs w:val="20"/>
                <w:lang w:val="tr-TR" w:eastAsia="tr-TR"/>
              </w:rPr>
              <w:t xml:space="preserve">Tarih: Sistemdeki </w:t>
            </w:r>
            <w:proofErr w:type="spellStart"/>
            <w:r w:rsidRPr="000B5E6D">
              <w:rPr>
                <w:color w:val="000000"/>
                <w:sz w:val="20"/>
                <w:szCs w:val="20"/>
                <w:lang w:val="tr-TR" w:eastAsia="tr-TR"/>
              </w:rPr>
              <w:t>görselleştirici</w:t>
            </w:r>
            <w:proofErr w:type="spellEnd"/>
            <w:r w:rsidRPr="000B5E6D">
              <w:rPr>
                <w:color w:val="000000"/>
                <w:sz w:val="20"/>
                <w:szCs w:val="20"/>
                <w:lang w:val="tr-TR" w:eastAsia="tr-TR"/>
              </w:rPr>
              <w:t>, günlük ve denetim noktasında kullanılan parametreleri kaydetmekle yükümlüdür.</w:t>
            </w:r>
          </w:p>
          <w:p w14:paraId="7C2208A6" w14:textId="77777777" w:rsidR="00FA38E5" w:rsidRPr="000B5E6D" w:rsidRDefault="00FA38E5" w:rsidP="002034F9">
            <w:pPr>
              <w:pStyle w:val="ListParagraph"/>
              <w:numPr>
                <w:ilvl w:val="0"/>
                <w:numId w:val="11"/>
              </w:numPr>
              <w:suppressAutoHyphens w:val="0"/>
              <w:spacing w:after="160" w:line="259" w:lineRule="auto"/>
              <w:jc w:val="both"/>
              <w:rPr>
                <w:color w:val="000000"/>
                <w:sz w:val="20"/>
                <w:szCs w:val="20"/>
                <w:lang w:val="tr-TR" w:eastAsia="tr-TR"/>
              </w:rPr>
            </w:pPr>
            <w:r w:rsidRPr="000B5E6D">
              <w:rPr>
                <w:color w:val="000000"/>
                <w:sz w:val="20"/>
                <w:szCs w:val="20"/>
                <w:lang w:val="tr-TR" w:eastAsia="tr-TR"/>
              </w:rPr>
              <w:t xml:space="preserve">Tahmin: İçinde bulundurduğu modeli uygun optimizasyon modeliyle eğitir. Eğitim esnasında her </w:t>
            </w:r>
            <w:proofErr w:type="spellStart"/>
            <w:r w:rsidRPr="000B5E6D">
              <w:rPr>
                <w:color w:val="000000"/>
                <w:sz w:val="20"/>
                <w:szCs w:val="20"/>
                <w:lang w:val="tr-TR" w:eastAsia="tr-TR"/>
              </w:rPr>
              <w:t>epochta</w:t>
            </w:r>
            <w:proofErr w:type="spellEnd"/>
            <w:r w:rsidRPr="000B5E6D">
              <w:rPr>
                <w:color w:val="000000"/>
                <w:sz w:val="20"/>
                <w:szCs w:val="20"/>
                <w:lang w:val="tr-TR" w:eastAsia="tr-TR"/>
              </w:rPr>
              <w:t xml:space="preserve"> </w:t>
            </w:r>
            <w:proofErr w:type="spellStart"/>
            <w:r w:rsidRPr="000B5E6D">
              <w:rPr>
                <w:color w:val="000000"/>
                <w:sz w:val="20"/>
                <w:szCs w:val="20"/>
                <w:lang w:val="tr-TR" w:eastAsia="tr-TR"/>
              </w:rPr>
              <w:t>validasyonunu</w:t>
            </w:r>
            <w:proofErr w:type="spellEnd"/>
            <w:r w:rsidRPr="000B5E6D">
              <w:rPr>
                <w:color w:val="000000"/>
                <w:sz w:val="20"/>
                <w:szCs w:val="20"/>
                <w:lang w:val="tr-TR" w:eastAsia="tr-TR"/>
              </w:rPr>
              <w:t xml:space="preserve"> sağlar. Modeli eğitmek için gerek </w:t>
            </w:r>
            <w:proofErr w:type="spellStart"/>
            <w:r w:rsidRPr="000B5E6D">
              <w:rPr>
                <w:color w:val="000000"/>
                <w:sz w:val="20"/>
                <w:szCs w:val="20"/>
                <w:lang w:val="tr-TR" w:eastAsia="tr-TR"/>
              </w:rPr>
              <w:t>verisetiyle</w:t>
            </w:r>
            <w:proofErr w:type="spellEnd"/>
            <w:r w:rsidRPr="000B5E6D">
              <w:rPr>
                <w:color w:val="000000"/>
                <w:sz w:val="20"/>
                <w:szCs w:val="20"/>
                <w:lang w:val="tr-TR" w:eastAsia="tr-TR"/>
              </w:rPr>
              <w:t xml:space="preserve"> olan entegrasyonu da tahmin birimi yapar. Problemden probleme değişecek tek kısım burasıdır.</w:t>
            </w:r>
          </w:p>
          <w:p w14:paraId="40B2C31D" w14:textId="77777777" w:rsidR="00FA38E5" w:rsidRPr="000B5E6D" w:rsidRDefault="00FA38E5" w:rsidP="002034F9">
            <w:pPr>
              <w:pStyle w:val="ListParagraph"/>
              <w:numPr>
                <w:ilvl w:val="1"/>
                <w:numId w:val="9"/>
              </w:numPr>
              <w:suppressAutoHyphens w:val="0"/>
              <w:spacing w:after="160" w:line="259" w:lineRule="auto"/>
              <w:jc w:val="both"/>
              <w:rPr>
                <w:color w:val="000000"/>
                <w:sz w:val="20"/>
                <w:szCs w:val="20"/>
                <w:lang w:val="tr-TR" w:eastAsia="tr-TR"/>
              </w:rPr>
            </w:pPr>
            <w:r w:rsidRPr="000B5E6D">
              <w:rPr>
                <w:color w:val="000000"/>
                <w:sz w:val="20"/>
                <w:szCs w:val="20"/>
                <w:lang w:val="tr-TR" w:eastAsia="tr-TR"/>
              </w:rPr>
              <w:t xml:space="preserve">Model: LSTM, CNN, </w:t>
            </w:r>
            <w:proofErr w:type="spellStart"/>
            <w:r w:rsidRPr="000B5E6D">
              <w:rPr>
                <w:color w:val="000000"/>
                <w:sz w:val="20"/>
                <w:szCs w:val="20"/>
                <w:lang w:val="tr-TR" w:eastAsia="tr-TR"/>
              </w:rPr>
              <w:t>Autoencoder</w:t>
            </w:r>
            <w:proofErr w:type="spellEnd"/>
            <w:r w:rsidRPr="000B5E6D">
              <w:rPr>
                <w:color w:val="000000"/>
                <w:sz w:val="20"/>
                <w:szCs w:val="20"/>
                <w:lang w:val="tr-TR" w:eastAsia="tr-TR"/>
              </w:rPr>
              <w:t xml:space="preserve"> gibi yapıların probleme göre uygulandığı kısım.</w:t>
            </w:r>
          </w:p>
          <w:p w14:paraId="24F3FE49" w14:textId="77777777" w:rsidR="00FA38E5" w:rsidRPr="000B5E6D" w:rsidRDefault="00FA38E5" w:rsidP="002034F9">
            <w:pPr>
              <w:pStyle w:val="ListParagraph"/>
              <w:numPr>
                <w:ilvl w:val="1"/>
                <w:numId w:val="9"/>
              </w:numPr>
              <w:suppressAutoHyphens w:val="0"/>
              <w:spacing w:after="160" w:line="259" w:lineRule="auto"/>
              <w:jc w:val="both"/>
              <w:rPr>
                <w:color w:val="000000"/>
                <w:sz w:val="20"/>
                <w:szCs w:val="20"/>
                <w:lang w:val="tr-TR" w:eastAsia="tr-TR"/>
              </w:rPr>
            </w:pPr>
            <w:r w:rsidRPr="000B5E6D">
              <w:rPr>
                <w:color w:val="000000"/>
                <w:sz w:val="20"/>
                <w:szCs w:val="20"/>
                <w:lang w:val="tr-TR" w:eastAsia="tr-TR"/>
              </w:rPr>
              <w:t xml:space="preserve">Optimizasyon: SGD, Adam, </w:t>
            </w:r>
            <w:proofErr w:type="spellStart"/>
            <w:r w:rsidRPr="000B5E6D">
              <w:rPr>
                <w:color w:val="000000"/>
                <w:sz w:val="20"/>
                <w:szCs w:val="20"/>
                <w:lang w:val="tr-TR" w:eastAsia="tr-TR"/>
              </w:rPr>
              <w:t>Adadelta</w:t>
            </w:r>
            <w:proofErr w:type="spellEnd"/>
            <w:r w:rsidRPr="000B5E6D">
              <w:rPr>
                <w:color w:val="000000"/>
                <w:sz w:val="20"/>
                <w:szCs w:val="20"/>
                <w:lang w:val="tr-TR" w:eastAsia="tr-TR"/>
              </w:rPr>
              <w:t xml:space="preserve"> gibi optimizasyon yöntemlerini ve gerekirse özel uygulamaların yapıldığı kısım.</w:t>
            </w:r>
          </w:p>
          <w:p w14:paraId="3F6F0CB0" w14:textId="77777777" w:rsidR="00FA38E5" w:rsidRPr="000B5E6D" w:rsidRDefault="00FA38E5" w:rsidP="002034F9">
            <w:pPr>
              <w:pStyle w:val="ListParagraph"/>
              <w:numPr>
                <w:ilvl w:val="1"/>
                <w:numId w:val="9"/>
              </w:numPr>
              <w:suppressAutoHyphens w:val="0"/>
              <w:spacing w:after="160" w:line="259" w:lineRule="auto"/>
              <w:jc w:val="both"/>
              <w:rPr>
                <w:color w:val="000000"/>
                <w:sz w:val="20"/>
                <w:szCs w:val="20"/>
                <w:lang w:val="tr-TR" w:eastAsia="tr-TR"/>
              </w:rPr>
            </w:pPr>
            <w:proofErr w:type="spellStart"/>
            <w:r w:rsidRPr="000B5E6D">
              <w:rPr>
                <w:color w:val="000000"/>
                <w:sz w:val="20"/>
                <w:szCs w:val="20"/>
                <w:lang w:val="tr-TR" w:eastAsia="tr-TR"/>
              </w:rPr>
              <w:t>Veriseti</w:t>
            </w:r>
            <w:proofErr w:type="spellEnd"/>
            <w:r w:rsidRPr="000B5E6D">
              <w:rPr>
                <w:color w:val="000000"/>
                <w:sz w:val="20"/>
                <w:szCs w:val="20"/>
                <w:lang w:val="tr-TR" w:eastAsia="tr-TR"/>
              </w:rPr>
              <w:t xml:space="preserve">: Problemdeki verilerin okunduğu, verilerin </w:t>
            </w:r>
            <w:proofErr w:type="spellStart"/>
            <w:r w:rsidRPr="000B5E6D">
              <w:rPr>
                <w:color w:val="000000"/>
                <w:sz w:val="20"/>
                <w:szCs w:val="20"/>
                <w:lang w:val="tr-TR" w:eastAsia="tr-TR"/>
              </w:rPr>
              <w:t>normalizasyonunun</w:t>
            </w:r>
            <w:proofErr w:type="spellEnd"/>
            <w:r w:rsidRPr="000B5E6D">
              <w:rPr>
                <w:color w:val="000000"/>
                <w:sz w:val="20"/>
                <w:szCs w:val="20"/>
                <w:lang w:val="tr-TR" w:eastAsia="tr-TR"/>
              </w:rPr>
              <w:t xml:space="preserve"> yapıldığı ve diğer bileşenlere verilerin aktarıldığı kısım.</w:t>
            </w:r>
          </w:p>
          <w:p w14:paraId="2246916F" w14:textId="77777777" w:rsidR="00FA38E5" w:rsidRPr="000B5E6D" w:rsidRDefault="00FA38E5" w:rsidP="002034F9">
            <w:pPr>
              <w:pStyle w:val="ListParagraph"/>
              <w:numPr>
                <w:ilvl w:val="0"/>
                <w:numId w:val="11"/>
              </w:numPr>
              <w:suppressAutoHyphens w:val="0"/>
              <w:spacing w:after="160" w:line="259" w:lineRule="auto"/>
              <w:jc w:val="both"/>
              <w:rPr>
                <w:sz w:val="20"/>
                <w:szCs w:val="20"/>
                <w:u w:val="single"/>
                <w:lang w:val="tr-TR"/>
              </w:rPr>
            </w:pPr>
            <w:proofErr w:type="spellStart"/>
            <w:r w:rsidRPr="000B5E6D">
              <w:rPr>
                <w:color w:val="000000"/>
                <w:sz w:val="20"/>
                <w:szCs w:val="20"/>
                <w:lang w:val="tr-TR" w:eastAsia="tr-TR"/>
              </w:rPr>
              <w:lastRenderedPageBreak/>
              <w:t>Raporlayıcı</w:t>
            </w:r>
            <w:proofErr w:type="spellEnd"/>
            <w:r w:rsidRPr="000B5E6D">
              <w:rPr>
                <w:color w:val="000000"/>
                <w:sz w:val="20"/>
                <w:szCs w:val="20"/>
                <w:lang w:val="tr-TR" w:eastAsia="tr-TR"/>
              </w:rPr>
              <w:t>:</w:t>
            </w:r>
          </w:p>
          <w:p w14:paraId="08460C78" w14:textId="77777777" w:rsidR="00FA38E5" w:rsidRPr="000B5E6D" w:rsidRDefault="00FA38E5" w:rsidP="002034F9">
            <w:pPr>
              <w:pStyle w:val="ListParagraph"/>
              <w:numPr>
                <w:ilvl w:val="1"/>
                <w:numId w:val="10"/>
              </w:numPr>
              <w:suppressAutoHyphens w:val="0"/>
              <w:spacing w:after="160" w:line="259" w:lineRule="auto"/>
              <w:jc w:val="both"/>
              <w:rPr>
                <w:color w:val="000000"/>
                <w:sz w:val="20"/>
                <w:szCs w:val="20"/>
                <w:lang w:val="tr-TR" w:eastAsia="tr-TR"/>
              </w:rPr>
            </w:pPr>
            <w:proofErr w:type="spellStart"/>
            <w:r w:rsidRPr="000B5E6D">
              <w:rPr>
                <w:color w:val="000000"/>
                <w:sz w:val="20"/>
                <w:szCs w:val="20"/>
                <w:lang w:val="tr-TR" w:eastAsia="tr-TR"/>
              </w:rPr>
              <w:t>Görselleştirici</w:t>
            </w:r>
            <w:proofErr w:type="spellEnd"/>
            <w:r w:rsidRPr="000B5E6D">
              <w:rPr>
                <w:color w:val="000000"/>
                <w:sz w:val="20"/>
                <w:szCs w:val="20"/>
                <w:lang w:val="tr-TR" w:eastAsia="tr-TR"/>
              </w:rPr>
              <w:t>: Gerekli görsel grafiklerin oluşturulduğu kısım.</w:t>
            </w:r>
          </w:p>
          <w:p w14:paraId="02591377" w14:textId="77777777" w:rsidR="00FA38E5" w:rsidRPr="000B5E6D" w:rsidRDefault="00FA38E5" w:rsidP="002034F9">
            <w:pPr>
              <w:pStyle w:val="ListParagraph"/>
              <w:numPr>
                <w:ilvl w:val="1"/>
                <w:numId w:val="10"/>
              </w:numPr>
              <w:suppressAutoHyphens w:val="0"/>
              <w:spacing w:after="160" w:line="259" w:lineRule="auto"/>
              <w:jc w:val="both"/>
              <w:rPr>
                <w:color w:val="000000"/>
                <w:sz w:val="20"/>
                <w:szCs w:val="20"/>
                <w:lang w:val="tr-TR" w:eastAsia="tr-TR"/>
              </w:rPr>
            </w:pPr>
            <w:r w:rsidRPr="000B5E6D">
              <w:rPr>
                <w:color w:val="000000"/>
                <w:sz w:val="20"/>
                <w:szCs w:val="20"/>
                <w:lang w:val="tr-TR" w:eastAsia="tr-TR"/>
              </w:rPr>
              <w:t>Günlük: Raporlamak için gereken her türlü günlük bilgisini saklayan ve kaydeden kısım.</w:t>
            </w:r>
          </w:p>
          <w:p w14:paraId="2E4C74BA" w14:textId="685814A9" w:rsidR="00FA38E5" w:rsidRPr="000B5E6D" w:rsidRDefault="00FA38E5" w:rsidP="00FA38E5">
            <w:pPr>
              <w:rPr>
                <w:sz w:val="20"/>
                <w:szCs w:val="20"/>
              </w:rPr>
            </w:pPr>
            <w:r w:rsidRPr="000B5E6D">
              <w:rPr>
                <w:b/>
                <w:sz w:val="20"/>
                <w:szCs w:val="20"/>
                <w:u w:val="single"/>
              </w:rPr>
              <w:br w:type="page"/>
            </w:r>
            <w:r w:rsidRPr="000B5E6D">
              <w:rPr>
                <w:sz w:val="20"/>
                <w:szCs w:val="20"/>
              </w:rPr>
              <w:t>Önümüzdeki dönemde bu platformu kullanarak daha hızlı çözüme ulaşılmasını hedefliyoruz.</w:t>
            </w:r>
          </w:p>
          <w:p w14:paraId="14AC4A51" w14:textId="77777777" w:rsidR="00FA38E5" w:rsidRPr="000B5E6D" w:rsidRDefault="00FA38E5" w:rsidP="004B47D9">
            <w:pPr>
              <w:rPr>
                <w:color w:val="000000"/>
                <w:sz w:val="20"/>
                <w:szCs w:val="20"/>
              </w:rPr>
            </w:pPr>
          </w:p>
          <w:p w14:paraId="00159500" w14:textId="77777777" w:rsidR="00FA38E5" w:rsidRPr="000B5E6D" w:rsidRDefault="00FA38E5" w:rsidP="004B47D9">
            <w:pPr>
              <w:rPr>
                <w:color w:val="000000"/>
                <w:sz w:val="20"/>
                <w:szCs w:val="20"/>
              </w:rPr>
            </w:pPr>
          </w:p>
          <w:p w14:paraId="62D172B8" w14:textId="77777777" w:rsidR="00FA38E5" w:rsidRPr="000B5E6D" w:rsidRDefault="00FA38E5" w:rsidP="004B47D9">
            <w:pPr>
              <w:rPr>
                <w:color w:val="000000"/>
                <w:sz w:val="20"/>
                <w:szCs w:val="20"/>
              </w:rPr>
            </w:pPr>
          </w:p>
          <w:p w14:paraId="769A746E" w14:textId="261059C6" w:rsidR="00A41F84" w:rsidRPr="000B5E6D" w:rsidRDefault="00E575BF" w:rsidP="00E575BF">
            <w:pPr>
              <w:rPr>
                <w:b/>
                <w:color w:val="FF0000"/>
                <w:sz w:val="20"/>
                <w:szCs w:val="20"/>
              </w:rPr>
            </w:pPr>
            <w:r w:rsidRPr="000B5E6D">
              <w:rPr>
                <w:b/>
                <w:color w:val="000000"/>
                <w:sz w:val="20"/>
                <w:szCs w:val="20"/>
              </w:rPr>
              <w:t>1.3</w:t>
            </w:r>
            <w:r w:rsidRPr="000B5E6D">
              <w:rPr>
                <w:b/>
                <w:color w:val="FF0000"/>
                <w:sz w:val="20"/>
                <w:szCs w:val="20"/>
              </w:rPr>
              <w:t>. Gelecek dönem yapılacak çalışmalar</w:t>
            </w:r>
          </w:p>
          <w:p w14:paraId="066DF05A" w14:textId="77777777" w:rsidR="00E575BF" w:rsidRPr="000B5E6D" w:rsidRDefault="00E575BF" w:rsidP="00E575BF">
            <w:pPr>
              <w:rPr>
                <w:color w:val="FF0000"/>
                <w:sz w:val="20"/>
                <w:szCs w:val="20"/>
              </w:rPr>
            </w:pPr>
          </w:p>
          <w:p w14:paraId="064B642B" w14:textId="29CB10E4" w:rsidR="00E575BF" w:rsidRPr="000B5E6D" w:rsidRDefault="001042F5" w:rsidP="00E575BF">
            <w:pPr>
              <w:rPr>
                <w:color w:val="FF0000"/>
                <w:sz w:val="20"/>
                <w:szCs w:val="20"/>
              </w:rPr>
            </w:pPr>
            <w:r w:rsidRPr="000B5E6D">
              <w:rPr>
                <w:color w:val="FF0000"/>
                <w:sz w:val="20"/>
                <w:szCs w:val="20"/>
              </w:rPr>
              <w:t xml:space="preserve">Bu dönem </w:t>
            </w:r>
            <w:r w:rsidR="008C49BE" w:rsidRPr="000B5E6D">
              <w:rPr>
                <w:color w:val="FF0000"/>
                <w:sz w:val="20"/>
                <w:szCs w:val="20"/>
              </w:rPr>
              <w:t xml:space="preserve">tüm iş paketleri üzerinde çalışılmıştır, fakat </w:t>
            </w:r>
            <w:r w:rsidR="00471504" w:rsidRPr="000B5E6D">
              <w:rPr>
                <w:color w:val="FF0000"/>
                <w:sz w:val="20"/>
                <w:szCs w:val="20"/>
              </w:rPr>
              <w:t xml:space="preserve">ağırlıklı olarak </w:t>
            </w:r>
            <w:r w:rsidRPr="000B5E6D">
              <w:rPr>
                <w:color w:val="FF0000"/>
                <w:sz w:val="20"/>
                <w:szCs w:val="20"/>
              </w:rPr>
              <w:t>IP1,2,</w:t>
            </w:r>
            <w:r w:rsidR="00471504" w:rsidRPr="000B5E6D">
              <w:rPr>
                <w:color w:val="FF0000"/>
                <w:sz w:val="20"/>
                <w:szCs w:val="20"/>
              </w:rPr>
              <w:t>3,6,</w:t>
            </w:r>
            <w:r w:rsidRPr="000B5E6D">
              <w:rPr>
                <w:color w:val="FF0000"/>
                <w:sz w:val="20"/>
                <w:szCs w:val="20"/>
              </w:rPr>
              <w:t>7 ve 9</w:t>
            </w:r>
            <w:r w:rsidR="00E575BF" w:rsidRPr="000B5E6D">
              <w:rPr>
                <w:color w:val="FF0000"/>
                <w:sz w:val="20"/>
                <w:szCs w:val="20"/>
              </w:rPr>
              <w:t xml:space="preserve"> üzerinde çalışmalar yapılmıştır. Önümüzdeki dönem içinde derin öğrenme tabanlı trend tespiti</w:t>
            </w:r>
            <w:r w:rsidRPr="000B5E6D">
              <w:rPr>
                <w:color w:val="FF0000"/>
                <w:sz w:val="20"/>
                <w:szCs w:val="20"/>
              </w:rPr>
              <w:t xml:space="preserve">, </w:t>
            </w:r>
            <w:r w:rsidR="00471504" w:rsidRPr="000B5E6D">
              <w:rPr>
                <w:color w:val="FF0000"/>
                <w:sz w:val="20"/>
                <w:szCs w:val="20"/>
              </w:rPr>
              <w:t>opsiyon stratejisi eniyilemesi, büyük veri analizi</w:t>
            </w:r>
            <w:r w:rsidRPr="000B5E6D">
              <w:rPr>
                <w:color w:val="FF0000"/>
                <w:sz w:val="20"/>
                <w:szCs w:val="20"/>
              </w:rPr>
              <w:t xml:space="preserve"> ve çok etmenli sistem tasarımı</w:t>
            </w:r>
            <w:r w:rsidR="00E575BF" w:rsidRPr="000B5E6D">
              <w:rPr>
                <w:color w:val="FF0000"/>
                <w:sz w:val="20"/>
                <w:szCs w:val="20"/>
              </w:rPr>
              <w:t xml:space="preserve"> konusund</w:t>
            </w:r>
            <w:r w:rsidR="00471504" w:rsidRPr="000B5E6D">
              <w:rPr>
                <w:color w:val="FF0000"/>
                <w:sz w:val="20"/>
                <w:szCs w:val="20"/>
              </w:rPr>
              <w:t>a çalışılmaya devam edilecektir</w:t>
            </w:r>
            <w:r w:rsidRPr="000B5E6D">
              <w:rPr>
                <w:color w:val="FF0000"/>
                <w:sz w:val="20"/>
                <w:szCs w:val="20"/>
              </w:rPr>
              <w:t xml:space="preserve">. </w:t>
            </w:r>
            <w:r w:rsidR="00471504" w:rsidRPr="000B5E6D">
              <w:rPr>
                <w:color w:val="FF0000"/>
                <w:sz w:val="20"/>
                <w:szCs w:val="20"/>
              </w:rPr>
              <w:t xml:space="preserve">Bu dönem 2 konferans bildirisi yayınladık ve 1 dergi makalesi kabul edildi. </w:t>
            </w:r>
            <w:r w:rsidRPr="000B5E6D">
              <w:rPr>
                <w:color w:val="FF0000"/>
                <w:sz w:val="20"/>
                <w:szCs w:val="20"/>
              </w:rPr>
              <w:t xml:space="preserve">Önümüzdeki dönem içinde 1 </w:t>
            </w:r>
            <w:r w:rsidR="00471504" w:rsidRPr="000B5E6D">
              <w:rPr>
                <w:color w:val="FF0000"/>
                <w:sz w:val="20"/>
                <w:szCs w:val="20"/>
              </w:rPr>
              <w:t xml:space="preserve">veya 2 </w:t>
            </w:r>
            <w:r w:rsidRPr="000B5E6D">
              <w:rPr>
                <w:color w:val="FF0000"/>
                <w:sz w:val="20"/>
                <w:szCs w:val="20"/>
              </w:rPr>
              <w:t xml:space="preserve">adet konferans bildirisi </w:t>
            </w:r>
            <w:r w:rsidR="00471504" w:rsidRPr="000B5E6D">
              <w:rPr>
                <w:color w:val="FF0000"/>
                <w:sz w:val="20"/>
                <w:szCs w:val="20"/>
              </w:rPr>
              <w:t xml:space="preserve">göndermeyi hedefliyoruz. Şu anda hakem incelemesinde olan </w:t>
            </w:r>
            <w:proofErr w:type="spellStart"/>
            <w:r w:rsidR="00471504" w:rsidRPr="000B5E6D">
              <w:rPr>
                <w:color w:val="FF0000"/>
                <w:sz w:val="20"/>
                <w:szCs w:val="20"/>
              </w:rPr>
              <w:t>biradet</w:t>
            </w:r>
            <w:proofErr w:type="spellEnd"/>
            <w:r w:rsidR="00471504" w:rsidRPr="000B5E6D">
              <w:rPr>
                <w:color w:val="FF0000"/>
                <w:sz w:val="20"/>
                <w:szCs w:val="20"/>
              </w:rPr>
              <w:t xml:space="preserve"> dergi makalesi bulunmaktadır. 1 tane de tarama şeklinde dergi makalesi hazırlığımız da vardır. </w:t>
            </w:r>
            <w:r w:rsidRPr="000B5E6D">
              <w:rPr>
                <w:color w:val="FF0000"/>
                <w:sz w:val="20"/>
                <w:szCs w:val="20"/>
              </w:rPr>
              <w:t xml:space="preserve">Bunun yanı sıra </w:t>
            </w:r>
            <w:r w:rsidR="00471504" w:rsidRPr="000B5E6D">
              <w:rPr>
                <w:color w:val="FF0000"/>
                <w:sz w:val="20"/>
                <w:szCs w:val="20"/>
              </w:rPr>
              <w:t xml:space="preserve">1 veya </w:t>
            </w:r>
            <w:r w:rsidRPr="000B5E6D">
              <w:rPr>
                <w:color w:val="FF0000"/>
                <w:sz w:val="20"/>
                <w:szCs w:val="20"/>
              </w:rPr>
              <w:t xml:space="preserve">2 adet </w:t>
            </w:r>
            <w:r w:rsidR="00471504" w:rsidRPr="000B5E6D">
              <w:rPr>
                <w:color w:val="FF0000"/>
                <w:sz w:val="20"/>
                <w:szCs w:val="20"/>
              </w:rPr>
              <w:t xml:space="preserve">yeni </w:t>
            </w:r>
            <w:r w:rsidRPr="000B5E6D">
              <w:rPr>
                <w:color w:val="FF0000"/>
                <w:sz w:val="20"/>
                <w:szCs w:val="20"/>
              </w:rPr>
              <w:t xml:space="preserve">dergi makalesi yazımı ve başvurusu da hedefler arasındadır. </w:t>
            </w:r>
          </w:p>
          <w:p w14:paraId="7E99C4F9" w14:textId="77777777" w:rsidR="00E575BF" w:rsidRPr="000B5E6D" w:rsidRDefault="00E575BF" w:rsidP="00E575BF">
            <w:pPr>
              <w:rPr>
                <w:color w:val="FF0000"/>
                <w:sz w:val="20"/>
                <w:szCs w:val="20"/>
              </w:rPr>
            </w:pPr>
          </w:p>
          <w:p w14:paraId="47862744" w14:textId="77777777" w:rsidR="00E575BF" w:rsidRPr="000B5E6D" w:rsidRDefault="00E575BF" w:rsidP="00E575BF">
            <w:pPr>
              <w:rPr>
                <w:b/>
                <w:color w:val="FF0000"/>
                <w:sz w:val="20"/>
                <w:szCs w:val="20"/>
              </w:rPr>
            </w:pPr>
            <w:r w:rsidRPr="000B5E6D">
              <w:rPr>
                <w:b/>
                <w:color w:val="FF0000"/>
                <w:sz w:val="20"/>
                <w:szCs w:val="20"/>
              </w:rPr>
              <w:t>1.4. Kaynakça</w:t>
            </w:r>
          </w:p>
          <w:p w14:paraId="0E37B0B5" w14:textId="77777777" w:rsidR="00E575BF" w:rsidRPr="000B5E6D" w:rsidRDefault="00E575BF" w:rsidP="000B1763">
            <w:pPr>
              <w:pStyle w:val="references"/>
              <w:tabs>
                <w:tab w:val="clear" w:pos="360"/>
              </w:tabs>
              <w:ind w:left="0" w:firstLine="0"/>
              <w:rPr>
                <w:rFonts w:eastAsia="Times New Roman"/>
                <w:color w:val="FF0000"/>
                <w:sz w:val="20"/>
                <w:szCs w:val="20"/>
                <w:lang w:val="tr-TR"/>
              </w:rPr>
            </w:pPr>
          </w:p>
          <w:p w14:paraId="04F5E523" w14:textId="2E905E0E" w:rsidR="00781F38" w:rsidRPr="000B5E6D" w:rsidRDefault="00781F38" w:rsidP="002034F9">
            <w:pPr>
              <w:pStyle w:val="Heading1"/>
              <w:widowControl w:val="0"/>
              <w:numPr>
                <w:ilvl w:val="0"/>
                <w:numId w:val="3"/>
              </w:numPr>
              <w:suppressAutoHyphens/>
              <w:ind w:left="360" w:hanging="360"/>
              <w:rPr>
                <w:b w:val="0"/>
                <w:color w:val="FF0000"/>
              </w:rPr>
            </w:pPr>
            <w:r w:rsidRPr="000B5E6D">
              <w:rPr>
                <w:b w:val="0"/>
                <w:color w:val="FF0000"/>
              </w:rPr>
              <w:t xml:space="preserve">Gudelek, M. </w:t>
            </w:r>
            <w:proofErr w:type="gramStart"/>
            <w:r w:rsidRPr="000B5E6D">
              <w:rPr>
                <w:b w:val="0"/>
                <w:color w:val="FF0000"/>
              </w:rPr>
              <w:t>U. ,</w:t>
            </w:r>
            <w:proofErr w:type="gramEnd"/>
            <w:r w:rsidRPr="000B5E6D">
              <w:rPr>
                <w:b w:val="0"/>
                <w:color w:val="FF0000"/>
              </w:rPr>
              <w:t xml:space="preserve"> Boluk, S. A. </w:t>
            </w:r>
            <w:proofErr w:type="spellStart"/>
            <w:r w:rsidRPr="000B5E6D">
              <w:rPr>
                <w:b w:val="0"/>
                <w:color w:val="FF0000"/>
              </w:rPr>
              <w:t>and</w:t>
            </w:r>
            <w:proofErr w:type="spellEnd"/>
            <w:r w:rsidRPr="000B5E6D">
              <w:rPr>
                <w:b w:val="0"/>
                <w:color w:val="FF0000"/>
              </w:rPr>
              <w:t xml:space="preserve"> </w:t>
            </w:r>
            <w:proofErr w:type="spellStart"/>
            <w:r w:rsidRPr="000B5E6D">
              <w:rPr>
                <w:b w:val="0"/>
                <w:color w:val="FF0000"/>
              </w:rPr>
              <w:t>Ozbayoglu</w:t>
            </w:r>
            <w:proofErr w:type="spellEnd"/>
            <w:r w:rsidRPr="000B5E6D">
              <w:rPr>
                <w:b w:val="0"/>
                <w:color w:val="FF0000"/>
              </w:rPr>
              <w:t xml:space="preserve">, A. M., “A </w:t>
            </w:r>
            <w:proofErr w:type="spellStart"/>
            <w:r w:rsidRPr="000B5E6D">
              <w:rPr>
                <w:b w:val="0"/>
                <w:color w:val="FF0000"/>
              </w:rPr>
              <w:t>deep</w:t>
            </w:r>
            <w:proofErr w:type="spellEnd"/>
            <w:r w:rsidRPr="000B5E6D">
              <w:rPr>
                <w:b w:val="0"/>
                <w:color w:val="FF0000"/>
              </w:rPr>
              <w:t xml:space="preserve"> </w:t>
            </w:r>
            <w:proofErr w:type="spellStart"/>
            <w:r w:rsidRPr="000B5E6D">
              <w:rPr>
                <w:b w:val="0"/>
                <w:color w:val="FF0000"/>
              </w:rPr>
              <w:t>learning</w:t>
            </w:r>
            <w:proofErr w:type="spellEnd"/>
            <w:r w:rsidRPr="000B5E6D">
              <w:rPr>
                <w:b w:val="0"/>
                <w:color w:val="FF0000"/>
              </w:rPr>
              <w:t xml:space="preserve"> </w:t>
            </w:r>
            <w:proofErr w:type="spellStart"/>
            <w:r w:rsidRPr="000B5E6D">
              <w:rPr>
                <w:b w:val="0"/>
                <w:color w:val="FF0000"/>
              </w:rPr>
              <w:t>based</w:t>
            </w:r>
            <w:proofErr w:type="spellEnd"/>
            <w:r w:rsidRPr="000B5E6D">
              <w:rPr>
                <w:b w:val="0"/>
                <w:color w:val="FF0000"/>
              </w:rPr>
              <w:t xml:space="preserve"> </w:t>
            </w:r>
            <w:proofErr w:type="spellStart"/>
            <w:r w:rsidRPr="000B5E6D">
              <w:rPr>
                <w:b w:val="0"/>
                <w:color w:val="FF0000"/>
              </w:rPr>
              <w:t>stock</w:t>
            </w:r>
            <w:proofErr w:type="spellEnd"/>
            <w:r w:rsidRPr="000B5E6D">
              <w:rPr>
                <w:b w:val="0"/>
                <w:color w:val="FF0000"/>
              </w:rPr>
              <w:t xml:space="preserve"> </w:t>
            </w:r>
            <w:proofErr w:type="spellStart"/>
            <w:r w:rsidRPr="000B5E6D">
              <w:rPr>
                <w:b w:val="0"/>
                <w:color w:val="FF0000"/>
              </w:rPr>
              <w:t>trading</w:t>
            </w:r>
            <w:proofErr w:type="spellEnd"/>
            <w:r w:rsidRPr="000B5E6D">
              <w:rPr>
                <w:b w:val="0"/>
                <w:color w:val="FF0000"/>
              </w:rPr>
              <w:t xml:space="preserve"> model </w:t>
            </w:r>
            <w:proofErr w:type="spellStart"/>
            <w:r w:rsidRPr="000B5E6D">
              <w:rPr>
                <w:b w:val="0"/>
                <w:color w:val="FF0000"/>
              </w:rPr>
              <w:t>with</w:t>
            </w:r>
            <w:proofErr w:type="spellEnd"/>
            <w:r w:rsidRPr="000B5E6D">
              <w:rPr>
                <w:b w:val="0"/>
                <w:color w:val="FF0000"/>
              </w:rPr>
              <w:t xml:space="preserve"> 2-D CNN trend </w:t>
            </w:r>
            <w:proofErr w:type="spellStart"/>
            <w:r w:rsidRPr="000B5E6D">
              <w:rPr>
                <w:b w:val="0"/>
                <w:color w:val="FF0000"/>
              </w:rPr>
              <w:t>detection</w:t>
            </w:r>
            <w:proofErr w:type="spellEnd"/>
            <w:r w:rsidRPr="000B5E6D">
              <w:rPr>
                <w:b w:val="0"/>
                <w:color w:val="FF0000"/>
              </w:rPr>
              <w:t xml:space="preserve">,” in 2017 IEEE </w:t>
            </w:r>
            <w:proofErr w:type="spellStart"/>
            <w:r w:rsidRPr="000B5E6D">
              <w:rPr>
                <w:b w:val="0"/>
                <w:color w:val="FF0000"/>
              </w:rPr>
              <w:t>Symposium</w:t>
            </w:r>
            <w:proofErr w:type="spellEnd"/>
            <w:r w:rsidRPr="000B5E6D">
              <w:rPr>
                <w:b w:val="0"/>
                <w:color w:val="FF0000"/>
              </w:rPr>
              <w:t xml:space="preserve"> Series on </w:t>
            </w:r>
            <w:proofErr w:type="spellStart"/>
            <w:r w:rsidRPr="000B5E6D">
              <w:rPr>
                <w:b w:val="0"/>
                <w:color w:val="FF0000"/>
              </w:rPr>
              <w:t>Computational</w:t>
            </w:r>
            <w:proofErr w:type="spellEnd"/>
            <w:r w:rsidRPr="000B5E6D">
              <w:rPr>
                <w:b w:val="0"/>
                <w:color w:val="FF0000"/>
              </w:rPr>
              <w:t xml:space="preserve"> </w:t>
            </w:r>
            <w:proofErr w:type="spellStart"/>
            <w:r w:rsidRPr="000B5E6D">
              <w:rPr>
                <w:b w:val="0"/>
                <w:color w:val="FF0000"/>
              </w:rPr>
              <w:t>Intelligence</w:t>
            </w:r>
            <w:proofErr w:type="spellEnd"/>
            <w:r w:rsidRPr="000B5E6D">
              <w:rPr>
                <w:b w:val="0"/>
                <w:color w:val="FF0000"/>
              </w:rPr>
              <w:t xml:space="preserve"> (SSCI), 2017, </w:t>
            </w:r>
            <w:proofErr w:type="spellStart"/>
            <w:r w:rsidRPr="000B5E6D">
              <w:rPr>
                <w:b w:val="0"/>
                <w:color w:val="FF0000"/>
              </w:rPr>
              <w:t>pp</w:t>
            </w:r>
            <w:proofErr w:type="spellEnd"/>
            <w:r w:rsidRPr="000B5E6D">
              <w:rPr>
                <w:b w:val="0"/>
                <w:color w:val="FF0000"/>
              </w:rPr>
              <w:t>. 1–8.</w:t>
            </w:r>
          </w:p>
          <w:p w14:paraId="61FABF40" w14:textId="77777777" w:rsidR="00781F38" w:rsidRPr="000B5E6D" w:rsidRDefault="00781F38" w:rsidP="00781F38">
            <w:pPr>
              <w:pStyle w:val="Heading1"/>
              <w:widowControl w:val="0"/>
              <w:suppressAutoHyphens/>
              <w:rPr>
                <w:b w:val="0"/>
                <w:color w:val="FF0000"/>
              </w:rPr>
            </w:pPr>
          </w:p>
          <w:p w14:paraId="60CA0F4D" w14:textId="739F3CCF" w:rsidR="00781F38" w:rsidRPr="000B5E6D" w:rsidRDefault="00781F38" w:rsidP="002034F9">
            <w:pPr>
              <w:pStyle w:val="Heading1"/>
              <w:widowControl w:val="0"/>
              <w:numPr>
                <w:ilvl w:val="0"/>
                <w:numId w:val="3"/>
              </w:numPr>
              <w:suppressAutoHyphens/>
              <w:ind w:left="360" w:hanging="360"/>
              <w:rPr>
                <w:b w:val="0"/>
                <w:color w:val="FF0000"/>
              </w:rPr>
            </w:pPr>
            <w:proofErr w:type="spellStart"/>
            <w:r w:rsidRPr="000B5E6D">
              <w:rPr>
                <w:b w:val="0"/>
                <w:color w:val="FF0000"/>
              </w:rPr>
              <w:t>Qin</w:t>
            </w:r>
            <w:proofErr w:type="spellEnd"/>
            <w:r w:rsidRPr="000B5E6D">
              <w:rPr>
                <w:b w:val="0"/>
                <w:color w:val="FF0000"/>
              </w:rPr>
              <w:t xml:space="preserve">, Y., </w:t>
            </w:r>
            <w:proofErr w:type="spellStart"/>
            <w:r w:rsidRPr="000B5E6D">
              <w:rPr>
                <w:b w:val="0"/>
                <w:color w:val="FF0000"/>
              </w:rPr>
              <w:t>Song</w:t>
            </w:r>
            <w:proofErr w:type="spellEnd"/>
            <w:r w:rsidRPr="000B5E6D">
              <w:rPr>
                <w:b w:val="0"/>
                <w:color w:val="FF0000"/>
              </w:rPr>
              <w:t xml:space="preserve">, D., </w:t>
            </w:r>
            <w:proofErr w:type="spellStart"/>
            <w:r w:rsidRPr="000B5E6D">
              <w:rPr>
                <w:b w:val="0"/>
                <w:color w:val="FF0000"/>
              </w:rPr>
              <w:t>Chen</w:t>
            </w:r>
            <w:proofErr w:type="spellEnd"/>
            <w:r w:rsidRPr="000B5E6D">
              <w:rPr>
                <w:b w:val="0"/>
                <w:color w:val="FF0000"/>
              </w:rPr>
              <w:t xml:space="preserve">, H., </w:t>
            </w:r>
            <w:proofErr w:type="spellStart"/>
            <w:r w:rsidRPr="000B5E6D">
              <w:rPr>
                <w:b w:val="0"/>
                <w:color w:val="FF0000"/>
              </w:rPr>
              <w:t>Cheng</w:t>
            </w:r>
            <w:proofErr w:type="spellEnd"/>
            <w:r w:rsidRPr="000B5E6D">
              <w:rPr>
                <w:b w:val="0"/>
                <w:color w:val="FF0000"/>
              </w:rPr>
              <w:t xml:space="preserve">, </w:t>
            </w:r>
            <w:proofErr w:type="gramStart"/>
            <w:r w:rsidRPr="000B5E6D">
              <w:rPr>
                <w:b w:val="0"/>
                <w:color w:val="FF0000"/>
              </w:rPr>
              <w:t>W. ,</w:t>
            </w:r>
            <w:proofErr w:type="gramEnd"/>
            <w:r w:rsidRPr="000B5E6D">
              <w:rPr>
                <w:b w:val="0"/>
                <w:color w:val="FF0000"/>
              </w:rPr>
              <w:t xml:space="preserve"> </w:t>
            </w:r>
            <w:proofErr w:type="spellStart"/>
            <w:r w:rsidRPr="000B5E6D">
              <w:rPr>
                <w:b w:val="0"/>
                <w:color w:val="FF0000"/>
              </w:rPr>
              <w:t>Jiang</w:t>
            </w:r>
            <w:proofErr w:type="spellEnd"/>
            <w:r w:rsidRPr="000B5E6D">
              <w:rPr>
                <w:b w:val="0"/>
                <w:color w:val="FF0000"/>
              </w:rPr>
              <w:t xml:space="preserve">, G. </w:t>
            </w:r>
            <w:proofErr w:type="spellStart"/>
            <w:r w:rsidRPr="000B5E6D">
              <w:rPr>
                <w:b w:val="0"/>
                <w:color w:val="FF0000"/>
              </w:rPr>
              <w:t>and</w:t>
            </w:r>
            <w:proofErr w:type="spellEnd"/>
            <w:r w:rsidRPr="000B5E6D">
              <w:rPr>
                <w:b w:val="0"/>
                <w:color w:val="FF0000"/>
              </w:rPr>
              <w:t xml:space="preserve"> </w:t>
            </w:r>
            <w:proofErr w:type="spellStart"/>
            <w:r w:rsidRPr="000B5E6D">
              <w:rPr>
                <w:b w:val="0"/>
                <w:color w:val="FF0000"/>
              </w:rPr>
              <w:t>Cottrell</w:t>
            </w:r>
            <w:proofErr w:type="spellEnd"/>
            <w:r w:rsidRPr="000B5E6D">
              <w:rPr>
                <w:b w:val="0"/>
                <w:color w:val="FF0000"/>
              </w:rPr>
              <w:t>, G., “A Dual-</w:t>
            </w:r>
            <w:proofErr w:type="spellStart"/>
            <w:r w:rsidRPr="000B5E6D">
              <w:rPr>
                <w:b w:val="0"/>
                <w:color w:val="FF0000"/>
              </w:rPr>
              <w:t>Stage</w:t>
            </w:r>
            <w:proofErr w:type="spellEnd"/>
            <w:r w:rsidRPr="000B5E6D">
              <w:rPr>
                <w:b w:val="0"/>
                <w:color w:val="FF0000"/>
              </w:rPr>
              <w:t xml:space="preserve"> </w:t>
            </w:r>
            <w:proofErr w:type="spellStart"/>
            <w:r w:rsidRPr="000B5E6D">
              <w:rPr>
                <w:b w:val="0"/>
                <w:color w:val="FF0000"/>
              </w:rPr>
              <w:t>Attention-Based</w:t>
            </w:r>
            <w:proofErr w:type="spellEnd"/>
            <w:r w:rsidRPr="000B5E6D">
              <w:rPr>
                <w:b w:val="0"/>
                <w:color w:val="FF0000"/>
              </w:rPr>
              <w:t xml:space="preserve"> </w:t>
            </w:r>
            <w:proofErr w:type="spellStart"/>
            <w:r w:rsidRPr="000B5E6D">
              <w:rPr>
                <w:b w:val="0"/>
                <w:color w:val="FF0000"/>
              </w:rPr>
              <w:t>Recurrent</w:t>
            </w:r>
            <w:proofErr w:type="spellEnd"/>
            <w:r w:rsidRPr="000B5E6D">
              <w:rPr>
                <w:b w:val="0"/>
                <w:color w:val="FF0000"/>
              </w:rPr>
              <w:t xml:space="preserve"> </w:t>
            </w:r>
            <w:proofErr w:type="spellStart"/>
            <w:r w:rsidRPr="000B5E6D">
              <w:rPr>
                <w:b w:val="0"/>
                <w:color w:val="FF0000"/>
              </w:rPr>
              <w:t>Neural</w:t>
            </w:r>
            <w:proofErr w:type="spellEnd"/>
            <w:r w:rsidRPr="000B5E6D">
              <w:rPr>
                <w:b w:val="0"/>
                <w:color w:val="FF0000"/>
              </w:rPr>
              <w:t xml:space="preserve"> Network </w:t>
            </w:r>
            <w:proofErr w:type="spellStart"/>
            <w:r w:rsidRPr="000B5E6D">
              <w:rPr>
                <w:b w:val="0"/>
                <w:color w:val="FF0000"/>
              </w:rPr>
              <w:t>for</w:t>
            </w:r>
            <w:proofErr w:type="spellEnd"/>
            <w:r w:rsidRPr="000B5E6D">
              <w:rPr>
                <w:b w:val="0"/>
                <w:color w:val="FF0000"/>
              </w:rPr>
              <w:t xml:space="preserve"> Time Series </w:t>
            </w:r>
            <w:proofErr w:type="spellStart"/>
            <w:r w:rsidRPr="000B5E6D">
              <w:rPr>
                <w:b w:val="0"/>
                <w:color w:val="FF0000"/>
              </w:rPr>
              <w:t>Prediction</w:t>
            </w:r>
            <w:proofErr w:type="spellEnd"/>
            <w:r w:rsidRPr="000B5E6D">
              <w:rPr>
                <w:b w:val="0"/>
                <w:color w:val="FF0000"/>
              </w:rPr>
              <w:t xml:space="preserve">,” </w:t>
            </w:r>
            <w:proofErr w:type="spellStart"/>
            <w:r w:rsidRPr="000B5E6D">
              <w:rPr>
                <w:b w:val="0"/>
                <w:color w:val="FF0000"/>
              </w:rPr>
              <w:t>Int</w:t>
            </w:r>
            <w:proofErr w:type="spellEnd"/>
            <w:r w:rsidRPr="000B5E6D">
              <w:rPr>
                <w:b w:val="0"/>
                <w:color w:val="FF0000"/>
              </w:rPr>
              <w:t xml:space="preserve">. </w:t>
            </w:r>
            <w:proofErr w:type="spellStart"/>
            <w:r w:rsidRPr="000B5E6D">
              <w:rPr>
                <w:b w:val="0"/>
                <w:color w:val="FF0000"/>
              </w:rPr>
              <w:t>Jt</w:t>
            </w:r>
            <w:proofErr w:type="spellEnd"/>
            <w:r w:rsidRPr="000B5E6D">
              <w:rPr>
                <w:b w:val="0"/>
                <w:color w:val="FF0000"/>
              </w:rPr>
              <w:t xml:space="preserve">. </w:t>
            </w:r>
            <w:proofErr w:type="spellStart"/>
            <w:r w:rsidRPr="000B5E6D">
              <w:rPr>
                <w:b w:val="0"/>
                <w:color w:val="FF0000"/>
              </w:rPr>
              <w:t>Conf</w:t>
            </w:r>
            <w:proofErr w:type="spellEnd"/>
            <w:r w:rsidRPr="000B5E6D">
              <w:rPr>
                <w:b w:val="0"/>
                <w:color w:val="FF0000"/>
              </w:rPr>
              <w:t xml:space="preserve">. </w:t>
            </w:r>
            <w:proofErr w:type="spellStart"/>
            <w:r w:rsidRPr="000B5E6D">
              <w:rPr>
                <w:b w:val="0"/>
                <w:color w:val="FF0000"/>
              </w:rPr>
              <w:t>Artif</w:t>
            </w:r>
            <w:proofErr w:type="spellEnd"/>
            <w:r w:rsidRPr="000B5E6D">
              <w:rPr>
                <w:b w:val="0"/>
                <w:color w:val="FF0000"/>
              </w:rPr>
              <w:t xml:space="preserve">. </w:t>
            </w:r>
            <w:proofErr w:type="spellStart"/>
            <w:r w:rsidRPr="000B5E6D">
              <w:rPr>
                <w:b w:val="0"/>
                <w:color w:val="FF0000"/>
              </w:rPr>
              <w:t>Intell</w:t>
            </w:r>
            <w:proofErr w:type="spellEnd"/>
            <w:r w:rsidRPr="000B5E6D">
              <w:rPr>
                <w:b w:val="0"/>
                <w:color w:val="FF0000"/>
              </w:rPr>
              <w:t>., 2017.</w:t>
            </w:r>
          </w:p>
          <w:p w14:paraId="05E36D53" w14:textId="77777777" w:rsidR="00745A58" w:rsidRPr="000B5E6D" w:rsidRDefault="00745A58" w:rsidP="002034F9">
            <w:pPr>
              <w:pStyle w:val="Heading1"/>
              <w:widowControl w:val="0"/>
              <w:numPr>
                <w:ilvl w:val="0"/>
                <w:numId w:val="3"/>
              </w:numPr>
              <w:suppressAutoHyphens/>
              <w:ind w:left="360" w:hanging="360"/>
              <w:rPr>
                <w:b w:val="0"/>
                <w:color w:val="FF0000"/>
              </w:rPr>
            </w:pPr>
          </w:p>
          <w:p w14:paraId="0B026489" w14:textId="33088471" w:rsidR="003E77D4" w:rsidRPr="000B5E6D" w:rsidRDefault="003E77D4" w:rsidP="002034F9">
            <w:pPr>
              <w:pStyle w:val="Heading1"/>
              <w:widowControl w:val="0"/>
              <w:numPr>
                <w:ilvl w:val="0"/>
                <w:numId w:val="3"/>
              </w:numPr>
              <w:suppressAutoHyphens/>
              <w:ind w:left="360" w:hanging="360"/>
              <w:rPr>
                <w:b w:val="0"/>
                <w:color w:val="FF0000"/>
              </w:rPr>
            </w:pPr>
            <w:r w:rsidRPr="000B5E6D">
              <w:rPr>
                <w:b w:val="0"/>
                <w:color w:val="FF0000"/>
              </w:rPr>
              <w:t xml:space="preserve">Öztürk, S. ve Kuzucuoğlu, A.M, “JADE ile Etmen Tabanlı Benzetim Tecrübeleri” </w:t>
            </w:r>
            <w:proofErr w:type="spellStart"/>
            <w:r w:rsidRPr="000B5E6D">
              <w:rPr>
                <w:b w:val="0"/>
                <w:color w:val="FF0000"/>
              </w:rPr>
              <w:t>ResearchGate</w:t>
            </w:r>
            <w:proofErr w:type="spellEnd"/>
            <w:r w:rsidRPr="000B5E6D">
              <w:rPr>
                <w:b w:val="0"/>
                <w:color w:val="FF0000"/>
              </w:rPr>
              <w:t xml:space="preserve"> Eylül 2016 Web. 24 Nisan 2018.</w:t>
            </w:r>
          </w:p>
          <w:p w14:paraId="75D7A2E0" w14:textId="77777777" w:rsidR="003E77D4" w:rsidRPr="000B5E6D" w:rsidRDefault="003E77D4" w:rsidP="002034F9">
            <w:pPr>
              <w:pStyle w:val="Heading1"/>
              <w:widowControl w:val="0"/>
              <w:numPr>
                <w:ilvl w:val="0"/>
                <w:numId w:val="3"/>
              </w:numPr>
              <w:suppressAutoHyphens/>
              <w:ind w:left="360" w:hanging="360"/>
              <w:rPr>
                <w:b w:val="0"/>
                <w:color w:val="FF0000"/>
              </w:rPr>
            </w:pPr>
          </w:p>
          <w:p w14:paraId="311EFF83" w14:textId="376F6F3F" w:rsidR="00B0331F" w:rsidRPr="000B5E6D" w:rsidRDefault="00B0331F" w:rsidP="002034F9">
            <w:pPr>
              <w:pStyle w:val="Heading1"/>
              <w:widowControl w:val="0"/>
              <w:numPr>
                <w:ilvl w:val="0"/>
                <w:numId w:val="3"/>
              </w:numPr>
              <w:suppressAutoHyphens/>
              <w:ind w:left="360" w:hanging="360"/>
              <w:rPr>
                <w:b w:val="0"/>
                <w:color w:val="FF0000"/>
              </w:rPr>
            </w:pPr>
            <w:r w:rsidRPr="000B5E6D">
              <w:rPr>
                <w:b w:val="0"/>
                <w:color w:val="FF0000"/>
              </w:rPr>
              <w:t xml:space="preserve">Sezer, O., </w:t>
            </w:r>
            <w:proofErr w:type="spellStart"/>
            <w:r w:rsidRPr="000B5E6D">
              <w:rPr>
                <w:b w:val="0"/>
                <w:color w:val="FF0000"/>
              </w:rPr>
              <w:t>Ozbayoglu</w:t>
            </w:r>
            <w:proofErr w:type="spellEnd"/>
            <w:r w:rsidRPr="000B5E6D">
              <w:rPr>
                <w:b w:val="0"/>
                <w:color w:val="FF0000"/>
              </w:rPr>
              <w:t xml:space="preserve">, A.M., </w:t>
            </w:r>
            <w:proofErr w:type="spellStart"/>
            <w:r w:rsidRPr="000B5E6D">
              <w:rPr>
                <w:b w:val="0"/>
                <w:color w:val="FF0000"/>
              </w:rPr>
              <w:t>Dogdu</w:t>
            </w:r>
            <w:proofErr w:type="spellEnd"/>
            <w:r w:rsidRPr="000B5E6D">
              <w:rPr>
                <w:b w:val="0"/>
                <w:color w:val="FF0000"/>
              </w:rPr>
              <w:t xml:space="preserve">, E., </w:t>
            </w:r>
            <w:proofErr w:type="gramStart"/>
            <w:r w:rsidRPr="000B5E6D">
              <w:rPr>
                <w:b w:val="0"/>
                <w:color w:val="FF0000"/>
              </w:rPr>
              <w:t>2017a</w:t>
            </w:r>
            <w:proofErr w:type="gramEnd"/>
            <w:r w:rsidRPr="000B5E6D">
              <w:rPr>
                <w:b w:val="0"/>
                <w:color w:val="FF0000"/>
              </w:rPr>
              <w:t xml:space="preserve">, “An </w:t>
            </w:r>
            <w:proofErr w:type="spellStart"/>
            <w:r w:rsidRPr="000B5E6D">
              <w:rPr>
                <w:b w:val="0"/>
                <w:color w:val="FF0000"/>
              </w:rPr>
              <w:t>Artificial</w:t>
            </w:r>
            <w:proofErr w:type="spellEnd"/>
            <w:r w:rsidRPr="000B5E6D">
              <w:rPr>
                <w:b w:val="0"/>
                <w:color w:val="FF0000"/>
              </w:rPr>
              <w:t xml:space="preserve"> </w:t>
            </w:r>
            <w:proofErr w:type="spellStart"/>
            <w:r w:rsidRPr="000B5E6D">
              <w:rPr>
                <w:b w:val="0"/>
                <w:color w:val="FF0000"/>
              </w:rPr>
              <w:t>Neural</w:t>
            </w:r>
            <w:proofErr w:type="spellEnd"/>
            <w:r w:rsidRPr="000B5E6D">
              <w:rPr>
                <w:b w:val="0"/>
                <w:color w:val="FF0000"/>
              </w:rPr>
              <w:t xml:space="preserve"> Network-</w:t>
            </w:r>
            <w:proofErr w:type="spellStart"/>
            <w:r w:rsidRPr="000B5E6D">
              <w:rPr>
                <w:b w:val="0"/>
                <w:color w:val="FF0000"/>
              </w:rPr>
              <w:t>based</w:t>
            </w:r>
            <w:proofErr w:type="spellEnd"/>
            <w:r w:rsidRPr="000B5E6D">
              <w:rPr>
                <w:b w:val="0"/>
                <w:color w:val="FF0000"/>
              </w:rPr>
              <w:t xml:space="preserve"> </w:t>
            </w:r>
            <w:proofErr w:type="spellStart"/>
            <w:r w:rsidRPr="000B5E6D">
              <w:rPr>
                <w:b w:val="0"/>
                <w:color w:val="FF0000"/>
              </w:rPr>
              <w:t>Stock</w:t>
            </w:r>
            <w:proofErr w:type="spellEnd"/>
            <w:r w:rsidRPr="000B5E6D">
              <w:rPr>
                <w:b w:val="0"/>
                <w:color w:val="FF0000"/>
              </w:rPr>
              <w:t xml:space="preserve"> </w:t>
            </w:r>
            <w:proofErr w:type="spellStart"/>
            <w:r w:rsidRPr="000B5E6D">
              <w:rPr>
                <w:b w:val="0"/>
                <w:color w:val="FF0000"/>
              </w:rPr>
              <w:t>Trading</w:t>
            </w:r>
            <w:proofErr w:type="spellEnd"/>
            <w:r w:rsidRPr="000B5E6D">
              <w:rPr>
                <w:b w:val="0"/>
                <w:color w:val="FF0000"/>
              </w:rPr>
              <w:t xml:space="preserve"> </w:t>
            </w:r>
            <w:proofErr w:type="spellStart"/>
            <w:r w:rsidRPr="000B5E6D">
              <w:rPr>
                <w:b w:val="0"/>
                <w:color w:val="FF0000"/>
              </w:rPr>
              <w:t>System</w:t>
            </w:r>
            <w:proofErr w:type="spellEnd"/>
            <w:r w:rsidRPr="000B5E6D">
              <w:rPr>
                <w:b w:val="0"/>
                <w:color w:val="FF0000"/>
              </w:rPr>
              <w:t xml:space="preserve"> Using Technical Analysis </w:t>
            </w:r>
            <w:proofErr w:type="spellStart"/>
            <w:r w:rsidRPr="000B5E6D">
              <w:rPr>
                <w:b w:val="0"/>
                <w:color w:val="FF0000"/>
              </w:rPr>
              <w:t>and</w:t>
            </w:r>
            <w:proofErr w:type="spellEnd"/>
            <w:r w:rsidRPr="000B5E6D">
              <w:rPr>
                <w:b w:val="0"/>
                <w:color w:val="FF0000"/>
              </w:rPr>
              <w:t xml:space="preserve"> </w:t>
            </w:r>
            <w:proofErr w:type="spellStart"/>
            <w:r w:rsidRPr="000B5E6D">
              <w:rPr>
                <w:b w:val="0"/>
                <w:color w:val="FF0000"/>
              </w:rPr>
              <w:t>Big</w:t>
            </w:r>
            <w:proofErr w:type="spellEnd"/>
            <w:r w:rsidRPr="000B5E6D">
              <w:rPr>
                <w:b w:val="0"/>
                <w:color w:val="FF0000"/>
              </w:rPr>
              <w:t xml:space="preserve"> Data Framework”, ACM SE ’17, April 13-15, 2017, </w:t>
            </w:r>
            <w:proofErr w:type="spellStart"/>
            <w:r w:rsidRPr="000B5E6D">
              <w:rPr>
                <w:b w:val="0"/>
                <w:color w:val="FF0000"/>
              </w:rPr>
              <w:t>Kennesaw</w:t>
            </w:r>
            <w:proofErr w:type="spellEnd"/>
            <w:r w:rsidRPr="000B5E6D">
              <w:rPr>
                <w:b w:val="0"/>
                <w:color w:val="FF0000"/>
              </w:rPr>
              <w:t xml:space="preserve">, GA, USA, 2017a </w:t>
            </w:r>
          </w:p>
          <w:p w14:paraId="78CE8148" w14:textId="77777777" w:rsidR="00B0331F" w:rsidRPr="000B5E6D" w:rsidRDefault="00B0331F" w:rsidP="002034F9">
            <w:pPr>
              <w:pStyle w:val="Heading1"/>
              <w:widowControl w:val="0"/>
              <w:numPr>
                <w:ilvl w:val="0"/>
                <w:numId w:val="3"/>
              </w:numPr>
              <w:suppressAutoHyphens/>
              <w:ind w:left="360" w:hanging="360"/>
              <w:rPr>
                <w:b w:val="0"/>
                <w:color w:val="FF0000"/>
              </w:rPr>
            </w:pPr>
          </w:p>
          <w:p w14:paraId="33AD5EBA" w14:textId="77777777" w:rsidR="00F448A8" w:rsidRPr="000B5E6D" w:rsidRDefault="00163390" w:rsidP="002034F9">
            <w:pPr>
              <w:pStyle w:val="Heading1"/>
              <w:widowControl w:val="0"/>
              <w:numPr>
                <w:ilvl w:val="0"/>
                <w:numId w:val="3"/>
              </w:numPr>
              <w:suppressAutoHyphens/>
              <w:ind w:left="360" w:hanging="360"/>
              <w:rPr>
                <w:b w:val="0"/>
                <w:color w:val="FF0000"/>
              </w:rPr>
            </w:pPr>
            <w:r w:rsidRPr="000B5E6D">
              <w:rPr>
                <w:b w:val="0"/>
                <w:color w:val="FF0000"/>
              </w:rPr>
              <w:t xml:space="preserve">Sezer, O., </w:t>
            </w:r>
            <w:proofErr w:type="spellStart"/>
            <w:r w:rsidRPr="000B5E6D">
              <w:rPr>
                <w:b w:val="0"/>
                <w:color w:val="FF0000"/>
              </w:rPr>
              <w:t>Ozbayoglu</w:t>
            </w:r>
            <w:proofErr w:type="spellEnd"/>
            <w:r w:rsidRPr="000B5E6D">
              <w:rPr>
                <w:b w:val="0"/>
                <w:color w:val="FF0000"/>
              </w:rPr>
              <w:t xml:space="preserve">, A.M., </w:t>
            </w:r>
            <w:proofErr w:type="spellStart"/>
            <w:r w:rsidRPr="000B5E6D">
              <w:rPr>
                <w:b w:val="0"/>
                <w:color w:val="FF0000"/>
              </w:rPr>
              <w:t>Dogdu</w:t>
            </w:r>
            <w:proofErr w:type="spellEnd"/>
            <w:r w:rsidRPr="000B5E6D">
              <w:rPr>
                <w:b w:val="0"/>
                <w:color w:val="FF0000"/>
              </w:rPr>
              <w:t>, E., 2017</w:t>
            </w:r>
            <w:r w:rsidR="00B0331F" w:rsidRPr="000B5E6D">
              <w:rPr>
                <w:b w:val="0"/>
                <w:color w:val="FF0000"/>
              </w:rPr>
              <w:t>b</w:t>
            </w:r>
            <w:r w:rsidRPr="000B5E6D">
              <w:rPr>
                <w:b w:val="0"/>
                <w:color w:val="FF0000"/>
              </w:rPr>
              <w:t xml:space="preserve">, “A </w:t>
            </w:r>
            <w:proofErr w:type="spellStart"/>
            <w:r w:rsidRPr="000B5E6D">
              <w:rPr>
                <w:b w:val="0"/>
                <w:color w:val="FF0000"/>
              </w:rPr>
              <w:t>Deep</w:t>
            </w:r>
            <w:proofErr w:type="spellEnd"/>
            <w:r w:rsidRPr="000B5E6D">
              <w:rPr>
                <w:b w:val="0"/>
                <w:color w:val="FF0000"/>
              </w:rPr>
              <w:t xml:space="preserve"> </w:t>
            </w:r>
            <w:proofErr w:type="spellStart"/>
            <w:r w:rsidRPr="000B5E6D">
              <w:rPr>
                <w:b w:val="0"/>
                <w:color w:val="FF0000"/>
              </w:rPr>
              <w:t>Neural</w:t>
            </w:r>
            <w:proofErr w:type="spellEnd"/>
            <w:r w:rsidRPr="000B5E6D">
              <w:rPr>
                <w:b w:val="0"/>
                <w:color w:val="FF0000"/>
              </w:rPr>
              <w:t xml:space="preserve">-Network </w:t>
            </w:r>
            <w:proofErr w:type="spellStart"/>
            <w:r w:rsidRPr="000B5E6D">
              <w:rPr>
                <w:b w:val="0"/>
                <w:color w:val="FF0000"/>
              </w:rPr>
              <w:t>based</w:t>
            </w:r>
            <w:proofErr w:type="spellEnd"/>
            <w:r w:rsidRPr="000B5E6D">
              <w:rPr>
                <w:b w:val="0"/>
                <w:color w:val="FF0000"/>
              </w:rPr>
              <w:t xml:space="preserve"> </w:t>
            </w:r>
            <w:proofErr w:type="spellStart"/>
            <w:r w:rsidRPr="000B5E6D">
              <w:rPr>
                <w:b w:val="0"/>
                <w:color w:val="FF0000"/>
              </w:rPr>
              <w:t>Stock</w:t>
            </w:r>
            <w:proofErr w:type="spellEnd"/>
            <w:r w:rsidRPr="000B5E6D">
              <w:rPr>
                <w:b w:val="0"/>
                <w:color w:val="FF0000"/>
              </w:rPr>
              <w:t xml:space="preserve"> </w:t>
            </w:r>
            <w:proofErr w:type="spellStart"/>
            <w:r w:rsidRPr="000B5E6D">
              <w:rPr>
                <w:b w:val="0"/>
                <w:color w:val="FF0000"/>
              </w:rPr>
              <w:t>Trading</w:t>
            </w:r>
            <w:proofErr w:type="spellEnd"/>
            <w:r w:rsidRPr="000B5E6D">
              <w:rPr>
                <w:b w:val="0"/>
                <w:color w:val="FF0000"/>
              </w:rPr>
              <w:t xml:space="preserve"> </w:t>
            </w:r>
            <w:proofErr w:type="spellStart"/>
            <w:r w:rsidRPr="000B5E6D">
              <w:rPr>
                <w:b w:val="0"/>
                <w:color w:val="FF0000"/>
              </w:rPr>
              <w:t>System</w:t>
            </w:r>
            <w:proofErr w:type="spellEnd"/>
            <w:r w:rsidRPr="000B5E6D">
              <w:rPr>
                <w:b w:val="0"/>
                <w:color w:val="FF0000"/>
              </w:rPr>
              <w:t xml:space="preserve"> </w:t>
            </w:r>
            <w:proofErr w:type="spellStart"/>
            <w:r w:rsidRPr="000B5E6D">
              <w:rPr>
                <w:b w:val="0"/>
                <w:color w:val="FF0000"/>
              </w:rPr>
              <w:t>based</w:t>
            </w:r>
            <w:proofErr w:type="spellEnd"/>
            <w:r w:rsidRPr="000B5E6D">
              <w:rPr>
                <w:b w:val="0"/>
                <w:color w:val="FF0000"/>
              </w:rPr>
              <w:t xml:space="preserve"> on </w:t>
            </w:r>
            <w:proofErr w:type="spellStart"/>
            <w:r w:rsidRPr="000B5E6D">
              <w:rPr>
                <w:b w:val="0"/>
                <w:color w:val="FF0000"/>
              </w:rPr>
              <w:t>Evolutionary</w:t>
            </w:r>
            <w:proofErr w:type="spellEnd"/>
            <w:r w:rsidRPr="000B5E6D">
              <w:rPr>
                <w:b w:val="0"/>
                <w:color w:val="FF0000"/>
              </w:rPr>
              <w:t xml:space="preserve"> </w:t>
            </w:r>
            <w:proofErr w:type="spellStart"/>
            <w:r w:rsidRPr="000B5E6D">
              <w:rPr>
                <w:b w:val="0"/>
                <w:color w:val="FF0000"/>
              </w:rPr>
              <w:t>Optimized</w:t>
            </w:r>
            <w:proofErr w:type="spellEnd"/>
            <w:r w:rsidRPr="000B5E6D">
              <w:rPr>
                <w:b w:val="0"/>
                <w:color w:val="FF0000"/>
              </w:rPr>
              <w:t xml:space="preserve"> Technical Analysis </w:t>
            </w:r>
            <w:proofErr w:type="spellStart"/>
            <w:r w:rsidRPr="000B5E6D">
              <w:rPr>
                <w:b w:val="0"/>
                <w:color w:val="FF0000"/>
              </w:rPr>
              <w:t>Parameters</w:t>
            </w:r>
            <w:proofErr w:type="spellEnd"/>
            <w:r w:rsidRPr="000B5E6D">
              <w:rPr>
                <w:b w:val="0"/>
                <w:color w:val="FF0000"/>
              </w:rPr>
              <w:t xml:space="preserve">”, </w:t>
            </w:r>
            <w:proofErr w:type="spellStart"/>
            <w:r w:rsidRPr="000B5E6D">
              <w:rPr>
                <w:b w:val="0"/>
                <w:color w:val="FF0000"/>
              </w:rPr>
              <w:t>Procedia</w:t>
            </w:r>
            <w:proofErr w:type="spellEnd"/>
            <w:r w:rsidRPr="000B5E6D">
              <w:rPr>
                <w:b w:val="0"/>
                <w:color w:val="FF0000"/>
              </w:rPr>
              <w:t xml:space="preserve"> </w:t>
            </w:r>
            <w:proofErr w:type="spellStart"/>
            <w:r w:rsidRPr="000B5E6D">
              <w:rPr>
                <w:b w:val="0"/>
                <w:color w:val="FF0000"/>
              </w:rPr>
              <w:t>Computer</w:t>
            </w:r>
            <w:proofErr w:type="spellEnd"/>
            <w:r w:rsidRPr="000B5E6D">
              <w:rPr>
                <w:b w:val="0"/>
                <w:color w:val="FF0000"/>
              </w:rPr>
              <w:t xml:space="preserve"> </w:t>
            </w:r>
            <w:proofErr w:type="spellStart"/>
            <w:r w:rsidRPr="000B5E6D">
              <w:rPr>
                <w:b w:val="0"/>
                <w:color w:val="FF0000"/>
              </w:rPr>
              <w:t>Science</w:t>
            </w:r>
            <w:proofErr w:type="spellEnd"/>
            <w:r w:rsidRPr="000B5E6D">
              <w:rPr>
                <w:b w:val="0"/>
                <w:color w:val="FF0000"/>
              </w:rPr>
              <w:t xml:space="preserve">, Volume 114, </w:t>
            </w:r>
            <w:proofErr w:type="spellStart"/>
            <w:r w:rsidRPr="000B5E6D">
              <w:rPr>
                <w:b w:val="0"/>
                <w:color w:val="FF0000"/>
              </w:rPr>
              <w:t>Pages</w:t>
            </w:r>
            <w:proofErr w:type="spellEnd"/>
            <w:r w:rsidRPr="000B5E6D">
              <w:rPr>
                <w:b w:val="0"/>
                <w:color w:val="FF0000"/>
              </w:rPr>
              <w:t xml:space="preserve"> 473-480.</w:t>
            </w:r>
          </w:p>
          <w:p w14:paraId="2E9C4F49" w14:textId="77777777" w:rsidR="003E77D4" w:rsidRPr="000B5E6D" w:rsidRDefault="003E77D4" w:rsidP="003E77D4">
            <w:pPr>
              <w:rPr>
                <w:color w:val="FF0000"/>
                <w:sz w:val="20"/>
                <w:szCs w:val="20"/>
              </w:rPr>
            </w:pPr>
          </w:p>
          <w:p w14:paraId="3D9A6FB9" w14:textId="793397F7" w:rsidR="003E77D4" w:rsidRPr="000B5E6D" w:rsidRDefault="003E77D4" w:rsidP="002034F9">
            <w:pPr>
              <w:pStyle w:val="Heading1"/>
              <w:widowControl w:val="0"/>
              <w:numPr>
                <w:ilvl w:val="0"/>
                <w:numId w:val="3"/>
              </w:numPr>
              <w:suppressAutoHyphens/>
              <w:ind w:left="360" w:hanging="360"/>
              <w:rPr>
                <w:b w:val="0"/>
                <w:color w:val="FF0000"/>
              </w:rPr>
            </w:pPr>
            <w:r w:rsidRPr="000B5E6D">
              <w:rPr>
                <w:b w:val="0"/>
                <w:color w:val="FF0000"/>
              </w:rPr>
              <w:t xml:space="preserve">Sezer, O., </w:t>
            </w:r>
            <w:proofErr w:type="spellStart"/>
            <w:r w:rsidRPr="000B5E6D">
              <w:rPr>
                <w:b w:val="0"/>
                <w:color w:val="FF0000"/>
              </w:rPr>
              <w:t>Ozbayoglu</w:t>
            </w:r>
            <w:proofErr w:type="spellEnd"/>
            <w:r w:rsidRPr="000B5E6D">
              <w:rPr>
                <w:b w:val="0"/>
                <w:color w:val="FF0000"/>
              </w:rPr>
              <w:t>, A.M., 2018, “</w:t>
            </w:r>
            <w:proofErr w:type="spellStart"/>
            <w:r w:rsidRPr="000B5E6D">
              <w:rPr>
                <w:b w:val="0"/>
                <w:color w:val="FF0000"/>
              </w:rPr>
              <w:t>Algorithmic</w:t>
            </w:r>
            <w:proofErr w:type="spellEnd"/>
            <w:r w:rsidRPr="000B5E6D">
              <w:rPr>
                <w:b w:val="0"/>
                <w:color w:val="FF0000"/>
              </w:rPr>
              <w:t xml:space="preserve"> Financial </w:t>
            </w:r>
            <w:proofErr w:type="spellStart"/>
            <w:r w:rsidRPr="000B5E6D">
              <w:rPr>
                <w:b w:val="0"/>
                <w:color w:val="FF0000"/>
              </w:rPr>
              <w:t>Trading</w:t>
            </w:r>
            <w:proofErr w:type="spellEnd"/>
            <w:r w:rsidRPr="000B5E6D">
              <w:rPr>
                <w:b w:val="0"/>
                <w:color w:val="FF0000"/>
              </w:rPr>
              <w:t xml:space="preserve"> </w:t>
            </w:r>
            <w:proofErr w:type="spellStart"/>
            <w:r w:rsidRPr="000B5E6D">
              <w:rPr>
                <w:b w:val="0"/>
                <w:color w:val="FF0000"/>
              </w:rPr>
              <w:t>with</w:t>
            </w:r>
            <w:proofErr w:type="spellEnd"/>
            <w:r w:rsidRPr="000B5E6D">
              <w:rPr>
                <w:b w:val="0"/>
                <w:color w:val="FF0000"/>
              </w:rPr>
              <w:t xml:space="preserve"> </w:t>
            </w:r>
            <w:proofErr w:type="spellStart"/>
            <w:r w:rsidRPr="000B5E6D">
              <w:rPr>
                <w:b w:val="0"/>
                <w:color w:val="FF0000"/>
              </w:rPr>
              <w:t>Deep</w:t>
            </w:r>
            <w:proofErr w:type="spellEnd"/>
            <w:r w:rsidRPr="000B5E6D">
              <w:rPr>
                <w:b w:val="0"/>
                <w:color w:val="FF0000"/>
              </w:rPr>
              <w:t xml:space="preserve"> </w:t>
            </w:r>
            <w:proofErr w:type="spellStart"/>
            <w:r w:rsidRPr="000B5E6D">
              <w:rPr>
                <w:b w:val="0"/>
                <w:color w:val="FF0000"/>
              </w:rPr>
              <w:t>Convolutional</w:t>
            </w:r>
            <w:proofErr w:type="spellEnd"/>
            <w:r w:rsidRPr="000B5E6D">
              <w:rPr>
                <w:b w:val="0"/>
                <w:color w:val="FF0000"/>
              </w:rPr>
              <w:t xml:space="preserve"> </w:t>
            </w:r>
            <w:proofErr w:type="spellStart"/>
            <w:r w:rsidRPr="000B5E6D">
              <w:rPr>
                <w:b w:val="0"/>
                <w:color w:val="FF0000"/>
              </w:rPr>
              <w:t>Neural</w:t>
            </w:r>
            <w:proofErr w:type="spellEnd"/>
            <w:r w:rsidRPr="000B5E6D">
              <w:rPr>
                <w:b w:val="0"/>
                <w:color w:val="FF0000"/>
              </w:rPr>
              <w:t xml:space="preserve"> Networks: Time Series to Image Conversion </w:t>
            </w:r>
            <w:proofErr w:type="spellStart"/>
            <w:r w:rsidRPr="000B5E6D">
              <w:rPr>
                <w:b w:val="0"/>
                <w:color w:val="FF0000"/>
              </w:rPr>
              <w:t>Approach</w:t>
            </w:r>
            <w:proofErr w:type="spellEnd"/>
            <w:r w:rsidRPr="000B5E6D">
              <w:rPr>
                <w:b w:val="0"/>
                <w:color w:val="FF0000"/>
              </w:rPr>
              <w:t xml:space="preserve">”, </w:t>
            </w:r>
            <w:proofErr w:type="spellStart"/>
            <w:r w:rsidRPr="000B5E6D">
              <w:rPr>
                <w:b w:val="0"/>
                <w:color w:val="FF0000"/>
              </w:rPr>
              <w:t>Applied</w:t>
            </w:r>
            <w:proofErr w:type="spellEnd"/>
            <w:r w:rsidRPr="000B5E6D">
              <w:rPr>
                <w:b w:val="0"/>
                <w:color w:val="FF0000"/>
              </w:rPr>
              <w:t xml:space="preserve"> </w:t>
            </w:r>
            <w:proofErr w:type="spellStart"/>
            <w:r w:rsidRPr="000B5E6D">
              <w:rPr>
                <w:b w:val="0"/>
                <w:color w:val="FF0000"/>
              </w:rPr>
              <w:t>Soft</w:t>
            </w:r>
            <w:proofErr w:type="spellEnd"/>
            <w:r w:rsidRPr="000B5E6D">
              <w:rPr>
                <w:b w:val="0"/>
                <w:color w:val="FF0000"/>
              </w:rPr>
              <w:t xml:space="preserve"> Computing, 16 Nisan 2018’de basılmak üzere kabul edildi. </w:t>
            </w:r>
          </w:p>
          <w:p w14:paraId="403BDABC" w14:textId="7C449B42" w:rsidR="00173058" w:rsidRPr="000B5E6D" w:rsidRDefault="00173058" w:rsidP="00745A58">
            <w:pPr>
              <w:rPr>
                <w:color w:val="FF0000"/>
                <w:sz w:val="20"/>
                <w:szCs w:val="20"/>
              </w:rPr>
            </w:pPr>
          </w:p>
          <w:p w14:paraId="400DC4DB" w14:textId="0460A80F" w:rsidR="003E77D4" w:rsidRPr="000B5E6D" w:rsidRDefault="003E77D4" w:rsidP="002034F9">
            <w:pPr>
              <w:pStyle w:val="Heading1"/>
              <w:widowControl w:val="0"/>
              <w:numPr>
                <w:ilvl w:val="0"/>
                <w:numId w:val="3"/>
              </w:numPr>
              <w:suppressAutoHyphens/>
              <w:ind w:left="360" w:hanging="360"/>
              <w:rPr>
                <w:b w:val="0"/>
                <w:color w:val="FF0000"/>
              </w:rPr>
            </w:pPr>
            <w:r w:rsidRPr="000B5E6D">
              <w:rPr>
                <w:b w:val="0"/>
                <w:color w:val="FF0000"/>
              </w:rPr>
              <w:t xml:space="preserve">Şeker, S. E., “Akıllı Ajanlar Zeki </w:t>
            </w:r>
            <w:proofErr w:type="spellStart"/>
            <w:r w:rsidRPr="000B5E6D">
              <w:rPr>
                <w:b w:val="0"/>
                <w:color w:val="FF0000"/>
              </w:rPr>
              <w:t>Veikller</w:t>
            </w:r>
            <w:proofErr w:type="spellEnd"/>
            <w:r w:rsidRPr="000B5E6D">
              <w:rPr>
                <w:b w:val="0"/>
                <w:color w:val="FF0000"/>
              </w:rPr>
              <w:t xml:space="preserve"> Etmenler,” Bilgisayar Kavramları 11 Mayıs 2011 Web. 23 Nisan 2018.</w:t>
            </w:r>
          </w:p>
          <w:p w14:paraId="122C1427" w14:textId="77777777" w:rsidR="003E77D4" w:rsidRPr="000B5E6D" w:rsidRDefault="003E77D4" w:rsidP="00745A58">
            <w:pPr>
              <w:rPr>
                <w:color w:val="FF0000"/>
                <w:sz w:val="20"/>
                <w:szCs w:val="20"/>
              </w:rPr>
            </w:pPr>
          </w:p>
          <w:p w14:paraId="0982D750" w14:textId="77777777" w:rsidR="00CE559A" w:rsidRPr="000B5E6D" w:rsidRDefault="00CE559A" w:rsidP="00E575BF">
            <w:pPr>
              <w:rPr>
                <w:color w:val="FF0000"/>
                <w:sz w:val="20"/>
                <w:szCs w:val="20"/>
              </w:rPr>
            </w:pPr>
          </w:p>
          <w:p w14:paraId="7B8ADD71" w14:textId="77777777" w:rsidR="00CE559A" w:rsidRPr="000B5E6D" w:rsidRDefault="00CE559A" w:rsidP="00E575BF">
            <w:pPr>
              <w:rPr>
                <w:b/>
                <w:color w:val="FF0000"/>
                <w:sz w:val="20"/>
                <w:szCs w:val="20"/>
              </w:rPr>
            </w:pPr>
            <w:r w:rsidRPr="000B5E6D">
              <w:rPr>
                <w:b/>
                <w:color w:val="FF0000"/>
                <w:sz w:val="20"/>
                <w:szCs w:val="20"/>
              </w:rPr>
              <w:t>1.5 Ekler</w:t>
            </w:r>
          </w:p>
          <w:p w14:paraId="4FC61A2B" w14:textId="77777777" w:rsidR="00CE559A" w:rsidRPr="000B5E6D" w:rsidRDefault="00CE559A" w:rsidP="00E575BF">
            <w:pPr>
              <w:rPr>
                <w:color w:val="FF0000"/>
                <w:sz w:val="20"/>
                <w:szCs w:val="20"/>
              </w:rPr>
            </w:pPr>
          </w:p>
          <w:p w14:paraId="2B00D50E" w14:textId="77777777" w:rsidR="00240BB0" w:rsidRPr="000B5E6D" w:rsidRDefault="00C7317E" w:rsidP="00240BB0">
            <w:pPr>
              <w:rPr>
                <w:color w:val="FF0000"/>
                <w:sz w:val="20"/>
                <w:szCs w:val="20"/>
              </w:rPr>
            </w:pPr>
            <w:r w:rsidRPr="000B5E6D">
              <w:rPr>
                <w:color w:val="FF0000"/>
                <w:sz w:val="20"/>
                <w:szCs w:val="20"/>
              </w:rPr>
              <w:t>P</w:t>
            </w:r>
            <w:r w:rsidR="00CE559A" w:rsidRPr="000B5E6D">
              <w:rPr>
                <w:color w:val="FF0000"/>
                <w:sz w:val="20"/>
                <w:szCs w:val="20"/>
              </w:rPr>
              <w:t xml:space="preserve">roje kapsamında dönem içinde </w:t>
            </w:r>
            <w:r w:rsidR="00471504" w:rsidRPr="000B5E6D">
              <w:rPr>
                <w:color w:val="FF0000"/>
                <w:sz w:val="20"/>
                <w:szCs w:val="20"/>
              </w:rPr>
              <w:t>basılmış olan</w:t>
            </w:r>
            <w:r w:rsidR="00CE559A" w:rsidRPr="000B5E6D">
              <w:rPr>
                <w:color w:val="FF0000"/>
                <w:sz w:val="20"/>
                <w:szCs w:val="20"/>
              </w:rPr>
              <w:t xml:space="preserve"> </w:t>
            </w:r>
            <w:proofErr w:type="spellStart"/>
            <w:r w:rsidR="00CE559A" w:rsidRPr="000B5E6D">
              <w:rPr>
                <w:color w:val="FF0000"/>
                <w:sz w:val="20"/>
                <w:szCs w:val="20"/>
              </w:rPr>
              <w:t>olan</w:t>
            </w:r>
            <w:proofErr w:type="spellEnd"/>
            <w:r w:rsidR="00CE559A" w:rsidRPr="000B5E6D">
              <w:rPr>
                <w:color w:val="FF0000"/>
                <w:sz w:val="20"/>
                <w:szCs w:val="20"/>
              </w:rPr>
              <w:t xml:space="preserve"> </w:t>
            </w:r>
            <w:r w:rsidR="00C977B6" w:rsidRPr="000B5E6D">
              <w:rPr>
                <w:color w:val="FF0000"/>
                <w:sz w:val="20"/>
                <w:szCs w:val="20"/>
              </w:rPr>
              <w:t xml:space="preserve">iki adet </w:t>
            </w:r>
            <w:r w:rsidR="00471504" w:rsidRPr="000B5E6D">
              <w:rPr>
                <w:color w:val="FF0000"/>
                <w:sz w:val="20"/>
                <w:szCs w:val="20"/>
              </w:rPr>
              <w:t>konferans bildirisi</w:t>
            </w:r>
            <w:r w:rsidR="00C977B6" w:rsidRPr="000B5E6D">
              <w:rPr>
                <w:color w:val="FF0000"/>
                <w:sz w:val="20"/>
                <w:szCs w:val="20"/>
              </w:rPr>
              <w:t xml:space="preserve"> mevcuttur. B</w:t>
            </w:r>
            <w:r w:rsidRPr="000B5E6D">
              <w:rPr>
                <w:color w:val="FF0000"/>
                <w:sz w:val="20"/>
                <w:szCs w:val="20"/>
              </w:rPr>
              <w:t>unlar</w:t>
            </w:r>
            <w:r w:rsidR="00471504" w:rsidRPr="000B5E6D">
              <w:rPr>
                <w:color w:val="FF0000"/>
                <w:sz w:val="20"/>
                <w:szCs w:val="20"/>
              </w:rPr>
              <w:t>ı önceki dönem verdiğimiz için tekrar eklemiyoru</w:t>
            </w:r>
            <w:r w:rsidR="003A326F" w:rsidRPr="000B5E6D">
              <w:rPr>
                <w:color w:val="FF0000"/>
                <w:sz w:val="20"/>
                <w:szCs w:val="20"/>
              </w:rPr>
              <w:t xml:space="preserve">z. Kabul edilen dergi makalesi ile ilgili anlatımların büyük kısmını Bilimsel Gelişmeler kısmında aktardık. </w:t>
            </w:r>
            <w:r w:rsidR="00240BB0" w:rsidRPr="000B5E6D">
              <w:rPr>
                <w:color w:val="FF0000"/>
                <w:sz w:val="20"/>
                <w:szCs w:val="20"/>
              </w:rPr>
              <w:t xml:space="preserve">Kabul edilen makalenin online linki </w:t>
            </w:r>
            <w:hyperlink r:id="rId52" w:tgtFrame="_blank" w:history="1">
              <w:r w:rsidR="00240BB0" w:rsidRPr="000B5E6D">
                <w:rPr>
                  <w:rStyle w:val="Hyperlink"/>
                  <w:color w:val="FF0000"/>
                  <w:sz w:val="20"/>
                  <w:szCs w:val="20"/>
                </w:rPr>
                <w:t>https://doi.org/10.1016/j.asoc.2018.04.024</w:t>
              </w:r>
            </w:hyperlink>
          </w:p>
          <w:p w14:paraId="00DD5A1A" w14:textId="5C300634" w:rsidR="00CE559A" w:rsidRPr="000B5E6D" w:rsidRDefault="00240BB0" w:rsidP="00240BB0">
            <w:pPr>
              <w:rPr>
                <w:color w:val="FF0000"/>
                <w:sz w:val="20"/>
                <w:szCs w:val="20"/>
              </w:rPr>
            </w:pPr>
            <w:r w:rsidRPr="000B5E6D">
              <w:rPr>
                <w:color w:val="FF0000"/>
                <w:sz w:val="20"/>
                <w:szCs w:val="20"/>
              </w:rPr>
              <w:t xml:space="preserve"> </w:t>
            </w:r>
            <w:proofErr w:type="gramStart"/>
            <w:r w:rsidRPr="000B5E6D">
              <w:rPr>
                <w:color w:val="FF0000"/>
                <w:sz w:val="20"/>
                <w:szCs w:val="20"/>
              </w:rPr>
              <w:t>şeklindedir</w:t>
            </w:r>
            <w:proofErr w:type="gramEnd"/>
            <w:r w:rsidRPr="000B5E6D">
              <w:rPr>
                <w:color w:val="FF0000"/>
                <w:sz w:val="20"/>
                <w:szCs w:val="20"/>
              </w:rPr>
              <w:t xml:space="preserve">. </w:t>
            </w:r>
            <w:r w:rsidR="003A326F" w:rsidRPr="000B5E6D">
              <w:rPr>
                <w:color w:val="FF0000"/>
                <w:sz w:val="20"/>
                <w:szCs w:val="20"/>
              </w:rPr>
              <w:t>Dolayısıyla bu aşamada herhangi bir ek bulunmamaktadır.</w:t>
            </w:r>
            <w:r w:rsidR="00471504" w:rsidRPr="000B5E6D">
              <w:rPr>
                <w:color w:val="FF0000"/>
                <w:sz w:val="20"/>
                <w:szCs w:val="20"/>
              </w:rPr>
              <w:t xml:space="preserve"> </w:t>
            </w:r>
          </w:p>
          <w:p w14:paraId="7803C545" w14:textId="77777777" w:rsidR="00CE559A" w:rsidRPr="000B5E6D" w:rsidRDefault="00CE559A" w:rsidP="00E575BF">
            <w:pPr>
              <w:rPr>
                <w:color w:val="FF0000"/>
                <w:sz w:val="20"/>
                <w:szCs w:val="20"/>
              </w:rPr>
            </w:pPr>
          </w:p>
          <w:p w14:paraId="0A4D6890" w14:textId="77777777" w:rsidR="00F44625" w:rsidRPr="000B5E6D" w:rsidRDefault="00F44625" w:rsidP="00E575BF">
            <w:pPr>
              <w:rPr>
                <w:color w:val="000000"/>
                <w:sz w:val="20"/>
                <w:szCs w:val="20"/>
              </w:rPr>
            </w:pPr>
          </w:p>
          <w:p w14:paraId="78F54920" w14:textId="6AE0081B" w:rsidR="00F44625" w:rsidRPr="000B5E6D" w:rsidRDefault="00F44625" w:rsidP="00E575BF">
            <w:pPr>
              <w:rPr>
                <w:color w:val="000000"/>
                <w:sz w:val="20"/>
                <w:szCs w:val="20"/>
              </w:rPr>
            </w:pPr>
          </w:p>
        </w:tc>
      </w:tr>
      <w:tr w:rsidR="008C5971" w:rsidRPr="000B5E6D" w14:paraId="04E8A182" w14:textId="77777777" w:rsidTr="006605E0">
        <w:tc>
          <w:tcPr>
            <w:tcW w:w="9212" w:type="dxa"/>
          </w:tcPr>
          <w:p w14:paraId="770304A9" w14:textId="77777777" w:rsidR="00B2780E" w:rsidRPr="000B5E6D" w:rsidRDefault="00B2780E" w:rsidP="00456F4F">
            <w:pPr>
              <w:ind w:right="612"/>
              <w:rPr>
                <w:b/>
                <w:color w:val="FF0000"/>
                <w:sz w:val="20"/>
                <w:szCs w:val="20"/>
              </w:rPr>
            </w:pPr>
          </w:p>
          <w:p w14:paraId="199CF9A6" w14:textId="195E3FE6" w:rsidR="008C5971" w:rsidRPr="000B5E6D" w:rsidRDefault="008C5971" w:rsidP="00456F4F">
            <w:pPr>
              <w:ind w:right="612"/>
              <w:rPr>
                <w:color w:val="FF0000"/>
                <w:sz w:val="20"/>
                <w:szCs w:val="20"/>
              </w:rPr>
            </w:pPr>
            <w:r w:rsidRPr="000B5E6D">
              <w:rPr>
                <w:b/>
                <w:color w:val="FF0000"/>
                <w:sz w:val="20"/>
                <w:szCs w:val="20"/>
              </w:rPr>
              <w:t>2.</w:t>
            </w:r>
            <w:r w:rsidRPr="000B5E6D">
              <w:rPr>
                <w:color w:val="FF0000"/>
                <w:sz w:val="20"/>
                <w:szCs w:val="20"/>
              </w:rPr>
              <w:t xml:space="preserve"> </w:t>
            </w:r>
            <w:r w:rsidR="007A0C25" w:rsidRPr="000B5E6D">
              <w:rPr>
                <w:b/>
                <w:color w:val="FF0000"/>
                <w:sz w:val="20"/>
                <w:szCs w:val="20"/>
              </w:rPr>
              <w:t xml:space="preserve">Dönem </w:t>
            </w:r>
            <w:r w:rsidR="003568B6" w:rsidRPr="000B5E6D">
              <w:rPr>
                <w:b/>
                <w:color w:val="FF0000"/>
                <w:sz w:val="20"/>
                <w:szCs w:val="20"/>
              </w:rPr>
              <w:t>İçinde İdari Gelişmeler</w:t>
            </w:r>
            <w:r w:rsidR="003568B6" w:rsidRPr="000B5E6D">
              <w:rPr>
                <w:color w:val="FF0000"/>
                <w:sz w:val="20"/>
                <w:szCs w:val="20"/>
              </w:rPr>
              <w:t xml:space="preserve"> </w:t>
            </w:r>
          </w:p>
          <w:p w14:paraId="3622033D" w14:textId="77777777" w:rsidR="008C5971" w:rsidRPr="000B5E6D" w:rsidRDefault="008C5971" w:rsidP="00456F4F">
            <w:pPr>
              <w:ind w:right="612"/>
              <w:rPr>
                <w:color w:val="FF0000"/>
                <w:sz w:val="20"/>
                <w:szCs w:val="20"/>
              </w:rPr>
            </w:pPr>
          </w:p>
          <w:p w14:paraId="15FAD7A8" w14:textId="24E8C378" w:rsidR="00222B78" w:rsidRPr="000B5E6D" w:rsidRDefault="00D55BC5" w:rsidP="00456F4F">
            <w:pPr>
              <w:ind w:right="612"/>
              <w:rPr>
                <w:color w:val="FF0000"/>
                <w:sz w:val="20"/>
                <w:szCs w:val="20"/>
              </w:rPr>
            </w:pPr>
            <w:r w:rsidRPr="000B5E6D">
              <w:rPr>
                <w:color w:val="FF0000"/>
                <w:sz w:val="20"/>
                <w:szCs w:val="20"/>
              </w:rPr>
              <w:t xml:space="preserve">Proje kapsamında 1 yürütücü, 1 danışman, bilgisayar mühendisliği alanında 2 doktora öğrencisi ve işletme/finans alanında 1 yüksek lisans öğrencisi ile çalışılması öngörülmüştü. Danışman olarak projede görev yapması planlanan Doç. Dr. Ekin Tokat </w:t>
            </w:r>
            <w:proofErr w:type="spellStart"/>
            <w:r w:rsidRPr="000B5E6D">
              <w:rPr>
                <w:color w:val="FF0000"/>
                <w:sz w:val="20"/>
                <w:szCs w:val="20"/>
              </w:rPr>
              <w:t>Tübitak</w:t>
            </w:r>
            <w:proofErr w:type="spellEnd"/>
            <w:r w:rsidRPr="000B5E6D">
              <w:rPr>
                <w:color w:val="FF0000"/>
                <w:sz w:val="20"/>
                <w:szCs w:val="20"/>
              </w:rPr>
              <w:t xml:space="preserve"> destekli 1 senelik yurt dışı görevlendirmesi ile 1 Temmuz 2016-1 Temmuz 2017 tarihleri arasında ABD’de </w:t>
            </w:r>
            <w:r w:rsidR="00222B78" w:rsidRPr="000B5E6D">
              <w:rPr>
                <w:color w:val="FF0000"/>
                <w:sz w:val="20"/>
                <w:szCs w:val="20"/>
              </w:rPr>
              <w:t>bulunmuş olduğundan</w:t>
            </w:r>
            <w:r w:rsidRPr="000B5E6D">
              <w:rPr>
                <w:color w:val="FF0000"/>
                <w:sz w:val="20"/>
                <w:szCs w:val="20"/>
              </w:rPr>
              <w:t xml:space="preserve"> projenin </w:t>
            </w:r>
            <w:r w:rsidR="00222B78" w:rsidRPr="000B5E6D">
              <w:rPr>
                <w:color w:val="FF0000"/>
                <w:sz w:val="20"/>
                <w:szCs w:val="20"/>
              </w:rPr>
              <w:t>önceki</w:t>
            </w:r>
            <w:r w:rsidRPr="000B5E6D">
              <w:rPr>
                <w:color w:val="FF0000"/>
                <w:sz w:val="20"/>
                <w:szCs w:val="20"/>
              </w:rPr>
              <w:t xml:space="preserve"> döneminde çalışmamıştır. </w:t>
            </w:r>
            <w:r w:rsidR="00222B78" w:rsidRPr="000B5E6D">
              <w:rPr>
                <w:color w:val="FF0000"/>
                <w:sz w:val="20"/>
                <w:szCs w:val="20"/>
              </w:rPr>
              <w:t xml:space="preserve">Kendisi </w:t>
            </w:r>
            <w:r w:rsidR="001447C2" w:rsidRPr="000B5E6D">
              <w:rPr>
                <w:color w:val="FF0000"/>
                <w:sz w:val="20"/>
                <w:szCs w:val="20"/>
              </w:rPr>
              <w:t>önceki</w:t>
            </w:r>
            <w:r w:rsidR="00222B78" w:rsidRPr="000B5E6D">
              <w:rPr>
                <w:color w:val="FF0000"/>
                <w:sz w:val="20"/>
                <w:szCs w:val="20"/>
              </w:rPr>
              <w:t xml:space="preserve"> dönem içinde Türkiye’ye dönmüş ve proje kapsamındaki çalışmalarına başlamıştır.</w:t>
            </w:r>
          </w:p>
          <w:p w14:paraId="76E6CCD2" w14:textId="77777777" w:rsidR="00222B78" w:rsidRPr="000B5E6D" w:rsidRDefault="00222B78" w:rsidP="00456F4F">
            <w:pPr>
              <w:ind w:right="612"/>
              <w:rPr>
                <w:color w:val="FF0000"/>
                <w:sz w:val="20"/>
                <w:szCs w:val="20"/>
              </w:rPr>
            </w:pPr>
          </w:p>
          <w:p w14:paraId="0ABE2957" w14:textId="66D8652F" w:rsidR="00CF22C9" w:rsidRPr="000B5E6D" w:rsidRDefault="007D244F" w:rsidP="00456F4F">
            <w:pPr>
              <w:ind w:right="612"/>
              <w:rPr>
                <w:color w:val="FF0000"/>
                <w:sz w:val="20"/>
                <w:szCs w:val="20"/>
              </w:rPr>
            </w:pPr>
            <w:r w:rsidRPr="000B5E6D">
              <w:rPr>
                <w:color w:val="FF0000"/>
                <w:sz w:val="20"/>
                <w:szCs w:val="20"/>
              </w:rPr>
              <w:t>Geçtiğimiz dönem</w:t>
            </w:r>
            <w:r w:rsidR="00222B78" w:rsidRPr="000B5E6D">
              <w:rPr>
                <w:color w:val="FF0000"/>
                <w:sz w:val="20"/>
                <w:szCs w:val="20"/>
              </w:rPr>
              <w:t xml:space="preserve"> proje kapsamında doktora </w:t>
            </w:r>
            <w:proofErr w:type="spellStart"/>
            <w:r w:rsidR="00222B78" w:rsidRPr="000B5E6D">
              <w:rPr>
                <w:color w:val="FF0000"/>
                <w:sz w:val="20"/>
                <w:szCs w:val="20"/>
              </w:rPr>
              <w:t>bursiyeri</w:t>
            </w:r>
            <w:proofErr w:type="spellEnd"/>
            <w:r w:rsidR="00222B78" w:rsidRPr="000B5E6D">
              <w:rPr>
                <w:color w:val="FF0000"/>
                <w:sz w:val="20"/>
                <w:szCs w:val="20"/>
              </w:rPr>
              <w:t xml:space="preserve"> olarak çalışmakta olan İlknur Uçar </w:t>
            </w:r>
            <w:proofErr w:type="spellStart"/>
            <w:r w:rsidR="00222B78" w:rsidRPr="000B5E6D">
              <w:rPr>
                <w:color w:val="FF0000"/>
                <w:sz w:val="20"/>
                <w:szCs w:val="20"/>
              </w:rPr>
              <w:t>doktorta</w:t>
            </w:r>
            <w:proofErr w:type="spellEnd"/>
            <w:r w:rsidR="00222B78" w:rsidRPr="000B5E6D">
              <w:rPr>
                <w:color w:val="FF0000"/>
                <w:sz w:val="20"/>
                <w:szCs w:val="20"/>
              </w:rPr>
              <w:t xml:space="preserve"> programını bıraktığı için projeden de 31 Ağustos 2017 tarihi </w:t>
            </w:r>
            <w:proofErr w:type="spellStart"/>
            <w:r w:rsidR="00222B78" w:rsidRPr="000B5E6D">
              <w:rPr>
                <w:color w:val="FF0000"/>
                <w:sz w:val="20"/>
                <w:szCs w:val="20"/>
              </w:rPr>
              <w:t>itibarıyle</w:t>
            </w:r>
            <w:proofErr w:type="spellEnd"/>
            <w:r w:rsidR="00222B78" w:rsidRPr="000B5E6D">
              <w:rPr>
                <w:color w:val="FF0000"/>
                <w:sz w:val="20"/>
                <w:szCs w:val="20"/>
              </w:rPr>
              <w:t xml:space="preserve"> ayrılmıştır. </w:t>
            </w:r>
            <w:r w:rsidRPr="000B5E6D">
              <w:rPr>
                <w:color w:val="FF0000"/>
                <w:sz w:val="20"/>
                <w:szCs w:val="20"/>
              </w:rPr>
              <w:t xml:space="preserve">Onun yerine projeye iki adet burslu ücretli </w:t>
            </w:r>
            <w:r w:rsidR="00CF22C9" w:rsidRPr="000B5E6D">
              <w:rPr>
                <w:color w:val="FF0000"/>
                <w:sz w:val="20"/>
                <w:szCs w:val="20"/>
              </w:rPr>
              <w:t xml:space="preserve">yüksek lisans </w:t>
            </w:r>
            <w:proofErr w:type="spellStart"/>
            <w:r w:rsidR="00CF22C9" w:rsidRPr="000B5E6D">
              <w:rPr>
                <w:color w:val="FF0000"/>
                <w:sz w:val="20"/>
                <w:szCs w:val="20"/>
              </w:rPr>
              <w:t>bursiyeri</w:t>
            </w:r>
            <w:proofErr w:type="spellEnd"/>
            <w:r w:rsidR="00CF22C9" w:rsidRPr="000B5E6D">
              <w:rPr>
                <w:color w:val="FF0000"/>
                <w:sz w:val="20"/>
                <w:szCs w:val="20"/>
              </w:rPr>
              <w:t xml:space="preserve"> projede çalışmaya başlamıştır. </w:t>
            </w:r>
            <w:r w:rsidRPr="000B5E6D">
              <w:rPr>
                <w:color w:val="FF0000"/>
                <w:sz w:val="20"/>
                <w:szCs w:val="20"/>
              </w:rPr>
              <w:t xml:space="preserve">Fakat bunlardan biri de bu dönem içinde kısa bir süre çalıştıktan sonra projeden ayrılmıştır. Fakat iki yeni ücretli yüksek lisans </w:t>
            </w:r>
            <w:proofErr w:type="spellStart"/>
            <w:r w:rsidRPr="000B5E6D">
              <w:rPr>
                <w:color w:val="FF0000"/>
                <w:sz w:val="20"/>
                <w:szCs w:val="20"/>
              </w:rPr>
              <w:t>bursiyeri</w:t>
            </w:r>
            <w:proofErr w:type="spellEnd"/>
            <w:r w:rsidRPr="000B5E6D">
              <w:rPr>
                <w:color w:val="FF0000"/>
                <w:sz w:val="20"/>
                <w:szCs w:val="20"/>
              </w:rPr>
              <w:t xml:space="preserve"> daha proje ekibine katılmış ve çalışmalara başlamışlardır. </w:t>
            </w:r>
          </w:p>
          <w:p w14:paraId="3038CF3C" w14:textId="77777777" w:rsidR="00CF22C9" w:rsidRPr="000B5E6D" w:rsidRDefault="00CF22C9" w:rsidP="00456F4F">
            <w:pPr>
              <w:ind w:right="612"/>
              <w:rPr>
                <w:color w:val="FF0000"/>
                <w:sz w:val="20"/>
                <w:szCs w:val="20"/>
              </w:rPr>
            </w:pPr>
          </w:p>
          <w:p w14:paraId="48A955B9" w14:textId="3115D128" w:rsidR="008A0B85" w:rsidRPr="000B5E6D" w:rsidRDefault="00CF22C9" w:rsidP="00456F4F">
            <w:pPr>
              <w:ind w:right="612"/>
              <w:rPr>
                <w:color w:val="FF0000"/>
                <w:sz w:val="20"/>
                <w:szCs w:val="20"/>
              </w:rPr>
            </w:pPr>
            <w:r w:rsidRPr="000B5E6D">
              <w:rPr>
                <w:color w:val="FF0000"/>
                <w:sz w:val="20"/>
                <w:szCs w:val="20"/>
              </w:rPr>
              <w:t xml:space="preserve">Projeye yeni katılan iki adet yüksek lisans </w:t>
            </w:r>
            <w:proofErr w:type="spellStart"/>
            <w:r w:rsidRPr="000B5E6D">
              <w:rPr>
                <w:color w:val="FF0000"/>
                <w:sz w:val="20"/>
                <w:szCs w:val="20"/>
              </w:rPr>
              <w:t>bursiyeri</w:t>
            </w:r>
            <w:proofErr w:type="spellEnd"/>
            <w:r w:rsidRPr="000B5E6D">
              <w:rPr>
                <w:color w:val="FF0000"/>
                <w:sz w:val="20"/>
                <w:szCs w:val="20"/>
              </w:rPr>
              <w:t xml:space="preserve"> </w:t>
            </w:r>
            <w:r w:rsidR="007D244F" w:rsidRPr="000B5E6D">
              <w:rPr>
                <w:color w:val="FF0000"/>
                <w:sz w:val="20"/>
                <w:szCs w:val="20"/>
              </w:rPr>
              <w:t xml:space="preserve">Gökçe Dilek </w:t>
            </w:r>
            <w:proofErr w:type="spellStart"/>
            <w:r w:rsidR="007D244F" w:rsidRPr="000B5E6D">
              <w:rPr>
                <w:color w:val="FF0000"/>
                <w:sz w:val="20"/>
                <w:szCs w:val="20"/>
              </w:rPr>
              <w:t>Kısbet</w:t>
            </w:r>
            <w:proofErr w:type="spellEnd"/>
            <w:r w:rsidRPr="000B5E6D">
              <w:rPr>
                <w:color w:val="FF0000"/>
                <w:sz w:val="20"/>
                <w:szCs w:val="20"/>
              </w:rPr>
              <w:t xml:space="preserve"> ve </w:t>
            </w:r>
            <w:r w:rsidR="007D244F" w:rsidRPr="000B5E6D">
              <w:rPr>
                <w:color w:val="FF0000"/>
                <w:sz w:val="20"/>
                <w:szCs w:val="20"/>
              </w:rPr>
              <w:t>Betül Bakar’dır</w:t>
            </w:r>
            <w:r w:rsidRPr="000B5E6D">
              <w:rPr>
                <w:color w:val="FF0000"/>
                <w:sz w:val="20"/>
                <w:szCs w:val="20"/>
              </w:rPr>
              <w:t xml:space="preserve">. </w:t>
            </w:r>
            <w:r w:rsidR="007D244F" w:rsidRPr="000B5E6D">
              <w:rPr>
                <w:color w:val="FF0000"/>
                <w:sz w:val="20"/>
                <w:szCs w:val="20"/>
              </w:rPr>
              <w:t xml:space="preserve">Gökçe Dilek </w:t>
            </w:r>
            <w:proofErr w:type="spellStart"/>
            <w:r w:rsidR="007D244F" w:rsidRPr="000B5E6D">
              <w:rPr>
                <w:color w:val="FF0000"/>
                <w:sz w:val="20"/>
                <w:szCs w:val="20"/>
              </w:rPr>
              <w:t>Kısbet</w:t>
            </w:r>
            <w:proofErr w:type="spellEnd"/>
            <w:r w:rsidR="007D244F" w:rsidRPr="000B5E6D">
              <w:rPr>
                <w:color w:val="FF0000"/>
                <w:sz w:val="20"/>
                <w:szCs w:val="20"/>
              </w:rPr>
              <w:t xml:space="preserve">, </w:t>
            </w:r>
            <w:r w:rsidRPr="000B5E6D">
              <w:rPr>
                <w:color w:val="FF0000"/>
                <w:sz w:val="20"/>
                <w:szCs w:val="20"/>
              </w:rPr>
              <w:t>Kaan Kaya</w:t>
            </w:r>
            <w:r w:rsidR="007D244F" w:rsidRPr="000B5E6D">
              <w:rPr>
                <w:color w:val="FF0000"/>
                <w:sz w:val="20"/>
                <w:szCs w:val="20"/>
              </w:rPr>
              <w:t>’nın</w:t>
            </w:r>
            <w:r w:rsidRPr="000B5E6D">
              <w:rPr>
                <w:color w:val="FF0000"/>
                <w:sz w:val="20"/>
                <w:szCs w:val="20"/>
              </w:rPr>
              <w:t xml:space="preserve"> </w:t>
            </w:r>
            <w:r w:rsidR="007D244F" w:rsidRPr="000B5E6D">
              <w:rPr>
                <w:color w:val="FF0000"/>
                <w:sz w:val="20"/>
                <w:szCs w:val="20"/>
              </w:rPr>
              <w:t xml:space="preserve">yerini almıştır ve </w:t>
            </w:r>
            <w:r w:rsidRPr="000B5E6D">
              <w:rPr>
                <w:color w:val="FF0000"/>
                <w:sz w:val="20"/>
                <w:szCs w:val="20"/>
              </w:rPr>
              <w:t xml:space="preserve">finansal alım-satım modellerinde kullanılmak üzere </w:t>
            </w:r>
            <w:proofErr w:type="gramStart"/>
            <w:r w:rsidRPr="000B5E6D">
              <w:rPr>
                <w:color w:val="FF0000"/>
                <w:sz w:val="20"/>
                <w:szCs w:val="20"/>
              </w:rPr>
              <w:t>bir çok</w:t>
            </w:r>
            <w:proofErr w:type="gramEnd"/>
            <w:r w:rsidRPr="000B5E6D">
              <w:rPr>
                <w:color w:val="FF0000"/>
                <w:sz w:val="20"/>
                <w:szCs w:val="20"/>
              </w:rPr>
              <w:t xml:space="preserve"> etmenli sistem tasarımı üzerinde yüksek lisans tez çalışmasını gerçekleştirecektir. </w:t>
            </w:r>
            <w:r w:rsidR="007D244F" w:rsidRPr="000B5E6D">
              <w:rPr>
                <w:color w:val="FF0000"/>
                <w:sz w:val="20"/>
                <w:szCs w:val="20"/>
              </w:rPr>
              <w:t>Betül Bakar</w:t>
            </w:r>
            <w:r w:rsidRPr="000B5E6D">
              <w:rPr>
                <w:color w:val="FF0000"/>
                <w:sz w:val="20"/>
                <w:szCs w:val="20"/>
              </w:rPr>
              <w:t xml:space="preserve"> ise </w:t>
            </w:r>
            <w:r w:rsidR="007D244F" w:rsidRPr="000B5E6D">
              <w:rPr>
                <w:color w:val="FF0000"/>
                <w:sz w:val="20"/>
                <w:szCs w:val="20"/>
              </w:rPr>
              <w:t xml:space="preserve">bu aşamada zaman serisi tahmin modelleri ve derin öğrenme modelleri üzerinde çalışacaktır. </w:t>
            </w:r>
            <w:r w:rsidRPr="000B5E6D">
              <w:rPr>
                <w:color w:val="FF0000"/>
                <w:sz w:val="20"/>
                <w:szCs w:val="20"/>
              </w:rPr>
              <w:t xml:space="preserve"> Daha sonra kendisi projedeki diğer iş paketlerine de katkı verecek şekilde görevlendirilebilecektir.</w:t>
            </w:r>
            <w:r w:rsidR="008A0B85" w:rsidRPr="000B5E6D">
              <w:rPr>
                <w:color w:val="FF0000"/>
                <w:sz w:val="20"/>
                <w:szCs w:val="20"/>
              </w:rPr>
              <w:t xml:space="preserve"> </w:t>
            </w:r>
          </w:p>
          <w:p w14:paraId="4BB19F15" w14:textId="77777777" w:rsidR="009A3474" w:rsidRPr="000B5E6D" w:rsidRDefault="009A3474" w:rsidP="00456F4F">
            <w:pPr>
              <w:ind w:right="612"/>
              <w:rPr>
                <w:color w:val="FF0000"/>
                <w:sz w:val="20"/>
                <w:szCs w:val="20"/>
              </w:rPr>
            </w:pPr>
          </w:p>
          <w:p w14:paraId="7830D858" w14:textId="77777777" w:rsidR="009A3474" w:rsidRPr="000B5E6D" w:rsidRDefault="009A3474" w:rsidP="00456F4F">
            <w:pPr>
              <w:ind w:right="612"/>
              <w:rPr>
                <w:color w:val="FF0000"/>
                <w:sz w:val="20"/>
                <w:szCs w:val="20"/>
              </w:rPr>
            </w:pPr>
          </w:p>
        </w:tc>
      </w:tr>
      <w:tr w:rsidR="008C5971" w:rsidRPr="000B5E6D" w14:paraId="449C748D" w14:textId="77777777" w:rsidTr="006605E0">
        <w:tc>
          <w:tcPr>
            <w:tcW w:w="9212" w:type="dxa"/>
          </w:tcPr>
          <w:p w14:paraId="6B889D50" w14:textId="77777777" w:rsidR="008C5971" w:rsidRPr="000B5E6D" w:rsidRDefault="0062489B" w:rsidP="004B47D9">
            <w:pPr>
              <w:rPr>
                <w:color w:val="FF0000"/>
                <w:sz w:val="20"/>
                <w:szCs w:val="20"/>
              </w:rPr>
            </w:pPr>
            <w:r w:rsidRPr="000B5E6D">
              <w:rPr>
                <w:b/>
                <w:color w:val="FF0000"/>
                <w:sz w:val="20"/>
                <w:szCs w:val="20"/>
              </w:rPr>
              <w:t>3</w:t>
            </w:r>
            <w:r w:rsidR="009A3474" w:rsidRPr="000B5E6D">
              <w:rPr>
                <w:b/>
                <w:color w:val="FF0000"/>
                <w:sz w:val="20"/>
                <w:szCs w:val="20"/>
              </w:rPr>
              <w:t>.</w:t>
            </w:r>
            <w:r w:rsidR="009A3474" w:rsidRPr="000B5E6D">
              <w:rPr>
                <w:color w:val="FF0000"/>
                <w:sz w:val="20"/>
                <w:szCs w:val="20"/>
              </w:rPr>
              <w:t xml:space="preserve"> </w:t>
            </w:r>
            <w:r w:rsidRPr="000B5E6D">
              <w:rPr>
                <w:b/>
                <w:color w:val="FF0000"/>
                <w:sz w:val="20"/>
                <w:szCs w:val="20"/>
              </w:rPr>
              <w:t xml:space="preserve">Proje </w:t>
            </w:r>
            <w:r w:rsidR="003568B6" w:rsidRPr="000B5E6D">
              <w:rPr>
                <w:b/>
                <w:color w:val="FF0000"/>
                <w:sz w:val="20"/>
                <w:szCs w:val="20"/>
              </w:rPr>
              <w:t>Çalışma Takvimine Uygun Yürümüyorsa Gerekçeleri</w:t>
            </w:r>
          </w:p>
          <w:p w14:paraId="730802E4" w14:textId="77777777" w:rsidR="009A3474" w:rsidRPr="000B5E6D" w:rsidRDefault="009A3474" w:rsidP="004B47D9">
            <w:pPr>
              <w:rPr>
                <w:color w:val="FF0000"/>
                <w:sz w:val="20"/>
                <w:szCs w:val="20"/>
              </w:rPr>
            </w:pPr>
          </w:p>
          <w:p w14:paraId="7C6C1574" w14:textId="0C1225F2" w:rsidR="009A3474" w:rsidRPr="000B5E6D" w:rsidRDefault="007D244F" w:rsidP="004B47D9">
            <w:pPr>
              <w:rPr>
                <w:color w:val="FF0000"/>
                <w:sz w:val="20"/>
                <w:szCs w:val="20"/>
              </w:rPr>
            </w:pPr>
            <w:r w:rsidRPr="000B5E6D">
              <w:rPr>
                <w:color w:val="FF0000"/>
                <w:sz w:val="20"/>
                <w:szCs w:val="20"/>
              </w:rPr>
              <w:t>Proje takviminde bazı kaymalar olsa da çalışmaların ilerleyişinde ve projenin gidişatında önemli bir problem görülmemektedir. Bu aşamada 3 iş paketinde başarı kriterlerini şimdiden sağlamış durumdayız. Diğer iş paketlerinde de benzer bir sonucun elde edileceğini öngörmekteyiz. H</w:t>
            </w:r>
            <w:r w:rsidR="00A90442" w:rsidRPr="000B5E6D">
              <w:rPr>
                <w:color w:val="FF0000"/>
                <w:sz w:val="20"/>
                <w:szCs w:val="20"/>
              </w:rPr>
              <w:t xml:space="preserve">er ne kadar planda </w:t>
            </w:r>
            <w:r w:rsidRPr="000B5E6D">
              <w:rPr>
                <w:color w:val="FF0000"/>
                <w:sz w:val="20"/>
                <w:szCs w:val="20"/>
              </w:rPr>
              <w:t xml:space="preserve">büyük ölçüde proje ekibindeki değişikliklere bağlı olarak </w:t>
            </w:r>
            <w:r w:rsidR="00A90442" w:rsidRPr="000B5E6D">
              <w:rPr>
                <w:color w:val="FF0000"/>
                <w:sz w:val="20"/>
                <w:szCs w:val="20"/>
              </w:rPr>
              <w:t xml:space="preserve">zorunlu bazı </w:t>
            </w:r>
            <w:r w:rsidRPr="000B5E6D">
              <w:rPr>
                <w:color w:val="FF0000"/>
                <w:sz w:val="20"/>
                <w:szCs w:val="20"/>
              </w:rPr>
              <w:t>oynamalar</w:t>
            </w:r>
            <w:r w:rsidR="00A90442" w:rsidRPr="000B5E6D">
              <w:rPr>
                <w:color w:val="FF0000"/>
                <w:sz w:val="20"/>
                <w:szCs w:val="20"/>
              </w:rPr>
              <w:t xml:space="preserve"> olsa da projenin genel işleyişinde bir sıkıntı olduğunu düşünmüyorum.</w:t>
            </w:r>
          </w:p>
          <w:p w14:paraId="597FF6E7" w14:textId="77777777" w:rsidR="009A3474" w:rsidRPr="000B5E6D" w:rsidRDefault="009A3474" w:rsidP="004B47D9">
            <w:pPr>
              <w:rPr>
                <w:color w:val="FF0000"/>
                <w:sz w:val="20"/>
                <w:szCs w:val="20"/>
              </w:rPr>
            </w:pPr>
          </w:p>
          <w:p w14:paraId="52D15AFD" w14:textId="77777777" w:rsidR="009A3474" w:rsidRPr="000B5E6D" w:rsidRDefault="009A3474" w:rsidP="004B47D9">
            <w:pPr>
              <w:rPr>
                <w:color w:val="FF0000"/>
                <w:sz w:val="20"/>
                <w:szCs w:val="20"/>
              </w:rPr>
            </w:pPr>
          </w:p>
        </w:tc>
      </w:tr>
      <w:tr w:rsidR="008C5971" w:rsidRPr="000B5E6D" w14:paraId="75F10BD1" w14:textId="77777777" w:rsidTr="006605E0">
        <w:tc>
          <w:tcPr>
            <w:tcW w:w="9212" w:type="dxa"/>
          </w:tcPr>
          <w:p w14:paraId="41301A7E" w14:textId="77777777" w:rsidR="008C5971" w:rsidRPr="000B5E6D" w:rsidRDefault="0062489B" w:rsidP="00456F4F">
            <w:pPr>
              <w:rPr>
                <w:color w:val="FF0000"/>
                <w:sz w:val="20"/>
                <w:szCs w:val="20"/>
              </w:rPr>
            </w:pPr>
            <w:r w:rsidRPr="000B5E6D">
              <w:rPr>
                <w:b/>
                <w:color w:val="FF0000"/>
                <w:sz w:val="20"/>
                <w:szCs w:val="20"/>
              </w:rPr>
              <w:t>4</w:t>
            </w:r>
            <w:r w:rsidR="009A3474" w:rsidRPr="000B5E6D">
              <w:rPr>
                <w:b/>
                <w:color w:val="FF0000"/>
                <w:sz w:val="20"/>
                <w:szCs w:val="20"/>
              </w:rPr>
              <w:t>.</w:t>
            </w:r>
            <w:r w:rsidR="009A3474" w:rsidRPr="000B5E6D">
              <w:rPr>
                <w:color w:val="FF0000"/>
                <w:sz w:val="20"/>
                <w:szCs w:val="20"/>
              </w:rPr>
              <w:t xml:space="preserve"> </w:t>
            </w:r>
            <w:r w:rsidR="009A3474" w:rsidRPr="000B5E6D">
              <w:rPr>
                <w:b/>
                <w:color w:val="FF0000"/>
                <w:sz w:val="20"/>
                <w:szCs w:val="20"/>
              </w:rPr>
              <w:t xml:space="preserve">Bir </w:t>
            </w:r>
            <w:r w:rsidR="003568B6" w:rsidRPr="000B5E6D">
              <w:rPr>
                <w:b/>
                <w:color w:val="FF0000"/>
                <w:sz w:val="20"/>
                <w:szCs w:val="20"/>
              </w:rPr>
              <w:t>Sonraki Dönemde Yapılması Planlanan Çalışmalar</w:t>
            </w:r>
            <w:r w:rsidR="003568B6" w:rsidRPr="000B5E6D">
              <w:rPr>
                <w:color w:val="FF0000"/>
                <w:sz w:val="20"/>
                <w:szCs w:val="20"/>
              </w:rPr>
              <w:t xml:space="preserve"> </w:t>
            </w:r>
          </w:p>
          <w:p w14:paraId="6D75225F" w14:textId="77777777" w:rsidR="009A3474" w:rsidRPr="000B5E6D" w:rsidRDefault="009A3474" w:rsidP="00456F4F">
            <w:pPr>
              <w:rPr>
                <w:color w:val="FF0000"/>
                <w:sz w:val="20"/>
                <w:szCs w:val="20"/>
              </w:rPr>
            </w:pPr>
          </w:p>
          <w:p w14:paraId="52ADE57F" w14:textId="77777777" w:rsidR="007D244F" w:rsidRPr="000B5E6D" w:rsidRDefault="004F0476" w:rsidP="00456F4F">
            <w:pPr>
              <w:rPr>
                <w:color w:val="FF0000"/>
                <w:sz w:val="20"/>
                <w:szCs w:val="20"/>
              </w:rPr>
            </w:pPr>
            <w:r w:rsidRPr="000B5E6D">
              <w:rPr>
                <w:color w:val="FF0000"/>
                <w:sz w:val="20"/>
                <w:szCs w:val="20"/>
              </w:rPr>
              <w:t>Geçtiğimiz dönemlerde</w:t>
            </w:r>
            <w:r w:rsidR="00A90442" w:rsidRPr="000B5E6D">
              <w:rPr>
                <w:color w:val="FF0000"/>
                <w:sz w:val="20"/>
                <w:szCs w:val="20"/>
              </w:rPr>
              <w:t xml:space="preserve"> baş</w:t>
            </w:r>
            <w:r w:rsidRPr="000B5E6D">
              <w:rPr>
                <w:color w:val="FF0000"/>
                <w:sz w:val="20"/>
                <w:szCs w:val="20"/>
              </w:rPr>
              <w:t>lanan çalışmalara devam edilmesi</w:t>
            </w:r>
            <w:r w:rsidR="007D244F" w:rsidRPr="000B5E6D">
              <w:rPr>
                <w:color w:val="FF0000"/>
                <w:sz w:val="20"/>
                <w:szCs w:val="20"/>
              </w:rPr>
              <w:t xml:space="preserve"> ve projenin planlanan şekilde tamamlanması öngörülmektedir. </w:t>
            </w:r>
            <w:r w:rsidR="00ED3600" w:rsidRPr="000B5E6D">
              <w:rPr>
                <w:color w:val="FF0000"/>
                <w:sz w:val="20"/>
                <w:szCs w:val="20"/>
              </w:rPr>
              <w:t xml:space="preserve">Bu dönemde büyük veri işleme ve </w:t>
            </w:r>
            <w:r w:rsidRPr="000B5E6D">
              <w:rPr>
                <w:color w:val="FF0000"/>
                <w:sz w:val="20"/>
                <w:szCs w:val="20"/>
              </w:rPr>
              <w:t>çok etmenli sistem tasarımı</w:t>
            </w:r>
            <w:r w:rsidR="00ED3600" w:rsidRPr="000B5E6D">
              <w:rPr>
                <w:color w:val="FF0000"/>
                <w:sz w:val="20"/>
                <w:szCs w:val="20"/>
              </w:rPr>
              <w:t xml:space="preserve"> ile ilgili çalışmalara da </w:t>
            </w:r>
            <w:r w:rsidR="00292974" w:rsidRPr="000B5E6D">
              <w:rPr>
                <w:color w:val="FF0000"/>
                <w:sz w:val="20"/>
                <w:szCs w:val="20"/>
              </w:rPr>
              <w:t>devam edilmesi</w:t>
            </w:r>
            <w:r w:rsidR="00ED3600" w:rsidRPr="000B5E6D">
              <w:rPr>
                <w:color w:val="FF0000"/>
                <w:sz w:val="20"/>
                <w:szCs w:val="20"/>
              </w:rPr>
              <w:t xml:space="preserve"> öngörülmektedir. </w:t>
            </w:r>
            <w:r w:rsidR="007D244F" w:rsidRPr="000B5E6D">
              <w:rPr>
                <w:color w:val="FF0000"/>
                <w:sz w:val="20"/>
                <w:szCs w:val="20"/>
              </w:rPr>
              <w:t>Derin öğrenme ile Trend tahmini ve gösterge eniyilemesi işlemleri büyük ölçüde tamamlandığından ağırlığı opsiyon stratejilerini eniyilemesine vermeyi planlıyoruz.</w:t>
            </w:r>
          </w:p>
          <w:p w14:paraId="36AAD662" w14:textId="744A2854" w:rsidR="00ED3600" w:rsidRPr="000B5E6D" w:rsidRDefault="007D244F" w:rsidP="00456F4F">
            <w:pPr>
              <w:rPr>
                <w:color w:val="FF0000"/>
                <w:sz w:val="20"/>
                <w:szCs w:val="20"/>
              </w:rPr>
            </w:pPr>
            <w:r w:rsidRPr="000B5E6D">
              <w:rPr>
                <w:color w:val="FF0000"/>
                <w:sz w:val="20"/>
                <w:szCs w:val="20"/>
              </w:rPr>
              <w:t xml:space="preserve"> </w:t>
            </w:r>
          </w:p>
          <w:p w14:paraId="32214763" w14:textId="5716DD20" w:rsidR="009A3474" w:rsidRPr="000B5E6D" w:rsidRDefault="00A90442" w:rsidP="00456F4F">
            <w:pPr>
              <w:rPr>
                <w:color w:val="FF0000"/>
                <w:sz w:val="20"/>
                <w:szCs w:val="20"/>
              </w:rPr>
            </w:pPr>
            <w:r w:rsidRPr="000B5E6D">
              <w:rPr>
                <w:color w:val="FF0000"/>
                <w:sz w:val="20"/>
                <w:szCs w:val="20"/>
              </w:rPr>
              <w:t>Bu dönemde elde edilen çıkarımların bildiri / makaleye dönüştürülmesi</w:t>
            </w:r>
            <w:r w:rsidR="00ED3600" w:rsidRPr="000B5E6D">
              <w:rPr>
                <w:color w:val="FF0000"/>
                <w:sz w:val="20"/>
                <w:szCs w:val="20"/>
              </w:rPr>
              <w:t xml:space="preserve"> de amaçlanmaktadır. Bu dönemde </w:t>
            </w:r>
            <w:r w:rsidR="004F0476" w:rsidRPr="000B5E6D">
              <w:rPr>
                <w:color w:val="FF0000"/>
                <w:sz w:val="20"/>
                <w:szCs w:val="20"/>
              </w:rPr>
              <w:t>1-2</w:t>
            </w:r>
            <w:r w:rsidR="007D244F" w:rsidRPr="000B5E6D">
              <w:rPr>
                <w:color w:val="FF0000"/>
                <w:sz w:val="20"/>
                <w:szCs w:val="20"/>
              </w:rPr>
              <w:t xml:space="preserve"> konferans makalesi 2 veya 3</w:t>
            </w:r>
            <w:r w:rsidR="00ED3600" w:rsidRPr="000B5E6D">
              <w:rPr>
                <w:color w:val="FF0000"/>
                <w:sz w:val="20"/>
                <w:szCs w:val="20"/>
              </w:rPr>
              <w:t xml:space="preserve"> de dergi makalesi oluşturulması hedeflenmektedir.</w:t>
            </w:r>
          </w:p>
          <w:p w14:paraId="54AA0F96" w14:textId="77777777" w:rsidR="009A3474" w:rsidRPr="000B5E6D" w:rsidRDefault="009A3474" w:rsidP="00456F4F">
            <w:pPr>
              <w:rPr>
                <w:color w:val="FF0000"/>
                <w:sz w:val="20"/>
                <w:szCs w:val="20"/>
              </w:rPr>
            </w:pPr>
          </w:p>
          <w:p w14:paraId="41BC7569" w14:textId="77777777" w:rsidR="004F0476" w:rsidRPr="000B5E6D" w:rsidRDefault="004F0476" w:rsidP="00456F4F">
            <w:pPr>
              <w:rPr>
                <w:color w:val="FF0000"/>
                <w:sz w:val="20"/>
                <w:szCs w:val="20"/>
              </w:rPr>
            </w:pPr>
          </w:p>
        </w:tc>
      </w:tr>
      <w:tr w:rsidR="008C5971" w:rsidRPr="000B5E6D" w14:paraId="330A7837" w14:textId="77777777" w:rsidTr="006605E0">
        <w:tc>
          <w:tcPr>
            <w:tcW w:w="9212" w:type="dxa"/>
          </w:tcPr>
          <w:p w14:paraId="3B5F467D" w14:textId="77777777" w:rsidR="008C5971" w:rsidRPr="000B5E6D" w:rsidRDefault="0062489B" w:rsidP="004B47D9">
            <w:pPr>
              <w:rPr>
                <w:color w:val="FF0000"/>
                <w:sz w:val="20"/>
                <w:szCs w:val="20"/>
              </w:rPr>
            </w:pPr>
            <w:r w:rsidRPr="000B5E6D">
              <w:rPr>
                <w:b/>
                <w:color w:val="FF0000"/>
                <w:sz w:val="20"/>
                <w:szCs w:val="20"/>
              </w:rPr>
              <w:t>5</w:t>
            </w:r>
            <w:r w:rsidR="009A3474" w:rsidRPr="000B5E6D">
              <w:rPr>
                <w:b/>
                <w:color w:val="FF0000"/>
                <w:sz w:val="20"/>
                <w:szCs w:val="20"/>
              </w:rPr>
              <w:t>.</w:t>
            </w:r>
            <w:r w:rsidR="009A3474" w:rsidRPr="000B5E6D">
              <w:rPr>
                <w:color w:val="FF0000"/>
                <w:sz w:val="20"/>
                <w:szCs w:val="20"/>
              </w:rPr>
              <w:t xml:space="preserve"> </w:t>
            </w:r>
            <w:r w:rsidR="009A3474" w:rsidRPr="000B5E6D">
              <w:rPr>
                <w:b/>
                <w:color w:val="FF0000"/>
                <w:sz w:val="20"/>
                <w:szCs w:val="20"/>
              </w:rPr>
              <w:t xml:space="preserve">Destekleyen </w:t>
            </w:r>
            <w:r w:rsidR="003568B6" w:rsidRPr="000B5E6D">
              <w:rPr>
                <w:b/>
                <w:color w:val="FF0000"/>
                <w:sz w:val="20"/>
                <w:szCs w:val="20"/>
              </w:rPr>
              <w:t>Diğer Kuruluşlarla İlgili Sorunlar Varsa Ayrıntıları ve Çözüm Önerileri</w:t>
            </w:r>
          </w:p>
          <w:p w14:paraId="51200319" w14:textId="77777777" w:rsidR="009A3474" w:rsidRPr="000B5E6D" w:rsidRDefault="009A3474" w:rsidP="004B47D9">
            <w:pPr>
              <w:rPr>
                <w:color w:val="FF0000"/>
                <w:sz w:val="20"/>
                <w:szCs w:val="20"/>
              </w:rPr>
            </w:pPr>
          </w:p>
          <w:p w14:paraId="5F1B312E" w14:textId="5F10EFA8" w:rsidR="009A3474" w:rsidRPr="000B5E6D" w:rsidRDefault="00ED3600" w:rsidP="004B47D9">
            <w:pPr>
              <w:rPr>
                <w:color w:val="FF0000"/>
                <w:sz w:val="20"/>
                <w:szCs w:val="20"/>
              </w:rPr>
            </w:pPr>
            <w:r w:rsidRPr="000B5E6D">
              <w:rPr>
                <w:color w:val="FF0000"/>
                <w:sz w:val="20"/>
                <w:szCs w:val="20"/>
              </w:rPr>
              <w:t xml:space="preserve">Başka bir kurumdan destek almıyoruz. </w:t>
            </w:r>
          </w:p>
          <w:p w14:paraId="1B24DAF7" w14:textId="77777777" w:rsidR="009A3474" w:rsidRPr="000B5E6D" w:rsidRDefault="009A3474" w:rsidP="004B47D9">
            <w:pPr>
              <w:rPr>
                <w:color w:val="FF0000"/>
                <w:sz w:val="20"/>
                <w:szCs w:val="20"/>
              </w:rPr>
            </w:pPr>
          </w:p>
          <w:p w14:paraId="313AACF8" w14:textId="77777777" w:rsidR="004F0476" w:rsidRPr="000B5E6D" w:rsidRDefault="004F0476" w:rsidP="004B47D9">
            <w:pPr>
              <w:rPr>
                <w:color w:val="FF0000"/>
                <w:sz w:val="20"/>
                <w:szCs w:val="20"/>
              </w:rPr>
            </w:pPr>
          </w:p>
        </w:tc>
      </w:tr>
      <w:tr w:rsidR="0062489B" w:rsidRPr="000B5E6D" w14:paraId="777C526A" w14:textId="77777777" w:rsidTr="006605E0">
        <w:tc>
          <w:tcPr>
            <w:tcW w:w="9212" w:type="dxa"/>
          </w:tcPr>
          <w:p w14:paraId="33B2B2D1" w14:textId="77777777" w:rsidR="0062489B" w:rsidRPr="000B5E6D" w:rsidRDefault="0062489B" w:rsidP="00456F4F">
            <w:pPr>
              <w:ind w:right="612"/>
              <w:rPr>
                <w:color w:val="FF0000"/>
                <w:sz w:val="20"/>
                <w:szCs w:val="20"/>
              </w:rPr>
            </w:pPr>
            <w:r w:rsidRPr="000B5E6D">
              <w:rPr>
                <w:b/>
                <w:color w:val="FF0000"/>
                <w:sz w:val="20"/>
                <w:szCs w:val="20"/>
              </w:rPr>
              <w:t>6.</w:t>
            </w:r>
            <w:r w:rsidRPr="000B5E6D">
              <w:rPr>
                <w:color w:val="FF0000"/>
                <w:sz w:val="20"/>
                <w:szCs w:val="20"/>
              </w:rPr>
              <w:t xml:space="preserve"> </w:t>
            </w:r>
            <w:r w:rsidRPr="000B5E6D">
              <w:rPr>
                <w:b/>
                <w:color w:val="FF0000"/>
                <w:sz w:val="20"/>
                <w:szCs w:val="20"/>
              </w:rPr>
              <w:t xml:space="preserve">Dönem </w:t>
            </w:r>
            <w:r w:rsidR="003568B6" w:rsidRPr="000B5E6D">
              <w:rPr>
                <w:b/>
                <w:color w:val="FF0000"/>
                <w:sz w:val="20"/>
                <w:szCs w:val="20"/>
              </w:rPr>
              <w:t xml:space="preserve">İçinde </w:t>
            </w:r>
            <w:r w:rsidR="00211A00" w:rsidRPr="000B5E6D">
              <w:rPr>
                <w:b/>
                <w:color w:val="FF0000"/>
                <w:sz w:val="20"/>
                <w:szCs w:val="20"/>
              </w:rPr>
              <w:t xml:space="preserve">Proje Kapsamında </w:t>
            </w:r>
            <w:r w:rsidR="00F74301" w:rsidRPr="000B5E6D">
              <w:rPr>
                <w:b/>
                <w:color w:val="FF0000"/>
                <w:sz w:val="20"/>
                <w:szCs w:val="20"/>
              </w:rPr>
              <w:t>Yapılan</w:t>
            </w:r>
            <w:r w:rsidR="00FF439F" w:rsidRPr="000B5E6D">
              <w:rPr>
                <w:b/>
                <w:color w:val="FF0000"/>
                <w:sz w:val="20"/>
                <w:szCs w:val="20"/>
              </w:rPr>
              <w:t xml:space="preserve"> veya hazırlanan</w:t>
            </w:r>
            <w:r w:rsidR="00F74301" w:rsidRPr="000B5E6D">
              <w:rPr>
                <w:b/>
                <w:color w:val="FF0000"/>
                <w:sz w:val="20"/>
                <w:szCs w:val="20"/>
              </w:rPr>
              <w:t xml:space="preserve"> Yayımlar</w:t>
            </w:r>
            <w:r w:rsidR="003568B6" w:rsidRPr="000B5E6D">
              <w:rPr>
                <w:b/>
                <w:color w:val="FF0000"/>
                <w:sz w:val="20"/>
                <w:szCs w:val="20"/>
              </w:rPr>
              <w:t xml:space="preserve"> ve Toplantılarda Sunulan Bildiriler</w:t>
            </w:r>
          </w:p>
          <w:p w14:paraId="1DBABAF7" w14:textId="77777777" w:rsidR="0062489B" w:rsidRPr="000B5E6D" w:rsidRDefault="0062489B" w:rsidP="0062489B">
            <w:pPr>
              <w:rPr>
                <w:color w:val="FF0000"/>
                <w:sz w:val="20"/>
                <w:szCs w:val="20"/>
              </w:rPr>
            </w:pPr>
          </w:p>
          <w:p w14:paraId="1FA3550C" w14:textId="77777777" w:rsidR="0062489B" w:rsidRPr="000B5E6D" w:rsidRDefault="0062489B" w:rsidP="0062489B">
            <w:pPr>
              <w:rPr>
                <w:color w:val="FF0000"/>
                <w:sz w:val="20"/>
                <w:szCs w:val="20"/>
              </w:rPr>
            </w:pPr>
          </w:p>
          <w:tbl>
            <w:tblPr>
              <w:tblStyle w:val="TableGrid"/>
              <w:tblW w:w="0" w:type="auto"/>
              <w:tblLayout w:type="fixed"/>
              <w:tblLook w:val="04A0" w:firstRow="1" w:lastRow="0" w:firstColumn="1" w:lastColumn="0" w:noHBand="0" w:noVBand="1"/>
            </w:tblPr>
            <w:tblGrid>
              <w:gridCol w:w="596"/>
              <w:gridCol w:w="1381"/>
              <w:gridCol w:w="1420"/>
              <w:gridCol w:w="2590"/>
              <w:gridCol w:w="1946"/>
              <w:gridCol w:w="1048"/>
            </w:tblGrid>
            <w:tr w:rsidR="00264848" w:rsidRPr="000B5E6D" w14:paraId="5C163EA9" w14:textId="77777777" w:rsidTr="00264848">
              <w:tc>
                <w:tcPr>
                  <w:tcW w:w="596" w:type="dxa"/>
                </w:tcPr>
                <w:p w14:paraId="236B412B" w14:textId="1EF710C6" w:rsidR="00B5259A" w:rsidRPr="000B5E6D" w:rsidRDefault="00B5259A" w:rsidP="0062489B">
                  <w:pPr>
                    <w:rPr>
                      <w:color w:val="FF0000"/>
                      <w:sz w:val="20"/>
                      <w:szCs w:val="20"/>
                    </w:rPr>
                  </w:pPr>
                  <w:r w:rsidRPr="000B5E6D">
                    <w:rPr>
                      <w:b/>
                      <w:color w:val="FF0000"/>
                      <w:sz w:val="20"/>
                      <w:szCs w:val="20"/>
                    </w:rPr>
                    <w:t>Sıra</w:t>
                  </w:r>
                </w:p>
              </w:tc>
              <w:tc>
                <w:tcPr>
                  <w:tcW w:w="1381" w:type="dxa"/>
                </w:tcPr>
                <w:p w14:paraId="64AFD281" w14:textId="074B4D61" w:rsidR="00B5259A" w:rsidRPr="000B5E6D" w:rsidRDefault="00B5259A" w:rsidP="0062489B">
                  <w:pPr>
                    <w:rPr>
                      <w:color w:val="FF0000"/>
                      <w:sz w:val="20"/>
                      <w:szCs w:val="20"/>
                    </w:rPr>
                  </w:pPr>
                  <w:r w:rsidRPr="000B5E6D">
                    <w:rPr>
                      <w:b/>
                      <w:color w:val="FF0000"/>
                      <w:sz w:val="20"/>
                      <w:szCs w:val="20"/>
                    </w:rPr>
                    <w:t>Çıktı türü</w:t>
                  </w:r>
                </w:p>
              </w:tc>
              <w:tc>
                <w:tcPr>
                  <w:tcW w:w="1420" w:type="dxa"/>
                </w:tcPr>
                <w:p w14:paraId="482B8E6E" w14:textId="6EE446B8" w:rsidR="00B5259A" w:rsidRPr="000B5E6D" w:rsidRDefault="00B5259A" w:rsidP="0062489B">
                  <w:pPr>
                    <w:rPr>
                      <w:color w:val="FF0000"/>
                      <w:sz w:val="20"/>
                      <w:szCs w:val="20"/>
                    </w:rPr>
                  </w:pPr>
                  <w:r w:rsidRPr="000B5E6D">
                    <w:rPr>
                      <w:b/>
                      <w:color w:val="FF0000"/>
                      <w:sz w:val="20"/>
                      <w:szCs w:val="20"/>
                    </w:rPr>
                    <w:t>Yazarlar</w:t>
                  </w:r>
                </w:p>
              </w:tc>
              <w:tc>
                <w:tcPr>
                  <w:tcW w:w="2590" w:type="dxa"/>
                </w:tcPr>
                <w:p w14:paraId="4A03FD8F" w14:textId="467A01CC" w:rsidR="00B5259A" w:rsidRPr="000B5E6D" w:rsidRDefault="00B5259A" w:rsidP="0062489B">
                  <w:pPr>
                    <w:rPr>
                      <w:color w:val="FF0000"/>
                      <w:sz w:val="20"/>
                      <w:szCs w:val="20"/>
                    </w:rPr>
                  </w:pPr>
                  <w:r w:rsidRPr="000B5E6D">
                    <w:rPr>
                      <w:b/>
                      <w:color w:val="FF0000"/>
                      <w:sz w:val="20"/>
                      <w:szCs w:val="20"/>
                    </w:rPr>
                    <w:t>Başlık</w:t>
                  </w:r>
                </w:p>
              </w:tc>
              <w:tc>
                <w:tcPr>
                  <w:tcW w:w="1946" w:type="dxa"/>
                </w:tcPr>
                <w:p w14:paraId="16232A7F" w14:textId="51A3B9D0" w:rsidR="00B5259A" w:rsidRPr="000B5E6D" w:rsidRDefault="00B5259A" w:rsidP="0062489B">
                  <w:pPr>
                    <w:rPr>
                      <w:color w:val="FF0000"/>
                      <w:sz w:val="20"/>
                      <w:szCs w:val="20"/>
                    </w:rPr>
                  </w:pPr>
                  <w:r w:rsidRPr="000B5E6D">
                    <w:rPr>
                      <w:b/>
                      <w:color w:val="FF0000"/>
                      <w:sz w:val="20"/>
                      <w:szCs w:val="20"/>
                    </w:rPr>
                    <w:t>Yayın yeri</w:t>
                  </w:r>
                </w:p>
              </w:tc>
              <w:tc>
                <w:tcPr>
                  <w:tcW w:w="1048" w:type="dxa"/>
                </w:tcPr>
                <w:p w14:paraId="5E2211EB" w14:textId="111C3E14" w:rsidR="00B5259A" w:rsidRPr="000B5E6D" w:rsidRDefault="00B5259A" w:rsidP="0062489B">
                  <w:pPr>
                    <w:rPr>
                      <w:color w:val="FF0000"/>
                      <w:sz w:val="20"/>
                      <w:szCs w:val="20"/>
                    </w:rPr>
                  </w:pPr>
                  <w:r w:rsidRPr="000B5E6D">
                    <w:rPr>
                      <w:b/>
                      <w:color w:val="FF0000"/>
                      <w:sz w:val="20"/>
                      <w:szCs w:val="20"/>
                    </w:rPr>
                    <w:t>Durumu*</w:t>
                  </w:r>
                </w:p>
              </w:tc>
            </w:tr>
            <w:tr w:rsidR="00264848" w:rsidRPr="000B5E6D" w14:paraId="53647FD1" w14:textId="77777777" w:rsidTr="00264848">
              <w:tc>
                <w:tcPr>
                  <w:tcW w:w="596" w:type="dxa"/>
                </w:tcPr>
                <w:p w14:paraId="5978D752" w14:textId="4B34F8FE" w:rsidR="00B5259A" w:rsidRPr="000B5E6D" w:rsidRDefault="0054562D" w:rsidP="0062489B">
                  <w:pPr>
                    <w:rPr>
                      <w:color w:val="FF0000"/>
                      <w:sz w:val="20"/>
                      <w:szCs w:val="20"/>
                    </w:rPr>
                  </w:pPr>
                  <w:r w:rsidRPr="000B5E6D">
                    <w:rPr>
                      <w:color w:val="FF0000"/>
                      <w:sz w:val="20"/>
                      <w:szCs w:val="20"/>
                    </w:rPr>
                    <w:t>1</w:t>
                  </w:r>
                </w:p>
              </w:tc>
              <w:tc>
                <w:tcPr>
                  <w:tcW w:w="1381" w:type="dxa"/>
                </w:tcPr>
                <w:p w14:paraId="0BE94FA4" w14:textId="796564B4" w:rsidR="00B5259A" w:rsidRPr="000B5E6D" w:rsidRDefault="00B5259A" w:rsidP="0062489B">
                  <w:pPr>
                    <w:rPr>
                      <w:color w:val="FF0000"/>
                      <w:sz w:val="20"/>
                      <w:szCs w:val="20"/>
                    </w:rPr>
                  </w:pPr>
                  <w:r w:rsidRPr="000B5E6D">
                    <w:rPr>
                      <w:color w:val="FF0000"/>
                      <w:sz w:val="20"/>
                      <w:szCs w:val="20"/>
                    </w:rPr>
                    <w:t>Uluslararası konferans bildirisi</w:t>
                  </w:r>
                </w:p>
              </w:tc>
              <w:tc>
                <w:tcPr>
                  <w:tcW w:w="1420" w:type="dxa"/>
                </w:tcPr>
                <w:p w14:paraId="10A0FACE" w14:textId="41D543DA" w:rsidR="00B5259A" w:rsidRPr="000B5E6D" w:rsidRDefault="00B5259A" w:rsidP="0062489B">
                  <w:pPr>
                    <w:rPr>
                      <w:color w:val="FF0000"/>
                      <w:sz w:val="20"/>
                      <w:szCs w:val="20"/>
                    </w:rPr>
                  </w:pPr>
                  <w:r w:rsidRPr="000B5E6D">
                    <w:rPr>
                      <w:color w:val="FF0000"/>
                      <w:sz w:val="20"/>
                      <w:szCs w:val="20"/>
                    </w:rPr>
                    <w:t xml:space="preserve">Sezer, O., </w:t>
                  </w:r>
                  <w:proofErr w:type="spellStart"/>
                  <w:r w:rsidRPr="000B5E6D">
                    <w:rPr>
                      <w:color w:val="FF0000"/>
                      <w:sz w:val="20"/>
                      <w:szCs w:val="20"/>
                    </w:rPr>
                    <w:t>Ozbayoglu</w:t>
                  </w:r>
                  <w:proofErr w:type="spellEnd"/>
                  <w:r w:rsidRPr="000B5E6D">
                    <w:rPr>
                      <w:color w:val="FF0000"/>
                      <w:sz w:val="20"/>
                      <w:szCs w:val="20"/>
                    </w:rPr>
                    <w:t xml:space="preserve">, A.M., </w:t>
                  </w:r>
                  <w:proofErr w:type="spellStart"/>
                  <w:r w:rsidRPr="000B5E6D">
                    <w:rPr>
                      <w:color w:val="FF0000"/>
                      <w:sz w:val="20"/>
                      <w:szCs w:val="20"/>
                    </w:rPr>
                    <w:t>Dogdu</w:t>
                  </w:r>
                  <w:proofErr w:type="spellEnd"/>
                </w:p>
              </w:tc>
              <w:tc>
                <w:tcPr>
                  <w:tcW w:w="2590" w:type="dxa"/>
                </w:tcPr>
                <w:p w14:paraId="0AC27B78" w14:textId="5D40CB4D" w:rsidR="00B5259A" w:rsidRPr="000B5E6D" w:rsidRDefault="00B5259A" w:rsidP="0062489B">
                  <w:pPr>
                    <w:rPr>
                      <w:color w:val="FF0000"/>
                      <w:sz w:val="20"/>
                      <w:szCs w:val="20"/>
                    </w:rPr>
                  </w:pPr>
                  <w:r w:rsidRPr="000B5E6D">
                    <w:rPr>
                      <w:color w:val="FF0000"/>
                      <w:sz w:val="20"/>
                      <w:szCs w:val="20"/>
                    </w:rPr>
                    <w:t xml:space="preserve">A </w:t>
                  </w:r>
                  <w:proofErr w:type="spellStart"/>
                  <w:r w:rsidRPr="000B5E6D">
                    <w:rPr>
                      <w:color w:val="FF0000"/>
                      <w:sz w:val="20"/>
                      <w:szCs w:val="20"/>
                    </w:rPr>
                    <w:t>Deep</w:t>
                  </w:r>
                  <w:proofErr w:type="spellEnd"/>
                  <w:r w:rsidRPr="000B5E6D">
                    <w:rPr>
                      <w:color w:val="FF0000"/>
                      <w:sz w:val="20"/>
                      <w:szCs w:val="20"/>
                    </w:rPr>
                    <w:t xml:space="preserve"> </w:t>
                  </w:r>
                  <w:proofErr w:type="spellStart"/>
                  <w:r w:rsidRPr="000B5E6D">
                    <w:rPr>
                      <w:color w:val="FF0000"/>
                      <w:sz w:val="20"/>
                      <w:szCs w:val="20"/>
                    </w:rPr>
                    <w:t>Neural</w:t>
                  </w:r>
                  <w:proofErr w:type="spellEnd"/>
                  <w:r w:rsidRPr="000B5E6D">
                    <w:rPr>
                      <w:color w:val="FF0000"/>
                      <w:sz w:val="20"/>
                      <w:szCs w:val="20"/>
                    </w:rPr>
                    <w:t xml:space="preserve">-Network </w:t>
                  </w:r>
                  <w:proofErr w:type="spellStart"/>
                  <w:r w:rsidRPr="000B5E6D">
                    <w:rPr>
                      <w:color w:val="FF0000"/>
                      <w:sz w:val="20"/>
                      <w:szCs w:val="20"/>
                    </w:rPr>
                    <w:t>based</w:t>
                  </w:r>
                  <w:proofErr w:type="spellEnd"/>
                  <w:r w:rsidRPr="000B5E6D">
                    <w:rPr>
                      <w:color w:val="FF0000"/>
                      <w:sz w:val="20"/>
                      <w:szCs w:val="20"/>
                    </w:rPr>
                    <w:t xml:space="preserve"> </w:t>
                  </w:r>
                  <w:proofErr w:type="spellStart"/>
                  <w:r w:rsidRPr="000B5E6D">
                    <w:rPr>
                      <w:color w:val="FF0000"/>
                      <w:sz w:val="20"/>
                      <w:szCs w:val="20"/>
                    </w:rPr>
                    <w:t>Stock</w:t>
                  </w:r>
                  <w:proofErr w:type="spellEnd"/>
                  <w:r w:rsidRPr="000B5E6D">
                    <w:rPr>
                      <w:color w:val="FF0000"/>
                      <w:sz w:val="20"/>
                      <w:szCs w:val="20"/>
                    </w:rPr>
                    <w:t xml:space="preserve"> </w:t>
                  </w:r>
                  <w:proofErr w:type="spellStart"/>
                  <w:r w:rsidRPr="000B5E6D">
                    <w:rPr>
                      <w:color w:val="FF0000"/>
                      <w:sz w:val="20"/>
                      <w:szCs w:val="20"/>
                    </w:rPr>
                    <w:t>Trading</w:t>
                  </w:r>
                  <w:proofErr w:type="spellEnd"/>
                  <w:r w:rsidRPr="000B5E6D">
                    <w:rPr>
                      <w:color w:val="FF0000"/>
                      <w:sz w:val="20"/>
                      <w:szCs w:val="20"/>
                    </w:rPr>
                    <w:t xml:space="preserve"> </w:t>
                  </w:r>
                  <w:proofErr w:type="spellStart"/>
                  <w:r w:rsidRPr="000B5E6D">
                    <w:rPr>
                      <w:color w:val="FF0000"/>
                      <w:sz w:val="20"/>
                      <w:szCs w:val="20"/>
                    </w:rPr>
                    <w:t>System</w:t>
                  </w:r>
                  <w:proofErr w:type="spellEnd"/>
                  <w:r w:rsidRPr="000B5E6D">
                    <w:rPr>
                      <w:color w:val="FF0000"/>
                      <w:sz w:val="20"/>
                      <w:szCs w:val="20"/>
                    </w:rPr>
                    <w:t xml:space="preserve"> </w:t>
                  </w:r>
                  <w:proofErr w:type="spellStart"/>
                  <w:r w:rsidRPr="000B5E6D">
                    <w:rPr>
                      <w:color w:val="FF0000"/>
                      <w:sz w:val="20"/>
                      <w:szCs w:val="20"/>
                    </w:rPr>
                    <w:t>based</w:t>
                  </w:r>
                  <w:proofErr w:type="spellEnd"/>
                  <w:r w:rsidRPr="000B5E6D">
                    <w:rPr>
                      <w:color w:val="FF0000"/>
                      <w:sz w:val="20"/>
                      <w:szCs w:val="20"/>
                    </w:rPr>
                    <w:t xml:space="preserve"> on </w:t>
                  </w:r>
                  <w:proofErr w:type="spellStart"/>
                  <w:r w:rsidRPr="000B5E6D">
                    <w:rPr>
                      <w:color w:val="FF0000"/>
                      <w:sz w:val="20"/>
                      <w:szCs w:val="20"/>
                    </w:rPr>
                    <w:t>Evolutionary</w:t>
                  </w:r>
                  <w:proofErr w:type="spellEnd"/>
                  <w:r w:rsidRPr="000B5E6D">
                    <w:rPr>
                      <w:color w:val="FF0000"/>
                      <w:sz w:val="20"/>
                      <w:szCs w:val="20"/>
                    </w:rPr>
                    <w:t xml:space="preserve"> </w:t>
                  </w:r>
                  <w:proofErr w:type="spellStart"/>
                  <w:r w:rsidRPr="000B5E6D">
                    <w:rPr>
                      <w:color w:val="FF0000"/>
                      <w:sz w:val="20"/>
                      <w:szCs w:val="20"/>
                    </w:rPr>
                    <w:t>Optimized</w:t>
                  </w:r>
                  <w:proofErr w:type="spellEnd"/>
                  <w:r w:rsidRPr="000B5E6D">
                    <w:rPr>
                      <w:color w:val="FF0000"/>
                      <w:sz w:val="20"/>
                      <w:szCs w:val="20"/>
                    </w:rPr>
                    <w:t xml:space="preserve"> Technical Analysis </w:t>
                  </w:r>
                  <w:proofErr w:type="spellStart"/>
                  <w:r w:rsidRPr="000B5E6D">
                    <w:rPr>
                      <w:color w:val="FF0000"/>
                      <w:sz w:val="20"/>
                      <w:szCs w:val="20"/>
                    </w:rPr>
                    <w:t>Parameters</w:t>
                  </w:r>
                  <w:proofErr w:type="spellEnd"/>
                </w:p>
              </w:tc>
              <w:tc>
                <w:tcPr>
                  <w:tcW w:w="1946" w:type="dxa"/>
                </w:tcPr>
                <w:p w14:paraId="62075AC5" w14:textId="60CE61A4" w:rsidR="00B5259A" w:rsidRPr="000B5E6D" w:rsidRDefault="0069450E" w:rsidP="0062489B">
                  <w:pPr>
                    <w:rPr>
                      <w:color w:val="FF0000"/>
                      <w:sz w:val="20"/>
                      <w:szCs w:val="20"/>
                    </w:rPr>
                  </w:pPr>
                  <w:proofErr w:type="spellStart"/>
                  <w:r w:rsidRPr="000B5E6D">
                    <w:rPr>
                      <w:color w:val="FF0000"/>
                      <w:sz w:val="20"/>
                      <w:szCs w:val="20"/>
                    </w:rPr>
                    <w:t>Procedia</w:t>
                  </w:r>
                  <w:proofErr w:type="spellEnd"/>
                  <w:r w:rsidRPr="000B5E6D">
                    <w:rPr>
                      <w:color w:val="FF0000"/>
                      <w:sz w:val="20"/>
                      <w:szCs w:val="20"/>
                    </w:rPr>
                    <w:t xml:space="preserve"> </w:t>
                  </w:r>
                  <w:proofErr w:type="spellStart"/>
                  <w:r w:rsidRPr="000B5E6D">
                    <w:rPr>
                      <w:color w:val="FF0000"/>
                      <w:sz w:val="20"/>
                      <w:szCs w:val="20"/>
                    </w:rPr>
                    <w:t>Computer</w:t>
                  </w:r>
                  <w:proofErr w:type="spellEnd"/>
                  <w:r w:rsidRPr="000B5E6D">
                    <w:rPr>
                      <w:color w:val="FF0000"/>
                      <w:sz w:val="20"/>
                      <w:szCs w:val="20"/>
                    </w:rPr>
                    <w:t xml:space="preserve"> </w:t>
                  </w:r>
                  <w:proofErr w:type="spellStart"/>
                  <w:r w:rsidRPr="000B5E6D">
                    <w:rPr>
                      <w:color w:val="FF0000"/>
                      <w:sz w:val="20"/>
                      <w:szCs w:val="20"/>
                    </w:rPr>
                    <w:t>Science</w:t>
                  </w:r>
                  <w:proofErr w:type="spellEnd"/>
                  <w:r w:rsidRPr="000B5E6D">
                    <w:rPr>
                      <w:color w:val="FF0000"/>
                      <w:sz w:val="20"/>
                      <w:szCs w:val="20"/>
                    </w:rPr>
                    <w:t xml:space="preserve">, </w:t>
                  </w:r>
                  <w:proofErr w:type="spellStart"/>
                  <w:r w:rsidRPr="000B5E6D">
                    <w:rPr>
                      <w:color w:val="FF0000"/>
                      <w:sz w:val="20"/>
                      <w:szCs w:val="20"/>
                    </w:rPr>
                    <w:t>Vol</w:t>
                  </w:r>
                  <w:proofErr w:type="spellEnd"/>
                  <w:r w:rsidRPr="000B5E6D">
                    <w:rPr>
                      <w:color w:val="FF0000"/>
                      <w:sz w:val="20"/>
                      <w:szCs w:val="20"/>
                    </w:rPr>
                    <w:t xml:space="preserve"> 114, </w:t>
                  </w:r>
                  <w:proofErr w:type="spellStart"/>
                  <w:r w:rsidRPr="000B5E6D">
                    <w:rPr>
                      <w:color w:val="FF0000"/>
                      <w:sz w:val="20"/>
                      <w:szCs w:val="20"/>
                    </w:rPr>
                    <w:t>pp</w:t>
                  </w:r>
                  <w:proofErr w:type="spellEnd"/>
                  <w:r w:rsidRPr="000B5E6D">
                    <w:rPr>
                      <w:color w:val="FF0000"/>
                      <w:sz w:val="20"/>
                      <w:szCs w:val="20"/>
                    </w:rPr>
                    <w:t xml:space="preserve"> 473-480, CAS</w:t>
                  </w:r>
                  <w:r w:rsidR="00B5259A" w:rsidRPr="000B5E6D">
                    <w:rPr>
                      <w:color w:val="FF0000"/>
                      <w:sz w:val="20"/>
                      <w:szCs w:val="20"/>
                    </w:rPr>
                    <w:t xml:space="preserve"> 2017, Chicago, IL, </w:t>
                  </w:r>
                  <w:proofErr w:type="spellStart"/>
                  <w:r w:rsidR="00B5259A" w:rsidRPr="000B5E6D">
                    <w:rPr>
                      <w:color w:val="FF0000"/>
                      <w:sz w:val="20"/>
                      <w:szCs w:val="20"/>
                    </w:rPr>
                    <w:t>October</w:t>
                  </w:r>
                  <w:proofErr w:type="spellEnd"/>
                  <w:r w:rsidR="00B5259A" w:rsidRPr="000B5E6D">
                    <w:rPr>
                      <w:color w:val="FF0000"/>
                      <w:sz w:val="20"/>
                      <w:szCs w:val="20"/>
                    </w:rPr>
                    <w:t xml:space="preserve"> </w:t>
                  </w:r>
                  <w:proofErr w:type="gramStart"/>
                  <w:r w:rsidR="00B5259A" w:rsidRPr="000B5E6D">
                    <w:rPr>
                      <w:color w:val="FF0000"/>
                      <w:sz w:val="20"/>
                      <w:szCs w:val="20"/>
                    </w:rPr>
                    <w:t>30 -</w:t>
                  </w:r>
                  <w:proofErr w:type="gramEnd"/>
                  <w:r w:rsidR="00B5259A" w:rsidRPr="000B5E6D">
                    <w:rPr>
                      <w:color w:val="FF0000"/>
                      <w:sz w:val="20"/>
                      <w:szCs w:val="20"/>
                    </w:rPr>
                    <w:t xml:space="preserve"> </w:t>
                  </w:r>
                  <w:proofErr w:type="spellStart"/>
                  <w:r w:rsidR="00B5259A" w:rsidRPr="000B5E6D">
                    <w:rPr>
                      <w:color w:val="FF0000"/>
                      <w:sz w:val="20"/>
                      <w:szCs w:val="20"/>
                    </w:rPr>
                    <w:t>November</w:t>
                  </w:r>
                  <w:proofErr w:type="spellEnd"/>
                  <w:r w:rsidR="00B5259A" w:rsidRPr="000B5E6D">
                    <w:rPr>
                      <w:color w:val="FF0000"/>
                      <w:sz w:val="20"/>
                      <w:szCs w:val="20"/>
                    </w:rPr>
                    <w:t xml:space="preserve"> 1, 2017</w:t>
                  </w:r>
                </w:p>
              </w:tc>
              <w:tc>
                <w:tcPr>
                  <w:tcW w:w="1048" w:type="dxa"/>
                </w:tcPr>
                <w:p w14:paraId="4F322FE7" w14:textId="3487B99C" w:rsidR="00B5259A" w:rsidRPr="000B5E6D" w:rsidRDefault="0069450E" w:rsidP="0062489B">
                  <w:pPr>
                    <w:rPr>
                      <w:color w:val="FF0000"/>
                      <w:sz w:val="20"/>
                      <w:szCs w:val="20"/>
                    </w:rPr>
                  </w:pPr>
                  <w:r w:rsidRPr="000B5E6D">
                    <w:rPr>
                      <w:color w:val="FF0000"/>
                      <w:sz w:val="20"/>
                      <w:szCs w:val="20"/>
                    </w:rPr>
                    <w:t>Yayınlandı</w:t>
                  </w:r>
                </w:p>
              </w:tc>
            </w:tr>
            <w:tr w:rsidR="00264848" w:rsidRPr="000B5E6D" w14:paraId="62A96EF3" w14:textId="77777777" w:rsidTr="00264848">
              <w:tc>
                <w:tcPr>
                  <w:tcW w:w="596" w:type="dxa"/>
                </w:tcPr>
                <w:p w14:paraId="51885907" w14:textId="398DD4A2" w:rsidR="00B5259A" w:rsidRPr="000B5E6D" w:rsidRDefault="0054562D" w:rsidP="0062489B">
                  <w:pPr>
                    <w:rPr>
                      <w:color w:val="FF0000"/>
                      <w:sz w:val="20"/>
                      <w:szCs w:val="20"/>
                    </w:rPr>
                  </w:pPr>
                  <w:r w:rsidRPr="000B5E6D">
                    <w:rPr>
                      <w:color w:val="FF0000"/>
                      <w:sz w:val="20"/>
                      <w:szCs w:val="20"/>
                    </w:rPr>
                    <w:t>2</w:t>
                  </w:r>
                </w:p>
              </w:tc>
              <w:tc>
                <w:tcPr>
                  <w:tcW w:w="1381" w:type="dxa"/>
                </w:tcPr>
                <w:p w14:paraId="76CC5528" w14:textId="2D72FADD" w:rsidR="00B5259A" w:rsidRPr="000B5E6D" w:rsidRDefault="00B5259A" w:rsidP="0062489B">
                  <w:pPr>
                    <w:rPr>
                      <w:color w:val="FF0000"/>
                      <w:sz w:val="20"/>
                      <w:szCs w:val="20"/>
                    </w:rPr>
                  </w:pPr>
                  <w:r w:rsidRPr="000B5E6D">
                    <w:rPr>
                      <w:color w:val="FF0000"/>
                      <w:sz w:val="20"/>
                      <w:szCs w:val="20"/>
                    </w:rPr>
                    <w:t>Uluslararası konferans bildirisi</w:t>
                  </w:r>
                </w:p>
              </w:tc>
              <w:tc>
                <w:tcPr>
                  <w:tcW w:w="1420" w:type="dxa"/>
                </w:tcPr>
                <w:p w14:paraId="17EBC3CA" w14:textId="35ABC8AE" w:rsidR="00B5259A" w:rsidRPr="000B5E6D" w:rsidRDefault="00E74E6F" w:rsidP="0062489B">
                  <w:pPr>
                    <w:rPr>
                      <w:color w:val="FF0000"/>
                      <w:sz w:val="20"/>
                      <w:szCs w:val="20"/>
                    </w:rPr>
                  </w:pPr>
                  <w:r w:rsidRPr="000B5E6D">
                    <w:rPr>
                      <w:color w:val="FF0000"/>
                      <w:sz w:val="20"/>
                      <w:szCs w:val="20"/>
                    </w:rPr>
                    <w:t>Güdelek, M.U., Bölük, A</w:t>
                  </w:r>
                  <w:r w:rsidR="00B5259A" w:rsidRPr="000B5E6D">
                    <w:rPr>
                      <w:color w:val="FF0000"/>
                      <w:sz w:val="20"/>
                      <w:szCs w:val="20"/>
                    </w:rPr>
                    <w:t xml:space="preserve">., </w:t>
                  </w:r>
                  <w:proofErr w:type="spellStart"/>
                  <w:r w:rsidR="00B5259A" w:rsidRPr="000B5E6D">
                    <w:rPr>
                      <w:color w:val="FF0000"/>
                      <w:sz w:val="20"/>
                      <w:szCs w:val="20"/>
                    </w:rPr>
                    <w:t>Ozbayoglu</w:t>
                  </w:r>
                  <w:proofErr w:type="spellEnd"/>
                  <w:r w:rsidR="00B5259A" w:rsidRPr="000B5E6D">
                    <w:rPr>
                      <w:color w:val="FF0000"/>
                      <w:sz w:val="20"/>
                      <w:szCs w:val="20"/>
                    </w:rPr>
                    <w:t>, A.M.</w:t>
                  </w:r>
                </w:p>
              </w:tc>
              <w:tc>
                <w:tcPr>
                  <w:tcW w:w="2590" w:type="dxa"/>
                </w:tcPr>
                <w:p w14:paraId="4AC2D15B" w14:textId="5DFA6052" w:rsidR="00B5259A" w:rsidRPr="000B5E6D" w:rsidRDefault="00E74E6F" w:rsidP="0062489B">
                  <w:pPr>
                    <w:rPr>
                      <w:color w:val="FF0000"/>
                      <w:sz w:val="20"/>
                      <w:szCs w:val="20"/>
                    </w:rPr>
                  </w:pPr>
                  <w:r w:rsidRPr="000B5E6D">
                    <w:rPr>
                      <w:color w:val="FF0000"/>
                      <w:sz w:val="20"/>
                      <w:szCs w:val="20"/>
                    </w:rPr>
                    <w:t xml:space="preserve">A </w:t>
                  </w:r>
                  <w:proofErr w:type="spellStart"/>
                  <w:r w:rsidRPr="000B5E6D">
                    <w:rPr>
                      <w:color w:val="FF0000"/>
                      <w:sz w:val="20"/>
                      <w:szCs w:val="20"/>
                    </w:rPr>
                    <w:t>Deep</w:t>
                  </w:r>
                  <w:proofErr w:type="spellEnd"/>
                  <w:r w:rsidRPr="000B5E6D">
                    <w:rPr>
                      <w:color w:val="FF0000"/>
                      <w:sz w:val="20"/>
                      <w:szCs w:val="20"/>
                    </w:rPr>
                    <w:t xml:space="preserve"> Learning </w:t>
                  </w:r>
                  <w:proofErr w:type="spellStart"/>
                  <w:r w:rsidRPr="000B5E6D">
                    <w:rPr>
                      <w:color w:val="FF0000"/>
                      <w:sz w:val="20"/>
                      <w:szCs w:val="20"/>
                    </w:rPr>
                    <w:t>based</w:t>
                  </w:r>
                  <w:proofErr w:type="spellEnd"/>
                  <w:r w:rsidRPr="000B5E6D">
                    <w:rPr>
                      <w:color w:val="FF0000"/>
                      <w:sz w:val="20"/>
                      <w:szCs w:val="20"/>
                    </w:rPr>
                    <w:t xml:space="preserve"> </w:t>
                  </w:r>
                  <w:proofErr w:type="spellStart"/>
                  <w:r w:rsidRPr="000B5E6D">
                    <w:rPr>
                      <w:color w:val="FF0000"/>
                      <w:sz w:val="20"/>
                      <w:szCs w:val="20"/>
                    </w:rPr>
                    <w:t>Stock</w:t>
                  </w:r>
                  <w:proofErr w:type="spellEnd"/>
                  <w:r w:rsidRPr="000B5E6D">
                    <w:rPr>
                      <w:color w:val="FF0000"/>
                      <w:sz w:val="20"/>
                      <w:szCs w:val="20"/>
                    </w:rPr>
                    <w:t xml:space="preserve"> </w:t>
                  </w:r>
                  <w:proofErr w:type="spellStart"/>
                  <w:r w:rsidRPr="000B5E6D">
                    <w:rPr>
                      <w:color w:val="FF0000"/>
                      <w:sz w:val="20"/>
                      <w:szCs w:val="20"/>
                    </w:rPr>
                    <w:t>Trading</w:t>
                  </w:r>
                  <w:proofErr w:type="spellEnd"/>
                  <w:r w:rsidRPr="000B5E6D">
                    <w:rPr>
                      <w:color w:val="FF0000"/>
                      <w:sz w:val="20"/>
                      <w:szCs w:val="20"/>
                    </w:rPr>
                    <w:t xml:space="preserve"> Model </w:t>
                  </w:r>
                  <w:proofErr w:type="spellStart"/>
                  <w:r w:rsidRPr="000B5E6D">
                    <w:rPr>
                      <w:color w:val="FF0000"/>
                      <w:sz w:val="20"/>
                      <w:szCs w:val="20"/>
                    </w:rPr>
                    <w:t>with</w:t>
                  </w:r>
                  <w:proofErr w:type="spellEnd"/>
                  <w:r w:rsidRPr="000B5E6D">
                    <w:rPr>
                      <w:color w:val="FF0000"/>
                      <w:sz w:val="20"/>
                      <w:szCs w:val="20"/>
                    </w:rPr>
                    <w:t xml:space="preserve"> 2-D CNN Trend </w:t>
                  </w:r>
                  <w:proofErr w:type="spellStart"/>
                  <w:r w:rsidRPr="000B5E6D">
                    <w:rPr>
                      <w:color w:val="FF0000"/>
                      <w:sz w:val="20"/>
                      <w:szCs w:val="20"/>
                    </w:rPr>
                    <w:t>Detection</w:t>
                  </w:r>
                  <w:proofErr w:type="spellEnd"/>
                </w:p>
              </w:tc>
              <w:tc>
                <w:tcPr>
                  <w:tcW w:w="1946" w:type="dxa"/>
                </w:tcPr>
                <w:p w14:paraId="2EE67A02" w14:textId="1E4254BD" w:rsidR="00B5259A" w:rsidRPr="000B5E6D" w:rsidRDefault="00E74E6F" w:rsidP="0062489B">
                  <w:pPr>
                    <w:rPr>
                      <w:color w:val="FF0000"/>
                      <w:sz w:val="20"/>
                      <w:szCs w:val="20"/>
                    </w:rPr>
                  </w:pPr>
                  <w:proofErr w:type="spellStart"/>
                  <w:r w:rsidRPr="000B5E6D">
                    <w:rPr>
                      <w:color w:val="FF0000"/>
                      <w:sz w:val="20"/>
                      <w:szCs w:val="20"/>
                    </w:rPr>
                    <w:t>CiFER</w:t>
                  </w:r>
                  <w:proofErr w:type="spellEnd"/>
                  <w:r w:rsidRPr="000B5E6D">
                    <w:rPr>
                      <w:color w:val="FF0000"/>
                      <w:sz w:val="20"/>
                      <w:szCs w:val="20"/>
                    </w:rPr>
                    <w:t xml:space="preserve"> 2017 </w:t>
                  </w:r>
                  <w:proofErr w:type="spellStart"/>
                  <w:r w:rsidRPr="000B5E6D">
                    <w:rPr>
                      <w:color w:val="FF0000"/>
                      <w:sz w:val="20"/>
                      <w:szCs w:val="20"/>
                    </w:rPr>
                    <w:t>for</w:t>
                  </w:r>
                  <w:proofErr w:type="spellEnd"/>
                  <w:r w:rsidRPr="000B5E6D">
                    <w:rPr>
                      <w:color w:val="FF0000"/>
                      <w:sz w:val="20"/>
                      <w:szCs w:val="20"/>
                    </w:rPr>
                    <w:t xml:space="preserve"> SSCI 2017</w:t>
                  </w:r>
                </w:p>
              </w:tc>
              <w:tc>
                <w:tcPr>
                  <w:tcW w:w="1048" w:type="dxa"/>
                </w:tcPr>
                <w:p w14:paraId="5AE3726C" w14:textId="22AA8B3F" w:rsidR="00B5259A" w:rsidRPr="000B5E6D" w:rsidRDefault="00685167" w:rsidP="0062489B">
                  <w:pPr>
                    <w:rPr>
                      <w:color w:val="FF0000"/>
                      <w:sz w:val="20"/>
                      <w:szCs w:val="20"/>
                    </w:rPr>
                  </w:pPr>
                  <w:r w:rsidRPr="000B5E6D">
                    <w:rPr>
                      <w:color w:val="FF0000"/>
                      <w:sz w:val="20"/>
                      <w:szCs w:val="20"/>
                    </w:rPr>
                    <w:t>Yayınlandı</w:t>
                  </w:r>
                </w:p>
              </w:tc>
            </w:tr>
            <w:tr w:rsidR="00685167" w:rsidRPr="000B5E6D" w14:paraId="41EE9211" w14:textId="77777777" w:rsidTr="00264848">
              <w:tc>
                <w:tcPr>
                  <w:tcW w:w="596" w:type="dxa"/>
                </w:tcPr>
                <w:p w14:paraId="08A56E77" w14:textId="786669CB" w:rsidR="00685167" w:rsidRPr="000B5E6D" w:rsidRDefault="00685167" w:rsidP="0062489B">
                  <w:pPr>
                    <w:rPr>
                      <w:color w:val="FF0000"/>
                      <w:sz w:val="20"/>
                      <w:szCs w:val="20"/>
                    </w:rPr>
                  </w:pPr>
                  <w:r w:rsidRPr="000B5E6D">
                    <w:rPr>
                      <w:color w:val="FF0000"/>
                      <w:sz w:val="20"/>
                      <w:szCs w:val="20"/>
                    </w:rPr>
                    <w:t>3</w:t>
                  </w:r>
                </w:p>
              </w:tc>
              <w:tc>
                <w:tcPr>
                  <w:tcW w:w="1381" w:type="dxa"/>
                </w:tcPr>
                <w:p w14:paraId="4D8B8F0A" w14:textId="29416AB9" w:rsidR="00685167" w:rsidRPr="000B5E6D" w:rsidRDefault="00685167" w:rsidP="0062489B">
                  <w:pPr>
                    <w:rPr>
                      <w:color w:val="FF0000"/>
                      <w:sz w:val="20"/>
                      <w:szCs w:val="20"/>
                    </w:rPr>
                  </w:pPr>
                  <w:r w:rsidRPr="000B5E6D">
                    <w:rPr>
                      <w:color w:val="FF0000"/>
                      <w:sz w:val="20"/>
                      <w:szCs w:val="20"/>
                    </w:rPr>
                    <w:t xml:space="preserve">Dergi </w:t>
                  </w:r>
                  <w:r w:rsidRPr="000B5E6D">
                    <w:rPr>
                      <w:color w:val="FF0000"/>
                      <w:sz w:val="20"/>
                      <w:szCs w:val="20"/>
                    </w:rPr>
                    <w:lastRenderedPageBreak/>
                    <w:t>makalesi</w:t>
                  </w:r>
                </w:p>
              </w:tc>
              <w:tc>
                <w:tcPr>
                  <w:tcW w:w="1420" w:type="dxa"/>
                </w:tcPr>
                <w:p w14:paraId="7DFB5B3B" w14:textId="6F39CC05" w:rsidR="00685167" w:rsidRPr="000B5E6D" w:rsidRDefault="00685167" w:rsidP="0062489B">
                  <w:pPr>
                    <w:rPr>
                      <w:color w:val="FF0000"/>
                      <w:sz w:val="20"/>
                      <w:szCs w:val="20"/>
                    </w:rPr>
                  </w:pPr>
                  <w:r w:rsidRPr="000B5E6D">
                    <w:rPr>
                      <w:color w:val="FF0000"/>
                      <w:sz w:val="20"/>
                      <w:szCs w:val="20"/>
                    </w:rPr>
                    <w:lastRenderedPageBreak/>
                    <w:t xml:space="preserve">Sezer, O., </w:t>
                  </w:r>
                  <w:proofErr w:type="spellStart"/>
                  <w:r w:rsidRPr="000B5E6D">
                    <w:rPr>
                      <w:color w:val="FF0000"/>
                      <w:sz w:val="20"/>
                      <w:szCs w:val="20"/>
                    </w:rPr>
                    <w:lastRenderedPageBreak/>
                    <w:t>Ozbayoglu</w:t>
                  </w:r>
                  <w:proofErr w:type="spellEnd"/>
                  <w:r w:rsidRPr="000B5E6D">
                    <w:rPr>
                      <w:color w:val="FF0000"/>
                      <w:sz w:val="20"/>
                      <w:szCs w:val="20"/>
                    </w:rPr>
                    <w:t>, A.M.</w:t>
                  </w:r>
                </w:p>
              </w:tc>
              <w:tc>
                <w:tcPr>
                  <w:tcW w:w="2590" w:type="dxa"/>
                </w:tcPr>
                <w:p w14:paraId="2EE7D627" w14:textId="3C14F2A3" w:rsidR="00685167" w:rsidRPr="000B5E6D" w:rsidRDefault="00685167" w:rsidP="0062489B">
                  <w:pPr>
                    <w:rPr>
                      <w:color w:val="FF0000"/>
                      <w:sz w:val="20"/>
                      <w:szCs w:val="20"/>
                    </w:rPr>
                  </w:pPr>
                  <w:proofErr w:type="spellStart"/>
                  <w:r w:rsidRPr="000B5E6D">
                    <w:rPr>
                      <w:color w:val="FF0000"/>
                      <w:sz w:val="20"/>
                      <w:szCs w:val="20"/>
                    </w:rPr>
                    <w:lastRenderedPageBreak/>
                    <w:t>Algorithmic</w:t>
                  </w:r>
                  <w:proofErr w:type="spellEnd"/>
                  <w:r w:rsidRPr="000B5E6D">
                    <w:rPr>
                      <w:color w:val="FF0000"/>
                      <w:sz w:val="20"/>
                      <w:szCs w:val="20"/>
                    </w:rPr>
                    <w:t xml:space="preserve"> Financial </w:t>
                  </w:r>
                  <w:proofErr w:type="spellStart"/>
                  <w:r w:rsidRPr="000B5E6D">
                    <w:rPr>
                      <w:color w:val="FF0000"/>
                      <w:sz w:val="20"/>
                      <w:szCs w:val="20"/>
                    </w:rPr>
                    <w:lastRenderedPageBreak/>
                    <w:t>Trading</w:t>
                  </w:r>
                  <w:proofErr w:type="spellEnd"/>
                  <w:r w:rsidRPr="000B5E6D">
                    <w:rPr>
                      <w:color w:val="FF0000"/>
                      <w:sz w:val="20"/>
                      <w:szCs w:val="20"/>
                    </w:rPr>
                    <w:t xml:space="preserve"> </w:t>
                  </w:r>
                  <w:proofErr w:type="spellStart"/>
                  <w:r w:rsidRPr="000B5E6D">
                    <w:rPr>
                      <w:color w:val="FF0000"/>
                      <w:sz w:val="20"/>
                      <w:szCs w:val="20"/>
                    </w:rPr>
                    <w:t>with</w:t>
                  </w:r>
                  <w:proofErr w:type="spellEnd"/>
                  <w:r w:rsidRPr="000B5E6D">
                    <w:rPr>
                      <w:color w:val="FF0000"/>
                      <w:sz w:val="20"/>
                      <w:szCs w:val="20"/>
                    </w:rPr>
                    <w:t xml:space="preserve"> </w:t>
                  </w:r>
                  <w:proofErr w:type="spellStart"/>
                  <w:r w:rsidRPr="000B5E6D">
                    <w:rPr>
                      <w:color w:val="FF0000"/>
                      <w:sz w:val="20"/>
                      <w:szCs w:val="20"/>
                    </w:rPr>
                    <w:t>Deep</w:t>
                  </w:r>
                  <w:proofErr w:type="spellEnd"/>
                  <w:r w:rsidRPr="000B5E6D">
                    <w:rPr>
                      <w:color w:val="FF0000"/>
                      <w:sz w:val="20"/>
                      <w:szCs w:val="20"/>
                    </w:rPr>
                    <w:t xml:space="preserve"> </w:t>
                  </w:r>
                  <w:proofErr w:type="spellStart"/>
                  <w:r w:rsidRPr="000B5E6D">
                    <w:rPr>
                      <w:color w:val="FF0000"/>
                      <w:sz w:val="20"/>
                      <w:szCs w:val="20"/>
                    </w:rPr>
                    <w:t>Convolutional</w:t>
                  </w:r>
                  <w:proofErr w:type="spellEnd"/>
                  <w:r w:rsidRPr="000B5E6D">
                    <w:rPr>
                      <w:color w:val="FF0000"/>
                      <w:sz w:val="20"/>
                      <w:szCs w:val="20"/>
                    </w:rPr>
                    <w:t xml:space="preserve"> </w:t>
                  </w:r>
                  <w:proofErr w:type="spellStart"/>
                  <w:r w:rsidRPr="000B5E6D">
                    <w:rPr>
                      <w:color w:val="FF0000"/>
                      <w:sz w:val="20"/>
                      <w:szCs w:val="20"/>
                    </w:rPr>
                    <w:t>Neural</w:t>
                  </w:r>
                  <w:proofErr w:type="spellEnd"/>
                  <w:r w:rsidRPr="000B5E6D">
                    <w:rPr>
                      <w:color w:val="FF0000"/>
                      <w:sz w:val="20"/>
                      <w:szCs w:val="20"/>
                    </w:rPr>
                    <w:t xml:space="preserve"> Networks: Time Series to Image Conversion </w:t>
                  </w:r>
                  <w:proofErr w:type="spellStart"/>
                  <w:r w:rsidRPr="000B5E6D">
                    <w:rPr>
                      <w:color w:val="FF0000"/>
                      <w:sz w:val="20"/>
                      <w:szCs w:val="20"/>
                    </w:rPr>
                    <w:t>Approach</w:t>
                  </w:r>
                  <w:proofErr w:type="spellEnd"/>
                </w:p>
              </w:tc>
              <w:tc>
                <w:tcPr>
                  <w:tcW w:w="1946" w:type="dxa"/>
                </w:tcPr>
                <w:p w14:paraId="0F0F696B" w14:textId="6EC4BAAC" w:rsidR="00685167" w:rsidRPr="000B5E6D" w:rsidRDefault="00685167" w:rsidP="0062489B">
                  <w:pPr>
                    <w:rPr>
                      <w:color w:val="FF0000"/>
                      <w:sz w:val="20"/>
                      <w:szCs w:val="20"/>
                    </w:rPr>
                  </w:pPr>
                  <w:proofErr w:type="spellStart"/>
                  <w:r w:rsidRPr="000B5E6D">
                    <w:rPr>
                      <w:color w:val="FF0000"/>
                      <w:sz w:val="20"/>
                      <w:szCs w:val="20"/>
                    </w:rPr>
                    <w:lastRenderedPageBreak/>
                    <w:t>Applied</w:t>
                  </w:r>
                  <w:proofErr w:type="spellEnd"/>
                  <w:r w:rsidRPr="000B5E6D">
                    <w:rPr>
                      <w:color w:val="FF0000"/>
                      <w:sz w:val="20"/>
                      <w:szCs w:val="20"/>
                    </w:rPr>
                    <w:t xml:space="preserve"> </w:t>
                  </w:r>
                  <w:proofErr w:type="spellStart"/>
                  <w:r w:rsidRPr="000B5E6D">
                    <w:rPr>
                      <w:color w:val="FF0000"/>
                      <w:sz w:val="20"/>
                      <w:szCs w:val="20"/>
                    </w:rPr>
                    <w:t>Soft</w:t>
                  </w:r>
                  <w:proofErr w:type="spellEnd"/>
                  <w:r w:rsidRPr="000B5E6D">
                    <w:rPr>
                      <w:color w:val="FF0000"/>
                      <w:sz w:val="20"/>
                      <w:szCs w:val="20"/>
                    </w:rPr>
                    <w:t xml:space="preserve"> </w:t>
                  </w:r>
                  <w:r w:rsidRPr="000B5E6D">
                    <w:rPr>
                      <w:color w:val="FF0000"/>
                      <w:sz w:val="20"/>
                      <w:szCs w:val="20"/>
                    </w:rPr>
                    <w:lastRenderedPageBreak/>
                    <w:t>Computing</w:t>
                  </w:r>
                </w:p>
              </w:tc>
              <w:tc>
                <w:tcPr>
                  <w:tcW w:w="1048" w:type="dxa"/>
                </w:tcPr>
                <w:p w14:paraId="5D4BD9C7" w14:textId="4A186D12" w:rsidR="00685167" w:rsidRPr="000B5E6D" w:rsidRDefault="00685167" w:rsidP="0062489B">
                  <w:pPr>
                    <w:rPr>
                      <w:color w:val="FF0000"/>
                      <w:sz w:val="20"/>
                      <w:szCs w:val="20"/>
                    </w:rPr>
                  </w:pPr>
                  <w:r w:rsidRPr="000B5E6D">
                    <w:rPr>
                      <w:color w:val="FF0000"/>
                      <w:sz w:val="20"/>
                      <w:szCs w:val="20"/>
                    </w:rPr>
                    <w:lastRenderedPageBreak/>
                    <w:t>Yayınlan</w:t>
                  </w:r>
                  <w:r w:rsidRPr="000B5E6D">
                    <w:rPr>
                      <w:color w:val="FF0000"/>
                      <w:sz w:val="20"/>
                      <w:szCs w:val="20"/>
                    </w:rPr>
                    <w:lastRenderedPageBreak/>
                    <w:t>maya kabul edildi</w:t>
                  </w:r>
                </w:p>
              </w:tc>
            </w:tr>
            <w:tr w:rsidR="00685167" w:rsidRPr="000B5E6D" w14:paraId="7998DD98" w14:textId="77777777" w:rsidTr="00264848">
              <w:tc>
                <w:tcPr>
                  <w:tcW w:w="596" w:type="dxa"/>
                </w:tcPr>
                <w:p w14:paraId="2CB4F79D" w14:textId="7FD1CBE2" w:rsidR="00685167" w:rsidRPr="000B5E6D" w:rsidRDefault="00685167" w:rsidP="00685167">
                  <w:pPr>
                    <w:rPr>
                      <w:color w:val="FF0000"/>
                      <w:sz w:val="20"/>
                      <w:szCs w:val="20"/>
                    </w:rPr>
                  </w:pPr>
                  <w:r w:rsidRPr="000B5E6D">
                    <w:rPr>
                      <w:color w:val="FF0000"/>
                      <w:sz w:val="20"/>
                      <w:szCs w:val="20"/>
                    </w:rPr>
                    <w:lastRenderedPageBreak/>
                    <w:t>3</w:t>
                  </w:r>
                </w:p>
              </w:tc>
              <w:tc>
                <w:tcPr>
                  <w:tcW w:w="1381" w:type="dxa"/>
                </w:tcPr>
                <w:p w14:paraId="358C1AE7" w14:textId="128F2527" w:rsidR="00685167" w:rsidRPr="000B5E6D" w:rsidRDefault="00685167" w:rsidP="00685167">
                  <w:pPr>
                    <w:rPr>
                      <w:color w:val="FF0000"/>
                      <w:sz w:val="20"/>
                      <w:szCs w:val="20"/>
                    </w:rPr>
                  </w:pPr>
                  <w:r w:rsidRPr="000B5E6D">
                    <w:rPr>
                      <w:color w:val="FF0000"/>
                      <w:sz w:val="20"/>
                      <w:szCs w:val="20"/>
                    </w:rPr>
                    <w:t>Dergi makalesi</w:t>
                  </w:r>
                </w:p>
              </w:tc>
              <w:tc>
                <w:tcPr>
                  <w:tcW w:w="1420" w:type="dxa"/>
                </w:tcPr>
                <w:p w14:paraId="5AF0D3BA" w14:textId="1891093C" w:rsidR="00685167" w:rsidRPr="000B5E6D" w:rsidRDefault="00685167" w:rsidP="00685167">
                  <w:pPr>
                    <w:rPr>
                      <w:color w:val="FF0000"/>
                      <w:sz w:val="20"/>
                      <w:szCs w:val="20"/>
                    </w:rPr>
                  </w:pPr>
                  <w:r w:rsidRPr="000B5E6D">
                    <w:rPr>
                      <w:color w:val="FF0000"/>
                      <w:sz w:val="20"/>
                      <w:szCs w:val="20"/>
                    </w:rPr>
                    <w:t xml:space="preserve">Sezer, O., </w:t>
                  </w:r>
                  <w:proofErr w:type="spellStart"/>
                  <w:r w:rsidRPr="000B5E6D">
                    <w:rPr>
                      <w:color w:val="FF0000"/>
                      <w:sz w:val="20"/>
                      <w:szCs w:val="20"/>
                    </w:rPr>
                    <w:t>Ozbayoglu</w:t>
                  </w:r>
                  <w:proofErr w:type="spellEnd"/>
                  <w:r w:rsidRPr="000B5E6D">
                    <w:rPr>
                      <w:color w:val="FF0000"/>
                      <w:sz w:val="20"/>
                      <w:szCs w:val="20"/>
                    </w:rPr>
                    <w:t>, A.M.</w:t>
                  </w:r>
                </w:p>
              </w:tc>
              <w:tc>
                <w:tcPr>
                  <w:tcW w:w="2590" w:type="dxa"/>
                </w:tcPr>
                <w:p w14:paraId="63F76F2B" w14:textId="1986A381" w:rsidR="00685167" w:rsidRPr="000B5E6D" w:rsidRDefault="00685167" w:rsidP="00685167">
                  <w:pPr>
                    <w:rPr>
                      <w:color w:val="FF0000"/>
                      <w:sz w:val="20"/>
                      <w:szCs w:val="20"/>
                    </w:rPr>
                  </w:pPr>
                  <w:r w:rsidRPr="000B5E6D">
                    <w:rPr>
                      <w:color w:val="FF0000"/>
                      <w:sz w:val="20"/>
                      <w:szCs w:val="20"/>
                    </w:rPr>
                    <w:t xml:space="preserve">Financial </w:t>
                  </w:r>
                  <w:proofErr w:type="spellStart"/>
                  <w:r w:rsidRPr="000B5E6D">
                    <w:rPr>
                      <w:color w:val="FF0000"/>
                      <w:sz w:val="20"/>
                      <w:szCs w:val="20"/>
                    </w:rPr>
                    <w:t>Trading</w:t>
                  </w:r>
                  <w:proofErr w:type="spellEnd"/>
                  <w:r w:rsidRPr="000B5E6D">
                    <w:rPr>
                      <w:color w:val="FF0000"/>
                      <w:sz w:val="20"/>
                      <w:szCs w:val="20"/>
                    </w:rPr>
                    <w:t xml:space="preserve"> Model </w:t>
                  </w:r>
                  <w:proofErr w:type="spellStart"/>
                  <w:r w:rsidRPr="000B5E6D">
                    <w:rPr>
                      <w:color w:val="FF0000"/>
                      <w:sz w:val="20"/>
                      <w:szCs w:val="20"/>
                    </w:rPr>
                    <w:t>with</w:t>
                  </w:r>
                  <w:proofErr w:type="spellEnd"/>
                  <w:r w:rsidRPr="000B5E6D">
                    <w:rPr>
                      <w:color w:val="FF0000"/>
                      <w:sz w:val="20"/>
                      <w:szCs w:val="20"/>
                    </w:rPr>
                    <w:t xml:space="preserve"> </w:t>
                  </w:r>
                  <w:proofErr w:type="spellStart"/>
                  <w:r w:rsidRPr="000B5E6D">
                    <w:rPr>
                      <w:color w:val="FF0000"/>
                      <w:sz w:val="20"/>
                      <w:szCs w:val="20"/>
                    </w:rPr>
                    <w:t>Stock</w:t>
                  </w:r>
                  <w:proofErr w:type="spellEnd"/>
                  <w:r w:rsidRPr="000B5E6D">
                    <w:rPr>
                      <w:color w:val="FF0000"/>
                      <w:sz w:val="20"/>
                      <w:szCs w:val="20"/>
                    </w:rPr>
                    <w:t xml:space="preserve"> Bar Chart Image Time Series </w:t>
                  </w:r>
                  <w:proofErr w:type="spellStart"/>
                  <w:r w:rsidRPr="000B5E6D">
                    <w:rPr>
                      <w:color w:val="FF0000"/>
                      <w:sz w:val="20"/>
                      <w:szCs w:val="20"/>
                    </w:rPr>
                    <w:t>with</w:t>
                  </w:r>
                  <w:proofErr w:type="spellEnd"/>
                  <w:r w:rsidRPr="000B5E6D">
                    <w:rPr>
                      <w:color w:val="FF0000"/>
                      <w:sz w:val="20"/>
                      <w:szCs w:val="20"/>
                    </w:rPr>
                    <w:t xml:space="preserve"> </w:t>
                  </w:r>
                  <w:proofErr w:type="spellStart"/>
                  <w:r w:rsidRPr="000B5E6D">
                    <w:rPr>
                      <w:color w:val="FF0000"/>
                      <w:sz w:val="20"/>
                      <w:szCs w:val="20"/>
                    </w:rPr>
                    <w:t>Deep</w:t>
                  </w:r>
                  <w:proofErr w:type="spellEnd"/>
                  <w:r w:rsidRPr="000B5E6D">
                    <w:rPr>
                      <w:color w:val="FF0000"/>
                      <w:sz w:val="20"/>
                      <w:szCs w:val="20"/>
                    </w:rPr>
                    <w:t xml:space="preserve"> </w:t>
                  </w:r>
                  <w:proofErr w:type="spellStart"/>
                  <w:r w:rsidRPr="000B5E6D">
                    <w:rPr>
                      <w:color w:val="FF0000"/>
                      <w:sz w:val="20"/>
                      <w:szCs w:val="20"/>
                    </w:rPr>
                    <w:t>Convolutional</w:t>
                  </w:r>
                  <w:proofErr w:type="spellEnd"/>
                  <w:r w:rsidRPr="000B5E6D">
                    <w:rPr>
                      <w:color w:val="FF0000"/>
                      <w:sz w:val="20"/>
                      <w:szCs w:val="20"/>
                    </w:rPr>
                    <w:t xml:space="preserve"> </w:t>
                  </w:r>
                  <w:proofErr w:type="spellStart"/>
                  <w:r w:rsidRPr="000B5E6D">
                    <w:rPr>
                      <w:color w:val="FF0000"/>
                      <w:sz w:val="20"/>
                      <w:szCs w:val="20"/>
                    </w:rPr>
                    <w:t>Neural</w:t>
                  </w:r>
                  <w:proofErr w:type="spellEnd"/>
                  <w:r w:rsidRPr="000B5E6D">
                    <w:rPr>
                      <w:color w:val="FF0000"/>
                      <w:sz w:val="20"/>
                      <w:szCs w:val="20"/>
                    </w:rPr>
                    <w:t xml:space="preserve"> Networks</w:t>
                  </w:r>
                </w:p>
              </w:tc>
              <w:tc>
                <w:tcPr>
                  <w:tcW w:w="1946" w:type="dxa"/>
                </w:tcPr>
                <w:p w14:paraId="2670B457" w14:textId="7F1E137D" w:rsidR="00685167" w:rsidRPr="000B5E6D" w:rsidRDefault="00685167" w:rsidP="00685167">
                  <w:pPr>
                    <w:rPr>
                      <w:color w:val="FF0000"/>
                      <w:sz w:val="20"/>
                      <w:szCs w:val="20"/>
                    </w:rPr>
                  </w:pPr>
                  <w:proofErr w:type="spellStart"/>
                  <w:r w:rsidRPr="000B5E6D">
                    <w:rPr>
                      <w:color w:val="FF0000"/>
                      <w:sz w:val="20"/>
                      <w:szCs w:val="20"/>
                    </w:rPr>
                    <w:t>Intelligent</w:t>
                  </w:r>
                  <w:proofErr w:type="spellEnd"/>
                  <w:r w:rsidRPr="000B5E6D">
                    <w:rPr>
                      <w:color w:val="FF0000"/>
                      <w:sz w:val="20"/>
                      <w:szCs w:val="20"/>
                    </w:rPr>
                    <w:t xml:space="preserve"> </w:t>
                  </w:r>
                  <w:proofErr w:type="spellStart"/>
                  <w:r w:rsidRPr="000B5E6D">
                    <w:rPr>
                      <w:color w:val="FF0000"/>
                      <w:sz w:val="20"/>
                      <w:szCs w:val="20"/>
                    </w:rPr>
                    <w:t>Automation</w:t>
                  </w:r>
                  <w:proofErr w:type="spellEnd"/>
                  <w:r w:rsidRPr="000B5E6D">
                    <w:rPr>
                      <w:color w:val="FF0000"/>
                      <w:sz w:val="20"/>
                      <w:szCs w:val="20"/>
                    </w:rPr>
                    <w:t xml:space="preserve"> </w:t>
                  </w:r>
                  <w:proofErr w:type="spellStart"/>
                  <w:r w:rsidRPr="000B5E6D">
                    <w:rPr>
                      <w:color w:val="FF0000"/>
                      <w:sz w:val="20"/>
                      <w:szCs w:val="20"/>
                    </w:rPr>
                    <w:t>and</w:t>
                  </w:r>
                  <w:proofErr w:type="spellEnd"/>
                  <w:r w:rsidRPr="000B5E6D">
                    <w:rPr>
                      <w:color w:val="FF0000"/>
                      <w:sz w:val="20"/>
                      <w:szCs w:val="20"/>
                    </w:rPr>
                    <w:t xml:space="preserve"> </w:t>
                  </w:r>
                  <w:proofErr w:type="spellStart"/>
                  <w:r w:rsidRPr="000B5E6D">
                    <w:rPr>
                      <w:color w:val="FF0000"/>
                      <w:sz w:val="20"/>
                      <w:szCs w:val="20"/>
                    </w:rPr>
                    <w:t>Soft</w:t>
                  </w:r>
                  <w:proofErr w:type="spellEnd"/>
                  <w:r w:rsidRPr="000B5E6D">
                    <w:rPr>
                      <w:color w:val="FF0000"/>
                      <w:sz w:val="20"/>
                      <w:szCs w:val="20"/>
                    </w:rPr>
                    <w:t xml:space="preserve"> Computing</w:t>
                  </w:r>
                </w:p>
              </w:tc>
              <w:tc>
                <w:tcPr>
                  <w:tcW w:w="1048" w:type="dxa"/>
                </w:tcPr>
                <w:p w14:paraId="4CC340C7" w14:textId="5ACF15AE" w:rsidR="00685167" w:rsidRPr="000B5E6D" w:rsidRDefault="00685167" w:rsidP="00685167">
                  <w:pPr>
                    <w:rPr>
                      <w:color w:val="FF0000"/>
                      <w:sz w:val="20"/>
                      <w:szCs w:val="20"/>
                    </w:rPr>
                  </w:pPr>
                  <w:r w:rsidRPr="000B5E6D">
                    <w:rPr>
                      <w:color w:val="FF0000"/>
                      <w:sz w:val="20"/>
                      <w:szCs w:val="20"/>
                    </w:rPr>
                    <w:t>Hakem değerlendirmesinde</w:t>
                  </w:r>
                </w:p>
              </w:tc>
            </w:tr>
          </w:tbl>
          <w:p w14:paraId="4B144BDC" w14:textId="77777777" w:rsidR="00B5259A" w:rsidRPr="000B5E6D" w:rsidRDefault="00B5259A" w:rsidP="0062489B">
            <w:pPr>
              <w:rPr>
                <w:color w:val="FF0000"/>
                <w:sz w:val="20"/>
                <w:szCs w:val="20"/>
              </w:rPr>
            </w:pPr>
          </w:p>
          <w:p w14:paraId="64AF0166" w14:textId="77777777" w:rsidR="00B5259A" w:rsidRPr="000B5E6D" w:rsidRDefault="00B5259A" w:rsidP="0062489B">
            <w:pPr>
              <w:rPr>
                <w:color w:val="FF0000"/>
                <w:sz w:val="20"/>
                <w:szCs w:val="20"/>
              </w:rPr>
            </w:pPr>
          </w:p>
          <w:p w14:paraId="5802737E" w14:textId="77777777" w:rsidR="0062489B" w:rsidRPr="000B5E6D" w:rsidRDefault="00FF439F" w:rsidP="00FF439F">
            <w:pPr>
              <w:rPr>
                <w:color w:val="FF0000"/>
                <w:sz w:val="20"/>
                <w:szCs w:val="20"/>
              </w:rPr>
            </w:pPr>
            <w:r w:rsidRPr="000B5E6D">
              <w:rPr>
                <w:color w:val="FF0000"/>
                <w:sz w:val="20"/>
                <w:szCs w:val="20"/>
              </w:rPr>
              <w:t xml:space="preserve">* Hakem değerlendirmesinde, Yayınlanmaya kabul edildi, Yayınlandı </w:t>
            </w:r>
          </w:p>
          <w:p w14:paraId="71158336" w14:textId="77777777" w:rsidR="0062489B" w:rsidRPr="000B5E6D" w:rsidRDefault="0062489B" w:rsidP="0062489B">
            <w:pPr>
              <w:rPr>
                <w:color w:val="FF0000"/>
                <w:sz w:val="20"/>
                <w:szCs w:val="20"/>
              </w:rPr>
            </w:pPr>
          </w:p>
          <w:p w14:paraId="615791AC" w14:textId="77777777" w:rsidR="0062489B" w:rsidRPr="000B5E6D" w:rsidRDefault="0062489B" w:rsidP="0062489B">
            <w:pPr>
              <w:rPr>
                <w:color w:val="FF0000"/>
                <w:sz w:val="20"/>
                <w:szCs w:val="20"/>
              </w:rPr>
            </w:pPr>
          </w:p>
        </w:tc>
      </w:tr>
    </w:tbl>
    <w:p w14:paraId="2C55FD6A" w14:textId="7D71AD54" w:rsidR="003A326F" w:rsidRPr="000B5E6D" w:rsidRDefault="003A326F" w:rsidP="0013722B">
      <w:pPr>
        <w:rPr>
          <w:sz w:val="20"/>
          <w:szCs w:val="20"/>
        </w:rPr>
      </w:pPr>
    </w:p>
    <w:p w14:paraId="0D1375A4" w14:textId="77777777" w:rsidR="003A326F" w:rsidRPr="000B5E6D" w:rsidRDefault="003A326F">
      <w:pPr>
        <w:rPr>
          <w:sz w:val="20"/>
          <w:szCs w:val="20"/>
        </w:rPr>
      </w:pPr>
      <w:r w:rsidRPr="000B5E6D">
        <w:rPr>
          <w:sz w:val="20"/>
          <w:szCs w:val="20"/>
        </w:rPr>
        <w:br w:type="page"/>
      </w:r>
    </w:p>
    <w:p w14:paraId="439D1D16" w14:textId="77777777" w:rsidR="003A326F" w:rsidRPr="000B5E6D" w:rsidRDefault="003A326F" w:rsidP="0013722B">
      <w:pPr>
        <w:rPr>
          <w:sz w:val="20"/>
          <w:szCs w:val="20"/>
        </w:rPr>
      </w:pPr>
    </w:p>
    <w:sectPr w:rsidR="003A326F" w:rsidRPr="000B5E6D" w:rsidSect="00002908">
      <w:headerReference w:type="default" r:id="rId53"/>
      <w:footerReference w:type="default" r:id="rId54"/>
      <w:pgSz w:w="11906" w:h="16838"/>
      <w:pgMar w:top="720" w:right="1417" w:bottom="540" w:left="1417" w:header="426" w:footer="23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A12AAC9" w14:textId="77777777" w:rsidR="00452D07" w:rsidRDefault="00452D07">
      <w:r>
        <w:separator/>
      </w:r>
    </w:p>
  </w:endnote>
  <w:endnote w:type="continuationSeparator" w:id="0">
    <w:p w14:paraId="10088401" w14:textId="77777777" w:rsidR="00452D07" w:rsidRDefault="00452D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A2"/>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2"/>
    <w:family w:val="swiss"/>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A2"/>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Helvetica">
    <w:panose1 w:val="020B0604020202020204"/>
    <w:charset w:val="00"/>
    <w:family w:val="auto"/>
    <w:pitch w:val="variable"/>
    <w:sig w:usb0="E0002EFF" w:usb1="C0007843"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Georgia">
    <w:panose1 w:val="02040502050405020303"/>
    <w:charset w:val="A2"/>
    <w:family w:val="roman"/>
    <w:pitch w:val="variable"/>
    <w:sig w:usb0="00000287" w:usb1="00000000" w:usb2="00000000" w:usb3="00000000" w:csb0="0000009F" w:csb1="00000000"/>
  </w:font>
  <w:font w:name="Liberation Serif">
    <w:altName w:val="Calibri"/>
    <w:charset w:val="A2"/>
    <w:family w:val="roman"/>
    <w:pitch w:val="variable"/>
    <w:sig w:usb0="E0000AFF" w:usb1="500078FF" w:usb2="00000021" w:usb3="00000000" w:csb0="000001BF" w:csb1="00000000"/>
  </w:font>
  <w:font w:name="Noto Sans CJK SC Regular">
    <w:altName w:val="Calibri"/>
    <w:charset w:val="00"/>
    <w:family w:val="auto"/>
    <w:pitch w:val="variable"/>
  </w:font>
  <w:font w:name="Lohit Devanagari">
    <w:altName w:val="Calibri"/>
    <w:charset w:val="00"/>
    <w:family w:val="auto"/>
    <w:pitch w:val="variable"/>
  </w:font>
  <w:font w:name="Arial Black">
    <w:panose1 w:val="020B0A04020102020204"/>
    <w:charset w:val="A2"/>
    <w:family w:val="swiss"/>
    <w:pitch w:val="variable"/>
    <w:sig w:usb0="A00002AF" w:usb1="400078FB" w:usb2="00000000" w:usb3="00000000" w:csb0="0000009F" w:csb1="00000000"/>
  </w:font>
  <w:font w:name="Calibri">
    <w:panose1 w:val="020F0502020204030204"/>
    <w:charset w:val="A2"/>
    <w:family w:val="swiss"/>
    <w:pitch w:val="variable"/>
    <w:sig w:usb0="E0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4EB9BBA" w14:textId="77777777" w:rsidR="00174080" w:rsidRDefault="00174080" w:rsidP="002C7915">
    <w:pPr>
      <w:pStyle w:val="Footer"/>
    </w:pPr>
    <w:r>
      <w:rPr>
        <w:sz w:val="16"/>
        <w:szCs w:val="16"/>
      </w:rPr>
      <w:t>AP-GR-02</w:t>
    </w:r>
    <w:r w:rsidRPr="001D4558">
      <w:rPr>
        <w:sz w:val="16"/>
        <w:szCs w:val="16"/>
      </w:rPr>
      <w:t xml:space="preserve"> Güncelleme Tarihi </w:t>
    </w:r>
    <w:r>
      <w:rPr>
        <w:sz w:val="16"/>
        <w:szCs w:val="16"/>
      </w:rPr>
      <w:t>08/08</w:t>
    </w:r>
    <w:r w:rsidRPr="001D4558">
      <w:rPr>
        <w:sz w:val="16"/>
        <w:szCs w:val="16"/>
      </w:rPr>
      <w:t>/20</w:t>
    </w:r>
    <w:r>
      <w:rPr>
        <w:sz w:val="16"/>
        <w:szCs w:val="16"/>
      </w:rPr>
      <w:t>15</w:t>
    </w:r>
  </w:p>
  <w:p w14:paraId="0DC227E2" w14:textId="77777777" w:rsidR="00174080" w:rsidRDefault="0017408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F115D3E" w14:textId="77777777" w:rsidR="00452D07" w:rsidRDefault="00452D07">
      <w:r>
        <w:separator/>
      </w:r>
    </w:p>
  </w:footnote>
  <w:footnote w:type="continuationSeparator" w:id="0">
    <w:p w14:paraId="6098AAB2" w14:textId="77777777" w:rsidR="00452D07" w:rsidRDefault="00452D0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355B99C" w14:textId="77777777" w:rsidR="00174080" w:rsidRPr="00301050" w:rsidRDefault="00174080" w:rsidP="00301050">
    <w:pPr>
      <w:pStyle w:val="Header"/>
      <w:spacing w:after="120"/>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4"/>
    <w:multiLevelType w:val="multilevel"/>
    <w:tmpl w:val="0000000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096F1970"/>
    <w:multiLevelType w:val="hybridMultilevel"/>
    <w:tmpl w:val="0F0E1180"/>
    <w:lvl w:ilvl="0" w:tplc="724C3A0A">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 w15:restartNumberingAfterBreak="0">
    <w:nsid w:val="0BFF5DB4"/>
    <w:multiLevelType w:val="hybridMultilevel"/>
    <w:tmpl w:val="1180CCE4"/>
    <w:lvl w:ilvl="0" w:tplc="E9C843D0">
      <w:numFmt w:val="bullet"/>
      <w:lvlText w:val=""/>
      <w:lvlJc w:val="left"/>
      <w:pPr>
        <w:ind w:left="474" w:hanging="361"/>
      </w:pPr>
      <w:rPr>
        <w:rFonts w:ascii="Symbol" w:eastAsia="Symbol" w:hAnsi="Symbol" w:cs="Symbol" w:hint="default"/>
        <w:w w:val="99"/>
        <w:sz w:val="20"/>
        <w:szCs w:val="20"/>
        <w:lang w:val="tr-TR" w:eastAsia="tr-TR" w:bidi="tr-TR"/>
      </w:rPr>
    </w:lvl>
    <w:lvl w:ilvl="1" w:tplc="F5FA4050">
      <w:numFmt w:val="bullet"/>
      <w:lvlText w:val="•"/>
      <w:lvlJc w:val="left"/>
      <w:pPr>
        <w:ind w:left="958" w:hanging="361"/>
      </w:pPr>
      <w:rPr>
        <w:rFonts w:hint="default"/>
        <w:lang w:val="tr-TR" w:eastAsia="tr-TR" w:bidi="tr-TR"/>
      </w:rPr>
    </w:lvl>
    <w:lvl w:ilvl="2" w:tplc="CFDEF6D6">
      <w:numFmt w:val="bullet"/>
      <w:lvlText w:val="•"/>
      <w:lvlJc w:val="left"/>
      <w:pPr>
        <w:ind w:left="1437" w:hanging="361"/>
      </w:pPr>
      <w:rPr>
        <w:rFonts w:hint="default"/>
        <w:lang w:val="tr-TR" w:eastAsia="tr-TR" w:bidi="tr-TR"/>
      </w:rPr>
    </w:lvl>
    <w:lvl w:ilvl="3" w:tplc="0A360642">
      <w:numFmt w:val="bullet"/>
      <w:lvlText w:val="•"/>
      <w:lvlJc w:val="left"/>
      <w:pPr>
        <w:ind w:left="1916" w:hanging="361"/>
      </w:pPr>
      <w:rPr>
        <w:rFonts w:hint="default"/>
        <w:lang w:val="tr-TR" w:eastAsia="tr-TR" w:bidi="tr-TR"/>
      </w:rPr>
    </w:lvl>
    <w:lvl w:ilvl="4" w:tplc="945AA8B2">
      <w:numFmt w:val="bullet"/>
      <w:lvlText w:val="•"/>
      <w:lvlJc w:val="left"/>
      <w:pPr>
        <w:ind w:left="2395" w:hanging="361"/>
      </w:pPr>
      <w:rPr>
        <w:rFonts w:hint="default"/>
        <w:lang w:val="tr-TR" w:eastAsia="tr-TR" w:bidi="tr-TR"/>
      </w:rPr>
    </w:lvl>
    <w:lvl w:ilvl="5" w:tplc="5BC4028E">
      <w:numFmt w:val="bullet"/>
      <w:lvlText w:val="•"/>
      <w:lvlJc w:val="left"/>
      <w:pPr>
        <w:ind w:left="2873" w:hanging="361"/>
      </w:pPr>
      <w:rPr>
        <w:rFonts w:hint="default"/>
        <w:lang w:val="tr-TR" w:eastAsia="tr-TR" w:bidi="tr-TR"/>
      </w:rPr>
    </w:lvl>
    <w:lvl w:ilvl="6" w:tplc="8048EF48">
      <w:numFmt w:val="bullet"/>
      <w:lvlText w:val="•"/>
      <w:lvlJc w:val="left"/>
      <w:pPr>
        <w:ind w:left="3352" w:hanging="361"/>
      </w:pPr>
      <w:rPr>
        <w:rFonts w:hint="default"/>
        <w:lang w:val="tr-TR" w:eastAsia="tr-TR" w:bidi="tr-TR"/>
      </w:rPr>
    </w:lvl>
    <w:lvl w:ilvl="7" w:tplc="2CC4E97E">
      <w:numFmt w:val="bullet"/>
      <w:lvlText w:val="•"/>
      <w:lvlJc w:val="left"/>
      <w:pPr>
        <w:ind w:left="3831" w:hanging="361"/>
      </w:pPr>
      <w:rPr>
        <w:rFonts w:hint="default"/>
        <w:lang w:val="tr-TR" w:eastAsia="tr-TR" w:bidi="tr-TR"/>
      </w:rPr>
    </w:lvl>
    <w:lvl w:ilvl="8" w:tplc="31F60284">
      <w:numFmt w:val="bullet"/>
      <w:lvlText w:val="•"/>
      <w:lvlJc w:val="left"/>
      <w:pPr>
        <w:ind w:left="4310" w:hanging="361"/>
      </w:pPr>
      <w:rPr>
        <w:rFonts w:hint="default"/>
        <w:lang w:val="tr-TR" w:eastAsia="tr-TR" w:bidi="tr-TR"/>
      </w:rPr>
    </w:lvl>
  </w:abstractNum>
  <w:abstractNum w:abstractNumId="3" w15:restartNumberingAfterBreak="0">
    <w:nsid w:val="0D483EB8"/>
    <w:multiLevelType w:val="hybridMultilevel"/>
    <w:tmpl w:val="D5E2EC46"/>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4" w15:restartNumberingAfterBreak="0">
    <w:nsid w:val="16A61718"/>
    <w:multiLevelType w:val="hybridMultilevel"/>
    <w:tmpl w:val="87C4D8EE"/>
    <w:lvl w:ilvl="0" w:tplc="CCDEE21C">
      <w:start w:val="1"/>
      <w:numFmt w:val="upperLetter"/>
      <w:pStyle w:val="Stil2"/>
      <w:lvlText w:val="%1."/>
      <w:lvlJc w:val="left"/>
      <w:pPr>
        <w:ind w:left="720" w:hanging="360"/>
      </w:pPr>
      <w:rPr>
        <w:rFonts w:hint="default"/>
        <w:sz w:val="20"/>
        <w:szCs w:val="20"/>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5" w15:restartNumberingAfterBreak="0">
    <w:nsid w:val="1A2E0393"/>
    <w:multiLevelType w:val="multilevel"/>
    <w:tmpl w:val="988219DE"/>
    <w:lvl w:ilvl="0">
      <w:start w:val="1"/>
      <w:numFmt w:val="bullet"/>
      <w:pStyle w:val="Els-bulletlist"/>
      <w:lvlText w:val=""/>
      <w:lvlJc w:val="left"/>
      <w:pPr>
        <w:tabs>
          <w:tab w:val="num" w:pos="360"/>
        </w:tabs>
        <w:ind w:left="240" w:hanging="240"/>
      </w:pPr>
      <w:rPr>
        <w:rFonts w:ascii="Symbol" w:hAnsi="Symbol" w:hint="default"/>
      </w:rPr>
    </w:lvl>
    <w:lvl w:ilvl="1">
      <w:start w:val="1"/>
      <w:numFmt w:val="bullet"/>
      <w:lvlText w:val="○"/>
      <w:lvlJc w:val="left"/>
      <w:pPr>
        <w:tabs>
          <w:tab w:val="num" w:pos="600"/>
        </w:tabs>
        <w:ind w:left="480" w:hanging="240"/>
      </w:pPr>
      <w:rPr>
        <w:rFonts w:ascii="Times New Roman" w:hAnsi="Times New Roman" w:hint="default"/>
        <w:sz w:val="28"/>
      </w:rPr>
    </w:lvl>
    <w:lvl w:ilvl="2">
      <w:start w:val="1"/>
      <w:numFmt w:val="bullet"/>
      <w:lvlText w:val="–"/>
      <w:lvlJc w:val="left"/>
      <w:pPr>
        <w:tabs>
          <w:tab w:val="num" w:pos="840"/>
        </w:tabs>
        <w:ind w:left="720" w:hanging="240"/>
      </w:pPr>
      <w:rPr>
        <w:rFonts w:ascii="Times New Roman" w:hAnsi="Times New Roman" w:hint="default"/>
      </w:rPr>
    </w:lvl>
    <w:lvl w:ilvl="3">
      <w:start w:val="1"/>
      <w:numFmt w:val="none"/>
      <w:lvlText w:val="-"/>
      <w:lvlJc w:val="left"/>
      <w:pPr>
        <w:tabs>
          <w:tab w:val="num" w:pos="1080"/>
        </w:tabs>
        <w:ind w:left="960" w:hanging="240"/>
      </w:pPr>
      <w:rPr>
        <w:rFonts w:ascii="Times New Roman" w:hAnsi="Times New Roman" w:hint="default"/>
      </w:rPr>
    </w:lvl>
    <w:lvl w:ilvl="4">
      <w:start w:val="1"/>
      <w:numFmt w:val="none"/>
      <w:lvlText w:val="-"/>
      <w:lvlJc w:val="left"/>
      <w:pPr>
        <w:tabs>
          <w:tab w:val="num" w:pos="1320"/>
        </w:tabs>
        <w:ind w:left="1200" w:hanging="240"/>
      </w:pPr>
      <w:rPr>
        <w:rFonts w:ascii="Times New Roman" w:hAnsi="Times New Roman" w:hint="default"/>
      </w:rPr>
    </w:lvl>
    <w:lvl w:ilvl="5">
      <w:start w:val="1"/>
      <w:numFmt w:val="none"/>
      <w:lvlText w:val="-"/>
      <w:lvlJc w:val="left"/>
      <w:pPr>
        <w:tabs>
          <w:tab w:val="num" w:pos="1560"/>
        </w:tabs>
        <w:ind w:left="1440" w:hanging="240"/>
      </w:pPr>
      <w:rPr>
        <w:rFonts w:ascii="Times New Roman" w:hAnsi="Times New Roman" w:hint="default"/>
      </w:rPr>
    </w:lvl>
    <w:lvl w:ilvl="6">
      <w:start w:val="1"/>
      <w:numFmt w:val="none"/>
      <w:lvlText w:val="-"/>
      <w:lvlJc w:val="left"/>
      <w:pPr>
        <w:tabs>
          <w:tab w:val="num" w:pos="1800"/>
        </w:tabs>
        <w:ind w:left="1680" w:hanging="240"/>
      </w:pPr>
      <w:rPr>
        <w:rFonts w:ascii="Times New Roman" w:hAnsi="Times New Roman" w:hint="default"/>
      </w:rPr>
    </w:lvl>
    <w:lvl w:ilvl="7">
      <w:start w:val="1"/>
      <w:numFmt w:val="none"/>
      <w:lvlText w:val="-"/>
      <w:lvlJc w:val="left"/>
      <w:pPr>
        <w:tabs>
          <w:tab w:val="num" w:pos="2040"/>
        </w:tabs>
        <w:ind w:left="1920" w:hanging="240"/>
      </w:pPr>
      <w:rPr>
        <w:rFonts w:ascii="Times New Roman" w:hAnsi="Times New Roman" w:hint="default"/>
      </w:rPr>
    </w:lvl>
    <w:lvl w:ilvl="8">
      <w:start w:val="1"/>
      <w:numFmt w:val="none"/>
      <w:lvlText w:val="-"/>
      <w:lvlJc w:val="left"/>
      <w:pPr>
        <w:tabs>
          <w:tab w:val="num" w:pos="2280"/>
        </w:tabs>
        <w:ind w:left="2160" w:hanging="240"/>
      </w:pPr>
      <w:rPr>
        <w:rFonts w:ascii="Times New Roman" w:hAnsi="Times New Roman" w:hint="default"/>
      </w:rPr>
    </w:lvl>
  </w:abstractNum>
  <w:abstractNum w:abstractNumId="6" w15:restartNumberingAfterBreak="0">
    <w:nsid w:val="1C4B1A12"/>
    <w:multiLevelType w:val="multilevel"/>
    <w:tmpl w:val="0AB2D494"/>
    <w:lvl w:ilvl="0">
      <w:start w:val="1"/>
      <w:numFmt w:val="decimal"/>
      <w:pStyle w:val="Heading1"/>
      <w:lvlText w:val="%1."/>
      <w:lvlJc w:val="left"/>
      <w:pPr>
        <w:ind w:left="720" w:hanging="360"/>
      </w:pPr>
      <w:rPr>
        <w:rFonts w:hint="default"/>
      </w:rPr>
    </w:lvl>
    <w:lvl w:ilvl="1">
      <w:start w:val="1"/>
      <w:numFmt w:val="upperLetter"/>
      <w:pStyle w:val="Heading2"/>
      <w:lvlText w:val="%2."/>
      <w:lvlJc w:val="left"/>
      <w:pPr>
        <w:ind w:left="1440" w:hanging="360"/>
      </w:pPr>
      <w:rPr>
        <w:rFonts w:hint="default"/>
      </w:rPr>
    </w:lvl>
    <w:lvl w:ilvl="2">
      <w:start w:val="1"/>
      <w:numFmt w:val="decimal"/>
      <w:pStyle w:val="Heading3"/>
      <w:lvlText w:val="%3."/>
      <w:lvlJc w:val="right"/>
      <w:pPr>
        <w:ind w:left="2160" w:hanging="180"/>
      </w:pPr>
      <w:rPr>
        <w:rFonts w:hint="default"/>
      </w:rPr>
    </w:lvl>
    <w:lvl w:ilvl="3">
      <w:start w:val="1"/>
      <w:numFmt w:val="decimal"/>
      <w:pStyle w:val="Heading4"/>
      <w:lvlText w:val="%4."/>
      <w:lvlJc w:val="left"/>
      <w:pPr>
        <w:ind w:left="2880" w:hanging="360"/>
      </w:pPr>
      <w:rPr>
        <w:rFonts w:hint="default"/>
      </w:rPr>
    </w:lvl>
    <w:lvl w:ilvl="4">
      <w:start w:val="1"/>
      <w:numFmt w:val="decimal"/>
      <w:pStyle w:val="Heading5"/>
      <w:lvlText w:val="%5."/>
      <w:lvlJc w:val="left"/>
      <w:pPr>
        <w:ind w:left="3600" w:hanging="360"/>
      </w:pPr>
      <w:rPr>
        <w:rFonts w:hint="default"/>
      </w:rPr>
    </w:lvl>
    <w:lvl w:ilvl="5">
      <w:start w:val="1"/>
      <w:numFmt w:val="decimal"/>
      <w:pStyle w:val="Heading6"/>
      <w:lvlText w:val="%6."/>
      <w:lvlJc w:val="right"/>
      <w:pPr>
        <w:ind w:left="4320" w:hanging="180"/>
      </w:pPr>
      <w:rPr>
        <w:rFonts w:hint="default"/>
      </w:rPr>
    </w:lvl>
    <w:lvl w:ilvl="6">
      <w:start w:val="1"/>
      <w:numFmt w:val="decimal"/>
      <w:pStyle w:val="Heading7"/>
      <w:lvlText w:val="%7."/>
      <w:lvlJc w:val="left"/>
      <w:pPr>
        <w:ind w:left="5040" w:hanging="360"/>
      </w:pPr>
      <w:rPr>
        <w:rFonts w:hint="default"/>
      </w:rPr>
    </w:lvl>
    <w:lvl w:ilvl="7">
      <w:start w:val="1"/>
      <w:numFmt w:val="decimal"/>
      <w:pStyle w:val="Heading8"/>
      <w:lvlText w:val="%8."/>
      <w:lvlJc w:val="left"/>
      <w:pPr>
        <w:ind w:left="5760" w:hanging="360"/>
      </w:pPr>
      <w:rPr>
        <w:rFonts w:hint="default"/>
      </w:rPr>
    </w:lvl>
    <w:lvl w:ilvl="8">
      <w:start w:val="1"/>
      <w:numFmt w:val="decimal"/>
      <w:pStyle w:val="Heading9"/>
      <w:lvlText w:val="%9."/>
      <w:lvlJc w:val="right"/>
      <w:pPr>
        <w:ind w:left="6480" w:hanging="180"/>
      </w:pPr>
      <w:rPr>
        <w:rFonts w:hint="default"/>
      </w:rPr>
    </w:lvl>
  </w:abstractNum>
  <w:abstractNum w:abstractNumId="7" w15:restartNumberingAfterBreak="0">
    <w:nsid w:val="28BC660C"/>
    <w:multiLevelType w:val="hybridMultilevel"/>
    <w:tmpl w:val="5A68A1DA"/>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8" w15:restartNumberingAfterBreak="0">
    <w:nsid w:val="29322B9F"/>
    <w:multiLevelType w:val="multilevel"/>
    <w:tmpl w:val="1E642A78"/>
    <w:lvl w:ilvl="0">
      <w:start w:val="1"/>
      <w:numFmt w:val="upperLetter"/>
      <w:pStyle w:val="Els-appendixhead"/>
      <w:suff w:val="nothing"/>
      <w:lvlText w:val="Appendix %1. "/>
      <w:lvlJc w:val="left"/>
      <w:pPr>
        <w:ind w:left="0" w:firstLine="0"/>
      </w:pPr>
      <w:rPr>
        <w:b/>
        <w:i w:val="0"/>
      </w:rPr>
    </w:lvl>
    <w:lvl w:ilvl="1">
      <w:start w:val="1"/>
      <w:numFmt w:val="decimal"/>
      <w:suff w:val="nothing"/>
      <w:lvlText w:val="%1.%2. "/>
      <w:lvlJc w:val="left"/>
      <w:pPr>
        <w:ind w:left="0" w:firstLine="0"/>
      </w:pPr>
      <w:rPr>
        <w:rFonts w:ascii="Times New Roman" w:hAnsi="Times New Roman" w:hint="default"/>
        <w:b w:val="0"/>
        <w:i/>
        <w:sz w:val="20"/>
      </w:rPr>
    </w:lvl>
    <w:lvl w:ilvl="2">
      <w:start w:val="1"/>
      <w:numFmt w:val="none"/>
      <w:lvlText w:val=""/>
      <w:lvlJc w:val="left"/>
      <w:pPr>
        <w:tabs>
          <w:tab w:val="num" w:pos="360"/>
        </w:tabs>
        <w:ind w:left="0" w:firstLine="0"/>
      </w:pPr>
    </w:lvl>
    <w:lvl w:ilvl="3">
      <w:start w:val="1"/>
      <w:numFmt w:val="none"/>
      <w:lvlText w:val=""/>
      <w:lvlJc w:val="right"/>
      <w:pPr>
        <w:tabs>
          <w:tab w:val="num" w:pos="360"/>
        </w:tabs>
        <w:ind w:left="0" w:firstLine="0"/>
      </w:pPr>
    </w:lvl>
    <w:lvl w:ilvl="4">
      <w:start w:val="1"/>
      <w:numFmt w:val="none"/>
      <w:lvlText w:val=""/>
      <w:lvlJc w:val="left"/>
      <w:pPr>
        <w:tabs>
          <w:tab w:val="num" w:pos="360"/>
        </w:tabs>
        <w:ind w:left="0" w:firstLine="0"/>
      </w:pPr>
    </w:lvl>
    <w:lvl w:ilvl="5">
      <w:start w:val="1"/>
      <w:numFmt w:val="none"/>
      <w:lvlText w:val=""/>
      <w:lvlJc w:val="left"/>
      <w:pPr>
        <w:tabs>
          <w:tab w:val="num" w:pos="360"/>
        </w:tabs>
        <w:ind w:left="0" w:firstLine="0"/>
      </w:pPr>
    </w:lvl>
    <w:lvl w:ilvl="6">
      <w:start w:val="1"/>
      <w:numFmt w:val="none"/>
      <w:lvlText w:val=""/>
      <w:lvlJc w:val="left"/>
      <w:pPr>
        <w:tabs>
          <w:tab w:val="num" w:pos="360"/>
        </w:tabs>
        <w:ind w:left="0" w:firstLine="0"/>
      </w:pPr>
    </w:lvl>
    <w:lvl w:ilvl="7">
      <w:start w:val="1"/>
      <w:numFmt w:val="none"/>
      <w:lvlText w:val=""/>
      <w:lvlJc w:val="left"/>
      <w:pPr>
        <w:tabs>
          <w:tab w:val="num" w:pos="360"/>
        </w:tabs>
        <w:ind w:left="0" w:firstLine="0"/>
      </w:pPr>
    </w:lvl>
    <w:lvl w:ilvl="8">
      <w:start w:val="1"/>
      <w:numFmt w:val="none"/>
      <w:lvlText w:val=""/>
      <w:lvlJc w:val="left"/>
      <w:pPr>
        <w:tabs>
          <w:tab w:val="num" w:pos="360"/>
        </w:tabs>
        <w:ind w:left="0" w:firstLine="0"/>
      </w:pPr>
    </w:lvl>
  </w:abstractNum>
  <w:abstractNum w:abstractNumId="9" w15:restartNumberingAfterBreak="0">
    <w:nsid w:val="29CA76ED"/>
    <w:multiLevelType w:val="hybridMultilevel"/>
    <w:tmpl w:val="66E6F9B8"/>
    <w:lvl w:ilvl="0" w:tplc="08090001">
      <w:start w:val="1"/>
      <w:numFmt w:val="bullet"/>
      <w:lvlText w:val=""/>
      <w:lvlJc w:val="left"/>
      <w:pPr>
        <w:ind w:left="1428" w:hanging="360"/>
      </w:pPr>
      <w:rPr>
        <w:rFonts w:ascii="Symbol" w:hAnsi="Symbol" w:hint="default"/>
      </w:rPr>
    </w:lvl>
    <w:lvl w:ilvl="1" w:tplc="08090003" w:tentative="1">
      <w:start w:val="1"/>
      <w:numFmt w:val="bullet"/>
      <w:lvlText w:val="o"/>
      <w:lvlJc w:val="left"/>
      <w:pPr>
        <w:ind w:left="2148" w:hanging="360"/>
      </w:pPr>
      <w:rPr>
        <w:rFonts w:ascii="Courier New" w:hAnsi="Courier New" w:cs="Courier New" w:hint="default"/>
      </w:rPr>
    </w:lvl>
    <w:lvl w:ilvl="2" w:tplc="08090005" w:tentative="1">
      <w:start w:val="1"/>
      <w:numFmt w:val="bullet"/>
      <w:lvlText w:val=""/>
      <w:lvlJc w:val="left"/>
      <w:pPr>
        <w:ind w:left="2868" w:hanging="360"/>
      </w:pPr>
      <w:rPr>
        <w:rFonts w:ascii="Wingdings" w:hAnsi="Wingdings" w:hint="default"/>
      </w:rPr>
    </w:lvl>
    <w:lvl w:ilvl="3" w:tplc="08090001" w:tentative="1">
      <w:start w:val="1"/>
      <w:numFmt w:val="bullet"/>
      <w:lvlText w:val=""/>
      <w:lvlJc w:val="left"/>
      <w:pPr>
        <w:ind w:left="3588" w:hanging="360"/>
      </w:pPr>
      <w:rPr>
        <w:rFonts w:ascii="Symbol" w:hAnsi="Symbol" w:hint="default"/>
      </w:rPr>
    </w:lvl>
    <w:lvl w:ilvl="4" w:tplc="08090003" w:tentative="1">
      <w:start w:val="1"/>
      <w:numFmt w:val="bullet"/>
      <w:lvlText w:val="o"/>
      <w:lvlJc w:val="left"/>
      <w:pPr>
        <w:ind w:left="4308" w:hanging="360"/>
      </w:pPr>
      <w:rPr>
        <w:rFonts w:ascii="Courier New" w:hAnsi="Courier New" w:cs="Courier New" w:hint="default"/>
      </w:rPr>
    </w:lvl>
    <w:lvl w:ilvl="5" w:tplc="08090005" w:tentative="1">
      <w:start w:val="1"/>
      <w:numFmt w:val="bullet"/>
      <w:lvlText w:val=""/>
      <w:lvlJc w:val="left"/>
      <w:pPr>
        <w:ind w:left="5028" w:hanging="360"/>
      </w:pPr>
      <w:rPr>
        <w:rFonts w:ascii="Wingdings" w:hAnsi="Wingdings" w:hint="default"/>
      </w:rPr>
    </w:lvl>
    <w:lvl w:ilvl="6" w:tplc="08090001" w:tentative="1">
      <w:start w:val="1"/>
      <w:numFmt w:val="bullet"/>
      <w:lvlText w:val=""/>
      <w:lvlJc w:val="left"/>
      <w:pPr>
        <w:ind w:left="5748" w:hanging="360"/>
      </w:pPr>
      <w:rPr>
        <w:rFonts w:ascii="Symbol" w:hAnsi="Symbol" w:hint="default"/>
      </w:rPr>
    </w:lvl>
    <w:lvl w:ilvl="7" w:tplc="08090003" w:tentative="1">
      <w:start w:val="1"/>
      <w:numFmt w:val="bullet"/>
      <w:lvlText w:val="o"/>
      <w:lvlJc w:val="left"/>
      <w:pPr>
        <w:ind w:left="6468" w:hanging="360"/>
      </w:pPr>
      <w:rPr>
        <w:rFonts w:ascii="Courier New" w:hAnsi="Courier New" w:cs="Courier New" w:hint="default"/>
      </w:rPr>
    </w:lvl>
    <w:lvl w:ilvl="8" w:tplc="08090005" w:tentative="1">
      <w:start w:val="1"/>
      <w:numFmt w:val="bullet"/>
      <w:lvlText w:val=""/>
      <w:lvlJc w:val="left"/>
      <w:pPr>
        <w:ind w:left="7188" w:hanging="360"/>
      </w:pPr>
      <w:rPr>
        <w:rFonts w:ascii="Wingdings" w:hAnsi="Wingdings" w:hint="default"/>
      </w:rPr>
    </w:lvl>
  </w:abstractNum>
  <w:abstractNum w:abstractNumId="10" w15:restartNumberingAfterBreak="0">
    <w:nsid w:val="36F22BA5"/>
    <w:multiLevelType w:val="hybridMultilevel"/>
    <w:tmpl w:val="33A0F21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40B930D6"/>
    <w:multiLevelType w:val="hybridMultilevel"/>
    <w:tmpl w:val="6B284DF0"/>
    <w:lvl w:ilvl="0" w:tplc="4ED26236">
      <w:start w:val="1"/>
      <w:numFmt w:val="upperRoman"/>
      <w:lvlText w:val="%1."/>
      <w:lvlJc w:val="left"/>
      <w:pPr>
        <w:ind w:left="2412" w:hanging="118"/>
        <w:jc w:val="right"/>
      </w:pPr>
      <w:rPr>
        <w:rFonts w:ascii="Times New Roman" w:eastAsia="Times New Roman" w:hAnsi="Times New Roman" w:cs="Times New Roman" w:hint="default"/>
        <w:w w:val="99"/>
        <w:sz w:val="18"/>
        <w:szCs w:val="18"/>
        <w:lang w:val="tr-TR" w:eastAsia="tr-TR" w:bidi="tr-TR"/>
      </w:rPr>
    </w:lvl>
    <w:lvl w:ilvl="1" w:tplc="2438B9E2">
      <w:numFmt w:val="bullet"/>
      <w:lvlText w:val="•"/>
      <w:lvlJc w:val="left"/>
      <w:pPr>
        <w:ind w:left="2697" w:hanging="118"/>
      </w:pPr>
      <w:rPr>
        <w:rFonts w:hint="default"/>
        <w:lang w:val="tr-TR" w:eastAsia="tr-TR" w:bidi="tr-TR"/>
      </w:rPr>
    </w:lvl>
    <w:lvl w:ilvl="2" w:tplc="82927E6A">
      <w:numFmt w:val="bullet"/>
      <w:lvlText w:val="•"/>
      <w:lvlJc w:val="left"/>
      <w:pPr>
        <w:ind w:left="2975" w:hanging="118"/>
      </w:pPr>
      <w:rPr>
        <w:rFonts w:hint="default"/>
        <w:lang w:val="tr-TR" w:eastAsia="tr-TR" w:bidi="tr-TR"/>
      </w:rPr>
    </w:lvl>
    <w:lvl w:ilvl="3" w:tplc="20A4AB9E">
      <w:numFmt w:val="bullet"/>
      <w:lvlText w:val="•"/>
      <w:lvlJc w:val="left"/>
      <w:pPr>
        <w:ind w:left="3252" w:hanging="118"/>
      </w:pPr>
      <w:rPr>
        <w:rFonts w:hint="default"/>
        <w:lang w:val="tr-TR" w:eastAsia="tr-TR" w:bidi="tr-TR"/>
      </w:rPr>
    </w:lvl>
    <w:lvl w:ilvl="4" w:tplc="5086ADCC">
      <w:numFmt w:val="bullet"/>
      <w:lvlText w:val="•"/>
      <w:lvlJc w:val="left"/>
      <w:pPr>
        <w:ind w:left="3530" w:hanging="118"/>
      </w:pPr>
      <w:rPr>
        <w:rFonts w:hint="default"/>
        <w:lang w:val="tr-TR" w:eastAsia="tr-TR" w:bidi="tr-TR"/>
      </w:rPr>
    </w:lvl>
    <w:lvl w:ilvl="5" w:tplc="EC647DEA">
      <w:numFmt w:val="bullet"/>
      <w:lvlText w:val="•"/>
      <w:lvlJc w:val="left"/>
      <w:pPr>
        <w:ind w:left="3808" w:hanging="118"/>
      </w:pPr>
      <w:rPr>
        <w:rFonts w:hint="default"/>
        <w:lang w:val="tr-TR" w:eastAsia="tr-TR" w:bidi="tr-TR"/>
      </w:rPr>
    </w:lvl>
    <w:lvl w:ilvl="6" w:tplc="E09AF81A">
      <w:numFmt w:val="bullet"/>
      <w:lvlText w:val="•"/>
      <w:lvlJc w:val="left"/>
      <w:pPr>
        <w:ind w:left="4085" w:hanging="118"/>
      </w:pPr>
      <w:rPr>
        <w:rFonts w:hint="default"/>
        <w:lang w:val="tr-TR" w:eastAsia="tr-TR" w:bidi="tr-TR"/>
      </w:rPr>
    </w:lvl>
    <w:lvl w:ilvl="7" w:tplc="AE9883F6">
      <w:numFmt w:val="bullet"/>
      <w:lvlText w:val="•"/>
      <w:lvlJc w:val="left"/>
      <w:pPr>
        <w:ind w:left="4363" w:hanging="118"/>
      </w:pPr>
      <w:rPr>
        <w:rFonts w:hint="default"/>
        <w:lang w:val="tr-TR" w:eastAsia="tr-TR" w:bidi="tr-TR"/>
      </w:rPr>
    </w:lvl>
    <w:lvl w:ilvl="8" w:tplc="ED6CE86E">
      <w:numFmt w:val="bullet"/>
      <w:lvlText w:val="•"/>
      <w:lvlJc w:val="left"/>
      <w:pPr>
        <w:ind w:left="4641" w:hanging="118"/>
      </w:pPr>
      <w:rPr>
        <w:rFonts w:hint="default"/>
        <w:lang w:val="tr-TR" w:eastAsia="tr-TR" w:bidi="tr-TR"/>
      </w:rPr>
    </w:lvl>
  </w:abstractNum>
  <w:abstractNum w:abstractNumId="12" w15:restartNumberingAfterBreak="0">
    <w:nsid w:val="4CAC1B97"/>
    <w:multiLevelType w:val="hybridMultilevel"/>
    <w:tmpl w:val="6B284DF0"/>
    <w:lvl w:ilvl="0" w:tplc="4ED26236">
      <w:start w:val="1"/>
      <w:numFmt w:val="upperRoman"/>
      <w:lvlText w:val="%1."/>
      <w:lvlJc w:val="left"/>
      <w:pPr>
        <w:ind w:left="2412" w:hanging="118"/>
        <w:jc w:val="right"/>
      </w:pPr>
      <w:rPr>
        <w:rFonts w:ascii="Times New Roman" w:eastAsia="Times New Roman" w:hAnsi="Times New Roman" w:cs="Times New Roman" w:hint="default"/>
        <w:w w:val="99"/>
        <w:sz w:val="18"/>
        <w:szCs w:val="18"/>
        <w:lang w:val="tr-TR" w:eastAsia="tr-TR" w:bidi="tr-TR"/>
      </w:rPr>
    </w:lvl>
    <w:lvl w:ilvl="1" w:tplc="2438B9E2">
      <w:numFmt w:val="bullet"/>
      <w:lvlText w:val="•"/>
      <w:lvlJc w:val="left"/>
      <w:pPr>
        <w:ind w:left="2697" w:hanging="118"/>
      </w:pPr>
      <w:rPr>
        <w:rFonts w:hint="default"/>
        <w:lang w:val="tr-TR" w:eastAsia="tr-TR" w:bidi="tr-TR"/>
      </w:rPr>
    </w:lvl>
    <w:lvl w:ilvl="2" w:tplc="82927E6A">
      <w:numFmt w:val="bullet"/>
      <w:lvlText w:val="•"/>
      <w:lvlJc w:val="left"/>
      <w:pPr>
        <w:ind w:left="2975" w:hanging="118"/>
      </w:pPr>
      <w:rPr>
        <w:rFonts w:hint="default"/>
        <w:lang w:val="tr-TR" w:eastAsia="tr-TR" w:bidi="tr-TR"/>
      </w:rPr>
    </w:lvl>
    <w:lvl w:ilvl="3" w:tplc="20A4AB9E">
      <w:numFmt w:val="bullet"/>
      <w:lvlText w:val="•"/>
      <w:lvlJc w:val="left"/>
      <w:pPr>
        <w:ind w:left="3252" w:hanging="118"/>
      </w:pPr>
      <w:rPr>
        <w:rFonts w:hint="default"/>
        <w:lang w:val="tr-TR" w:eastAsia="tr-TR" w:bidi="tr-TR"/>
      </w:rPr>
    </w:lvl>
    <w:lvl w:ilvl="4" w:tplc="5086ADCC">
      <w:numFmt w:val="bullet"/>
      <w:lvlText w:val="•"/>
      <w:lvlJc w:val="left"/>
      <w:pPr>
        <w:ind w:left="3530" w:hanging="118"/>
      </w:pPr>
      <w:rPr>
        <w:rFonts w:hint="default"/>
        <w:lang w:val="tr-TR" w:eastAsia="tr-TR" w:bidi="tr-TR"/>
      </w:rPr>
    </w:lvl>
    <w:lvl w:ilvl="5" w:tplc="EC647DEA">
      <w:numFmt w:val="bullet"/>
      <w:lvlText w:val="•"/>
      <w:lvlJc w:val="left"/>
      <w:pPr>
        <w:ind w:left="3808" w:hanging="118"/>
      </w:pPr>
      <w:rPr>
        <w:rFonts w:hint="default"/>
        <w:lang w:val="tr-TR" w:eastAsia="tr-TR" w:bidi="tr-TR"/>
      </w:rPr>
    </w:lvl>
    <w:lvl w:ilvl="6" w:tplc="E09AF81A">
      <w:numFmt w:val="bullet"/>
      <w:lvlText w:val="•"/>
      <w:lvlJc w:val="left"/>
      <w:pPr>
        <w:ind w:left="4085" w:hanging="118"/>
      </w:pPr>
      <w:rPr>
        <w:rFonts w:hint="default"/>
        <w:lang w:val="tr-TR" w:eastAsia="tr-TR" w:bidi="tr-TR"/>
      </w:rPr>
    </w:lvl>
    <w:lvl w:ilvl="7" w:tplc="AE9883F6">
      <w:numFmt w:val="bullet"/>
      <w:lvlText w:val="•"/>
      <w:lvlJc w:val="left"/>
      <w:pPr>
        <w:ind w:left="4363" w:hanging="118"/>
      </w:pPr>
      <w:rPr>
        <w:rFonts w:hint="default"/>
        <w:lang w:val="tr-TR" w:eastAsia="tr-TR" w:bidi="tr-TR"/>
      </w:rPr>
    </w:lvl>
    <w:lvl w:ilvl="8" w:tplc="ED6CE86E">
      <w:numFmt w:val="bullet"/>
      <w:lvlText w:val="•"/>
      <w:lvlJc w:val="left"/>
      <w:pPr>
        <w:ind w:left="4641" w:hanging="118"/>
      </w:pPr>
      <w:rPr>
        <w:rFonts w:hint="default"/>
        <w:lang w:val="tr-TR" w:eastAsia="tr-TR" w:bidi="tr-TR"/>
      </w:rPr>
    </w:lvl>
  </w:abstractNum>
  <w:abstractNum w:abstractNumId="13" w15:restartNumberingAfterBreak="0">
    <w:nsid w:val="4D5F7F1C"/>
    <w:multiLevelType w:val="hybridMultilevel"/>
    <w:tmpl w:val="1E667F2C"/>
    <w:lvl w:ilvl="0" w:tplc="E006F4FC">
      <w:start w:val="1"/>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F20330C"/>
    <w:multiLevelType w:val="hybridMultilevel"/>
    <w:tmpl w:val="2F66C53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516C69F7"/>
    <w:multiLevelType w:val="hybridMultilevel"/>
    <w:tmpl w:val="104C71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527E7170"/>
    <w:multiLevelType w:val="multilevel"/>
    <w:tmpl w:val="A282E7EA"/>
    <w:lvl w:ilvl="0">
      <w:start w:val="1"/>
      <w:numFmt w:val="decimal"/>
      <w:pStyle w:val="Els-numlist"/>
      <w:lvlText w:val="%1."/>
      <w:lvlJc w:val="left"/>
      <w:pPr>
        <w:tabs>
          <w:tab w:val="num" w:pos="360"/>
        </w:tabs>
        <w:ind w:left="240" w:hanging="240"/>
      </w:pPr>
    </w:lvl>
    <w:lvl w:ilvl="1">
      <w:start w:val="1"/>
      <w:numFmt w:val="decimal"/>
      <w:lvlText w:val="%1.%2."/>
      <w:lvlJc w:val="left"/>
      <w:pPr>
        <w:tabs>
          <w:tab w:val="num" w:pos="600"/>
        </w:tabs>
        <w:ind w:left="480" w:hanging="240"/>
      </w:pPr>
    </w:lvl>
    <w:lvl w:ilvl="2">
      <w:start w:val="1"/>
      <w:numFmt w:val="decimal"/>
      <w:lvlText w:val="%1.%2.%3."/>
      <w:lvlJc w:val="left"/>
      <w:pPr>
        <w:tabs>
          <w:tab w:val="num" w:pos="840"/>
        </w:tabs>
        <w:ind w:left="720" w:hanging="240"/>
      </w:pPr>
    </w:lvl>
    <w:lvl w:ilvl="3">
      <w:start w:val="1"/>
      <w:numFmt w:val="decimal"/>
      <w:lvlText w:val="%1.%2.%3.%4."/>
      <w:lvlJc w:val="left"/>
      <w:pPr>
        <w:tabs>
          <w:tab w:val="num" w:pos="1080"/>
        </w:tabs>
        <w:ind w:left="960" w:hanging="240"/>
      </w:pPr>
    </w:lvl>
    <w:lvl w:ilvl="4">
      <w:start w:val="1"/>
      <w:numFmt w:val="decimal"/>
      <w:lvlText w:val="%1.%2.%3.%4.%5."/>
      <w:lvlJc w:val="left"/>
      <w:pPr>
        <w:tabs>
          <w:tab w:val="num" w:pos="1320"/>
        </w:tabs>
        <w:ind w:left="1200" w:hanging="240"/>
      </w:pPr>
    </w:lvl>
    <w:lvl w:ilvl="5">
      <w:start w:val="1"/>
      <w:numFmt w:val="decimal"/>
      <w:lvlText w:val="%1.%2.%3.%4.%5.%6."/>
      <w:lvlJc w:val="left"/>
      <w:pPr>
        <w:tabs>
          <w:tab w:val="num" w:pos="1560"/>
        </w:tabs>
        <w:ind w:left="1440" w:hanging="240"/>
      </w:pPr>
    </w:lvl>
    <w:lvl w:ilvl="6">
      <w:start w:val="1"/>
      <w:numFmt w:val="decimal"/>
      <w:lvlText w:val="%1.%2.%3.%4.%5.%6.%7."/>
      <w:lvlJc w:val="left"/>
      <w:pPr>
        <w:tabs>
          <w:tab w:val="num" w:pos="1800"/>
        </w:tabs>
        <w:ind w:left="1680" w:hanging="240"/>
      </w:pPr>
    </w:lvl>
    <w:lvl w:ilvl="7">
      <w:start w:val="1"/>
      <w:numFmt w:val="decimal"/>
      <w:lvlText w:val="%1.%2.%3.%4.%5.%6.%7.%8."/>
      <w:lvlJc w:val="left"/>
      <w:pPr>
        <w:tabs>
          <w:tab w:val="num" w:pos="2040"/>
        </w:tabs>
        <w:ind w:left="1920" w:hanging="240"/>
      </w:pPr>
    </w:lvl>
    <w:lvl w:ilvl="8">
      <w:start w:val="1"/>
      <w:numFmt w:val="decimal"/>
      <w:lvlText w:val="%1.%2.%3.%4.%5.%6.%7.%8.%9."/>
      <w:lvlJc w:val="left"/>
      <w:pPr>
        <w:tabs>
          <w:tab w:val="num" w:pos="2280"/>
        </w:tabs>
        <w:ind w:left="2160" w:hanging="240"/>
      </w:pPr>
    </w:lvl>
  </w:abstractNum>
  <w:abstractNum w:abstractNumId="17" w15:restartNumberingAfterBreak="0">
    <w:nsid w:val="56205803"/>
    <w:multiLevelType w:val="multilevel"/>
    <w:tmpl w:val="1E2855A8"/>
    <w:lvl w:ilvl="0">
      <w:start w:val="1"/>
      <w:numFmt w:val="decimal"/>
      <w:pStyle w:val="Els-1storder-head"/>
      <w:suff w:val="space"/>
      <w:lvlText w:val="%1."/>
      <w:lvlJc w:val="left"/>
      <w:pPr>
        <w:ind w:left="0" w:firstLine="0"/>
      </w:pPr>
    </w:lvl>
    <w:lvl w:ilvl="1">
      <w:start w:val="1"/>
      <w:numFmt w:val="decimal"/>
      <w:pStyle w:val="Els-2ndorder-head"/>
      <w:suff w:val="space"/>
      <w:lvlText w:val="%1.%2."/>
      <w:lvlJc w:val="left"/>
      <w:pPr>
        <w:ind w:left="0" w:firstLine="0"/>
      </w:pPr>
    </w:lvl>
    <w:lvl w:ilvl="2">
      <w:start w:val="1"/>
      <w:numFmt w:val="decimal"/>
      <w:pStyle w:val="Els-1storder-head"/>
      <w:suff w:val="space"/>
      <w:lvlText w:val="%1.%2.%3."/>
      <w:lvlJc w:val="left"/>
      <w:pPr>
        <w:ind w:left="0" w:firstLine="0"/>
      </w:pPr>
    </w:lvl>
    <w:lvl w:ilvl="3">
      <w:start w:val="1"/>
      <w:numFmt w:val="decimal"/>
      <w:pStyle w:val="Els-4thorder-head"/>
      <w:suff w:val="space"/>
      <w:lvlText w:val="%1.%2.%3.%4."/>
      <w:lvlJc w:val="left"/>
      <w:pPr>
        <w:ind w:left="0" w:firstLine="0"/>
      </w:pPr>
    </w:lvl>
    <w:lvl w:ilvl="4">
      <w:start w:val="1"/>
      <w:numFmt w:val="decimal"/>
      <w:suff w:val="space"/>
      <w:lvlText w:val="%1.%2.%3.%4.%5."/>
      <w:lvlJc w:val="left"/>
      <w:pPr>
        <w:ind w:left="0" w:firstLine="0"/>
      </w:pPr>
    </w:lvl>
    <w:lvl w:ilvl="5">
      <w:start w:val="1"/>
      <w:numFmt w:val="decimal"/>
      <w:suff w:val="space"/>
      <w:lvlText w:val="%1.%2.%3.%4.%5.%6."/>
      <w:lvlJc w:val="left"/>
      <w:pPr>
        <w:ind w:left="0" w:firstLine="0"/>
      </w:pPr>
    </w:lvl>
    <w:lvl w:ilvl="6">
      <w:start w:val="1"/>
      <w:numFmt w:val="decimal"/>
      <w:suff w:val="space"/>
      <w:lvlText w:val="%1.%2.%3.%4.%5.%6.%7."/>
      <w:lvlJc w:val="left"/>
      <w:pPr>
        <w:ind w:left="0" w:firstLine="0"/>
      </w:pPr>
    </w:lvl>
    <w:lvl w:ilvl="7">
      <w:start w:val="1"/>
      <w:numFmt w:val="decimal"/>
      <w:suff w:val="space"/>
      <w:lvlText w:val="%1.%2.%3.%4.%5.%6.%7.%8."/>
      <w:lvlJc w:val="left"/>
      <w:pPr>
        <w:ind w:left="0" w:firstLine="0"/>
      </w:pPr>
    </w:lvl>
    <w:lvl w:ilvl="8">
      <w:start w:val="1"/>
      <w:numFmt w:val="decimal"/>
      <w:suff w:val="space"/>
      <w:lvlText w:val="%1..%3.%4.%5.%6.%7.%8.%9."/>
      <w:lvlJc w:val="left"/>
      <w:pPr>
        <w:ind w:left="0" w:firstLine="0"/>
      </w:pPr>
    </w:lvl>
  </w:abstractNum>
  <w:abstractNum w:abstractNumId="18" w15:restartNumberingAfterBreak="0">
    <w:nsid w:val="5E827A20"/>
    <w:multiLevelType w:val="multilevel"/>
    <w:tmpl w:val="931E524C"/>
    <w:lvl w:ilvl="0">
      <w:start w:val="1"/>
      <w:numFmt w:val="upperLetter"/>
      <w:suff w:val="nothing"/>
      <w:lvlText w:val="Appendix %1. "/>
      <w:lvlJc w:val="left"/>
      <w:pPr>
        <w:ind w:left="0" w:firstLine="0"/>
      </w:pPr>
      <w:rPr>
        <w:b/>
        <w:i w:val="0"/>
      </w:rPr>
    </w:lvl>
    <w:lvl w:ilvl="1">
      <w:start w:val="1"/>
      <w:numFmt w:val="decimal"/>
      <w:pStyle w:val="Els-appendixsubhead"/>
      <w:suff w:val="nothing"/>
      <w:lvlText w:val="%1.%2. "/>
      <w:lvlJc w:val="left"/>
      <w:pPr>
        <w:ind w:left="0" w:firstLine="0"/>
      </w:pPr>
      <w:rPr>
        <w:rFonts w:ascii="Times New Roman" w:hAnsi="Times New Roman" w:hint="default"/>
        <w:b w:val="0"/>
        <w:i/>
        <w:sz w:val="20"/>
      </w:rPr>
    </w:lvl>
    <w:lvl w:ilvl="2">
      <w:start w:val="1"/>
      <w:numFmt w:val="none"/>
      <w:lvlText w:val=""/>
      <w:lvlJc w:val="left"/>
      <w:pPr>
        <w:tabs>
          <w:tab w:val="num" w:pos="360"/>
        </w:tabs>
        <w:ind w:left="0" w:firstLine="0"/>
      </w:pPr>
    </w:lvl>
    <w:lvl w:ilvl="3">
      <w:start w:val="1"/>
      <w:numFmt w:val="none"/>
      <w:lvlText w:val=""/>
      <w:lvlJc w:val="right"/>
      <w:pPr>
        <w:tabs>
          <w:tab w:val="num" w:pos="360"/>
        </w:tabs>
        <w:ind w:left="0" w:firstLine="0"/>
      </w:pPr>
    </w:lvl>
    <w:lvl w:ilvl="4">
      <w:start w:val="1"/>
      <w:numFmt w:val="none"/>
      <w:lvlText w:val=""/>
      <w:lvlJc w:val="left"/>
      <w:pPr>
        <w:tabs>
          <w:tab w:val="num" w:pos="360"/>
        </w:tabs>
        <w:ind w:left="0" w:firstLine="0"/>
      </w:pPr>
    </w:lvl>
    <w:lvl w:ilvl="5">
      <w:start w:val="1"/>
      <w:numFmt w:val="none"/>
      <w:lvlText w:val=""/>
      <w:lvlJc w:val="left"/>
      <w:pPr>
        <w:tabs>
          <w:tab w:val="num" w:pos="360"/>
        </w:tabs>
        <w:ind w:left="0" w:firstLine="0"/>
      </w:pPr>
    </w:lvl>
    <w:lvl w:ilvl="6">
      <w:start w:val="1"/>
      <w:numFmt w:val="none"/>
      <w:lvlText w:val=""/>
      <w:lvlJc w:val="left"/>
      <w:pPr>
        <w:tabs>
          <w:tab w:val="num" w:pos="360"/>
        </w:tabs>
        <w:ind w:left="0" w:firstLine="0"/>
      </w:pPr>
    </w:lvl>
    <w:lvl w:ilvl="7">
      <w:start w:val="1"/>
      <w:numFmt w:val="none"/>
      <w:lvlText w:val=""/>
      <w:lvlJc w:val="left"/>
      <w:pPr>
        <w:tabs>
          <w:tab w:val="num" w:pos="360"/>
        </w:tabs>
        <w:ind w:left="0" w:firstLine="0"/>
      </w:pPr>
    </w:lvl>
    <w:lvl w:ilvl="8">
      <w:start w:val="1"/>
      <w:numFmt w:val="none"/>
      <w:lvlText w:val=""/>
      <w:lvlJc w:val="left"/>
      <w:pPr>
        <w:tabs>
          <w:tab w:val="num" w:pos="360"/>
        </w:tabs>
        <w:ind w:left="0" w:firstLine="0"/>
      </w:pPr>
    </w:lvl>
  </w:abstractNum>
  <w:abstractNum w:abstractNumId="19" w15:restartNumberingAfterBreak="0">
    <w:nsid w:val="5F25551E"/>
    <w:multiLevelType w:val="hybridMultilevel"/>
    <w:tmpl w:val="6FDA9A3A"/>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15:restartNumberingAfterBreak="0">
    <w:nsid w:val="6E7708A3"/>
    <w:multiLevelType w:val="hybridMultilevel"/>
    <w:tmpl w:val="2CCE3C2C"/>
    <w:lvl w:ilvl="0" w:tplc="D376EEDA">
      <w:start w:val="1"/>
      <w:numFmt w:val="upperLetter"/>
      <w:lvlText w:val="%1."/>
      <w:lvlJc w:val="left"/>
      <w:pPr>
        <w:ind w:left="402" w:hanging="288"/>
      </w:pPr>
      <w:rPr>
        <w:rFonts w:ascii="Times New Roman" w:eastAsia="Times New Roman" w:hAnsi="Times New Roman" w:cs="Times New Roman" w:hint="default"/>
        <w:i/>
        <w:w w:val="99"/>
        <w:sz w:val="20"/>
        <w:szCs w:val="20"/>
        <w:lang w:val="tr-TR" w:eastAsia="tr-TR" w:bidi="tr-TR"/>
      </w:rPr>
    </w:lvl>
    <w:lvl w:ilvl="1" w:tplc="C4E65C5E">
      <w:numFmt w:val="bullet"/>
      <w:lvlText w:val="•"/>
      <w:lvlJc w:val="left"/>
      <w:pPr>
        <w:ind w:left="879" w:hanging="288"/>
      </w:pPr>
      <w:rPr>
        <w:rFonts w:hint="default"/>
        <w:lang w:val="tr-TR" w:eastAsia="tr-TR" w:bidi="tr-TR"/>
      </w:rPr>
    </w:lvl>
    <w:lvl w:ilvl="2" w:tplc="D432407E">
      <w:numFmt w:val="bullet"/>
      <w:lvlText w:val="•"/>
      <w:lvlJc w:val="left"/>
      <w:pPr>
        <w:ind w:left="1359" w:hanging="288"/>
      </w:pPr>
      <w:rPr>
        <w:rFonts w:hint="default"/>
        <w:lang w:val="tr-TR" w:eastAsia="tr-TR" w:bidi="tr-TR"/>
      </w:rPr>
    </w:lvl>
    <w:lvl w:ilvl="3" w:tplc="6DFA7A7E">
      <w:numFmt w:val="bullet"/>
      <w:lvlText w:val="•"/>
      <w:lvlJc w:val="left"/>
      <w:pPr>
        <w:ind w:left="1838" w:hanging="288"/>
      </w:pPr>
      <w:rPr>
        <w:rFonts w:hint="default"/>
        <w:lang w:val="tr-TR" w:eastAsia="tr-TR" w:bidi="tr-TR"/>
      </w:rPr>
    </w:lvl>
    <w:lvl w:ilvl="4" w:tplc="B3DC9312">
      <w:numFmt w:val="bullet"/>
      <w:lvlText w:val="•"/>
      <w:lvlJc w:val="left"/>
      <w:pPr>
        <w:ind w:left="2318" w:hanging="288"/>
      </w:pPr>
      <w:rPr>
        <w:rFonts w:hint="default"/>
        <w:lang w:val="tr-TR" w:eastAsia="tr-TR" w:bidi="tr-TR"/>
      </w:rPr>
    </w:lvl>
    <w:lvl w:ilvl="5" w:tplc="BE9CDCD2">
      <w:numFmt w:val="bullet"/>
      <w:lvlText w:val="•"/>
      <w:lvlJc w:val="left"/>
      <w:pPr>
        <w:ind w:left="2798" w:hanging="288"/>
      </w:pPr>
      <w:rPr>
        <w:rFonts w:hint="default"/>
        <w:lang w:val="tr-TR" w:eastAsia="tr-TR" w:bidi="tr-TR"/>
      </w:rPr>
    </w:lvl>
    <w:lvl w:ilvl="6" w:tplc="E7D68BE8">
      <w:numFmt w:val="bullet"/>
      <w:lvlText w:val="•"/>
      <w:lvlJc w:val="left"/>
      <w:pPr>
        <w:ind w:left="3277" w:hanging="288"/>
      </w:pPr>
      <w:rPr>
        <w:rFonts w:hint="default"/>
        <w:lang w:val="tr-TR" w:eastAsia="tr-TR" w:bidi="tr-TR"/>
      </w:rPr>
    </w:lvl>
    <w:lvl w:ilvl="7" w:tplc="E81AC56A">
      <w:numFmt w:val="bullet"/>
      <w:lvlText w:val="•"/>
      <w:lvlJc w:val="left"/>
      <w:pPr>
        <w:ind w:left="3757" w:hanging="288"/>
      </w:pPr>
      <w:rPr>
        <w:rFonts w:hint="default"/>
        <w:lang w:val="tr-TR" w:eastAsia="tr-TR" w:bidi="tr-TR"/>
      </w:rPr>
    </w:lvl>
    <w:lvl w:ilvl="8" w:tplc="24C889A8">
      <w:numFmt w:val="bullet"/>
      <w:lvlText w:val="•"/>
      <w:lvlJc w:val="left"/>
      <w:pPr>
        <w:ind w:left="4237" w:hanging="288"/>
      </w:pPr>
      <w:rPr>
        <w:rFonts w:hint="default"/>
        <w:lang w:val="tr-TR" w:eastAsia="tr-TR" w:bidi="tr-TR"/>
      </w:rPr>
    </w:lvl>
  </w:abstractNum>
  <w:abstractNum w:abstractNumId="21" w15:restartNumberingAfterBreak="0">
    <w:nsid w:val="6FAD0AE9"/>
    <w:multiLevelType w:val="hybridMultilevel"/>
    <w:tmpl w:val="9EA00910"/>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num w:numId="1">
    <w:abstractNumId w:val="19"/>
  </w:num>
  <w:num w:numId="2">
    <w:abstractNumId w:val="13"/>
  </w:num>
  <w:num w:numId="3">
    <w:abstractNumId w:val="0"/>
  </w:num>
  <w:num w:numId="4">
    <w:abstractNumId w:val="17"/>
  </w:num>
  <w:num w:numId="5">
    <w:abstractNumId w:val="8"/>
  </w:num>
  <w:num w:numId="6">
    <w:abstractNumId w:val="18"/>
  </w:num>
  <w:num w:numId="7">
    <w:abstractNumId w:val="5"/>
  </w:num>
  <w:num w:numId="8">
    <w:abstractNumId w:val="16"/>
  </w:num>
  <w:num w:numId="9">
    <w:abstractNumId w:val="3"/>
  </w:num>
  <w:num w:numId="10">
    <w:abstractNumId w:val="21"/>
  </w:num>
  <w:num w:numId="11">
    <w:abstractNumId w:val="7"/>
  </w:num>
  <w:num w:numId="12">
    <w:abstractNumId w:val="9"/>
  </w:num>
  <w:num w:numId="13">
    <w:abstractNumId w:val="10"/>
  </w:num>
  <w:num w:numId="14">
    <w:abstractNumId w:val="15"/>
  </w:num>
  <w:num w:numId="15">
    <w:abstractNumId w:val="14"/>
  </w:num>
  <w:num w:numId="16">
    <w:abstractNumId w:val="20"/>
  </w:num>
  <w:num w:numId="17">
    <w:abstractNumId w:val="12"/>
  </w:num>
  <w:num w:numId="18">
    <w:abstractNumId w:val="4"/>
  </w:num>
  <w:num w:numId="19">
    <w:abstractNumId w:val="11"/>
  </w:num>
  <w:num w:numId="20">
    <w:abstractNumId w:val="2"/>
  </w:num>
  <w:num w:numId="21">
    <w:abstractNumId w:val="1"/>
  </w:num>
  <w:num w:numId="22">
    <w:abstractNumId w:val="6"/>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hideSpellingErrors/>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noPunctuationKerning/>
  <w:characterSpacingControl w:val="doNotCompress"/>
  <w:footnotePr>
    <w:footnote w:id="-1"/>
    <w:footnote w:id="0"/>
  </w:footnotePr>
  <w:endnotePr>
    <w:endnote w:id="-1"/>
    <w:endnote w:id="0"/>
  </w:endnotePr>
  <w:compat>
    <w:applyBreaking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C40C6"/>
    <w:rsid w:val="00002908"/>
    <w:rsid w:val="000118B7"/>
    <w:rsid w:val="000143F0"/>
    <w:rsid w:val="00016DAD"/>
    <w:rsid w:val="000173F2"/>
    <w:rsid w:val="000254D2"/>
    <w:rsid w:val="00031E35"/>
    <w:rsid w:val="00034184"/>
    <w:rsid w:val="000368E6"/>
    <w:rsid w:val="0004057F"/>
    <w:rsid w:val="00043169"/>
    <w:rsid w:val="0004528E"/>
    <w:rsid w:val="00047577"/>
    <w:rsid w:val="0005652D"/>
    <w:rsid w:val="000575C0"/>
    <w:rsid w:val="00065137"/>
    <w:rsid w:val="00067B92"/>
    <w:rsid w:val="00070D6A"/>
    <w:rsid w:val="000753B6"/>
    <w:rsid w:val="00075BDF"/>
    <w:rsid w:val="00085D31"/>
    <w:rsid w:val="00085F9F"/>
    <w:rsid w:val="00086C8F"/>
    <w:rsid w:val="00087BA1"/>
    <w:rsid w:val="00087F5B"/>
    <w:rsid w:val="000957AF"/>
    <w:rsid w:val="00097315"/>
    <w:rsid w:val="000A37BF"/>
    <w:rsid w:val="000A7200"/>
    <w:rsid w:val="000B1763"/>
    <w:rsid w:val="000B4AF1"/>
    <w:rsid w:val="000B5929"/>
    <w:rsid w:val="000B5E6D"/>
    <w:rsid w:val="000C6AC4"/>
    <w:rsid w:val="000C7705"/>
    <w:rsid w:val="000D2210"/>
    <w:rsid w:val="000D3A7F"/>
    <w:rsid w:val="000D4F7F"/>
    <w:rsid w:val="000D7FAC"/>
    <w:rsid w:val="000E0786"/>
    <w:rsid w:val="000E3591"/>
    <w:rsid w:val="000F3B9D"/>
    <w:rsid w:val="000F41A3"/>
    <w:rsid w:val="000F6D2D"/>
    <w:rsid w:val="000F7744"/>
    <w:rsid w:val="001016C9"/>
    <w:rsid w:val="001023B6"/>
    <w:rsid w:val="001042F5"/>
    <w:rsid w:val="00107092"/>
    <w:rsid w:val="00115B6D"/>
    <w:rsid w:val="0012007D"/>
    <w:rsid w:val="001256AC"/>
    <w:rsid w:val="00127129"/>
    <w:rsid w:val="00130256"/>
    <w:rsid w:val="00133048"/>
    <w:rsid w:val="00135104"/>
    <w:rsid w:val="00136952"/>
    <w:rsid w:val="0013722B"/>
    <w:rsid w:val="00141198"/>
    <w:rsid w:val="001447C2"/>
    <w:rsid w:val="001471A1"/>
    <w:rsid w:val="00147850"/>
    <w:rsid w:val="00150523"/>
    <w:rsid w:val="00154AF3"/>
    <w:rsid w:val="00155E73"/>
    <w:rsid w:val="00162410"/>
    <w:rsid w:val="001628ED"/>
    <w:rsid w:val="00163390"/>
    <w:rsid w:val="00163D56"/>
    <w:rsid w:val="00165FAD"/>
    <w:rsid w:val="00171EAC"/>
    <w:rsid w:val="00172FC5"/>
    <w:rsid w:val="00173058"/>
    <w:rsid w:val="00173D70"/>
    <w:rsid w:val="00174080"/>
    <w:rsid w:val="00180E66"/>
    <w:rsid w:val="00180F54"/>
    <w:rsid w:val="00181BD1"/>
    <w:rsid w:val="00190247"/>
    <w:rsid w:val="001A2888"/>
    <w:rsid w:val="001B4307"/>
    <w:rsid w:val="001C2688"/>
    <w:rsid w:val="001C29DA"/>
    <w:rsid w:val="001C2C7F"/>
    <w:rsid w:val="001C2E7B"/>
    <w:rsid w:val="001D08F8"/>
    <w:rsid w:val="001D4525"/>
    <w:rsid w:val="001D7B91"/>
    <w:rsid w:val="001E14A4"/>
    <w:rsid w:val="001E2187"/>
    <w:rsid w:val="001E42D3"/>
    <w:rsid w:val="001E5440"/>
    <w:rsid w:val="001E76E6"/>
    <w:rsid w:val="001F1F3D"/>
    <w:rsid w:val="001F28DF"/>
    <w:rsid w:val="001F648A"/>
    <w:rsid w:val="0020294D"/>
    <w:rsid w:val="00202F0B"/>
    <w:rsid w:val="002034F9"/>
    <w:rsid w:val="00211A00"/>
    <w:rsid w:val="002139E9"/>
    <w:rsid w:val="00213A1B"/>
    <w:rsid w:val="00216058"/>
    <w:rsid w:val="00222812"/>
    <w:rsid w:val="00222B78"/>
    <w:rsid w:val="0022318D"/>
    <w:rsid w:val="00223940"/>
    <w:rsid w:val="0022446F"/>
    <w:rsid w:val="00233636"/>
    <w:rsid w:val="002346AC"/>
    <w:rsid w:val="0023484E"/>
    <w:rsid w:val="002359E9"/>
    <w:rsid w:val="00240BB0"/>
    <w:rsid w:val="00242863"/>
    <w:rsid w:val="00246615"/>
    <w:rsid w:val="00254E92"/>
    <w:rsid w:val="00257049"/>
    <w:rsid w:val="00260DF1"/>
    <w:rsid w:val="00264848"/>
    <w:rsid w:val="00266CAC"/>
    <w:rsid w:val="00280892"/>
    <w:rsid w:val="002828ED"/>
    <w:rsid w:val="00284279"/>
    <w:rsid w:val="0028448A"/>
    <w:rsid w:val="00287C3C"/>
    <w:rsid w:val="0029262C"/>
    <w:rsid w:val="00292974"/>
    <w:rsid w:val="002973CE"/>
    <w:rsid w:val="002A4273"/>
    <w:rsid w:val="002A4322"/>
    <w:rsid w:val="002A4DE0"/>
    <w:rsid w:val="002A5FD2"/>
    <w:rsid w:val="002B554B"/>
    <w:rsid w:val="002B5B7E"/>
    <w:rsid w:val="002C600C"/>
    <w:rsid w:val="002C700E"/>
    <w:rsid w:val="002C7915"/>
    <w:rsid w:val="002D039A"/>
    <w:rsid w:val="002D24AE"/>
    <w:rsid w:val="002D71E5"/>
    <w:rsid w:val="002E1915"/>
    <w:rsid w:val="002E2F2F"/>
    <w:rsid w:val="002E44B2"/>
    <w:rsid w:val="002F281C"/>
    <w:rsid w:val="002F3631"/>
    <w:rsid w:val="002F6383"/>
    <w:rsid w:val="00301050"/>
    <w:rsid w:val="00303C51"/>
    <w:rsid w:val="00310F07"/>
    <w:rsid w:val="00316357"/>
    <w:rsid w:val="00322FB6"/>
    <w:rsid w:val="00326337"/>
    <w:rsid w:val="00330564"/>
    <w:rsid w:val="00331E78"/>
    <w:rsid w:val="003568B6"/>
    <w:rsid w:val="0037219B"/>
    <w:rsid w:val="00373ED4"/>
    <w:rsid w:val="00374A6C"/>
    <w:rsid w:val="00384DF7"/>
    <w:rsid w:val="00396687"/>
    <w:rsid w:val="003A031F"/>
    <w:rsid w:val="003A2459"/>
    <w:rsid w:val="003A326F"/>
    <w:rsid w:val="003B4805"/>
    <w:rsid w:val="003B638F"/>
    <w:rsid w:val="003C1FFB"/>
    <w:rsid w:val="003C3715"/>
    <w:rsid w:val="003C46F6"/>
    <w:rsid w:val="003D184D"/>
    <w:rsid w:val="003D2F6D"/>
    <w:rsid w:val="003D5EFA"/>
    <w:rsid w:val="003E77D4"/>
    <w:rsid w:val="003F30EA"/>
    <w:rsid w:val="003F59A7"/>
    <w:rsid w:val="004042BC"/>
    <w:rsid w:val="004045C2"/>
    <w:rsid w:val="00404E9B"/>
    <w:rsid w:val="004068EF"/>
    <w:rsid w:val="0041076E"/>
    <w:rsid w:val="00413277"/>
    <w:rsid w:val="00426335"/>
    <w:rsid w:val="004321D6"/>
    <w:rsid w:val="00435209"/>
    <w:rsid w:val="004412BB"/>
    <w:rsid w:val="0044345B"/>
    <w:rsid w:val="00445CE7"/>
    <w:rsid w:val="00452D07"/>
    <w:rsid w:val="00455CAC"/>
    <w:rsid w:val="00456A3F"/>
    <w:rsid w:val="00456F4F"/>
    <w:rsid w:val="004629F5"/>
    <w:rsid w:val="00464641"/>
    <w:rsid w:val="00465441"/>
    <w:rsid w:val="00467183"/>
    <w:rsid w:val="00471504"/>
    <w:rsid w:val="00477C1A"/>
    <w:rsid w:val="004841F4"/>
    <w:rsid w:val="00491078"/>
    <w:rsid w:val="00496ED2"/>
    <w:rsid w:val="004A23F3"/>
    <w:rsid w:val="004A2742"/>
    <w:rsid w:val="004A41CF"/>
    <w:rsid w:val="004B3606"/>
    <w:rsid w:val="004B47D9"/>
    <w:rsid w:val="004B5406"/>
    <w:rsid w:val="004C0DB4"/>
    <w:rsid w:val="004C10B4"/>
    <w:rsid w:val="004C1EA4"/>
    <w:rsid w:val="004C6987"/>
    <w:rsid w:val="004E387A"/>
    <w:rsid w:val="004E53FF"/>
    <w:rsid w:val="004F0476"/>
    <w:rsid w:val="004F1543"/>
    <w:rsid w:val="004F2149"/>
    <w:rsid w:val="004F57E3"/>
    <w:rsid w:val="00502A77"/>
    <w:rsid w:val="00503206"/>
    <w:rsid w:val="00503323"/>
    <w:rsid w:val="005033AA"/>
    <w:rsid w:val="005048BD"/>
    <w:rsid w:val="00504F7E"/>
    <w:rsid w:val="00505425"/>
    <w:rsid w:val="005177AB"/>
    <w:rsid w:val="00522186"/>
    <w:rsid w:val="005256D8"/>
    <w:rsid w:val="0053159C"/>
    <w:rsid w:val="005364C5"/>
    <w:rsid w:val="005405B7"/>
    <w:rsid w:val="005446C6"/>
    <w:rsid w:val="0054562D"/>
    <w:rsid w:val="00546D4D"/>
    <w:rsid w:val="0055253B"/>
    <w:rsid w:val="0055562D"/>
    <w:rsid w:val="0055726D"/>
    <w:rsid w:val="00560863"/>
    <w:rsid w:val="00560DC8"/>
    <w:rsid w:val="005704C6"/>
    <w:rsid w:val="00571A8C"/>
    <w:rsid w:val="00572038"/>
    <w:rsid w:val="00591190"/>
    <w:rsid w:val="00597194"/>
    <w:rsid w:val="005A5E7C"/>
    <w:rsid w:val="005A77AF"/>
    <w:rsid w:val="005C787F"/>
    <w:rsid w:val="005D4B36"/>
    <w:rsid w:val="005E2D65"/>
    <w:rsid w:val="005E7BDC"/>
    <w:rsid w:val="005F03E7"/>
    <w:rsid w:val="005F2EDA"/>
    <w:rsid w:val="005F7ECD"/>
    <w:rsid w:val="00600555"/>
    <w:rsid w:val="006016C5"/>
    <w:rsid w:val="00615076"/>
    <w:rsid w:val="0062489B"/>
    <w:rsid w:val="0062620E"/>
    <w:rsid w:val="00630D82"/>
    <w:rsid w:val="006503A0"/>
    <w:rsid w:val="00654DB2"/>
    <w:rsid w:val="0065605A"/>
    <w:rsid w:val="006605E0"/>
    <w:rsid w:val="006733A0"/>
    <w:rsid w:val="0067606D"/>
    <w:rsid w:val="006760FD"/>
    <w:rsid w:val="00685167"/>
    <w:rsid w:val="0069339E"/>
    <w:rsid w:val="0069450E"/>
    <w:rsid w:val="006B2CAC"/>
    <w:rsid w:val="006B493D"/>
    <w:rsid w:val="006C70AF"/>
    <w:rsid w:val="006D4341"/>
    <w:rsid w:val="006D6190"/>
    <w:rsid w:val="006E1A54"/>
    <w:rsid w:val="006E4932"/>
    <w:rsid w:val="006F1E01"/>
    <w:rsid w:val="00700CB7"/>
    <w:rsid w:val="0070173E"/>
    <w:rsid w:val="0070616C"/>
    <w:rsid w:val="007104AD"/>
    <w:rsid w:val="00711150"/>
    <w:rsid w:val="0071338D"/>
    <w:rsid w:val="007165D2"/>
    <w:rsid w:val="00726849"/>
    <w:rsid w:val="00732DC3"/>
    <w:rsid w:val="0073545C"/>
    <w:rsid w:val="00735B88"/>
    <w:rsid w:val="00737183"/>
    <w:rsid w:val="0073769E"/>
    <w:rsid w:val="00737F89"/>
    <w:rsid w:val="00745A58"/>
    <w:rsid w:val="00746403"/>
    <w:rsid w:val="007501E3"/>
    <w:rsid w:val="00756E0E"/>
    <w:rsid w:val="0075724C"/>
    <w:rsid w:val="00762D62"/>
    <w:rsid w:val="007638E4"/>
    <w:rsid w:val="00765C1F"/>
    <w:rsid w:val="00766C5A"/>
    <w:rsid w:val="00770744"/>
    <w:rsid w:val="007718A4"/>
    <w:rsid w:val="00773BC2"/>
    <w:rsid w:val="00775469"/>
    <w:rsid w:val="00781F38"/>
    <w:rsid w:val="007821FE"/>
    <w:rsid w:val="00783265"/>
    <w:rsid w:val="0079220F"/>
    <w:rsid w:val="007A0C25"/>
    <w:rsid w:val="007A606B"/>
    <w:rsid w:val="007A653E"/>
    <w:rsid w:val="007B58BF"/>
    <w:rsid w:val="007B5DCA"/>
    <w:rsid w:val="007B7150"/>
    <w:rsid w:val="007C0886"/>
    <w:rsid w:val="007C256D"/>
    <w:rsid w:val="007D244F"/>
    <w:rsid w:val="007D359B"/>
    <w:rsid w:val="007D43FC"/>
    <w:rsid w:val="007D4467"/>
    <w:rsid w:val="007D4906"/>
    <w:rsid w:val="007D49D4"/>
    <w:rsid w:val="007E1ED3"/>
    <w:rsid w:val="007E7F0A"/>
    <w:rsid w:val="007F7A10"/>
    <w:rsid w:val="008002E9"/>
    <w:rsid w:val="008007CC"/>
    <w:rsid w:val="00811FBF"/>
    <w:rsid w:val="0081571F"/>
    <w:rsid w:val="00820983"/>
    <w:rsid w:val="008269D2"/>
    <w:rsid w:val="00833B8B"/>
    <w:rsid w:val="008461F2"/>
    <w:rsid w:val="008545E8"/>
    <w:rsid w:val="0085615F"/>
    <w:rsid w:val="00862F7B"/>
    <w:rsid w:val="008638C3"/>
    <w:rsid w:val="00866D82"/>
    <w:rsid w:val="00870C50"/>
    <w:rsid w:val="00874C7E"/>
    <w:rsid w:val="008842FA"/>
    <w:rsid w:val="00886E87"/>
    <w:rsid w:val="008930AE"/>
    <w:rsid w:val="00897DF9"/>
    <w:rsid w:val="008A0B85"/>
    <w:rsid w:val="008A2A03"/>
    <w:rsid w:val="008A4CD3"/>
    <w:rsid w:val="008B26CF"/>
    <w:rsid w:val="008B31E9"/>
    <w:rsid w:val="008B471C"/>
    <w:rsid w:val="008B52FD"/>
    <w:rsid w:val="008C309D"/>
    <w:rsid w:val="008C40C6"/>
    <w:rsid w:val="008C49BE"/>
    <w:rsid w:val="008C5971"/>
    <w:rsid w:val="008C7E29"/>
    <w:rsid w:val="008D2DF7"/>
    <w:rsid w:val="008D35D3"/>
    <w:rsid w:val="008D46BA"/>
    <w:rsid w:val="008D4942"/>
    <w:rsid w:val="008E0406"/>
    <w:rsid w:val="008E3759"/>
    <w:rsid w:val="008E37C0"/>
    <w:rsid w:val="008E466A"/>
    <w:rsid w:val="008E6149"/>
    <w:rsid w:val="008F2E5C"/>
    <w:rsid w:val="008F5D3D"/>
    <w:rsid w:val="008F6221"/>
    <w:rsid w:val="009009D7"/>
    <w:rsid w:val="00901806"/>
    <w:rsid w:val="00907DA0"/>
    <w:rsid w:val="009125BB"/>
    <w:rsid w:val="00913734"/>
    <w:rsid w:val="009145E1"/>
    <w:rsid w:val="00923895"/>
    <w:rsid w:val="0092500D"/>
    <w:rsid w:val="00931CF9"/>
    <w:rsid w:val="0093410B"/>
    <w:rsid w:val="00936D51"/>
    <w:rsid w:val="00940347"/>
    <w:rsid w:val="0094375D"/>
    <w:rsid w:val="00945508"/>
    <w:rsid w:val="00962B98"/>
    <w:rsid w:val="00966E2E"/>
    <w:rsid w:val="009747CE"/>
    <w:rsid w:val="0098389A"/>
    <w:rsid w:val="00984AE5"/>
    <w:rsid w:val="00985530"/>
    <w:rsid w:val="00997D0F"/>
    <w:rsid w:val="009A3474"/>
    <w:rsid w:val="009A3B5B"/>
    <w:rsid w:val="009A59BC"/>
    <w:rsid w:val="009A64D1"/>
    <w:rsid w:val="009A7B96"/>
    <w:rsid w:val="009B0940"/>
    <w:rsid w:val="009B69B0"/>
    <w:rsid w:val="009C0851"/>
    <w:rsid w:val="009C291B"/>
    <w:rsid w:val="009C2E81"/>
    <w:rsid w:val="009D5CDF"/>
    <w:rsid w:val="009E2AB7"/>
    <w:rsid w:val="009E5CE9"/>
    <w:rsid w:val="009E7033"/>
    <w:rsid w:val="00A0002B"/>
    <w:rsid w:val="00A00B88"/>
    <w:rsid w:val="00A01A4D"/>
    <w:rsid w:val="00A06369"/>
    <w:rsid w:val="00A06F23"/>
    <w:rsid w:val="00A072AB"/>
    <w:rsid w:val="00A07BD8"/>
    <w:rsid w:val="00A12BB0"/>
    <w:rsid w:val="00A142BF"/>
    <w:rsid w:val="00A16BB6"/>
    <w:rsid w:val="00A259DC"/>
    <w:rsid w:val="00A27FAD"/>
    <w:rsid w:val="00A3575B"/>
    <w:rsid w:val="00A35C61"/>
    <w:rsid w:val="00A41F84"/>
    <w:rsid w:val="00A432FC"/>
    <w:rsid w:val="00A5022C"/>
    <w:rsid w:val="00A543D0"/>
    <w:rsid w:val="00A554BA"/>
    <w:rsid w:val="00A56C08"/>
    <w:rsid w:val="00A655A9"/>
    <w:rsid w:val="00A657D8"/>
    <w:rsid w:val="00A736BE"/>
    <w:rsid w:val="00A775DE"/>
    <w:rsid w:val="00A77739"/>
    <w:rsid w:val="00A836AB"/>
    <w:rsid w:val="00A86699"/>
    <w:rsid w:val="00A8725A"/>
    <w:rsid w:val="00A90442"/>
    <w:rsid w:val="00A91E4F"/>
    <w:rsid w:val="00A94DAF"/>
    <w:rsid w:val="00A95CD1"/>
    <w:rsid w:val="00AA1693"/>
    <w:rsid w:val="00AA7A70"/>
    <w:rsid w:val="00AB4BB7"/>
    <w:rsid w:val="00AB579D"/>
    <w:rsid w:val="00AC23A2"/>
    <w:rsid w:val="00AC2EAC"/>
    <w:rsid w:val="00AE2104"/>
    <w:rsid w:val="00AE594A"/>
    <w:rsid w:val="00AE72FB"/>
    <w:rsid w:val="00AF15AB"/>
    <w:rsid w:val="00AF29E7"/>
    <w:rsid w:val="00AF51E5"/>
    <w:rsid w:val="00AF6FA9"/>
    <w:rsid w:val="00B0331F"/>
    <w:rsid w:val="00B07E1C"/>
    <w:rsid w:val="00B15CD3"/>
    <w:rsid w:val="00B21CA8"/>
    <w:rsid w:val="00B21F3D"/>
    <w:rsid w:val="00B27233"/>
    <w:rsid w:val="00B2780E"/>
    <w:rsid w:val="00B279BB"/>
    <w:rsid w:val="00B517B4"/>
    <w:rsid w:val="00B51F90"/>
    <w:rsid w:val="00B5259A"/>
    <w:rsid w:val="00B5537A"/>
    <w:rsid w:val="00B73BD3"/>
    <w:rsid w:val="00B74D2B"/>
    <w:rsid w:val="00B84179"/>
    <w:rsid w:val="00B8509A"/>
    <w:rsid w:val="00B938AA"/>
    <w:rsid w:val="00B94D81"/>
    <w:rsid w:val="00B94DB1"/>
    <w:rsid w:val="00BA3EE8"/>
    <w:rsid w:val="00BB5C56"/>
    <w:rsid w:val="00BB77EF"/>
    <w:rsid w:val="00BC2544"/>
    <w:rsid w:val="00BD131B"/>
    <w:rsid w:val="00BD4B30"/>
    <w:rsid w:val="00BD73B4"/>
    <w:rsid w:val="00BD7C83"/>
    <w:rsid w:val="00BE6310"/>
    <w:rsid w:val="00BE67A8"/>
    <w:rsid w:val="00BF07A7"/>
    <w:rsid w:val="00C00D10"/>
    <w:rsid w:val="00C0249C"/>
    <w:rsid w:val="00C05E51"/>
    <w:rsid w:val="00C14595"/>
    <w:rsid w:val="00C2474D"/>
    <w:rsid w:val="00C300BF"/>
    <w:rsid w:val="00C34F5E"/>
    <w:rsid w:val="00C36ADD"/>
    <w:rsid w:val="00C41482"/>
    <w:rsid w:val="00C4363E"/>
    <w:rsid w:val="00C43C1A"/>
    <w:rsid w:val="00C47C81"/>
    <w:rsid w:val="00C66154"/>
    <w:rsid w:val="00C71F3B"/>
    <w:rsid w:val="00C721DE"/>
    <w:rsid w:val="00C727F1"/>
    <w:rsid w:val="00C72F62"/>
    <w:rsid w:val="00C7317E"/>
    <w:rsid w:val="00C73FAA"/>
    <w:rsid w:val="00C80B10"/>
    <w:rsid w:val="00C8534B"/>
    <w:rsid w:val="00C90680"/>
    <w:rsid w:val="00C9328D"/>
    <w:rsid w:val="00C95CD2"/>
    <w:rsid w:val="00C977B6"/>
    <w:rsid w:val="00CA4B08"/>
    <w:rsid w:val="00CA74AD"/>
    <w:rsid w:val="00CB07C6"/>
    <w:rsid w:val="00CB0CB1"/>
    <w:rsid w:val="00CB1DDB"/>
    <w:rsid w:val="00CB22D6"/>
    <w:rsid w:val="00CB3420"/>
    <w:rsid w:val="00CB396D"/>
    <w:rsid w:val="00CD4D16"/>
    <w:rsid w:val="00CE41F9"/>
    <w:rsid w:val="00CE559A"/>
    <w:rsid w:val="00CF22C9"/>
    <w:rsid w:val="00CF780B"/>
    <w:rsid w:val="00D00305"/>
    <w:rsid w:val="00D03FAD"/>
    <w:rsid w:val="00D07903"/>
    <w:rsid w:val="00D13226"/>
    <w:rsid w:val="00D15383"/>
    <w:rsid w:val="00D34CD4"/>
    <w:rsid w:val="00D37EA0"/>
    <w:rsid w:val="00D43622"/>
    <w:rsid w:val="00D4633C"/>
    <w:rsid w:val="00D50DEE"/>
    <w:rsid w:val="00D51657"/>
    <w:rsid w:val="00D543D0"/>
    <w:rsid w:val="00D55BC5"/>
    <w:rsid w:val="00D607D3"/>
    <w:rsid w:val="00D6146E"/>
    <w:rsid w:val="00D62391"/>
    <w:rsid w:val="00D65A3B"/>
    <w:rsid w:val="00D65F36"/>
    <w:rsid w:val="00D724E2"/>
    <w:rsid w:val="00D76C67"/>
    <w:rsid w:val="00D90DB7"/>
    <w:rsid w:val="00D90F00"/>
    <w:rsid w:val="00D9613D"/>
    <w:rsid w:val="00D9719E"/>
    <w:rsid w:val="00D976F5"/>
    <w:rsid w:val="00DA5E3E"/>
    <w:rsid w:val="00DB7230"/>
    <w:rsid w:val="00DB74CD"/>
    <w:rsid w:val="00DC3E7B"/>
    <w:rsid w:val="00DD51E0"/>
    <w:rsid w:val="00DE002C"/>
    <w:rsid w:val="00DE4844"/>
    <w:rsid w:val="00DE55B8"/>
    <w:rsid w:val="00DE585C"/>
    <w:rsid w:val="00DE6C62"/>
    <w:rsid w:val="00DF7AE3"/>
    <w:rsid w:val="00E06EA6"/>
    <w:rsid w:val="00E13882"/>
    <w:rsid w:val="00E14C43"/>
    <w:rsid w:val="00E24266"/>
    <w:rsid w:val="00E26A85"/>
    <w:rsid w:val="00E26C18"/>
    <w:rsid w:val="00E26E58"/>
    <w:rsid w:val="00E334AD"/>
    <w:rsid w:val="00E364B2"/>
    <w:rsid w:val="00E3774A"/>
    <w:rsid w:val="00E463FF"/>
    <w:rsid w:val="00E552E0"/>
    <w:rsid w:val="00E55A45"/>
    <w:rsid w:val="00E570A7"/>
    <w:rsid w:val="00E575BF"/>
    <w:rsid w:val="00E62E9F"/>
    <w:rsid w:val="00E738E3"/>
    <w:rsid w:val="00E7463C"/>
    <w:rsid w:val="00E74E6F"/>
    <w:rsid w:val="00E779CF"/>
    <w:rsid w:val="00E80600"/>
    <w:rsid w:val="00E84390"/>
    <w:rsid w:val="00E87A85"/>
    <w:rsid w:val="00EA2C94"/>
    <w:rsid w:val="00EA2CC3"/>
    <w:rsid w:val="00EA77E0"/>
    <w:rsid w:val="00EA79BB"/>
    <w:rsid w:val="00EB098F"/>
    <w:rsid w:val="00EB1602"/>
    <w:rsid w:val="00EB3117"/>
    <w:rsid w:val="00EB3853"/>
    <w:rsid w:val="00EB46A9"/>
    <w:rsid w:val="00ED189E"/>
    <w:rsid w:val="00ED3600"/>
    <w:rsid w:val="00ED4B45"/>
    <w:rsid w:val="00ED5DE3"/>
    <w:rsid w:val="00ED7CF1"/>
    <w:rsid w:val="00EE1F9C"/>
    <w:rsid w:val="00EE3844"/>
    <w:rsid w:val="00EE42A6"/>
    <w:rsid w:val="00EF009A"/>
    <w:rsid w:val="00EF0270"/>
    <w:rsid w:val="00EF0C89"/>
    <w:rsid w:val="00EF2AAB"/>
    <w:rsid w:val="00EF47C0"/>
    <w:rsid w:val="00EF5895"/>
    <w:rsid w:val="00F0616B"/>
    <w:rsid w:val="00F07E5B"/>
    <w:rsid w:val="00F10CBC"/>
    <w:rsid w:val="00F227E6"/>
    <w:rsid w:val="00F26F1A"/>
    <w:rsid w:val="00F3606A"/>
    <w:rsid w:val="00F4248C"/>
    <w:rsid w:val="00F44625"/>
    <w:rsid w:val="00F448A8"/>
    <w:rsid w:val="00F50C99"/>
    <w:rsid w:val="00F66275"/>
    <w:rsid w:val="00F671DD"/>
    <w:rsid w:val="00F703D1"/>
    <w:rsid w:val="00F74288"/>
    <w:rsid w:val="00F74301"/>
    <w:rsid w:val="00F845A4"/>
    <w:rsid w:val="00F87506"/>
    <w:rsid w:val="00F936A8"/>
    <w:rsid w:val="00FA38E5"/>
    <w:rsid w:val="00FA5AF3"/>
    <w:rsid w:val="00FB7245"/>
    <w:rsid w:val="00FB7374"/>
    <w:rsid w:val="00FB7FAC"/>
    <w:rsid w:val="00FC0684"/>
    <w:rsid w:val="00FC0E17"/>
    <w:rsid w:val="00FC5B8B"/>
    <w:rsid w:val="00FC60A1"/>
    <w:rsid w:val="00FD2FCD"/>
    <w:rsid w:val="00FD6D1F"/>
    <w:rsid w:val="00FD743A"/>
    <w:rsid w:val="00FE0946"/>
    <w:rsid w:val="00FF439F"/>
    <w:rsid w:val="00FF5A25"/>
    <w:rsid w:val="00FF604C"/>
  </w:rsids>
  <m:mathPr>
    <m:mathFont m:val="Cambria Math"/>
    <m:brkBin m:val="before"/>
    <m:brkBinSub m:val="--"/>
    <m:smallFrac m:val="0"/>
    <m:dispDef/>
    <m:lMargin m:val="0"/>
    <m:rMargin m:val="0"/>
    <m:defJc m:val="centerGroup"/>
    <m:wrapIndent m:val="1440"/>
    <m:intLim m:val="subSup"/>
    <m:naryLim m:val="undOvr"/>
  </m:mathPr>
  <w:themeFontLang w:val="tr-TR"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9F2D257"/>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sz w:val="24"/>
        <w:szCs w:val="24"/>
        <w:lang w:val="tr-TR" w:eastAsia="tr-T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4" w:semiHidden="1" w:unhideWhenUsed="1"/>
    <w:lsdException w:name="List Bullet 5"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Smart Link" w:semiHidden="1" w:uiPriority="99" w:unhideWhenUsed="1"/>
  </w:latentStyles>
  <w:style w:type="paragraph" w:default="1" w:styleId="Normal">
    <w:name w:val="Normal"/>
    <w:qFormat/>
    <w:rsid w:val="00240BB0"/>
    <w:rPr>
      <w:lang w:eastAsia="en-US"/>
    </w:rPr>
  </w:style>
  <w:style w:type="paragraph" w:styleId="Heading1">
    <w:name w:val="heading 1"/>
    <w:basedOn w:val="Normal"/>
    <w:next w:val="Normal"/>
    <w:link w:val="Heading1Char"/>
    <w:qFormat/>
    <w:rsid w:val="00C9328D"/>
    <w:pPr>
      <w:keepNext/>
      <w:numPr>
        <w:numId w:val="22"/>
      </w:numPr>
      <w:outlineLvl w:val="0"/>
    </w:pPr>
    <w:rPr>
      <w:b/>
      <w:sz w:val="20"/>
      <w:szCs w:val="20"/>
      <w:lang w:eastAsia="tr-TR"/>
    </w:rPr>
  </w:style>
  <w:style w:type="paragraph" w:styleId="Heading2">
    <w:name w:val="heading 2"/>
    <w:basedOn w:val="Normal"/>
    <w:next w:val="Normal"/>
    <w:link w:val="Heading2Char"/>
    <w:qFormat/>
    <w:rsid w:val="00FF5A25"/>
    <w:pPr>
      <w:keepNext/>
      <w:numPr>
        <w:ilvl w:val="1"/>
        <w:numId w:val="22"/>
      </w:numPr>
      <w:suppressAutoHyphens/>
      <w:overflowPunct w:val="0"/>
      <w:autoSpaceDE w:val="0"/>
      <w:autoSpaceDN w:val="0"/>
      <w:adjustRightInd w:val="0"/>
      <w:spacing w:before="240" w:after="60"/>
      <w:jc w:val="both"/>
      <w:textAlignment w:val="baseline"/>
      <w:outlineLvl w:val="1"/>
    </w:pPr>
    <w:rPr>
      <w:rFonts w:cs="Arial"/>
      <w:b/>
      <w:bCs/>
      <w:i/>
      <w:iCs/>
      <w:sz w:val="20"/>
      <w:szCs w:val="28"/>
      <w:lang w:eastAsia="tr-TR"/>
    </w:rPr>
  </w:style>
  <w:style w:type="paragraph" w:styleId="Heading3">
    <w:name w:val="heading 3"/>
    <w:basedOn w:val="Normal"/>
    <w:next w:val="Normal"/>
    <w:link w:val="Heading3Char"/>
    <w:unhideWhenUsed/>
    <w:qFormat/>
    <w:rsid w:val="008E6149"/>
    <w:pPr>
      <w:keepNext/>
      <w:keepLines/>
      <w:numPr>
        <w:ilvl w:val="2"/>
        <w:numId w:val="22"/>
      </w:numPr>
      <w:suppressAutoHyphens/>
      <w:overflowPunct w:val="0"/>
      <w:autoSpaceDE w:val="0"/>
      <w:autoSpaceDN w:val="0"/>
      <w:adjustRightInd w:val="0"/>
      <w:spacing w:before="200"/>
      <w:jc w:val="both"/>
      <w:textAlignment w:val="baseline"/>
      <w:outlineLvl w:val="2"/>
    </w:pPr>
    <w:rPr>
      <w:rFonts w:asciiTheme="majorHAnsi" w:eastAsiaTheme="majorEastAsia" w:hAnsiTheme="majorHAnsi" w:cstheme="majorBidi"/>
      <w:b/>
      <w:bCs/>
      <w:color w:val="4F81BD" w:themeColor="accent1"/>
      <w:sz w:val="22"/>
      <w:szCs w:val="22"/>
      <w:lang w:eastAsia="tr-TR"/>
    </w:rPr>
  </w:style>
  <w:style w:type="paragraph" w:styleId="Heading4">
    <w:name w:val="heading 4"/>
    <w:basedOn w:val="Normal"/>
    <w:next w:val="Normal"/>
    <w:link w:val="Heading4Char"/>
    <w:qFormat/>
    <w:rsid w:val="00F44625"/>
    <w:pPr>
      <w:keepNext/>
      <w:widowControl w:val="0"/>
      <w:numPr>
        <w:ilvl w:val="3"/>
        <w:numId w:val="22"/>
      </w:numPr>
      <w:spacing w:before="240" w:after="60"/>
      <w:outlineLvl w:val="3"/>
    </w:pPr>
    <w:rPr>
      <w:rFonts w:eastAsia="SimSun"/>
      <w:b/>
      <w:bCs/>
      <w:sz w:val="28"/>
      <w:szCs w:val="28"/>
      <w:lang w:val="en-GB"/>
    </w:rPr>
  </w:style>
  <w:style w:type="paragraph" w:styleId="Heading5">
    <w:name w:val="heading 5"/>
    <w:basedOn w:val="Normal1"/>
    <w:next w:val="Normal1"/>
    <w:link w:val="Heading5Char"/>
    <w:rsid w:val="00F44625"/>
    <w:pPr>
      <w:keepNext/>
      <w:keepLines/>
      <w:numPr>
        <w:ilvl w:val="4"/>
        <w:numId w:val="22"/>
      </w:numPr>
      <w:spacing w:before="220" w:after="40"/>
      <w:contextualSpacing/>
      <w:outlineLvl w:val="4"/>
    </w:pPr>
    <w:rPr>
      <w:b/>
      <w:sz w:val="22"/>
      <w:szCs w:val="22"/>
    </w:rPr>
  </w:style>
  <w:style w:type="paragraph" w:styleId="Heading6">
    <w:name w:val="heading 6"/>
    <w:basedOn w:val="Normal1"/>
    <w:next w:val="Normal1"/>
    <w:link w:val="Heading6Char"/>
    <w:rsid w:val="00F44625"/>
    <w:pPr>
      <w:keepNext/>
      <w:keepLines/>
      <w:numPr>
        <w:ilvl w:val="5"/>
        <w:numId w:val="22"/>
      </w:numPr>
      <w:spacing w:before="200" w:after="40"/>
      <w:contextualSpacing/>
      <w:outlineLvl w:val="5"/>
    </w:pPr>
    <w:rPr>
      <w:b/>
    </w:rPr>
  </w:style>
  <w:style w:type="paragraph" w:styleId="Heading7">
    <w:name w:val="heading 7"/>
    <w:basedOn w:val="Normal"/>
    <w:next w:val="Normal"/>
    <w:link w:val="Heading7Char"/>
    <w:semiHidden/>
    <w:unhideWhenUsed/>
    <w:qFormat/>
    <w:rsid w:val="00174080"/>
    <w:pPr>
      <w:keepNext/>
      <w:keepLines/>
      <w:numPr>
        <w:ilvl w:val="6"/>
        <w:numId w:val="22"/>
      </w:numPr>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semiHidden/>
    <w:unhideWhenUsed/>
    <w:qFormat/>
    <w:rsid w:val="00174080"/>
    <w:pPr>
      <w:keepNext/>
      <w:keepLines/>
      <w:numPr>
        <w:ilvl w:val="7"/>
        <w:numId w:val="22"/>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semiHidden/>
    <w:unhideWhenUsed/>
    <w:qFormat/>
    <w:rsid w:val="00174080"/>
    <w:pPr>
      <w:keepNext/>
      <w:keepLines/>
      <w:numPr>
        <w:ilvl w:val="8"/>
        <w:numId w:val="22"/>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F44625"/>
    <w:rPr>
      <w:b/>
    </w:rPr>
  </w:style>
  <w:style w:type="character" w:customStyle="1" w:styleId="Heading2Char">
    <w:name w:val="Heading 2 Char"/>
    <w:link w:val="Heading2"/>
    <w:rsid w:val="00FF5A25"/>
    <w:rPr>
      <w:rFonts w:cs="Arial"/>
      <w:b/>
      <w:bCs/>
      <w:i/>
      <w:iCs/>
      <w:sz w:val="20"/>
      <w:szCs w:val="28"/>
    </w:rPr>
  </w:style>
  <w:style w:type="character" w:customStyle="1" w:styleId="Heading3Char">
    <w:name w:val="Heading 3 Char"/>
    <w:basedOn w:val="DefaultParagraphFont"/>
    <w:link w:val="Heading3"/>
    <w:rsid w:val="008E6149"/>
    <w:rPr>
      <w:rFonts w:asciiTheme="majorHAnsi" w:eastAsiaTheme="majorEastAsia" w:hAnsiTheme="majorHAnsi" w:cstheme="majorBidi"/>
      <w:b/>
      <w:bCs/>
      <w:color w:val="4F81BD" w:themeColor="accent1"/>
      <w:sz w:val="22"/>
      <w:szCs w:val="22"/>
    </w:rPr>
  </w:style>
  <w:style w:type="character" w:customStyle="1" w:styleId="Heading4Char">
    <w:name w:val="Heading 4 Char"/>
    <w:basedOn w:val="DefaultParagraphFont"/>
    <w:link w:val="Heading4"/>
    <w:rsid w:val="00F44625"/>
    <w:rPr>
      <w:rFonts w:eastAsia="SimSun"/>
      <w:b/>
      <w:bCs/>
      <w:sz w:val="28"/>
      <w:szCs w:val="28"/>
      <w:lang w:val="en-GB" w:eastAsia="en-US"/>
    </w:rPr>
  </w:style>
  <w:style w:type="paragraph" w:customStyle="1" w:styleId="Normal1">
    <w:name w:val="Normal1"/>
    <w:rsid w:val="00F44625"/>
    <w:pPr>
      <w:widowControl w:val="0"/>
    </w:pPr>
    <w:rPr>
      <w:color w:val="000000"/>
    </w:rPr>
  </w:style>
  <w:style w:type="character" w:customStyle="1" w:styleId="Heading5Char">
    <w:name w:val="Heading 5 Char"/>
    <w:basedOn w:val="DefaultParagraphFont"/>
    <w:link w:val="Heading5"/>
    <w:rsid w:val="00F44625"/>
    <w:rPr>
      <w:b/>
      <w:color w:val="000000"/>
      <w:sz w:val="22"/>
      <w:szCs w:val="22"/>
    </w:rPr>
  </w:style>
  <w:style w:type="character" w:customStyle="1" w:styleId="Heading6Char">
    <w:name w:val="Heading 6 Char"/>
    <w:basedOn w:val="DefaultParagraphFont"/>
    <w:link w:val="Heading6"/>
    <w:rsid w:val="00F44625"/>
    <w:rPr>
      <w:b/>
      <w:color w:val="000000"/>
    </w:rPr>
  </w:style>
  <w:style w:type="table" w:styleId="TableGrid">
    <w:name w:val="Table Grid"/>
    <w:basedOn w:val="TableNormal"/>
    <w:uiPriority w:val="39"/>
    <w:rsid w:val="008C40C6"/>
    <w:pPr>
      <w:suppressAutoHyphens/>
      <w:overflowPunct w:val="0"/>
      <w:autoSpaceDE w:val="0"/>
      <w:autoSpaceDN w:val="0"/>
      <w:adjustRightInd w:val="0"/>
      <w:jc w:val="both"/>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rsid w:val="004B47D9"/>
    <w:pPr>
      <w:tabs>
        <w:tab w:val="center" w:pos="4536"/>
        <w:tab w:val="right" w:pos="9072"/>
      </w:tabs>
      <w:suppressAutoHyphens/>
      <w:overflowPunct w:val="0"/>
      <w:autoSpaceDE w:val="0"/>
      <w:autoSpaceDN w:val="0"/>
      <w:adjustRightInd w:val="0"/>
      <w:jc w:val="both"/>
      <w:textAlignment w:val="baseline"/>
    </w:pPr>
    <w:rPr>
      <w:rFonts w:ascii="Arial" w:hAnsi="Arial" w:cs="Arial"/>
      <w:sz w:val="22"/>
      <w:szCs w:val="22"/>
      <w:lang w:eastAsia="tr-TR"/>
    </w:rPr>
  </w:style>
  <w:style w:type="character" w:customStyle="1" w:styleId="FooterChar">
    <w:name w:val="Footer Char"/>
    <w:link w:val="Footer"/>
    <w:uiPriority w:val="99"/>
    <w:rsid w:val="002C7915"/>
    <w:rPr>
      <w:rFonts w:ascii="Arial" w:hAnsi="Arial" w:cs="Arial"/>
      <w:sz w:val="22"/>
      <w:szCs w:val="22"/>
      <w:lang w:val="tr-TR" w:eastAsia="tr-TR"/>
    </w:rPr>
  </w:style>
  <w:style w:type="paragraph" w:styleId="BodyText">
    <w:name w:val="Body Text"/>
    <w:basedOn w:val="Normal"/>
    <w:rsid w:val="00C9328D"/>
    <w:rPr>
      <w:b/>
      <w:sz w:val="20"/>
      <w:szCs w:val="20"/>
      <w:lang w:eastAsia="tr-TR"/>
    </w:rPr>
  </w:style>
  <w:style w:type="paragraph" w:styleId="FootnoteText">
    <w:name w:val="footnote text"/>
    <w:basedOn w:val="Normal"/>
    <w:semiHidden/>
    <w:rsid w:val="00D37EA0"/>
    <w:pPr>
      <w:suppressAutoHyphens/>
      <w:overflowPunct w:val="0"/>
      <w:autoSpaceDE w:val="0"/>
      <w:autoSpaceDN w:val="0"/>
      <w:adjustRightInd w:val="0"/>
      <w:jc w:val="both"/>
      <w:textAlignment w:val="baseline"/>
    </w:pPr>
    <w:rPr>
      <w:rFonts w:ascii="Arial" w:hAnsi="Arial" w:cs="Arial"/>
      <w:sz w:val="20"/>
      <w:szCs w:val="20"/>
      <w:lang w:eastAsia="tr-TR"/>
    </w:rPr>
  </w:style>
  <w:style w:type="character" w:styleId="FootnoteReference">
    <w:name w:val="footnote reference"/>
    <w:semiHidden/>
    <w:rsid w:val="00D37EA0"/>
    <w:rPr>
      <w:vertAlign w:val="superscript"/>
    </w:rPr>
  </w:style>
  <w:style w:type="paragraph" w:customStyle="1" w:styleId="WW-NormalWeb1">
    <w:name w:val="WW-Normal (Web)1"/>
    <w:basedOn w:val="Normal"/>
    <w:rsid w:val="00E84390"/>
    <w:pPr>
      <w:spacing w:before="280" w:after="119"/>
    </w:pPr>
    <w:rPr>
      <w:lang w:eastAsia="ar-SA"/>
    </w:rPr>
  </w:style>
  <w:style w:type="character" w:styleId="Hyperlink">
    <w:name w:val="Hyperlink"/>
    <w:uiPriority w:val="99"/>
    <w:rsid w:val="00E84390"/>
    <w:rPr>
      <w:color w:val="0000FF"/>
      <w:u w:val="single"/>
    </w:rPr>
  </w:style>
  <w:style w:type="paragraph" w:styleId="BalloonText">
    <w:name w:val="Balloon Text"/>
    <w:basedOn w:val="Normal"/>
    <w:link w:val="BalloonTextChar"/>
    <w:uiPriority w:val="99"/>
    <w:rsid w:val="00D00305"/>
    <w:pPr>
      <w:suppressAutoHyphens/>
      <w:overflowPunct w:val="0"/>
      <w:autoSpaceDE w:val="0"/>
      <w:autoSpaceDN w:val="0"/>
      <w:adjustRightInd w:val="0"/>
      <w:jc w:val="both"/>
      <w:textAlignment w:val="baseline"/>
    </w:pPr>
    <w:rPr>
      <w:rFonts w:ascii="Tahoma" w:hAnsi="Tahoma" w:cs="Tahoma"/>
      <w:sz w:val="16"/>
      <w:szCs w:val="16"/>
      <w:lang w:eastAsia="tr-TR"/>
    </w:rPr>
  </w:style>
  <w:style w:type="character" w:customStyle="1" w:styleId="BalloonTextChar">
    <w:name w:val="Balloon Text Char"/>
    <w:link w:val="BalloonText"/>
    <w:uiPriority w:val="99"/>
    <w:rsid w:val="00D00305"/>
    <w:rPr>
      <w:rFonts w:ascii="Tahoma" w:hAnsi="Tahoma" w:cs="Tahoma"/>
      <w:sz w:val="16"/>
      <w:szCs w:val="16"/>
    </w:rPr>
  </w:style>
  <w:style w:type="paragraph" w:styleId="Header">
    <w:name w:val="header"/>
    <w:basedOn w:val="Normal"/>
    <w:link w:val="HeaderChar"/>
    <w:uiPriority w:val="99"/>
    <w:rsid w:val="002C7915"/>
    <w:pPr>
      <w:tabs>
        <w:tab w:val="center" w:pos="4703"/>
        <w:tab w:val="right" w:pos="9406"/>
      </w:tabs>
      <w:suppressAutoHyphens/>
      <w:overflowPunct w:val="0"/>
      <w:autoSpaceDE w:val="0"/>
      <w:autoSpaceDN w:val="0"/>
      <w:adjustRightInd w:val="0"/>
      <w:jc w:val="both"/>
      <w:textAlignment w:val="baseline"/>
    </w:pPr>
    <w:rPr>
      <w:rFonts w:ascii="Arial" w:hAnsi="Arial" w:cs="Arial"/>
      <w:sz w:val="22"/>
      <w:szCs w:val="22"/>
      <w:lang w:eastAsia="tr-TR"/>
    </w:rPr>
  </w:style>
  <w:style w:type="character" w:customStyle="1" w:styleId="HeaderChar">
    <w:name w:val="Header Char"/>
    <w:link w:val="Header"/>
    <w:uiPriority w:val="99"/>
    <w:rsid w:val="002C7915"/>
    <w:rPr>
      <w:rFonts w:ascii="Arial" w:hAnsi="Arial" w:cs="Arial"/>
      <w:sz w:val="22"/>
      <w:szCs w:val="22"/>
      <w:lang w:val="tr-TR" w:eastAsia="tr-TR"/>
    </w:rPr>
  </w:style>
  <w:style w:type="paragraph" w:styleId="ListParagraph">
    <w:name w:val="List Paragraph"/>
    <w:basedOn w:val="Normal"/>
    <w:link w:val="ListParagraphChar"/>
    <w:uiPriority w:val="1"/>
    <w:qFormat/>
    <w:rsid w:val="00A259DC"/>
    <w:pPr>
      <w:suppressAutoHyphens/>
      <w:ind w:left="720"/>
      <w:contextualSpacing/>
    </w:pPr>
    <w:rPr>
      <w:lang w:val="en-US" w:eastAsia="ar-SA"/>
    </w:rPr>
  </w:style>
  <w:style w:type="paragraph" w:styleId="NormalWeb">
    <w:name w:val="Normal (Web)"/>
    <w:basedOn w:val="Normal"/>
    <w:uiPriority w:val="99"/>
    <w:unhideWhenUsed/>
    <w:rsid w:val="002346AC"/>
    <w:pPr>
      <w:spacing w:before="100" w:beforeAutospacing="1" w:after="100" w:afterAutospacing="1"/>
    </w:pPr>
    <w:rPr>
      <w:lang w:eastAsia="tr-TR"/>
    </w:rPr>
  </w:style>
  <w:style w:type="character" w:styleId="Strong">
    <w:name w:val="Strong"/>
    <w:basedOn w:val="DefaultParagraphFont"/>
    <w:uiPriority w:val="22"/>
    <w:qFormat/>
    <w:rsid w:val="002346AC"/>
    <w:rPr>
      <w:b/>
      <w:bCs/>
    </w:rPr>
  </w:style>
  <w:style w:type="character" w:styleId="PlaceholderText">
    <w:name w:val="Placeholder Text"/>
    <w:basedOn w:val="DefaultParagraphFont"/>
    <w:uiPriority w:val="99"/>
    <w:semiHidden/>
    <w:rsid w:val="00A01A4D"/>
    <w:rPr>
      <w:color w:val="808080"/>
    </w:rPr>
  </w:style>
  <w:style w:type="paragraph" w:styleId="Caption">
    <w:name w:val="caption"/>
    <w:basedOn w:val="Normal"/>
    <w:uiPriority w:val="35"/>
    <w:qFormat/>
    <w:rsid w:val="00522186"/>
    <w:pPr>
      <w:widowControl w:val="0"/>
      <w:suppressLineNumbers/>
      <w:suppressAutoHyphens/>
      <w:spacing w:before="120" w:after="120"/>
    </w:pPr>
    <w:rPr>
      <w:rFonts w:cs="Tahoma"/>
      <w:i/>
      <w:iCs/>
      <w:sz w:val="20"/>
      <w:szCs w:val="20"/>
      <w:lang w:val="en-US" w:eastAsia="ar-SA"/>
    </w:rPr>
  </w:style>
  <w:style w:type="paragraph" w:customStyle="1" w:styleId="Els-caption">
    <w:name w:val="Els-caption"/>
    <w:rsid w:val="0070616C"/>
    <w:pPr>
      <w:keepLines/>
      <w:spacing w:before="200" w:after="240" w:line="200" w:lineRule="exact"/>
    </w:pPr>
    <w:rPr>
      <w:rFonts w:eastAsia="SimSun"/>
      <w:sz w:val="16"/>
      <w:lang w:val="en-US" w:eastAsia="en-US"/>
    </w:rPr>
  </w:style>
  <w:style w:type="paragraph" w:customStyle="1" w:styleId="Els-table-text">
    <w:name w:val="Els-table-text"/>
    <w:rsid w:val="0070616C"/>
    <w:pPr>
      <w:spacing w:after="80" w:line="200" w:lineRule="exact"/>
    </w:pPr>
    <w:rPr>
      <w:rFonts w:eastAsia="SimSun"/>
      <w:sz w:val="16"/>
      <w:lang w:val="en-US" w:eastAsia="en-US"/>
    </w:rPr>
  </w:style>
  <w:style w:type="paragraph" w:customStyle="1" w:styleId="references">
    <w:name w:val="references"/>
    <w:rsid w:val="00CE559A"/>
    <w:pPr>
      <w:tabs>
        <w:tab w:val="num" w:pos="360"/>
      </w:tabs>
      <w:suppressAutoHyphens/>
      <w:spacing w:after="50" w:line="180" w:lineRule="atLeast"/>
      <w:ind w:left="360" w:hanging="360"/>
      <w:jc w:val="both"/>
    </w:pPr>
    <w:rPr>
      <w:rFonts w:eastAsia="MS Mincho"/>
      <w:sz w:val="18"/>
      <w:szCs w:val="16"/>
      <w:lang w:val="en-US"/>
    </w:rPr>
  </w:style>
  <w:style w:type="paragraph" w:customStyle="1" w:styleId="Els-Title">
    <w:name w:val="Els-Title"/>
    <w:next w:val="Normal"/>
    <w:autoRedefine/>
    <w:rsid w:val="00CE559A"/>
    <w:pPr>
      <w:suppressAutoHyphens/>
      <w:spacing w:after="240" w:line="400" w:lineRule="exact"/>
      <w:jc w:val="center"/>
    </w:pPr>
    <w:rPr>
      <w:rFonts w:eastAsia="SimSun"/>
      <w:sz w:val="34"/>
      <w:lang w:val="en-US" w:eastAsia="en-US"/>
    </w:rPr>
  </w:style>
  <w:style w:type="paragraph" w:customStyle="1" w:styleId="Els-1storder-head">
    <w:name w:val="Els-1storder-head"/>
    <w:next w:val="Els-body-text"/>
    <w:rsid w:val="00F44625"/>
    <w:pPr>
      <w:keepNext/>
      <w:numPr>
        <w:numId w:val="4"/>
      </w:numPr>
      <w:suppressAutoHyphens/>
      <w:spacing w:before="240" w:after="240" w:line="240" w:lineRule="exact"/>
    </w:pPr>
    <w:rPr>
      <w:rFonts w:eastAsia="SimSun"/>
      <w:b/>
      <w:lang w:val="en-US" w:eastAsia="en-US"/>
    </w:rPr>
  </w:style>
  <w:style w:type="paragraph" w:customStyle="1" w:styleId="Els-body-text">
    <w:name w:val="Els-body-text"/>
    <w:rsid w:val="00F44625"/>
    <w:pPr>
      <w:spacing w:line="240" w:lineRule="exact"/>
      <w:ind w:firstLine="238"/>
      <w:jc w:val="both"/>
    </w:pPr>
    <w:rPr>
      <w:rFonts w:eastAsia="SimSun"/>
      <w:lang w:val="en-US" w:eastAsia="en-US"/>
    </w:rPr>
  </w:style>
  <w:style w:type="paragraph" w:customStyle="1" w:styleId="Els-2ndorder-head">
    <w:name w:val="Els-2ndorder-head"/>
    <w:next w:val="Els-body-text"/>
    <w:rsid w:val="00F44625"/>
    <w:pPr>
      <w:keepNext/>
      <w:numPr>
        <w:ilvl w:val="1"/>
        <w:numId w:val="4"/>
      </w:numPr>
      <w:suppressAutoHyphens/>
      <w:spacing w:before="240" w:after="240" w:line="240" w:lineRule="exact"/>
    </w:pPr>
    <w:rPr>
      <w:rFonts w:eastAsia="SimSun"/>
      <w:i/>
      <w:lang w:val="en-US" w:eastAsia="en-US"/>
    </w:rPr>
  </w:style>
  <w:style w:type="paragraph" w:customStyle="1" w:styleId="Els-3rdorder-head">
    <w:name w:val="Els-3rdorder-head"/>
    <w:next w:val="Els-body-text"/>
    <w:rsid w:val="00F44625"/>
    <w:pPr>
      <w:keepNext/>
      <w:suppressAutoHyphens/>
      <w:spacing w:before="240" w:line="240" w:lineRule="exact"/>
    </w:pPr>
    <w:rPr>
      <w:rFonts w:eastAsia="SimSun"/>
      <w:i/>
      <w:lang w:val="en-US" w:eastAsia="en-US"/>
    </w:rPr>
  </w:style>
  <w:style w:type="paragraph" w:customStyle="1" w:styleId="Els-4thorder-head">
    <w:name w:val="Els-4thorder-head"/>
    <w:next w:val="Els-body-text"/>
    <w:rsid w:val="00F44625"/>
    <w:pPr>
      <w:keepNext/>
      <w:numPr>
        <w:ilvl w:val="3"/>
        <w:numId w:val="4"/>
      </w:numPr>
      <w:suppressAutoHyphens/>
      <w:spacing w:before="240" w:line="240" w:lineRule="exact"/>
    </w:pPr>
    <w:rPr>
      <w:rFonts w:eastAsia="SimSun"/>
      <w:i/>
      <w:lang w:val="en-US" w:eastAsia="en-US"/>
    </w:rPr>
  </w:style>
  <w:style w:type="paragraph" w:customStyle="1" w:styleId="Els-Abstract-head">
    <w:name w:val="Els-Abstract-head"/>
    <w:next w:val="Normal"/>
    <w:rsid w:val="00F44625"/>
    <w:pPr>
      <w:keepNext/>
      <w:pBdr>
        <w:top w:val="single" w:sz="4" w:space="10" w:color="auto"/>
      </w:pBdr>
      <w:suppressAutoHyphens/>
      <w:spacing w:after="220" w:line="220" w:lineRule="exact"/>
    </w:pPr>
    <w:rPr>
      <w:rFonts w:eastAsia="SimSun"/>
      <w:b/>
      <w:sz w:val="18"/>
      <w:lang w:val="en-US" w:eastAsia="en-US"/>
    </w:rPr>
  </w:style>
  <w:style w:type="paragraph" w:customStyle="1" w:styleId="Els-Abstract-text">
    <w:name w:val="Els-Abstract-text"/>
    <w:next w:val="Normal"/>
    <w:rsid w:val="00F44625"/>
    <w:pPr>
      <w:spacing w:line="220" w:lineRule="exact"/>
      <w:jc w:val="both"/>
    </w:pPr>
    <w:rPr>
      <w:rFonts w:eastAsia="SimSun"/>
      <w:sz w:val="18"/>
      <w:lang w:val="en-US" w:eastAsia="en-US"/>
    </w:rPr>
  </w:style>
  <w:style w:type="paragraph" w:customStyle="1" w:styleId="Els-acknowledgement">
    <w:name w:val="Els-acknowledgement"/>
    <w:next w:val="Normal"/>
    <w:rsid w:val="00F44625"/>
    <w:pPr>
      <w:keepNext/>
      <w:spacing w:before="480" w:after="240" w:line="220" w:lineRule="exact"/>
    </w:pPr>
    <w:rPr>
      <w:rFonts w:eastAsia="SimSun"/>
      <w:b/>
      <w:lang w:val="en-US" w:eastAsia="en-US"/>
    </w:rPr>
  </w:style>
  <w:style w:type="paragraph" w:customStyle="1" w:styleId="Els-aditional-article-history">
    <w:name w:val="Els-aditional-article-history"/>
    <w:basedOn w:val="Normal"/>
    <w:rsid w:val="00F44625"/>
    <w:pPr>
      <w:widowControl w:val="0"/>
      <w:spacing w:after="400" w:line="200" w:lineRule="exact"/>
      <w:jc w:val="center"/>
    </w:pPr>
    <w:rPr>
      <w:rFonts w:eastAsia="SimSun"/>
      <w:b/>
      <w:noProof/>
      <w:sz w:val="16"/>
      <w:szCs w:val="20"/>
      <w:lang w:val="en-US"/>
    </w:rPr>
  </w:style>
  <w:style w:type="paragraph" w:customStyle="1" w:styleId="Els-Affiliation">
    <w:name w:val="Els-Affiliation"/>
    <w:next w:val="Els-Abstract-head"/>
    <w:rsid w:val="00F44625"/>
    <w:pPr>
      <w:suppressAutoHyphens/>
      <w:spacing w:line="200" w:lineRule="exact"/>
      <w:jc w:val="center"/>
    </w:pPr>
    <w:rPr>
      <w:rFonts w:eastAsia="SimSun"/>
      <w:i/>
      <w:noProof/>
      <w:sz w:val="16"/>
      <w:lang w:val="en-US" w:eastAsia="en-US"/>
    </w:rPr>
  </w:style>
  <w:style w:type="paragraph" w:customStyle="1" w:styleId="Els-appendixhead">
    <w:name w:val="Els-appendixhead"/>
    <w:next w:val="Normal"/>
    <w:rsid w:val="00F44625"/>
    <w:pPr>
      <w:numPr>
        <w:numId w:val="5"/>
      </w:numPr>
      <w:spacing w:before="480" w:after="240" w:line="220" w:lineRule="exact"/>
    </w:pPr>
    <w:rPr>
      <w:rFonts w:eastAsia="SimSun"/>
      <w:b/>
      <w:lang w:val="en-US" w:eastAsia="en-US"/>
    </w:rPr>
  </w:style>
  <w:style w:type="paragraph" w:customStyle="1" w:styleId="Els-appendixsubhead">
    <w:name w:val="Els-appendixsubhead"/>
    <w:next w:val="Normal"/>
    <w:rsid w:val="00F44625"/>
    <w:pPr>
      <w:numPr>
        <w:ilvl w:val="1"/>
        <w:numId w:val="6"/>
      </w:numPr>
      <w:spacing w:before="240" w:after="240" w:line="220" w:lineRule="exact"/>
    </w:pPr>
    <w:rPr>
      <w:rFonts w:eastAsia="SimSun"/>
      <w:i/>
      <w:lang w:val="en-US" w:eastAsia="en-US"/>
    </w:rPr>
  </w:style>
  <w:style w:type="paragraph" w:customStyle="1" w:styleId="Els-Author">
    <w:name w:val="Els-Author"/>
    <w:next w:val="Normal"/>
    <w:rsid w:val="00F44625"/>
    <w:pPr>
      <w:keepNext/>
      <w:suppressAutoHyphens/>
      <w:spacing w:after="160" w:line="300" w:lineRule="exact"/>
      <w:jc w:val="center"/>
    </w:pPr>
    <w:rPr>
      <w:rFonts w:eastAsia="SimSun"/>
      <w:noProof/>
      <w:sz w:val="26"/>
      <w:lang w:val="en-US" w:eastAsia="en-US"/>
    </w:rPr>
  </w:style>
  <w:style w:type="paragraph" w:customStyle="1" w:styleId="Els-bulletlist">
    <w:name w:val="Els-bulletlist"/>
    <w:basedOn w:val="Els-body-text"/>
    <w:rsid w:val="00F44625"/>
    <w:pPr>
      <w:numPr>
        <w:numId w:val="7"/>
      </w:numPr>
      <w:tabs>
        <w:tab w:val="left" w:pos="240"/>
      </w:tabs>
      <w:jc w:val="left"/>
    </w:pPr>
  </w:style>
  <w:style w:type="paragraph" w:customStyle="1" w:styleId="Els-chem-equation">
    <w:name w:val="Els-chem-equation"/>
    <w:next w:val="Els-body-text"/>
    <w:rsid w:val="00F44625"/>
    <w:pPr>
      <w:tabs>
        <w:tab w:val="right" w:pos="4320"/>
        <w:tab w:val="right" w:pos="9120"/>
      </w:tabs>
      <w:spacing w:before="120" w:after="120" w:line="220" w:lineRule="exact"/>
    </w:pPr>
    <w:rPr>
      <w:rFonts w:eastAsia="SimSun"/>
      <w:noProof/>
      <w:sz w:val="18"/>
      <w:lang w:val="en-US" w:eastAsia="en-US"/>
    </w:rPr>
  </w:style>
  <w:style w:type="paragraph" w:customStyle="1" w:styleId="Els-collaboration">
    <w:name w:val="Els-collaboration"/>
    <w:basedOn w:val="Els-Author"/>
    <w:rsid w:val="00F44625"/>
    <w:pPr>
      <w:jc w:val="right"/>
    </w:pPr>
  </w:style>
  <w:style w:type="paragraph" w:customStyle="1" w:styleId="Els-collaboration-affiliation">
    <w:name w:val="Els-collaboration-affiliation"/>
    <w:basedOn w:val="Els-collaboration"/>
    <w:rsid w:val="00F44625"/>
  </w:style>
  <w:style w:type="paragraph" w:customStyle="1" w:styleId="Els-presented-by">
    <w:name w:val="Els-presented-by"/>
    <w:rsid w:val="00F44625"/>
    <w:pPr>
      <w:spacing w:after="200"/>
      <w:jc w:val="center"/>
    </w:pPr>
    <w:rPr>
      <w:rFonts w:eastAsia="SimSun"/>
      <w:b/>
      <w:sz w:val="16"/>
      <w:lang w:val="en-US" w:eastAsia="en-US"/>
    </w:rPr>
  </w:style>
  <w:style w:type="paragraph" w:customStyle="1" w:styleId="Els-dedicated-to">
    <w:name w:val="Els-dedicated-to"/>
    <w:basedOn w:val="Els-presented-by"/>
    <w:rsid w:val="00F44625"/>
    <w:rPr>
      <w:b w:val="0"/>
    </w:rPr>
  </w:style>
  <w:style w:type="paragraph" w:customStyle="1" w:styleId="Els-equation">
    <w:name w:val="Els-equation"/>
    <w:next w:val="Normal"/>
    <w:rsid w:val="00F44625"/>
    <w:pPr>
      <w:widowControl w:val="0"/>
      <w:tabs>
        <w:tab w:val="right" w:pos="4320"/>
        <w:tab w:val="right" w:pos="9120"/>
      </w:tabs>
      <w:spacing w:before="240" w:after="240"/>
      <w:ind w:left="482"/>
    </w:pPr>
    <w:rPr>
      <w:rFonts w:eastAsia="SimSun"/>
      <w:i/>
      <w:noProof/>
      <w:lang w:val="en-US" w:eastAsia="en-US"/>
    </w:rPr>
  </w:style>
  <w:style w:type="paragraph" w:customStyle="1" w:styleId="Els-footnote">
    <w:name w:val="Els-footnote"/>
    <w:rsid w:val="00F44625"/>
    <w:pPr>
      <w:keepLines/>
      <w:widowControl w:val="0"/>
      <w:spacing w:line="200" w:lineRule="exact"/>
      <w:ind w:firstLine="245"/>
      <w:jc w:val="both"/>
    </w:pPr>
    <w:rPr>
      <w:rFonts w:eastAsia="SimSun"/>
      <w:sz w:val="16"/>
      <w:lang w:val="en-US" w:eastAsia="en-US"/>
    </w:rPr>
  </w:style>
  <w:style w:type="paragraph" w:customStyle="1" w:styleId="Els-history">
    <w:name w:val="Els-history"/>
    <w:next w:val="Normal"/>
    <w:rsid w:val="00F44625"/>
    <w:pPr>
      <w:spacing w:before="120" w:after="400" w:line="200" w:lineRule="exact"/>
      <w:jc w:val="center"/>
    </w:pPr>
    <w:rPr>
      <w:rFonts w:eastAsia="SimSun"/>
      <w:noProof/>
      <w:sz w:val="16"/>
      <w:lang w:val="en-US" w:eastAsia="en-US"/>
    </w:rPr>
  </w:style>
  <w:style w:type="paragraph" w:customStyle="1" w:styleId="Els-journal-logo">
    <w:name w:val="Els-journal-logo"/>
    <w:rsid w:val="00F44625"/>
    <w:pPr>
      <w:pBdr>
        <w:top w:val="thinThickLargeGap" w:sz="12" w:space="0" w:color="auto"/>
        <w:bottom w:val="thickThinLargeGap" w:sz="12" w:space="0" w:color="auto"/>
      </w:pBdr>
    </w:pPr>
    <w:rPr>
      <w:rFonts w:ascii="Helvetica" w:eastAsia="SimSun" w:hAnsi="Helvetica"/>
      <w:b/>
      <w:noProof/>
      <w:lang w:val="en-US" w:eastAsia="en-US"/>
    </w:rPr>
  </w:style>
  <w:style w:type="paragraph" w:customStyle="1" w:styleId="Els-keywords">
    <w:name w:val="Els-keywords"/>
    <w:next w:val="Normal"/>
    <w:rsid w:val="00F44625"/>
    <w:pPr>
      <w:pBdr>
        <w:bottom w:val="single" w:sz="4" w:space="10" w:color="auto"/>
      </w:pBdr>
      <w:spacing w:after="200" w:line="200" w:lineRule="exact"/>
    </w:pPr>
    <w:rPr>
      <w:rFonts w:eastAsia="SimSun"/>
      <w:noProof/>
      <w:sz w:val="16"/>
      <w:lang w:val="en-US" w:eastAsia="en-US"/>
    </w:rPr>
  </w:style>
  <w:style w:type="paragraph" w:customStyle="1" w:styleId="Els-numlist">
    <w:name w:val="Els-numlist"/>
    <w:basedOn w:val="Els-body-text"/>
    <w:rsid w:val="00F44625"/>
    <w:pPr>
      <w:numPr>
        <w:numId w:val="8"/>
      </w:numPr>
      <w:tabs>
        <w:tab w:val="left" w:pos="240"/>
      </w:tabs>
      <w:ind w:left="480"/>
      <w:jc w:val="left"/>
    </w:pPr>
  </w:style>
  <w:style w:type="paragraph" w:customStyle="1" w:styleId="Els-reference">
    <w:name w:val="Els-reference"/>
    <w:rsid w:val="00F44625"/>
    <w:pPr>
      <w:tabs>
        <w:tab w:val="left" w:pos="312"/>
      </w:tabs>
      <w:spacing w:line="200" w:lineRule="exact"/>
      <w:ind w:left="312" w:hanging="312"/>
    </w:pPr>
    <w:rPr>
      <w:rFonts w:eastAsia="SimSun"/>
      <w:noProof/>
      <w:sz w:val="16"/>
      <w:lang w:val="en-US" w:eastAsia="en-US"/>
    </w:rPr>
  </w:style>
  <w:style w:type="paragraph" w:customStyle="1" w:styleId="Els-reference-head">
    <w:name w:val="Els-reference-head"/>
    <w:next w:val="Els-reference"/>
    <w:rsid w:val="00F44625"/>
    <w:pPr>
      <w:keepNext/>
      <w:spacing w:before="480" w:after="200" w:line="220" w:lineRule="exact"/>
    </w:pPr>
    <w:rPr>
      <w:rFonts w:eastAsia="SimSun"/>
      <w:b/>
      <w:lang w:val="en-US" w:eastAsia="en-US"/>
    </w:rPr>
  </w:style>
  <w:style w:type="paragraph" w:customStyle="1" w:styleId="Els-reprint-line">
    <w:name w:val="Els-reprint-line"/>
    <w:basedOn w:val="Normal"/>
    <w:rsid w:val="00F44625"/>
    <w:pPr>
      <w:widowControl w:val="0"/>
      <w:tabs>
        <w:tab w:val="left" w:pos="0"/>
        <w:tab w:val="center" w:pos="5443"/>
      </w:tabs>
      <w:jc w:val="center"/>
    </w:pPr>
    <w:rPr>
      <w:rFonts w:eastAsia="SimSun"/>
      <w:sz w:val="16"/>
      <w:szCs w:val="20"/>
      <w:lang w:val="en-GB"/>
    </w:rPr>
  </w:style>
  <w:style w:type="character" w:styleId="EndnoteReference">
    <w:name w:val="endnote reference"/>
    <w:semiHidden/>
    <w:rsid w:val="00F44625"/>
    <w:rPr>
      <w:vertAlign w:val="superscript"/>
    </w:rPr>
  </w:style>
  <w:style w:type="character" w:customStyle="1" w:styleId="MTEquationSection">
    <w:name w:val="MTEquationSection"/>
    <w:rsid w:val="00F44625"/>
    <w:rPr>
      <w:vanish w:val="0"/>
      <w:color w:val="FF0000"/>
    </w:rPr>
  </w:style>
  <w:style w:type="character" w:customStyle="1" w:styleId="PlainTextChar">
    <w:name w:val="Plain Text Char"/>
    <w:basedOn w:val="DefaultParagraphFont"/>
    <w:link w:val="PlainText"/>
    <w:semiHidden/>
    <w:rsid w:val="00F44625"/>
    <w:rPr>
      <w:rFonts w:ascii="Courier New" w:eastAsia="SimSun" w:hAnsi="Courier New" w:cs="Courier New"/>
      <w:lang w:val="en-US" w:eastAsia="en-US"/>
    </w:rPr>
  </w:style>
  <w:style w:type="paragraph" w:styleId="PlainText">
    <w:name w:val="Plain Text"/>
    <w:basedOn w:val="Normal"/>
    <w:link w:val="PlainTextChar"/>
    <w:semiHidden/>
    <w:rsid w:val="00F44625"/>
    <w:pPr>
      <w:widowControl w:val="0"/>
    </w:pPr>
    <w:rPr>
      <w:rFonts w:ascii="Courier New" w:eastAsia="SimSun" w:hAnsi="Courier New" w:cs="Courier New"/>
      <w:sz w:val="20"/>
      <w:szCs w:val="20"/>
      <w:lang w:val="en-US"/>
    </w:rPr>
  </w:style>
  <w:style w:type="paragraph" w:customStyle="1" w:styleId="Els-5thorder-head">
    <w:name w:val="Els-5thorder-head"/>
    <w:next w:val="Els-body-text"/>
    <w:rsid w:val="00F44625"/>
    <w:pPr>
      <w:keepNext/>
      <w:suppressAutoHyphens/>
      <w:spacing w:line="240" w:lineRule="exact"/>
    </w:pPr>
    <w:rPr>
      <w:rFonts w:eastAsia="SimSun"/>
      <w:i/>
      <w:lang w:val="en-US" w:eastAsia="en-US"/>
    </w:rPr>
  </w:style>
  <w:style w:type="paragraph" w:customStyle="1" w:styleId="Els-Abstract-Copyright">
    <w:name w:val="Els-Abstract-Copyright"/>
    <w:basedOn w:val="Els-Abstract-text"/>
    <w:rsid w:val="00F44625"/>
    <w:pPr>
      <w:spacing w:after="220"/>
    </w:pPr>
  </w:style>
  <w:style w:type="paragraph" w:customStyle="1" w:styleId="DocHead">
    <w:name w:val="DocHead"/>
    <w:rsid w:val="00F44625"/>
    <w:pPr>
      <w:spacing w:before="240" w:after="240"/>
      <w:jc w:val="center"/>
    </w:pPr>
    <w:rPr>
      <w:rFonts w:eastAsia="SimSun"/>
      <w:lang w:val="en-US" w:eastAsia="en-US"/>
    </w:rPr>
  </w:style>
  <w:style w:type="character" w:customStyle="1" w:styleId="Els-1storder-headChar">
    <w:name w:val="Els-1storder-head Char"/>
    <w:rsid w:val="00F44625"/>
    <w:rPr>
      <w:b/>
      <w:lang w:val="en-US" w:eastAsia="en-US" w:bidi="ar-SA"/>
    </w:rPr>
  </w:style>
  <w:style w:type="character" w:customStyle="1" w:styleId="CommentTextChar">
    <w:name w:val="Comment Text Char"/>
    <w:basedOn w:val="DefaultParagraphFont"/>
    <w:link w:val="CommentText"/>
    <w:semiHidden/>
    <w:rsid w:val="00F44625"/>
    <w:rPr>
      <w:rFonts w:eastAsia="SimSun"/>
      <w:lang w:val="en-GB" w:eastAsia="en-US"/>
    </w:rPr>
  </w:style>
  <w:style w:type="paragraph" w:styleId="CommentText">
    <w:name w:val="annotation text"/>
    <w:basedOn w:val="Normal"/>
    <w:link w:val="CommentTextChar"/>
    <w:semiHidden/>
    <w:unhideWhenUsed/>
    <w:rsid w:val="00F44625"/>
    <w:pPr>
      <w:widowControl w:val="0"/>
    </w:pPr>
    <w:rPr>
      <w:rFonts w:eastAsia="SimSun"/>
      <w:sz w:val="20"/>
      <w:szCs w:val="20"/>
      <w:lang w:val="en-GB"/>
    </w:rPr>
  </w:style>
  <w:style w:type="character" w:customStyle="1" w:styleId="CommentSubjectChar">
    <w:name w:val="Comment Subject Char"/>
    <w:basedOn w:val="CommentTextChar"/>
    <w:link w:val="CommentSubject"/>
    <w:semiHidden/>
    <w:rsid w:val="00F44625"/>
    <w:rPr>
      <w:rFonts w:eastAsia="SimSun"/>
      <w:b/>
      <w:bCs/>
      <w:lang w:val="en-GB" w:eastAsia="en-US"/>
    </w:rPr>
  </w:style>
  <w:style w:type="paragraph" w:styleId="CommentSubject">
    <w:name w:val="annotation subject"/>
    <w:basedOn w:val="CommentText"/>
    <w:next w:val="CommentText"/>
    <w:link w:val="CommentSubjectChar"/>
    <w:semiHidden/>
    <w:unhideWhenUsed/>
    <w:rsid w:val="00F44625"/>
    <w:rPr>
      <w:b/>
      <w:bCs/>
    </w:rPr>
  </w:style>
  <w:style w:type="character" w:customStyle="1" w:styleId="BodyTextIndentChar">
    <w:name w:val="Body Text Indent Char"/>
    <w:basedOn w:val="DefaultParagraphFont"/>
    <w:link w:val="BodyTextIndent"/>
    <w:semiHidden/>
    <w:rsid w:val="00F44625"/>
    <w:rPr>
      <w:kern w:val="14"/>
      <w:lang w:val="en-US" w:eastAsia="en-US"/>
    </w:rPr>
  </w:style>
  <w:style w:type="paragraph" w:styleId="BodyTextIndent">
    <w:name w:val="Body Text Indent"/>
    <w:basedOn w:val="Normal"/>
    <w:link w:val="BodyTextIndentChar"/>
    <w:semiHidden/>
    <w:rsid w:val="00F44625"/>
    <w:pPr>
      <w:ind w:firstLine="360"/>
    </w:pPr>
    <w:rPr>
      <w:kern w:val="14"/>
      <w:sz w:val="20"/>
      <w:szCs w:val="20"/>
      <w:lang w:val="en-US"/>
    </w:rPr>
  </w:style>
  <w:style w:type="paragraph" w:customStyle="1" w:styleId="ColorfulList-Accent11">
    <w:name w:val="Colorful List - Accent 11"/>
    <w:basedOn w:val="Normal"/>
    <w:qFormat/>
    <w:rsid w:val="00F44625"/>
    <w:pPr>
      <w:ind w:left="720"/>
    </w:pPr>
    <w:rPr>
      <w:rFonts w:ascii="Arial" w:eastAsia="Batang" w:hAnsi="Arial"/>
      <w:sz w:val="22"/>
      <w:lang w:val="en-US" w:eastAsia="ko-KR"/>
    </w:rPr>
  </w:style>
  <w:style w:type="paragraph" w:styleId="BodyTextIndent2">
    <w:name w:val="Body Text Indent 2"/>
    <w:basedOn w:val="Normal"/>
    <w:link w:val="BodyTextIndent2Char"/>
    <w:rsid w:val="00F44625"/>
    <w:pPr>
      <w:widowControl w:val="0"/>
      <w:ind w:firstLine="240"/>
    </w:pPr>
    <w:rPr>
      <w:rFonts w:eastAsia="SimSun"/>
      <w:sz w:val="20"/>
      <w:szCs w:val="20"/>
      <w:lang w:val="en-GB"/>
    </w:rPr>
  </w:style>
  <w:style w:type="character" w:customStyle="1" w:styleId="BodyTextIndent2Char">
    <w:name w:val="Body Text Indent 2 Char"/>
    <w:basedOn w:val="DefaultParagraphFont"/>
    <w:link w:val="BodyTextIndent2"/>
    <w:rsid w:val="00F44625"/>
    <w:rPr>
      <w:rFonts w:eastAsia="SimSun"/>
      <w:lang w:val="en-GB" w:eastAsia="en-US"/>
    </w:rPr>
  </w:style>
  <w:style w:type="paragraph" w:styleId="Title">
    <w:name w:val="Title"/>
    <w:basedOn w:val="Normal1"/>
    <w:next w:val="Normal1"/>
    <w:link w:val="TitleChar"/>
    <w:rsid w:val="00F44625"/>
    <w:pPr>
      <w:keepNext/>
      <w:keepLines/>
      <w:spacing w:before="480" w:after="120"/>
      <w:contextualSpacing/>
    </w:pPr>
    <w:rPr>
      <w:b/>
      <w:sz w:val="72"/>
      <w:szCs w:val="72"/>
    </w:rPr>
  </w:style>
  <w:style w:type="character" w:customStyle="1" w:styleId="TitleChar">
    <w:name w:val="Title Char"/>
    <w:basedOn w:val="DefaultParagraphFont"/>
    <w:link w:val="Title"/>
    <w:rsid w:val="00F44625"/>
    <w:rPr>
      <w:b/>
      <w:color w:val="000000"/>
      <w:sz w:val="72"/>
      <w:szCs w:val="72"/>
    </w:rPr>
  </w:style>
  <w:style w:type="paragraph" w:styleId="Subtitle">
    <w:name w:val="Subtitle"/>
    <w:basedOn w:val="Normal1"/>
    <w:next w:val="Normal1"/>
    <w:link w:val="SubtitleChar"/>
    <w:rsid w:val="00F44625"/>
    <w:pPr>
      <w:keepNext/>
      <w:keepLines/>
      <w:spacing w:before="360" w:after="80"/>
      <w:contextualSpacing/>
    </w:pPr>
    <w:rPr>
      <w:rFonts w:ascii="Georgia" w:eastAsia="Georgia" w:hAnsi="Georgia" w:cs="Georgia"/>
      <w:i/>
      <w:color w:val="666666"/>
      <w:sz w:val="48"/>
      <w:szCs w:val="48"/>
    </w:rPr>
  </w:style>
  <w:style w:type="character" w:customStyle="1" w:styleId="SubtitleChar">
    <w:name w:val="Subtitle Char"/>
    <w:basedOn w:val="DefaultParagraphFont"/>
    <w:link w:val="Subtitle"/>
    <w:rsid w:val="00F44625"/>
    <w:rPr>
      <w:rFonts w:ascii="Georgia" w:eastAsia="Georgia" w:hAnsi="Georgia" w:cs="Georgia"/>
      <w:i/>
      <w:color w:val="666666"/>
      <w:sz w:val="48"/>
      <w:szCs w:val="48"/>
    </w:rPr>
  </w:style>
  <w:style w:type="paragraph" w:customStyle="1" w:styleId="Standard">
    <w:name w:val="Standard"/>
    <w:rsid w:val="002B554B"/>
    <w:pPr>
      <w:suppressAutoHyphens/>
      <w:autoSpaceDN w:val="0"/>
      <w:textAlignment w:val="baseline"/>
    </w:pPr>
    <w:rPr>
      <w:rFonts w:ascii="Liberation Serif" w:eastAsia="Noto Sans CJK SC Regular" w:hAnsi="Liberation Serif" w:cs="Lohit Devanagari"/>
      <w:kern w:val="3"/>
      <w:lang w:val="en-US" w:eastAsia="zh-CN" w:bidi="hi-IN"/>
    </w:rPr>
  </w:style>
  <w:style w:type="paragraph" w:customStyle="1" w:styleId="TableContents">
    <w:name w:val="Table Contents"/>
    <w:basedOn w:val="Standard"/>
    <w:qFormat/>
    <w:rsid w:val="002B554B"/>
    <w:pPr>
      <w:suppressLineNumbers/>
    </w:pPr>
  </w:style>
  <w:style w:type="character" w:styleId="FollowedHyperlink">
    <w:name w:val="FollowedHyperlink"/>
    <w:basedOn w:val="DefaultParagraphFont"/>
    <w:semiHidden/>
    <w:unhideWhenUsed/>
    <w:rsid w:val="00240BB0"/>
    <w:rPr>
      <w:color w:val="800080" w:themeColor="followedHyperlink"/>
      <w:u w:val="single"/>
    </w:rPr>
  </w:style>
  <w:style w:type="paragraph" w:customStyle="1" w:styleId="Stil1">
    <w:name w:val="Stil1"/>
    <w:basedOn w:val="BodyText"/>
    <w:link w:val="Stil1Char"/>
    <w:qFormat/>
    <w:rsid w:val="00997D0F"/>
    <w:pPr>
      <w:widowControl w:val="0"/>
      <w:autoSpaceDE w:val="0"/>
      <w:autoSpaceDN w:val="0"/>
      <w:spacing w:before="60" w:line="360" w:lineRule="auto"/>
      <w:ind w:left="114" w:right="41"/>
      <w:jc w:val="both"/>
    </w:pPr>
    <w:rPr>
      <w:b w:val="0"/>
      <w:lang w:bidi="tr-TR"/>
    </w:rPr>
  </w:style>
  <w:style w:type="character" w:customStyle="1" w:styleId="Stil1Char">
    <w:name w:val="Stil1 Char"/>
    <w:basedOn w:val="DefaultParagraphFont"/>
    <w:link w:val="Stil1"/>
    <w:rsid w:val="00997D0F"/>
    <w:rPr>
      <w:sz w:val="20"/>
      <w:szCs w:val="20"/>
      <w:lang w:bidi="tr-TR"/>
    </w:rPr>
  </w:style>
  <w:style w:type="character" w:customStyle="1" w:styleId="ListParagraphChar">
    <w:name w:val="List Paragraph Char"/>
    <w:basedOn w:val="DefaultParagraphFont"/>
    <w:link w:val="ListParagraph"/>
    <w:uiPriority w:val="1"/>
    <w:rsid w:val="00997D0F"/>
    <w:rPr>
      <w:lang w:val="en-US" w:eastAsia="ar-SA"/>
    </w:rPr>
  </w:style>
  <w:style w:type="paragraph" w:customStyle="1" w:styleId="Stil2">
    <w:name w:val="Stil2"/>
    <w:basedOn w:val="ListParagraph"/>
    <w:link w:val="Stil2Char"/>
    <w:qFormat/>
    <w:rsid w:val="00997D0F"/>
    <w:pPr>
      <w:widowControl w:val="0"/>
      <w:numPr>
        <w:numId w:val="18"/>
      </w:numPr>
      <w:tabs>
        <w:tab w:val="left" w:pos="403"/>
      </w:tabs>
      <w:suppressAutoHyphens w:val="0"/>
      <w:autoSpaceDE w:val="0"/>
      <w:autoSpaceDN w:val="0"/>
      <w:spacing w:before="67"/>
      <w:contextualSpacing w:val="0"/>
    </w:pPr>
    <w:rPr>
      <w:i/>
      <w:sz w:val="20"/>
      <w:szCs w:val="22"/>
      <w:lang w:bidi="tr-TR"/>
    </w:rPr>
  </w:style>
  <w:style w:type="character" w:customStyle="1" w:styleId="Stil2Char">
    <w:name w:val="Stil2 Char"/>
    <w:basedOn w:val="ListParagraphChar"/>
    <w:link w:val="Stil2"/>
    <w:rsid w:val="00997D0F"/>
    <w:rPr>
      <w:i/>
      <w:sz w:val="20"/>
      <w:szCs w:val="22"/>
      <w:lang w:val="en-US" w:eastAsia="ar-SA" w:bidi="tr-TR"/>
    </w:rPr>
  </w:style>
  <w:style w:type="paragraph" w:customStyle="1" w:styleId="TableParagraph">
    <w:name w:val="Table Paragraph"/>
    <w:basedOn w:val="Normal"/>
    <w:uiPriority w:val="1"/>
    <w:qFormat/>
    <w:rsid w:val="005177AB"/>
    <w:pPr>
      <w:widowControl w:val="0"/>
      <w:autoSpaceDE w:val="0"/>
      <w:autoSpaceDN w:val="0"/>
      <w:spacing w:before="55"/>
      <w:ind w:right="39"/>
      <w:jc w:val="right"/>
    </w:pPr>
    <w:rPr>
      <w:rFonts w:ascii="Liberation Serif" w:eastAsia="Liberation Serif" w:hAnsi="Liberation Serif" w:cs="Liberation Serif"/>
      <w:sz w:val="22"/>
      <w:szCs w:val="22"/>
      <w:lang w:val="en-GB" w:eastAsia="en-GB" w:bidi="en-GB"/>
    </w:rPr>
  </w:style>
  <w:style w:type="character" w:customStyle="1" w:styleId="Heading7Char">
    <w:name w:val="Heading 7 Char"/>
    <w:basedOn w:val="DefaultParagraphFont"/>
    <w:link w:val="Heading7"/>
    <w:semiHidden/>
    <w:rsid w:val="00174080"/>
    <w:rPr>
      <w:rFonts w:asciiTheme="majorHAnsi" w:eastAsiaTheme="majorEastAsia" w:hAnsiTheme="majorHAnsi" w:cstheme="majorBidi"/>
      <w:i/>
      <w:iCs/>
      <w:color w:val="243F60" w:themeColor="accent1" w:themeShade="7F"/>
      <w:lang w:eastAsia="en-US"/>
    </w:rPr>
  </w:style>
  <w:style w:type="character" w:customStyle="1" w:styleId="Heading8Char">
    <w:name w:val="Heading 8 Char"/>
    <w:basedOn w:val="DefaultParagraphFont"/>
    <w:link w:val="Heading8"/>
    <w:semiHidden/>
    <w:rsid w:val="00174080"/>
    <w:rPr>
      <w:rFonts w:asciiTheme="majorHAnsi" w:eastAsiaTheme="majorEastAsia" w:hAnsiTheme="majorHAnsi" w:cstheme="majorBidi"/>
      <w:color w:val="272727" w:themeColor="text1" w:themeTint="D8"/>
      <w:sz w:val="21"/>
      <w:szCs w:val="21"/>
      <w:lang w:eastAsia="en-US"/>
    </w:rPr>
  </w:style>
  <w:style w:type="character" w:customStyle="1" w:styleId="Heading9Char">
    <w:name w:val="Heading 9 Char"/>
    <w:basedOn w:val="DefaultParagraphFont"/>
    <w:link w:val="Heading9"/>
    <w:semiHidden/>
    <w:rsid w:val="00174080"/>
    <w:rPr>
      <w:rFonts w:asciiTheme="majorHAnsi" w:eastAsiaTheme="majorEastAsia" w:hAnsiTheme="majorHAnsi" w:cstheme="majorBidi"/>
      <w:i/>
      <w:iCs/>
      <w:color w:val="272727" w:themeColor="text1" w:themeTint="D8"/>
      <w:sz w:val="21"/>
      <w:szCs w:val="21"/>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4079738">
      <w:bodyDiv w:val="1"/>
      <w:marLeft w:val="0"/>
      <w:marRight w:val="0"/>
      <w:marTop w:val="0"/>
      <w:marBottom w:val="0"/>
      <w:divBdr>
        <w:top w:val="none" w:sz="0" w:space="0" w:color="auto"/>
        <w:left w:val="none" w:sz="0" w:space="0" w:color="auto"/>
        <w:bottom w:val="none" w:sz="0" w:space="0" w:color="auto"/>
        <w:right w:val="none" w:sz="0" w:space="0" w:color="auto"/>
      </w:divBdr>
    </w:div>
    <w:div w:id="118577767">
      <w:bodyDiv w:val="1"/>
      <w:marLeft w:val="0"/>
      <w:marRight w:val="0"/>
      <w:marTop w:val="0"/>
      <w:marBottom w:val="0"/>
      <w:divBdr>
        <w:top w:val="none" w:sz="0" w:space="0" w:color="auto"/>
        <w:left w:val="none" w:sz="0" w:space="0" w:color="auto"/>
        <w:bottom w:val="none" w:sz="0" w:space="0" w:color="auto"/>
        <w:right w:val="none" w:sz="0" w:space="0" w:color="auto"/>
      </w:divBdr>
      <w:divsChild>
        <w:div w:id="171913516">
          <w:marLeft w:val="0"/>
          <w:marRight w:val="0"/>
          <w:marTop w:val="0"/>
          <w:marBottom w:val="0"/>
          <w:divBdr>
            <w:top w:val="none" w:sz="0" w:space="0" w:color="auto"/>
            <w:left w:val="none" w:sz="0" w:space="0" w:color="auto"/>
            <w:bottom w:val="none" w:sz="0" w:space="0" w:color="auto"/>
            <w:right w:val="none" w:sz="0" w:space="0" w:color="auto"/>
          </w:divBdr>
          <w:divsChild>
            <w:div w:id="1613779550">
              <w:marLeft w:val="0"/>
              <w:marRight w:val="0"/>
              <w:marTop w:val="0"/>
              <w:marBottom w:val="0"/>
              <w:divBdr>
                <w:top w:val="none" w:sz="0" w:space="0" w:color="auto"/>
                <w:left w:val="none" w:sz="0" w:space="0" w:color="auto"/>
                <w:bottom w:val="none" w:sz="0" w:space="0" w:color="auto"/>
                <w:right w:val="none" w:sz="0" w:space="0" w:color="auto"/>
              </w:divBdr>
              <w:divsChild>
                <w:div w:id="493422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305363">
      <w:bodyDiv w:val="1"/>
      <w:marLeft w:val="0"/>
      <w:marRight w:val="0"/>
      <w:marTop w:val="0"/>
      <w:marBottom w:val="0"/>
      <w:divBdr>
        <w:top w:val="none" w:sz="0" w:space="0" w:color="auto"/>
        <w:left w:val="none" w:sz="0" w:space="0" w:color="auto"/>
        <w:bottom w:val="none" w:sz="0" w:space="0" w:color="auto"/>
        <w:right w:val="none" w:sz="0" w:space="0" w:color="auto"/>
      </w:divBdr>
    </w:div>
    <w:div w:id="272785489">
      <w:bodyDiv w:val="1"/>
      <w:marLeft w:val="0"/>
      <w:marRight w:val="0"/>
      <w:marTop w:val="0"/>
      <w:marBottom w:val="0"/>
      <w:divBdr>
        <w:top w:val="none" w:sz="0" w:space="0" w:color="auto"/>
        <w:left w:val="none" w:sz="0" w:space="0" w:color="auto"/>
        <w:bottom w:val="none" w:sz="0" w:space="0" w:color="auto"/>
        <w:right w:val="none" w:sz="0" w:space="0" w:color="auto"/>
      </w:divBdr>
    </w:div>
    <w:div w:id="309141952">
      <w:bodyDiv w:val="1"/>
      <w:marLeft w:val="0"/>
      <w:marRight w:val="0"/>
      <w:marTop w:val="0"/>
      <w:marBottom w:val="0"/>
      <w:divBdr>
        <w:top w:val="none" w:sz="0" w:space="0" w:color="auto"/>
        <w:left w:val="none" w:sz="0" w:space="0" w:color="auto"/>
        <w:bottom w:val="none" w:sz="0" w:space="0" w:color="auto"/>
        <w:right w:val="none" w:sz="0" w:space="0" w:color="auto"/>
      </w:divBdr>
      <w:divsChild>
        <w:div w:id="1864400475">
          <w:marLeft w:val="0"/>
          <w:marRight w:val="0"/>
          <w:marTop w:val="0"/>
          <w:marBottom w:val="0"/>
          <w:divBdr>
            <w:top w:val="none" w:sz="0" w:space="0" w:color="auto"/>
            <w:left w:val="none" w:sz="0" w:space="0" w:color="auto"/>
            <w:bottom w:val="none" w:sz="0" w:space="0" w:color="auto"/>
            <w:right w:val="none" w:sz="0" w:space="0" w:color="auto"/>
          </w:divBdr>
          <w:divsChild>
            <w:div w:id="1685355104">
              <w:marLeft w:val="0"/>
              <w:marRight w:val="0"/>
              <w:marTop w:val="0"/>
              <w:marBottom w:val="0"/>
              <w:divBdr>
                <w:top w:val="none" w:sz="0" w:space="0" w:color="auto"/>
                <w:left w:val="none" w:sz="0" w:space="0" w:color="auto"/>
                <w:bottom w:val="none" w:sz="0" w:space="0" w:color="auto"/>
                <w:right w:val="none" w:sz="0" w:space="0" w:color="auto"/>
              </w:divBdr>
              <w:divsChild>
                <w:div w:id="1160391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0264082">
      <w:bodyDiv w:val="1"/>
      <w:marLeft w:val="0"/>
      <w:marRight w:val="0"/>
      <w:marTop w:val="0"/>
      <w:marBottom w:val="0"/>
      <w:divBdr>
        <w:top w:val="none" w:sz="0" w:space="0" w:color="auto"/>
        <w:left w:val="none" w:sz="0" w:space="0" w:color="auto"/>
        <w:bottom w:val="none" w:sz="0" w:space="0" w:color="auto"/>
        <w:right w:val="none" w:sz="0" w:space="0" w:color="auto"/>
      </w:divBdr>
    </w:div>
    <w:div w:id="849489442">
      <w:bodyDiv w:val="1"/>
      <w:marLeft w:val="0"/>
      <w:marRight w:val="0"/>
      <w:marTop w:val="0"/>
      <w:marBottom w:val="0"/>
      <w:divBdr>
        <w:top w:val="none" w:sz="0" w:space="0" w:color="auto"/>
        <w:left w:val="none" w:sz="0" w:space="0" w:color="auto"/>
        <w:bottom w:val="none" w:sz="0" w:space="0" w:color="auto"/>
        <w:right w:val="none" w:sz="0" w:space="0" w:color="auto"/>
      </w:divBdr>
      <w:divsChild>
        <w:div w:id="888539194">
          <w:marLeft w:val="0"/>
          <w:marRight w:val="0"/>
          <w:marTop w:val="0"/>
          <w:marBottom w:val="0"/>
          <w:divBdr>
            <w:top w:val="none" w:sz="0" w:space="0" w:color="auto"/>
            <w:left w:val="none" w:sz="0" w:space="0" w:color="auto"/>
            <w:bottom w:val="none" w:sz="0" w:space="0" w:color="auto"/>
            <w:right w:val="none" w:sz="0" w:space="0" w:color="auto"/>
          </w:divBdr>
          <w:divsChild>
            <w:div w:id="1263995379">
              <w:marLeft w:val="0"/>
              <w:marRight w:val="0"/>
              <w:marTop w:val="0"/>
              <w:marBottom w:val="0"/>
              <w:divBdr>
                <w:top w:val="none" w:sz="0" w:space="0" w:color="auto"/>
                <w:left w:val="none" w:sz="0" w:space="0" w:color="auto"/>
                <w:bottom w:val="none" w:sz="0" w:space="0" w:color="auto"/>
                <w:right w:val="none" w:sz="0" w:space="0" w:color="auto"/>
              </w:divBdr>
              <w:divsChild>
                <w:div w:id="1293975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9925429">
      <w:bodyDiv w:val="1"/>
      <w:marLeft w:val="0"/>
      <w:marRight w:val="0"/>
      <w:marTop w:val="0"/>
      <w:marBottom w:val="0"/>
      <w:divBdr>
        <w:top w:val="none" w:sz="0" w:space="0" w:color="auto"/>
        <w:left w:val="none" w:sz="0" w:space="0" w:color="auto"/>
        <w:bottom w:val="none" w:sz="0" w:space="0" w:color="auto"/>
        <w:right w:val="none" w:sz="0" w:space="0" w:color="auto"/>
      </w:divBdr>
    </w:div>
    <w:div w:id="930087452">
      <w:bodyDiv w:val="1"/>
      <w:marLeft w:val="0"/>
      <w:marRight w:val="0"/>
      <w:marTop w:val="0"/>
      <w:marBottom w:val="0"/>
      <w:divBdr>
        <w:top w:val="none" w:sz="0" w:space="0" w:color="auto"/>
        <w:left w:val="none" w:sz="0" w:space="0" w:color="auto"/>
        <w:bottom w:val="none" w:sz="0" w:space="0" w:color="auto"/>
        <w:right w:val="none" w:sz="0" w:space="0" w:color="auto"/>
      </w:divBdr>
    </w:div>
    <w:div w:id="998313867">
      <w:bodyDiv w:val="1"/>
      <w:marLeft w:val="0"/>
      <w:marRight w:val="0"/>
      <w:marTop w:val="0"/>
      <w:marBottom w:val="0"/>
      <w:divBdr>
        <w:top w:val="none" w:sz="0" w:space="0" w:color="auto"/>
        <w:left w:val="none" w:sz="0" w:space="0" w:color="auto"/>
        <w:bottom w:val="none" w:sz="0" w:space="0" w:color="auto"/>
        <w:right w:val="none" w:sz="0" w:space="0" w:color="auto"/>
      </w:divBdr>
      <w:divsChild>
        <w:div w:id="1834565821">
          <w:marLeft w:val="0"/>
          <w:marRight w:val="0"/>
          <w:marTop w:val="0"/>
          <w:marBottom w:val="0"/>
          <w:divBdr>
            <w:top w:val="none" w:sz="0" w:space="0" w:color="auto"/>
            <w:left w:val="none" w:sz="0" w:space="0" w:color="auto"/>
            <w:bottom w:val="none" w:sz="0" w:space="0" w:color="auto"/>
            <w:right w:val="none" w:sz="0" w:space="0" w:color="auto"/>
          </w:divBdr>
          <w:divsChild>
            <w:div w:id="1388381981">
              <w:marLeft w:val="0"/>
              <w:marRight w:val="0"/>
              <w:marTop w:val="0"/>
              <w:marBottom w:val="0"/>
              <w:divBdr>
                <w:top w:val="none" w:sz="0" w:space="0" w:color="auto"/>
                <w:left w:val="none" w:sz="0" w:space="0" w:color="auto"/>
                <w:bottom w:val="none" w:sz="0" w:space="0" w:color="auto"/>
                <w:right w:val="none" w:sz="0" w:space="0" w:color="auto"/>
              </w:divBdr>
              <w:divsChild>
                <w:div w:id="594898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9184841">
      <w:bodyDiv w:val="1"/>
      <w:marLeft w:val="0"/>
      <w:marRight w:val="0"/>
      <w:marTop w:val="0"/>
      <w:marBottom w:val="0"/>
      <w:divBdr>
        <w:top w:val="none" w:sz="0" w:space="0" w:color="auto"/>
        <w:left w:val="none" w:sz="0" w:space="0" w:color="auto"/>
        <w:bottom w:val="none" w:sz="0" w:space="0" w:color="auto"/>
        <w:right w:val="none" w:sz="0" w:space="0" w:color="auto"/>
      </w:divBdr>
      <w:divsChild>
        <w:div w:id="1971202536">
          <w:marLeft w:val="0"/>
          <w:marRight w:val="0"/>
          <w:marTop w:val="0"/>
          <w:marBottom w:val="0"/>
          <w:divBdr>
            <w:top w:val="none" w:sz="0" w:space="0" w:color="auto"/>
            <w:left w:val="none" w:sz="0" w:space="0" w:color="auto"/>
            <w:bottom w:val="none" w:sz="0" w:space="0" w:color="auto"/>
            <w:right w:val="none" w:sz="0" w:space="0" w:color="auto"/>
          </w:divBdr>
          <w:divsChild>
            <w:div w:id="1134561964">
              <w:marLeft w:val="0"/>
              <w:marRight w:val="0"/>
              <w:marTop w:val="0"/>
              <w:marBottom w:val="0"/>
              <w:divBdr>
                <w:top w:val="none" w:sz="0" w:space="0" w:color="auto"/>
                <w:left w:val="none" w:sz="0" w:space="0" w:color="auto"/>
                <w:bottom w:val="none" w:sz="0" w:space="0" w:color="auto"/>
                <w:right w:val="none" w:sz="0" w:space="0" w:color="auto"/>
              </w:divBdr>
              <w:divsChild>
                <w:div w:id="531651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6606345">
      <w:bodyDiv w:val="1"/>
      <w:marLeft w:val="0"/>
      <w:marRight w:val="0"/>
      <w:marTop w:val="0"/>
      <w:marBottom w:val="0"/>
      <w:divBdr>
        <w:top w:val="none" w:sz="0" w:space="0" w:color="auto"/>
        <w:left w:val="none" w:sz="0" w:space="0" w:color="auto"/>
        <w:bottom w:val="none" w:sz="0" w:space="0" w:color="auto"/>
        <w:right w:val="none" w:sz="0" w:space="0" w:color="auto"/>
      </w:divBdr>
    </w:div>
    <w:div w:id="1447382126">
      <w:bodyDiv w:val="1"/>
      <w:marLeft w:val="0"/>
      <w:marRight w:val="0"/>
      <w:marTop w:val="0"/>
      <w:marBottom w:val="0"/>
      <w:divBdr>
        <w:top w:val="none" w:sz="0" w:space="0" w:color="auto"/>
        <w:left w:val="none" w:sz="0" w:space="0" w:color="auto"/>
        <w:bottom w:val="none" w:sz="0" w:space="0" w:color="auto"/>
        <w:right w:val="none" w:sz="0" w:space="0" w:color="auto"/>
      </w:divBdr>
      <w:divsChild>
        <w:div w:id="1785269504">
          <w:marLeft w:val="0"/>
          <w:marRight w:val="0"/>
          <w:marTop w:val="0"/>
          <w:marBottom w:val="0"/>
          <w:divBdr>
            <w:top w:val="none" w:sz="0" w:space="0" w:color="auto"/>
            <w:left w:val="none" w:sz="0" w:space="0" w:color="auto"/>
            <w:bottom w:val="none" w:sz="0" w:space="0" w:color="auto"/>
            <w:right w:val="none" w:sz="0" w:space="0" w:color="auto"/>
          </w:divBdr>
          <w:divsChild>
            <w:div w:id="1704598636">
              <w:marLeft w:val="0"/>
              <w:marRight w:val="0"/>
              <w:marTop w:val="0"/>
              <w:marBottom w:val="0"/>
              <w:divBdr>
                <w:top w:val="none" w:sz="0" w:space="0" w:color="auto"/>
                <w:left w:val="none" w:sz="0" w:space="0" w:color="auto"/>
                <w:bottom w:val="none" w:sz="0" w:space="0" w:color="auto"/>
                <w:right w:val="none" w:sz="0" w:space="0" w:color="auto"/>
              </w:divBdr>
              <w:divsChild>
                <w:div w:id="73938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3995110">
      <w:bodyDiv w:val="1"/>
      <w:marLeft w:val="0"/>
      <w:marRight w:val="0"/>
      <w:marTop w:val="0"/>
      <w:marBottom w:val="0"/>
      <w:divBdr>
        <w:top w:val="none" w:sz="0" w:space="0" w:color="auto"/>
        <w:left w:val="none" w:sz="0" w:space="0" w:color="auto"/>
        <w:bottom w:val="none" w:sz="0" w:space="0" w:color="auto"/>
        <w:right w:val="none" w:sz="0" w:space="0" w:color="auto"/>
      </w:divBdr>
      <w:divsChild>
        <w:div w:id="1278681083">
          <w:marLeft w:val="0"/>
          <w:marRight w:val="0"/>
          <w:marTop w:val="0"/>
          <w:marBottom w:val="0"/>
          <w:divBdr>
            <w:top w:val="none" w:sz="0" w:space="0" w:color="auto"/>
            <w:left w:val="none" w:sz="0" w:space="0" w:color="auto"/>
            <w:bottom w:val="none" w:sz="0" w:space="0" w:color="auto"/>
            <w:right w:val="none" w:sz="0" w:space="0" w:color="auto"/>
          </w:divBdr>
          <w:divsChild>
            <w:div w:id="667907759">
              <w:marLeft w:val="0"/>
              <w:marRight w:val="0"/>
              <w:marTop w:val="0"/>
              <w:marBottom w:val="0"/>
              <w:divBdr>
                <w:top w:val="none" w:sz="0" w:space="0" w:color="auto"/>
                <w:left w:val="none" w:sz="0" w:space="0" w:color="auto"/>
                <w:bottom w:val="none" w:sz="0" w:space="0" w:color="auto"/>
                <w:right w:val="none" w:sz="0" w:space="0" w:color="auto"/>
              </w:divBdr>
              <w:divsChild>
                <w:div w:id="1014383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2650927">
      <w:bodyDiv w:val="1"/>
      <w:marLeft w:val="0"/>
      <w:marRight w:val="0"/>
      <w:marTop w:val="0"/>
      <w:marBottom w:val="0"/>
      <w:divBdr>
        <w:top w:val="none" w:sz="0" w:space="0" w:color="auto"/>
        <w:left w:val="none" w:sz="0" w:space="0" w:color="auto"/>
        <w:bottom w:val="none" w:sz="0" w:space="0" w:color="auto"/>
        <w:right w:val="none" w:sz="0" w:space="0" w:color="auto"/>
      </w:divBdr>
    </w:div>
    <w:div w:id="1806195680">
      <w:bodyDiv w:val="1"/>
      <w:marLeft w:val="0"/>
      <w:marRight w:val="0"/>
      <w:marTop w:val="0"/>
      <w:marBottom w:val="0"/>
      <w:divBdr>
        <w:top w:val="none" w:sz="0" w:space="0" w:color="auto"/>
        <w:left w:val="none" w:sz="0" w:space="0" w:color="auto"/>
        <w:bottom w:val="none" w:sz="0" w:space="0" w:color="auto"/>
        <w:right w:val="none" w:sz="0" w:space="0" w:color="auto"/>
      </w:divBdr>
    </w:div>
    <w:div w:id="1900440974">
      <w:bodyDiv w:val="1"/>
      <w:marLeft w:val="0"/>
      <w:marRight w:val="0"/>
      <w:marTop w:val="0"/>
      <w:marBottom w:val="0"/>
      <w:divBdr>
        <w:top w:val="none" w:sz="0" w:space="0" w:color="auto"/>
        <w:left w:val="none" w:sz="0" w:space="0" w:color="auto"/>
        <w:bottom w:val="none" w:sz="0" w:space="0" w:color="auto"/>
        <w:right w:val="none" w:sz="0" w:space="0" w:color="auto"/>
      </w:divBdr>
      <w:divsChild>
        <w:div w:id="101269984">
          <w:marLeft w:val="0"/>
          <w:marRight w:val="0"/>
          <w:marTop w:val="0"/>
          <w:marBottom w:val="0"/>
          <w:divBdr>
            <w:top w:val="none" w:sz="0" w:space="0" w:color="auto"/>
            <w:left w:val="none" w:sz="0" w:space="0" w:color="auto"/>
            <w:bottom w:val="none" w:sz="0" w:space="0" w:color="auto"/>
            <w:right w:val="none" w:sz="0" w:space="0" w:color="auto"/>
          </w:divBdr>
        </w:div>
        <w:div w:id="119764762">
          <w:marLeft w:val="0"/>
          <w:marRight w:val="0"/>
          <w:marTop w:val="0"/>
          <w:marBottom w:val="0"/>
          <w:divBdr>
            <w:top w:val="none" w:sz="0" w:space="0" w:color="auto"/>
            <w:left w:val="none" w:sz="0" w:space="0" w:color="auto"/>
            <w:bottom w:val="none" w:sz="0" w:space="0" w:color="auto"/>
            <w:right w:val="none" w:sz="0" w:space="0" w:color="auto"/>
          </w:divBdr>
        </w:div>
        <w:div w:id="216866743">
          <w:marLeft w:val="0"/>
          <w:marRight w:val="0"/>
          <w:marTop w:val="0"/>
          <w:marBottom w:val="0"/>
          <w:divBdr>
            <w:top w:val="none" w:sz="0" w:space="0" w:color="auto"/>
            <w:left w:val="none" w:sz="0" w:space="0" w:color="auto"/>
            <w:bottom w:val="none" w:sz="0" w:space="0" w:color="auto"/>
            <w:right w:val="none" w:sz="0" w:space="0" w:color="auto"/>
          </w:divBdr>
        </w:div>
        <w:div w:id="219830405">
          <w:marLeft w:val="0"/>
          <w:marRight w:val="0"/>
          <w:marTop w:val="0"/>
          <w:marBottom w:val="0"/>
          <w:divBdr>
            <w:top w:val="none" w:sz="0" w:space="0" w:color="auto"/>
            <w:left w:val="none" w:sz="0" w:space="0" w:color="auto"/>
            <w:bottom w:val="none" w:sz="0" w:space="0" w:color="auto"/>
            <w:right w:val="none" w:sz="0" w:space="0" w:color="auto"/>
          </w:divBdr>
        </w:div>
        <w:div w:id="292444300">
          <w:marLeft w:val="0"/>
          <w:marRight w:val="0"/>
          <w:marTop w:val="0"/>
          <w:marBottom w:val="0"/>
          <w:divBdr>
            <w:top w:val="none" w:sz="0" w:space="0" w:color="auto"/>
            <w:left w:val="none" w:sz="0" w:space="0" w:color="auto"/>
            <w:bottom w:val="none" w:sz="0" w:space="0" w:color="auto"/>
            <w:right w:val="none" w:sz="0" w:space="0" w:color="auto"/>
          </w:divBdr>
        </w:div>
        <w:div w:id="306977024">
          <w:marLeft w:val="0"/>
          <w:marRight w:val="0"/>
          <w:marTop w:val="0"/>
          <w:marBottom w:val="0"/>
          <w:divBdr>
            <w:top w:val="none" w:sz="0" w:space="0" w:color="auto"/>
            <w:left w:val="none" w:sz="0" w:space="0" w:color="auto"/>
            <w:bottom w:val="none" w:sz="0" w:space="0" w:color="auto"/>
            <w:right w:val="none" w:sz="0" w:space="0" w:color="auto"/>
          </w:divBdr>
        </w:div>
        <w:div w:id="412507904">
          <w:marLeft w:val="0"/>
          <w:marRight w:val="0"/>
          <w:marTop w:val="0"/>
          <w:marBottom w:val="0"/>
          <w:divBdr>
            <w:top w:val="none" w:sz="0" w:space="0" w:color="auto"/>
            <w:left w:val="none" w:sz="0" w:space="0" w:color="auto"/>
            <w:bottom w:val="none" w:sz="0" w:space="0" w:color="auto"/>
            <w:right w:val="none" w:sz="0" w:space="0" w:color="auto"/>
          </w:divBdr>
        </w:div>
        <w:div w:id="487400692">
          <w:marLeft w:val="0"/>
          <w:marRight w:val="0"/>
          <w:marTop w:val="0"/>
          <w:marBottom w:val="0"/>
          <w:divBdr>
            <w:top w:val="none" w:sz="0" w:space="0" w:color="auto"/>
            <w:left w:val="none" w:sz="0" w:space="0" w:color="auto"/>
            <w:bottom w:val="none" w:sz="0" w:space="0" w:color="auto"/>
            <w:right w:val="none" w:sz="0" w:space="0" w:color="auto"/>
          </w:divBdr>
        </w:div>
        <w:div w:id="568804747">
          <w:marLeft w:val="0"/>
          <w:marRight w:val="0"/>
          <w:marTop w:val="0"/>
          <w:marBottom w:val="0"/>
          <w:divBdr>
            <w:top w:val="none" w:sz="0" w:space="0" w:color="auto"/>
            <w:left w:val="none" w:sz="0" w:space="0" w:color="auto"/>
            <w:bottom w:val="none" w:sz="0" w:space="0" w:color="auto"/>
            <w:right w:val="none" w:sz="0" w:space="0" w:color="auto"/>
          </w:divBdr>
        </w:div>
        <w:div w:id="633490170">
          <w:marLeft w:val="0"/>
          <w:marRight w:val="0"/>
          <w:marTop w:val="0"/>
          <w:marBottom w:val="0"/>
          <w:divBdr>
            <w:top w:val="none" w:sz="0" w:space="0" w:color="auto"/>
            <w:left w:val="none" w:sz="0" w:space="0" w:color="auto"/>
            <w:bottom w:val="none" w:sz="0" w:space="0" w:color="auto"/>
            <w:right w:val="none" w:sz="0" w:space="0" w:color="auto"/>
          </w:divBdr>
        </w:div>
        <w:div w:id="759638905">
          <w:marLeft w:val="0"/>
          <w:marRight w:val="0"/>
          <w:marTop w:val="0"/>
          <w:marBottom w:val="0"/>
          <w:divBdr>
            <w:top w:val="none" w:sz="0" w:space="0" w:color="auto"/>
            <w:left w:val="none" w:sz="0" w:space="0" w:color="auto"/>
            <w:bottom w:val="none" w:sz="0" w:space="0" w:color="auto"/>
            <w:right w:val="none" w:sz="0" w:space="0" w:color="auto"/>
          </w:divBdr>
        </w:div>
        <w:div w:id="774324259">
          <w:marLeft w:val="0"/>
          <w:marRight w:val="0"/>
          <w:marTop w:val="0"/>
          <w:marBottom w:val="0"/>
          <w:divBdr>
            <w:top w:val="none" w:sz="0" w:space="0" w:color="auto"/>
            <w:left w:val="none" w:sz="0" w:space="0" w:color="auto"/>
            <w:bottom w:val="none" w:sz="0" w:space="0" w:color="auto"/>
            <w:right w:val="none" w:sz="0" w:space="0" w:color="auto"/>
          </w:divBdr>
        </w:div>
        <w:div w:id="792869977">
          <w:marLeft w:val="0"/>
          <w:marRight w:val="0"/>
          <w:marTop w:val="0"/>
          <w:marBottom w:val="0"/>
          <w:divBdr>
            <w:top w:val="none" w:sz="0" w:space="0" w:color="auto"/>
            <w:left w:val="none" w:sz="0" w:space="0" w:color="auto"/>
            <w:bottom w:val="none" w:sz="0" w:space="0" w:color="auto"/>
            <w:right w:val="none" w:sz="0" w:space="0" w:color="auto"/>
          </w:divBdr>
        </w:div>
        <w:div w:id="849027696">
          <w:marLeft w:val="0"/>
          <w:marRight w:val="0"/>
          <w:marTop w:val="0"/>
          <w:marBottom w:val="0"/>
          <w:divBdr>
            <w:top w:val="none" w:sz="0" w:space="0" w:color="auto"/>
            <w:left w:val="none" w:sz="0" w:space="0" w:color="auto"/>
            <w:bottom w:val="none" w:sz="0" w:space="0" w:color="auto"/>
            <w:right w:val="none" w:sz="0" w:space="0" w:color="auto"/>
          </w:divBdr>
        </w:div>
        <w:div w:id="910457361">
          <w:marLeft w:val="0"/>
          <w:marRight w:val="0"/>
          <w:marTop w:val="0"/>
          <w:marBottom w:val="0"/>
          <w:divBdr>
            <w:top w:val="none" w:sz="0" w:space="0" w:color="auto"/>
            <w:left w:val="none" w:sz="0" w:space="0" w:color="auto"/>
            <w:bottom w:val="none" w:sz="0" w:space="0" w:color="auto"/>
            <w:right w:val="none" w:sz="0" w:space="0" w:color="auto"/>
          </w:divBdr>
        </w:div>
        <w:div w:id="991181561">
          <w:marLeft w:val="0"/>
          <w:marRight w:val="0"/>
          <w:marTop w:val="0"/>
          <w:marBottom w:val="0"/>
          <w:divBdr>
            <w:top w:val="none" w:sz="0" w:space="0" w:color="auto"/>
            <w:left w:val="none" w:sz="0" w:space="0" w:color="auto"/>
            <w:bottom w:val="none" w:sz="0" w:space="0" w:color="auto"/>
            <w:right w:val="none" w:sz="0" w:space="0" w:color="auto"/>
          </w:divBdr>
        </w:div>
        <w:div w:id="1099760769">
          <w:marLeft w:val="0"/>
          <w:marRight w:val="0"/>
          <w:marTop w:val="0"/>
          <w:marBottom w:val="0"/>
          <w:divBdr>
            <w:top w:val="none" w:sz="0" w:space="0" w:color="auto"/>
            <w:left w:val="none" w:sz="0" w:space="0" w:color="auto"/>
            <w:bottom w:val="none" w:sz="0" w:space="0" w:color="auto"/>
            <w:right w:val="none" w:sz="0" w:space="0" w:color="auto"/>
          </w:divBdr>
        </w:div>
        <w:div w:id="1131047757">
          <w:marLeft w:val="0"/>
          <w:marRight w:val="0"/>
          <w:marTop w:val="0"/>
          <w:marBottom w:val="0"/>
          <w:divBdr>
            <w:top w:val="none" w:sz="0" w:space="0" w:color="auto"/>
            <w:left w:val="none" w:sz="0" w:space="0" w:color="auto"/>
            <w:bottom w:val="none" w:sz="0" w:space="0" w:color="auto"/>
            <w:right w:val="none" w:sz="0" w:space="0" w:color="auto"/>
          </w:divBdr>
        </w:div>
        <w:div w:id="1147162674">
          <w:marLeft w:val="0"/>
          <w:marRight w:val="0"/>
          <w:marTop w:val="0"/>
          <w:marBottom w:val="0"/>
          <w:divBdr>
            <w:top w:val="none" w:sz="0" w:space="0" w:color="auto"/>
            <w:left w:val="none" w:sz="0" w:space="0" w:color="auto"/>
            <w:bottom w:val="none" w:sz="0" w:space="0" w:color="auto"/>
            <w:right w:val="none" w:sz="0" w:space="0" w:color="auto"/>
          </w:divBdr>
        </w:div>
        <w:div w:id="1348603515">
          <w:marLeft w:val="0"/>
          <w:marRight w:val="0"/>
          <w:marTop w:val="0"/>
          <w:marBottom w:val="0"/>
          <w:divBdr>
            <w:top w:val="none" w:sz="0" w:space="0" w:color="auto"/>
            <w:left w:val="none" w:sz="0" w:space="0" w:color="auto"/>
            <w:bottom w:val="none" w:sz="0" w:space="0" w:color="auto"/>
            <w:right w:val="none" w:sz="0" w:space="0" w:color="auto"/>
          </w:divBdr>
        </w:div>
        <w:div w:id="1387413097">
          <w:marLeft w:val="0"/>
          <w:marRight w:val="0"/>
          <w:marTop w:val="0"/>
          <w:marBottom w:val="0"/>
          <w:divBdr>
            <w:top w:val="none" w:sz="0" w:space="0" w:color="auto"/>
            <w:left w:val="none" w:sz="0" w:space="0" w:color="auto"/>
            <w:bottom w:val="none" w:sz="0" w:space="0" w:color="auto"/>
            <w:right w:val="none" w:sz="0" w:space="0" w:color="auto"/>
          </w:divBdr>
        </w:div>
        <w:div w:id="1450662282">
          <w:marLeft w:val="0"/>
          <w:marRight w:val="0"/>
          <w:marTop w:val="0"/>
          <w:marBottom w:val="0"/>
          <w:divBdr>
            <w:top w:val="none" w:sz="0" w:space="0" w:color="auto"/>
            <w:left w:val="none" w:sz="0" w:space="0" w:color="auto"/>
            <w:bottom w:val="none" w:sz="0" w:space="0" w:color="auto"/>
            <w:right w:val="none" w:sz="0" w:space="0" w:color="auto"/>
          </w:divBdr>
        </w:div>
        <w:div w:id="173612540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jpeg"/><Relationship Id="rId41" Type="http://schemas.openxmlformats.org/officeDocument/2006/relationships/image" Target="media/image34.png"/><Relationship Id="rId54"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jpeg"/><Relationship Id="rId36" Type="http://schemas.openxmlformats.org/officeDocument/2006/relationships/image" Target="media/image29.png"/><Relationship Id="rId49" Type="http://schemas.openxmlformats.org/officeDocument/2006/relationships/image" Target="media/image42.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hyperlink" Target="https://doi.org/10.1016/j.asoc.2018.04.024"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225C5B1-FA1D-42D7-AC7C-D4A3D18C9B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953</TotalTime>
  <Pages>1</Pages>
  <Words>10169</Words>
  <Characters>57966</Characters>
  <Application>Microsoft Office Word</Application>
  <DocSecurity>0</DocSecurity>
  <Lines>483</Lines>
  <Paragraphs>135</Paragraphs>
  <ScaleCrop>false</ScaleCrop>
  <HeadingPairs>
    <vt:vector size="2" baseType="variant">
      <vt:variant>
        <vt:lpstr>Title</vt:lpstr>
      </vt:variant>
      <vt:variant>
        <vt:i4>1</vt:i4>
      </vt:variant>
    </vt:vector>
  </HeadingPairs>
  <TitlesOfParts>
    <vt:vector size="1" baseType="lpstr">
      <vt:lpstr>TÜBİTAK</vt:lpstr>
    </vt:vector>
  </TitlesOfParts>
  <Company>TUBITAK</Company>
  <LinksUpToDate>false</LinksUpToDate>
  <CharactersWithSpaces>68000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TÜBİTAK</dc:title>
  <dc:subject/>
  <dc:creator>shapour.taherzadeh</dc:creator>
  <cp:keywords/>
  <dc:description/>
  <cp:lastModifiedBy>Ugur Gudelek</cp:lastModifiedBy>
  <cp:revision>25</cp:revision>
  <cp:lastPrinted>2011-07-05T14:00:00Z</cp:lastPrinted>
  <dcterms:created xsi:type="dcterms:W3CDTF">2018-04-28T13:48:00Z</dcterms:created>
  <dcterms:modified xsi:type="dcterms:W3CDTF">2019-06-25T10:59:00Z</dcterms:modified>
</cp:coreProperties>
</file>