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3C3F6EF" w14:textId="77777777" w:rsidR="00977CAF" w:rsidRDefault="00367896">
      <w:pPr>
        <w:pStyle w:val="Title"/>
        <w:spacing w:before="400" w:after="120" w:line="240" w:lineRule="auto"/>
        <w:rPr>
          <w:rFonts w:ascii="Open Sans Light" w:eastAsia="Open Sans Light" w:hAnsi="Open Sans Light" w:cs="Open Sans Light"/>
          <w:sz w:val="72"/>
          <w:szCs w:val="72"/>
        </w:rPr>
      </w:pPr>
      <w:bookmarkStart w:id="0" w:name="_n8a6s96m0oy" w:colFirst="0" w:colLast="0"/>
      <w:bookmarkEnd w:id="0"/>
      <w:r>
        <w:rPr>
          <w:rFonts w:ascii="Open Sans Light" w:eastAsia="Open Sans Light" w:hAnsi="Open Sans Light" w:cs="Open Sans Light"/>
          <w:sz w:val="72"/>
          <w:szCs w:val="72"/>
        </w:rPr>
        <w:t xml:space="preserve">Project Proposal </w:t>
      </w:r>
      <w:r>
        <w:rPr>
          <w:noProof/>
        </w:rPr>
        <w:drawing>
          <wp:anchor distT="114300" distB="114300" distL="114300" distR="114300" simplePos="0" relativeHeight="251658240" behindDoc="0" locked="0" layoutInCell="1" hidden="0" allowOverlap="1" wp14:anchorId="288B184A" wp14:editId="7B2F8D38">
            <wp:simplePos x="0" y="0"/>
            <wp:positionH relativeFrom="column">
              <wp:posOffset>6102331</wp:posOffset>
            </wp:positionH>
            <wp:positionV relativeFrom="paragraph">
              <wp:posOffset>171450</wp:posOffset>
            </wp:positionV>
            <wp:extent cx="698519" cy="65246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19259" t="21952" r="19189" b="20540"/>
                    <a:stretch>
                      <a:fillRect/>
                    </a:stretch>
                  </pic:blipFill>
                  <pic:spPr>
                    <a:xfrm>
                      <a:off x="0" y="0"/>
                      <a:ext cx="698519" cy="652463"/>
                    </a:xfrm>
                    <a:prstGeom prst="rect">
                      <a:avLst/>
                    </a:prstGeom>
                    <a:ln/>
                  </pic:spPr>
                </pic:pic>
              </a:graphicData>
            </a:graphic>
          </wp:anchor>
        </w:drawing>
      </w:r>
    </w:p>
    <w:p w14:paraId="7FE4EF7C" w14:textId="7333A083" w:rsidR="00977CAF" w:rsidRDefault="00D623EA">
      <w:pPr>
        <w:pStyle w:val="Heading4"/>
        <w:spacing w:line="240" w:lineRule="auto"/>
        <w:rPr>
          <w:i/>
        </w:rPr>
      </w:pPr>
      <w:bookmarkStart w:id="1" w:name="_dq6f7wl1toe5" w:colFirst="0" w:colLast="0"/>
      <w:bookmarkEnd w:id="1"/>
      <w:r>
        <w:rPr>
          <w:i/>
        </w:rPr>
        <w:t>Ugur Uresin</w:t>
      </w:r>
    </w:p>
    <w:p w14:paraId="0CC45EE3" w14:textId="77777777" w:rsidR="00977CAF" w:rsidRDefault="00367896">
      <w:pPr>
        <w:spacing w:line="240" w:lineRule="auto"/>
        <w:rPr>
          <w:rFonts w:ascii="Open Sans" w:eastAsia="Open Sans" w:hAnsi="Open Sans" w:cs="Open Sans"/>
        </w:rPr>
      </w:pPr>
      <w:r>
        <w:rPr>
          <w:rFonts w:ascii="Open Sans" w:eastAsia="Open Sans" w:hAnsi="Open Sans" w:cs="Open Sans"/>
          <w:noProof/>
        </w:rPr>
        <mc:AlternateContent>
          <mc:Choice Requires="wpg">
            <w:drawing>
              <wp:inline distT="114300" distB="114300" distL="114300" distR="114300" wp14:anchorId="6A49A257" wp14:editId="25E5CD55">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6824663" cy="18957"/>
                <wp:effectExtent b="0" l="0" r="0" t="0"/>
                <wp:docPr id="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824663" cy="18957"/>
                        </a:xfrm>
                        <a:prstGeom prst="rect"/>
                        <a:ln/>
                      </pic:spPr>
                    </pic:pic>
                  </a:graphicData>
                </a:graphic>
              </wp:inline>
            </w:drawing>
          </mc:Fallback>
        </mc:AlternateContent>
      </w:r>
    </w:p>
    <w:p w14:paraId="6478E13C" w14:textId="77777777" w:rsidR="00977CAF" w:rsidRDefault="00977CAF">
      <w:pPr>
        <w:spacing w:line="240" w:lineRule="auto"/>
        <w:rPr>
          <w:rFonts w:ascii="Open Sans" w:eastAsia="Open Sans" w:hAnsi="Open Sans" w:cs="Open Sans"/>
        </w:rPr>
      </w:pPr>
    </w:p>
    <w:p w14:paraId="0C65B289" w14:textId="77777777" w:rsidR="00977CAF" w:rsidRDefault="00367896">
      <w:pPr>
        <w:pStyle w:val="Heading1"/>
        <w:spacing w:before="280" w:after="0" w:line="240" w:lineRule="auto"/>
      </w:pPr>
      <w:bookmarkStart w:id="2" w:name="_t3xslr8r008w" w:colFirst="0" w:colLast="0"/>
      <w:bookmarkEnd w:id="2"/>
      <w:r>
        <w:rPr>
          <w:rFonts w:ascii="Open Sans SemiBold" w:eastAsia="Open Sans SemiBold" w:hAnsi="Open Sans SemiBold" w:cs="Open Sans SemiBold"/>
          <w:color w:val="02B3E4"/>
        </w:rPr>
        <w:t>Data Labeling Approach</w:t>
      </w:r>
    </w:p>
    <w:p w14:paraId="347EEF49" w14:textId="77777777" w:rsidR="00977CAF" w:rsidRDefault="00977CAF">
      <w:pPr>
        <w:spacing w:line="240" w:lineRule="auto"/>
        <w:rPr>
          <w:rFonts w:ascii="Open Sans" w:eastAsia="Open Sans" w:hAnsi="Open Sans" w:cs="Open Sans"/>
          <w:color w:val="2E3D49"/>
          <w:sz w:val="20"/>
          <w:szCs w:val="20"/>
        </w:rPr>
      </w:pPr>
    </w:p>
    <w:tbl>
      <w:tblPr>
        <w:tblStyle w:val="a"/>
        <w:tblW w:w="10755" w:type="dxa"/>
        <w:tblInd w:w="180" w:type="dxa"/>
        <w:tblBorders>
          <w:top w:val="single" w:sz="4" w:space="0" w:color="2E3D49"/>
          <w:left w:val="single" w:sz="4" w:space="0" w:color="2E3D49"/>
          <w:bottom w:val="single" w:sz="4" w:space="0" w:color="2E3D49"/>
          <w:right w:val="single" w:sz="4" w:space="0" w:color="2E3D49"/>
          <w:insideH w:val="single" w:sz="4" w:space="0" w:color="2E3D49"/>
          <w:insideV w:val="single" w:sz="4" w:space="0" w:color="2E3D49"/>
        </w:tblBorders>
        <w:tblLayout w:type="fixed"/>
        <w:tblLook w:val="0600" w:firstRow="0" w:lastRow="0" w:firstColumn="0" w:lastColumn="0" w:noHBand="1" w:noVBand="1"/>
      </w:tblPr>
      <w:tblGrid>
        <w:gridCol w:w="4230"/>
        <w:gridCol w:w="6525"/>
      </w:tblGrid>
      <w:tr w:rsidR="00977CAF" w14:paraId="5C8979CA"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04AEA23C" w14:textId="77777777" w:rsidR="00977CAF" w:rsidRDefault="00367896">
            <w:pPr>
              <w:pStyle w:val="Heading3"/>
              <w:widowControl w:val="0"/>
              <w:spacing w:before="0" w:after="0" w:line="240" w:lineRule="auto"/>
              <w:rPr>
                <w:rFonts w:ascii="Open Sans" w:eastAsia="Open Sans" w:hAnsi="Open Sans" w:cs="Open Sans"/>
                <w:b/>
                <w:color w:val="FFFFFF"/>
                <w:sz w:val="24"/>
                <w:szCs w:val="24"/>
              </w:rPr>
            </w:pPr>
            <w:bookmarkStart w:id="3" w:name="_3lkgz4m4vdcd" w:colFirst="0" w:colLast="0"/>
            <w:bookmarkEnd w:id="3"/>
            <w:r>
              <w:rPr>
                <w:rFonts w:ascii="Open Sans" w:eastAsia="Open Sans" w:hAnsi="Open Sans" w:cs="Open Sans"/>
                <w:b/>
                <w:color w:val="FFFFFF"/>
                <w:sz w:val="24"/>
                <w:szCs w:val="24"/>
              </w:rPr>
              <w:t>Project Overview and Goal</w:t>
            </w:r>
          </w:p>
          <w:p w14:paraId="3A927BB0" w14:textId="77777777" w:rsidR="00977CAF" w:rsidRDefault="00977CAF">
            <w:pPr>
              <w:pStyle w:val="Heading3"/>
              <w:widowControl w:val="0"/>
              <w:spacing w:before="0" w:after="0" w:line="240" w:lineRule="auto"/>
              <w:rPr>
                <w:rFonts w:ascii="Open Sans" w:eastAsia="Open Sans" w:hAnsi="Open Sans" w:cs="Open Sans"/>
                <w:color w:val="FFFFFF"/>
                <w:sz w:val="24"/>
                <w:szCs w:val="24"/>
              </w:rPr>
            </w:pPr>
            <w:bookmarkStart w:id="4" w:name="_g559ca1l0k19" w:colFirst="0" w:colLast="0"/>
            <w:bookmarkEnd w:id="4"/>
          </w:p>
          <w:p w14:paraId="209FE901" w14:textId="77777777" w:rsidR="00977CAF" w:rsidRDefault="00367896">
            <w:pPr>
              <w:pStyle w:val="Heading3"/>
              <w:widowControl w:val="0"/>
              <w:spacing w:before="0" w:after="0" w:line="240" w:lineRule="auto"/>
              <w:rPr>
                <w:rFonts w:ascii="Open Sans" w:eastAsia="Open Sans" w:hAnsi="Open Sans" w:cs="Open Sans"/>
                <w:i/>
                <w:color w:val="FFFFFF"/>
                <w:sz w:val="20"/>
                <w:szCs w:val="20"/>
              </w:rPr>
            </w:pPr>
            <w:bookmarkStart w:id="5" w:name="_ieonooy7t55n" w:colFirst="0" w:colLast="0"/>
            <w:bookmarkEnd w:id="5"/>
            <w:r>
              <w:rPr>
                <w:rFonts w:ascii="Open Sans" w:eastAsia="Open Sans" w:hAnsi="Open Sans" w:cs="Open Sans"/>
                <w:color w:val="FFFFFF"/>
                <w:sz w:val="24"/>
                <w:szCs w:val="24"/>
              </w:rPr>
              <w:t>What is the industry problem you are trying to solve? Why use ML in solving this task?</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25989976" w14:textId="6BE69FD0" w:rsidR="001852EE" w:rsidRDefault="001852EE" w:rsidP="001852EE">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The product (problem case) is a</w:t>
            </w:r>
            <w:r w:rsidRPr="001852EE">
              <w:rPr>
                <w:rFonts w:ascii="Open Sans" w:eastAsia="Open Sans" w:hAnsi="Open Sans" w:cs="Open Sans"/>
                <w:color w:val="2E3D49"/>
                <w:sz w:val="20"/>
                <w:szCs w:val="20"/>
              </w:rPr>
              <w:t xml:space="preserve"> </w:t>
            </w:r>
            <w:r>
              <w:rPr>
                <w:rFonts w:ascii="Open Sans" w:eastAsia="Open Sans" w:hAnsi="Open Sans" w:cs="Open Sans"/>
                <w:color w:val="2E3D49"/>
                <w:sz w:val="20"/>
                <w:szCs w:val="20"/>
              </w:rPr>
              <w:t xml:space="preserve">digital </w:t>
            </w:r>
            <w:r w:rsidRPr="001852EE">
              <w:rPr>
                <w:rFonts w:ascii="Open Sans" w:eastAsia="Open Sans" w:hAnsi="Open Sans" w:cs="Open Sans"/>
                <w:color w:val="2E3D49"/>
                <w:sz w:val="20"/>
                <w:szCs w:val="20"/>
              </w:rPr>
              <w:t>product that helps doctors quickly identify cases of pneumonia in children.</w:t>
            </w:r>
          </w:p>
          <w:p w14:paraId="5CD313D1" w14:textId="77777777" w:rsidR="001852EE" w:rsidRDefault="001852EE" w:rsidP="001852EE">
            <w:pPr>
              <w:spacing w:line="240" w:lineRule="auto"/>
              <w:rPr>
                <w:rFonts w:ascii="Open Sans" w:eastAsia="Open Sans" w:hAnsi="Open Sans" w:cs="Open Sans"/>
                <w:color w:val="2E3D49"/>
                <w:sz w:val="20"/>
                <w:szCs w:val="20"/>
              </w:rPr>
            </w:pPr>
          </w:p>
          <w:p w14:paraId="70C82DD6" w14:textId="1F44444D" w:rsidR="001852EE" w:rsidRPr="001852EE" w:rsidRDefault="001852EE" w:rsidP="001852EE">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The digital product is a </w:t>
            </w:r>
            <w:r w:rsidRPr="001852EE">
              <w:rPr>
                <w:rFonts w:ascii="Open Sans" w:eastAsia="Open Sans" w:hAnsi="Open Sans" w:cs="Open Sans"/>
                <w:color w:val="2E3D49"/>
                <w:sz w:val="20"/>
                <w:szCs w:val="20"/>
              </w:rPr>
              <w:t>classification system that</w:t>
            </w:r>
          </w:p>
          <w:p w14:paraId="11783A53" w14:textId="66A0B52E" w:rsidR="001852EE" w:rsidRPr="001852EE" w:rsidRDefault="001852EE" w:rsidP="001852EE">
            <w:pPr>
              <w:pStyle w:val="ListParagraph"/>
              <w:numPr>
                <w:ilvl w:val="0"/>
                <w:numId w:val="1"/>
              </w:numPr>
              <w:spacing w:line="240" w:lineRule="auto"/>
              <w:rPr>
                <w:rFonts w:ascii="Open Sans" w:eastAsia="Open Sans" w:hAnsi="Open Sans" w:cs="Open Sans"/>
                <w:color w:val="2E3D49"/>
                <w:sz w:val="20"/>
                <w:szCs w:val="20"/>
              </w:rPr>
            </w:pPr>
            <w:r w:rsidRPr="001852EE">
              <w:rPr>
                <w:rFonts w:ascii="Open Sans" w:eastAsia="Open Sans" w:hAnsi="Open Sans" w:cs="Open Sans"/>
                <w:color w:val="2E3D49"/>
                <w:sz w:val="20"/>
                <w:szCs w:val="20"/>
              </w:rPr>
              <w:t>Can help flag serious cases</w:t>
            </w:r>
          </w:p>
          <w:p w14:paraId="4C62340E" w14:textId="77777777" w:rsidR="001852EE" w:rsidRPr="001852EE" w:rsidRDefault="001852EE" w:rsidP="001852EE">
            <w:pPr>
              <w:pStyle w:val="ListParagraph"/>
              <w:numPr>
                <w:ilvl w:val="0"/>
                <w:numId w:val="1"/>
              </w:numPr>
              <w:spacing w:line="240" w:lineRule="auto"/>
              <w:rPr>
                <w:rFonts w:ascii="Open Sans" w:eastAsia="Open Sans" w:hAnsi="Open Sans" w:cs="Open Sans"/>
                <w:color w:val="2E3D49"/>
                <w:sz w:val="20"/>
                <w:szCs w:val="20"/>
              </w:rPr>
            </w:pPr>
            <w:r w:rsidRPr="001852EE">
              <w:rPr>
                <w:rFonts w:ascii="Open Sans" w:eastAsia="Open Sans" w:hAnsi="Open Sans" w:cs="Open Sans"/>
                <w:color w:val="2E3D49"/>
                <w:sz w:val="20"/>
                <w:szCs w:val="20"/>
              </w:rPr>
              <w:t>Quickly identify healthy cases</w:t>
            </w:r>
          </w:p>
          <w:p w14:paraId="6539CC66" w14:textId="77777777" w:rsidR="00977CAF" w:rsidRDefault="001852EE" w:rsidP="001852EE">
            <w:pPr>
              <w:pStyle w:val="ListParagraph"/>
              <w:numPr>
                <w:ilvl w:val="0"/>
                <w:numId w:val="1"/>
              </w:numPr>
              <w:spacing w:line="240" w:lineRule="auto"/>
              <w:rPr>
                <w:rFonts w:ascii="Open Sans" w:eastAsia="Open Sans" w:hAnsi="Open Sans" w:cs="Open Sans"/>
                <w:color w:val="2E3D49"/>
                <w:sz w:val="20"/>
                <w:szCs w:val="20"/>
              </w:rPr>
            </w:pPr>
            <w:r w:rsidRPr="001852EE">
              <w:rPr>
                <w:rFonts w:ascii="Open Sans" w:eastAsia="Open Sans" w:hAnsi="Open Sans" w:cs="Open Sans"/>
                <w:color w:val="2E3D49"/>
                <w:sz w:val="20"/>
                <w:szCs w:val="20"/>
              </w:rPr>
              <w:t>And, generally, act as a diagnostic aid for doctors</w:t>
            </w:r>
          </w:p>
          <w:p w14:paraId="3AC4BA94" w14:textId="77777777" w:rsidR="001852EE" w:rsidRDefault="001852EE" w:rsidP="001852EE">
            <w:pPr>
              <w:spacing w:line="240" w:lineRule="auto"/>
              <w:rPr>
                <w:rFonts w:ascii="Open Sans" w:eastAsia="Open Sans" w:hAnsi="Open Sans" w:cs="Open Sans"/>
                <w:color w:val="2E3D49"/>
                <w:sz w:val="20"/>
                <w:szCs w:val="20"/>
              </w:rPr>
            </w:pPr>
          </w:p>
          <w:p w14:paraId="31BA8B94" w14:textId="0006751C" w:rsidR="001852EE" w:rsidRPr="001852EE" w:rsidRDefault="001852EE" w:rsidP="001852EE">
            <w:p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This saves time for doctors and helps to prevent undesired mistakes that can be accidentally done by doctors.</w:t>
            </w:r>
          </w:p>
        </w:tc>
      </w:tr>
      <w:tr w:rsidR="00977CAF" w14:paraId="0392B581"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21123019" w14:textId="77777777" w:rsidR="00977CAF" w:rsidRDefault="00367896">
            <w:pPr>
              <w:pStyle w:val="Heading3"/>
              <w:widowControl w:val="0"/>
              <w:spacing w:before="0" w:after="0" w:line="240" w:lineRule="auto"/>
              <w:rPr>
                <w:rFonts w:ascii="Open Sans" w:eastAsia="Open Sans" w:hAnsi="Open Sans" w:cs="Open Sans"/>
                <w:color w:val="FFFFFF"/>
                <w:sz w:val="24"/>
                <w:szCs w:val="24"/>
              </w:rPr>
            </w:pPr>
            <w:bookmarkStart w:id="6" w:name="_lj36oxshypf2" w:colFirst="0" w:colLast="0"/>
            <w:bookmarkEnd w:id="6"/>
            <w:r>
              <w:rPr>
                <w:rFonts w:ascii="Open Sans" w:eastAsia="Open Sans" w:hAnsi="Open Sans" w:cs="Open Sans"/>
                <w:b/>
                <w:color w:val="FFFFFF"/>
                <w:sz w:val="24"/>
                <w:szCs w:val="24"/>
              </w:rPr>
              <w:t>Choice of Data Labels</w:t>
            </w:r>
          </w:p>
          <w:p w14:paraId="51CBF045" w14:textId="77777777" w:rsidR="00977CAF" w:rsidRDefault="00977CAF">
            <w:pPr>
              <w:pStyle w:val="Heading3"/>
              <w:widowControl w:val="0"/>
              <w:spacing w:before="0" w:after="0" w:line="240" w:lineRule="auto"/>
              <w:rPr>
                <w:rFonts w:ascii="Open Sans" w:eastAsia="Open Sans" w:hAnsi="Open Sans" w:cs="Open Sans"/>
                <w:color w:val="FFFFFF"/>
                <w:sz w:val="24"/>
                <w:szCs w:val="24"/>
              </w:rPr>
            </w:pPr>
            <w:bookmarkStart w:id="7" w:name="_wf6k0wjfptk0" w:colFirst="0" w:colLast="0"/>
            <w:bookmarkEnd w:id="7"/>
          </w:p>
          <w:p w14:paraId="17CD61F5" w14:textId="77777777" w:rsidR="00977CAF" w:rsidRDefault="00367896">
            <w:pPr>
              <w:pStyle w:val="Heading3"/>
              <w:widowControl w:val="0"/>
              <w:spacing w:before="0" w:after="0" w:line="240" w:lineRule="auto"/>
              <w:rPr>
                <w:rFonts w:ascii="Open Sans" w:eastAsia="Open Sans" w:hAnsi="Open Sans" w:cs="Open Sans"/>
                <w:b/>
                <w:color w:val="FFFFFF"/>
                <w:sz w:val="24"/>
                <w:szCs w:val="24"/>
              </w:rPr>
            </w:pPr>
            <w:bookmarkStart w:id="8" w:name="_f6m0d8bptq7e" w:colFirst="0" w:colLast="0"/>
            <w:bookmarkEnd w:id="8"/>
            <w:r>
              <w:rPr>
                <w:rFonts w:ascii="Open Sans" w:eastAsia="Open Sans" w:hAnsi="Open Sans" w:cs="Open Sans"/>
                <w:color w:val="FFFFFF"/>
                <w:sz w:val="24"/>
                <w:szCs w:val="24"/>
              </w:rPr>
              <w:t>What labels did you decide to add to your data? And why did you decide on these labels vs any other option?</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7322199B" w14:textId="77777777" w:rsidR="001852EE" w:rsidRPr="001852EE" w:rsidRDefault="001852EE" w:rsidP="001852EE">
            <w:pPr>
              <w:spacing w:line="240" w:lineRule="auto"/>
              <w:rPr>
                <w:rFonts w:ascii="Open Sans" w:eastAsia="Open Sans" w:hAnsi="Open Sans" w:cs="Open Sans"/>
                <w:color w:val="2E3D49"/>
                <w:sz w:val="20"/>
                <w:szCs w:val="20"/>
              </w:rPr>
            </w:pPr>
            <w:r w:rsidRPr="001852EE">
              <w:rPr>
                <w:rFonts w:ascii="Open Sans" w:eastAsia="Open Sans" w:hAnsi="Open Sans" w:cs="Open Sans"/>
                <w:color w:val="2E3D49"/>
                <w:sz w:val="20"/>
                <w:szCs w:val="20"/>
              </w:rPr>
              <w:t>In this project, after careful evaluation and understanding the importance of accurate diagnosis for pneumonia, I have chosen to incorporate three distinct labels for the data:</w:t>
            </w:r>
          </w:p>
          <w:p w14:paraId="7E3D5786" w14:textId="77777777" w:rsidR="001852EE" w:rsidRPr="001852EE" w:rsidRDefault="001852EE" w:rsidP="001852EE">
            <w:pPr>
              <w:spacing w:line="240" w:lineRule="auto"/>
              <w:rPr>
                <w:rFonts w:ascii="Open Sans" w:eastAsia="Open Sans" w:hAnsi="Open Sans" w:cs="Open Sans"/>
                <w:color w:val="2E3D49"/>
                <w:sz w:val="20"/>
                <w:szCs w:val="20"/>
              </w:rPr>
            </w:pPr>
          </w:p>
          <w:p w14:paraId="1253B894" w14:textId="73E86EB8" w:rsidR="001852EE" w:rsidRPr="001852EE" w:rsidRDefault="001852EE" w:rsidP="001852EE">
            <w:pPr>
              <w:spacing w:line="240" w:lineRule="auto"/>
              <w:rPr>
                <w:rFonts w:ascii="Open Sans" w:eastAsia="Open Sans" w:hAnsi="Open Sans" w:cs="Open Sans"/>
                <w:color w:val="2E3D49"/>
                <w:sz w:val="20"/>
                <w:szCs w:val="20"/>
              </w:rPr>
            </w:pPr>
            <w:r w:rsidRPr="001852EE">
              <w:rPr>
                <w:rFonts w:ascii="Open Sans" w:eastAsia="Open Sans" w:hAnsi="Open Sans" w:cs="Open Sans"/>
                <w:color w:val="2E3D49"/>
                <w:sz w:val="20"/>
                <w:szCs w:val="20"/>
              </w:rPr>
              <w:t>YES (There is a pneumonia risk): This label is crucial for situations where the evidence within the data clearly indicates a risk of pneumonia. I chose this as a separate category because time is of the essence when it comes to diseases like pneumonia. This swift identification allows healthcare providers to intervene at an earlier stage, potentially improving patient outcomes and ensuring that the necessary medical interventions can be initiated without delay.</w:t>
            </w:r>
          </w:p>
          <w:p w14:paraId="30DCB3D9" w14:textId="77777777" w:rsidR="001852EE" w:rsidRPr="001852EE" w:rsidRDefault="001852EE" w:rsidP="001852EE">
            <w:pPr>
              <w:spacing w:line="240" w:lineRule="auto"/>
              <w:rPr>
                <w:rFonts w:ascii="Open Sans" w:eastAsia="Open Sans" w:hAnsi="Open Sans" w:cs="Open Sans"/>
                <w:color w:val="2E3D49"/>
                <w:sz w:val="20"/>
                <w:szCs w:val="20"/>
              </w:rPr>
            </w:pPr>
          </w:p>
          <w:p w14:paraId="1DEC5A82" w14:textId="36EC7BC9" w:rsidR="001852EE" w:rsidRPr="001852EE" w:rsidRDefault="001852EE" w:rsidP="001852EE">
            <w:pPr>
              <w:spacing w:line="240" w:lineRule="auto"/>
              <w:rPr>
                <w:rFonts w:ascii="Open Sans" w:eastAsia="Open Sans" w:hAnsi="Open Sans" w:cs="Open Sans"/>
                <w:color w:val="2E3D49"/>
                <w:sz w:val="20"/>
                <w:szCs w:val="20"/>
              </w:rPr>
            </w:pPr>
            <w:r w:rsidRPr="001852EE">
              <w:rPr>
                <w:rFonts w:ascii="Open Sans" w:eastAsia="Open Sans" w:hAnsi="Open Sans" w:cs="Open Sans"/>
                <w:color w:val="2E3D49"/>
                <w:sz w:val="20"/>
                <w:szCs w:val="20"/>
              </w:rPr>
              <w:t xml:space="preserve">NO (Patient has no clear pneumonia risk): It's equally vital to quickly identify patients who don't exhibit signs of pneumonia. By categorizing such patients under the "NO" label, I aim to enhance the healthcare process's efficiency. Doctors often face a deluge of cases daily, and by confidently identifying patients without pneumonia risks, healthcare professionals can prioritize and allocate their time and resources more effectively. </w:t>
            </w:r>
          </w:p>
          <w:p w14:paraId="0F58FC6E" w14:textId="77777777" w:rsidR="001852EE" w:rsidRPr="001852EE" w:rsidRDefault="001852EE" w:rsidP="001852EE">
            <w:pPr>
              <w:spacing w:line="240" w:lineRule="auto"/>
              <w:rPr>
                <w:rFonts w:ascii="Open Sans" w:eastAsia="Open Sans" w:hAnsi="Open Sans" w:cs="Open Sans"/>
                <w:color w:val="2E3D49"/>
                <w:sz w:val="20"/>
                <w:szCs w:val="20"/>
              </w:rPr>
            </w:pPr>
          </w:p>
          <w:p w14:paraId="3D33B425" w14:textId="54048C64" w:rsidR="001852EE" w:rsidRPr="001852EE" w:rsidRDefault="001852EE" w:rsidP="001852EE">
            <w:pPr>
              <w:spacing w:line="240" w:lineRule="auto"/>
              <w:rPr>
                <w:rFonts w:ascii="Open Sans" w:eastAsia="Open Sans" w:hAnsi="Open Sans" w:cs="Open Sans"/>
                <w:color w:val="2E3D49"/>
                <w:sz w:val="20"/>
                <w:szCs w:val="20"/>
              </w:rPr>
            </w:pPr>
            <w:r w:rsidRPr="001852EE">
              <w:rPr>
                <w:rFonts w:ascii="Open Sans" w:eastAsia="Open Sans" w:hAnsi="Open Sans" w:cs="Open Sans"/>
                <w:color w:val="2E3D49"/>
                <w:sz w:val="20"/>
                <w:szCs w:val="20"/>
              </w:rPr>
              <w:t>UNC (Unclear): Medical data, especially images, can sometimes be ambiguous due to various factors like the quality of the image, the presence of other unrelated anomalies, or even overlapping symptoms. By creating a separate "UNC" category, I emphasize the importance of a second review or a deeper analysis.</w:t>
            </w:r>
          </w:p>
        </w:tc>
      </w:tr>
    </w:tbl>
    <w:p w14:paraId="2E49C2F9" w14:textId="77777777" w:rsidR="00977CAF" w:rsidRDefault="00977CAF">
      <w:pPr>
        <w:spacing w:line="240" w:lineRule="auto"/>
        <w:rPr>
          <w:rFonts w:ascii="Open Sans" w:eastAsia="Open Sans" w:hAnsi="Open Sans" w:cs="Open Sans"/>
          <w:color w:val="2E3D49"/>
          <w:sz w:val="20"/>
          <w:szCs w:val="20"/>
        </w:rPr>
      </w:pPr>
      <w:bookmarkStart w:id="9" w:name="_m8ydcpiwzcud" w:colFirst="0" w:colLast="0"/>
      <w:bookmarkEnd w:id="9"/>
    </w:p>
    <w:p w14:paraId="51488110" w14:textId="77777777" w:rsidR="00977CAF" w:rsidRDefault="00367896">
      <w:pPr>
        <w:pStyle w:val="Heading1"/>
        <w:spacing w:before="280" w:after="0" w:line="240" w:lineRule="auto"/>
        <w:rPr>
          <w:rFonts w:ascii="Open Sans SemiBold" w:eastAsia="Open Sans SemiBold" w:hAnsi="Open Sans SemiBold" w:cs="Open Sans SemiBold"/>
          <w:color w:val="02B3E4"/>
        </w:rPr>
      </w:pPr>
      <w:r>
        <w:rPr>
          <w:rFonts w:ascii="Open Sans SemiBold" w:eastAsia="Open Sans SemiBold" w:hAnsi="Open Sans SemiBold" w:cs="Open Sans SemiBold"/>
          <w:color w:val="02B3E4"/>
        </w:rPr>
        <w:lastRenderedPageBreak/>
        <w:t>Test Questions &amp; Quality Assurance</w:t>
      </w:r>
      <w:bookmarkStart w:id="10" w:name="_m503s4sngpvy" w:colFirst="0" w:colLast="0"/>
      <w:bookmarkStart w:id="11" w:name="_c7vkv76jnztg" w:colFirst="0" w:colLast="0"/>
      <w:bookmarkEnd w:id="10"/>
      <w:bookmarkEnd w:id="11"/>
    </w:p>
    <w:p w14:paraId="532D2B68" w14:textId="77777777" w:rsidR="00D623EA" w:rsidRPr="00D623EA" w:rsidRDefault="00D623EA" w:rsidP="00D623EA"/>
    <w:tbl>
      <w:tblPr>
        <w:tblStyle w:val="a0"/>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D623EA" w14:paraId="66F6F986" w14:textId="77777777" w:rsidTr="000948DB">
        <w:trPr>
          <w:trHeight w:val="1800"/>
        </w:trPr>
        <w:tc>
          <w:tcPr>
            <w:tcW w:w="4260" w:type="dxa"/>
            <w:shd w:val="clear" w:color="auto" w:fill="02B3E4"/>
            <w:tcMar>
              <w:top w:w="144" w:type="dxa"/>
              <w:left w:w="144" w:type="dxa"/>
              <w:bottom w:w="144" w:type="dxa"/>
              <w:right w:w="144" w:type="dxa"/>
            </w:tcMar>
          </w:tcPr>
          <w:p w14:paraId="72B4E46E" w14:textId="77777777" w:rsidR="00D623EA" w:rsidRDefault="00D623EA" w:rsidP="000948DB">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Number of Test Questions</w:t>
            </w:r>
          </w:p>
          <w:p w14:paraId="20AC3D5C" w14:textId="77777777" w:rsidR="00D623EA" w:rsidRDefault="00D623EA" w:rsidP="000948DB">
            <w:pPr>
              <w:pStyle w:val="Heading3"/>
              <w:widowControl w:val="0"/>
              <w:spacing w:before="0" w:after="0" w:line="240" w:lineRule="auto"/>
              <w:rPr>
                <w:rFonts w:ascii="Open Sans" w:eastAsia="Open Sans" w:hAnsi="Open Sans" w:cs="Open Sans"/>
                <w:color w:val="FFFFFF"/>
                <w:sz w:val="24"/>
                <w:szCs w:val="24"/>
              </w:rPr>
            </w:pPr>
            <w:bookmarkStart w:id="12" w:name="_3azt5hfgx774" w:colFirst="0" w:colLast="0"/>
            <w:bookmarkEnd w:id="12"/>
          </w:p>
          <w:p w14:paraId="0ABAAD65" w14:textId="77777777" w:rsidR="00D623EA" w:rsidRDefault="00D623EA" w:rsidP="000948DB">
            <w:pPr>
              <w:pStyle w:val="Heading3"/>
              <w:widowControl w:val="0"/>
              <w:spacing w:before="0" w:after="0" w:line="240" w:lineRule="auto"/>
              <w:rPr>
                <w:rFonts w:ascii="Open Sans" w:eastAsia="Open Sans" w:hAnsi="Open Sans" w:cs="Open Sans"/>
                <w:i/>
                <w:color w:val="FFFFFF"/>
                <w:sz w:val="20"/>
                <w:szCs w:val="20"/>
              </w:rPr>
            </w:pPr>
            <w:bookmarkStart w:id="13" w:name="_qmmuokcboexb" w:colFirst="0" w:colLast="0"/>
            <w:bookmarkEnd w:id="13"/>
            <w:r>
              <w:rPr>
                <w:rFonts w:ascii="Open Sans" w:eastAsia="Open Sans" w:hAnsi="Open Sans" w:cs="Open Sans"/>
                <w:color w:val="FFFFFF"/>
                <w:sz w:val="24"/>
                <w:szCs w:val="24"/>
              </w:rPr>
              <w:t>Considering the size of this dataset, how many test questions did you develop to prepare for launching a data annotation job?</w:t>
            </w:r>
          </w:p>
        </w:tc>
        <w:tc>
          <w:tcPr>
            <w:tcW w:w="6480" w:type="dxa"/>
            <w:shd w:val="clear" w:color="auto" w:fill="auto"/>
            <w:tcMar>
              <w:top w:w="144" w:type="dxa"/>
              <w:left w:w="144" w:type="dxa"/>
              <w:bottom w:w="144" w:type="dxa"/>
              <w:right w:w="144" w:type="dxa"/>
            </w:tcMar>
          </w:tcPr>
          <w:p w14:paraId="369AAD4B" w14:textId="66AE2645" w:rsidR="00D623EA" w:rsidRDefault="00D623EA" w:rsidP="000948DB">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 xml:space="preserve">Considering the size of this dataset I have provided </w:t>
            </w:r>
            <w:r w:rsidR="00367896">
              <w:rPr>
                <w:rFonts w:ascii="Open Sans" w:eastAsia="Open Sans" w:hAnsi="Open Sans" w:cs="Open Sans"/>
                <w:color w:val="2E3D49"/>
                <w:sz w:val="20"/>
                <w:szCs w:val="20"/>
              </w:rPr>
              <w:t>4</w:t>
            </w:r>
            <w:r>
              <w:rPr>
                <w:rFonts w:ascii="Open Sans" w:eastAsia="Open Sans" w:hAnsi="Open Sans" w:cs="Open Sans"/>
                <w:color w:val="2E3D49"/>
                <w:sz w:val="20"/>
                <w:szCs w:val="20"/>
              </w:rPr>
              <w:t xml:space="preserve"> test questions that seems a feasible number of questions.</w:t>
            </w:r>
          </w:p>
        </w:tc>
      </w:tr>
      <w:tr w:rsidR="00D623EA" w14:paraId="294C4CA9" w14:textId="77777777" w:rsidTr="000948DB">
        <w:trPr>
          <w:trHeight w:val="1360"/>
        </w:trPr>
        <w:tc>
          <w:tcPr>
            <w:tcW w:w="4260" w:type="dxa"/>
            <w:shd w:val="clear" w:color="auto" w:fill="02B3E4"/>
            <w:tcMar>
              <w:top w:w="144" w:type="dxa"/>
              <w:left w:w="144" w:type="dxa"/>
              <w:bottom w:w="144" w:type="dxa"/>
              <w:right w:w="144" w:type="dxa"/>
            </w:tcMar>
          </w:tcPr>
          <w:p w14:paraId="2BCF7D5F" w14:textId="77777777" w:rsidR="00D623EA" w:rsidRDefault="00D623EA" w:rsidP="000948DB">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Improving a Test Question</w:t>
            </w:r>
          </w:p>
          <w:p w14:paraId="52096A5F" w14:textId="77777777" w:rsidR="00D623EA" w:rsidRDefault="00D623EA" w:rsidP="000948DB">
            <w:pPr>
              <w:spacing w:line="240" w:lineRule="auto"/>
            </w:pPr>
          </w:p>
          <w:p w14:paraId="4E429594" w14:textId="77777777" w:rsidR="00D623EA" w:rsidRDefault="00D623EA" w:rsidP="000948DB">
            <w:pPr>
              <w:pStyle w:val="Heading3"/>
              <w:widowControl w:val="0"/>
              <w:spacing w:before="0" w:after="0" w:line="240" w:lineRule="auto"/>
              <w:rPr>
                <w:rFonts w:ascii="Open Sans" w:eastAsia="Open Sans" w:hAnsi="Open Sans" w:cs="Open Sans"/>
                <w:i/>
                <w:color w:val="FFFFFF"/>
                <w:sz w:val="20"/>
                <w:szCs w:val="20"/>
              </w:rPr>
            </w:pPr>
            <w:bookmarkStart w:id="14" w:name="_rqunvapv42xl" w:colFirst="0" w:colLast="0"/>
            <w:bookmarkEnd w:id="14"/>
            <w:r>
              <w:rPr>
                <w:rFonts w:ascii="Open Sans" w:eastAsia="Open Sans" w:hAnsi="Open Sans" w:cs="Open Sans"/>
                <w:color w:val="FFFFFF"/>
                <w:sz w:val="24"/>
                <w:szCs w:val="24"/>
              </w:rPr>
              <w:t>Given the following test question which almost 100% of annotators missed, statistics, what steps might you take to improve or redesign this question?</w:t>
            </w:r>
          </w:p>
        </w:tc>
        <w:tc>
          <w:tcPr>
            <w:tcW w:w="6480" w:type="dxa"/>
            <w:shd w:val="clear" w:color="auto" w:fill="auto"/>
            <w:tcMar>
              <w:top w:w="144" w:type="dxa"/>
              <w:left w:w="144" w:type="dxa"/>
              <w:bottom w:w="144" w:type="dxa"/>
              <w:right w:w="144" w:type="dxa"/>
            </w:tcMar>
          </w:tcPr>
          <w:p w14:paraId="6B712B26" w14:textId="77777777" w:rsidR="00D623EA" w:rsidRDefault="00D623EA" w:rsidP="000948DB">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10799ABA" wp14:editId="24317D08">
                  <wp:extent cx="3924300" cy="584200"/>
                  <wp:effectExtent l="0" t="0" r="0" b="0"/>
                  <wp:docPr id="4" name="image3.png" descr="A close-up of a screen&#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3.png" descr="A close-up of a screen&#10;&#10;Description automatically generated"/>
                          <pic:cNvPicPr preferRelativeResize="0"/>
                        </pic:nvPicPr>
                        <pic:blipFill>
                          <a:blip r:embed="rId12"/>
                          <a:srcRect/>
                          <a:stretch>
                            <a:fillRect/>
                          </a:stretch>
                        </pic:blipFill>
                        <pic:spPr>
                          <a:xfrm>
                            <a:off x="0" y="0"/>
                            <a:ext cx="3924300" cy="584200"/>
                          </a:xfrm>
                          <a:prstGeom prst="rect">
                            <a:avLst/>
                          </a:prstGeom>
                          <a:ln/>
                        </pic:spPr>
                      </pic:pic>
                    </a:graphicData>
                  </a:graphic>
                </wp:inline>
              </w:drawing>
            </w:r>
          </w:p>
          <w:p w14:paraId="6F914F95" w14:textId="77777777" w:rsidR="00D623EA" w:rsidRDefault="00D623EA" w:rsidP="000948DB">
            <w:pPr>
              <w:widowControl w:val="0"/>
              <w:spacing w:line="240" w:lineRule="auto"/>
              <w:rPr>
                <w:rFonts w:ascii="Open Sans" w:eastAsia="Open Sans" w:hAnsi="Open Sans" w:cs="Open Sans"/>
                <w:color w:val="2E3D49"/>
                <w:sz w:val="20"/>
                <w:szCs w:val="20"/>
              </w:rPr>
            </w:pPr>
          </w:p>
          <w:p w14:paraId="34A6EDDB" w14:textId="6958B9BF" w:rsidR="00D623EA" w:rsidRDefault="00D623EA" w:rsidP="000948DB">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It can be concluded that either the instruction or the examples are fuzzy. I’d try to get feedback for the annotators for this instance then might take the following actions:</w:t>
            </w:r>
          </w:p>
          <w:p w14:paraId="61EA1B41" w14:textId="1A2FB0A8" w:rsidR="00D623EA" w:rsidRDefault="00D623EA" w:rsidP="00D623EA">
            <w:pPr>
              <w:pStyle w:val="ListParagraph"/>
              <w:widowControl w:val="0"/>
              <w:numPr>
                <w:ilvl w:val="0"/>
                <w:numId w:val="7"/>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Revising the instruction</w:t>
            </w:r>
          </w:p>
          <w:p w14:paraId="2F9FED91" w14:textId="03ADC566" w:rsidR="00D623EA" w:rsidRDefault="00D623EA" w:rsidP="00D623EA">
            <w:pPr>
              <w:pStyle w:val="ListParagraph"/>
              <w:widowControl w:val="0"/>
              <w:numPr>
                <w:ilvl w:val="0"/>
                <w:numId w:val="7"/>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Adding more explanation specific to the instance</w:t>
            </w:r>
          </w:p>
          <w:p w14:paraId="41F98A15" w14:textId="6B046733" w:rsidR="00D623EA" w:rsidRPr="00D623EA" w:rsidRDefault="00D623EA" w:rsidP="00D623EA">
            <w:pPr>
              <w:pStyle w:val="ListParagraph"/>
              <w:widowControl w:val="0"/>
              <w:numPr>
                <w:ilvl w:val="0"/>
                <w:numId w:val="7"/>
              </w:numPr>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Trying to provide more examples so that annotators may feel more confident.</w:t>
            </w:r>
          </w:p>
          <w:p w14:paraId="02FFC59A" w14:textId="77777777" w:rsidR="00D623EA" w:rsidRDefault="00D623EA" w:rsidP="000948DB">
            <w:pPr>
              <w:widowControl w:val="0"/>
              <w:spacing w:line="240" w:lineRule="auto"/>
              <w:rPr>
                <w:rFonts w:ascii="Open Sans" w:eastAsia="Open Sans" w:hAnsi="Open Sans" w:cs="Open Sans"/>
                <w:color w:val="2E3D49"/>
                <w:sz w:val="20"/>
                <w:szCs w:val="20"/>
              </w:rPr>
            </w:pPr>
          </w:p>
        </w:tc>
      </w:tr>
      <w:tr w:rsidR="00D623EA" w14:paraId="568D9428" w14:textId="77777777" w:rsidTr="000948DB">
        <w:trPr>
          <w:trHeight w:val="1360"/>
        </w:trPr>
        <w:tc>
          <w:tcPr>
            <w:tcW w:w="4260" w:type="dxa"/>
            <w:shd w:val="clear" w:color="auto" w:fill="02B3E4"/>
            <w:tcMar>
              <w:top w:w="144" w:type="dxa"/>
              <w:left w:w="144" w:type="dxa"/>
              <w:bottom w:w="144" w:type="dxa"/>
              <w:right w:w="144" w:type="dxa"/>
            </w:tcMar>
          </w:tcPr>
          <w:p w14:paraId="6F25AD36" w14:textId="77777777" w:rsidR="00D623EA" w:rsidRDefault="00D623EA" w:rsidP="000948DB">
            <w:pPr>
              <w:pStyle w:val="Heading3"/>
              <w:widowControl w:val="0"/>
              <w:spacing w:before="0" w:after="0" w:line="240" w:lineRule="auto"/>
              <w:rPr>
                <w:rFonts w:ascii="Open Sans" w:eastAsia="Open Sans" w:hAnsi="Open Sans" w:cs="Open Sans"/>
                <w:b/>
                <w:color w:val="FFFFFF"/>
                <w:sz w:val="24"/>
                <w:szCs w:val="24"/>
              </w:rPr>
            </w:pPr>
            <w:bookmarkStart w:id="15" w:name="_we3mv4cga3xy" w:colFirst="0" w:colLast="0"/>
            <w:bookmarkEnd w:id="15"/>
            <w:r>
              <w:rPr>
                <w:rFonts w:ascii="Open Sans" w:eastAsia="Open Sans" w:hAnsi="Open Sans" w:cs="Open Sans"/>
                <w:b/>
                <w:color w:val="FFFFFF"/>
                <w:sz w:val="24"/>
                <w:szCs w:val="24"/>
              </w:rPr>
              <w:lastRenderedPageBreak/>
              <w:t>Contributor Satisfaction</w:t>
            </w:r>
          </w:p>
          <w:p w14:paraId="1372DBD8" w14:textId="77777777" w:rsidR="00D623EA" w:rsidRDefault="00D623EA" w:rsidP="000948DB">
            <w:pPr>
              <w:spacing w:line="240" w:lineRule="auto"/>
              <w:rPr>
                <w:rFonts w:ascii="Open Sans" w:eastAsia="Open Sans" w:hAnsi="Open Sans" w:cs="Open Sans"/>
                <w:color w:val="FFFFFF"/>
                <w:sz w:val="24"/>
                <w:szCs w:val="24"/>
              </w:rPr>
            </w:pPr>
          </w:p>
          <w:p w14:paraId="38689E3F" w14:textId="77777777" w:rsidR="00D623EA" w:rsidRDefault="00D623EA" w:rsidP="000948DB">
            <w:pPr>
              <w:spacing w:line="240" w:lineRule="auto"/>
              <w:rPr>
                <w:rFonts w:ascii="Open Sans" w:eastAsia="Open Sans" w:hAnsi="Open Sans" w:cs="Open Sans"/>
                <w:color w:val="FFFFFF"/>
                <w:sz w:val="24"/>
                <w:szCs w:val="24"/>
              </w:rPr>
            </w:pPr>
            <w:r>
              <w:rPr>
                <w:rFonts w:ascii="Open Sans" w:eastAsia="Open Sans" w:hAnsi="Open Sans" w:cs="Open Sans"/>
                <w:color w:val="FFFFFF"/>
                <w:sz w:val="24"/>
                <w:szCs w:val="24"/>
              </w:rPr>
              <w:t>Say you’ve run a test launch and gotten back results from your annotators; the instructions and test questions are rated below 3.5, what areas of your Instruction document would you try to improve (Examples, Test Questions, etc.)</w:t>
            </w:r>
          </w:p>
        </w:tc>
        <w:tc>
          <w:tcPr>
            <w:tcW w:w="6480" w:type="dxa"/>
            <w:shd w:val="clear" w:color="auto" w:fill="auto"/>
            <w:tcMar>
              <w:top w:w="144" w:type="dxa"/>
              <w:left w:w="144" w:type="dxa"/>
              <w:bottom w:w="144" w:type="dxa"/>
              <w:right w:w="144" w:type="dxa"/>
            </w:tcMar>
          </w:tcPr>
          <w:p w14:paraId="208BBA3E" w14:textId="77777777" w:rsidR="00D623EA" w:rsidRDefault="00D623EA" w:rsidP="000948DB">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19965CDF" wp14:editId="38759CFF">
                  <wp:extent cx="3924300" cy="2095500"/>
                  <wp:effectExtent l="0" t="0" r="0" b="0"/>
                  <wp:docPr id="3" name="image2.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A screenshot of a computer screen&#10;&#10;Description automatically generated"/>
                          <pic:cNvPicPr preferRelativeResize="0"/>
                        </pic:nvPicPr>
                        <pic:blipFill>
                          <a:blip r:embed="rId13"/>
                          <a:srcRect/>
                          <a:stretch>
                            <a:fillRect/>
                          </a:stretch>
                        </pic:blipFill>
                        <pic:spPr>
                          <a:xfrm>
                            <a:off x="0" y="0"/>
                            <a:ext cx="3924300" cy="2095500"/>
                          </a:xfrm>
                          <a:prstGeom prst="rect">
                            <a:avLst/>
                          </a:prstGeom>
                          <a:ln/>
                        </pic:spPr>
                      </pic:pic>
                    </a:graphicData>
                  </a:graphic>
                </wp:inline>
              </w:drawing>
            </w:r>
          </w:p>
          <w:p w14:paraId="2B74B0D2" w14:textId="77777777" w:rsidR="00D623EA" w:rsidRDefault="00D623EA" w:rsidP="000948DB">
            <w:pPr>
              <w:widowControl w:val="0"/>
              <w:spacing w:line="240" w:lineRule="auto"/>
              <w:rPr>
                <w:rFonts w:ascii="Open Sans" w:eastAsia="Open Sans" w:hAnsi="Open Sans" w:cs="Open Sans"/>
                <w:color w:val="2E3D49"/>
                <w:sz w:val="20"/>
                <w:szCs w:val="20"/>
              </w:rPr>
            </w:pPr>
          </w:p>
          <w:p w14:paraId="36B02907" w14:textId="77777777" w:rsidR="00D623EA" w:rsidRPr="00A216C3" w:rsidRDefault="00D623EA" w:rsidP="000948DB">
            <w:pPr>
              <w:widowControl w:val="0"/>
              <w:spacing w:line="240" w:lineRule="auto"/>
              <w:rPr>
                <w:rFonts w:ascii="Open Sans" w:eastAsia="Open Sans" w:hAnsi="Open Sans" w:cs="Open Sans"/>
                <w:color w:val="2E3D49"/>
                <w:sz w:val="20"/>
                <w:szCs w:val="20"/>
              </w:rPr>
            </w:pPr>
            <w:r w:rsidRPr="00A216C3">
              <w:rPr>
                <w:rFonts w:ascii="Open Sans" w:eastAsia="Open Sans" w:hAnsi="Open Sans" w:cs="Open Sans"/>
                <w:color w:val="2E3D49"/>
                <w:sz w:val="20"/>
                <w:szCs w:val="20"/>
              </w:rPr>
              <w:t>Considering the pneumonia project and the "Contributor Satisfaction" metrics:</w:t>
            </w:r>
          </w:p>
          <w:p w14:paraId="1F22C8FD" w14:textId="77777777" w:rsidR="00D623EA" w:rsidRPr="00A216C3" w:rsidRDefault="00D623EA" w:rsidP="000948DB">
            <w:pPr>
              <w:widowControl w:val="0"/>
              <w:spacing w:line="240" w:lineRule="auto"/>
              <w:rPr>
                <w:rFonts w:ascii="Open Sans" w:eastAsia="Open Sans" w:hAnsi="Open Sans" w:cs="Open Sans"/>
                <w:color w:val="2E3D49"/>
                <w:sz w:val="20"/>
                <w:szCs w:val="20"/>
              </w:rPr>
            </w:pPr>
          </w:p>
          <w:p w14:paraId="1485446A" w14:textId="77777777" w:rsidR="00D623EA" w:rsidRPr="00A216C3" w:rsidRDefault="00D623EA" w:rsidP="000948DB">
            <w:pPr>
              <w:pStyle w:val="ListParagraph"/>
              <w:widowControl w:val="0"/>
              <w:numPr>
                <w:ilvl w:val="0"/>
                <w:numId w:val="6"/>
              </w:numPr>
              <w:spacing w:line="240" w:lineRule="auto"/>
              <w:rPr>
                <w:rFonts w:ascii="Open Sans" w:eastAsia="Open Sans" w:hAnsi="Open Sans" w:cs="Open Sans"/>
                <w:color w:val="2E3D49"/>
                <w:sz w:val="20"/>
                <w:szCs w:val="20"/>
              </w:rPr>
            </w:pPr>
            <w:r w:rsidRPr="00A216C3">
              <w:rPr>
                <w:rFonts w:ascii="Open Sans" w:eastAsia="Open Sans" w:hAnsi="Open Sans" w:cs="Open Sans"/>
                <w:color w:val="2E3D49"/>
                <w:sz w:val="20"/>
                <w:szCs w:val="20"/>
              </w:rPr>
              <w:t>20 annotators provided feedback, giving an average satisfaction of 3.2 out of 5.</w:t>
            </w:r>
          </w:p>
          <w:p w14:paraId="579E5A51" w14:textId="77777777" w:rsidR="00D623EA" w:rsidRPr="00A216C3" w:rsidRDefault="00D623EA" w:rsidP="000948DB">
            <w:pPr>
              <w:pStyle w:val="ListParagraph"/>
              <w:widowControl w:val="0"/>
              <w:numPr>
                <w:ilvl w:val="0"/>
                <w:numId w:val="6"/>
              </w:numPr>
              <w:spacing w:line="240" w:lineRule="auto"/>
              <w:rPr>
                <w:rFonts w:ascii="Open Sans" w:eastAsia="Open Sans" w:hAnsi="Open Sans" w:cs="Open Sans"/>
                <w:color w:val="2E3D49"/>
                <w:sz w:val="20"/>
                <w:szCs w:val="20"/>
              </w:rPr>
            </w:pPr>
            <w:r w:rsidRPr="00A216C3">
              <w:rPr>
                <w:rFonts w:ascii="Open Sans" w:eastAsia="Open Sans" w:hAnsi="Open Sans" w:cs="Open Sans"/>
                <w:color w:val="2E3D49"/>
                <w:sz w:val="20"/>
                <w:szCs w:val="20"/>
              </w:rPr>
              <w:t>The clarity of instructions received a 3.3 rating. For a medical project like pneumonia diagnosis, these instructions might need further refinement to ensure precision.</w:t>
            </w:r>
          </w:p>
          <w:p w14:paraId="70FBBE06" w14:textId="77777777" w:rsidR="00D623EA" w:rsidRPr="00A216C3" w:rsidRDefault="00D623EA" w:rsidP="000948DB">
            <w:pPr>
              <w:pStyle w:val="ListParagraph"/>
              <w:widowControl w:val="0"/>
              <w:numPr>
                <w:ilvl w:val="0"/>
                <w:numId w:val="6"/>
              </w:numPr>
              <w:spacing w:line="240" w:lineRule="auto"/>
              <w:rPr>
                <w:rFonts w:ascii="Open Sans" w:eastAsia="Open Sans" w:hAnsi="Open Sans" w:cs="Open Sans"/>
                <w:color w:val="2E3D49"/>
                <w:sz w:val="20"/>
                <w:szCs w:val="20"/>
              </w:rPr>
            </w:pPr>
            <w:r w:rsidRPr="00A216C3">
              <w:rPr>
                <w:rFonts w:ascii="Open Sans" w:eastAsia="Open Sans" w:hAnsi="Open Sans" w:cs="Open Sans"/>
                <w:color w:val="2E3D49"/>
                <w:sz w:val="20"/>
                <w:szCs w:val="20"/>
              </w:rPr>
              <w:t>The lower scores of 2.9 and 2.8 for test question fairness and job ease suggest the need for clearer and more straightforward guidelines and questions.</w:t>
            </w:r>
          </w:p>
          <w:p w14:paraId="04B5DBE7" w14:textId="77777777" w:rsidR="00D623EA" w:rsidRPr="00A216C3" w:rsidRDefault="00D623EA" w:rsidP="000948DB">
            <w:pPr>
              <w:pStyle w:val="ListParagraph"/>
              <w:widowControl w:val="0"/>
              <w:numPr>
                <w:ilvl w:val="0"/>
                <w:numId w:val="6"/>
              </w:numPr>
              <w:spacing w:line="240" w:lineRule="auto"/>
              <w:rPr>
                <w:rFonts w:ascii="Open Sans" w:eastAsia="Open Sans" w:hAnsi="Open Sans" w:cs="Open Sans"/>
                <w:color w:val="2E3D49"/>
                <w:sz w:val="20"/>
                <w:szCs w:val="20"/>
              </w:rPr>
            </w:pPr>
            <w:r w:rsidRPr="00A216C3">
              <w:rPr>
                <w:rFonts w:ascii="Open Sans" w:eastAsia="Open Sans" w:hAnsi="Open Sans" w:cs="Open Sans"/>
                <w:color w:val="2E3D49"/>
                <w:sz w:val="20"/>
                <w:szCs w:val="20"/>
              </w:rPr>
              <w:t>Compensation was the highest-rated aspect at 3.7 out of 5.</w:t>
            </w:r>
          </w:p>
          <w:p w14:paraId="4FC1D9CD" w14:textId="77777777" w:rsidR="00D623EA" w:rsidRPr="00A216C3" w:rsidRDefault="00D623EA" w:rsidP="000948DB">
            <w:pPr>
              <w:pStyle w:val="ListParagraph"/>
              <w:widowControl w:val="0"/>
              <w:numPr>
                <w:ilvl w:val="0"/>
                <w:numId w:val="6"/>
              </w:numPr>
              <w:spacing w:line="240" w:lineRule="auto"/>
              <w:rPr>
                <w:rFonts w:ascii="Open Sans" w:eastAsia="Open Sans" w:hAnsi="Open Sans" w:cs="Open Sans"/>
                <w:color w:val="2E3D49"/>
                <w:sz w:val="20"/>
                <w:szCs w:val="20"/>
              </w:rPr>
            </w:pPr>
            <w:r w:rsidRPr="00A216C3">
              <w:rPr>
                <w:rFonts w:ascii="Open Sans" w:eastAsia="Open Sans" w:hAnsi="Open Sans" w:cs="Open Sans"/>
                <w:color w:val="2E3D49"/>
                <w:sz w:val="20"/>
                <w:szCs w:val="20"/>
              </w:rPr>
              <w:t>Overall, while payment is satisfactory, the test questions and instructions may require improvements for the critical context of pneumonia diagnosis.</w:t>
            </w:r>
          </w:p>
          <w:p w14:paraId="5ACD5FBE" w14:textId="77777777" w:rsidR="00D623EA" w:rsidRDefault="00D623EA" w:rsidP="000948DB">
            <w:pPr>
              <w:widowControl w:val="0"/>
              <w:spacing w:line="240" w:lineRule="auto"/>
              <w:rPr>
                <w:rFonts w:ascii="Open Sans" w:eastAsia="Open Sans" w:hAnsi="Open Sans" w:cs="Open Sans"/>
                <w:color w:val="2E3D49"/>
                <w:sz w:val="20"/>
                <w:szCs w:val="20"/>
              </w:rPr>
            </w:pPr>
          </w:p>
          <w:p w14:paraId="13DEE6CD" w14:textId="77777777" w:rsidR="00D623EA" w:rsidRDefault="00D623EA" w:rsidP="000948DB">
            <w:pPr>
              <w:widowControl w:val="0"/>
              <w:spacing w:line="240" w:lineRule="auto"/>
              <w:rPr>
                <w:rFonts w:ascii="Open Sans" w:eastAsia="Open Sans" w:hAnsi="Open Sans" w:cs="Open Sans"/>
                <w:color w:val="2E3D49"/>
                <w:sz w:val="20"/>
                <w:szCs w:val="20"/>
              </w:rPr>
            </w:pPr>
            <w:r>
              <w:rPr>
                <w:rFonts w:ascii="Open Sans" w:eastAsia="Open Sans" w:hAnsi="Open Sans" w:cs="Open Sans"/>
                <w:color w:val="2E3D49"/>
                <w:sz w:val="20"/>
                <w:szCs w:val="20"/>
              </w:rPr>
              <w:t>To improve the results I would suggest the following actions:</w:t>
            </w:r>
          </w:p>
          <w:p w14:paraId="6948F3BA" w14:textId="77777777" w:rsidR="00D623EA" w:rsidRPr="00A216C3" w:rsidRDefault="00D623EA" w:rsidP="000948DB">
            <w:pPr>
              <w:widowControl w:val="0"/>
              <w:spacing w:line="240" w:lineRule="auto"/>
              <w:rPr>
                <w:rFonts w:ascii="Open Sans" w:eastAsia="Open Sans" w:hAnsi="Open Sans" w:cs="Open Sans"/>
                <w:color w:val="2E3D49"/>
                <w:sz w:val="20"/>
                <w:szCs w:val="20"/>
              </w:rPr>
            </w:pPr>
          </w:p>
          <w:p w14:paraId="2EBB1BAF" w14:textId="77777777" w:rsidR="00D623EA" w:rsidRPr="00A216C3" w:rsidRDefault="00D623EA" w:rsidP="000948DB">
            <w:pPr>
              <w:pStyle w:val="ListParagraph"/>
              <w:widowControl w:val="0"/>
              <w:numPr>
                <w:ilvl w:val="0"/>
                <w:numId w:val="5"/>
              </w:numPr>
              <w:spacing w:line="240" w:lineRule="auto"/>
              <w:rPr>
                <w:rFonts w:ascii="Open Sans" w:eastAsia="Open Sans" w:hAnsi="Open Sans" w:cs="Open Sans"/>
                <w:color w:val="2E3D49"/>
                <w:sz w:val="20"/>
                <w:szCs w:val="20"/>
              </w:rPr>
            </w:pPr>
            <w:r w:rsidRPr="00A216C3">
              <w:rPr>
                <w:rFonts w:ascii="Open Sans" w:eastAsia="Open Sans" w:hAnsi="Open Sans" w:cs="Open Sans"/>
                <w:color w:val="2E3D49"/>
                <w:sz w:val="20"/>
                <w:szCs w:val="20"/>
              </w:rPr>
              <w:t>Revise Instructions: Redesign the instruction manual by integrating more illustrative examples and perhaps visual aids to make it clearer. A concise FAQ section can be added to address common queries and challenges faced by annotators.</w:t>
            </w:r>
          </w:p>
          <w:p w14:paraId="5B21DEBE" w14:textId="77777777" w:rsidR="00D623EA" w:rsidRPr="00A216C3" w:rsidRDefault="00D623EA" w:rsidP="000948DB">
            <w:pPr>
              <w:widowControl w:val="0"/>
              <w:spacing w:line="240" w:lineRule="auto"/>
              <w:rPr>
                <w:rFonts w:ascii="Open Sans" w:eastAsia="Open Sans" w:hAnsi="Open Sans" w:cs="Open Sans"/>
                <w:color w:val="2E3D49"/>
                <w:sz w:val="20"/>
                <w:szCs w:val="20"/>
              </w:rPr>
            </w:pPr>
          </w:p>
          <w:p w14:paraId="3D6AF484" w14:textId="77777777" w:rsidR="00D623EA" w:rsidRPr="00A216C3" w:rsidRDefault="00D623EA" w:rsidP="000948DB">
            <w:pPr>
              <w:pStyle w:val="ListParagraph"/>
              <w:widowControl w:val="0"/>
              <w:numPr>
                <w:ilvl w:val="0"/>
                <w:numId w:val="5"/>
              </w:numPr>
              <w:spacing w:line="240" w:lineRule="auto"/>
              <w:rPr>
                <w:rFonts w:ascii="Open Sans" w:eastAsia="Open Sans" w:hAnsi="Open Sans" w:cs="Open Sans"/>
                <w:color w:val="2E3D49"/>
                <w:sz w:val="20"/>
                <w:szCs w:val="20"/>
              </w:rPr>
            </w:pPr>
            <w:r w:rsidRPr="00A216C3">
              <w:rPr>
                <w:rFonts w:ascii="Open Sans" w:eastAsia="Open Sans" w:hAnsi="Open Sans" w:cs="Open Sans"/>
                <w:color w:val="2E3D49"/>
                <w:sz w:val="20"/>
                <w:szCs w:val="20"/>
              </w:rPr>
              <w:t>Refine Test Questions: Engage in a feedback loop with a few annotators to understand specific pain points in the test questions. Based on this, rephrase ambiguous questions and provide clearer context where needed.</w:t>
            </w:r>
          </w:p>
          <w:p w14:paraId="4B334F75" w14:textId="77777777" w:rsidR="00D623EA" w:rsidRPr="00A216C3" w:rsidRDefault="00D623EA" w:rsidP="000948DB">
            <w:pPr>
              <w:widowControl w:val="0"/>
              <w:spacing w:line="240" w:lineRule="auto"/>
              <w:rPr>
                <w:rFonts w:ascii="Open Sans" w:eastAsia="Open Sans" w:hAnsi="Open Sans" w:cs="Open Sans"/>
                <w:color w:val="2E3D49"/>
                <w:sz w:val="20"/>
                <w:szCs w:val="20"/>
              </w:rPr>
            </w:pPr>
          </w:p>
          <w:p w14:paraId="0A7C1DBD" w14:textId="77777777" w:rsidR="00D623EA" w:rsidRPr="00A216C3" w:rsidRDefault="00D623EA" w:rsidP="000948DB">
            <w:pPr>
              <w:pStyle w:val="ListParagraph"/>
              <w:widowControl w:val="0"/>
              <w:numPr>
                <w:ilvl w:val="0"/>
                <w:numId w:val="5"/>
              </w:numPr>
              <w:spacing w:line="240" w:lineRule="auto"/>
              <w:rPr>
                <w:rFonts w:ascii="Open Sans" w:eastAsia="Open Sans" w:hAnsi="Open Sans" w:cs="Open Sans"/>
                <w:color w:val="2E3D49"/>
                <w:sz w:val="20"/>
                <w:szCs w:val="20"/>
              </w:rPr>
            </w:pPr>
            <w:r w:rsidRPr="00A216C3">
              <w:rPr>
                <w:rFonts w:ascii="Open Sans" w:eastAsia="Open Sans" w:hAnsi="Open Sans" w:cs="Open Sans"/>
                <w:color w:val="2E3D49"/>
                <w:sz w:val="20"/>
                <w:szCs w:val="20"/>
              </w:rPr>
              <w:t xml:space="preserve">Training Workshops: Consider hosting training sessions or workshops for annotators, specifically focusing on the intricacies of pneumonia diagnosis. </w:t>
            </w:r>
          </w:p>
        </w:tc>
      </w:tr>
    </w:tbl>
    <w:p w14:paraId="0B31B50F" w14:textId="77777777" w:rsidR="00977CAF" w:rsidRDefault="00977CAF">
      <w:pPr>
        <w:pStyle w:val="Title"/>
        <w:spacing w:line="240" w:lineRule="auto"/>
        <w:rPr>
          <w:rFonts w:ascii="Open Sans" w:eastAsia="Open Sans" w:hAnsi="Open Sans" w:cs="Open Sans"/>
          <w:sz w:val="28"/>
          <w:szCs w:val="28"/>
        </w:rPr>
      </w:pPr>
    </w:p>
    <w:p w14:paraId="0CFBB0B5" w14:textId="77777777" w:rsidR="00977CAF" w:rsidRDefault="00977CAF"/>
    <w:p w14:paraId="2EB6C255" w14:textId="77777777" w:rsidR="00977CAF" w:rsidRDefault="00977CAF"/>
    <w:p w14:paraId="344A01A9" w14:textId="77777777" w:rsidR="00977CAF" w:rsidRDefault="00977CAF"/>
    <w:p w14:paraId="162E6E83" w14:textId="77777777" w:rsidR="00977CAF" w:rsidRDefault="00367896">
      <w:pPr>
        <w:pStyle w:val="Heading1"/>
        <w:spacing w:before="280" w:after="0" w:line="240" w:lineRule="auto"/>
        <w:rPr>
          <w:rFonts w:ascii="Open Sans SemiBold" w:eastAsia="Open Sans SemiBold" w:hAnsi="Open Sans SemiBold" w:cs="Open Sans SemiBold"/>
          <w:color w:val="02B3E4"/>
        </w:rPr>
      </w:pPr>
      <w:bookmarkStart w:id="16" w:name="_11qm8rbo8irn" w:colFirst="0" w:colLast="0"/>
      <w:bookmarkEnd w:id="16"/>
      <w:r>
        <w:rPr>
          <w:rFonts w:ascii="Open Sans SemiBold" w:eastAsia="Open Sans SemiBold" w:hAnsi="Open Sans SemiBold" w:cs="Open Sans SemiBold"/>
          <w:color w:val="02B3E4"/>
        </w:rPr>
        <w:t>Limitations &amp; Improvements</w:t>
      </w:r>
    </w:p>
    <w:p w14:paraId="0E526153" w14:textId="77777777" w:rsidR="00977CAF" w:rsidRDefault="00977CAF"/>
    <w:tbl>
      <w:tblPr>
        <w:tblStyle w:val="a1"/>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977CAF" w14:paraId="63DD8EF4" w14:textId="77777777">
        <w:trPr>
          <w:trHeight w:val="1800"/>
        </w:trPr>
        <w:tc>
          <w:tcPr>
            <w:tcW w:w="4260" w:type="dxa"/>
            <w:shd w:val="clear" w:color="auto" w:fill="02B3E4"/>
            <w:tcMar>
              <w:top w:w="144" w:type="dxa"/>
              <w:left w:w="144" w:type="dxa"/>
              <w:bottom w:w="144" w:type="dxa"/>
              <w:right w:w="144" w:type="dxa"/>
            </w:tcMar>
          </w:tcPr>
          <w:p w14:paraId="096C5671" w14:textId="77777777" w:rsidR="00977CAF" w:rsidRDefault="00367896">
            <w:pPr>
              <w:pStyle w:val="Heading3"/>
              <w:widowControl w:val="0"/>
              <w:spacing w:before="0" w:after="0" w:line="240" w:lineRule="auto"/>
              <w:rPr>
                <w:rFonts w:ascii="Open Sans" w:eastAsia="Open Sans" w:hAnsi="Open Sans" w:cs="Open Sans"/>
                <w:b/>
                <w:color w:val="FFFFFF"/>
                <w:sz w:val="24"/>
                <w:szCs w:val="24"/>
              </w:rPr>
            </w:pPr>
            <w:bookmarkStart w:id="17" w:name="_fd2a0eowvvna" w:colFirst="0" w:colLast="0"/>
            <w:bookmarkEnd w:id="17"/>
            <w:r>
              <w:rPr>
                <w:rFonts w:ascii="Open Sans" w:eastAsia="Open Sans" w:hAnsi="Open Sans" w:cs="Open Sans"/>
                <w:b/>
                <w:color w:val="FFFFFF"/>
                <w:sz w:val="24"/>
                <w:szCs w:val="24"/>
              </w:rPr>
              <w:t>Data Source</w:t>
            </w:r>
          </w:p>
          <w:p w14:paraId="1C3CE3C0" w14:textId="77777777" w:rsidR="00977CAF" w:rsidRDefault="00977CAF">
            <w:pPr>
              <w:pStyle w:val="Heading3"/>
              <w:widowControl w:val="0"/>
              <w:spacing w:before="0" w:after="0" w:line="240" w:lineRule="auto"/>
              <w:rPr>
                <w:rFonts w:ascii="Open Sans" w:eastAsia="Open Sans" w:hAnsi="Open Sans" w:cs="Open Sans"/>
                <w:color w:val="FFFFFF"/>
                <w:sz w:val="24"/>
                <w:szCs w:val="24"/>
              </w:rPr>
            </w:pPr>
            <w:bookmarkStart w:id="18" w:name="_hhkiwgea7pw4" w:colFirst="0" w:colLast="0"/>
            <w:bookmarkEnd w:id="18"/>
          </w:p>
          <w:p w14:paraId="66FA0727" w14:textId="77777777" w:rsidR="00977CAF" w:rsidRDefault="00367896">
            <w:pPr>
              <w:pStyle w:val="Heading3"/>
              <w:widowControl w:val="0"/>
              <w:spacing w:before="0" w:after="0" w:line="240" w:lineRule="auto"/>
            </w:pPr>
            <w:bookmarkStart w:id="19" w:name="_ndq9wjwvp8ws" w:colFirst="0" w:colLast="0"/>
            <w:bookmarkEnd w:id="19"/>
            <w:r>
              <w:rPr>
                <w:rFonts w:ascii="Open Sans" w:eastAsia="Open Sans" w:hAnsi="Open Sans" w:cs="Open Sans"/>
                <w:color w:val="FFFFFF"/>
                <w:sz w:val="24"/>
                <w:szCs w:val="24"/>
              </w:rPr>
              <w:t>Consider the size and source of your data; what biases are built into the data and how might the data be improved?</w:t>
            </w:r>
          </w:p>
        </w:tc>
        <w:tc>
          <w:tcPr>
            <w:tcW w:w="6480" w:type="dxa"/>
            <w:shd w:val="clear" w:color="auto" w:fill="auto"/>
            <w:tcMar>
              <w:top w:w="144" w:type="dxa"/>
              <w:left w:w="144" w:type="dxa"/>
              <w:bottom w:w="144" w:type="dxa"/>
              <w:right w:w="144" w:type="dxa"/>
            </w:tcMar>
          </w:tcPr>
          <w:p w14:paraId="6E543F9F" w14:textId="6B4A4A75" w:rsidR="00AA6E15" w:rsidRPr="00AA6E15" w:rsidRDefault="00AA6E15" w:rsidP="00AA6E15">
            <w:pPr>
              <w:widowControl w:val="0"/>
              <w:spacing w:line="240" w:lineRule="auto"/>
              <w:rPr>
                <w:rFonts w:ascii="Open Sans" w:eastAsia="Open Sans" w:hAnsi="Open Sans" w:cs="Open Sans"/>
                <w:color w:val="2E3D49"/>
                <w:sz w:val="20"/>
                <w:szCs w:val="20"/>
              </w:rPr>
            </w:pPr>
            <w:r w:rsidRPr="00AA6E15">
              <w:rPr>
                <w:rFonts w:ascii="Open Sans" w:eastAsia="Open Sans" w:hAnsi="Open Sans" w:cs="Open Sans"/>
                <w:color w:val="2E3D49"/>
                <w:sz w:val="20"/>
                <w:szCs w:val="20"/>
              </w:rPr>
              <w:t xml:space="preserve">The dataset </w:t>
            </w:r>
            <w:r>
              <w:rPr>
                <w:rFonts w:ascii="Open Sans" w:eastAsia="Open Sans" w:hAnsi="Open Sans" w:cs="Open Sans"/>
                <w:color w:val="2E3D49"/>
                <w:sz w:val="20"/>
                <w:szCs w:val="20"/>
              </w:rPr>
              <w:t>I</w:t>
            </w:r>
            <w:r w:rsidRPr="00AA6E15">
              <w:rPr>
                <w:rFonts w:ascii="Open Sans" w:eastAsia="Open Sans" w:hAnsi="Open Sans" w:cs="Open Sans"/>
                <w:color w:val="2E3D49"/>
                <w:sz w:val="20"/>
                <w:szCs w:val="20"/>
              </w:rPr>
              <w:t xml:space="preserve"> possess is notably limited. It comprises 101 unlabeled entries and 16 that are labeled, summing up to 117 in total. Such a restricted dataset size raises concerns about potential substantial sampling bias affecting our final predictions.</w:t>
            </w:r>
          </w:p>
          <w:p w14:paraId="311997F2" w14:textId="77777777" w:rsidR="00AA6E15" w:rsidRPr="00AA6E15" w:rsidRDefault="00AA6E15" w:rsidP="00AA6E15">
            <w:pPr>
              <w:widowControl w:val="0"/>
              <w:spacing w:line="240" w:lineRule="auto"/>
              <w:rPr>
                <w:rFonts w:ascii="Open Sans" w:eastAsia="Open Sans" w:hAnsi="Open Sans" w:cs="Open Sans"/>
                <w:color w:val="2E3D49"/>
                <w:sz w:val="20"/>
                <w:szCs w:val="20"/>
              </w:rPr>
            </w:pPr>
          </w:p>
          <w:p w14:paraId="3DE6E905" w14:textId="77777777" w:rsidR="00AA6E15" w:rsidRPr="00AA6E15" w:rsidRDefault="00AA6E15" w:rsidP="00AA6E15">
            <w:pPr>
              <w:widowControl w:val="0"/>
              <w:spacing w:line="240" w:lineRule="auto"/>
              <w:rPr>
                <w:rFonts w:ascii="Open Sans" w:eastAsia="Open Sans" w:hAnsi="Open Sans" w:cs="Open Sans"/>
                <w:color w:val="2E3D49"/>
                <w:sz w:val="20"/>
                <w:szCs w:val="20"/>
              </w:rPr>
            </w:pPr>
            <w:r w:rsidRPr="00AA6E15">
              <w:rPr>
                <w:rFonts w:ascii="Open Sans" w:eastAsia="Open Sans" w:hAnsi="Open Sans" w:cs="Open Sans"/>
                <w:color w:val="2E3D49"/>
                <w:sz w:val="20"/>
                <w:szCs w:val="20"/>
              </w:rPr>
              <w:t>From the project's outline and based on past experience, it's evident that the images differ marginally in dimensions and have been captured with varying exposure durations. This could introduce measurement bias into our concluding predictions.</w:t>
            </w:r>
          </w:p>
          <w:p w14:paraId="5E8630F1" w14:textId="77777777" w:rsidR="00AA6E15" w:rsidRPr="00AA6E15" w:rsidRDefault="00AA6E15" w:rsidP="00AA6E15">
            <w:pPr>
              <w:widowControl w:val="0"/>
              <w:spacing w:line="240" w:lineRule="auto"/>
              <w:rPr>
                <w:rFonts w:ascii="Open Sans" w:eastAsia="Open Sans" w:hAnsi="Open Sans" w:cs="Open Sans"/>
                <w:color w:val="2E3D49"/>
                <w:sz w:val="20"/>
                <w:szCs w:val="20"/>
              </w:rPr>
            </w:pPr>
          </w:p>
          <w:p w14:paraId="5D107C5E" w14:textId="03877677" w:rsidR="00AA6E15" w:rsidRPr="00AA6E15" w:rsidRDefault="00AA6E15" w:rsidP="00AA6E15">
            <w:pPr>
              <w:widowControl w:val="0"/>
              <w:spacing w:line="240" w:lineRule="auto"/>
              <w:rPr>
                <w:rFonts w:ascii="Open Sans" w:eastAsia="Open Sans" w:hAnsi="Open Sans" w:cs="Open Sans"/>
                <w:color w:val="2E3D49"/>
                <w:sz w:val="20"/>
                <w:szCs w:val="20"/>
              </w:rPr>
            </w:pPr>
            <w:r w:rsidRPr="00AA6E15">
              <w:rPr>
                <w:rFonts w:ascii="Open Sans" w:eastAsia="Open Sans" w:hAnsi="Open Sans" w:cs="Open Sans"/>
                <w:color w:val="2E3D49"/>
                <w:sz w:val="20"/>
                <w:szCs w:val="20"/>
              </w:rPr>
              <w:t xml:space="preserve">For </w:t>
            </w:r>
            <w:r>
              <w:rPr>
                <w:rFonts w:ascii="Open Sans" w:eastAsia="Open Sans" w:hAnsi="Open Sans" w:cs="Open Sans"/>
                <w:color w:val="2E3D49"/>
                <w:sz w:val="20"/>
                <w:szCs w:val="20"/>
              </w:rPr>
              <w:t>better</w:t>
            </w:r>
            <w:r w:rsidRPr="00AA6E15">
              <w:rPr>
                <w:rFonts w:ascii="Open Sans" w:eastAsia="Open Sans" w:hAnsi="Open Sans" w:cs="Open Sans"/>
                <w:color w:val="2E3D49"/>
                <w:sz w:val="20"/>
                <w:szCs w:val="20"/>
              </w:rPr>
              <w:t xml:space="preserve"> </w:t>
            </w:r>
            <w:r>
              <w:rPr>
                <w:rFonts w:ascii="Open Sans" w:eastAsia="Open Sans" w:hAnsi="Open Sans" w:cs="Open Sans"/>
                <w:color w:val="2E3D49"/>
                <w:sz w:val="20"/>
                <w:szCs w:val="20"/>
              </w:rPr>
              <w:t>performance</w:t>
            </w:r>
            <w:r w:rsidR="003F3C04">
              <w:rPr>
                <w:rFonts w:ascii="Open Sans" w:eastAsia="Open Sans" w:hAnsi="Open Sans" w:cs="Open Sans"/>
                <w:color w:val="2E3D49"/>
                <w:sz w:val="20"/>
                <w:szCs w:val="20"/>
              </w:rPr>
              <w:t xml:space="preserve"> and an unbiased product</w:t>
            </w:r>
            <w:r w:rsidRPr="00AA6E15">
              <w:rPr>
                <w:rFonts w:ascii="Open Sans" w:eastAsia="Open Sans" w:hAnsi="Open Sans" w:cs="Open Sans"/>
                <w:color w:val="2E3D49"/>
                <w:sz w:val="20"/>
                <w:szCs w:val="20"/>
              </w:rPr>
              <w:t xml:space="preserve">, </w:t>
            </w:r>
            <w:r>
              <w:rPr>
                <w:rFonts w:ascii="Open Sans" w:eastAsia="Open Sans" w:hAnsi="Open Sans" w:cs="Open Sans"/>
                <w:color w:val="2E3D49"/>
                <w:sz w:val="20"/>
                <w:szCs w:val="20"/>
              </w:rPr>
              <w:t>the team</w:t>
            </w:r>
            <w:r w:rsidRPr="00AA6E15">
              <w:rPr>
                <w:rFonts w:ascii="Open Sans" w:eastAsia="Open Sans" w:hAnsi="Open Sans" w:cs="Open Sans"/>
                <w:color w:val="2E3D49"/>
                <w:sz w:val="20"/>
                <w:szCs w:val="20"/>
              </w:rPr>
              <w:t xml:space="preserve"> should:</w:t>
            </w:r>
          </w:p>
          <w:p w14:paraId="38AA5FC7" w14:textId="2532AE06" w:rsidR="00AA6E15" w:rsidRPr="00AA6E15" w:rsidRDefault="00AA6E15" w:rsidP="00AA6E15">
            <w:pPr>
              <w:pStyle w:val="ListParagraph"/>
              <w:widowControl w:val="0"/>
              <w:numPr>
                <w:ilvl w:val="0"/>
                <w:numId w:val="4"/>
              </w:numPr>
              <w:spacing w:line="240" w:lineRule="auto"/>
              <w:rPr>
                <w:rFonts w:ascii="Open Sans" w:eastAsia="Open Sans" w:hAnsi="Open Sans" w:cs="Open Sans"/>
                <w:color w:val="2E3D49"/>
                <w:sz w:val="20"/>
                <w:szCs w:val="20"/>
              </w:rPr>
            </w:pPr>
            <w:r w:rsidRPr="00AA6E15">
              <w:rPr>
                <w:rFonts w:ascii="Open Sans" w:eastAsia="Open Sans" w:hAnsi="Open Sans" w:cs="Open Sans"/>
                <w:color w:val="2E3D49"/>
                <w:sz w:val="20"/>
                <w:szCs w:val="20"/>
              </w:rPr>
              <w:t>Collate a larger dataset,</w:t>
            </w:r>
          </w:p>
          <w:p w14:paraId="20F14B2C" w14:textId="6685C0C2" w:rsidR="00977CAF" w:rsidRPr="00AA6E15" w:rsidRDefault="00AA6E15" w:rsidP="00AA6E15">
            <w:pPr>
              <w:pStyle w:val="ListParagraph"/>
              <w:widowControl w:val="0"/>
              <w:numPr>
                <w:ilvl w:val="0"/>
                <w:numId w:val="4"/>
              </w:numPr>
              <w:spacing w:line="240" w:lineRule="auto"/>
              <w:rPr>
                <w:rFonts w:ascii="Open Sans" w:eastAsia="Open Sans" w:hAnsi="Open Sans" w:cs="Open Sans"/>
                <w:color w:val="2E3D49"/>
                <w:sz w:val="20"/>
                <w:szCs w:val="20"/>
              </w:rPr>
            </w:pPr>
            <w:r w:rsidRPr="00AA6E15">
              <w:rPr>
                <w:rFonts w:ascii="Open Sans" w:eastAsia="Open Sans" w:hAnsi="Open Sans" w:cs="Open Sans"/>
                <w:color w:val="2E3D49"/>
                <w:sz w:val="20"/>
                <w:szCs w:val="20"/>
              </w:rPr>
              <w:t>Ensure uniformity in the size and exposure duration of the added data.</w:t>
            </w:r>
          </w:p>
        </w:tc>
      </w:tr>
      <w:tr w:rsidR="00977CAF" w14:paraId="0D4F7AA3" w14:textId="77777777">
        <w:trPr>
          <w:trHeight w:val="1360"/>
        </w:trPr>
        <w:tc>
          <w:tcPr>
            <w:tcW w:w="4260" w:type="dxa"/>
            <w:shd w:val="clear" w:color="auto" w:fill="02B3E4"/>
            <w:tcMar>
              <w:top w:w="144" w:type="dxa"/>
              <w:left w:w="144" w:type="dxa"/>
              <w:bottom w:w="144" w:type="dxa"/>
              <w:right w:w="144" w:type="dxa"/>
            </w:tcMar>
          </w:tcPr>
          <w:p w14:paraId="45C21AC8" w14:textId="77777777" w:rsidR="00977CAF" w:rsidRDefault="00367896">
            <w:pPr>
              <w:pStyle w:val="Heading3"/>
              <w:widowControl w:val="0"/>
              <w:spacing w:before="0" w:after="0" w:line="240" w:lineRule="auto"/>
              <w:rPr>
                <w:rFonts w:ascii="Open Sans" w:eastAsia="Open Sans" w:hAnsi="Open Sans" w:cs="Open Sans"/>
                <w:b/>
                <w:color w:val="FFFFFF"/>
                <w:sz w:val="24"/>
                <w:szCs w:val="24"/>
              </w:rPr>
            </w:pPr>
            <w:bookmarkStart w:id="20" w:name="_38de0xpih5bm" w:colFirst="0" w:colLast="0"/>
            <w:bookmarkEnd w:id="20"/>
            <w:r>
              <w:rPr>
                <w:rFonts w:ascii="Open Sans" w:eastAsia="Open Sans" w:hAnsi="Open Sans" w:cs="Open Sans"/>
                <w:b/>
                <w:color w:val="FFFFFF"/>
                <w:sz w:val="24"/>
                <w:szCs w:val="24"/>
              </w:rPr>
              <w:t>Designing for Longevity</w:t>
            </w:r>
          </w:p>
          <w:p w14:paraId="428A32F6" w14:textId="77777777" w:rsidR="00977CAF" w:rsidRDefault="00977CAF">
            <w:pPr>
              <w:spacing w:line="240" w:lineRule="auto"/>
            </w:pPr>
          </w:p>
          <w:p w14:paraId="4AD1EC12" w14:textId="77777777" w:rsidR="00977CAF" w:rsidRDefault="00367896">
            <w:pPr>
              <w:pStyle w:val="Heading3"/>
              <w:widowControl w:val="0"/>
              <w:spacing w:before="0" w:after="0" w:line="240" w:lineRule="auto"/>
              <w:rPr>
                <w:rFonts w:ascii="Open Sans" w:eastAsia="Open Sans" w:hAnsi="Open Sans" w:cs="Open Sans"/>
                <w:i/>
                <w:color w:val="FFFFFF"/>
                <w:sz w:val="20"/>
                <w:szCs w:val="20"/>
              </w:rPr>
            </w:pPr>
            <w:bookmarkStart w:id="21" w:name="_i0motu3ub58y" w:colFirst="0" w:colLast="0"/>
            <w:bookmarkEnd w:id="21"/>
            <w:r>
              <w:rPr>
                <w:rFonts w:ascii="Open Sans" w:eastAsia="Open Sans" w:hAnsi="Open Sans" w:cs="Open Sans"/>
                <w:color w:val="FFFFFF"/>
                <w:sz w:val="24"/>
                <w:szCs w:val="24"/>
              </w:rPr>
              <w:t>How might you improve your data labeling job, test questions, or product in the long-term?</w:t>
            </w:r>
          </w:p>
        </w:tc>
        <w:tc>
          <w:tcPr>
            <w:tcW w:w="6480" w:type="dxa"/>
            <w:shd w:val="clear" w:color="auto" w:fill="auto"/>
            <w:tcMar>
              <w:top w:w="144" w:type="dxa"/>
              <w:left w:w="144" w:type="dxa"/>
              <w:bottom w:w="144" w:type="dxa"/>
              <w:right w:w="144" w:type="dxa"/>
            </w:tcMar>
          </w:tcPr>
          <w:p w14:paraId="725A4D2C" w14:textId="6915411C" w:rsidR="00977CAF" w:rsidRDefault="00A216C3">
            <w:pPr>
              <w:widowControl w:val="0"/>
              <w:spacing w:line="240" w:lineRule="auto"/>
              <w:rPr>
                <w:rFonts w:ascii="Open Sans" w:eastAsia="Open Sans" w:hAnsi="Open Sans" w:cs="Open Sans"/>
                <w:color w:val="2E3D49"/>
                <w:sz w:val="20"/>
                <w:szCs w:val="20"/>
              </w:rPr>
            </w:pPr>
            <w:r w:rsidRPr="00A216C3">
              <w:rPr>
                <w:rFonts w:ascii="Open Sans" w:eastAsia="Open Sans" w:hAnsi="Open Sans" w:cs="Open Sans"/>
                <w:color w:val="2E3D49"/>
                <w:sz w:val="20"/>
                <w:szCs w:val="20"/>
              </w:rPr>
              <w:t>For the data labeling job's longevity and relevance, I'd emphasize ongoing feedback from annotators. I'd routinely update test questions with evolving diagnostic trends and, with technological progress, consider AI tools to enhance the labeling process while maintaining accuracy.</w:t>
            </w:r>
          </w:p>
        </w:tc>
      </w:tr>
    </w:tbl>
    <w:p w14:paraId="3D207730" w14:textId="77777777" w:rsidR="00977CAF" w:rsidRDefault="00977CAF">
      <w:pPr>
        <w:pStyle w:val="Title"/>
        <w:spacing w:line="240" w:lineRule="auto"/>
        <w:rPr>
          <w:rFonts w:ascii="Open Sans" w:eastAsia="Open Sans" w:hAnsi="Open Sans" w:cs="Open Sans"/>
          <w:sz w:val="28"/>
          <w:szCs w:val="28"/>
        </w:rPr>
      </w:pPr>
      <w:bookmarkStart w:id="22" w:name="_bucv6k3u0o4q" w:colFirst="0" w:colLast="0"/>
      <w:bookmarkEnd w:id="22"/>
    </w:p>
    <w:p w14:paraId="21893A37" w14:textId="77777777" w:rsidR="00977CAF" w:rsidRDefault="00977CAF">
      <w:pPr>
        <w:spacing w:line="240" w:lineRule="auto"/>
      </w:pPr>
    </w:p>
    <w:sectPr w:rsidR="00977CAF">
      <w:footerReference w:type="even" r:id="rId14"/>
      <w:footerReference w:type="default" r:id="rId15"/>
      <w:footerReference w:type="first" r:id="rId16"/>
      <w:pgSz w:w="12240" w:h="15840"/>
      <w:pgMar w:top="720" w:right="720" w:bottom="720" w:left="72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96E23" w14:textId="77777777" w:rsidR="006D6917" w:rsidRDefault="006D6917" w:rsidP="00CA5DCB">
      <w:pPr>
        <w:spacing w:line="240" w:lineRule="auto"/>
      </w:pPr>
      <w:r>
        <w:separator/>
      </w:r>
    </w:p>
  </w:endnote>
  <w:endnote w:type="continuationSeparator" w:id="0">
    <w:p w14:paraId="465F2E48" w14:textId="77777777" w:rsidR="006D6917" w:rsidRDefault="006D6917" w:rsidP="00CA5D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Open Sans Light">
    <w:altName w:val="Segoe UI"/>
    <w:charset w:val="00"/>
    <w:family w:val="swiss"/>
    <w:pitch w:val="variable"/>
    <w:sig w:usb0="E00002EF" w:usb1="4000205B" w:usb2="00000028" w:usb3="00000000" w:csb0="0000019F" w:csb1="00000000"/>
  </w:font>
  <w:font w:name="Open Sans">
    <w:altName w:val="Segoe UI"/>
    <w:charset w:val="00"/>
    <w:family w:val="swiss"/>
    <w:pitch w:val="variable"/>
    <w:sig w:usb0="E00002EF" w:usb1="4000205B" w:usb2="00000028" w:usb3="00000000" w:csb0="0000019F" w:csb1="00000000"/>
  </w:font>
  <w:font w:name="Open Sans SemiBold">
    <w:altName w:val="Segoe UI"/>
    <w:charset w:val="00"/>
    <w:family w:val="swiss"/>
    <w:pitch w:val="variable"/>
    <w:sig w:usb0="E00002EF" w:usb1="4000205B" w:usb2="00000028" w:usb3="00000000" w:csb0="0000019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82388" w14:textId="024D16E8" w:rsidR="00CA5DCB" w:rsidRDefault="00CA5DCB">
    <w:pPr>
      <w:pStyle w:val="Footer"/>
    </w:pPr>
    <w:r>
      <w:rPr>
        <w:noProof/>
      </w:rPr>
      <mc:AlternateContent>
        <mc:Choice Requires="wps">
          <w:drawing>
            <wp:anchor distT="0" distB="0" distL="0" distR="0" simplePos="0" relativeHeight="251659264" behindDoc="0" locked="0" layoutInCell="1" allowOverlap="1" wp14:anchorId="6274833E" wp14:editId="2AE0E673">
              <wp:simplePos x="635" y="635"/>
              <wp:positionH relativeFrom="page">
                <wp:align>right</wp:align>
              </wp:positionH>
              <wp:positionV relativeFrom="page">
                <wp:align>bottom</wp:align>
              </wp:positionV>
              <wp:extent cx="443865" cy="443865"/>
              <wp:effectExtent l="0" t="0" r="0" b="0"/>
              <wp:wrapNone/>
              <wp:docPr id="367535784"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73F52F" w14:textId="0D91EAF0" w:rsidR="00CA5DCB" w:rsidRPr="00CA5DCB" w:rsidRDefault="00CA5DCB" w:rsidP="00CA5DCB">
                          <w:pPr>
                            <w:rPr>
                              <w:rFonts w:ascii="Calibri" w:eastAsia="Calibri" w:hAnsi="Calibri" w:cs="Calibri"/>
                              <w:noProof/>
                              <w:color w:val="008000"/>
                              <w:sz w:val="20"/>
                              <w:szCs w:val="20"/>
                            </w:rPr>
                          </w:pPr>
                          <w:r w:rsidRPr="00CA5DCB">
                            <w:rPr>
                              <w:rFonts w:ascii="Calibri" w:eastAsia="Calibri" w:hAnsi="Calibri" w:cs="Calibri"/>
                              <w:noProof/>
                              <w:color w:val="008000"/>
                              <w:sz w:val="20"/>
                              <w:szCs w:val="20"/>
                            </w:rPr>
                            <w:t>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274833E" id="_x0000_t202" coordsize="21600,21600" o:spt="202" path="m,l,21600r21600,l21600,xe">
              <v:stroke joinstyle="miter"/>
              <v:path gradientshapeok="t" o:connecttype="rect"/>
            </v:shapetype>
            <v:shape id="Text Box 2" o:spid="_x0000_s1026" type="#_x0000_t202" alt="Public" style="position:absolute;margin-left:-16.25pt;margin-top:0;width:34.95pt;height:34.9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" filled="f" stroked="f">
              <v:textbox style="mso-fit-shape-to-text:t" inset="0,0,20pt,15pt">
                <w:txbxContent>
                  <w:p w14:paraId="3A73F52F" w14:textId="0D91EAF0" w:rsidR="00CA5DCB" w:rsidRPr="00CA5DCB" w:rsidRDefault="00CA5DCB" w:rsidP="00CA5DCB">
                    <w:pPr>
                      <w:rPr>
                        <w:rFonts w:ascii="Calibri" w:eastAsia="Calibri" w:hAnsi="Calibri" w:cs="Calibri"/>
                        <w:noProof/>
                        <w:color w:val="008000"/>
                        <w:sz w:val="20"/>
                        <w:szCs w:val="20"/>
                      </w:rPr>
                    </w:pPr>
                    <w:r w:rsidRPr="00CA5DCB">
                      <w:rPr>
                        <w:rFonts w:ascii="Calibri" w:eastAsia="Calibri" w:hAnsi="Calibri" w:cs="Calibri"/>
                        <w:noProof/>
                        <w:color w:val="008000"/>
                        <w:sz w:val="20"/>
                        <w:szCs w:val="20"/>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7031F" w14:textId="3573F10B" w:rsidR="00CA5DCB" w:rsidRDefault="00CA5DCB">
    <w:pPr>
      <w:pStyle w:val="Footer"/>
    </w:pPr>
    <w:r>
      <w:rPr>
        <w:noProof/>
      </w:rPr>
      <mc:AlternateContent>
        <mc:Choice Requires="wps">
          <w:drawing>
            <wp:anchor distT="0" distB="0" distL="0" distR="0" simplePos="0" relativeHeight="251660288" behindDoc="0" locked="0" layoutInCell="1" allowOverlap="1" wp14:anchorId="3BF30BC9" wp14:editId="5619E956">
              <wp:simplePos x="457200" y="9439275"/>
              <wp:positionH relativeFrom="page">
                <wp:align>right</wp:align>
              </wp:positionH>
              <wp:positionV relativeFrom="page">
                <wp:align>bottom</wp:align>
              </wp:positionV>
              <wp:extent cx="443865" cy="443865"/>
              <wp:effectExtent l="0" t="0" r="0" b="0"/>
              <wp:wrapNone/>
              <wp:docPr id="1306139933"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294904" w14:textId="14E2FC1E" w:rsidR="00CA5DCB" w:rsidRPr="00CA5DCB" w:rsidRDefault="00CA5DCB" w:rsidP="00CA5DCB">
                          <w:pPr>
                            <w:rPr>
                              <w:rFonts w:ascii="Calibri" w:eastAsia="Calibri" w:hAnsi="Calibri" w:cs="Calibri"/>
                              <w:noProof/>
                              <w:color w:val="008000"/>
                              <w:sz w:val="20"/>
                              <w:szCs w:val="20"/>
                            </w:rPr>
                          </w:pPr>
                          <w:r w:rsidRPr="00CA5DCB">
                            <w:rPr>
                              <w:rFonts w:ascii="Calibri" w:eastAsia="Calibri" w:hAnsi="Calibri" w:cs="Calibri"/>
                              <w:noProof/>
                              <w:color w:val="008000"/>
                              <w:sz w:val="20"/>
                              <w:szCs w:val="20"/>
                            </w:rPr>
                            <w:t>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BF30BC9" id="_x0000_t202" coordsize="21600,21600" o:spt="202" path="m,l,21600r21600,l21600,xe">
              <v:stroke joinstyle="miter"/>
              <v:path gradientshapeok="t" o:connecttype="rect"/>
            </v:shapetype>
            <v:shape id="Text Box 3" o:spid="_x0000_s1027" type="#_x0000_t202" alt="Public" style="position:absolute;margin-left:-16.25pt;margin-top:0;width:34.95pt;height:34.9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textbox style="mso-fit-shape-to-text:t" inset="0,0,20pt,15pt">
                <w:txbxContent>
                  <w:p w14:paraId="52294904" w14:textId="14E2FC1E" w:rsidR="00CA5DCB" w:rsidRPr="00CA5DCB" w:rsidRDefault="00CA5DCB" w:rsidP="00CA5DCB">
                    <w:pPr>
                      <w:rPr>
                        <w:rFonts w:ascii="Calibri" w:eastAsia="Calibri" w:hAnsi="Calibri" w:cs="Calibri"/>
                        <w:noProof/>
                        <w:color w:val="008000"/>
                        <w:sz w:val="20"/>
                        <w:szCs w:val="20"/>
                      </w:rPr>
                    </w:pPr>
                    <w:r w:rsidRPr="00CA5DCB">
                      <w:rPr>
                        <w:rFonts w:ascii="Calibri" w:eastAsia="Calibri" w:hAnsi="Calibri" w:cs="Calibri"/>
                        <w:noProof/>
                        <w:color w:val="008000"/>
                        <w:sz w:val="20"/>
                        <w:szCs w:val="20"/>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F12B6" w14:textId="1145D712" w:rsidR="00CA5DCB" w:rsidRDefault="00CA5DCB">
    <w:pPr>
      <w:pStyle w:val="Footer"/>
    </w:pPr>
    <w:r>
      <w:rPr>
        <w:noProof/>
      </w:rPr>
      <mc:AlternateContent>
        <mc:Choice Requires="wps">
          <w:drawing>
            <wp:anchor distT="0" distB="0" distL="0" distR="0" simplePos="0" relativeHeight="251658240" behindDoc="0" locked="0" layoutInCell="1" allowOverlap="1" wp14:anchorId="3F589180" wp14:editId="0433CF09">
              <wp:simplePos x="635" y="635"/>
              <wp:positionH relativeFrom="page">
                <wp:align>right</wp:align>
              </wp:positionH>
              <wp:positionV relativeFrom="page">
                <wp:align>bottom</wp:align>
              </wp:positionV>
              <wp:extent cx="443865" cy="443865"/>
              <wp:effectExtent l="0" t="0" r="0" b="0"/>
              <wp:wrapNone/>
              <wp:docPr id="1728260628" name="Text Box 1"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393CD4A" w14:textId="28375425" w:rsidR="00CA5DCB" w:rsidRPr="00CA5DCB" w:rsidRDefault="00CA5DCB" w:rsidP="00CA5DCB">
                          <w:pPr>
                            <w:rPr>
                              <w:rFonts w:ascii="Calibri" w:eastAsia="Calibri" w:hAnsi="Calibri" w:cs="Calibri"/>
                              <w:noProof/>
                              <w:color w:val="008000"/>
                              <w:sz w:val="20"/>
                              <w:szCs w:val="20"/>
                            </w:rPr>
                          </w:pPr>
                          <w:r w:rsidRPr="00CA5DCB">
                            <w:rPr>
                              <w:rFonts w:ascii="Calibri" w:eastAsia="Calibri" w:hAnsi="Calibri" w:cs="Calibri"/>
                              <w:noProof/>
                              <w:color w:val="008000"/>
                              <w:sz w:val="20"/>
                              <w:szCs w:val="20"/>
                            </w:rPr>
                            <w:t>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F589180" id="_x0000_t202" coordsize="21600,21600" o:spt="202" path="m,l,21600r21600,l21600,xe">
              <v:stroke joinstyle="miter"/>
              <v:path gradientshapeok="t" o:connecttype="rect"/>
            </v:shapetype>
            <v:shape id="Text Box 1" o:spid="_x0000_s1028" type="#_x0000_t202" alt="Public" style="position:absolute;margin-left:-16.25pt;margin-top:0;width:34.95pt;height:34.9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fLEA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RVSWfj9HuozriUg55vb/mmwdZb5sMLc0gw7oGiDc94&#10;SAVtSWGwKKnB/fibP+Yj7hilpEXBlNSgoilR3wzyEbU1Gi4Zs8U8z9G9T7fpXb6IN3PUD4BanOKz&#10;sDyZ6HVBjaZ0oN9Q0+vYDUPMcOxZ0v1oPoRevvgmuFivUxJqybKwNTvLY+mIWQT0tXtjzg6oB6Tr&#10;CUZJseId+H1u/NPb9TEgBYmZiG+P5gA76jBxO7yZKPRf7ynr+rJXPwE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e7DnyxACAAAh&#10;BAAADgAAAAAAAAAAAAAAAAAuAgAAZHJzL2Uyb0RvYy54bWxQSwECLQAUAAYACAAAACEAioct7tkA&#10;AAADAQAADwAAAAAAAAAAAAAAAABqBAAAZHJzL2Rvd25yZXYueG1sUEsFBgAAAAAEAAQA8wAAAHAF&#10;AAAAAA==&#10;" filled="f" stroked="f">
              <v:textbox style="mso-fit-shape-to-text:t" inset="0,0,20pt,15pt">
                <w:txbxContent>
                  <w:p w14:paraId="1393CD4A" w14:textId="28375425" w:rsidR="00CA5DCB" w:rsidRPr="00CA5DCB" w:rsidRDefault="00CA5DCB" w:rsidP="00CA5DCB">
                    <w:pPr>
                      <w:rPr>
                        <w:rFonts w:ascii="Calibri" w:eastAsia="Calibri" w:hAnsi="Calibri" w:cs="Calibri"/>
                        <w:noProof/>
                        <w:color w:val="008000"/>
                        <w:sz w:val="20"/>
                        <w:szCs w:val="20"/>
                      </w:rPr>
                    </w:pPr>
                    <w:r w:rsidRPr="00CA5DCB">
                      <w:rPr>
                        <w:rFonts w:ascii="Calibri" w:eastAsia="Calibri" w:hAnsi="Calibri" w:cs="Calibri"/>
                        <w:noProof/>
                        <w:color w:val="008000"/>
                        <w:sz w:val="20"/>
                        <w:szCs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25D46" w14:textId="77777777" w:rsidR="006D6917" w:rsidRDefault="006D6917" w:rsidP="00CA5DCB">
      <w:pPr>
        <w:spacing w:line="240" w:lineRule="auto"/>
      </w:pPr>
      <w:r>
        <w:separator/>
      </w:r>
    </w:p>
  </w:footnote>
  <w:footnote w:type="continuationSeparator" w:id="0">
    <w:p w14:paraId="1986CC08" w14:textId="77777777" w:rsidR="006D6917" w:rsidRDefault="006D6917" w:rsidP="00CA5D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4040"/>
    <w:multiLevelType w:val="hybridMultilevel"/>
    <w:tmpl w:val="ADBC800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A834F79"/>
    <w:multiLevelType w:val="hybridMultilevel"/>
    <w:tmpl w:val="49908D9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8D83286"/>
    <w:multiLevelType w:val="hybridMultilevel"/>
    <w:tmpl w:val="DBA4C1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0CE0A38"/>
    <w:multiLevelType w:val="hybridMultilevel"/>
    <w:tmpl w:val="89782D2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57576EA"/>
    <w:multiLevelType w:val="hybridMultilevel"/>
    <w:tmpl w:val="6DC80E2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3E610A1"/>
    <w:multiLevelType w:val="hybridMultilevel"/>
    <w:tmpl w:val="F0B6FCF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1D70E79"/>
    <w:multiLevelType w:val="hybridMultilevel"/>
    <w:tmpl w:val="B6C4184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6584311">
    <w:abstractNumId w:val="1"/>
  </w:num>
  <w:num w:numId="2" w16cid:durableId="642006115">
    <w:abstractNumId w:val="2"/>
  </w:num>
  <w:num w:numId="3" w16cid:durableId="653800547">
    <w:abstractNumId w:val="5"/>
  </w:num>
  <w:num w:numId="4" w16cid:durableId="1631403426">
    <w:abstractNumId w:val="4"/>
  </w:num>
  <w:num w:numId="5" w16cid:durableId="780226323">
    <w:abstractNumId w:val="6"/>
  </w:num>
  <w:num w:numId="6" w16cid:durableId="1554190834">
    <w:abstractNumId w:val="3"/>
  </w:num>
  <w:num w:numId="7" w16cid:durableId="702822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CAF"/>
    <w:rsid w:val="001852EE"/>
    <w:rsid w:val="001D6D4E"/>
    <w:rsid w:val="00367896"/>
    <w:rsid w:val="003F3C04"/>
    <w:rsid w:val="006D6917"/>
    <w:rsid w:val="00977CAF"/>
    <w:rsid w:val="00A216C3"/>
    <w:rsid w:val="00AA6E15"/>
    <w:rsid w:val="00C61B18"/>
    <w:rsid w:val="00CA5DCB"/>
    <w:rsid w:val="00D623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9954"/>
  <w15:docId w15:val="{0C3FC030-F93C-471B-8F21-C1A060C6E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CA5DCB"/>
    <w:pPr>
      <w:tabs>
        <w:tab w:val="center" w:pos="4536"/>
        <w:tab w:val="right" w:pos="9072"/>
      </w:tabs>
      <w:spacing w:line="240" w:lineRule="auto"/>
    </w:pPr>
  </w:style>
  <w:style w:type="character" w:customStyle="1" w:styleId="FooterChar">
    <w:name w:val="Footer Char"/>
    <w:basedOn w:val="DefaultParagraphFont"/>
    <w:link w:val="Footer"/>
    <w:uiPriority w:val="99"/>
    <w:rsid w:val="00CA5DCB"/>
  </w:style>
  <w:style w:type="paragraph" w:styleId="ListParagraph">
    <w:name w:val="List Paragraph"/>
    <w:basedOn w:val="Normal"/>
    <w:uiPriority w:val="34"/>
    <w:qFormat/>
    <w:rsid w:val="00185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180633">
      <w:bodyDiv w:val="1"/>
      <w:marLeft w:val="0"/>
      <w:marRight w:val="0"/>
      <w:marTop w:val="0"/>
      <w:marBottom w:val="0"/>
      <w:divBdr>
        <w:top w:val="none" w:sz="0" w:space="0" w:color="auto"/>
        <w:left w:val="none" w:sz="0" w:space="0" w:color="auto"/>
        <w:bottom w:val="none" w:sz="0" w:space="0" w:color="auto"/>
        <w:right w:val="none" w:sz="0" w:space="0" w:color="auto"/>
      </w:divBdr>
    </w:div>
    <w:div w:id="1096294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5b1d99a-f344-4cb1-8704-1c10c495bde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A3E5AE1839FC40B9BC695ADAD21785" ma:contentTypeVersion="13" ma:contentTypeDescription="Create a new document." ma:contentTypeScope="" ma:versionID="fffc952dbcc8af8daa742f12a6e890cd">
  <xsd:schema xmlns:xsd="http://www.w3.org/2001/XMLSchema" xmlns:xs="http://www.w3.org/2001/XMLSchema" xmlns:p="http://schemas.microsoft.com/office/2006/metadata/properties" xmlns:ns2="e4467f94-0885-416d-98d4-a27cbaf50f33" xmlns:ns3="25b1d99a-f344-4cb1-8704-1c10c495bdeb" targetNamespace="http://schemas.microsoft.com/office/2006/metadata/properties" ma:root="true" ma:fieldsID="ad37f744ccbbbd05a39c2d27603f0af2" ns2:_="" ns3:_="">
    <xsd:import namespace="e4467f94-0885-416d-98d4-a27cbaf50f33"/>
    <xsd:import namespace="25b1d99a-f344-4cb1-8704-1c10c495bde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LengthInSeconds" minOccurs="0"/>
                <xsd:element ref="ns3:MediaServiceDateTaken" minOccurs="0"/>
                <xsd:element ref="ns3:lcf76f155ced4ddcb4097134ff3c332f"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67f94-0885-416d-98d4-a27cbaf50f3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b1d99a-f344-4cb1-8704-1c10c495bde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c70e955-1fe7-4d74-a755-378ede298c8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F1F318-1FAA-4834-A2F5-7F469E5CA190}">
  <ds:schemaRefs>
    <ds:schemaRef ds:uri="http://schemas.microsoft.com/office/2006/metadata/properties"/>
    <ds:schemaRef ds:uri="http://schemas.microsoft.com/office/infopath/2007/PartnerControls"/>
    <ds:schemaRef ds:uri="25b1d99a-f344-4cb1-8704-1c10c495bdeb"/>
  </ds:schemaRefs>
</ds:datastoreItem>
</file>

<file path=customXml/itemProps2.xml><?xml version="1.0" encoding="utf-8"?>
<ds:datastoreItem xmlns:ds="http://schemas.openxmlformats.org/officeDocument/2006/customXml" ds:itemID="{A2DB82D7-4632-455B-915F-B66308CDC994}">
  <ds:schemaRefs>
    <ds:schemaRef ds:uri="http://schemas.microsoft.com/sharepoint/v3/contenttype/forms"/>
  </ds:schemaRefs>
</ds:datastoreItem>
</file>

<file path=customXml/itemProps3.xml><?xml version="1.0" encoding="utf-8"?>
<ds:datastoreItem xmlns:ds="http://schemas.openxmlformats.org/officeDocument/2006/customXml" ds:itemID="{1953C125-DDE8-4DD3-9F08-35DCEDCB98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67f94-0885-416d-98d4-a27cbaf50f33"/>
    <ds:schemaRef ds:uri="25b1d99a-f344-4cb1-8704-1c10c495bd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Uğur Üresin</cp:lastModifiedBy>
  <cp:revision>8</cp:revision>
  <dcterms:created xsi:type="dcterms:W3CDTF">2023-10-29T10:08:00Z</dcterms:created>
  <dcterms:modified xsi:type="dcterms:W3CDTF">2023-11-05T14:04:00Z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67032a14,15e826a8,4dda1d1d</vt:lpwstr>
  </property>
  <property fmtid="{D5CDD505-2E9C-101B-9397-08002B2CF9AE}" pid="3" name="ClassificationContentMarkingFooterFontProps">
    <vt:lpwstr>#008000,10,Calibri</vt:lpwstr>
  </property>
  <property fmtid="{D5CDD505-2E9C-101B-9397-08002B2CF9AE}" pid="4" name="ClassificationContentMarkingFooterText">
    <vt:lpwstr>Public</vt:lpwstr>
  </property>
  <property fmtid="{D5CDD505-2E9C-101B-9397-08002B2CF9AE}" pid="5" name="MSIP_Label_12811196-1c4f-4bcc-9ac6-425b53fb3bdd_Enabled">
    <vt:lpwstr>true</vt:lpwstr>
  </property>
  <property fmtid="{D5CDD505-2E9C-101B-9397-08002B2CF9AE}" pid="6" name="MSIP_Label_12811196-1c4f-4bcc-9ac6-425b53fb3bdd_SetDate">
    <vt:lpwstr>2023-10-29T10:08:45Z</vt:lpwstr>
  </property>
  <property fmtid="{D5CDD505-2E9C-101B-9397-08002B2CF9AE}" pid="7" name="MSIP_Label_12811196-1c4f-4bcc-9ac6-425b53fb3bdd_Method">
    <vt:lpwstr>Privileged</vt:lpwstr>
  </property>
  <property fmtid="{D5CDD505-2E9C-101B-9397-08002B2CF9AE}" pid="8" name="MSIP_Label_12811196-1c4f-4bcc-9ac6-425b53fb3bdd_Name">
    <vt:lpwstr>Public</vt:lpwstr>
  </property>
  <property fmtid="{D5CDD505-2E9C-101B-9397-08002B2CF9AE}" pid="9" name="MSIP_Label_12811196-1c4f-4bcc-9ac6-425b53fb3bdd_SiteId">
    <vt:lpwstr>9b2aa256-6b63-48b7-88bd-26407e34cbc4</vt:lpwstr>
  </property>
  <property fmtid="{D5CDD505-2E9C-101B-9397-08002B2CF9AE}" pid="10" name="MSIP_Label_12811196-1c4f-4bcc-9ac6-425b53fb3bdd_ActionId">
    <vt:lpwstr>84a162f6-be6f-4b36-bfe8-79461fb87e85</vt:lpwstr>
  </property>
  <property fmtid="{D5CDD505-2E9C-101B-9397-08002B2CF9AE}" pid="11" name="MSIP_Label_12811196-1c4f-4bcc-9ac6-425b53fb3bdd_ContentBits">
    <vt:lpwstr>2</vt:lpwstr>
  </property>
  <property fmtid="{D5CDD505-2E9C-101B-9397-08002B2CF9AE}" pid="12" name="ContentTypeId">
    <vt:lpwstr>0x010100EFA3E5AE1839FC40B9BC695ADAD21785</vt:lpwstr>
  </property>
</Properties>
</file>