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0B834" w14:textId="0B2116F1" w:rsidR="00DF4965" w:rsidRDefault="00D26796" w:rsidP="00935379">
      <w:pPr>
        <w:spacing w:after="0"/>
      </w:pPr>
      <w:bookmarkStart w:id="0" w:name="_Hlk181518759"/>
      <w:r>
        <w:t xml:space="preserve">            </w:t>
      </w:r>
    </w:p>
    <w:p w14:paraId="559D98C5" w14:textId="188E918A" w:rsidR="0027136F" w:rsidRDefault="00FB5DB7" w:rsidP="00301042">
      <w:pPr>
        <w:spacing w:after="0"/>
        <w:rPr>
          <w:b/>
          <w:bCs/>
          <w:color w:val="00B050"/>
        </w:rPr>
      </w:pPr>
      <w:r w:rsidRPr="00FB5DB7">
        <w:rPr>
          <w:b/>
          <w:bCs/>
          <w:color w:val="00B050"/>
        </w:rPr>
        <w:t>A Bull Put Spread is a bullish options strategy (</w:t>
      </w:r>
      <w:r w:rsidRPr="00FB5DB7">
        <w:rPr>
          <w:b/>
          <w:bCs/>
          <w:color w:val="FF0000"/>
        </w:rPr>
        <w:t>at support levels</w:t>
      </w:r>
      <w:r w:rsidRPr="00FB5DB7">
        <w:rPr>
          <w:b/>
          <w:bCs/>
          <w:color w:val="00B050"/>
        </w:rPr>
        <w:t>) designed to profit when the stock stays above the higher strike price</w:t>
      </w:r>
    </w:p>
    <w:p w14:paraId="026DC723" w14:textId="77777777" w:rsidR="009A6D53" w:rsidRDefault="009A6D53" w:rsidP="00301042">
      <w:pPr>
        <w:spacing w:after="0"/>
        <w:rPr>
          <w:b/>
          <w:bCs/>
          <w:color w:val="00B050"/>
        </w:rPr>
      </w:pPr>
    </w:p>
    <w:p w14:paraId="2D5C2846" w14:textId="77777777" w:rsidR="009A6D53" w:rsidRPr="009A6D53" w:rsidRDefault="009A6D53" w:rsidP="009A6D53">
      <w:pPr>
        <w:spacing w:after="0"/>
        <w:rPr>
          <w:b/>
          <w:bCs/>
          <w:color w:val="00B050"/>
        </w:rPr>
      </w:pPr>
      <w:r w:rsidRPr="009A6D53">
        <w:rPr>
          <w:b/>
          <w:bCs/>
          <w:color w:val="00B050"/>
        </w:rPr>
        <w:t>A Bull Put Spread involves two put options with the same expiration date:</w:t>
      </w:r>
    </w:p>
    <w:p w14:paraId="4381CC50" w14:textId="3AA55FCE" w:rsidR="009A6D53" w:rsidRPr="009A6D53" w:rsidRDefault="009A6D53" w:rsidP="009A6D53">
      <w:pPr>
        <w:numPr>
          <w:ilvl w:val="0"/>
          <w:numId w:val="41"/>
        </w:numPr>
        <w:spacing w:after="0"/>
        <w:rPr>
          <w:b/>
          <w:bCs/>
          <w:color w:val="000000" w:themeColor="text1"/>
        </w:rPr>
      </w:pPr>
      <w:r w:rsidRPr="009A6D53">
        <w:rPr>
          <w:b/>
          <w:bCs/>
          <w:color w:val="000000" w:themeColor="text1"/>
        </w:rPr>
        <w:t xml:space="preserve">Sell a higher strike put (short </w:t>
      </w:r>
      <w:r w:rsidR="003D699D" w:rsidRPr="009A6D53">
        <w:rPr>
          <w:b/>
          <w:bCs/>
          <w:color w:val="000000" w:themeColor="text1"/>
        </w:rPr>
        <w:t xml:space="preserve">put) </w:t>
      </w:r>
      <w:r w:rsidR="003D699D">
        <w:rPr>
          <w:b/>
          <w:bCs/>
          <w:color w:val="000000" w:themeColor="text1"/>
        </w:rPr>
        <w:t>=&gt; Sell 175 put.</w:t>
      </w:r>
      <w:r w:rsidRPr="009A6D53">
        <w:rPr>
          <w:b/>
          <w:bCs/>
          <w:color w:val="000000" w:themeColor="text1"/>
        </w:rPr>
        <w:t xml:space="preserve"> </w:t>
      </w:r>
      <w:r w:rsidR="003D699D">
        <w:rPr>
          <w:b/>
          <w:bCs/>
          <w:color w:val="000000" w:themeColor="text1"/>
        </w:rPr>
        <w:t xml:space="preserve"> </w:t>
      </w:r>
      <w:r w:rsidRPr="009A6D53">
        <w:rPr>
          <w:b/>
          <w:bCs/>
          <w:color w:val="00B050"/>
        </w:rPr>
        <w:t>This generates income (premium).</w:t>
      </w:r>
      <w:r>
        <w:rPr>
          <w:b/>
          <w:bCs/>
          <w:color w:val="000000" w:themeColor="text1"/>
        </w:rPr>
        <w:t xml:space="preserve">      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</w:p>
    <w:p w14:paraId="36D7E774" w14:textId="6663C064" w:rsidR="009A6D53" w:rsidRPr="003D699D" w:rsidRDefault="009A6D53" w:rsidP="00A45BCF">
      <w:pPr>
        <w:numPr>
          <w:ilvl w:val="0"/>
          <w:numId w:val="41"/>
        </w:numPr>
        <w:spacing w:after="0"/>
        <w:rPr>
          <w:b/>
          <w:bCs/>
          <w:color w:val="00B050"/>
        </w:rPr>
      </w:pPr>
      <w:r w:rsidRPr="009A6D53">
        <w:rPr>
          <w:b/>
          <w:bCs/>
          <w:color w:val="000000" w:themeColor="text1"/>
        </w:rPr>
        <w:t xml:space="preserve">Buy a lower strike put (long put) </w:t>
      </w:r>
      <w:r w:rsidR="003D699D" w:rsidRPr="003D699D">
        <w:rPr>
          <w:b/>
          <w:bCs/>
          <w:color w:val="000000" w:themeColor="text1"/>
        </w:rPr>
        <w:t>=&gt; Buy 165 put</w:t>
      </w:r>
      <w:r w:rsidR="003D699D">
        <w:rPr>
          <w:b/>
          <w:bCs/>
          <w:color w:val="000000" w:themeColor="text1"/>
        </w:rPr>
        <w:t xml:space="preserve">  </w:t>
      </w:r>
      <w:r w:rsidRPr="009A6D53">
        <w:rPr>
          <w:b/>
          <w:bCs/>
          <w:color w:val="000000" w:themeColor="text1"/>
        </w:rPr>
        <w:t xml:space="preserve"> </w:t>
      </w:r>
      <w:r w:rsidR="003D699D">
        <w:rPr>
          <w:b/>
          <w:bCs/>
          <w:color w:val="000000" w:themeColor="text1"/>
        </w:rPr>
        <w:t xml:space="preserve">  </w:t>
      </w:r>
      <w:r w:rsidRPr="009A6D53">
        <w:rPr>
          <w:b/>
          <w:bCs/>
          <w:color w:val="00B050"/>
        </w:rPr>
        <w:t>This limits the potential loss (provides protection).</w:t>
      </w:r>
      <w:r w:rsidRPr="003D699D">
        <w:rPr>
          <w:b/>
          <w:bCs/>
          <w:color w:val="00B050"/>
        </w:rPr>
        <w:t xml:space="preserve"> </w:t>
      </w:r>
      <w:r w:rsidRPr="003D699D">
        <w:rPr>
          <w:b/>
          <w:bCs/>
          <w:color w:val="000000" w:themeColor="text1"/>
        </w:rPr>
        <w:t xml:space="preserve">  </w:t>
      </w:r>
    </w:p>
    <w:p w14:paraId="1F2D658A" w14:textId="5E5D2817" w:rsidR="0027136F" w:rsidRDefault="0027136F" w:rsidP="0027136F">
      <w:pPr>
        <w:spacing w:after="0"/>
        <w:rPr>
          <w:b/>
          <w:bCs/>
          <w:color w:val="00B050"/>
        </w:rPr>
      </w:pPr>
      <w:r w:rsidRPr="0027136F">
        <w:rPr>
          <w:b/>
          <w:bCs/>
          <w:color w:val="00B050"/>
        </w:rPr>
        <w:t>Bull Put Spread / Put Credit Spread / Credit put Spread / Short Put Spread / Short Put Vertical (</w:t>
      </w:r>
      <w:r w:rsidRPr="0027136F">
        <w:rPr>
          <w:b/>
          <w:bCs/>
          <w:color w:val="FF0000"/>
        </w:rPr>
        <w:t>Price at Support</w:t>
      </w:r>
      <w:r w:rsidRPr="0027136F">
        <w:rPr>
          <w:b/>
          <w:bCs/>
          <w:color w:val="00B050"/>
        </w:rPr>
        <w:t xml:space="preserve">, Slight Bullish) </w:t>
      </w:r>
    </w:p>
    <w:p w14:paraId="00842CA0" w14:textId="77777777" w:rsidR="00FB5DB7" w:rsidRPr="0027136F" w:rsidRDefault="00FB5DB7" w:rsidP="0027136F">
      <w:pPr>
        <w:spacing w:after="0"/>
        <w:rPr>
          <w:b/>
          <w:bCs/>
          <w:color w:val="00B050"/>
        </w:rPr>
      </w:pPr>
    </w:p>
    <w:p w14:paraId="45CB6C4C" w14:textId="440854CD" w:rsidR="0027136F" w:rsidRDefault="0027136F" w:rsidP="0027136F">
      <w:pPr>
        <w:spacing w:after="0"/>
      </w:pPr>
      <w:hyperlink r:id="rId8" w:history="1">
        <w:r w:rsidRPr="00D07C22">
          <w:rPr>
            <w:rStyle w:val="Hyperlink"/>
          </w:rPr>
          <w:t>https://www.tastylive.com/concepts-strategies/bull-put-spread</w:t>
        </w:r>
      </w:hyperlink>
      <w:r>
        <w:t xml:space="preserve">     </w:t>
      </w:r>
      <w:hyperlink r:id="rId9" w:history="1">
        <w:r w:rsidRPr="00A54D6A">
          <w:rPr>
            <w:rStyle w:val="Hyperlink"/>
            <w:b/>
            <w:bCs/>
          </w:rPr>
          <w:t>https://www.youtube.com/watch?v=j4VddcIlDkQ</w:t>
        </w:r>
      </w:hyperlink>
    </w:p>
    <w:p w14:paraId="4F323624" w14:textId="77777777" w:rsidR="00301042" w:rsidRPr="00500D87" w:rsidRDefault="00301042" w:rsidP="00301042">
      <w:pPr>
        <w:spacing w:after="0"/>
      </w:pPr>
      <w:r w:rsidRPr="00500D87">
        <w:rPr>
          <w:b/>
          <w:bCs/>
        </w:rPr>
        <w:t>Stock</w:t>
      </w:r>
      <w:r w:rsidRPr="00500D87">
        <w:t>: XYZ is trading at $50.</w:t>
      </w:r>
    </w:p>
    <w:p w14:paraId="5453E42F" w14:textId="77777777" w:rsidR="00301042" w:rsidRPr="00500D87" w:rsidRDefault="00301042" w:rsidP="00301042">
      <w:pPr>
        <w:spacing w:after="0"/>
      </w:pPr>
      <w:r w:rsidRPr="00500D87">
        <w:rPr>
          <w:b/>
          <w:bCs/>
        </w:rPr>
        <w:t>Strategy</w:t>
      </w:r>
      <w:r w:rsidRPr="00500D87">
        <w:t>: Sell a $48 strike put for $2.50</w:t>
      </w:r>
      <w:r>
        <w:t xml:space="preserve"> </w:t>
      </w:r>
      <w:r w:rsidRPr="00500D87">
        <w:t>and buy a $45 strike put for $1.00.</w:t>
      </w:r>
    </w:p>
    <w:p w14:paraId="3165C880" w14:textId="77777777" w:rsidR="00301042" w:rsidRPr="00500D87" w:rsidRDefault="00301042" w:rsidP="00301042">
      <w:pPr>
        <w:numPr>
          <w:ilvl w:val="0"/>
          <w:numId w:val="28"/>
        </w:numPr>
        <w:spacing w:after="0"/>
      </w:pPr>
      <w:r w:rsidRPr="00500D87">
        <w:rPr>
          <w:b/>
          <w:bCs/>
        </w:rPr>
        <w:t>Net Credit</w:t>
      </w:r>
      <w:r w:rsidRPr="00500D87">
        <w:t>: $2.50 - $1.00 = $1.50 ($150 per contract).</w:t>
      </w:r>
    </w:p>
    <w:p w14:paraId="28C99FC8" w14:textId="77777777" w:rsidR="00301042" w:rsidRPr="00500D87" w:rsidRDefault="00301042" w:rsidP="00301042">
      <w:pPr>
        <w:numPr>
          <w:ilvl w:val="0"/>
          <w:numId w:val="28"/>
        </w:numPr>
        <w:spacing w:after="0"/>
      </w:pPr>
      <w:r w:rsidRPr="00500D87">
        <w:rPr>
          <w:b/>
          <w:bCs/>
        </w:rPr>
        <w:t xml:space="preserve">Maximum </w:t>
      </w:r>
      <w:r>
        <w:rPr>
          <w:b/>
          <w:bCs/>
        </w:rPr>
        <w:t>loss</w:t>
      </w:r>
      <w:r w:rsidRPr="00500D87">
        <w:t>: Difference in strike prices ($48 - $45 = $3) - Net Credit ($1.50) = $1.50 ($150 per contract).</w:t>
      </w:r>
    </w:p>
    <w:p w14:paraId="5A0387DB" w14:textId="77777777" w:rsidR="00301042" w:rsidRPr="00500D87" w:rsidRDefault="00301042" w:rsidP="00301042">
      <w:pPr>
        <w:numPr>
          <w:ilvl w:val="0"/>
          <w:numId w:val="28"/>
        </w:numPr>
        <w:spacing w:after="0"/>
      </w:pPr>
      <w:r w:rsidRPr="00500D87">
        <w:rPr>
          <w:b/>
          <w:bCs/>
        </w:rPr>
        <w:t>Maximum Profit</w:t>
      </w:r>
      <w:r w:rsidRPr="00500D87">
        <w:t>: The net credit received ($1.50 or $150 per contract).</w:t>
      </w:r>
    </w:p>
    <w:p w14:paraId="547FD258" w14:textId="77777777" w:rsidR="00301042" w:rsidRPr="00500D87" w:rsidRDefault="00301042" w:rsidP="00301042">
      <w:pPr>
        <w:spacing w:after="0"/>
      </w:pPr>
      <w:r w:rsidRPr="00500D87">
        <w:rPr>
          <w:b/>
          <w:bCs/>
        </w:rPr>
        <w:t>Scenarios</w:t>
      </w:r>
      <w:r w:rsidRPr="00500D87">
        <w:t>:</w:t>
      </w:r>
    </w:p>
    <w:p w14:paraId="46B5687D" w14:textId="77777777" w:rsidR="00301042" w:rsidRPr="00500D87" w:rsidRDefault="00301042" w:rsidP="00301042">
      <w:pPr>
        <w:numPr>
          <w:ilvl w:val="0"/>
          <w:numId w:val="29"/>
        </w:numPr>
        <w:spacing w:after="0"/>
      </w:pPr>
      <w:r w:rsidRPr="00500D87">
        <w:rPr>
          <w:b/>
          <w:bCs/>
        </w:rPr>
        <w:t>If stock stays above $48</w:t>
      </w:r>
      <w:r w:rsidRPr="00500D87">
        <w:t>: Both puts expire worthless. You keep the net credit = $150 profit.</w:t>
      </w:r>
    </w:p>
    <w:p w14:paraId="38765A2E" w14:textId="77777777" w:rsidR="00301042" w:rsidRDefault="00301042" w:rsidP="00301042">
      <w:pPr>
        <w:numPr>
          <w:ilvl w:val="0"/>
          <w:numId w:val="29"/>
        </w:numPr>
        <w:spacing w:after="0"/>
      </w:pPr>
      <w:r w:rsidRPr="00500D87">
        <w:rPr>
          <w:b/>
          <w:bCs/>
        </w:rPr>
        <w:t>If stock falls below $45</w:t>
      </w:r>
      <w:r w:rsidRPr="00500D87">
        <w:t>: Both puts are exercised. Loss = $150 (maximum risk).</w:t>
      </w:r>
    </w:p>
    <w:p w14:paraId="2F6E573A" w14:textId="77777777" w:rsidR="00301042" w:rsidRPr="006A5FD1" w:rsidRDefault="00301042" w:rsidP="00301042">
      <w:pPr>
        <w:spacing w:after="0"/>
        <w:rPr>
          <w:b/>
          <w:bCs/>
        </w:rPr>
      </w:pPr>
      <w:r w:rsidRPr="006A5FD1">
        <w:rPr>
          <w:b/>
          <w:bCs/>
        </w:rPr>
        <w:t>Important Considerations</w:t>
      </w:r>
    </w:p>
    <w:p w14:paraId="37150E9C" w14:textId="77777777" w:rsidR="00301042" w:rsidRPr="006A5FD1" w:rsidRDefault="00301042" w:rsidP="00301042">
      <w:pPr>
        <w:numPr>
          <w:ilvl w:val="0"/>
          <w:numId w:val="32"/>
        </w:numPr>
        <w:spacing w:after="0"/>
      </w:pPr>
      <w:r w:rsidRPr="006A5FD1">
        <w:rPr>
          <w:b/>
          <w:bCs/>
        </w:rPr>
        <w:t>Time Decay</w:t>
      </w:r>
      <w:r w:rsidRPr="006A5FD1">
        <w:t>: This strategy benefits from time decay because you receive a premium upfront. The options lose value over time, especially the short call, which helps increase profit as expiration approaches.</w:t>
      </w:r>
    </w:p>
    <w:p w14:paraId="3DDE358A" w14:textId="77777777" w:rsidR="00301042" w:rsidRPr="006A5FD1" w:rsidRDefault="00301042" w:rsidP="00301042">
      <w:pPr>
        <w:numPr>
          <w:ilvl w:val="0"/>
          <w:numId w:val="32"/>
        </w:numPr>
        <w:spacing w:after="0"/>
      </w:pPr>
      <w:r w:rsidRPr="006A5FD1">
        <w:rPr>
          <w:b/>
          <w:bCs/>
        </w:rPr>
        <w:t>Implied Volatility</w:t>
      </w:r>
      <w:r w:rsidRPr="006A5FD1">
        <w:t>: High implied volatility can increase premiums, which may result in a higher net credit at the start. However, if volatility drops, it can make it easier for the options to expire worthless, benefitting the trade.</w:t>
      </w:r>
    </w:p>
    <w:p w14:paraId="188A9218" w14:textId="77777777" w:rsidR="00301042" w:rsidRPr="00C74083" w:rsidRDefault="00301042" w:rsidP="00301042">
      <w:pPr>
        <w:spacing w:after="0"/>
        <w:rPr>
          <w:b/>
          <w:bCs/>
        </w:rPr>
      </w:pPr>
      <w:r w:rsidRPr="00C74083">
        <w:rPr>
          <w:b/>
          <w:bCs/>
        </w:rPr>
        <w:t>How It Works:</w:t>
      </w:r>
    </w:p>
    <w:p w14:paraId="17135D2A" w14:textId="0F98F7E5" w:rsidR="00301042" w:rsidRPr="00C74083" w:rsidRDefault="00301042" w:rsidP="00301042">
      <w:pPr>
        <w:numPr>
          <w:ilvl w:val="0"/>
          <w:numId w:val="34"/>
        </w:numPr>
        <w:spacing w:after="0"/>
      </w:pPr>
      <w:r w:rsidRPr="00C74083">
        <w:rPr>
          <w:b/>
          <w:bCs/>
        </w:rPr>
        <w:t>Slightly Bullish Outlook:</w:t>
      </w:r>
      <w:r w:rsidR="00196BFB">
        <w:rPr>
          <w:b/>
          <w:bCs/>
        </w:rPr>
        <w:t xml:space="preserve"> </w:t>
      </w:r>
      <w:r w:rsidRPr="00C74083">
        <w:t>If you expect the stock price to stay above a certain level but don’t anticipate a big move upward, this strategy works well.</w:t>
      </w:r>
      <w:r w:rsidR="00196BFB">
        <w:t xml:space="preserve">    </w:t>
      </w:r>
      <w:r w:rsidRPr="00C74083">
        <w:t>Example: If a stock is trading at $100, you might sell a $95 put and buy a $90 put.</w:t>
      </w:r>
    </w:p>
    <w:p w14:paraId="5CE9E1CF" w14:textId="77777777" w:rsidR="00301042" w:rsidRPr="00C74083" w:rsidRDefault="00301042" w:rsidP="00301042">
      <w:pPr>
        <w:spacing w:after="0"/>
        <w:rPr>
          <w:b/>
          <w:bCs/>
        </w:rPr>
      </w:pPr>
      <w:r w:rsidRPr="00C74083">
        <w:rPr>
          <w:b/>
          <w:bCs/>
        </w:rPr>
        <w:t>Why "Play the Opposite Side"?</w:t>
      </w:r>
    </w:p>
    <w:p w14:paraId="13889BF7" w14:textId="77777777" w:rsidR="00301042" w:rsidRPr="00C74083" w:rsidRDefault="00301042" w:rsidP="00301042">
      <w:pPr>
        <w:numPr>
          <w:ilvl w:val="0"/>
          <w:numId w:val="35"/>
        </w:numPr>
        <w:spacing w:after="0"/>
        <w:rPr>
          <w:b/>
          <w:bCs/>
          <w:color w:val="00B050"/>
        </w:rPr>
      </w:pPr>
      <w:r w:rsidRPr="00C74083">
        <w:rPr>
          <w:b/>
          <w:bCs/>
          <w:color w:val="00B050"/>
        </w:rPr>
        <w:t>Selling puts</w:t>
      </w:r>
      <w:r w:rsidRPr="00C74083">
        <w:t xml:space="preserve"> means </w:t>
      </w:r>
      <w:r w:rsidRPr="00C74083">
        <w:rPr>
          <w:b/>
          <w:bCs/>
          <w:color w:val="00B050"/>
        </w:rPr>
        <w:t>you're betting the stock won’t fall significantly.</w:t>
      </w:r>
    </w:p>
    <w:p w14:paraId="7AD41D6E" w14:textId="77777777" w:rsidR="00301042" w:rsidRPr="00C74083" w:rsidRDefault="00301042" w:rsidP="00301042">
      <w:pPr>
        <w:numPr>
          <w:ilvl w:val="0"/>
          <w:numId w:val="35"/>
        </w:numPr>
        <w:spacing w:after="0"/>
      </w:pPr>
      <w:r w:rsidRPr="00C74083">
        <w:t>You sell the higher-strike put (closer to the current price) because it has a higher premium, and buy the lower-strike put for protection, limiting potential losses.</w:t>
      </w:r>
    </w:p>
    <w:p w14:paraId="367A08D6" w14:textId="77777777" w:rsidR="00301042" w:rsidRPr="00C74083" w:rsidRDefault="00301042" w:rsidP="00301042">
      <w:pPr>
        <w:spacing w:after="0"/>
        <w:rPr>
          <w:b/>
          <w:bCs/>
        </w:rPr>
      </w:pPr>
      <w:r w:rsidRPr="00C74083">
        <w:rPr>
          <w:b/>
          <w:bCs/>
        </w:rPr>
        <w:t>Profit and Loss:</w:t>
      </w:r>
    </w:p>
    <w:p w14:paraId="02B1C799" w14:textId="77777777" w:rsidR="00301042" w:rsidRPr="00C74083" w:rsidRDefault="00301042" w:rsidP="00301042">
      <w:pPr>
        <w:numPr>
          <w:ilvl w:val="0"/>
          <w:numId w:val="36"/>
        </w:numPr>
        <w:spacing w:after="0"/>
      </w:pPr>
      <w:r w:rsidRPr="00C74083">
        <w:t>Maximum Profit: Premium collected when the stock stays above the higher strike price (all options expire worthless).</w:t>
      </w:r>
    </w:p>
    <w:p w14:paraId="7942E17D" w14:textId="77777777" w:rsidR="00301042" w:rsidRPr="00C74083" w:rsidRDefault="00301042" w:rsidP="00301042">
      <w:pPr>
        <w:numPr>
          <w:ilvl w:val="0"/>
          <w:numId w:val="36"/>
        </w:numPr>
        <w:spacing w:after="0"/>
      </w:pPr>
      <w:r w:rsidRPr="00C74083">
        <w:t>Maximum Loss: The difference between the strike prices minus the premium collected, if the stock price falls below the lower strike.</w:t>
      </w:r>
    </w:p>
    <w:p w14:paraId="15D17F5C" w14:textId="77777777" w:rsidR="00301042" w:rsidRPr="00C74083" w:rsidRDefault="00301042" w:rsidP="00301042">
      <w:pPr>
        <w:spacing w:after="0"/>
        <w:rPr>
          <w:b/>
          <w:bCs/>
        </w:rPr>
      </w:pPr>
      <w:r w:rsidRPr="00C74083">
        <w:rPr>
          <w:b/>
          <w:bCs/>
        </w:rPr>
        <w:t>Ideal Scenarios for Bull Put Spreads:</w:t>
      </w:r>
    </w:p>
    <w:p w14:paraId="210FBC13" w14:textId="77777777" w:rsidR="00301042" w:rsidRPr="00C74083" w:rsidRDefault="00301042" w:rsidP="00301042">
      <w:pPr>
        <w:numPr>
          <w:ilvl w:val="0"/>
          <w:numId w:val="37"/>
        </w:numPr>
        <w:spacing w:after="0"/>
      </w:pPr>
      <w:r w:rsidRPr="00C74083">
        <w:t>You expect the stock to stay flat or rise slightly.</w:t>
      </w:r>
    </w:p>
    <w:p w14:paraId="162B6D5A" w14:textId="4D361A63" w:rsidR="00301042" w:rsidRDefault="00301042" w:rsidP="00A45BCF">
      <w:pPr>
        <w:numPr>
          <w:ilvl w:val="0"/>
          <w:numId w:val="37"/>
        </w:numPr>
        <w:spacing w:after="0"/>
      </w:pPr>
      <w:r w:rsidRPr="00C74083">
        <w:t>Example: A stock trading at $100; you sell a $95 put, buy a $90 put, and collect premium if the stock remains above $95.</w:t>
      </w:r>
      <w:r>
        <w:rPr>
          <w:noProof/>
        </w:rPr>
        <w:drawing>
          <wp:inline distT="0" distB="0" distL="0" distR="0" wp14:anchorId="4C091E7E" wp14:editId="14E3B0FA">
            <wp:extent cx="5257800" cy="2867025"/>
            <wp:effectExtent l="0" t="0" r="0" b="9525"/>
            <wp:docPr id="12092459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0FFC" w14:textId="77777777" w:rsidR="00301042" w:rsidRDefault="00301042" w:rsidP="00301042">
      <w:pPr>
        <w:spacing w:after="0"/>
        <w:rPr>
          <w:rStyle w:val="Hyperlink"/>
          <w:b/>
          <w:bCs/>
        </w:rPr>
      </w:pPr>
    </w:p>
    <w:p w14:paraId="5CA06F1B" w14:textId="14ABCEF6" w:rsidR="00D319BC" w:rsidRDefault="00D319BC" w:rsidP="00D319BC">
      <w:pPr>
        <w:spacing w:after="0"/>
        <w:rPr>
          <w:b/>
          <w:bCs/>
          <w:color w:val="00B050"/>
        </w:rPr>
      </w:pPr>
      <w:r w:rsidRPr="001B7A23">
        <w:rPr>
          <w:b/>
          <w:bCs/>
          <w:color w:val="00B050"/>
        </w:rPr>
        <w:t xml:space="preserve">Bear Call Spread is </w:t>
      </w:r>
      <w:r w:rsidR="001B7A23">
        <w:rPr>
          <w:b/>
          <w:bCs/>
          <w:color w:val="00B050"/>
        </w:rPr>
        <w:t xml:space="preserve">a </w:t>
      </w:r>
      <w:r w:rsidRPr="001B7A23">
        <w:rPr>
          <w:b/>
          <w:bCs/>
          <w:color w:val="00B050"/>
        </w:rPr>
        <w:t>bearish options strategy</w:t>
      </w:r>
      <w:r w:rsidR="001B7A23" w:rsidRPr="001B7A23">
        <w:rPr>
          <w:b/>
          <w:bCs/>
          <w:color w:val="00B050"/>
        </w:rPr>
        <w:t xml:space="preserve"> </w:t>
      </w:r>
      <w:r w:rsidR="001B7A23">
        <w:rPr>
          <w:b/>
          <w:bCs/>
          <w:color w:val="00B050"/>
        </w:rPr>
        <w:t>(</w:t>
      </w:r>
      <w:r w:rsidR="001B7A23" w:rsidRPr="0027136F">
        <w:rPr>
          <w:b/>
          <w:bCs/>
          <w:color w:val="FF0000"/>
        </w:rPr>
        <w:t>used at resistance</w:t>
      </w:r>
      <w:r w:rsidR="001B7A23">
        <w:rPr>
          <w:b/>
          <w:bCs/>
          <w:color w:val="00B050"/>
        </w:rPr>
        <w:t>)</w:t>
      </w:r>
      <w:r w:rsidRPr="001B7A23">
        <w:rPr>
          <w:b/>
          <w:bCs/>
          <w:color w:val="00B050"/>
        </w:rPr>
        <w:t xml:space="preserve"> designed to profit from a stock staying below the lower strike price</w:t>
      </w:r>
    </w:p>
    <w:p w14:paraId="46153095" w14:textId="77777777" w:rsidR="009A6D53" w:rsidRDefault="009A6D53" w:rsidP="00D319BC">
      <w:pPr>
        <w:spacing w:after="0"/>
        <w:rPr>
          <w:b/>
          <w:bCs/>
          <w:color w:val="00B050"/>
        </w:rPr>
      </w:pPr>
    </w:p>
    <w:p w14:paraId="299A91B3" w14:textId="4414BF7A" w:rsidR="009A6D53" w:rsidRDefault="009A6D53" w:rsidP="00D319BC">
      <w:pPr>
        <w:spacing w:after="0"/>
        <w:rPr>
          <w:b/>
          <w:bCs/>
          <w:color w:val="00B050"/>
        </w:rPr>
      </w:pPr>
      <w:r w:rsidRPr="009A6D53">
        <w:rPr>
          <w:b/>
          <w:bCs/>
          <w:color w:val="00B050"/>
        </w:rPr>
        <w:t>A Bear Call Spread involves two call options with the same expiration date:</w:t>
      </w:r>
    </w:p>
    <w:p w14:paraId="57D68809" w14:textId="13BD6065" w:rsidR="00D319BC" w:rsidRPr="00D319BC" w:rsidRDefault="00D319BC" w:rsidP="00D319BC">
      <w:pPr>
        <w:pStyle w:val="ListParagraph"/>
        <w:numPr>
          <w:ilvl w:val="0"/>
          <w:numId w:val="38"/>
        </w:numPr>
        <w:spacing w:after="0"/>
      </w:pPr>
      <w:r w:rsidRPr="00D319BC">
        <w:t xml:space="preserve">Sell a lower-strike call (short </w:t>
      </w:r>
      <w:proofErr w:type="gramStart"/>
      <w:r w:rsidR="009A6D53" w:rsidRPr="00D319BC">
        <w:t>call)</w:t>
      </w:r>
      <w:r w:rsidR="009A6D53">
        <w:t xml:space="preserve">  </w:t>
      </w:r>
      <w:r>
        <w:t>example</w:t>
      </w:r>
      <w:proofErr w:type="gramEnd"/>
      <w:r>
        <w:t xml:space="preserve"> </w:t>
      </w:r>
      <w:r w:rsidRPr="00D319BC">
        <w:rPr>
          <w:b/>
          <w:bCs/>
        </w:rPr>
        <w:t>Sell 175</w:t>
      </w:r>
      <w:r w:rsidR="009A6D53">
        <w:rPr>
          <w:b/>
          <w:bCs/>
        </w:rPr>
        <w:t xml:space="preserve">    </w:t>
      </w:r>
      <w:r w:rsidR="009A6D53" w:rsidRPr="009A6D53">
        <w:rPr>
          <w:b/>
          <w:bCs/>
          <w:color w:val="00B050"/>
        </w:rPr>
        <w:t>You sell a call closer to the stock price, which generates a premium</w:t>
      </w:r>
    </w:p>
    <w:p w14:paraId="33F3094A" w14:textId="746CCFEF" w:rsidR="00D319BC" w:rsidRPr="00D319BC" w:rsidRDefault="00D319BC" w:rsidP="00D319BC">
      <w:pPr>
        <w:pStyle w:val="ListParagraph"/>
        <w:numPr>
          <w:ilvl w:val="0"/>
          <w:numId w:val="38"/>
        </w:numPr>
        <w:spacing w:after="0"/>
      </w:pPr>
      <w:r w:rsidRPr="00D319BC">
        <w:t xml:space="preserve">Buy a higher-strike call (long </w:t>
      </w:r>
      <w:r w:rsidR="009A6D53" w:rsidRPr="00D319BC">
        <w:t>call)</w:t>
      </w:r>
      <w:r w:rsidR="009A6D53">
        <w:t xml:space="preserve"> example</w:t>
      </w:r>
      <w:r>
        <w:t xml:space="preserve"> </w:t>
      </w:r>
      <w:r w:rsidR="00B255F7">
        <w:rPr>
          <w:b/>
          <w:bCs/>
        </w:rPr>
        <w:t>Buy</w:t>
      </w:r>
      <w:r w:rsidRPr="00D319BC">
        <w:rPr>
          <w:b/>
          <w:bCs/>
        </w:rPr>
        <w:t xml:space="preserve"> 1</w:t>
      </w:r>
      <w:r>
        <w:rPr>
          <w:b/>
          <w:bCs/>
        </w:rPr>
        <w:t>8</w:t>
      </w:r>
      <w:r w:rsidRPr="00D319BC">
        <w:rPr>
          <w:b/>
          <w:bCs/>
        </w:rPr>
        <w:t>5</w:t>
      </w:r>
      <w:r w:rsidR="009A6D53">
        <w:rPr>
          <w:b/>
          <w:bCs/>
        </w:rPr>
        <w:t xml:space="preserve">   </w:t>
      </w:r>
      <w:r w:rsidR="009A6D53" w:rsidRPr="009A6D53">
        <w:rPr>
          <w:b/>
          <w:bCs/>
          <w:color w:val="00B050"/>
        </w:rPr>
        <w:t>You buy a call further from the stock price to limit your potential loss</w:t>
      </w:r>
    </w:p>
    <w:p w14:paraId="7B76FC51" w14:textId="77777777" w:rsidR="0027136F" w:rsidRDefault="0027136F" w:rsidP="0027136F">
      <w:pPr>
        <w:spacing w:after="0"/>
        <w:rPr>
          <w:b/>
          <w:bCs/>
          <w:color w:val="00B050"/>
        </w:rPr>
      </w:pPr>
    </w:p>
    <w:p w14:paraId="4FDE128E" w14:textId="3F848109" w:rsidR="0027136F" w:rsidRPr="0027136F" w:rsidRDefault="0027136F" w:rsidP="0027136F">
      <w:pPr>
        <w:spacing w:after="0"/>
        <w:rPr>
          <w:b/>
          <w:bCs/>
          <w:color w:val="00B050"/>
        </w:rPr>
      </w:pPr>
      <w:r w:rsidRPr="0027136F">
        <w:rPr>
          <w:b/>
          <w:bCs/>
          <w:color w:val="00B050"/>
        </w:rPr>
        <w:t xml:space="preserve">Bear Call Spread </w:t>
      </w:r>
      <w:r>
        <w:rPr>
          <w:b/>
          <w:bCs/>
          <w:color w:val="00B050"/>
        </w:rPr>
        <w:t xml:space="preserve">/ </w:t>
      </w:r>
      <w:r w:rsidRPr="0027136F">
        <w:rPr>
          <w:b/>
          <w:bCs/>
          <w:color w:val="00B050"/>
        </w:rPr>
        <w:t>Call Credit Spread</w:t>
      </w:r>
      <w:r>
        <w:rPr>
          <w:b/>
          <w:bCs/>
          <w:color w:val="00B050"/>
        </w:rPr>
        <w:t xml:space="preserve"> / Short Call Spread / </w:t>
      </w:r>
      <w:r w:rsidR="00BE6FA2">
        <w:rPr>
          <w:b/>
          <w:bCs/>
          <w:color w:val="00B050"/>
        </w:rPr>
        <w:t>C</w:t>
      </w:r>
      <w:r>
        <w:rPr>
          <w:b/>
          <w:bCs/>
          <w:color w:val="00B050"/>
        </w:rPr>
        <w:t>redit Call Spread /</w:t>
      </w:r>
      <w:r w:rsidRPr="0027136F">
        <w:rPr>
          <w:b/>
          <w:bCs/>
          <w:color w:val="00B050"/>
        </w:rPr>
        <w:t xml:space="preserve">     </w:t>
      </w:r>
    </w:p>
    <w:p w14:paraId="4A236C77" w14:textId="49F1ECD9" w:rsidR="0027136F" w:rsidRDefault="0027136F" w:rsidP="0027136F">
      <w:pPr>
        <w:spacing w:after="0"/>
      </w:pPr>
      <w:hyperlink r:id="rId11" w:history="1">
        <w:r w:rsidRPr="00D07C22">
          <w:rPr>
            <w:rStyle w:val="Hyperlink"/>
          </w:rPr>
          <w:t>https://www.tastylive.com/concepts-strategies/bear-call-spread</w:t>
        </w:r>
      </w:hyperlink>
      <w:r>
        <w:t xml:space="preserve">   </w:t>
      </w:r>
      <w:hyperlink r:id="rId12" w:history="1">
        <w:r w:rsidRPr="00A54D6A">
          <w:rPr>
            <w:rStyle w:val="Hyperlink"/>
          </w:rPr>
          <w:t>https://www.youtube.com/watch?v=iATEuiE42uY</w:t>
        </w:r>
      </w:hyperlink>
      <w:r w:rsidRPr="000B5071">
        <w:t xml:space="preserve"> </w:t>
      </w:r>
    </w:p>
    <w:p w14:paraId="1BBBDB14" w14:textId="77777777" w:rsidR="0027136F" w:rsidRDefault="0027136F" w:rsidP="00301042">
      <w:pPr>
        <w:spacing w:after="0"/>
        <w:rPr>
          <w:b/>
          <w:bCs/>
        </w:rPr>
      </w:pPr>
    </w:p>
    <w:p w14:paraId="5849AEE1" w14:textId="1970E989" w:rsidR="00301042" w:rsidRPr="008F420D" w:rsidRDefault="00301042" w:rsidP="00301042">
      <w:pPr>
        <w:spacing w:after="0"/>
      </w:pPr>
      <w:r w:rsidRPr="008F420D">
        <w:rPr>
          <w:b/>
          <w:bCs/>
        </w:rPr>
        <w:t>Stock</w:t>
      </w:r>
      <w:r w:rsidRPr="008F420D">
        <w:t>: XYZ is trading at $50.</w:t>
      </w:r>
    </w:p>
    <w:p w14:paraId="1DC6E327" w14:textId="77777777" w:rsidR="00301042" w:rsidRPr="008F420D" w:rsidRDefault="00301042" w:rsidP="00301042">
      <w:pPr>
        <w:spacing w:after="0"/>
      </w:pPr>
      <w:r w:rsidRPr="008F420D">
        <w:rPr>
          <w:b/>
          <w:bCs/>
        </w:rPr>
        <w:t>Strategy</w:t>
      </w:r>
      <w:r w:rsidRPr="008F420D">
        <w:t>: Sell a $52 strike call for $2.00 and buy a $55 strike call for $1.00.</w:t>
      </w:r>
    </w:p>
    <w:p w14:paraId="72051AD8" w14:textId="77777777" w:rsidR="00301042" w:rsidRPr="008F420D" w:rsidRDefault="00301042" w:rsidP="00301042">
      <w:pPr>
        <w:pStyle w:val="ListParagraph"/>
        <w:numPr>
          <w:ilvl w:val="0"/>
          <w:numId w:val="31"/>
        </w:numPr>
        <w:spacing w:after="0"/>
      </w:pPr>
      <w:r w:rsidRPr="008F420D">
        <w:rPr>
          <w:b/>
          <w:bCs/>
        </w:rPr>
        <w:t>Net Credit</w:t>
      </w:r>
      <w:r w:rsidRPr="008F420D">
        <w:t>: $2.00 - $1.00 = $1.00 ($100 per contract).</w:t>
      </w:r>
    </w:p>
    <w:p w14:paraId="48E3BBD7" w14:textId="77777777" w:rsidR="00301042" w:rsidRPr="008F420D" w:rsidRDefault="00301042" w:rsidP="00301042">
      <w:pPr>
        <w:pStyle w:val="ListParagraph"/>
        <w:numPr>
          <w:ilvl w:val="0"/>
          <w:numId w:val="31"/>
        </w:numPr>
        <w:spacing w:after="0"/>
      </w:pPr>
      <w:r w:rsidRPr="008F420D">
        <w:rPr>
          <w:b/>
          <w:bCs/>
        </w:rPr>
        <w:t>Maximum Risk</w:t>
      </w:r>
      <w:r w:rsidRPr="008F420D">
        <w:t>: Difference in strike prices ($55 - $52 = $3) - Net Credit ($1.00) = $2.00 ($200 per contract).</w:t>
      </w:r>
    </w:p>
    <w:p w14:paraId="63AA0C2F" w14:textId="77777777" w:rsidR="00301042" w:rsidRPr="008F420D" w:rsidRDefault="00301042" w:rsidP="00301042">
      <w:pPr>
        <w:pStyle w:val="ListParagraph"/>
        <w:numPr>
          <w:ilvl w:val="0"/>
          <w:numId w:val="31"/>
        </w:numPr>
        <w:spacing w:after="0"/>
      </w:pPr>
      <w:r w:rsidRPr="008F420D">
        <w:rPr>
          <w:b/>
          <w:bCs/>
        </w:rPr>
        <w:t>Maximum Profit</w:t>
      </w:r>
      <w:r w:rsidRPr="008F420D">
        <w:t>: The net credit received ($1.00 or $100 per contract).</w:t>
      </w:r>
    </w:p>
    <w:p w14:paraId="0DA24231" w14:textId="77777777" w:rsidR="00301042" w:rsidRPr="008F420D" w:rsidRDefault="00301042" w:rsidP="00301042">
      <w:pPr>
        <w:spacing w:after="0"/>
      </w:pPr>
      <w:r w:rsidRPr="008F420D">
        <w:rPr>
          <w:b/>
          <w:bCs/>
        </w:rPr>
        <w:t>Scenarios</w:t>
      </w:r>
      <w:r w:rsidRPr="008F420D">
        <w:t>:</w:t>
      </w:r>
    </w:p>
    <w:p w14:paraId="24D2007C" w14:textId="77777777" w:rsidR="00301042" w:rsidRPr="008F420D" w:rsidRDefault="00301042" w:rsidP="00301042">
      <w:pPr>
        <w:numPr>
          <w:ilvl w:val="0"/>
          <w:numId w:val="30"/>
        </w:numPr>
        <w:spacing w:after="0"/>
      </w:pPr>
      <w:r w:rsidRPr="008F420D">
        <w:rPr>
          <w:b/>
          <w:bCs/>
        </w:rPr>
        <w:t>If stock stays below $52</w:t>
      </w:r>
      <w:r w:rsidRPr="008F420D">
        <w:t>: Both calls expire worthless. You keep the net credit = $100 profit.</w:t>
      </w:r>
    </w:p>
    <w:p w14:paraId="27694EBE" w14:textId="77777777" w:rsidR="00301042" w:rsidRDefault="00301042" w:rsidP="00301042">
      <w:pPr>
        <w:numPr>
          <w:ilvl w:val="0"/>
          <w:numId w:val="30"/>
        </w:numPr>
        <w:spacing w:after="0"/>
      </w:pPr>
      <w:r w:rsidRPr="008F420D">
        <w:rPr>
          <w:b/>
          <w:bCs/>
        </w:rPr>
        <w:t>If stock rises above $55</w:t>
      </w:r>
      <w:r w:rsidRPr="008F420D">
        <w:t>: Both calls are exercised. Loss = $200 (maximum risk).</w:t>
      </w:r>
    </w:p>
    <w:p w14:paraId="0DFEA39F" w14:textId="77777777" w:rsidR="00301042" w:rsidRPr="006A5FD1" w:rsidRDefault="00301042" w:rsidP="00301042">
      <w:pPr>
        <w:spacing w:after="0"/>
        <w:rPr>
          <w:b/>
          <w:bCs/>
        </w:rPr>
      </w:pPr>
      <w:r w:rsidRPr="006A5FD1">
        <w:rPr>
          <w:b/>
          <w:bCs/>
        </w:rPr>
        <w:t>Important Considerations</w:t>
      </w:r>
    </w:p>
    <w:p w14:paraId="7CD7C102" w14:textId="77777777" w:rsidR="00301042" w:rsidRPr="006A5FD1" w:rsidRDefault="00301042" w:rsidP="00301042">
      <w:pPr>
        <w:numPr>
          <w:ilvl w:val="0"/>
          <w:numId w:val="33"/>
        </w:numPr>
        <w:spacing w:after="0"/>
      </w:pPr>
      <w:r w:rsidRPr="006A5FD1">
        <w:rPr>
          <w:b/>
          <w:bCs/>
        </w:rPr>
        <w:t>Time Decay</w:t>
      </w:r>
      <w:r w:rsidRPr="006A5FD1">
        <w:t>: This strategy benefits from time decay because you receive a premium upfront. The options lose value over time, especially the short call, which helps increase profit as expiration approaches.</w:t>
      </w:r>
    </w:p>
    <w:p w14:paraId="7C14570B" w14:textId="77777777" w:rsidR="00301042" w:rsidRDefault="00301042" w:rsidP="00301042">
      <w:pPr>
        <w:numPr>
          <w:ilvl w:val="0"/>
          <w:numId w:val="33"/>
        </w:numPr>
        <w:spacing w:after="0"/>
      </w:pPr>
      <w:r w:rsidRPr="006A5FD1">
        <w:rPr>
          <w:b/>
          <w:bCs/>
        </w:rPr>
        <w:t>Implied Volatility</w:t>
      </w:r>
      <w:r w:rsidRPr="006A5FD1">
        <w:t>: High implied volatility can increase premiums, which may result in a higher net credit at the start. However, if volatility drops, it can make it easier for the options to expire worthless, benefitting the trade.</w:t>
      </w:r>
    </w:p>
    <w:p w14:paraId="335C41CD" w14:textId="77777777" w:rsidR="00301042" w:rsidRDefault="00301042" w:rsidP="00301042">
      <w:pPr>
        <w:spacing w:after="0"/>
      </w:pPr>
      <w:r>
        <w:t>-------------------------------------------------------------------------------------------------------------------------------------------------------------------------------------</w:t>
      </w:r>
    </w:p>
    <w:p w14:paraId="7555123D" w14:textId="77777777" w:rsidR="00301042" w:rsidRPr="00DE0F92" w:rsidRDefault="00301042" w:rsidP="00301042">
      <w:pPr>
        <w:spacing w:after="0"/>
      </w:pPr>
      <w:r w:rsidRPr="00DE0F92">
        <w:rPr>
          <w:b/>
          <w:bCs/>
        </w:rPr>
        <w:t>How It Works:</w:t>
      </w:r>
      <w:r>
        <w:rPr>
          <w:b/>
          <w:bCs/>
        </w:rPr>
        <w:t xml:space="preserve"> </w:t>
      </w:r>
      <w:r w:rsidRPr="00DE0F92">
        <w:t>Slightly Bearish Outlook:</w:t>
      </w:r>
    </w:p>
    <w:p w14:paraId="5BA993E9" w14:textId="77777777" w:rsidR="00301042" w:rsidRPr="00DE0F92" w:rsidRDefault="00301042" w:rsidP="00301042">
      <w:pPr>
        <w:spacing w:after="0"/>
      </w:pPr>
      <w:r w:rsidRPr="00DE0F92">
        <w:t>If you expect the stock price to stay below a certain level but don’t anticipate a sharp drop, this strategy works well.</w:t>
      </w:r>
    </w:p>
    <w:p w14:paraId="139C4543" w14:textId="77777777" w:rsidR="00301042" w:rsidRPr="00DE0F92" w:rsidRDefault="00301042" w:rsidP="00301042">
      <w:pPr>
        <w:spacing w:after="0"/>
      </w:pPr>
      <w:r w:rsidRPr="00DE0F92">
        <w:t>Example: If a stock is trading at $100, you might sell a $105 call and buy a $110 call.</w:t>
      </w:r>
    </w:p>
    <w:p w14:paraId="13AF87A0" w14:textId="028D9A05" w:rsidR="00301042" w:rsidRPr="00DE0F92" w:rsidRDefault="00301042" w:rsidP="00301042">
      <w:pPr>
        <w:spacing w:after="0"/>
      </w:pPr>
      <w:r w:rsidRPr="00DE0F92">
        <w:rPr>
          <w:b/>
          <w:bCs/>
        </w:rPr>
        <w:t>Why "Play the Opposite Side"?</w:t>
      </w:r>
      <w:r w:rsidR="00196BFB">
        <w:rPr>
          <w:b/>
          <w:bCs/>
        </w:rPr>
        <w:t xml:space="preserve">  </w:t>
      </w:r>
      <w:r w:rsidRPr="00DE0F92">
        <w:rPr>
          <w:b/>
          <w:bCs/>
          <w:color w:val="00B050"/>
        </w:rPr>
        <w:t>Selling</w:t>
      </w:r>
      <w:r w:rsidRPr="00DE0F92">
        <w:t xml:space="preserve"> </w:t>
      </w:r>
      <w:r w:rsidRPr="00DE0F92">
        <w:rPr>
          <w:b/>
          <w:bCs/>
          <w:color w:val="00B050"/>
        </w:rPr>
        <w:t>calls</w:t>
      </w:r>
      <w:r w:rsidRPr="00DE0F92">
        <w:t xml:space="preserve"> means </w:t>
      </w:r>
      <w:r w:rsidRPr="00DE0F92">
        <w:rPr>
          <w:b/>
          <w:bCs/>
          <w:color w:val="00B050"/>
        </w:rPr>
        <w:t>you're betting the stock won’t rise significantly</w:t>
      </w:r>
      <w:r w:rsidRPr="00DE0F92">
        <w:t>.</w:t>
      </w:r>
    </w:p>
    <w:p w14:paraId="4FF2BAD9" w14:textId="77777777" w:rsidR="00301042" w:rsidRPr="00DE0F92" w:rsidRDefault="00301042" w:rsidP="00301042">
      <w:pPr>
        <w:spacing w:after="0"/>
      </w:pPr>
      <w:r w:rsidRPr="00DE0F92">
        <w:t>You sell the lower-strike call (closer to the current price) because it has a higher premium, and buy the higher-strike call for protection, capping potential losses.</w:t>
      </w:r>
    </w:p>
    <w:p w14:paraId="76D79881" w14:textId="77777777" w:rsidR="00301042" w:rsidRPr="00DE0F92" w:rsidRDefault="00301042" w:rsidP="00301042">
      <w:pPr>
        <w:spacing w:after="0"/>
      </w:pPr>
      <w:r w:rsidRPr="00DE0F92">
        <w:rPr>
          <w:b/>
          <w:bCs/>
        </w:rPr>
        <w:t>Maximum Profit:</w:t>
      </w:r>
      <w:r>
        <w:rPr>
          <w:b/>
          <w:bCs/>
        </w:rPr>
        <w:t xml:space="preserve"> </w:t>
      </w:r>
      <w:r w:rsidRPr="00DE0F92">
        <w:t>Premium collected when the stock stays below the lower strike price (all options expire worthless).</w:t>
      </w:r>
    </w:p>
    <w:p w14:paraId="48028CB1" w14:textId="77777777" w:rsidR="00301042" w:rsidRPr="00DE0F92" w:rsidRDefault="00301042" w:rsidP="00301042">
      <w:pPr>
        <w:spacing w:after="0"/>
        <w:rPr>
          <w:b/>
          <w:bCs/>
        </w:rPr>
      </w:pPr>
      <w:r w:rsidRPr="00DE0F92">
        <w:rPr>
          <w:b/>
          <w:bCs/>
        </w:rPr>
        <w:t>Maximum Loss:</w:t>
      </w:r>
      <w:r>
        <w:rPr>
          <w:b/>
          <w:bCs/>
        </w:rPr>
        <w:t xml:space="preserve"> </w:t>
      </w:r>
      <w:r w:rsidRPr="00DE0F92">
        <w:t>The difference between the strike prices minus the premium collected, if the stock price rises above the higher strike.</w:t>
      </w:r>
    </w:p>
    <w:p w14:paraId="2F4F8A83" w14:textId="2E99FD99" w:rsidR="00301042" w:rsidRPr="00DE0F92" w:rsidRDefault="00301042" w:rsidP="00301042">
      <w:pPr>
        <w:spacing w:after="0"/>
      </w:pPr>
      <w:r w:rsidRPr="00DE0F92">
        <w:rPr>
          <w:b/>
          <w:bCs/>
        </w:rPr>
        <w:t>Ideal Scenarios for Bear Call Spreads:</w:t>
      </w:r>
      <w:r w:rsidR="00196BFB">
        <w:rPr>
          <w:b/>
          <w:bCs/>
        </w:rPr>
        <w:t xml:space="preserve">  </w:t>
      </w:r>
      <w:r w:rsidRPr="00DE0F92">
        <w:t>You expect the stock to stay flat or fall slightly.</w:t>
      </w:r>
    </w:p>
    <w:p w14:paraId="198187B4" w14:textId="77777777" w:rsidR="00301042" w:rsidRPr="00DE0F92" w:rsidRDefault="00301042" w:rsidP="00301042">
      <w:pPr>
        <w:spacing w:after="0"/>
      </w:pPr>
      <w:r w:rsidRPr="00DE0F92">
        <w:rPr>
          <w:b/>
          <w:bCs/>
        </w:rPr>
        <w:t xml:space="preserve">Example: </w:t>
      </w:r>
      <w:r w:rsidRPr="00DE0F92">
        <w:t>A stock trading at $100; you sell a $105 call, buy a $110 call, and collect premium if the stock remains below $105.</w:t>
      </w:r>
    </w:p>
    <w:p w14:paraId="3D2169F3" w14:textId="5011F402" w:rsidR="00301042" w:rsidRDefault="00301042" w:rsidP="00301042">
      <w:pPr>
        <w:spacing w:after="0"/>
      </w:pPr>
      <w:r w:rsidRPr="00DE0F92">
        <w:rPr>
          <w:b/>
          <w:bCs/>
        </w:rPr>
        <w:t>Why Play "Opposite Sides"?</w:t>
      </w:r>
      <w:r w:rsidR="00196BFB">
        <w:rPr>
          <w:b/>
          <w:bCs/>
        </w:rPr>
        <w:t xml:space="preserve"> </w:t>
      </w:r>
      <w:r w:rsidRPr="00DE0F92">
        <w:t>The idea of "playing the opposite side" refers to aligning your strategy with a probable lack of significant movement in the stock. In both cases, you collect premium based on the assumption that the stock won't breach your short option strike:</w:t>
      </w:r>
    </w:p>
    <w:p w14:paraId="6B206CC0" w14:textId="3B0631DA" w:rsidR="00503888" w:rsidRDefault="00301042" w:rsidP="00441779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7E091B31" wp14:editId="3E6525BB">
            <wp:extent cx="5505450" cy="2523331"/>
            <wp:effectExtent l="0" t="0" r="0" b="0"/>
            <wp:docPr id="273437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10" cy="25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441779">
        <w:t xml:space="preserve">  </w:t>
      </w:r>
    </w:p>
    <w:sectPr w:rsidR="00503888" w:rsidSect="00196BFB">
      <w:footerReference w:type="default" r:id="rId14"/>
      <w:pgSz w:w="12240" w:h="15840"/>
      <w:pgMar w:top="0" w:right="0" w:bottom="0" w:left="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55F0E" w14:textId="77777777" w:rsidR="00AD4DB7" w:rsidRDefault="00AD4DB7" w:rsidP="00196BFB">
      <w:pPr>
        <w:spacing w:after="0" w:line="240" w:lineRule="auto"/>
      </w:pPr>
      <w:r>
        <w:separator/>
      </w:r>
    </w:p>
  </w:endnote>
  <w:endnote w:type="continuationSeparator" w:id="0">
    <w:p w14:paraId="0D4FEA6E" w14:textId="77777777" w:rsidR="00AD4DB7" w:rsidRDefault="00AD4DB7" w:rsidP="00196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BDC46" w14:textId="77777777" w:rsidR="00196BFB" w:rsidRDefault="00196BFB">
    <w:pPr>
      <w:pStyle w:val="Footer"/>
      <w:jc w:val="center"/>
      <w:rPr>
        <w:color w:val="4472C4" w:themeColor="accent1"/>
      </w:rPr>
    </w:pPr>
  </w:p>
  <w:p w14:paraId="4614BC2E" w14:textId="41D7FDAE" w:rsidR="00196BFB" w:rsidRDefault="00196BFB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1A481A6F" w14:textId="77777777" w:rsidR="00196BFB" w:rsidRDefault="00196B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D2A327" w14:textId="77777777" w:rsidR="00AD4DB7" w:rsidRDefault="00AD4DB7" w:rsidP="00196BFB">
      <w:pPr>
        <w:spacing w:after="0" w:line="240" w:lineRule="auto"/>
      </w:pPr>
      <w:r>
        <w:separator/>
      </w:r>
    </w:p>
  </w:footnote>
  <w:footnote w:type="continuationSeparator" w:id="0">
    <w:p w14:paraId="17CC6821" w14:textId="77777777" w:rsidR="00AD4DB7" w:rsidRDefault="00AD4DB7" w:rsidP="00196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2432B"/>
    <w:multiLevelType w:val="multilevel"/>
    <w:tmpl w:val="056C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97626"/>
    <w:multiLevelType w:val="multilevel"/>
    <w:tmpl w:val="DD40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3E1A0A"/>
    <w:multiLevelType w:val="multilevel"/>
    <w:tmpl w:val="5B5C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2297E"/>
    <w:multiLevelType w:val="multilevel"/>
    <w:tmpl w:val="018C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B649A"/>
    <w:multiLevelType w:val="hybridMultilevel"/>
    <w:tmpl w:val="7402D98C"/>
    <w:lvl w:ilvl="0" w:tplc="EE0E3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BB58DB"/>
    <w:multiLevelType w:val="multilevel"/>
    <w:tmpl w:val="2DC8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8C4F22"/>
    <w:multiLevelType w:val="multilevel"/>
    <w:tmpl w:val="188E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6303B7"/>
    <w:multiLevelType w:val="multilevel"/>
    <w:tmpl w:val="87BE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955512"/>
    <w:multiLevelType w:val="multilevel"/>
    <w:tmpl w:val="C336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E661CE"/>
    <w:multiLevelType w:val="hybridMultilevel"/>
    <w:tmpl w:val="C7D26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B4B9C"/>
    <w:multiLevelType w:val="multilevel"/>
    <w:tmpl w:val="AABC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F95150"/>
    <w:multiLevelType w:val="multilevel"/>
    <w:tmpl w:val="48D4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400305"/>
    <w:multiLevelType w:val="hybridMultilevel"/>
    <w:tmpl w:val="D542C2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14BF1"/>
    <w:multiLevelType w:val="multilevel"/>
    <w:tmpl w:val="31667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FB259B"/>
    <w:multiLevelType w:val="multilevel"/>
    <w:tmpl w:val="BA56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516EA2"/>
    <w:multiLevelType w:val="hybridMultilevel"/>
    <w:tmpl w:val="0F7A1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072F4F"/>
    <w:multiLevelType w:val="multilevel"/>
    <w:tmpl w:val="723E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8F7316"/>
    <w:multiLevelType w:val="hybridMultilevel"/>
    <w:tmpl w:val="C408D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05974"/>
    <w:multiLevelType w:val="multilevel"/>
    <w:tmpl w:val="DD8A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A8499A"/>
    <w:multiLevelType w:val="multilevel"/>
    <w:tmpl w:val="BE122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D90343"/>
    <w:multiLevelType w:val="hybridMultilevel"/>
    <w:tmpl w:val="A58C871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F2295F2">
      <w:start w:val="1"/>
      <w:numFmt w:val="decimal"/>
      <w:lvlText w:val="%4"/>
      <w:lvlJc w:val="left"/>
      <w:pPr>
        <w:ind w:left="396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0FC501C"/>
    <w:multiLevelType w:val="multilevel"/>
    <w:tmpl w:val="F9B4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8A5066"/>
    <w:multiLevelType w:val="multilevel"/>
    <w:tmpl w:val="4F700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DE2C9A"/>
    <w:multiLevelType w:val="hybridMultilevel"/>
    <w:tmpl w:val="858A6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D965B6"/>
    <w:multiLevelType w:val="multilevel"/>
    <w:tmpl w:val="6C8A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9379BC"/>
    <w:multiLevelType w:val="multilevel"/>
    <w:tmpl w:val="DD16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1F6E07"/>
    <w:multiLevelType w:val="multilevel"/>
    <w:tmpl w:val="8108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866642"/>
    <w:multiLevelType w:val="hybridMultilevel"/>
    <w:tmpl w:val="B2E0C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D27500"/>
    <w:multiLevelType w:val="multilevel"/>
    <w:tmpl w:val="A73C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3F52983"/>
    <w:multiLevelType w:val="multilevel"/>
    <w:tmpl w:val="631A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4835F0D"/>
    <w:multiLevelType w:val="multilevel"/>
    <w:tmpl w:val="80BC2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9F6FFA"/>
    <w:multiLevelType w:val="multilevel"/>
    <w:tmpl w:val="2AD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081FA6"/>
    <w:multiLevelType w:val="multilevel"/>
    <w:tmpl w:val="5970A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D02291"/>
    <w:multiLevelType w:val="multilevel"/>
    <w:tmpl w:val="BC7C5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CD011F"/>
    <w:multiLevelType w:val="multilevel"/>
    <w:tmpl w:val="7BCA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BA61F2"/>
    <w:multiLevelType w:val="multilevel"/>
    <w:tmpl w:val="B8A4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3566D2"/>
    <w:multiLevelType w:val="multilevel"/>
    <w:tmpl w:val="AAEC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087FB8"/>
    <w:multiLevelType w:val="multilevel"/>
    <w:tmpl w:val="6306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0B7699"/>
    <w:multiLevelType w:val="multilevel"/>
    <w:tmpl w:val="3338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F33255"/>
    <w:multiLevelType w:val="multilevel"/>
    <w:tmpl w:val="42B4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7F85A9B"/>
    <w:multiLevelType w:val="hybridMultilevel"/>
    <w:tmpl w:val="C39256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FD0250"/>
    <w:multiLevelType w:val="hybridMultilevel"/>
    <w:tmpl w:val="F106F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FE42A5"/>
    <w:multiLevelType w:val="multilevel"/>
    <w:tmpl w:val="4F700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402D3A"/>
    <w:multiLevelType w:val="multilevel"/>
    <w:tmpl w:val="7E0AA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521C94"/>
    <w:multiLevelType w:val="multilevel"/>
    <w:tmpl w:val="4368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6D7644"/>
    <w:multiLevelType w:val="multilevel"/>
    <w:tmpl w:val="AA9C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7C6AD3"/>
    <w:multiLevelType w:val="hybridMultilevel"/>
    <w:tmpl w:val="DCE6F824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82034879">
    <w:abstractNumId w:val="20"/>
  </w:num>
  <w:num w:numId="2" w16cid:durableId="98726028">
    <w:abstractNumId w:val="4"/>
  </w:num>
  <w:num w:numId="3" w16cid:durableId="1648976036">
    <w:abstractNumId w:val="45"/>
  </w:num>
  <w:num w:numId="4" w16cid:durableId="1058944565">
    <w:abstractNumId w:val="24"/>
  </w:num>
  <w:num w:numId="5" w16cid:durableId="383606436">
    <w:abstractNumId w:val="32"/>
  </w:num>
  <w:num w:numId="6" w16cid:durableId="1649480967">
    <w:abstractNumId w:val="44"/>
  </w:num>
  <w:num w:numId="7" w16cid:durableId="1644658236">
    <w:abstractNumId w:val="36"/>
  </w:num>
  <w:num w:numId="8" w16cid:durableId="360712840">
    <w:abstractNumId w:val="33"/>
  </w:num>
  <w:num w:numId="9" w16cid:durableId="258368836">
    <w:abstractNumId w:val="18"/>
  </w:num>
  <w:num w:numId="10" w16cid:durableId="1992370477">
    <w:abstractNumId w:val="8"/>
  </w:num>
  <w:num w:numId="11" w16cid:durableId="1719353762">
    <w:abstractNumId w:val="25"/>
  </w:num>
  <w:num w:numId="12" w16cid:durableId="1826044603">
    <w:abstractNumId w:val="46"/>
  </w:num>
  <w:num w:numId="13" w16cid:durableId="1994990419">
    <w:abstractNumId w:val="12"/>
  </w:num>
  <w:num w:numId="14" w16cid:durableId="1797868052">
    <w:abstractNumId w:val="15"/>
  </w:num>
  <w:num w:numId="15" w16cid:durableId="2023824586">
    <w:abstractNumId w:val="13"/>
  </w:num>
  <w:num w:numId="16" w16cid:durableId="1591503255">
    <w:abstractNumId w:val="13"/>
    <w:lvlOverride w:ilvl="1">
      <w:lvl w:ilvl="1">
        <w:numFmt w:val="decimal"/>
        <w:lvlText w:val="%2."/>
        <w:lvlJc w:val="left"/>
      </w:lvl>
    </w:lvlOverride>
  </w:num>
  <w:num w:numId="17" w16cid:durableId="1991521022">
    <w:abstractNumId w:val="13"/>
    <w:lvlOverride w:ilvl="1">
      <w:lvl w:ilvl="1">
        <w:numFmt w:val="decimal"/>
        <w:lvlText w:val="%2."/>
        <w:lvlJc w:val="left"/>
      </w:lvl>
    </w:lvlOverride>
  </w:num>
  <w:num w:numId="18" w16cid:durableId="984823155">
    <w:abstractNumId w:val="30"/>
  </w:num>
  <w:num w:numId="19" w16cid:durableId="939721726">
    <w:abstractNumId w:val="31"/>
  </w:num>
  <w:num w:numId="20" w16cid:durableId="567613308">
    <w:abstractNumId w:val="29"/>
  </w:num>
  <w:num w:numId="21" w16cid:durableId="1518696794">
    <w:abstractNumId w:val="5"/>
  </w:num>
  <w:num w:numId="22" w16cid:durableId="1222181231">
    <w:abstractNumId w:val="14"/>
  </w:num>
  <w:num w:numId="23" w16cid:durableId="988676808">
    <w:abstractNumId w:val="40"/>
  </w:num>
  <w:num w:numId="24" w16cid:durableId="1869180403">
    <w:abstractNumId w:val="27"/>
  </w:num>
  <w:num w:numId="25" w16cid:durableId="1929539765">
    <w:abstractNumId w:val="19"/>
  </w:num>
  <w:num w:numId="26" w16cid:durableId="1396778624">
    <w:abstractNumId w:val="19"/>
    <w:lvlOverride w:ilvl="1">
      <w:lvl w:ilvl="1">
        <w:numFmt w:val="decimal"/>
        <w:lvlText w:val="%2."/>
        <w:lvlJc w:val="left"/>
      </w:lvl>
    </w:lvlOverride>
  </w:num>
  <w:num w:numId="27" w16cid:durableId="523592494">
    <w:abstractNumId w:val="19"/>
    <w:lvlOverride w:ilvl="1">
      <w:lvl w:ilvl="1">
        <w:numFmt w:val="decimal"/>
        <w:lvlText w:val="%2."/>
        <w:lvlJc w:val="left"/>
      </w:lvl>
    </w:lvlOverride>
  </w:num>
  <w:num w:numId="28" w16cid:durableId="1882933960">
    <w:abstractNumId w:val="35"/>
  </w:num>
  <w:num w:numId="29" w16cid:durableId="178199283">
    <w:abstractNumId w:val="6"/>
  </w:num>
  <w:num w:numId="30" w16cid:durableId="802652053">
    <w:abstractNumId w:val="37"/>
  </w:num>
  <w:num w:numId="31" w16cid:durableId="1125198314">
    <w:abstractNumId w:val="17"/>
  </w:num>
  <w:num w:numId="32" w16cid:durableId="2141192455">
    <w:abstractNumId w:val="42"/>
  </w:num>
  <w:num w:numId="33" w16cid:durableId="573245061">
    <w:abstractNumId w:val="22"/>
  </w:num>
  <w:num w:numId="34" w16cid:durableId="605816453">
    <w:abstractNumId w:val="39"/>
  </w:num>
  <w:num w:numId="35" w16cid:durableId="713114979">
    <w:abstractNumId w:val="28"/>
  </w:num>
  <w:num w:numId="36" w16cid:durableId="931233757">
    <w:abstractNumId w:val="11"/>
  </w:num>
  <w:num w:numId="37" w16cid:durableId="812990980">
    <w:abstractNumId w:val="1"/>
  </w:num>
  <w:num w:numId="38" w16cid:durableId="161170170">
    <w:abstractNumId w:val="23"/>
  </w:num>
  <w:num w:numId="39" w16cid:durableId="2079399237">
    <w:abstractNumId w:val="9"/>
  </w:num>
  <w:num w:numId="40" w16cid:durableId="727801134">
    <w:abstractNumId w:val="41"/>
  </w:num>
  <w:num w:numId="41" w16cid:durableId="1998683672">
    <w:abstractNumId w:val="43"/>
  </w:num>
  <w:num w:numId="42" w16cid:durableId="1683431032">
    <w:abstractNumId w:val="2"/>
  </w:num>
  <w:num w:numId="43" w16cid:durableId="703946135">
    <w:abstractNumId w:val="3"/>
  </w:num>
  <w:num w:numId="44" w16cid:durableId="963464101">
    <w:abstractNumId w:val="16"/>
  </w:num>
  <w:num w:numId="45" w16cid:durableId="1468626514">
    <w:abstractNumId w:val="34"/>
  </w:num>
  <w:num w:numId="46" w16cid:durableId="299188414">
    <w:abstractNumId w:val="0"/>
  </w:num>
  <w:num w:numId="47" w16cid:durableId="1344893277">
    <w:abstractNumId w:val="38"/>
  </w:num>
  <w:num w:numId="48" w16cid:durableId="61412698">
    <w:abstractNumId w:val="21"/>
  </w:num>
  <w:num w:numId="49" w16cid:durableId="2039307186">
    <w:abstractNumId w:val="26"/>
  </w:num>
  <w:num w:numId="50" w16cid:durableId="183907785">
    <w:abstractNumId w:val="10"/>
  </w:num>
  <w:num w:numId="51" w16cid:durableId="84151852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A2"/>
    <w:rsid w:val="000040A5"/>
    <w:rsid w:val="00012EA3"/>
    <w:rsid w:val="00014BA9"/>
    <w:rsid w:val="00020007"/>
    <w:rsid w:val="000201FD"/>
    <w:rsid w:val="00020DE6"/>
    <w:rsid w:val="00021F55"/>
    <w:rsid w:val="00025B6B"/>
    <w:rsid w:val="00035246"/>
    <w:rsid w:val="00037DED"/>
    <w:rsid w:val="0004766B"/>
    <w:rsid w:val="000528F6"/>
    <w:rsid w:val="00055FCC"/>
    <w:rsid w:val="0006016D"/>
    <w:rsid w:val="0006186A"/>
    <w:rsid w:val="000658CB"/>
    <w:rsid w:val="00067466"/>
    <w:rsid w:val="00072F82"/>
    <w:rsid w:val="00074D6E"/>
    <w:rsid w:val="00075EFC"/>
    <w:rsid w:val="00076754"/>
    <w:rsid w:val="00077D1E"/>
    <w:rsid w:val="000826E9"/>
    <w:rsid w:val="00084645"/>
    <w:rsid w:val="00084C42"/>
    <w:rsid w:val="00085FF9"/>
    <w:rsid w:val="00087A02"/>
    <w:rsid w:val="00090408"/>
    <w:rsid w:val="00090CD5"/>
    <w:rsid w:val="000914A6"/>
    <w:rsid w:val="000929E0"/>
    <w:rsid w:val="000A0138"/>
    <w:rsid w:val="000A0236"/>
    <w:rsid w:val="000B2B86"/>
    <w:rsid w:val="000B50FD"/>
    <w:rsid w:val="000C2E96"/>
    <w:rsid w:val="000D04B2"/>
    <w:rsid w:val="000D498D"/>
    <w:rsid w:val="000D512E"/>
    <w:rsid w:val="000E0D8B"/>
    <w:rsid w:val="000E32A6"/>
    <w:rsid w:val="000E3713"/>
    <w:rsid w:val="000E745D"/>
    <w:rsid w:val="000E7783"/>
    <w:rsid w:val="000F2DFF"/>
    <w:rsid w:val="000F3DBE"/>
    <w:rsid w:val="000F5020"/>
    <w:rsid w:val="000F7B31"/>
    <w:rsid w:val="00100BE1"/>
    <w:rsid w:val="00101DF3"/>
    <w:rsid w:val="00102378"/>
    <w:rsid w:val="001029AD"/>
    <w:rsid w:val="0010515D"/>
    <w:rsid w:val="00113937"/>
    <w:rsid w:val="001237A6"/>
    <w:rsid w:val="00126A68"/>
    <w:rsid w:val="00130838"/>
    <w:rsid w:val="00142C2A"/>
    <w:rsid w:val="001511ED"/>
    <w:rsid w:val="001515CE"/>
    <w:rsid w:val="001628EF"/>
    <w:rsid w:val="001659B7"/>
    <w:rsid w:val="0016729D"/>
    <w:rsid w:val="0017090A"/>
    <w:rsid w:val="00170D66"/>
    <w:rsid w:val="00176073"/>
    <w:rsid w:val="001761E8"/>
    <w:rsid w:val="00186677"/>
    <w:rsid w:val="00190DDB"/>
    <w:rsid w:val="00191990"/>
    <w:rsid w:val="00196BFB"/>
    <w:rsid w:val="001A21F4"/>
    <w:rsid w:val="001A5990"/>
    <w:rsid w:val="001A5A66"/>
    <w:rsid w:val="001A6CC1"/>
    <w:rsid w:val="001B091B"/>
    <w:rsid w:val="001B3EAE"/>
    <w:rsid w:val="001B600F"/>
    <w:rsid w:val="001B7A23"/>
    <w:rsid w:val="001C45B3"/>
    <w:rsid w:val="001C49CB"/>
    <w:rsid w:val="001D189E"/>
    <w:rsid w:val="001D3EE9"/>
    <w:rsid w:val="001D5651"/>
    <w:rsid w:val="001E21A3"/>
    <w:rsid w:val="001F13EF"/>
    <w:rsid w:val="001F5855"/>
    <w:rsid w:val="001F6956"/>
    <w:rsid w:val="002003D9"/>
    <w:rsid w:val="00216415"/>
    <w:rsid w:val="0022361A"/>
    <w:rsid w:val="002312DC"/>
    <w:rsid w:val="00241803"/>
    <w:rsid w:val="002420F6"/>
    <w:rsid w:val="002445D4"/>
    <w:rsid w:val="002461AB"/>
    <w:rsid w:val="00255779"/>
    <w:rsid w:val="00255FC2"/>
    <w:rsid w:val="002641D7"/>
    <w:rsid w:val="00264C72"/>
    <w:rsid w:val="00265E15"/>
    <w:rsid w:val="0027136F"/>
    <w:rsid w:val="00281237"/>
    <w:rsid w:val="002978B4"/>
    <w:rsid w:val="002A1205"/>
    <w:rsid w:val="002A14C5"/>
    <w:rsid w:val="002A3CE9"/>
    <w:rsid w:val="002A479A"/>
    <w:rsid w:val="002A4F28"/>
    <w:rsid w:val="002C2828"/>
    <w:rsid w:val="002C77F2"/>
    <w:rsid w:val="002D1CBA"/>
    <w:rsid w:val="002D6224"/>
    <w:rsid w:val="002D631E"/>
    <w:rsid w:val="002D6B15"/>
    <w:rsid w:val="002E5B91"/>
    <w:rsid w:val="002E6809"/>
    <w:rsid w:val="002E735F"/>
    <w:rsid w:val="002E797F"/>
    <w:rsid w:val="002F02A0"/>
    <w:rsid w:val="002F7ED1"/>
    <w:rsid w:val="00300AC4"/>
    <w:rsid w:val="00301042"/>
    <w:rsid w:val="00301E02"/>
    <w:rsid w:val="0031159F"/>
    <w:rsid w:val="00320289"/>
    <w:rsid w:val="00331149"/>
    <w:rsid w:val="003343FA"/>
    <w:rsid w:val="003367B8"/>
    <w:rsid w:val="00343842"/>
    <w:rsid w:val="003442BA"/>
    <w:rsid w:val="00344651"/>
    <w:rsid w:val="0035327C"/>
    <w:rsid w:val="00355DAD"/>
    <w:rsid w:val="00355E6C"/>
    <w:rsid w:val="003623B7"/>
    <w:rsid w:val="00367297"/>
    <w:rsid w:val="003673E3"/>
    <w:rsid w:val="00367FAB"/>
    <w:rsid w:val="00385296"/>
    <w:rsid w:val="003855E0"/>
    <w:rsid w:val="003858A7"/>
    <w:rsid w:val="00394C0B"/>
    <w:rsid w:val="003A5839"/>
    <w:rsid w:val="003B1B3C"/>
    <w:rsid w:val="003B389E"/>
    <w:rsid w:val="003B5B87"/>
    <w:rsid w:val="003B6D0F"/>
    <w:rsid w:val="003B7057"/>
    <w:rsid w:val="003C08B4"/>
    <w:rsid w:val="003C0A3F"/>
    <w:rsid w:val="003D0CCE"/>
    <w:rsid w:val="003D699D"/>
    <w:rsid w:val="003E590A"/>
    <w:rsid w:val="003E7AD2"/>
    <w:rsid w:val="003E7D29"/>
    <w:rsid w:val="003F0C8A"/>
    <w:rsid w:val="004070F9"/>
    <w:rsid w:val="004075C4"/>
    <w:rsid w:val="00411B3D"/>
    <w:rsid w:val="004157D6"/>
    <w:rsid w:val="0041701B"/>
    <w:rsid w:val="00422CCC"/>
    <w:rsid w:val="00424042"/>
    <w:rsid w:val="0043555E"/>
    <w:rsid w:val="004357DF"/>
    <w:rsid w:val="00441779"/>
    <w:rsid w:val="00447C1B"/>
    <w:rsid w:val="00447F57"/>
    <w:rsid w:val="004500BB"/>
    <w:rsid w:val="004638E1"/>
    <w:rsid w:val="00463A4C"/>
    <w:rsid w:val="0047123B"/>
    <w:rsid w:val="004753F3"/>
    <w:rsid w:val="00476A8F"/>
    <w:rsid w:val="0048050B"/>
    <w:rsid w:val="004820FF"/>
    <w:rsid w:val="0048297B"/>
    <w:rsid w:val="0048332A"/>
    <w:rsid w:val="00484CD1"/>
    <w:rsid w:val="00484CD2"/>
    <w:rsid w:val="00487F28"/>
    <w:rsid w:val="00490FCA"/>
    <w:rsid w:val="004968B0"/>
    <w:rsid w:val="004A2AD4"/>
    <w:rsid w:val="004A70D2"/>
    <w:rsid w:val="004B0688"/>
    <w:rsid w:val="004C2E7A"/>
    <w:rsid w:val="004C4A66"/>
    <w:rsid w:val="004C5F46"/>
    <w:rsid w:val="004C75FE"/>
    <w:rsid w:val="004D11CD"/>
    <w:rsid w:val="004D139D"/>
    <w:rsid w:val="004D2E7A"/>
    <w:rsid w:val="004D7B53"/>
    <w:rsid w:val="004E1D80"/>
    <w:rsid w:val="004E5694"/>
    <w:rsid w:val="004E6959"/>
    <w:rsid w:val="004E7A11"/>
    <w:rsid w:val="004F2FF0"/>
    <w:rsid w:val="00502111"/>
    <w:rsid w:val="00502297"/>
    <w:rsid w:val="00502D78"/>
    <w:rsid w:val="00503888"/>
    <w:rsid w:val="005122E0"/>
    <w:rsid w:val="0051514C"/>
    <w:rsid w:val="00523D84"/>
    <w:rsid w:val="00524418"/>
    <w:rsid w:val="00524564"/>
    <w:rsid w:val="005273DA"/>
    <w:rsid w:val="00533677"/>
    <w:rsid w:val="005418A1"/>
    <w:rsid w:val="00544C03"/>
    <w:rsid w:val="005452B8"/>
    <w:rsid w:val="00550222"/>
    <w:rsid w:val="005537AA"/>
    <w:rsid w:val="00556B9C"/>
    <w:rsid w:val="00560021"/>
    <w:rsid w:val="00562106"/>
    <w:rsid w:val="00563213"/>
    <w:rsid w:val="005728BB"/>
    <w:rsid w:val="00583337"/>
    <w:rsid w:val="00585398"/>
    <w:rsid w:val="0059559B"/>
    <w:rsid w:val="005973DF"/>
    <w:rsid w:val="005A0479"/>
    <w:rsid w:val="005A5B74"/>
    <w:rsid w:val="005B45DF"/>
    <w:rsid w:val="005B4AAB"/>
    <w:rsid w:val="005B5F45"/>
    <w:rsid w:val="005B7436"/>
    <w:rsid w:val="005C19A7"/>
    <w:rsid w:val="005C33DD"/>
    <w:rsid w:val="005C704C"/>
    <w:rsid w:val="005D6C6F"/>
    <w:rsid w:val="005E23D5"/>
    <w:rsid w:val="005E379D"/>
    <w:rsid w:val="005E38E4"/>
    <w:rsid w:val="005E3A3E"/>
    <w:rsid w:val="005F5C90"/>
    <w:rsid w:val="006045FA"/>
    <w:rsid w:val="00607110"/>
    <w:rsid w:val="00607F92"/>
    <w:rsid w:val="00610C86"/>
    <w:rsid w:val="00614D11"/>
    <w:rsid w:val="00614E5A"/>
    <w:rsid w:val="0061683D"/>
    <w:rsid w:val="00624FD6"/>
    <w:rsid w:val="006253E9"/>
    <w:rsid w:val="00631E96"/>
    <w:rsid w:val="00632C39"/>
    <w:rsid w:val="00636DDB"/>
    <w:rsid w:val="0063718C"/>
    <w:rsid w:val="0064070E"/>
    <w:rsid w:val="00640F89"/>
    <w:rsid w:val="0064362A"/>
    <w:rsid w:val="006444CF"/>
    <w:rsid w:val="00645A0D"/>
    <w:rsid w:val="00647A5C"/>
    <w:rsid w:val="006506EB"/>
    <w:rsid w:val="006510FE"/>
    <w:rsid w:val="00653EAB"/>
    <w:rsid w:val="006601E2"/>
    <w:rsid w:val="0066163E"/>
    <w:rsid w:val="00662EB5"/>
    <w:rsid w:val="006638D8"/>
    <w:rsid w:val="00672D46"/>
    <w:rsid w:val="00675E7A"/>
    <w:rsid w:val="0068610D"/>
    <w:rsid w:val="00692271"/>
    <w:rsid w:val="00693BFB"/>
    <w:rsid w:val="00693E5D"/>
    <w:rsid w:val="00697292"/>
    <w:rsid w:val="00697D2D"/>
    <w:rsid w:val="006A4CFA"/>
    <w:rsid w:val="006B20B5"/>
    <w:rsid w:val="006C1540"/>
    <w:rsid w:val="006C62C4"/>
    <w:rsid w:val="006C6C35"/>
    <w:rsid w:val="006D171C"/>
    <w:rsid w:val="006D2A2F"/>
    <w:rsid w:val="006E3AF9"/>
    <w:rsid w:val="006F1D11"/>
    <w:rsid w:val="007017AC"/>
    <w:rsid w:val="0070790C"/>
    <w:rsid w:val="007151CC"/>
    <w:rsid w:val="00723FDB"/>
    <w:rsid w:val="00724028"/>
    <w:rsid w:val="007246D0"/>
    <w:rsid w:val="00733A22"/>
    <w:rsid w:val="007463D8"/>
    <w:rsid w:val="00763D26"/>
    <w:rsid w:val="007710A0"/>
    <w:rsid w:val="00776379"/>
    <w:rsid w:val="0077779D"/>
    <w:rsid w:val="00784C0A"/>
    <w:rsid w:val="007859C0"/>
    <w:rsid w:val="00785A7C"/>
    <w:rsid w:val="0079175F"/>
    <w:rsid w:val="00796AFD"/>
    <w:rsid w:val="007B3A34"/>
    <w:rsid w:val="007B4A30"/>
    <w:rsid w:val="007C5B58"/>
    <w:rsid w:val="007C7B0A"/>
    <w:rsid w:val="007D22AB"/>
    <w:rsid w:val="007D5A43"/>
    <w:rsid w:val="007E1615"/>
    <w:rsid w:val="007E1EB2"/>
    <w:rsid w:val="007F1C00"/>
    <w:rsid w:val="007F2398"/>
    <w:rsid w:val="007F4C90"/>
    <w:rsid w:val="00803715"/>
    <w:rsid w:val="00803911"/>
    <w:rsid w:val="008046DB"/>
    <w:rsid w:val="008058B5"/>
    <w:rsid w:val="0082010F"/>
    <w:rsid w:val="00821D79"/>
    <w:rsid w:val="0082695B"/>
    <w:rsid w:val="008276B9"/>
    <w:rsid w:val="00827CB1"/>
    <w:rsid w:val="00832C54"/>
    <w:rsid w:val="00833AF8"/>
    <w:rsid w:val="008340EE"/>
    <w:rsid w:val="00841F9E"/>
    <w:rsid w:val="0084245F"/>
    <w:rsid w:val="008425D4"/>
    <w:rsid w:val="00844075"/>
    <w:rsid w:val="00852790"/>
    <w:rsid w:val="008531BB"/>
    <w:rsid w:val="008539DE"/>
    <w:rsid w:val="00856DA5"/>
    <w:rsid w:val="00875256"/>
    <w:rsid w:val="008823FB"/>
    <w:rsid w:val="00884A55"/>
    <w:rsid w:val="008A1485"/>
    <w:rsid w:val="008A2AAE"/>
    <w:rsid w:val="008A4FAD"/>
    <w:rsid w:val="008A642D"/>
    <w:rsid w:val="008B36E1"/>
    <w:rsid w:val="008B7211"/>
    <w:rsid w:val="008E39FB"/>
    <w:rsid w:val="008E6165"/>
    <w:rsid w:val="008F6447"/>
    <w:rsid w:val="009046F1"/>
    <w:rsid w:val="009047D9"/>
    <w:rsid w:val="00912E18"/>
    <w:rsid w:val="00915C78"/>
    <w:rsid w:val="00916193"/>
    <w:rsid w:val="009218B9"/>
    <w:rsid w:val="00922424"/>
    <w:rsid w:val="00925572"/>
    <w:rsid w:val="00935379"/>
    <w:rsid w:val="00935E0A"/>
    <w:rsid w:val="00943CDB"/>
    <w:rsid w:val="009473BC"/>
    <w:rsid w:val="00954770"/>
    <w:rsid w:val="00954BC0"/>
    <w:rsid w:val="0096072B"/>
    <w:rsid w:val="00962761"/>
    <w:rsid w:val="009667D3"/>
    <w:rsid w:val="00972880"/>
    <w:rsid w:val="009761D7"/>
    <w:rsid w:val="0098059B"/>
    <w:rsid w:val="00982D72"/>
    <w:rsid w:val="009831DA"/>
    <w:rsid w:val="009920E3"/>
    <w:rsid w:val="009A121C"/>
    <w:rsid w:val="009A1236"/>
    <w:rsid w:val="009A27A5"/>
    <w:rsid w:val="009A6D53"/>
    <w:rsid w:val="009B294B"/>
    <w:rsid w:val="009B47AE"/>
    <w:rsid w:val="009C4842"/>
    <w:rsid w:val="009D2E67"/>
    <w:rsid w:val="009D308B"/>
    <w:rsid w:val="009D450F"/>
    <w:rsid w:val="009D4767"/>
    <w:rsid w:val="009E48BE"/>
    <w:rsid w:val="009F4D09"/>
    <w:rsid w:val="009F5296"/>
    <w:rsid w:val="009F6911"/>
    <w:rsid w:val="00A01413"/>
    <w:rsid w:val="00A067CA"/>
    <w:rsid w:val="00A07B33"/>
    <w:rsid w:val="00A11B4D"/>
    <w:rsid w:val="00A11F50"/>
    <w:rsid w:val="00A12B49"/>
    <w:rsid w:val="00A13AF7"/>
    <w:rsid w:val="00A166FF"/>
    <w:rsid w:val="00A16704"/>
    <w:rsid w:val="00A174FB"/>
    <w:rsid w:val="00A239C0"/>
    <w:rsid w:val="00A23E69"/>
    <w:rsid w:val="00A32F04"/>
    <w:rsid w:val="00A349DD"/>
    <w:rsid w:val="00A368AC"/>
    <w:rsid w:val="00A3770C"/>
    <w:rsid w:val="00A433EF"/>
    <w:rsid w:val="00A43D27"/>
    <w:rsid w:val="00A45BCF"/>
    <w:rsid w:val="00A623DD"/>
    <w:rsid w:val="00A6798A"/>
    <w:rsid w:val="00A708AA"/>
    <w:rsid w:val="00A72682"/>
    <w:rsid w:val="00A7557D"/>
    <w:rsid w:val="00A832A7"/>
    <w:rsid w:val="00A83B88"/>
    <w:rsid w:val="00A940D8"/>
    <w:rsid w:val="00A963DF"/>
    <w:rsid w:val="00AA110A"/>
    <w:rsid w:val="00AA287D"/>
    <w:rsid w:val="00AB63D0"/>
    <w:rsid w:val="00AD167F"/>
    <w:rsid w:val="00AD3016"/>
    <w:rsid w:val="00AD4DB7"/>
    <w:rsid w:val="00AD711A"/>
    <w:rsid w:val="00AD7D5D"/>
    <w:rsid w:val="00AE569F"/>
    <w:rsid w:val="00AF4990"/>
    <w:rsid w:val="00B0224C"/>
    <w:rsid w:val="00B032BE"/>
    <w:rsid w:val="00B03494"/>
    <w:rsid w:val="00B15A74"/>
    <w:rsid w:val="00B15DF9"/>
    <w:rsid w:val="00B21516"/>
    <w:rsid w:val="00B25023"/>
    <w:rsid w:val="00B255F7"/>
    <w:rsid w:val="00B25A7F"/>
    <w:rsid w:val="00B270E9"/>
    <w:rsid w:val="00B35CB0"/>
    <w:rsid w:val="00B45143"/>
    <w:rsid w:val="00B50088"/>
    <w:rsid w:val="00B50CBB"/>
    <w:rsid w:val="00B53685"/>
    <w:rsid w:val="00B536A8"/>
    <w:rsid w:val="00B55C81"/>
    <w:rsid w:val="00B55DB3"/>
    <w:rsid w:val="00B571FF"/>
    <w:rsid w:val="00B57514"/>
    <w:rsid w:val="00B7167B"/>
    <w:rsid w:val="00B7418D"/>
    <w:rsid w:val="00B75B06"/>
    <w:rsid w:val="00B84AC5"/>
    <w:rsid w:val="00B91249"/>
    <w:rsid w:val="00B93724"/>
    <w:rsid w:val="00B939A4"/>
    <w:rsid w:val="00B94BAB"/>
    <w:rsid w:val="00B95174"/>
    <w:rsid w:val="00BA507D"/>
    <w:rsid w:val="00BA54C1"/>
    <w:rsid w:val="00BB018C"/>
    <w:rsid w:val="00BB3579"/>
    <w:rsid w:val="00BB411D"/>
    <w:rsid w:val="00BC068C"/>
    <w:rsid w:val="00BC5C81"/>
    <w:rsid w:val="00BC71A4"/>
    <w:rsid w:val="00BD26E1"/>
    <w:rsid w:val="00BD45E8"/>
    <w:rsid w:val="00BD4D2A"/>
    <w:rsid w:val="00BD6C13"/>
    <w:rsid w:val="00BE557C"/>
    <w:rsid w:val="00BE6FA2"/>
    <w:rsid w:val="00BF0480"/>
    <w:rsid w:val="00BF1EAD"/>
    <w:rsid w:val="00C11B84"/>
    <w:rsid w:val="00C13538"/>
    <w:rsid w:val="00C147FE"/>
    <w:rsid w:val="00C35730"/>
    <w:rsid w:val="00C410D7"/>
    <w:rsid w:val="00C516DD"/>
    <w:rsid w:val="00C54B2A"/>
    <w:rsid w:val="00C54BA5"/>
    <w:rsid w:val="00C60148"/>
    <w:rsid w:val="00C6270D"/>
    <w:rsid w:val="00C667EA"/>
    <w:rsid w:val="00C7484A"/>
    <w:rsid w:val="00C74F25"/>
    <w:rsid w:val="00C8646E"/>
    <w:rsid w:val="00C8663B"/>
    <w:rsid w:val="00C94413"/>
    <w:rsid w:val="00C9641A"/>
    <w:rsid w:val="00CA0531"/>
    <w:rsid w:val="00CA4C46"/>
    <w:rsid w:val="00CC2511"/>
    <w:rsid w:val="00CC2745"/>
    <w:rsid w:val="00CD06E0"/>
    <w:rsid w:val="00CD686D"/>
    <w:rsid w:val="00CE35F2"/>
    <w:rsid w:val="00CE59A6"/>
    <w:rsid w:val="00CE6990"/>
    <w:rsid w:val="00CE78E4"/>
    <w:rsid w:val="00CF0671"/>
    <w:rsid w:val="00CF28A1"/>
    <w:rsid w:val="00CF3FC2"/>
    <w:rsid w:val="00CF6FF1"/>
    <w:rsid w:val="00D03DDB"/>
    <w:rsid w:val="00D10951"/>
    <w:rsid w:val="00D20659"/>
    <w:rsid w:val="00D2376F"/>
    <w:rsid w:val="00D26796"/>
    <w:rsid w:val="00D319BC"/>
    <w:rsid w:val="00D31A5A"/>
    <w:rsid w:val="00D328D6"/>
    <w:rsid w:val="00D353E1"/>
    <w:rsid w:val="00D426F2"/>
    <w:rsid w:val="00D606D1"/>
    <w:rsid w:val="00D7142A"/>
    <w:rsid w:val="00D7502F"/>
    <w:rsid w:val="00D7620A"/>
    <w:rsid w:val="00D8451F"/>
    <w:rsid w:val="00D86B13"/>
    <w:rsid w:val="00D872CA"/>
    <w:rsid w:val="00D87C0E"/>
    <w:rsid w:val="00D90009"/>
    <w:rsid w:val="00D90C2B"/>
    <w:rsid w:val="00D97330"/>
    <w:rsid w:val="00DA2335"/>
    <w:rsid w:val="00DA3937"/>
    <w:rsid w:val="00DA4A69"/>
    <w:rsid w:val="00DB2A82"/>
    <w:rsid w:val="00DB6254"/>
    <w:rsid w:val="00DC08EE"/>
    <w:rsid w:val="00DC4A9C"/>
    <w:rsid w:val="00DC4B39"/>
    <w:rsid w:val="00DD261A"/>
    <w:rsid w:val="00DD5000"/>
    <w:rsid w:val="00DD6C1D"/>
    <w:rsid w:val="00DE0241"/>
    <w:rsid w:val="00DE5A56"/>
    <w:rsid w:val="00DF27A2"/>
    <w:rsid w:val="00DF35CA"/>
    <w:rsid w:val="00DF430D"/>
    <w:rsid w:val="00DF4965"/>
    <w:rsid w:val="00E03753"/>
    <w:rsid w:val="00E03C59"/>
    <w:rsid w:val="00E05271"/>
    <w:rsid w:val="00E1658A"/>
    <w:rsid w:val="00E31998"/>
    <w:rsid w:val="00E3267C"/>
    <w:rsid w:val="00E354F8"/>
    <w:rsid w:val="00E424ED"/>
    <w:rsid w:val="00E443C6"/>
    <w:rsid w:val="00E51651"/>
    <w:rsid w:val="00E628FE"/>
    <w:rsid w:val="00E73150"/>
    <w:rsid w:val="00E73912"/>
    <w:rsid w:val="00E755B3"/>
    <w:rsid w:val="00E75779"/>
    <w:rsid w:val="00E76731"/>
    <w:rsid w:val="00E83AD9"/>
    <w:rsid w:val="00E8464C"/>
    <w:rsid w:val="00E863F3"/>
    <w:rsid w:val="00E90BC1"/>
    <w:rsid w:val="00E912DA"/>
    <w:rsid w:val="00EA4BA6"/>
    <w:rsid w:val="00EA6ED6"/>
    <w:rsid w:val="00EB4042"/>
    <w:rsid w:val="00EB6A80"/>
    <w:rsid w:val="00EC041D"/>
    <w:rsid w:val="00EC537A"/>
    <w:rsid w:val="00EC7BEA"/>
    <w:rsid w:val="00ED13FC"/>
    <w:rsid w:val="00EE5B30"/>
    <w:rsid w:val="00EF0218"/>
    <w:rsid w:val="00EF291C"/>
    <w:rsid w:val="00EF354C"/>
    <w:rsid w:val="00EF37AE"/>
    <w:rsid w:val="00EF56B5"/>
    <w:rsid w:val="00F00927"/>
    <w:rsid w:val="00F0770B"/>
    <w:rsid w:val="00F1321D"/>
    <w:rsid w:val="00F17742"/>
    <w:rsid w:val="00F17C72"/>
    <w:rsid w:val="00F268EB"/>
    <w:rsid w:val="00F40BB8"/>
    <w:rsid w:val="00F41937"/>
    <w:rsid w:val="00F41E32"/>
    <w:rsid w:val="00F44ADD"/>
    <w:rsid w:val="00F53FF3"/>
    <w:rsid w:val="00F54A82"/>
    <w:rsid w:val="00F61AB2"/>
    <w:rsid w:val="00F62B47"/>
    <w:rsid w:val="00F638D4"/>
    <w:rsid w:val="00F750B2"/>
    <w:rsid w:val="00F872FB"/>
    <w:rsid w:val="00F95615"/>
    <w:rsid w:val="00FA0801"/>
    <w:rsid w:val="00FA09A1"/>
    <w:rsid w:val="00FA70E2"/>
    <w:rsid w:val="00FA7E68"/>
    <w:rsid w:val="00FB507E"/>
    <w:rsid w:val="00FB5DB7"/>
    <w:rsid w:val="00FB6293"/>
    <w:rsid w:val="00FC1007"/>
    <w:rsid w:val="00FC3F88"/>
    <w:rsid w:val="00FD2903"/>
    <w:rsid w:val="00FD3808"/>
    <w:rsid w:val="00FD605E"/>
    <w:rsid w:val="00FD7767"/>
    <w:rsid w:val="00FE6BA0"/>
    <w:rsid w:val="00FE7232"/>
    <w:rsid w:val="00FF08A8"/>
    <w:rsid w:val="00FF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A79F"/>
  <w15:chartTrackingRefBased/>
  <w15:docId w15:val="{FC96AB0B-7CD3-4732-8BA8-7DDF039E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1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F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5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7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B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B5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91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F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A70E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A7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A70E2"/>
    <w:rPr>
      <w:b/>
      <w:bCs/>
    </w:rPr>
  </w:style>
  <w:style w:type="table" w:styleId="TableGrid">
    <w:name w:val="Table Grid"/>
    <w:basedOn w:val="TableNormal"/>
    <w:uiPriority w:val="59"/>
    <w:rsid w:val="00196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6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BFB"/>
  </w:style>
  <w:style w:type="paragraph" w:styleId="Footer">
    <w:name w:val="footer"/>
    <w:basedOn w:val="Normal"/>
    <w:link w:val="FooterChar"/>
    <w:uiPriority w:val="99"/>
    <w:unhideWhenUsed/>
    <w:rsid w:val="00196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BFB"/>
  </w:style>
  <w:style w:type="character" w:customStyle="1" w:styleId="Heading4Char">
    <w:name w:val="Heading 4 Char"/>
    <w:basedOn w:val="DefaultParagraphFont"/>
    <w:link w:val="Heading4"/>
    <w:uiPriority w:val="9"/>
    <w:semiHidden/>
    <w:rsid w:val="009805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1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2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61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1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0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3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5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9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53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6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84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6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9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2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6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1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9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1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226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51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8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7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0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9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0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95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336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5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25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70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8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280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1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59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22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7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1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3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9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80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76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81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1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5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2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2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0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80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2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4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7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9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3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06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8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06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26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0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2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95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01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07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811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9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8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420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92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66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1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stylive.com/concepts-strategies/bull-put-spread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iATEuiE42u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astylive.com/concepts-strategies/bear-call-sprea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j4VddcIlDkQ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A8E68-78F6-4817-9A65-977A24EB8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Gandhi</dc:creator>
  <cp:keywords/>
  <dc:description/>
  <cp:lastModifiedBy>Venkatesh Gandhi</cp:lastModifiedBy>
  <cp:revision>4</cp:revision>
  <dcterms:created xsi:type="dcterms:W3CDTF">2025-05-07T00:44:00Z</dcterms:created>
  <dcterms:modified xsi:type="dcterms:W3CDTF">2025-05-07T01:21:00Z</dcterms:modified>
</cp:coreProperties>
</file>