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2A60" w14:textId="1C7D5B7B" w:rsidR="004500BB" w:rsidRPr="00BC068C" w:rsidRDefault="004500BB" w:rsidP="00BC068C">
      <w:pPr>
        <w:spacing w:after="0"/>
        <w:ind w:left="2880" w:firstLine="720"/>
        <w:rPr>
          <w:b/>
          <w:bCs/>
          <w:sz w:val="28"/>
          <w:szCs w:val="28"/>
        </w:rPr>
      </w:pPr>
      <w:bookmarkStart w:id="0" w:name="_Hlk181518759"/>
      <w:r w:rsidRPr="00BC068C">
        <w:rPr>
          <w:b/>
          <w:bCs/>
          <w:sz w:val="28"/>
          <w:szCs w:val="28"/>
        </w:rPr>
        <w:t xml:space="preserve">If you are </w:t>
      </w:r>
      <w:r w:rsidRPr="004D7B53">
        <w:rPr>
          <w:b/>
          <w:bCs/>
          <w:color w:val="70AD47" w:themeColor="accent6"/>
          <w:sz w:val="28"/>
          <w:szCs w:val="28"/>
        </w:rPr>
        <w:t>determined</w:t>
      </w:r>
      <w:r w:rsidRPr="00BC068C">
        <w:rPr>
          <w:b/>
          <w:bCs/>
          <w:sz w:val="28"/>
          <w:szCs w:val="28"/>
        </w:rPr>
        <w:t xml:space="preserve"> to learn, no one can </w:t>
      </w:r>
      <w:r w:rsidRPr="00BC068C">
        <w:rPr>
          <w:b/>
          <w:bCs/>
          <w:color w:val="70AD47" w:themeColor="accent6"/>
          <w:sz w:val="28"/>
          <w:szCs w:val="28"/>
        </w:rPr>
        <w:t>stop</w:t>
      </w:r>
      <w:r w:rsidRPr="00BC068C">
        <w:rPr>
          <w:b/>
          <w:bCs/>
          <w:sz w:val="28"/>
          <w:szCs w:val="28"/>
        </w:rPr>
        <w:t xml:space="preserve"> you.</w:t>
      </w:r>
    </w:p>
    <w:p w14:paraId="0D2774E4" w14:textId="2EC5043B" w:rsidR="00241803" w:rsidRDefault="00241803" w:rsidP="00BC068C">
      <w:pPr>
        <w:spacing w:after="0"/>
        <w:ind w:firstLine="720"/>
        <w:jc w:val="center"/>
        <w:rPr>
          <w:b/>
          <w:bCs/>
          <w:sz w:val="28"/>
          <w:szCs w:val="28"/>
        </w:rPr>
      </w:pPr>
      <w:r w:rsidRPr="00BC068C">
        <w:rPr>
          <w:b/>
          <w:bCs/>
          <w:sz w:val="28"/>
          <w:szCs w:val="28"/>
        </w:rPr>
        <w:t xml:space="preserve">Don’t front run,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Guess,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Gamble, </w:t>
      </w:r>
      <w:r w:rsidR="00A01413" w:rsidRPr="00BC068C">
        <w:rPr>
          <w:b/>
          <w:bCs/>
          <w:sz w:val="28"/>
          <w:szCs w:val="28"/>
        </w:rPr>
        <w:t>B</w:t>
      </w:r>
      <w:r w:rsidRPr="00BC068C">
        <w:rPr>
          <w:b/>
          <w:bCs/>
          <w:sz w:val="28"/>
          <w:szCs w:val="28"/>
        </w:rPr>
        <w:t>e surgical</w:t>
      </w:r>
      <w:r w:rsidR="00A01413" w:rsidRPr="00BC068C">
        <w:rPr>
          <w:b/>
          <w:bCs/>
          <w:sz w:val="28"/>
          <w:szCs w:val="28"/>
        </w:rPr>
        <w:t xml:space="preserve"> and</w:t>
      </w:r>
      <w:r w:rsidRPr="00BC068C">
        <w:rPr>
          <w:b/>
          <w:bCs/>
          <w:sz w:val="28"/>
          <w:szCs w:val="28"/>
        </w:rPr>
        <w:t xml:space="preserve"> reactive.</w:t>
      </w:r>
    </w:p>
    <w:p w14:paraId="3D6E9D48" w14:textId="2D8BBF9C" w:rsidR="00D26796" w:rsidRPr="00560021" w:rsidRDefault="00D26796" w:rsidP="00D26796">
      <w:pPr>
        <w:spacing w:after="0"/>
      </w:pPr>
      <w:r>
        <w:t xml:space="preserve">            The </w:t>
      </w:r>
      <w:r w:rsidR="00640F89">
        <w:t>t</w:t>
      </w:r>
      <w:r>
        <w:t xml:space="preserve">allest mountains are conquered with the smallest steps.  | </w:t>
      </w:r>
      <w:r w:rsidRPr="00560021">
        <w:t>A journey of a thousand miles begins with a single step</w:t>
      </w:r>
    </w:p>
    <w:p w14:paraId="09CA4E7F" w14:textId="77777777" w:rsidR="00264C72" w:rsidRDefault="00264C72" w:rsidP="00C7484A">
      <w:pPr>
        <w:spacing w:after="0"/>
        <w:ind w:firstLine="720"/>
        <w:rPr>
          <w:b/>
          <w:bCs/>
          <w:color w:val="FF0000"/>
        </w:rPr>
      </w:pPr>
    </w:p>
    <w:tbl>
      <w:tblPr>
        <w:tblStyle w:val="TableGrid"/>
        <w:tblW w:w="12060" w:type="dxa"/>
        <w:tblInd w:w="85" w:type="dxa"/>
        <w:tblLook w:val="04A0" w:firstRow="1" w:lastRow="0" w:firstColumn="1" w:lastColumn="0" w:noHBand="0" w:noVBand="1"/>
      </w:tblPr>
      <w:tblGrid>
        <w:gridCol w:w="1327"/>
        <w:gridCol w:w="1122"/>
        <w:gridCol w:w="1691"/>
        <w:gridCol w:w="1211"/>
        <w:gridCol w:w="993"/>
        <w:gridCol w:w="1171"/>
        <w:gridCol w:w="1097"/>
        <w:gridCol w:w="3448"/>
      </w:tblGrid>
      <w:tr w:rsidR="00D7502F" w14:paraId="6A468092" w14:textId="77777777" w:rsidTr="00D331E8">
        <w:tc>
          <w:tcPr>
            <w:tcW w:w="1327" w:type="dxa"/>
          </w:tcPr>
          <w:p w14:paraId="0B4C48E2" w14:textId="77777777" w:rsidR="002461AB" w:rsidRDefault="002461AB" w:rsidP="00A45BCF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122" w:type="dxa"/>
          </w:tcPr>
          <w:p w14:paraId="0894BE4D" w14:textId="77777777" w:rsidR="002461AB" w:rsidRDefault="002461AB" w:rsidP="00A45BCF">
            <w:pPr>
              <w:jc w:val="center"/>
            </w:pPr>
            <w:r>
              <w:rPr>
                <w:b/>
              </w:rPr>
              <w:t>Price Action</w:t>
            </w:r>
          </w:p>
        </w:tc>
        <w:tc>
          <w:tcPr>
            <w:tcW w:w="1691" w:type="dxa"/>
          </w:tcPr>
          <w:p w14:paraId="4D554C4A" w14:textId="77777777" w:rsidR="002461AB" w:rsidRDefault="002461AB" w:rsidP="00A45BCF">
            <w:pPr>
              <w:jc w:val="center"/>
            </w:pPr>
            <w:r>
              <w:rPr>
                <w:b/>
              </w:rPr>
              <w:t>Implied Volatility</w:t>
            </w:r>
          </w:p>
        </w:tc>
        <w:tc>
          <w:tcPr>
            <w:tcW w:w="1211" w:type="dxa"/>
          </w:tcPr>
          <w:p w14:paraId="5C5C9530" w14:textId="03778CE2" w:rsidR="002461AB" w:rsidRDefault="002461AB" w:rsidP="00A45BCF">
            <w:pPr>
              <w:jc w:val="center"/>
            </w:pPr>
            <w:r>
              <w:rPr>
                <w:b/>
              </w:rPr>
              <w:t>Time Decay</w:t>
            </w:r>
            <w:r w:rsidR="00962761">
              <w:rPr>
                <w:b/>
              </w:rPr>
              <w:t xml:space="preserve"> (Theta)</w:t>
            </w:r>
          </w:p>
        </w:tc>
        <w:tc>
          <w:tcPr>
            <w:tcW w:w="993" w:type="dxa"/>
          </w:tcPr>
          <w:p w14:paraId="66D43843" w14:textId="77777777" w:rsidR="002461AB" w:rsidRDefault="002461AB" w:rsidP="00A45BCF">
            <w:pPr>
              <w:jc w:val="center"/>
            </w:pPr>
            <w:r>
              <w:rPr>
                <w:b/>
              </w:rPr>
              <w:t>Gamma</w:t>
            </w:r>
          </w:p>
        </w:tc>
        <w:tc>
          <w:tcPr>
            <w:tcW w:w="1171" w:type="dxa"/>
          </w:tcPr>
          <w:p w14:paraId="767F5CC5" w14:textId="77777777" w:rsidR="002461AB" w:rsidRDefault="002461AB" w:rsidP="00A45BCF">
            <w:pPr>
              <w:jc w:val="center"/>
            </w:pPr>
            <w:r>
              <w:rPr>
                <w:b/>
              </w:rPr>
              <w:t>Profit Potential</w:t>
            </w:r>
          </w:p>
        </w:tc>
        <w:tc>
          <w:tcPr>
            <w:tcW w:w="1097" w:type="dxa"/>
          </w:tcPr>
          <w:p w14:paraId="0F16EA21" w14:textId="77777777" w:rsidR="002461AB" w:rsidRDefault="002461AB" w:rsidP="00A45BCF"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3448" w:type="dxa"/>
          </w:tcPr>
          <w:p w14:paraId="7D20B180" w14:textId="6E4AE2E6" w:rsidR="002461AB" w:rsidRDefault="00EB4042" w:rsidP="00A45BC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7502F" w14:paraId="32868678" w14:textId="77777777" w:rsidTr="00D331E8">
        <w:tc>
          <w:tcPr>
            <w:tcW w:w="1327" w:type="dxa"/>
          </w:tcPr>
          <w:p w14:paraId="2DBF51A8" w14:textId="77777777" w:rsidR="002461AB" w:rsidRDefault="002461AB" w:rsidP="00A45BCF">
            <w:pPr>
              <w:jc w:val="center"/>
            </w:pPr>
            <w:r>
              <w:t>Buy Call</w:t>
            </w:r>
          </w:p>
        </w:tc>
        <w:tc>
          <w:tcPr>
            <w:tcW w:w="1122" w:type="dxa"/>
          </w:tcPr>
          <w:p w14:paraId="1FAC7419" w14:textId="77777777" w:rsidR="002461AB" w:rsidRDefault="002461AB" w:rsidP="00A45BCF">
            <w:pPr>
              <w:jc w:val="center"/>
            </w:pPr>
            <w:r>
              <w:t>Bullish</w:t>
            </w:r>
          </w:p>
        </w:tc>
        <w:tc>
          <w:tcPr>
            <w:tcW w:w="1691" w:type="dxa"/>
          </w:tcPr>
          <w:p w14:paraId="35EEA34C" w14:textId="77777777" w:rsidR="002461AB" w:rsidRDefault="002461AB" w:rsidP="00A45BC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1EFB67A3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2DC3A791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460026DD" w14:textId="77777777" w:rsidR="002461AB" w:rsidRDefault="002461AB" w:rsidP="00A45BCF">
            <w:pPr>
              <w:jc w:val="center"/>
            </w:pPr>
            <w:r>
              <w:t>Unlimited</w:t>
            </w:r>
          </w:p>
        </w:tc>
        <w:tc>
          <w:tcPr>
            <w:tcW w:w="1097" w:type="dxa"/>
          </w:tcPr>
          <w:p w14:paraId="0EDFC72D" w14:textId="77777777" w:rsidR="002461AB" w:rsidRDefault="002461AB" w:rsidP="00CF3FC2">
            <w:r>
              <w:t>Limited</w:t>
            </w:r>
          </w:p>
        </w:tc>
        <w:tc>
          <w:tcPr>
            <w:tcW w:w="3448" w:type="dxa"/>
          </w:tcPr>
          <w:p w14:paraId="39E8C97D" w14:textId="3F752578" w:rsidR="002461AB" w:rsidRPr="00CF3FC2" w:rsidRDefault="00CF3FC2" w:rsidP="00CF3FC2">
            <w:r w:rsidRPr="00925572">
              <w:rPr>
                <w:color w:val="00B050"/>
              </w:rPr>
              <w:t xml:space="preserve">Profit if price increases significantly. </w:t>
            </w:r>
            <w:r w:rsidRPr="00CF3FC2">
              <w:t>Maximum loss is the premium paid.</w:t>
            </w:r>
          </w:p>
        </w:tc>
      </w:tr>
      <w:tr w:rsidR="00D7502F" w14:paraId="1EFDCB7B" w14:textId="77777777" w:rsidTr="00D331E8">
        <w:tc>
          <w:tcPr>
            <w:tcW w:w="1327" w:type="dxa"/>
          </w:tcPr>
          <w:p w14:paraId="6DE17D10" w14:textId="77777777" w:rsidR="002461AB" w:rsidRDefault="002461AB" w:rsidP="00A45BCF">
            <w:pPr>
              <w:jc w:val="center"/>
            </w:pPr>
            <w:r>
              <w:t>Sell Put</w:t>
            </w:r>
          </w:p>
        </w:tc>
        <w:tc>
          <w:tcPr>
            <w:tcW w:w="1122" w:type="dxa"/>
          </w:tcPr>
          <w:p w14:paraId="7E87B5FC" w14:textId="77777777" w:rsidR="002461AB" w:rsidRDefault="002461AB" w:rsidP="00A45BCF">
            <w:pPr>
              <w:jc w:val="center"/>
            </w:pPr>
            <w:r>
              <w:t>Bullish</w:t>
            </w:r>
          </w:p>
        </w:tc>
        <w:tc>
          <w:tcPr>
            <w:tcW w:w="1691" w:type="dxa"/>
          </w:tcPr>
          <w:p w14:paraId="375D8965" w14:textId="77777777" w:rsidR="002461AB" w:rsidRDefault="002461AB" w:rsidP="00A45BCF">
            <w:pPr>
              <w:jc w:val="center"/>
            </w:pPr>
            <w:r>
              <w:t>Decreasing helps</w:t>
            </w:r>
          </w:p>
        </w:tc>
        <w:tc>
          <w:tcPr>
            <w:tcW w:w="1211" w:type="dxa"/>
          </w:tcPr>
          <w:p w14:paraId="1A6CC37B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993" w:type="dxa"/>
          </w:tcPr>
          <w:p w14:paraId="59940CB7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1171" w:type="dxa"/>
          </w:tcPr>
          <w:p w14:paraId="1FB8A9D1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0A576888" w14:textId="77777777" w:rsidR="002461AB" w:rsidRDefault="002461AB" w:rsidP="00EB4042">
            <w:pPr>
              <w:tabs>
                <w:tab w:val="left" w:pos="315"/>
              </w:tabs>
            </w:pPr>
            <w:r>
              <w:t>Unlimited</w:t>
            </w:r>
          </w:p>
        </w:tc>
        <w:tc>
          <w:tcPr>
            <w:tcW w:w="3448" w:type="dxa"/>
          </w:tcPr>
          <w:p w14:paraId="5651E652" w14:textId="257094F8" w:rsidR="002461AB" w:rsidRDefault="00EB4042" w:rsidP="00EB4042">
            <w:pPr>
              <w:tabs>
                <w:tab w:val="left" w:pos="315"/>
              </w:tabs>
            </w:pPr>
            <w:r w:rsidRPr="00EB4042">
              <w:t>Risk is limited to the premium received, but potential loss is high.</w:t>
            </w:r>
          </w:p>
        </w:tc>
      </w:tr>
      <w:tr w:rsidR="00D7502F" w14:paraId="7857384D" w14:textId="77777777" w:rsidTr="00D331E8">
        <w:tc>
          <w:tcPr>
            <w:tcW w:w="1327" w:type="dxa"/>
          </w:tcPr>
          <w:p w14:paraId="0973F28C" w14:textId="77777777" w:rsidR="002461AB" w:rsidRDefault="002461AB" w:rsidP="00A45BCF">
            <w:pPr>
              <w:jc w:val="center"/>
            </w:pPr>
            <w:r>
              <w:t>Buy Put</w:t>
            </w:r>
          </w:p>
        </w:tc>
        <w:tc>
          <w:tcPr>
            <w:tcW w:w="1122" w:type="dxa"/>
          </w:tcPr>
          <w:p w14:paraId="402C9590" w14:textId="77777777" w:rsidR="002461AB" w:rsidRDefault="002461AB" w:rsidP="00A45BCF">
            <w:pPr>
              <w:jc w:val="center"/>
            </w:pPr>
            <w:r>
              <w:t>Bearish</w:t>
            </w:r>
          </w:p>
        </w:tc>
        <w:tc>
          <w:tcPr>
            <w:tcW w:w="1691" w:type="dxa"/>
          </w:tcPr>
          <w:p w14:paraId="097291B4" w14:textId="77777777" w:rsidR="002461AB" w:rsidRDefault="002461AB" w:rsidP="00A45BC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0B4C5872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0AE9CDC8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46882641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70307915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0EA202EF" w14:textId="767864DD" w:rsidR="002461AB" w:rsidRDefault="00CF3FC2" w:rsidP="00CF3FC2">
            <w:r w:rsidRPr="00925572">
              <w:rPr>
                <w:color w:val="00B050"/>
              </w:rPr>
              <w:t>Profit if price decreases significantly</w:t>
            </w:r>
            <w:r w:rsidRPr="00CF3FC2">
              <w:t>. Maximum loss is the premium paid</w:t>
            </w:r>
          </w:p>
        </w:tc>
      </w:tr>
      <w:tr w:rsidR="00D7502F" w14:paraId="01F4EA87" w14:textId="77777777" w:rsidTr="00D331E8">
        <w:tc>
          <w:tcPr>
            <w:tcW w:w="1327" w:type="dxa"/>
          </w:tcPr>
          <w:p w14:paraId="41C5393A" w14:textId="5C430B4F" w:rsidR="002461AB" w:rsidRDefault="002461AB" w:rsidP="002461AB">
            <w:pPr>
              <w:jc w:val="center"/>
            </w:pPr>
            <w:r>
              <w:t>Sell Call (</w:t>
            </w:r>
            <w:r w:rsidR="00962761">
              <w:t>C</w:t>
            </w:r>
            <w:r>
              <w:t>overed)</w:t>
            </w:r>
          </w:p>
        </w:tc>
        <w:tc>
          <w:tcPr>
            <w:tcW w:w="1122" w:type="dxa"/>
          </w:tcPr>
          <w:p w14:paraId="46314AA0" w14:textId="77777777" w:rsidR="002461AB" w:rsidRDefault="002461AB" w:rsidP="00A45BCF">
            <w:pPr>
              <w:jc w:val="center"/>
            </w:pPr>
            <w:r>
              <w:t>Bullish</w:t>
            </w:r>
          </w:p>
        </w:tc>
        <w:tc>
          <w:tcPr>
            <w:tcW w:w="1691" w:type="dxa"/>
          </w:tcPr>
          <w:p w14:paraId="6C08ACD2" w14:textId="77777777" w:rsidR="002461AB" w:rsidRDefault="002461AB" w:rsidP="00A45BCF">
            <w:pPr>
              <w:jc w:val="center"/>
            </w:pPr>
            <w:r>
              <w:t>Decreasing helps</w:t>
            </w:r>
          </w:p>
        </w:tc>
        <w:tc>
          <w:tcPr>
            <w:tcW w:w="1211" w:type="dxa"/>
          </w:tcPr>
          <w:p w14:paraId="23DAE62F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993" w:type="dxa"/>
          </w:tcPr>
          <w:p w14:paraId="1FBD5026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1171" w:type="dxa"/>
          </w:tcPr>
          <w:p w14:paraId="3CB888B0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0E609B56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2B33EC17" w14:textId="4E9FACFA" w:rsidR="002461AB" w:rsidRDefault="00EB4042" w:rsidP="00EB4042">
            <w:r w:rsidRPr="00EB4042">
              <w:t>Requires owning the underlying asset.</w:t>
            </w:r>
          </w:p>
        </w:tc>
      </w:tr>
      <w:tr w:rsidR="00D7502F" w14:paraId="6329283E" w14:textId="77777777" w:rsidTr="00D331E8">
        <w:tc>
          <w:tcPr>
            <w:tcW w:w="1327" w:type="dxa"/>
          </w:tcPr>
          <w:p w14:paraId="2BD5EB0D" w14:textId="77777777" w:rsidR="002461AB" w:rsidRDefault="002461AB" w:rsidP="00A45BCF">
            <w:pPr>
              <w:jc w:val="center"/>
            </w:pPr>
            <w:r>
              <w:t>Bull Put spread</w:t>
            </w:r>
          </w:p>
        </w:tc>
        <w:tc>
          <w:tcPr>
            <w:tcW w:w="1122" w:type="dxa"/>
          </w:tcPr>
          <w:p w14:paraId="48A7196E" w14:textId="77777777" w:rsidR="002461AB" w:rsidRDefault="002461AB" w:rsidP="00A45BCF">
            <w:pPr>
              <w:jc w:val="center"/>
            </w:pPr>
            <w:r>
              <w:t>Bullish</w:t>
            </w:r>
          </w:p>
        </w:tc>
        <w:tc>
          <w:tcPr>
            <w:tcW w:w="1691" w:type="dxa"/>
          </w:tcPr>
          <w:p w14:paraId="4D877B49" w14:textId="77777777" w:rsidR="002461AB" w:rsidRDefault="002461AB" w:rsidP="00A45BC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61916FB1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2376C0C7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1DCE6637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1234103E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5C9A5036" w14:textId="168F8FEE" w:rsidR="002461AB" w:rsidRDefault="00F61AB2" w:rsidP="002461AB">
            <w:pPr>
              <w:tabs>
                <w:tab w:val="left" w:pos="315"/>
              </w:tabs>
            </w:pPr>
            <w:r w:rsidRPr="00F61AB2">
              <w:rPr>
                <w:color w:val="00B050"/>
              </w:rPr>
              <w:t>S</w:t>
            </w:r>
            <w:r w:rsidR="002461AB" w:rsidRPr="00F61AB2">
              <w:rPr>
                <w:color w:val="00B050"/>
              </w:rPr>
              <w:t>ell</w:t>
            </w:r>
            <w:r w:rsidRPr="00F61AB2">
              <w:rPr>
                <w:color w:val="00B050"/>
              </w:rPr>
              <w:t>/Short:</w:t>
            </w:r>
            <w:r w:rsidR="002461AB" w:rsidRPr="00F61AB2">
              <w:rPr>
                <w:color w:val="00B050"/>
              </w:rPr>
              <w:t xml:space="preserve"> </w:t>
            </w:r>
            <w:r w:rsidR="002461AB" w:rsidRPr="002461AB">
              <w:t xml:space="preserve">higher </w:t>
            </w:r>
            <w:r w:rsidRPr="002461AB">
              <w:t>put</w:t>
            </w:r>
            <w:r>
              <w:t xml:space="preserve"> </w:t>
            </w:r>
            <w:r w:rsidRPr="002461AB">
              <w:t>=</w:t>
            </w:r>
            <w:r w:rsidR="002461AB" w:rsidRPr="002461AB">
              <w:t xml:space="preserve"> Sell 175 </w:t>
            </w:r>
            <w:r>
              <w:t>p</w:t>
            </w:r>
            <w:r w:rsidR="002461AB" w:rsidRPr="002461AB">
              <w:t>ut</w:t>
            </w:r>
          </w:p>
          <w:p w14:paraId="01294050" w14:textId="77777777" w:rsidR="002461AB" w:rsidRDefault="00F61AB2" w:rsidP="002461AB">
            <w:pPr>
              <w:tabs>
                <w:tab w:val="left" w:pos="315"/>
              </w:tabs>
            </w:pPr>
            <w:r w:rsidRPr="00F61AB2">
              <w:rPr>
                <w:color w:val="00B050"/>
              </w:rPr>
              <w:t>B</w:t>
            </w:r>
            <w:r w:rsidR="002461AB" w:rsidRPr="00F61AB2">
              <w:rPr>
                <w:color w:val="00B050"/>
              </w:rPr>
              <w:t>uy</w:t>
            </w:r>
            <w:r w:rsidRPr="00F61AB2">
              <w:rPr>
                <w:color w:val="00B050"/>
              </w:rPr>
              <w:t>/Long:</w:t>
            </w:r>
            <w:r w:rsidR="002461AB" w:rsidRPr="00F61AB2">
              <w:rPr>
                <w:color w:val="00B050"/>
              </w:rPr>
              <w:t xml:space="preserve"> </w:t>
            </w:r>
            <w:r w:rsidR="002461AB" w:rsidRPr="002461AB">
              <w:t xml:space="preserve">lower </w:t>
            </w:r>
            <w:r w:rsidRPr="002461AB">
              <w:t>put</w:t>
            </w:r>
            <w:r>
              <w:t xml:space="preserve"> </w:t>
            </w:r>
            <w:r w:rsidRPr="002461AB">
              <w:t>=</w:t>
            </w:r>
            <w:r w:rsidR="002461AB" w:rsidRPr="002461AB">
              <w:t xml:space="preserve"> Buy 165 put</w:t>
            </w:r>
          </w:p>
          <w:p w14:paraId="76A992D7" w14:textId="77777777" w:rsidR="00DE0241" w:rsidRDefault="00DE0241" w:rsidP="002461AB">
            <w:pPr>
              <w:tabs>
                <w:tab w:val="left" w:pos="315"/>
              </w:tabs>
              <w:rPr>
                <w:color w:val="00B050"/>
              </w:rPr>
            </w:pPr>
            <w:r w:rsidRPr="00DE0241">
              <w:rPr>
                <w:color w:val="00B050"/>
              </w:rPr>
              <w:t>Profit if stock price stays above 175</w:t>
            </w:r>
          </w:p>
          <w:p w14:paraId="725FE034" w14:textId="2289CA44" w:rsidR="00925572" w:rsidRDefault="00925572" w:rsidP="002461AB">
            <w:pPr>
              <w:tabs>
                <w:tab w:val="left" w:pos="315"/>
              </w:tabs>
            </w:pPr>
            <w:r>
              <w:t>Execute</w:t>
            </w:r>
            <w:r w:rsidR="007859C0">
              <w:t>d</w:t>
            </w:r>
            <w:r>
              <w:t xml:space="preserve"> when price is at Support</w:t>
            </w:r>
          </w:p>
        </w:tc>
      </w:tr>
      <w:tr w:rsidR="00D7502F" w14:paraId="54932B47" w14:textId="77777777" w:rsidTr="00D331E8">
        <w:tc>
          <w:tcPr>
            <w:tcW w:w="1327" w:type="dxa"/>
          </w:tcPr>
          <w:p w14:paraId="3CF9CE61" w14:textId="77777777" w:rsidR="002461AB" w:rsidRDefault="002461AB" w:rsidP="00A45BCF">
            <w:pPr>
              <w:jc w:val="center"/>
            </w:pPr>
            <w:r>
              <w:t>Bear Call spread</w:t>
            </w:r>
          </w:p>
        </w:tc>
        <w:tc>
          <w:tcPr>
            <w:tcW w:w="1122" w:type="dxa"/>
          </w:tcPr>
          <w:p w14:paraId="566F42BE" w14:textId="77777777" w:rsidR="002461AB" w:rsidRDefault="002461AB" w:rsidP="00A45BCF">
            <w:pPr>
              <w:jc w:val="center"/>
            </w:pPr>
            <w:r>
              <w:t>Bearish</w:t>
            </w:r>
          </w:p>
        </w:tc>
        <w:tc>
          <w:tcPr>
            <w:tcW w:w="1691" w:type="dxa"/>
          </w:tcPr>
          <w:p w14:paraId="05605542" w14:textId="77777777" w:rsidR="002461AB" w:rsidRDefault="002461AB" w:rsidP="00A45BC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5BB37D79" w14:textId="77777777" w:rsidR="002461AB" w:rsidRDefault="002461AB" w:rsidP="00A45BC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0FE16327" w14:textId="77777777" w:rsidR="002461AB" w:rsidRDefault="002461AB" w:rsidP="00A45BC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54A57AA0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6B5E3373" w14:textId="77777777" w:rsidR="002461AB" w:rsidRDefault="002461AB" w:rsidP="00A45BC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55C8A565" w14:textId="7B400A41" w:rsidR="002461AB" w:rsidRDefault="00F61AB2" w:rsidP="00F61AB2">
            <w:r w:rsidRPr="00F61AB2">
              <w:rPr>
                <w:color w:val="00B050"/>
              </w:rPr>
              <w:t>S</w:t>
            </w:r>
            <w:r w:rsidR="002461AB" w:rsidRPr="00F61AB2">
              <w:rPr>
                <w:color w:val="00B050"/>
              </w:rPr>
              <w:t>ell</w:t>
            </w:r>
            <w:r w:rsidRPr="00F61AB2">
              <w:rPr>
                <w:color w:val="00B050"/>
              </w:rPr>
              <w:t>/Short:</w:t>
            </w:r>
            <w:r w:rsidR="002461AB" w:rsidRPr="00F61AB2">
              <w:rPr>
                <w:color w:val="00B050"/>
              </w:rPr>
              <w:t xml:space="preserve"> </w:t>
            </w:r>
            <w:r>
              <w:t>l</w:t>
            </w:r>
            <w:r w:rsidR="002461AB" w:rsidRPr="002461AB">
              <w:t xml:space="preserve">ower call </w:t>
            </w:r>
            <w:r w:rsidR="002461AB">
              <w:t xml:space="preserve">= </w:t>
            </w:r>
            <w:r w:rsidR="002461AB" w:rsidRPr="002461AB">
              <w:t>Sell 175</w:t>
            </w:r>
            <w:r w:rsidR="002461AB">
              <w:t xml:space="preserve"> call</w:t>
            </w:r>
          </w:p>
          <w:p w14:paraId="7A05D5AA" w14:textId="77777777" w:rsidR="002461AB" w:rsidRDefault="002461AB" w:rsidP="00F61AB2">
            <w:r w:rsidRPr="00F61AB2">
              <w:rPr>
                <w:color w:val="00B050"/>
              </w:rPr>
              <w:t>Buy</w:t>
            </w:r>
            <w:r w:rsidR="00F61AB2" w:rsidRPr="00F61AB2">
              <w:rPr>
                <w:color w:val="00B050"/>
              </w:rPr>
              <w:t xml:space="preserve">/Long: </w:t>
            </w:r>
            <w:r w:rsidRPr="002461AB">
              <w:t>higher call</w:t>
            </w:r>
            <w:r w:rsidR="00F61AB2">
              <w:t xml:space="preserve"> </w:t>
            </w:r>
            <w:r>
              <w:t xml:space="preserve">= </w:t>
            </w:r>
            <w:r w:rsidRPr="002461AB">
              <w:t>Buy 185</w:t>
            </w:r>
            <w:r>
              <w:t xml:space="preserve"> call</w:t>
            </w:r>
          </w:p>
          <w:p w14:paraId="0DBF0FBA" w14:textId="77777777" w:rsidR="00DE0241" w:rsidRDefault="00DE0241" w:rsidP="00F61AB2">
            <w:pPr>
              <w:rPr>
                <w:color w:val="00B050"/>
              </w:rPr>
            </w:pPr>
            <w:r w:rsidRPr="00DE0241">
              <w:rPr>
                <w:color w:val="00B050"/>
              </w:rPr>
              <w:t xml:space="preserve">Profit if stock price stays </w:t>
            </w:r>
            <w:r>
              <w:rPr>
                <w:color w:val="00B050"/>
              </w:rPr>
              <w:t>below</w:t>
            </w:r>
            <w:r w:rsidRPr="00DE0241">
              <w:rPr>
                <w:color w:val="00B050"/>
              </w:rPr>
              <w:t xml:space="preserve"> 175</w:t>
            </w:r>
          </w:p>
          <w:p w14:paraId="3BCED596" w14:textId="1B215910" w:rsidR="00925572" w:rsidRDefault="00925572" w:rsidP="00F61AB2">
            <w:pPr>
              <w:rPr>
                <w:color w:val="00B050"/>
              </w:rPr>
            </w:pPr>
            <w:r>
              <w:t>Execute</w:t>
            </w:r>
            <w:r w:rsidR="007859C0">
              <w:t>d</w:t>
            </w:r>
            <w:r>
              <w:t xml:space="preserve"> when price is at Resistance</w:t>
            </w:r>
          </w:p>
          <w:p w14:paraId="17E8AF20" w14:textId="05633466" w:rsidR="00925572" w:rsidRDefault="00925572" w:rsidP="00F61AB2"/>
        </w:tc>
      </w:tr>
      <w:tr w:rsidR="00D8451F" w14:paraId="473CFBDA" w14:textId="77777777" w:rsidTr="00D331E8">
        <w:tc>
          <w:tcPr>
            <w:tcW w:w="1327" w:type="dxa"/>
          </w:tcPr>
          <w:p w14:paraId="74BFBEF2" w14:textId="76E8238D" w:rsidR="00D8451F" w:rsidRDefault="00D8451F" w:rsidP="00D8451F">
            <w:pPr>
              <w:jc w:val="center"/>
            </w:pPr>
            <w:r w:rsidRPr="00D8451F">
              <w:t>Debit Call Spread (Bull Call Spread)</w:t>
            </w:r>
          </w:p>
        </w:tc>
        <w:tc>
          <w:tcPr>
            <w:tcW w:w="1122" w:type="dxa"/>
          </w:tcPr>
          <w:p w14:paraId="7B0D4B29" w14:textId="4858F108" w:rsidR="00D8451F" w:rsidRDefault="00D8451F" w:rsidP="00D8451F">
            <w:pPr>
              <w:jc w:val="center"/>
            </w:pPr>
            <w:r w:rsidRPr="00D8451F">
              <w:t>Bullish</w:t>
            </w:r>
          </w:p>
        </w:tc>
        <w:tc>
          <w:tcPr>
            <w:tcW w:w="1691" w:type="dxa"/>
          </w:tcPr>
          <w:p w14:paraId="480970D6" w14:textId="7D2F1667" w:rsidR="00D8451F" w:rsidRDefault="00D8451F" w:rsidP="00D8451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2D3A8ED8" w14:textId="127B7724" w:rsidR="00D8451F" w:rsidRDefault="00D8451F" w:rsidP="00D8451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3A86CAC9" w14:textId="25964E29" w:rsidR="00D8451F" w:rsidRDefault="00D8451F" w:rsidP="00D8451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601E6473" w14:textId="12414993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09006B0B" w14:textId="6DB0353C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7017419C" w14:textId="0BC006B1" w:rsidR="00D8451F" w:rsidRPr="00F61AB2" w:rsidRDefault="00D8451F" w:rsidP="00D8451F">
            <w:pPr>
              <w:rPr>
                <w:color w:val="00B050"/>
              </w:rPr>
            </w:pPr>
            <w:r w:rsidRPr="00D8451F">
              <w:rPr>
                <w:color w:val="00B050"/>
              </w:rPr>
              <w:t>Buy a lower strike call and sell a higher strike call with the same expiration. Limits both profit and loss. Lower cost than buying a call outright.</w:t>
            </w:r>
          </w:p>
        </w:tc>
      </w:tr>
      <w:tr w:rsidR="00D8451F" w14:paraId="6898EB27" w14:textId="77777777" w:rsidTr="00D331E8">
        <w:tc>
          <w:tcPr>
            <w:tcW w:w="1327" w:type="dxa"/>
          </w:tcPr>
          <w:p w14:paraId="53AE78CE" w14:textId="66CE4DEA" w:rsidR="00D8451F" w:rsidRPr="00D8451F" w:rsidRDefault="00D8451F" w:rsidP="00D8451F">
            <w:pPr>
              <w:jc w:val="center"/>
            </w:pPr>
            <w:r w:rsidRPr="00D8451F">
              <w:t>Debit Put Spread (Bear Put Spread)</w:t>
            </w:r>
          </w:p>
        </w:tc>
        <w:tc>
          <w:tcPr>
            <w:tcW w:w="1122" w:type="dxa"/>
          </w:tcPr>
          <w:p w14:paraId="675D4954" w14:textId="409C30E8" w:rsidR="00D8451F" w:rsidRPr="00D8451F" w:rsidRDefault="00D8451F" w:rsidP="00D8451F">
            <w:pPr>
              <w:jc w:val="center"/>
            </w:pPr>
            <w:r w:rsidRPr="00D8451F">
              <w:t>Bearish</w:t>
            </w:r>
          </w:p>
        </w:tc>
        <w:tc>
          <w:tcPr>
            <w:tcW w:w="1691" w:type="dxa"/>
          </w:tcPr>
          <w:p w14:paraId="00D31B33" w14:textId="6126DD38" w:rsidR="00D8451F" w:rsidRDefault="00D8451F" w:rsidP="00D8451F">
            <w:pPr>
              <w:jc w:val="center"/>
            </w:pPr>
            <w:r>
              <w:t>Increasing helps</w:t>
            </w:r>
          </w:p>
        </w:tc>
        <w:tc>
          <w:tcPr>
            <w:tcW w:w="1211" w:type="dxa"/>
          </w:tcPr>
          <w:p w14:paraId="3DC7146C" w14:textId="2B019DE3" w:rsidR="00D8451F" w:rsidRDefault="00D8451F" w:rsidP="00D8451F">
            <w:pPr>
              <w:jc w:val="center"/>
            </w:pPr>
            <w:r>
              <w:t>Hurts</w:t>
            </w:r>
          </w:p>
        </w:tc>
        <w:tc>
          <w:tcPr>
            <w:tcW w:w="993" w:type="dxa"/>
          </w:tcPr>
          <w:p w14:paraId="1967431D" w14:textId="7812E08F" w:rsidR="00D8451F" w:rsidRDefault="00D8451F" w:rsidP="00D8451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2986603E" w14:textId="073DB8A7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2326E08C" w14:textId="65E184F4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25813347" w14:textId="43BD643E" w:rsidR="00D8451F" w:rsidRPr="00D8451F" w:rsidRDefault="00D8451F" w:rsidP="00D8451F">
            <w:pPr>
              <w:rPr>
                <w:color w:val="00B050"/>
              </w:rPr>
            </w:pPr>
            <w:r w:rsidRPr="00D8451F">
              <w:rPr>
                <w:color w:val="00B050"/>
              </w:rPr>
              <w:t>Buy a higher strike put and sell a lower strike put with the same expiration. Limits both profit and loss. Lower cost than buying a put outright.</w:t>
            </w:r>
          </w:p>
        </w:tc>
      </w:tr>
      <w:tr w:rsidR="00D8451F" w14:paraId="7AEE0355" w14:textId="77777777" w:rsidTr="00D331E8">
        <w:tc>
          <w:tcPr>
            <w:tcW w:w="1327" w:type="dxa"/>
          </w:tcPr>
          <w:p w14:paraId="54AB3212" w14:textId="5A59B9B9" w:rsidR="00D8451F" w:rsidRPr="00D8451F" w:rsidRDefault="00D8451F" w:rsidP="00D8451F">
            <w:pPr>
              <w:jc w:val="center"/>
            </w:pPr>
            <w:r w:rsidRPr="00D8451F">
              <w:t>Collar (Buy Put/Sell Call)</w:t>
            </w:r>
          </w:p>
        </w:tc>
        <w:tc>
          <w:tcPr>
            <w:tcW w:w="1122" w:type="dxa"/>
          </w:tcPr>
          <w:p w14:paraId="2C879282" w14:textId="77777777" w:rsidR="00D8451F" w:rsidRDefault="00D8451F" w:rsidP="00D8451F">
            <w:pPr>
              <w:jc w:val="center"/>
            </w:pPr>
            <w:r w:rsidRPr="00D8451F">
              <w:t>Neutral/</w:t>
            </w:r>
          </w:p>
          <w:p w14:paraId="46ACB52E" w14:textId="0021D225" w:rsidR="00D8451F" w:rsidRPr="00D8451F" w:rsidRDefault="00D8451F" w:rsidP="00D8451F">
            <w:pPr>
              <w:jc w:val="center"/>
            </w:pPr>
            <w:r w:rsidRPr="00D8451F">
              <w:t>Protective</w:t>
            </w:r>
          </w:p>
        </w:tc>
        <w:tc>
          <w:tcPr>
            <w:tcW w:w="1691" w:type="dxa"/>
          </w:tcPr>
          <w:p w14:paraId="6AAF7AFA" w14:textId="6E8F6E1F" w:rsidR="00D8451F" w:rsidRDefault="00D8451F" w:rsidP="00D8451F">
            <w:pPr>
              <w:jc w:val="center"/>
            </w:pPr>
            <w:r w:rsidRPr="00D8451F">
              <w:t>Decreasing helps (ideally)</w:t>
            </w:r>
          </w:p>
        </w:tc>
        <w:tc>
          <w:tcPr>
            <w:tcW w:w="1211" w:type="dxa"/>
          </w:tcPr>
          <w:p w14:paraId="690DBDC8" w14:textId="069672D9" w:rsidR="00D8451F" w:rsidRDefault="00D8451F" w:rsidP="00D8451F">
            <w:pPr>
              <w:jc w:val="center"/>
            </w:pPr>
            <w:r w:rsidRPr="00D8451F">
              <w:t>Complex</w:t>
            </w:r>
          </w:p>
        </w:tc>
        <w:tc>
          <w:tcPr>
            <w:tcW w:w="993" w:type="dxa"/>
          </w:tcPr>
          <w:p w14:paraId="4F369040" w14:textId="32F26CE4" w:rsidR="00D8451F" w:rsidRDefault="00D8451F" w:rsidP="00D8451F">
            <w:pPr>
              <w:jc w:val="center"/>
            </w:pPr>
            <w:r w:rsidRPr="00D8451F">
              <w:t>Complex</w:t>
            </w:r>
          </w:p>
        </w:tc>
        <w:tc>
          <w:tcPr>
            <w:tcW w:w="1171" w:type="dxa"/>
          </w:tcPr>
          <w:p w14:paraId="7B48C4FB" w14:textId="2292B295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31B9DA4E" w14:textId="70D9CA1B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3448" w:type="dxa"/>
          </w:tcPr>
          <w:p w14:paraId="41F8A566" w14:textId="721F2682" w:rsidR="00D8451F" w:rsidRPr="00D8451F" w:rsidRDefault="00D8451F" w:rsidP="00D8451F">
            <w:pPr>
              <w:rPr>
                <w:color w:val="00B050"/>
              </w:rPr>
            </w:pPr>
            <w:r w:rsidRPr="00D8451F">
              <w:rPr>
                <w:color w:val="00B050"/>
              </w:rPr>
              <w:t>Long stock, buy an out-of-the-money put for downside protection, and sell an out-of-the-money call to finance the put. Limits both potential profit and loss.</w:t>
            </w:r>
          </w:p>
        </w:tc>
      </w:tr>
      <w:tr w:rsidR="00264C72" w:rsidRPr="00D7502F" w14:paraId="30476F4D" w14:textId="77777777" w:rsidTr="00D331E8">
        <w:tc>
          <w:tcPr>
            <w:tcW w:w="1327" w:type="dxa"/>
          </w:tcPr>
          <w:p w14:paraId="585970E8" w14:textId="77777777" w:rsidR="00264C72" w:rsidRPr="00D7502F" w:rsidRDefault="00264C72" w:rsidP="00A45BCF">
            <w:pPr>
              <w:jc w:val="center"/>
            </w:pPr>
            <w:r w:rsidRPr="00D7502F">
              <w:t>Iron Condors</w:t>
            </w:r>
          </w:p>
        </w:tc>
        <w:tc>
          <w:tcPr>
            <w:tcW w:w="1122" w:type="dxa"/>
          </w:tcPr>
          <w:p w14:paraId="7A4D5768" w14:textId="77777777" w:rsidR="00264C72" w:rsidRPr="00D7502F" w:rsidRDefault="00264C72" w:rsidP="00A45BCF">
            <w:pPr>
              <w:jc w:val="center"/>
            </w:pPr>
            <w:r w:rsidRPr="00D7502F">
              <w:t>Neutral</w:t>
            </w:r>
          </w:p>
        </w:tc>
        <w:tc>
          <w:tcPr>
            <w:tcW w:w="1691" w:type="dxa"/>
          </w:tcPr>
          <w:p w14:paraId="041F3CE7" w14:textId="77777777" w:rsidR="00264C72" w:rsidRPr="00D7502F" w:rsidRDefault="00264C72" w:rsidP="00A45BCF">
            <w:pPr>
              <w:jc w:val="center"/>
            </w:pPr>
            <w:r w:rsidRPr="00D7502F">
              <w:t>Decreasing helps</w:t>
            </w:r>
          </w:p>
        </w:tc>
        <w:tc>
          <w:tcPr>
            <w:tcW w:w="1211" w:type="dxa"/>
          </w:tcPr>
          <w:p w14:paraId="3D7010CE" w14:textId="77777777" w:rsidR="00264C72" w:rsidRPr="00D7502F" w:rsidRDefault="00264C72" w:rsidP="00A45BCF">
            <w:pPr>
              <w:jc w:val="center"/>
            </w:pPr>
            <w:r w:rsidRPr="00D7502F">
              <w:t>Helps</w:t>
            </w:r>
          </w:p>
        </w:tc>
        <w:tc>
          <w:tcPr>
            <w:tcW w:w="993" w:type="dxa"/>
          </w:tcPr>
          <w:p w14:paraId="0F419318" w14:textId="77777777" w:rsidR="00264C72" w:rsidRDefault="00264C72" w:rsidP="00A45BCF">
            <w:pPr>
              <w:jc w:val="center"/>
            </w:pPr>
            <w:r w:rsidRPr="00D7502F">
              <w:t>Complex</w:t>
            </w:r>
          </w:p>
        </w:tc>
        <w:tc>
          <w:tcPr>
            <w:tcW w:w="1171" w:type="dxa"/>
          </w:tcPr>
          <w:p w14:paraId="61B4B48B" w14:textId="77777777" w:rsidR="00264C72" w:rsidRDefault="00264C72" w:rsidP="00A45BCF">
            <w:pPr>
              <w:jc w:val="center"/>
            </w:pPr>
            <w:r w:rsidRPr="00D7502F">
              <w:t>Limited</w:t>
            </w:r>
          </w:p>
        </w:tc>
        <w:tc>
          <w:tcPr>
            <w:tcW w:w="1097" w:type="dxa"/>
          </w:tcPr>
          <w:p w14:paraId="6C7F1481" w14:textId="77777777" w:rsidR="00264C72" w:rsidRDefault="00264C72" w:rsidP="00A45BCF">
            <w:pPr>
              <w:jc w:val="center"/>
            </w:pPr>
            <w:r w:rsidRPr="00D7502F">
              <w:t>Limited</w:t>
            </w:r>
          </w:p>
        </w:tc>
        <w:tc>
          <w:tcPr>
            <w:tcW w:w="3448" w:type="dxa"/>
          </w:tcPr>
          <w:p w14:paraId="62429B29" w14:textId="77777777" w:rsidR="00264C72" w:rsidRPr="00D7502F" w:rsidRDefault="00264C72" w:rsidP="00A45BCF">
            <w:pPr>
              <w:rPr>
                <w:color w:val="00B050"/>
              </w:rPr>
            </w:pPr>
            <w:r w:rsidRPr="00D7502F">
              <w:rPr>
                <w:color w:val="00B050"/>
              </w:rPr>
              <w:t>Combines a short call spread and a short put spread with the same expiration. Aims to profit from low volatility and the price staying within a defined range.</w:t>
            </w:r>
          </w:p>
        </w:tc>
      </w:tr>
      <w:tr w:rsidR="00D331E8" w14:paraId="4EFB8F9D" w14:textId="77777777" w:rsidTr="00D331E8">
        <w:tc>
          <w:tcPr>
            <w:tcW w:w="1327" w:type="dxa"/>
          </w:tcPr>
          <w:p w14:paraId="27816BEB" w14:textId="77777777" w:rsidR="00D331E8" w:rsidRDefault="00D331E8" w:rsidP="00A0228C">
            <w:pPr>
              <w:jc w:val="center"/>
            </w:pPr>
            <w:r w:rsidRPr="00D7502F">
              <w:t>Sell Call (Naked)</w:t>
            </w:r>
          </w:p>
        </w:tc>
        <w:tc>
          <w:tcPr>
            <w:tcW w:w="1122" w:type="dxa"/>
          </w:tcPr>
          <w:p w14:paraId="2B15EC8A" w14:textId="77777777" w:rsidR="00D331E8" w:rsidRDefault="00D331E8" w:rsidP="00A0228C">
            <w:pPr>
              <w:jc w:val="center"/>
            </w:pPr>
            <w:r w:rsidRPr="00D7502F">
              <w:t>Bearish</w:t>
            </w:r>
            <w:r>
              <w:t>/</w:t>
            </w:r>
          </w:p>
          <w:p w14:paraId="03203FA1" w14:textId="77777777" w:rsidR="00D331E8" w:rsidRDefault="00D331E8" w:rsidP="00A0228C">
            <w:pPr>
              <w:jc w:val="center"/>
            </w:pPr>
            <w:r w:rsidRPr="00D7502F">
              <w:t>Neutral</w:t>
            </w:r>
          </w:p>
        </w:tc>
        <w:tc>
          <w:tcPr>
            <w:tcW w:w="1691" w:type="dxa"/>
          </w:tcPr>
          <w:p w14:paraId="0735C0A2" w14:textId="77777777" w:rsidR="00D331E8" w:rsidRDefault="00D331E8" w:rsidP="00A0228C">
            <w:pPr>
              <w:jc w:val="center"/>
            </w:pPr>
            <w:r w:rsidRPr="00D7502F">
              <w:t>Decreasing helps</w:t>
            </w:r>
          </w:p>
        </w:tc>
        <w:tc>
          <w:tcPr>
            <w:tcW w:w="1211" w:type="dxa"/>
          </w:tcPr>
          <w:p w14:paraId="342BC2B9" w14:textId="77777777" w:rsidR="00D331E8" w:rsidRDefault="00D331E8" w:rsidP="00A0228C">
            <w:pPr>
              <w:jc w:val="center"/>
            </w:pPr>
            <w:r>
              <w:t>Helps</w:t>
            </w:r>
          </w:p>
        </w:tc>
        <w:tc>
          <w:tcPr>
            <w:tcW w:w="993" w:type="dxa"/>
          </w:tcPr>
          <w:p w14:paraId="0DDA02B3" w14:textId="77777777" w:rsidR="00D331E8" w:rsidRDefault="00D331E8" w:rsidP="00A0228C">
            <w:pPr>
              <w:jc w:val="center"/>
            </w:pPr>
            <w:r>
              <w:t>Hurts</w:t>
            </w:r>
          </w:p>
        </w:tc>
        <w:tc>
          <w:tcPr>
            <w:tcW w:w="1171" w:type="dxa"/>
          </w:tcPr>
          <w:p w14:paraId="7FA64CE6" w14:textId="77777777" w:rsidR="00D331E8" w:rsidRDefault="00D331E8" w:rsidP="00A0228C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29E12122" w14:textId="77777777" w:rsidR="00D331E8" w:rsidRDefault="00D331E8" w:rsidP="00A0228C">
            <w:pPr>
              <w:jc w:val="center"/>
            </w:pPr>
            <w:r>
              <w:t>Unlimited</w:t>
            </w:r>
          </w:p>
        </w:tc>
        <w:tc>
          <w:tcPr>
            <w:tcW w:w="3448" w:type="dxa"/>
          </w:tcPr>
          <w:p w14:paraId="3CC0E41A" w14:textId="77777777" w:rsidR="00D331E8" w:rsidRPr="00F61AB2" w:rsidRDefault="00D331E8" w:rsidP="00A0228C">
            <w:pPr>
              <w:rPr>
                <w:color w:val="00B050"/>
              </w:rPr>
            </w:pPr>
            <w:r w:rsidRPr="00D7502F">
              <w:rPr>
                <w:color w:val="00B050"/>
              </w:rPr>
              <w:t>Profit is limited to the premium received. Significant risk of unlimited losses if the price rises sharply. Requires margin account.</w:t>
            </w:r>
          </w:p>
        </w:tc>
      </w:tr>
    </w:tbl>
    <w:p w14:paraId="737C758C" w14:textId="77777777" w:rsidR="00264C72" w:rsidRDefault="00264C72"/>
    <w:p w14:paraId="7142EE6C" w14:textId="77777777" w:rsidR="00CD06E0" w:rsidRDefault="00CD06E0"/>
    <w:p w14:paraId="334ADE7C" w14:textId="77777777" w:rsidR="00CD06E0" w:rsidRDefault="00CD06E0"/>
    <w:p w14:paraId="4AE7594E" w14:textId="77777777" w:rsidR="00CD06E0" w:rsidRDefault="00CD06E0"/>
    <w:p w14:paraId="68EEA4CD" w14:textId="77777777" w:rsidR="00264C72" w:rsidRDefault="00264C72"/>
    <w:tbl>
      <w:tblPr>
        <w:tblStyle w:val="TableGrid"/>
        <w:tblW w:w="11610" w:type="dxa"/>
        <w:tblInd w:w="265" w:type="dxa"/>
        <w:tblLook w:val="04A0" w:firstRow="1" w:lastRow="0" w:firstColumn="1" w:lastColumn="0" w:noHBand="0" w:noVBand="1"/>
      </w:tblPr>
      <w:tblGrid>
        <w:gridCol w:w="1074"/>
        <w:gridCol w:w="1413"/>
        <w:gridCol w:w="1291"/>
        <w:gridCol w:w="1348"/>
        <w:gridCol w:w="993"/>
        <w:gridCol w:w="1171"/>
        <w:gridCol w:w="1097"/>
        <w:gridCol w:w="3223"/>
      </w:tblGrid>
      <w:tr w:rsidR="00D8451F" w14:paraId="1658EFF2" w14:textId="77777777" w:rsidTr="00D331E8">
        <w:tc>
          <w:tcPr>
            <w:tcW w:w="1074" w:type="dxa"/>
          </w:tcPr>
          <w:p w14:paraId="50585327" w14:textId="6ED1E0DE" w:rsidR="00D8451F" w:rsidRPr="00D8451F" w:rsidRDefault="00D8451F" w:rsidP="00D8451F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413" w:type="dxa"/>
          </w:tcPr>
          <w:p w14:paraId="677AE897" w14:textId="04AC968B" w:rsidR="00D8451F" w:rsidRPr="00D8451F" w:rsidRDefault="00D8451F" w:rsidP="00D8451F">
            <w:pPr>
              <w:jc w:val="center"/>
            </w:pPr>
            <w:r>
              <w:rPr>
                <w:b/>
              </w:rPr>
              <w:t>Price Action</w:t>
            </w:r>
          </w:p>
        </w:tc>
        <w:tc>
          <w:tcPr>
            <w:tcW w:w="1291" w:type="dxa"/>
          </w:tcPr>
          <w:p w14:paraId="7139D87F" w14:textId="6C180991" w:rsidR="00D8451F" w:rsidRPr="00D8451F" w:rsidRDefault="00D8451F" w:rsidP="00D8451F">
            <w:pPr>
              <w:jc w:val="center"/>
            </w:pPr>
            <w:r>
              <w:rPr>
                <w:b/>
              </w:rPr>
              <w:t>Implied Volatility</w:t>
            </w:r>
          </w:p>
        </w:tc>
        <w:tc>
          <w:tcPr>
            <w:tcW w:w="1348" w:type="dxa"/>
          </w:tcPr>
          <w:p w14:paraId="533372B4" w14:textId="7133ECEB" w:rsidR="00D8451F" w:rsidRPr="00D8451F" w:rsidRDefault="00D8451F" w:rsidP="00D8451F">
            <w:pPr>
              <w:jc w:val="center"/>
            </w:pPr>
            <w:r>
              <w:rPr>
                <w:b/>
              </w:rPr>
              <w:t>Time Decay (Theta)</w:t>
            </w:r>
          </w:p>
        </w:tc>
        <w:tc>
          <w:tcPr>
            <w:tcW w:w="993" w:type="dxa"/>
          </w:tcPr>
          <w:p w14:paraId="77C432E3" w14:textId="7014ED47" w:rsidR="00D8451F" w:rsidRPr="00D8451F" w:rsidRDefault="00D8451F" w:rsidP="00D8451F">
            <w:pPr>
              <w:jc w:val="center"/>
            </w:pPr>
            <w:r>
              <w:rPr>
                <w:b/>
              </w:rPr>
              <w:t>Gamma</w:t>
            </w:r>
          </w:p>
        </w:tc>
        <w:tc>
          <w:tcPr>
            <w:tcW w:w="1171" w:type="dxa"/>
          </w:tcPr>
          <w:p w14:paraId="3CE123F4" w14:textId="6DDFAB03" w:rsidR="00D8451F" w:rsidRDefault="00D8451F" w:rsidP="00D8451F">
            <w:pPr>
              <w:jc w:val="center"/>
            </w:pPr>
            <w:r>
              <w:rPr>
                <w:b/>
              </w:rPr>
              <w:t>Profit Potential</w:t>
            </w:r>
          </w:p>
        </w:tc>
        <w:tc>
          <w:tcPr>
            <w:tcW w:w="1097" w:type="dxa"/>
          </w:tcPr>
          <w:p w14:paraId="242D1A4A" w14:textId="38B0736C" w:rsidR="00D8451F" w:rsidRDefault="00D8451F" w:rsidP="00D8451F"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3223" w:type="dxa"/>
          </w:tcPr>
          <w:p w14:paraId="715649C5" w14:textId="6448CE46" w:rsidR="00D8451F" w:rsidRPr="00D8451F" w:rsidRDefault="00D8451F" w:rsidP="00D8451F">
            <w:pPr>
              <w:rPr>
                <w:color w:val="00B050"/>
              </w:rPr>
            </w:pPr>
            <w:r>
              <w:rPr>
                <w:b/>
              </w:rPr>
              <w:t>Notes</w:t>
            </w:r>
          </w:p>
        </w:tc>
      </w:tr>
      <w:tr w:rsidR="00BC5C81" w14:paraId="1DB4A220" w14:textId="77777777" w:rsidTr="00D331E8">
        <w:tc>
          <w:tcPr>
            <w:tcW w:w="1074" w:type="dxa"/>
          </w:tcPr>
          <w:p w14:paraId="73B07949" w14:textId="262DD850" w:rsidR="00D8451F" w:rsidRPr="00D7502F" w:rsidRDefault="00D8451F" w:rsidP="00D8451F">
            <w:pPr>
              <w:jc w:val="center"/>
            </w:pPr>
            <w:r w:rsidRPr="00D7502F">
              <w:t>Butterfly Spreads</w:t>
            </w:r>
          </w:p>
        </w:tc>
        <w:tc>
          <w:tcPr>
            <w:tcW w:w="1413" w:type="dxa"/>
          </w:tcPr>
          <w:p w14:paraId="5429ECFD" w14:textId="54F18583" w:rsidR="00D8451F" w:rsidRPr="00D7502F" w:rsidRDefault="00D8451F" w:rsidP="00D8451F">
            <w:pPr>
              <w:jc w:val="center"/>
            </w:pPr>
            <w:r w:rsidRPr="00D7502F">
              <w:t>Neutral</w:t>
            </w:r>
          </w:p>
        </w:tc>
        <w:tc>
          <w:tcPr>
            <w:tcW w:w="1291" w:type="dxa"/>
          </w:tcPr>
          <w:p w14:paraId="67758F55" w14:textId="51A93DD1" w:rsidR="00D8451F" w:rsidRPr="00D7502F" w:rsidRDefault="00D8451F" w:rsidP="00D8451F">
            <w:pPr>
              <w:jc w:val="center"/>
            </w:pPr>
            <w:r w:rsidRPr="00D7502F">
              <w:t>Decreasing helps</w:t>
            </w:r>
          </w:p>
        </w:tc>
        <w:tc>
          <w:tcPr>
            <w:tcW w:w="1348" w:type="dxa"/>
          </w:tcPr>
          <w:p w14:paraId="24089F86" w14:textId="202B8A18" w:rsidR="00D8451F" w:rsidRDefault="00D8451F" w:rsidP="00D8451F">
            <w:pPr>
              <w:jc w:val="center"/>
            </w:pPr>
            <w:r w:rsidRPr="00D7502F">
              <w:t>Helps (near expiry)</w:t>
            </w:r>
          </w:p>
        </w:tc>
        <w:tc>
          <w:tcPr>
            <w:tcW w:w="993" w:type="dxa"/>
          </w:tcPr>
          <w:p w14:paraId="7FEF319D" w14:textId="77777777" w:rsidR="00D8451F" w:rsidRDefault="00D8451F" w:rsidP="00D8451F">
            <w:pPr>
              <w:jc w:val="center"/>
            </w:pPr>
          </w:p>
          <w:p w14:paraId="79DCA3E1" w14:textId="6EE967DA" w:rsidR="00D8451F" w:rsidRPr="00D7502F" w:rsidRDefault="00D8451F" w:rsidP="00D8451F">
            <w:r w:rsidRPr="00D7502F">
              <w:t>Complex</w:t>
            </w:r>
          </w:p>
        </w:tc>
        <w:tc>
          <w:tcPr>
            <w:tcW w:w="1171" w:type="dxa"/>
          </w:tcPr>
          <w:p w14:paraId="2087E487" w14:textId="65624517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1856D734" w14:textId="0601745A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3223" w:type="dxa"/>
          </w:tcPr>
          <w:p w14:paraId="568A964B" w14:textId="6B1AF31B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Typically constructed with calls or puts, aiming for profit within a narrow price range around the short strikes at expiration.</w:t>
            </w:r>
          </w:p>
        </w:tc>
      </w:tr>
      <w:tr w:rsidR="00BC5C81" w14:paraId="16A2495F" w14:textId="77777777" w:rsidTr="00D331E8">
        <w:tc>
          <w:tcPr>
            <w:tcW w:w="1074" w:type="dxa"/>
          </w:tcPr>
          <w:p w14:paraId="62A990B7" w14:textId="28A080C5" w:rsidR="00D8451F" w:rsidRPr="00D7502F" w:rsidRDefault="00D8451F" w:rsidP="00D8451F">
            <w:pPr>
              <w:jc w:val="center"/>
            </w:pPr>
            <w:r w:rsidRPr="00D7502F">
              <w:t>Calendar Spreads</w:t>
            </w:r>
          </w:p>
        </w:tc>
        <w:tc>
          <w:tcPr>
            <w:tcW w:w="1413" w:type="dxa"/>
          </w:tcPr>
          <w:p w14:paraId="1E21A5AF" w14:textId="03BAC983" w:rsidR="00D8451F" w:rsidRPr="00D7502F" w:rsidRDefault="00D8451F" w:rsidP="00D8451F">
            <w:pPr>
              <w:jc w:val="center"/>
            </w:pPr>
            <w:r w:rsidRPr="00D7502F">
              <w:t>Neutral/Time Decay</w:t>
            </w:r>
          </w:p>
        </w:tc>
        <w:tc>
          <w:tcPr>
            <w:tcW w:w="1291" w:type="dxa"/>
          </w:tcPr>
          <w:p w14:paraId="0BDDDEF4" w14:textId="56A701BD" w:rsidR="00D8451F" w:rsidRPr="00D7502F" w:rsidRDefault="00D8451F" w:rsidP="00D8451F">
            <w:pPr>
              <w:jc w:val="center"/>
            </w:pPr>
            <w:r w:rsidRPr="00D7502F">
              <w:t>Increasing helps</w:t>
            </w:r>
          </w:p>
        </w:tc>
        <w:tc>
          <w:tcPr>
            <w:tcW w:w="1348" w:type="dxa"/>
          </w:tcPr>
          <w:p w14:paraId="59BEE8D7" w14:textId="326E80F4" w:rsidR="00D8451F" w:rsidRPr="00D7502F" w:rsidRDefault="00D8451F" w:rsidP="00D8451F">
            <w:pPr>
              <w:jc w:val="center"/>
            </w:pPr>
            <w:r w:rsidRPr="00D7502F">
              <w:t>Complex (near short expiry)</w:t>
            </w:r>
          </w:p>
        </w:tc>
        <w:tc>
          <w:tcPr>
            <w:tcW w:w="993" w:type="dxa"/>
          </w:tcPr>
          <w:p w14:paraId="21B04180" w14:textId="77777777" w:rsidR="00D8451F" w:rsidRDefault="00D8451F" w:rsidP="00D8451F">
            <w:pPr>
              <w:jc w:val="center"/>
            </w:pPr>
          </w:p>
          <w:p w14:paraId="0BF774C6" w14:textId="01CD807A" w:rsidR="00D8451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1171" w:type="dxa"/>
          </w:tcPr>
          <w:p w14:paraId="2F477C4A" w14:textId="43C68BE8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1097" w:type="dxa"/>
          </w:tcPr>
          <w:p w14:paraId="6477EABD" w14:textId="32F216FB" w:rsidR="00D8451F" w:rsidRDefault="00D8451F" w:rsidP="00D8451F">
            <w:pPr>
              <w:jc w:val="center"/>
            </w:pPr>
            <w:r>
              <w:t>Limited</w:t>
            </w:r>
          </w:p>
        </w:tc>
        <w:tc>
          <w:tcPr>
            <w:tcW w:w="3223" w:type="dxa"/>
          </w:tcPr>
          <w:p w14:paraId="677535EA" w14:textId="44BE252D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Long a further-dated option and short a near-dated option with the same strike. Profit from time decay of the short option and potential volatility increase.</w:t>
            </w:r>
          </w:p>
        </w:tc>
      </w:tr>
      <w:tr w:rsidR="00D8451F" w14:paraId="43E21EC6" w14:textId="77777777" w:rsidTr="00D331E8">
        <w:tc>
          <w:tcPr>
            <w:tcW w:w="1074" w:type="dxa"/>
          </w:tcPr>
          <w:p w14:paraId="176FF139" w14:textId="47D4FF53" w:rsidR="00D8451F" w:rsidRPr="00D7502F" w:rsidRDefault="00D8451F" w:rsidP="00D8451F">
            <w:pPr>
              <w:jc w:val="center"/>
            </w:pPr>
            <w:r w:rsidRPr="00D7502F">
              <w:t>Ratio Spreads</w:t>
            </w:r>
          </w:p>
        </w:tc>
        <w:tc>
          <w:tcPr>
            <w:tcW w:w="1413" w:type="dxa"/>
          </w:tcPr>
          <w:p w14:paraId="3C85DCF1" w14:textId="6D03DAC5" w:rsidR="00D8451F" w:rsidRPr="00D7502F" w:rsidRDefault="00D8451F" w:rsidP="00D8451F">
            <w:pPr>
              <w:jc w:val="center"/>
            </w:pPr>
            <w:r w:rsidRPr="00D7502F">
              <w:t>Bullish or Bearish</w:t>
            </w:r>
          </w:p>
        </w:tc>
        <w:tc>
          <w:tcPr>
            <w:tcW w:w="1291" w:type="dxa"/>
          </w:tcPr>
          <w:p w14:paraId="7679DD18" w14:textId="42AD31C9" w:rsidR="00D8451F" w:rsidRPr="00D7502F" w:rsidRDefault="00D8451F" w:rsidP="00D8451F">
            <w:pPr>
              <w:jc w:val="center"/>
            </w:pPr>
            <w:r w:rsidRPr="00D7502F">
              <w:t>Volatility Dependent</w:t>
            </w:r>
          </w:p>
        </w:tc>
        <w:tc>
          <w:tcPr>
            <w:tcW w:w="1348" w:type="dxa"/>
          </w:tcPr>
          <w:p w14:paraId="3C23CFDD" w14:textId="1AD4265D" w:rsidR="00D8451F" w:rsidRPr="00D7502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993" w:type="dxa"/>
          </w:tcPr>
          <w:p w14:paraId="44EA2BB9" w14:textId="25792E13" w:rsidR="00D8451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1171" w:type="dxa"/>
          </w:tcPr>
          <w:p w14:paraId="669C3B43" w14:textId="6FCDE71F" w:rsidR="00D8451F" w:rsidRDefault="00D8451F" w:rsidP="00D8451F">
            <w:pPr>
              <w:jc w:val="center"/>
            </w:pPr>
            <w:r w:rsidRPr="00D7502F">
              <w:t>Potentially Unlimited (risk also potentially unlimited)</w:t>
            </w:r>
          </w:p>
        </w:tc>
        <w:tc>
          <w:tcPr>
            <w:tcW w:w="1097" w:type="dxa"/>
          </w:tcPr>
          <w:p w14:paraId="129A5821" w14:textId="7C3CEEF9" w:rsidR="00D8451F" w:rsidRDefault="00D8451F" w:rsidP="00D8451F">
            <w:pPr>
              <w:jc w:val="center"/>
            </w:pPr>
            <w:r w:rsidRPr="00D7502F">
              <w:t>Limited or Unlimited</w:t>
            </w:r>
          </w:p>
        </w:tc>
        <w:tc>
          <w:tcPr>
            <w:tcW w:w="3223" w:type="dxa"/>
          </w:tcPr>
          <w:p w14:paraId="463394D9" w14:textId="0BD7D6DC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Involves buying one option and selling more options at a different strike price in the same expiration. Asymmetrical risk/reward profile.</w:t>
            </w:r>
          </w:p>
        </w:tc>
      </w:tr>
      <w:tr w:rsidR="00D8451F" w14:paraId="1B666AD9" w14:textId="77777777" w:rsidTr="00D331E8">
        <w:tc>
          <w:tcPr>
            <w:tcW w:w="1074" w:type="dxa"/>
          </w:tcPr>
          <w:p w14:paraId="32E99F03" w14:textId="5B07E20F" w:rsidR="00D8451F" w:rsidRPr="00D7502F" w:rsidRDefault="00D8451F" w:rsidP="00D8451F">
            <w:pPr>
              <w:jc w:val="center"/>
            </w:pPr>
            <w:r w:rsidRPr="00D7502F">
              <w:t>Ratio Calendar Spreads</w:t>
            </w:r>
          </w:p>
        </w:tc>
        <w:tc>
          <w:tcPr>
            <w:tcW w:w="1413" w:type="dxa"/>
          </w:tcPr>
          <w:p w14:paraId="6277DC25" w14:textId="77777777" w:rsidR="00D8451F" w:rsidRDefault="00D8451F" w:rsidP="00D8451F">
            <w:pPr>
              <w:jc w:val="center"/>
            </w:pPr>
            <w:r w:rsidRPr="00D7502F">
              <w:t>Neutral/</w:t>
            </w:r>
          </w:p>
          <w:p w14:paraId="4785FA93" w14:textId="42A22BD1" w:rsidR="00D8451F" w:rsidRPr="00D7502F" w:rsidRDefault="00D8451F" w:rsidP="00D8451F">
            <w:pPr>
              <w:jc w:val="center"/>
            </w:pPr>
            <w:r w:rsidRPr="00D7502F">
              <w:t>Directional</w:t>
            </w:r>
          </w:p>
        </w:tc>
        <w:tc>
          <w:tcPr>
            <w:tcW w:w="1291" w:type="dxa"/>
          </w:tcPr>
          <w:p w14:paraId="79EAB3FD" w14:textId="7DA6A8A3" w:rsidR="00D8451F" w:rsidRPr="00D7502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1348" w:type="dxa"/>
          </w:tcPr>
          <w:p w14:paraId="3C07E1E7" w14:textId="77150B3C" w:rsidR="00D8451F" w:rsidRPr="00D7502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993" w:type="dxa"/>
          </w:tcPr>
          <w:p w14:paraId="15723177" w14:textId="6C0C9C3F" w:rsidR="00D8451F" w:rsidRDefault="00D8451F" w:rsidP="00D8451F">
            <w:pPr>
              <w:jc w:val="center"/>
            </w:pPr>
            <w:r w:rsidRPr="00D7502F">
              <w:t>Complex</w:t>
            </w:r>
          </w:p>
        </w:tc>
        <w:tc>
          <w:tcPr>
            <w:tcW w:w="1171" w:type="dxa"/>
          </w:tcPr>
          <w:p w14:paraId="58E04DD6" w14:textId="2747B998" w:rsidR="00D8451F" w:rsidRDefault="00D8451F" w:rsidP="00D8451F">
            <w:pPr>
              <w:jc w:val="center"/>
            </w:pPr>
            <w:r w:rsidRPr="00D7502F">
              <w:t>Varies</w:t>
            </w:r>
          </w:p>
        </w:tc>
        <w:tc>
          <w:tcPr>
            <w:tcW w:w="1097" w:type="dxa"/>
          </w:tcPr>
          <w:p w14:paraId="30170002" w14:textId="17B1CE16" w:rsidR="00D8451F" w:rsidRDefault="00D8451F" w:rsidP="00D8451F">
            <w:pPr>
              <w:jc w:val="center"/>
            </w:pPr>
            <w:r w:rsidRPr="00D7502F">
              <w:t>Varies</w:t>
            </w:r>
          </w:p>
        </w:tc>
        <w:tc>
          <w:tcPr>
            <w:tcW w:w="3223" w:type="dxa"/>
          </w:tcPr>
          <w:p w14:paraId="7D680A77" w14:textId="1C6992BC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Combines features of ratio spreads and calendar spreads, creating a more complex and customizable risk/reward profile over time.</w:t>
            </w:r>
          </w:p>
        </w:tc>
      </w:tr>
      <w:tr w:rsidR="00D8451F" w14:paraId="703663C9" w14:textId="77777777" w:rsidTr="00D331E8">
        <w:tc>
          <w:tcPr>
            <w:tcW w:w="1074" w:type="dxa"/>
          </w:tcPr>
          <w:p w14:paraId="65809414" w14:textId="5FEC8EB0" w:rsidR="00D8451F" w:rsidRPr="00D7502F" w:rsidRDefault="00D8451F" w:rsidP="00D8451F">
            <w:pPr>
              <w:jc w:val="center"/>
            </w:pPr>
            <w:r w:rsidRPr="00D7502F">
              <w:t>Straddles</w:t>
            </w:r>
          </w:p>
        </w:tc>
        <w:tc>
          <w:tcPr>
            <w:tcW w:w="1413" w:type="dxa"/>
          </w:tcPr>
          <w:p w14:paraId="10BDBF0D" w14:textId="77A292AA" w:rsidR="00D8451F" w:rsidRPr="00D7502F" w:rsidRDefault="00D8451F" w:rsidP="00D8451F">
            <w:pPr>
              <w:jc w:val="center"/>
            </w:pPr>
            <w:r w:rsidRPr="00D7502F">
              <w:t>Highly Volatile</w:t>
            </w:r>
          </w:p>
        </w:tc>
        <w:tc>
          <w:tcPr>
            <w:tcW w:w="1291" w:type="dxa"/>
          </w:tcPr>
          <w:p w14:paraId="5A570BE5" w14:textId="22B698FA" w:rsidR="00D8451F" w:rsidRPr="00D7502F" w:rsidRDefault="00D8451F" w:rsidP="00D8451F">
            <w:pPr>
              <w:jc w:val="center"/>
            </w:pPr>
            <w:r w:rsidRPr="00D7502F">
              <w:t>Increasing helps</w:t>
            </w:r>
          </w:p>
        </w:tc>
        <w:tc>
          <w:tcPr>
            <w:tcW w:w="1348" w:type="dxa"/>
          </w:tcPr>
          <w:p w14:paraId="5870368B" w14:textId="442AB71C" w:rsidR="00D8451F" w:rsidRPr="00D7502F" w:rsidRDefault="00D8451F" w:rsidP="00D8451F">
            <w:pPr>
              <w:jc w:val="center"/>
            </w:pPr>
            <w:r w:rsidRPr="00D7502F">
              <w:t>Hurts</w:t>
            </w:r>
          </w:p>
        </w:tc>
        <w:tc>
          <w:tcPr>
            <w:tcW w:w="993" w:type="dxa"/>
          </w:tcPr>
          <w:p w14:paraId="63E950FB" w14:textId="0E823353" w:rsidR="00D8451F" w:rsidRDefault="00D8451F" w:rsidP="00D8451F">
            <w:pPr>
              <w:jc w:val="center"/>
            </w:pPr>
            <w:r w:rsidRPr="00D7502F">
              <w:t>High Positive</w:t>
            </w:r>
          </w:p>
        </w:tc>
        <w:tc>
          <w:tcPr>
            <w:tcW w:w="1171" w:type="dxa"/>
          </w:tcPr>
          <w:p w14:paraId="08D488E6" w14:textId="59FE8D40" w:rsidR="00D8451F" w:rsidRDefault="00D8451F" w:rsidP="00D8451F">
            <w:pPr>
              <w:jc w:val="center"/>
            </w:pPr>
            <w:r w:rsidRPr="00D7502F">
              <w:t>Unlimited</w:t>
            </w:r>
          </w:p>
        </w:tc>
        <w:tc>
          <w:tcPr>
            <w:tcW w:w="1097" w:type="dxa"/>
          </w:tcPr>
          <w:p w14:paraId="5C949F9E" w14:textId="277AADFF" w:rsidR="00D8451F" w:rsidRDefault="00D8451F" w:rsidP="00D8451F">
            <w:pPr>
              <w:jc w:val="center"/>
            </w:pPr>
            <w:r w:rsidRPr="00D7502F">
              <w:t>Limited</w:t>
            </w:r>
          </w:p>
        </w:tc>
        <w:tc>
          <w:tcPr>
            <w:tcW w:w="3223" w:type="dxa"/>
          </w:tcPr>
          <w:p w14:paraId="4CBC55DA" w14:textId="02918C79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Buy a call and a put with the same strike price and expiration. Profit if the price moves significantly in either direction.</w:t>
            </w:r>
          </w:p>
        </w:tc>
      </w:tr>
      <w:tr w:rsidR="00D8451F" w14:paraId="514331BF" w14:textId="77777777" w:rsidTr="00D331E8">
        <w:tc>
          <w:tcPr>
            <w:tcW w:w="1074" w:type="dxa"/>
          </w:tcPr>
          <w:p w14:paraId="16418B06" w14:textId="10A23F61" w:rsidR="00D8451F" w:rsidRPr="00D7502F" w:rsidRDefault="00D8451F" w:rsidP="00D8451F">
            <w:pPr>
              <w:jc w:val="center"/>
            </w:pPr>
            <w:r w:rsidRPr="00D7502F">
              <w:t>Strangles</w:t>
            </w:r>
          </w:p>
        </w:tc>
        <w:tc>
          <w:tcPr>
            <w:tcW w:w="1413" w:type="dxa"/>
          </w:tcPr>
          <w:p w14:paraId="6B7F149B" w14:textId="508A6DF6" w:rsidR="00D8451F" w:rsidRPr="00D7502F" w:rsidRDefault="00D8451F" w:rsidP="00D8451F">
            <w:pPr>
              <w:jc w:val="center"/>
            </w:pPr>
            <w:r w:rsidRPr="00D7502F">
              <w:t>Highly Volatile</w:t>
            </w:r>
          </w:p>
        </w:tc>
        <w:tc>
          <w:tcPr>
            <w:tcW w:w="1291" w:type="dxa"/>
          </w:tcPr>
          <w:p w14:paraId="05467DB1" w14:textId="0189E244" w:rsidR="00D8451F" w:rsidRPr="00D7502F" w:rsidRDefault="00D8451F" w:rsidP="00D8451F">
            <w:pPr>
              <w:jc w:val="center"/>
            </w:pPr>
            <w:r w:rsidRPr="00D7502F">
              <w:t>Increasing helps</w:t>
            </w:r>
          </w:p>
        </w:tc>
        <w:tc>
          <w:tcPr>
            <w:tcW w:w="1348" w:type="dxa"/>
          </w:tcPr>
          <w:p w14:paraId="7C509AAE" w14:textId="21B9E993" w:rsidR="00D8451F" w:rsidRPr="00D7502F" w:rsidRDefault="00D8451F" w:rsidP="00D8451F">
            <w:pPr>
              <w:jc w:val="center"/>
            </w:pPr>
            <w:r w:rsidRPr="00D7502F">
              <w:t>Hurts</w:t>
            </w:r>
          </w:p>
        </w:tc>
        <w:tc>
          <w:tcPr>
            <w:tcW w:w="993" w:type="dxa"/>
          </w:tcPr>
          <w:p w14:paraId="3B4B0BEF" w14:textId="74427FF2" w:rsidR="00D8451F" w:rsidRPr="00D7502F" w:rsidRDefault="00D8451F" w:rsidP="00D8451F">
            <w:pPr>
              <w:jc w:val="center"/>
            </w:pPr>
            <w:r w:rsidRPr="00D7502F">
              <w:t>High Positive</w:t>
            </w:r>
          </w:p>
        </w:tc>
        <w:tc>
          <w:tcPr>
            <w:tcW w:w="1171" w:type="dxa"/>
          </w:tcPr>
          <w:p w14:paraId="49159A14" w14:textId="36336090" w:rsidR="00D8451F" w:rsidRPr="00D7502F" w:rsidRDefault="00D8451F" w:rsidP="00D8451F">
            <w:pPr>
              <w:jc w:val="center"/>
            </w:pPr>
            <w:r w:rsidRPr="00D7502F">
              <w:t>Unlimited</w:t>
            </w:r>
          </w:p>
        </w:tc>
        <w:tc>
          <w:tcPr>
            <w:tcW w:w="1097" w:type="dxa"/>
          </w:tcPr>
          <w:p w14:paraId="5CC4CB54" w14:textId="6C0C36EC" w:rsidR="00D8451F" w:rsidRPr="00D7502F" w:rsidRDefault="00D8451F" w:rsidP="00D8451F">
            <w:pPr>
              <w:jc w:val="center"/>
            </w:pPr>
            <w:r w:rsidRPr="00D7502F">
              <w:t>Limited</w:t>
            </w:r>
          </w:p>
        </w:tc>
        <w:tc>
          <w:tcPr>
            <w:tcW w:w="3223" w:type="dxa"/>
          </w:tcPr>
          <w:p w14:paraId="04B93C19" w14:textId="19116970" w:rsidR="00D8451F" w:rsidRPr="00D7502F" w:rsidRDefault="00D8451F" w:rsidP="00D8451F">
            <w:pPr>
              <w:rPr>
                <w:color w:val="00B050"/>
              </w:rPr>
            </w:pPr>
            <w:r w:rsidRPr="00D7502F">
              <w:rPr>
                <w:color w:val="00B050"/>
              </w:rPr>
              <w:t>Buy a call and a put with different strike prices but the same expiration. Less expensive than a straddle but requires a larger price move to become profitable.</w:t>
            </w:r>
          </w:p>
        </w:tc>
      </w:tr>
      <w:tr w:rsidR="00D8451F" w14:paraId="4E9C5857" w14:textId="77777777" w:rsidTr="00D331E8">
        <w:tc>
          <w:tcPr>
            <w:tcW w:w="1074" w:type="dxa"/>
          </w:tcPr>
          <w:p w14:paraId="1E0B409B" w14:textId="7F67573F" w:rsidR="00D8451F" w:rsidRPr="00D7502F" w:rsidRDefault="00D8451F" w:rsidP="00D8451F">
            <w:pPr>
              <w:jc w:val="center"/>
            </w:pPr>
            <w:r w:rsidRPr="00D7502F">
              <w:t>Synthetic Calls</w:t>
            </w:r>
          </w:p>
        </w:tc>
        <w:tc>
          <w:tcPr>
            <w:tcW w:w="1413" w:type="dxa"/>
          </w:tcPr>
          <w:p w14:paraId="30BA2CBD" w14:textId="3CB0EF41" w:rsidR="00D8451F" w:rsidRPr="00D7502F" w:rsidRDefault="00D8451F" w:rsidP="00D8451F">
            <w:pPr>
              <w:jc w:val="center"/>
            </w:pPr>
            <w:r w:rsidRPr="00D7502F">
              <w:t>Bullish</w:t>
            </w:r>
          </w:p>
        </w:tc>
        <w:tc>
          <w:tcPr>
            <w:tcW w:w="1291" w:type="dxa"/>
          </w:tcPr>
          <w:p w14:paraId="71530B80" w14:textId="5D56AF1E" w:rsidR="00D8451F" w:rsidRPr="00D7502F" w:rsidRDefault="00D8451F" w:rsidP="00D8451F">
            <w:pPr>
              <w:jc w:val="center"/>
            </w:pPr>
            <w:r w:rsidRPr="00D7502F">
              <w:t>Increasing helps</w:t>
            </w:r>
          </w:p>
        </w:tc>
        <w:tc>
          <w:tcPr>
            <w:tcW w:w="1348" w:type="dxa"/>
          </w:tcPr>
          <w:p w14:paraId="19ED1A39" w14:textId="6188F9AC" w:rsidR="00D8451F" w:rsidRPr="00D7502F" w:rsidRDefault="00D8451F" w:rsidP="00D8451F">
            <w:pPr>
              <w:jc w:val="center"/>
            </w:pPr>
            <w:r w:rsidRPr="00D7502F">
              <w:t>Hurts</w:t>
            </w:r>
          </w:p>
        </w:tc>
        <w:tc>
          <w:tcPr>
            <w:tcW w:w="993" w:type="dxa"/>
          </w:tcPr>
          <w:p w14:paraId="3813C5C3" w14:textId="39EF003B" w:rsidR="00D8451F" w:rsidRPr="00D7502F" w:rsidRDefault="00D8451F" w:rsidP="00D8451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6996A77F" w14:textId="6A065215" w:rsidR="00D8451F" w:rsidRPr="00D7502F" w:rsidRDefault="00D8451F" w:rsidP="00D8451F">
            <w:pPr>
              <w:jc w:val="center"/>
            </w:pPr>
            <w:r w:rsidRPr="00D7502F">
              <w:t>Unlimited</w:t>
            </w:r>
          </w:p>
        </w:tc>
        <w:tc>
          <w:tcPr>
            <w:tcW w:w="1097" w:type="dxa"/>
          </w:tcPr>
          <w:p w14:paraId="53A4B549" w14:textId="0F87E20C" w:rsidR="00D8451F" w:rsidRPr="00D7502F" w:rsidRDefault="00D8451F" w:rsidP="00D8451F">
            <w:pPr>
              <w:jc w:val="center"/>
            </w:pPr>
            <w:r w:rsidRPr="00D7502F">
              <w:t>Limited</w:t>
            </w:r>
          </w:p>
        </w:tc>
        <w:tc>
          <w:tcPr>
            <w:tcW w:w="3223" w:type="dxa"/>
          </w:tcPr>
          <w:p w14:paraId="70CB9EEA" w14:textId="21E0B9C7" w:rsidR="00D8451F" w:rsidRPr="00D7502F" w:rsidRDefault="00D8451F" w:rsidP="00D8451F">
            <w:pPr>
              <w:rPr>
                <w:color w:val="00B050"/>
              </w:rPr>
            </w:pPr>
            <w:r w:rsidRPr="00D8451F">
              <w:rPr>
                <w:color w:val="00B050"/>
              </w:rPr>
              <w:t>Created by buying a stock and a put option. Mimics the payoff of a long call option.</w:t>
            </w:r>
          </w:p>
        </w:tc>
      </w:tr>
      <w:tr w:rsidR="00D8451F" w14:paraId="66D32ACE" w14:textId="77777777" w:rsidTr="00D331E8">
        <w:tc>
          <w:tcPr>
            <w:tcW w:w="1074" w:type="dxa"/>
          </w:tcPr>
          <w:p w14:paraId="0DC023CD" w14:textId="5F70CA36" w:rsidR="00D8451F" w:rsidRPr="00D7502F" w:rsidRDefault="00D8451F" w:rsidP="00D8451F">
            <w:pPr>
              <w:jc w:val="center"/>
            </w:pPr>
            <w:r w:rsidRPr="00D8451F">
              <w:t>Synthetic Puts</w:t>
            </w:r>
          </w:p>
        </w:tc>
        <w:tc>
          <w:tcPr>
            <w:tcW w:w="1413" w:type="dxa"/>
          </w:tcPr>
          <w:p w14:paraId="1F2A37EE" w14:textId="701903DD" w:rsidR="00D8451F" w:rsidRPr="00D7502F" w:rsidRDefault="00D8451F" w:rsidP="00D8451F">
            <w:pPr>
              <w:jc w:val="center"/>
            </w:pPr>
            <w:r w:rsidRPr="00D8451F">
              <w:t>Bearish</w:t>
            </w:r>
          </w:p>
        </w:tc>
        <w:tc>
          <w:tcPr>
            <w:tcW w:w="1291" w:type="dxa"/>
          </w:tcPr>
          <w:p w14:paraId="31B071BD" w14:textId="19F3C08E" w:rsidR="00D8451F" w:rsidRPr="00D7502F" w:rsidRDefault="00D8451F" w:rsidP="00D8451F">
            <w:pPr>
              <w:jc w:val="center"/>
            </w:pPr>
            <w:r w:rsidRPr="00D7502F">
              <w:t>Increasing helps</w:t>
            </w:r>
          </w:p>
        </w:tc>
        <w:tc>
          <w:tcPr>
            <w:tcW w:w="1348" w:type="dxa"/>
          </w:tcPr>
          <w:p w14:paraId="5908360D" w14:textId="372ED224" w:rsidR="00D8451F" w:rsidRPr="00D7502F" w:rsidRDefault="00D8451F" w:rsidP="00D8451F">
            <w:pPr>
              <w:jc w:val="center"/>
            </w:pPr>
            <w:r w:rsidRPr="00D7502F">
              <w:t>Hurts</w:t>
            </w:r>
          </w:p>
        </w:tc>
        <w:tc>
          <w:tcPr>
            <w:tcW w:w="993" w:type="dxa"/>
          </w:tcPr>
          <w:p w14:paraId="2B0E7B1F" w14:textId="1A407EA8" w:rsidR="00D8451F" w:rsidRDefault="00D8451F" w:rsidP="00D8451F">
            <w:pPr>
              <w:jc w:val="center"/>
            </w:pPr>
            <w:r>
              <w:t>Helps</w:t>
            </w:r>
          </w:p>
        </w:tc>
        <w:tc>
          <w:tcPr>
            <w:tcW w:w="1171" w:type="dxa"/>
          </w:tcPr>
          <w:p w14:paraId="65962B67" w14:textId="28496869" w:rsidR="00D8451F" w:rsidRPr="00D7502F" w:rsidRDefault="00D8451F" w:rsidP="00D8451F">
            <w:pPr>
              <w:jc w:val="center"/>
            </w:pPr>
            <w:r w:rsidRPr="00D7502F">
              <w:t>Limited</w:t>
            </w:r>
          </w:p>
        </w:tc>
        <w:tc>
          <w:tcPr>
            <w:tcW w:w="1097" w:type="dxa"/>
          </w:tcPr>
          <w:p w14:paraId="4D0BF1C6" w14:textId="3ABEC332" w:rsidR="00D8451F" w:rsidRPr="00D7502F" w:rsidRDefault="00D8451F" w:rsidP="00D8451F">
            <w:pPr>
              <w:jc w:val="center"/>
            </w:pPr>
            <w:r w:rsidRPr="00D7502F">
              <w:t>Unlimited</w:t>
            </w:r>
          </w:p>
        </w:tc>
        <w:tc>
          <w:tcPr>
            <w:tcW w:w="3223" w:type="dxa"/>
          </w:tcPr>
          <w:p w14:paraId="5E470D39" w14:textId="51682DB5" w:rsidR="00D8451F" w:rsidRPr="00D8451F" w:rsidRDefault="00CD06E0" w:rsidP="00D8451F">
            <w:pPr>
              <w:rPr>
                <w:color w:val="00B050"/>
              </w:rPr>
            </w:pPr>
            <w:r w:rsidRPr="00CD06E0">
              <w:rPr>
                <w:color w:val="00B050"/>
              </w:rPr>
              <w:t>Created by shorting a stock and buying a call option. Mimics the payoff of a long put option.</w:t>
            </w:r>
          </w:p>
        </w:tc>
      </w:tr>
    </w:tbl>
    <w:p w14:paraId="0C7675B8" w14:textId="77777777" w:rsidR="00F41E32" w:rsidRDefault="00F41E32" w:rsidP="00C7484A">
      <w:pPr>
        <w:spacing w:after="0"/>
        <w:ind w:firstLine="720"/>
        <w:rPr>
          <w:b/>
          <w:bCs/>
          <w:color w:val="FF0000"/>
        </w:rPr>
      </w:pPr>
    </w:p>
    <w:p w14:paraId="6E42C45A" w14:textId="77777777" w:rsidR="005A0479" w:rsidRDefault="005A0479" w:rsidP="005A0479">
      <w:pPr>
        <w:spacing w:after="0"/>
        <w:ind w:firstLine="720"/>
        <w:rPr>
          <w:b/>
          <w:bCs/>
          <w:color w:val="000000" w:themeColor="text1"/>
        </w:rPr>
      </w:pPr>
    </w:p>
    <w:p w14:paraId="45346304" w14:textId="77777777" w:rsidR="005A0479" w:rsidRDefault="005A0479" w:rsidP="005A0479">
      <w:pPr>
        <w:spacing w:after="0"/>
        <w:ind w:firstLine="720"/>
        <w:rPr>
          <w:b/>
          <w:bCs/>
          <w:color w:val="000000" w:themeColor="text1"/>
        </w:rPr>
      </w:pPr>
    </w:p>
    <w:p w14:paraId="1AEB576B" w14:textId="77777777" w:rsidR="00C410D7" w:rsidRPr="005A0479" w:rsidRDefault="00C410D7" w:rsidP="005A0479">
      <w:pPr>
        <w:spacing w:after="0"/>
        <w:ind w:firstLine="720"/>
        <w:rPr>
          <w:b/>
          <w:bCs/>
          <w:color w:val="000000" w:themeColor="text1"/>
        </w:rPr>
      </w:pPr>
    </w:p>
    <w:p w14:paraId="365109CD" w14:textId="77777777" w:rsidR="00264C72" w:rsidRDefault="00264C72" w:rsidP="00C7484A">
      <w:pPr>
        <w:spacing w:after="0"/>
        <w:ind w:firstLine="720"/>
        <w:rPr>
          <w:b/>
          <w:bCs/>
          <w:color w:val="FF0000"/>
        </w:rPr>
      </w:pPr>
    </w:p>
    <w:p w14:paraId="3016E2B6" w14:textId="77777777" w:rsidR="00D331E8" w:rsidRDefault="00D331E8" w:rsidP="00C7484A">
      <w:pPr>
        <w:spacing w:after="0"/>
        <w:ind w:firstLine="720"/>
        <w:rPr>
          <w:b/>
          <w:bCs/>
          <w:color w:val="FF0000"/>
        </w:rPr>
      </w:pPr>
    </w:p>
    <w:p w14:paraId="7E2763B2" w14:textId="77777777" w:rsidR="00264C72" w:rsidRDefault="00264C72" w:rsidP="00C7484A">
      <w:pPr>
        <w:spacing w:after="0"/>
        <w:ind w:firstLine="720"/>
        <w:rPr>
          <w:b/>
          <w:bCs/>
          <w:color w:val="FF0000"/>
        </w:rPr>
      </w:pPr>
    </w:p>
    <w:bookmarkEnd w:id="0"/>
    <w:p w14:paraId="744B1D9C" w14:textId="77777777" w:rsidR="00503888" w:rsidRDefault="00503888" w:rsidP="00441779">
      <w:pPr>
        <w:spacing w:after="0"/>
        <w:rPr>
          <w:b/>
          <w:bCs/>
        </w:rPr>
      </w:pPr>
    </w:p>
    <w:p w14:paraId="0CD10817" w14:textId="77777777" w:rsidR="00503888" w:rsidRDefault="00503888" w:rsidP="00441779">
      <w:pPr>
        <w:spacing w:after="0"/>
        <w:rPr>
          <w:b/>
          <w:bCs/>
        </w:rPr>
      </w:pPr>
    </w:p>
    <w:sectPr w:rsidR="00503888" w:rsidSect="00196BFB">
      <w:footerReference w:type="default" r:id="rId8"/>
      <w:pgSz w:w="12240" w:h="15840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707E5" w14:textId="77777777" w:rsidR="008E0C48" w:rsidRDefault="008E0C48" w:rsidP="00196BFB">
      <w:pPr>
        <w:spacing w:after="0" w:line="240" w:lineRule="auto"/>
      </w:pPr>
      <w:r>
        <w:separator/>
      </w:r>
    </w:p>
  </w:endnote>
  <w:endnote w:type="continuationSeparator" w:id="0">
    <w:p w14:paraId="4F73A404" w14:textId="77777777" w:rsidR="008E0C48" w:rsidRDefault="008E0C48" w:rsidP="0019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DC46" w14:textId="77777777" w:rsidR="00196BFB" w:rsidRDefault="00196BFB">
    <w:pPr>
      <w:pStyle w:val="Footer"/>
      <w:jc w:val="center"/>
      <w:rPr>
        <w:color w:val="4472C4" w:themeColor="accent1"/>
      </w:rPr>
    </w:pPr>
  </w:p>
  <w:p w14:paraId="4614BC2E" w14:textId="41D7FDAE" w:rsidR="00196BFB" w:rsidRDefault="00196BF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481A6F" w14:textId="77777777" w:rsidR="00196BFB" w:rsidRDefault="0019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1B02A" w14:textId="77777777" w:rsidR="008E0C48" w:rsidRDefault="008E0C48" w:rsidP="00196BFB">
      <w:pPr>
        <w:spacing w:after="0" w:line="240" w:lineRule="auto"/>
      </w:pPr>
      <w:r>
        <w:separator/>
      </w:r>
    </w:p>
  </w:footnote>
  <w:footnote w:type="continuationSeparator" w:id="0">
    <w:p w14:paraId="4127CC40" w14:textId="77777777" w:rsidR="008E0C48" w:rsidRDefault="008E0C48" w:rsidP="0019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32B"/>
    <w:multiLevelType w:val="multilevel"/>
    <w:tmpl w:val="056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626"/>
    <w:multiLevelType w:val="multilevel"/>
    <w:tmpl w:val="DD4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E1A0A"/>
    <w:multiLevelType w:val="multilevel"/>
    <w:tmpl w:val="5B5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97E"/>
    <w:multiLevelType w:val="multilevel"/>
    <w:tmpl w:val="018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B58DB"/>
    <w:multiLevelType w:val="multilevel"/>
    <w:tmpl w:val="2DC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C4F22"/>
    <w:multiLevelType w:val="multilevel"/>
    <w:tmpl w:val="18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03B7"/>
    <w:multiLevelType w:val="multilevel"/>
    <w:tmpl w:val="87B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661CE"/>
    <w:multiLevelType w:val="hybridMultilevel"/>
    <w:tmpl w:val="C7D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B9C"/>
    <w:multiLevelType w:val="multilevel"/>
    <w:tmpl w:val="AAB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95150"/>
    <w:multiLevelType w:val="multilevel"/>
    <w:tmpl w:val="48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4BF1"/>
    <w:multiLevelType w:val="multilevel"/>
    <w:tmpl w:val="316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B259B"/>
    <w:multiLevelType w:val="multilevel"/>
    <w:tmpl w:val="BA5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72F4F"/>
    <w:multiLevelType w:val="multilevel"/>
    <w:tmpl w:val="723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F7316"/>
    <w:multiLevelType w:val="hybridMultilevel"/>
    <w:tmpl w:val="C408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499A"/>
    <w:multiLevelType w:val="multilevel"/>
    <w:tmpl w:val="BE1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90343"/>
    <w:multiLevelType w:val="hybridMultilevel"/>
    <w:tmpl w:val="A58C87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2295F2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FC501C"/>
    <w:multiLevelType w:val="multilevel"/>
    <w:tmpl w:val="F9B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A5066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E2C9A"/>
    <w:multiLevelType w:val="hybridMultilevel"/>
    <w:tmpl w:val="858A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F6E07"/>
    <w:multiLevelType w:val="multilevel"/>
    <w:tmpl w:val="81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66642"/>
    <w:multiLevelType w:val="hybridMultilevel"/>
    <w:tmpl w:val="B2E0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27500"/>
    <w:multiLevelType w:val="multilevel"/>
    <w:tmpl w:val="A73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F52983"/>
    <w:multiLevelType w:val="multilevel"/>
    <w:tmpl w:val="631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35F0D"/>
    <w:multiLevelType w:val="multilevel"/>
    <w:tmpl w:val="80B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F6FFA"/>
    <w:multiLevelType w:val="multilevel"/>
    <w:tmpl w:val="2AD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D011F"/>
    <w:multiLevelType w:val="multilevel"/>
    <w:tmpl w:val="7BC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A61F2"/>
    <w:multiLevelType w:val="multilevel"/>
    <w:tmpl w:val="B8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87FB8"/>
    <w:multiLevelType w:val="multilevel"/>
    <w:tmpl w:val="630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B7699"/>
    <w:multiLevelType w:val="multilevel"/>
    <w:tmpl w:val="333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33255"/>
    <w:multiLevelType w:val="multilevel"/>
    <w:tmpl w:val="42B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F85A9B"/>
    <w:multiLevelType w:val="hybridMultilevel"/>
    <w:tmpl w:val="C392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D0250"/>
    <w:multiLevelType w:val="hybridMultilevel"/>
    <w:tmpl w:val="F10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E42A5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02D3A"/>
    <w:multiLevelType w:val="multilevel"/>
    <w:tmpl w:val="7E0A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20"/>
  </w:num>
  <w:num w:numId="2" w16cid:durableId="98726028">
    <w:abstractNumId w:val="4"/>
  </w:num>
  <w:num w:numId="3" w16cid:durableId="1648976036">
    <w:abstractNumId w:val="45"/>
  </w:num>
  <w:num w:numId="4" w16cid:durableId="1058944565">
    <w:abstractNumId w:val="24"/>
  </w:num>
  <w:num w:numId="5" w16cid:durableId="383606436">
    <w:abstractNumId w:val="32"/>
  </w:num>
  <w:num w:numId="6" w16cid:durableId="1649480967">
    <w:abstractNumId w:val="44"/>
  </w:num>
  <w:num w:numId="7" w16cid:durableId="1644658236">
    <w:abstractNumId w:val="36"/>
  </w:num>
  <w:num w:numId="8" w16cid:durableId="360712840">
    <w:abstractNumId w:val="33"/>
  </w:num>
  <w:num w:numId="9" w16cid:durableId="258368836">
    <w:abstractNumId w:val="18"/>
  </w:num>
  <w:num w:numId="10" w16cid:durableId="1992370477">
    <w:abstractNumId w:val="8"/>
  </w:num>
  <w:num w:numId="11" w16cid:durableId="1719353762">
    <w:abstractNumId w:val="25"/>
  </w:num>
  <w:num w:numId="12" w16cid:durableId="1826044603">
    <w:abstractNumId w:val="46"/>
  </w:num>
  <w:num w:numId="13" w16cid:durableId="1994990419">
    <w:abstractNumId w:val="12"/>
  </w:num>
  <w:num w:numId="14" w16cid:durableId="1797868052">
    <w:abstractNumId w:val="15"/>
  </w:num>
  <w:num w:numId="15" w16cid:durableId="2023824586">
    <w:abstractNumId w:val="13"/>
  </w:num>
  <w:num w:numId="16" w16cid:durableId="1591503255">
    <w:abstractNumId w:val="13"/>
    <w:lvlOverride w:ilvl="1">
      <w:lvl w:ilvl="1">
        <w:numFmt w:val="decimal"/>
        <w:lvlText w:val="%2."/>
        <w:lvlJc w:val="left"/>
      </w:lvl>
    </w:lvlOverride>
  </w:num>
  <w:num w:numId="17" w16cid:durableId="1991521022">
    <w:abstractNumId w:val="13"/>
    <w:lvlOverride w:ilvl="1">
      <w:lvl w:ilvl="1">
        <w:numFmt w:val="decimal"/>
        <w:lvlText w:val="%2."/>
        <w:lvlJc w:val="left"/>
      </w:lvl>
    </w:lvlOverride>
  </w:num>
  <w:num w:numId="18" w16cid:durableId="984823155">
    <w:abstractNumId w:val="30"/>
  </w:num>
  <w:num w:numId="19" w16cid:durableId="939721726">
    <w:abstractNumId w:val="31"/>
  </w:num>
  <w:num w:numId="20" w16cid:durableId="567613308">
    <w:abstractNumId w:val="29"/>
  </w:num>
  <w:num w:numId="21" w16cid:durableId="1518696794">
    <w:abstractNumId w:val="5"/>
  </w:num>
  <w:num w:numId="22" w16cid:durableId="1222181231">
    <w:abstractNumId w:val="14"/>
  </w:num>
  <w:num w:numId="23" w16cid:durableId="988676808">
    <w:abstractNumId w:val="40"/>
  </w:num>
  <w:num w:numId="24" w16cid:durableId="1869180403">
    <w:abstractNumId w:val="27"/>
  </w:num>
  <w:num w:numId="25" w16cid:durableId="1929539765">
    <w:abstractNumId w:val="19"/>
  </w:num>
  <w:num w:numId="26" w16cid:durableId="1396778624">
    <w:abstractNumId w:val="19"/>
    <w:lvlOverride w:ilvl="1">
      <w:lvl w:ilvl="1">
        <w:numFmt w:val="decimal"/>
        <w:lvlText w:val="%2."/>
        <w:lvlJc w:val="left"/>
      </w:lvl>
    </w:lvlOverride>
  </w:num>
  <w:num w:numId="27" w16cid:durableId="523592494">
    <w:abstractNumId w:val="19"/>
    <w:lvlOverride w:ilvl="1">
      <w:lvl w:ilvl="1">
        <w:numFmt w:val="decimal"/>
        <w:lvlText w:val="%2."/>
        <w:lvlJc w:val="left"/>
      </w:lvl>
    </w:lvlOverride>
  </w:num>
  <w:num w:numId="28" w16cid:durableId="1882933960">
    <w:abstractNumId w:val="35"/>
  </w:num>
  <w:num w:numId="29" w16cid:durableId="178199283">
    <w:abstractNumId w:val="6"/>
  </w:num>
  <w:num w:numId="30" w16cid:durableId="802652053">
    <w:abstractNumId w:val="37"/>
  </w:num>
  <w:num w:numId="31" w16cid:durableId="1125198314">
    <w:abstractNumId w:val="17"/>
  </w:num>
  <w:num w:numId="32" w16cid:durableId="2141192455">
    <w:abstractNumId w:val="42"/>
  </w:num>
  <w:num w:numId="33" w16cid:durableId="573245061">
    <w:abstractNumId w:val="22"/>
  </w:num>
  <w:num w:numId="34" w16cid:durableId="605816453">
    <w:abstractNumId w:val="39"/>
  </w:num>
  <w:num w:numId="35" w16cid:durableId="713114979">
    <w:abstractNumId w:val="28"/>
  </w:num>
  <w:num w:numId="36" w16cid:durableId="931233757">
    <w:abstractNumId w:val="11"/>
  </w:num>
  <w:num w:numId="37" w16cid:durableId="812990980">
    <w:abstractNumId w:val="1"/>
  </w:num>
  <w:num w:numId="38" w16cid:durableId="161170170">
    <w:abstractNumId w:val="23"/>
  </w:num>
  <w:num w:numId="39" w16cid:durableId="2079399237">
    <w:abstractNumId w:val="9"/>
  </w:num>
  <w:num w:numId="40" w16cid:durableId="727801134">
    <w:abstractNumId w:val="41"/>
  </w:num>
  <w:num w:numId="41" w16cid:durableId="1998683672">
    <w:abstractNumId w:val="43"/>
  </w:num>
  <w:num w:numId="42" w16cid:durableId="1683431032">
    <w:abstractNumId w:val="2"/>
  </w:num>
  <w:num w:numId="43" w16cid:durableId="703946135">
    <w:abstractNumId w:val="3"/>
  </w:num>
  <w:num w:numId="44" w16cid:durableId="963464101">
    <w:abstractNumId w:val="16"/>
  </w:num>
  <w:num w:numId="45" w16cid:durableId="1468626514">
    <w:abstractNumId w:val="34"/>
  </w:num>
  <w:num w:numId="46" w16cid:durableId="299188414">
    <w:abstractNumId w:val="0"/>
  </w:num>
  <w:num w:numId="47" w16cid:durableId="1344893277">
    <w:abstractNumId w:val="38"/>
  </w:num>
  <w:num w:numId="48" w16cid:durableId="61412698">
    <w:abstractNumId w:val="21"/>
  </w:num>
  <w:num w:numId="49" w16cid:durableId="2039307186">
    <w:abstractNumId w:val="26"/>
  </w:num>
  <w:num w:numId="50" w16cid:durableId="183907785">
    <w:abstractNumId w:val="10"/>
  </w:num>
  <w:num w:numId="51" w16cid:durableId="8415185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1FD"/>
    <w:rsid w:val="00020DE6"/>
    <w:rsid w:val="00021F55"/>
    <w:rsid w:val="00025B6B"/>
    <w:rsid w:val="00035246"/>
    <w:rsid w:val="00037DED"/>
    <w:rsid w:val="0004766B"/>
    <w:rsid w:val="000528F6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0D8B"/>
    <w:rsid w:val="000E32A6"/>
    <w:rsid w:val="000E3713"/>
    <w:rsid w:val="000E745D"/>
    <w:rsid w:val="000E7783"/>
    <w:rsid w:val="000F2DFF"/>
    <w:rsid w:val="000F3DBE"/>
    <w:rsid w:val="000F5020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86677"/>
    <w:rsid w:val="00190DDB"/>
    <w:rsid w:val="00191990"/>
    <w:rsid w:val="00196BFB"/>
    <w:rsid w:val="001A21F4"/>
    <w:rsid w:val="001A5990"/>
    <w:rsid w:val="001A5A66"/>
    <w:rsid w:val="001A6CC1"/>
    <w:rsid w:val="001B091B"/>
    <w:rsid w:val="001B3EAE"/>
    <w:rsid w:val="001B600F"/>
    <w:rsid w:val="001B7A23"/>
    <w:rsid w:val="001C45B3"/>
    <w:rsid w:val="001C49CB"/>
    <w:rsid w:val="001D189E"/>
    <w:rsid w:val="001D3EE9"/>
    <w:rsid w:val="001D5651"/>
    <w:rsid w:val="001E21A3"/>
    <w:rsid w:val="001F13EF"/>
    <w:rsid w:val="001F5855"/>
    <w:rsid w:val="001F6956"/>
    <w:rsid w:val="002003D9"/>
    <w:rsid w:val="00216415"/>
    <w:rsid w:val="0022361A"/>
    <w:rsid w:val="002312DC"/>
    <w:rsid w:val="00241803"/>
    <w:rsid w:val="002420F6"/>
    <w:rsid w:val="002445D4"/>
    <w:rsid w:val="002461AB"/>
    <w:rsid w:val="00255779"/>
    <w:rsid w:val="00255FC2"/>
    <w:rsid w:val="002641D7"/>
    <w:rsid w:val="00264C72"/>
    <w:rsid w:val="00265E15"/>
    <w:rsid w:val="0027136F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E5B91"/>
    <w:rsid w:val="002E6809"/>
    <w:rsid w:val="002E735F"/>
    <w:rsid w:val="002E797F"/>
    <w:rsid w:val="002F02A0"/>
    <w:rsid w:val="002F7ED1"/>
    <w:rsid w:val="00300AC4"/>
    <w:rsid w:val="00301042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D699D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24042"/>
    <w:rsid w:val="0043555E"/>
    <w:rsid w:val="004357DF"/>
    <w:rsid w:val="00441779"/>
    <w:rsid w:val="00447C1B"/>
    <w:rsid w:val="00447F57"/>
    <w:rsid w:val="004500BB"/>
    <w:rsid w:val="004638E1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968B0"/>
    <w:rsid w:val="004A2AD4"/>
    <w:rsid w:val="004A70D2"/>
    <w:rsid w:val="004B0688"/>
    <w:rsid w:val="004C2E7A"/>
    <w:rsid w:val="004C4A66"/>
    <w:rsid w:val="004C5F46"/>
    <w:rsid w:val="004C75FE"/>
    <w:rsid w:val="004D11CD"/>
    <w:rsid w:val="004D139D"/>
    <w:rsid w:val="004D2E7A"/>
    <w:rsid w:val="004D7B53"/>
    <w:rsid w:val="004E1D80"/>
    <w:rsid w:val="004E5694"/>
    <w:rsid w:val="004E6959"/>
    <w:rsid w:val="004E7A11"/>
    <w:rsid w:val="004F2FF0"/>
    <w:rsid w:val="00502111"/>
    <w:rsid w:val="00502297"/>
    <w:rsid w:val="00502D78"/>
    <w:rsid w:val="00503888"/>
    <w:rsid w:val="005122E0"/>
    <w:rsid w:val="0051514C"/>
    <w:rsid w:val="00523D84"/>
    <w:rsid w:val="00524418"/>
    <w:rsid w:val="00524564"/>
    <w:rsid w:val="005273DA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728BB"/>
    <w:rsid w:val="00583337"/>
    <w:rsid w:val="00585398"/>
    <w:rsid w:val="0059559B"/>
    <w:rsid w:val="005973DF"/>
    <w:rsid w:val="005A0479"/>
    <w:rsid w:val="005A5B74"/>
    <w:rsid w:val="005B45DF"/>
    <w:rsid w:val="005B4AAB"/>
    <w:rsid w:val="005B5F45"/>
    <w:rsid w:val="005B7436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4E5A"/>
    <w:rsid w:val="0061683D"/>
    <w:rsid w:val="00624FD6"/>
    <w:rsid w:val="006253E9"/>
    <w:rsid w:val="00631E96"/>
    <w:rsid w:val="00632C39"/>
    <w:rsid w:val="00636DDB"/>
    <w:rsid w:val="0063718C"/>
    <w:rsid w:val="0064070E"/>
    <w:rsid w:val="00640F89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97292"/>
    <w:rsid w:val="00697D2D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3FDB"/>
    <w:rsid w:val="00724028"/>
    <w:rsid w:val="007246D0"/>
    <w:rsid w:val="00733A22"/>
    <w:rsid w:val="007463D8"/>
    <w:rsid w:val="00763D26"/>
    <w:rsid w:val="007710A0"/>
    <w:rsid w:val="00776379"/>
    <w:rsid w:val="0077779D"/>
    <w:rsid w:val="00784C0A"/>
    <w:rsid w:val="007859C0"/>
    <w:rsid w:val="00785A7C"/>
    <w:rsid w:val="0079175F"/>
    <w:rsid w:val="00796AFD"/>
    <w:rsid w:val="007B3A34"/>
    <w:rsid w:val="007B4A30"/>
    <w:rsid w:val="007C5B58"/>
    <w:rsid w:val="007C7B0A"/>
    <w:rsid w:val="007D22AB"/>
    <w:rsid w:val="007D5A43"/>
    <w:rsid w:val="007E1615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25D4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0C48"/>
    <w:rsid w:val="008E39FB"/>
    <w:rsid w:val="008E6165"/>
    <w:rsid w:val="008F6447"/>
    <w:rsid w:val="009046F1"/>
    <w:rsid w:val="009047D9"/>
    <w:rsid w:val="00912E18"/>
    <w:rsid w:val="00915C78"/>
    <w:rsid w:val="00916193"/>
    <w:rsid w:val="009218B9"/>
    <w:rsid w:val="00922424"/>
    <w:rsid w:val="00925572"/>
    <w:rsid w:val="00935E0A"/>
    <w:rsid w:val="00943CDB"/>
    <w:rsid w:val="009473BC"/>
    <w:rsid w:val="00954770"/>
    <w:rsid w:val="00954BC0"/>
    <w:rsid w:val="0096072B"/>
    <w:rsid w:val="00962761"/>
    <w:rsid w:val="009667D3"/>
    <w:rsid w:val="00972880"/>
    <w:rsid w:val="009761D7"/>
    <w:rsid w:val="0098059B"/>
    <w:rsid w:val="00982D72"/>
    <w:rsid w:val="009831DA"/>
    <w:rsid w:val="009920E3"/>
    <w:rsid w:val="009A121C"/>
    <w:rsid w:val="009A1236"/>
    <w:rsid w:val="009A27A5"/>
    <w:rsid w:val="009A6D53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9C0"/>
    <w:rsid w:val="00A23E69"/>
    <w:rsid w:val="00A32F04"/>
    <w:rsid w:val="00A349DD"/>
    <w:rsid w:val="00A368AC"/>
    <w:rsid w:val="00A3770C"/>
    <w:rsid w:val="00A433EF"/>
    <w:rsid w:val="00A43D27"/>
    <w:rsid w:val="00A45BCF"/>
    <w:rsid w:val="00A623DD"/>
    <w:rsid w:val="00A6798A"/>
    <w:rsid w:val="00A708AA"/>
    <w:rsid w:val="00A72682"/>
    <w:rsid w:val="00A7557D"/>
    <w:rsid w:val="00A832A7"/>
    <w:rsid w:val="00A83B88"/>
    <w:rsid w:val="00A940D8"/>
    <w:rsid w:val="00A963DF"/>
    <w:rsid w:val="00AA110A"/>
    <w:rsid w:val="00AA287D"/>
    <w:rsid w:val="00AB63D0"/>
    <w:rsid w:val="00AD167F"/>
    <w:rsid w:val="00AD3016"/>
    <w:rsid w:val="00AD711A"/>
    <w:rsid w:val="00AD7D5D"/>
    <w:rsid w:val="00AE569F"/>
    <w:rsid w:val="00AF4990"/>
    <w:rsid w:val="00B0224C"/>
    <w:rsid w:val="00B032BE"/>
    <w:rsid w:val="00B03494"/>
    <w:rsid w:val="00B15A74"/>
    <w:rsid w:val="00B15DF9"/>
    <w:rsid w:val="00B21516"/>
    <w:rsid w:val="00B25023"/>
    <w:rsid w:val="00B255F7"/>
    <w:rsid w:val="00B25A7F"/>
    <w:rsid w:val="00B270E9"/>
    <w:rsid w:val="00B35CB0"/>
    <w:rsid w:val="00B45143"/>
    <w:rsid w:val="00B50088"/>
    <w:rsid w:val="00B50CBB"/>
    <w:rsid w:val="00B53685"/>
    <w:rsid w:val="00B536A8"/>
    <w:rsid w:val="00B55C81"/>
    <w:rsid w:val="00B55DB3"/>
    <w:rsid w:val="00B571FF"/>
    <w:rsid w:val="00B57514"/>
    <w:rsid w:val="00B7167B"/>
    <w:rsid w:val="00B7418D"/>
    <w:rsid w:val="00B75B06"/>
    <w:rsid w:val="00B84AC5"/>
    <w:rsid w:val="00B91249"/>
    <w:rsid w:val="00B93724"/>
    <w:rsid w:val="00B939A4"/>
    <w:rsid w:val="00B94BAB"/>
    <w:rsid w:val="00B95174"/>
    <w:rsid w:val="00BA507D"/>
    <w:rsid w:val="00BA54C1"/>
    <w:rsid w:val="00BB018C"/>
    <w:rsid w:val="00BB3579"/>
    <w:rsid w:val="00BB411D"/>
    <w:rsid w:val="00BC068C"/>
    <w:rsid w:val="00BC5C81"/>
    <w:rsid w:val="00BC71A4"/>
    <w:rsid w:val="00BD26E1"/>
    <w:rsid w:val="00BD45E8"/>
    <w:rsid w:val="00BD4D2A"/>
    <w:rsid w:val="00BD6C13"/>
    <w:rsid w:val="00BE557C"/>
    <w:rsid w:val="00BE6FA2"/>
    <w:rsid w:val="00BF0480"/>
    <w:rsid w:val="00BF1EAD"/>
    <w:rsid w:val="00C11B84"/>
    <w:rsid w:val="00C13538"/>
    <w:rsid w:val="00C147FE"/>
    <w:rsid w:val="00C35730"/>
    <w:rsid w:val="00C410D7"/>
    <w:rsid w:val="00C516DD"/>
    <w:rsid w:val="00C54B2A"/>
    <w:rsid w:val="00C54BA5"/>
    <w:rsid w:val="00C60148"/>
    <w:rsid w:val="00C6270D"/>
    <w:rsid w:val="00C667EA"/>
    <w:rsid w:val="00C7484A"/>
    <w:rsid w:val="00C74F25"/>
    <w:rsid w:val="00C8646E"/>
    <w:rsid w:val="00C8663B"/>
    <w:rsid w:val="00C94413"/>
    <w:rsid w:val="00C9641A"/>
    <w:rsid w:val="00CA0531"/>
    <w:rsid w:val="00CA4C46"/>
    <w:rsid w:val="00CC2745"/>
    <w:rsid w:val="00CD06E0"/>
    <w:rsid w:val="00CD686D"/>
    <w:rsid w:val="00CE35F2"/>
    <w:rsid w:val="00CE59A6"/>
    <w:rsid w:val="00CE6990"/>
    <w:rsid w:val="00CE78E4"/>
    <w:rsid w:val="00CF0671"/>
    <w:rsid w:val="00CF3FC2"/>
    <w:rsid w:val="00CF6FF1"/>
    <w:rsid w:val="00D03DDB"/>
    <w:rsid w:val="00D10951"/>
    <w:rsid w:val="00D20659"/>
    <w:rsid w:val="00D2376F"/>
    <w:rsid w:val="00D26796"/>
    <w:rsid w:val="00D319BC"/>
    <w:rsid w:val="00D31A5A"/>
    <w:rsid w:val="00D328D6"/>
    <w:rsid w:val="00D331E8"/>
    <w:rsid w:val="00D353E1"/>
    <w:rsid w:val="00D426F2"/>
    <w:rsid w:val="00D606D1"/>
    <w:rsid w:val="00D7142A"/>
    <w:rsid w:val="00D7502F"/>
    <w:rsid w:val="00D7620A"/>
    <w:rsid w:val="00D8451F"/>
    <w:rsid w:val="00D86B13"/>
    <w:rsid w:val="00D872CA"/>
    <w:rsid w:val="00D87C0E"/>
    <w:rsid w:val="00D90009"/>
    <w:rsid w:val="00D90C2B"/>
    <w:rsid w:val="00D97330"/>
    <w:rsid w:val="00DA2335"/>
    <w:rsid w:val="00DA3937"/>
    <w:rsid w:val="00DA4A69"/>
    <w:rsid w:val="00DB2A82"/>
    <w:rsid w:val="00DB6254"/>
    <w:rsid w:val="00DC08EE"/>
    <w:rsid w:val="00DC4B39"/>
    <w:rsid w:val="00DD261A"/>
    <w:rsid w:val="00DD5000"/>
    <w:rsid w:val="00DD6C1D"/>
    <w:rsid w:val="00DE0241"/>
    <w:rsid w:val="00DE5A56"/>
    <w:rsid w:val="00DF27A2"/>
    <w:rsid w:val="00DF35CA"/>
    <w:rsid w:val="00DF430D"/>
    <w:rsid w:val="00DF4965"/>
    <w:rsid w:val="00E03753"/>
    <w:rsid w:val="00E03C59"/>
    <w:rsid w:val="00E05271"/>
    <w:rsid w:val="00E1658A"/>
    <w:rsid w:val="00E31998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912DA"/>
    <w:rsid w:val="00EA4BA6"/>
    <w:rsid w:val="00EA6ED6"/>
    <w:rsid w:val="00EB4042"/>
    <w:rsid w:val="00EB6A80"/>
    <w:rsid w:val="00EC041D"/>
    <w:rsid w:val="00EC537A"/>
    <w:rsid w:val="00EC7BEA"/>
    <w:rsid w:val="00ED13FC"/>
    <w:rsid w:val="00EE5B30"/>
    <w:rsid w:val="00EF0218"/>
    <w:rsid w:val="00EF291C"/>
    <w:rsid w:val="00EF354C"/>
    <w:rsid w:val="00EF37AE"/>
    <w:rsid w:val="00EF56B5"/>
    <w:rsid w:val="00F00927"/>
    <w:rsid w:val="00F0573C"/>
    <w:rsid w:val="00F0770B"/>
    <w:rsid w:val="00F1321D"/>
    <w:rsid w:val="00F17742"/>
    <w:rsid w:val="00F17C72"/>
    <w:rsid w:val="00F268EB"/>
    <w:rsid w:val="00F40BB8"/>
    <w:rsid w:val="00F41937"/>
    <w:rsid w:val="00F41E32"/>
    <w:rsid w:val="00F44ADD"/>
    <w:rsid w:val="00F53FF3"/>
    <w:rsid w:val="00F54A82"/>
    <w:rsid w:val="00F61AB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B5DB7"/>
    <w:rsid w:val="00FB6293"/>
    <w:rsid w:val="00FC1007"/>
    <w:rsid w:val="00FC3F88"/>
    <w:rsid w:val="00FD2903"/>
    <w:rsid w:val="00FD3808"/>
    <w:rsid w:val="00FD605E"/>
    <w:rsid w:val="00FD7767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FC96AB0B-7CD3-4732-8BA8-7DDF039E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59"/>
    <w:rsid w:val="0019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B"/>
  </w:style>
  <w:style w:type="paragraph" w:styleId="Footer">
    <w:name w:val="footer"/>
    <w:basedOn w:val="Normal"/>
    <w:link w:val="Foot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B"/>
  </w:style>
  <w:style w:type="character" w:customStyle="1" w:styleId="Heading4Char">
    <w:name w:val="Heading 4 Char"/>
    <w:basedOn w:val="DefaultParagraphFont"/>
    <w:link w:val="Heading4"/>
    <w:uiPriority w:val="9"/>
    <w:semiHidden/>
    <w:rsid w:val="009805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3</cp:revision>
  <dcterms:created xsi:type="dcterms:W3CDTF">2025-05-07T00:36:00Z</dcterms:created>
  <dcterms:modified xsi:type="dcterms:W3CDTF">2025-05-07T00:39:00Z</dcterms:modified>
</cp:coreProperties>
</file>