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color w:val="000000"/>
          <w:sz w:val="56"/>
        </w:rPr>
        <w:t>UHHomes</w:t>
      </w:r>
    </w:p>
    <w:p>
      <w:pPr>
        <w:jc w:val="center"/>
      </w:pPr>
      <w:r>
        <w:rPr>
          <w:rFonts w:ascii="Calibri" w:hAnsi="Calibri"/>
          <w:b w:val="0"/>
          <w:i/>
          <w:color w:val="000000"/>
          <w:sz w:val="22"/>
        </w:rPr>
        <w:t>Role-Based Architecture — All User Accounts, Flows &amp; Feature Assignments</w:t>
      </w:r>
    </w:p>
    <w:p/>
    <w:p>
      <w:pPr>
        <w:pStyle w:val="Heading1"/>
      </w:pPr>
      <w:r>
        <w:rPr>
          <w:rFonts w:ascii="Calibri" w:hAnsi="Calibri"/>
          <w:color w:val="000000"/>
        </w:rPr>
        <w:t>1. All Possible User Roles in the Platform</w:t>
      </w:r>
    </w:p>
    <w:p>
      <w:pPr>
        <w:jc w:val="center"/>
      </w:pPr>
      <w:r>
        <w:rPr>
          <w:rFonts w:ascii="Calibri" w:hAnsi="Calibri"/>
          <w:b w:val="0"/>
          <w:i/>
          <w:color w:val="000000"/>
          <w:sz w:val="20"/>
        </w:rPr>
        <w:t>A mature home construction platform needs these 5 distinct roles, each with clear responsibilities.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fill="F2F2F2"/>
          </w:tcPr>
          <w:p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ROLE</w:t>
            </w:r>
          </w:p>
        </w:tc>
        <w:tc>
          <w:tcPr>
            <w:tcW w:type="dxa" w:w="3402"/>
            <w:shd w:fill="F2F2F2"/>
          </w:tcPr>
          <w:p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DESCRIPTION</w:t>
            </w:r>
          </w:p>
        </w:tc>
        <w:tc>
          <w:tcPr>
            <w:tcW w:type="dxa" w:w="3969"/>
            <w:shd w:fill="F2F2F2"/>
          </w:tcPr>
          <w:p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KEY RESPONSIBILITIES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Homebuyer / Owner</w:t>
            </w:r>
          </w:p>
          <w:p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End Customer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The person who purchased the home. Tracks construction, views updates, asks questions, downloads documents.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• View project dashboard &amp; progress</w:t>
            </w:r>
          </w:p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• Browse construction timeline</w:t>
            </w:r>
          </w:p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• View photo/video gallery</w:t>
            </w:r>
          </w:p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• Submit inquiries to builder</w:t>
            </w:r>
          </w:p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• Receive alerts &amp; notifications</w:t>
            </w:r>
          </w:p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• Download documents (contracts, permits)</w:t>
            </w:r>
          </w:p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• Favorite properties for comparison</w:t>
            </w:r>
          </w:p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• Receive AI weekly digest email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Company Admin</w:t>
            </w:r>
          </w:p>
          <w:p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Super Administrator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The construction company owner or top-level manager. Has full access to everything — creates roles, manages the platform.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• Full CRUD on all entities</w:t>
            </w:r>
          </w:p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• Create &amp; manage user accounts</w:t>
            </w:r>
          </w:p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• Assign roles (PM, Sales, Architect)</w:t>
            </w:r>
          </w:p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• View company-wide analytics</w:t>
            </w:r>
          </w:p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• Generate PDF reports</w:t>
            </w:r>
          </w:p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• Manage properties catalog</w:t>
            </w:r>
          </w:p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• Broadcast alerts to all buyers</w:t>
            </w:r>
          </w:p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• Configure platform settings</w:t>
            </w:r>
          </w:p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• Trigger AI summary generation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Project Manager</w:t>
            </w:r>
          </w:p>
          <w:p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Projects &amp; Site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Assigned to one or more projects. Oversees milestones, coordinates with buyers, ensures timelines are met, and handles on-ground site supervision.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• View &amp; update assigned projects</w:t>
            </w:r>
          </w:p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• Create &amp; manage milestones</w:t>
            </w:r>
          </w:p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• Post daily/weekly site updates</w:t>
            </w:r>
          </w:p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• Upload photos &amp; videos from site</w:t>
            </w:r>
          </w:p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• Update milestone progress %</w:t>
            </w:r>
          </w:p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• Log issues &amp; delays</w:t>
            </w:r>
          </w:p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• Respond to buyer inquiries</w:t>
            </w:r>
          </w:p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• Generate project-level reports</w:t>
            </w:r>
          </w:p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• Manage project documents</w:t>
            </w:r>
          </w:p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• Escalate delays to Admin</w:t>
            </w:r>
          </w:p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• Inspect &amp; approve milestones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Sales Agent / Realtor</w:t>
            </w:r>
          </w:p>
          <w:p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Customer Acquisition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Handles property inquiries from prospects, onboards new buyers, manages the pre-sale relationship until project assignment.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• View property catalog</w:t>
            </w:r>
          </w:p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• Manage prospect leads</w:t>
            </w:r>
          </w:p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• Schedule property tours</w:t>
            </w:r>
          </w:p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• Onboard new buyer accounts</w:t>
            </w:r>
          </w:p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• Track inquiry-to-sale pipeline</w:t>
            </w:r>
          </w:p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• View assigned buyer profiles</w:t>
            </w:r>
          </w:p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• No access to construction data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Architect / Designer</w:t>
            </w:r>
          </w:p>
          <w:p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Design &amp; Plans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Uploads floor plans, elevations, 3D renders. Handles design-related buyer requests like customizations or material selections.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• Upload &amp; manage floor plans</w:t>
            </w:r>
          </w:p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• Upload elevation renders</w:t>
            </w:r>
          </w:p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• Handle design change requests</w:t>
            </w:r>
          </w:p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• View assigned projects</w:t>
            </w:r>
          </w:p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• Comment on milestone updates</w:t>
            </w:r>
          </w:p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• No access to financial data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00000"/>
        </w:rPr>
        <w:t>2. Role Hierarchy &amp; Access Control</w:t>
      </w:r>
    </w:p>
    <w:p>
      <w:pPr>
        <w:jc w:val="center"/>
      </w:pPr>
      <w:r>
        <w:rPr>
          <w:rFonts w:ascii="Calibri" w:hAnsi="Calibri"/>
          <w:b w:val="0"/>
          <w:i/>
          <w:color w:val="000000"/>
          <w:sz w:val="20"/>
        </w:rPr>
        <w:t>Who reports to whom, and who can see what.</w:t>
      </w:r>
    </w:p>
    <w:p/>
    <w:p>
      <w:pPr>
        <w:spacing w:after="80"/>
      </w:pPr>
      <w:r>
        <w:rPr>
          <w:rFonts w:ascii="Calibri" w:hAnsi="Calibri"/>
          <w:b/>
          <w:i w:val="0"/>
          <w:color w:val="000000"/>
          <w:sz w:val="22"/>
        </w:rPr>
        <w:t>Company Admin</w:t>
      </w:r>
      <w:r>
        <w:rPr>
          <w:rFonts w:ascii="Calibri" w:hAnsi="Calibri"/>
          <w:b w:val="0"/>
          <w:i/>
          <w:color w:val="000000"/>
          <w:sz w:val="18"/>
        </w:rPr>
        <w:t xml:space="preserve">  —  Full Access — Top Level</w:t>
      </w:r>
    </w:p>
    <w:p>
      <w:pPr>
        <w:spacing w:after="80"/>
      </w:pPr>
      <w:r>
        <w:rPr>
          <w:rFonts w:ascii="Calibri" w:hAnsi="Calibri"/>
          <w:b/>
          <w:i w:val="0"/>
          <w:color w:val="000000"/>
          <w:sz w:val="22"/>
        </w:rPr>
        <w:t xml:space="preserve">    ├── Project Manager</w:t>
      </w:r>
      <w:r>
        <w:rPr>
          <w:rFonts w:ascii="Calibri" w:hAnsi="Calibri"/>
          <w:b w:val="0"/>
          <w:i/>
          <w:color w:val="000000"/>
          <w:sz w:val="18"/>
        </w:rPr>
        <w:t xml:space="preserve">  —  Project-Scoped + Site Supervision</w:t>
      </w:r>
    </w:p>
    <w:p>
      <w:pPr>
        <w:spacing w:after="80"/>
      </w:pPr>
      <w:r>
        <w:rPr>
          <w:rFonts w:ascii="Calibri" w:hAnsi="Calibri"/>
          <w:b/>
          <w:i w:val="0"/>
          <w:color w:val="000000"/>
          <w:sz w:val="22"/>
        </w:rPr>
        <w:t xml:space="preserve">    │       └── Architect</w:t>
      </w:r>
      <w:r>
        <w:rPr>
          <w:rFonts w:ascii="Calibri" w:hAnsi="Calibri"/>
          <w:b w:val="0"/>
          <w:i/>
          <w:color w:val="000000"/>
          <w:sz w:val="18"/>
        </w:rPr>
        <w:t xml:space="preserve">  —  Designs Only (reports to PM)</w:t>
      </w:r>
    </w:p>
    <w:p>
      <w:pPr>
        <w:spacing w:after="80"/>
      </w:pPr>
      <w:r>
        <w:rPr>
          <w:rFonts w:ascii="Calibri" w:hAnsi="Calibri"/>
          <w:b/>
          <w:i w:val="0"/>
          <w:color w:val="000000"/>
          <w:sz w:val="22"/>
        </w:rPr>
        <w:t xml:space="preserve">    ├── Sales Agent</w:t>
      </w:r>
      <w:r>
        <w:rPr>
          <w:rFonts w:ascii="Calibri" w:hAnsi="Calibri"/>
          <w:b w:val="0"/>
          <w:i/>
          <w:color w:val="000000"/>
          <w:sz w:val="18"/>
        </w:rPr>
        <w:t xml:space="preserve">  —  Pre-Sale Only</w:t>
      </w:r>
    </w:p>
    <w:p>
      <w:pPr>
        <w:spacing w:after="80"/>
      </w:pPr>
      <w:r>
        <w:rPr>
          <w:rFonts w:ascii="Calibri" w:hAnsi="Calibri"/>
          <w:b/>
          <w:i w:val="0"/>
          <w:color w:val="000000"/>
          <w:sz w:val="22"/>
        </w:rPr>
        <w:t xml:space="preserve">    └── Homebuyer</w:t>
      </w:r>
      <w:r>
        <w:rPr>
          <w:rFonts w:ascii="Calibri" w:hAnsi="Calibri"/>
          <w:b w:val="0"/>
          <w:i/>
          <w:color w:val="000000"/>
          <w:sz w:val="18"/>
        </w:rPr>
        <w:t xml:space="preserve">  —  Read + Inquire (consumer)</w:t>
      </w:r>
    </w:p>
    <w:p/>
    <w:p>
      <w:pPr>
        <w:jc w:val="left"/>
      </w:pPr>
      <w:r>
        <w:rPr>
          <w:rFonts w:ascii="Calibri" w:hAnsi="Calibri"/>
          <w:b/>
          <w:i w:val="0"/>
          <w:color w:val="000000"/>
          <w:sz w:val="20"/>
        </w:rPr>
        <w:t>Relationships:</w:t>
      </w:r>
    </w:p>
    <w:p>
      <w:pPr>
        <w:spacing w:after="60"/>
        <w:ind w:left="850"/>
      </w:pPr>
      <w:r>
        <w:rPr>
          <w:rFonts w:ascii="Calibri" w:hAnsi="Calibri"/>
          <w:b w:val="0"/>
          <w:i w:val="0"/>
          <w:color w:val="000000"/>
          <w:sz w:val="18"/>
        </w:rPr>
        <w:t xml:space="preserve">•  </w:t>
      </w:r>
      <w:r>
        <w:rPr>
          <w:rFonts w:ascii="Calibri" w:hAnsi="Calibri"/>
          <w:b w:val="0"/>
          <w:i w:val="0"/>
          <w:color w:val="000000"/>
          <w:sz w:val="18"/>
        </w:rPr>
        <w:t>Admin → assigns projects → Project Manager</w:t>
      </w:r>
    </w:p>
    <w:p>
      <w:pPr>
        <w:spacing w:after="60"/>
        <w:ind w:left="850"/>
      </w:pPr>
      <w:r>
        <w:rPr>
          <w:rFonts w:ascii="Calibri" w:hAnsi="Calibri"/>
          <w:b w:val="0"/>
          <w:i w:val="0"/>
          <w:color w:val="000000"/>
          <w:sz w:val="18"/>
        </w:rPr>
        <w:t xml:space="preserve">•  </w:t>
      </w:r>
      <w:r>
        <w:rPr>
          <w:rFonts w:ascii="Calibri" w:hAnsi="Calibri"/>
          <w:b w:val="0"/>
          <w:i w:val="0"/>
          <w:color w:val="000000"/>
          <w:sz w:val="18"/>
        </w:rPr>
        <w:t>Admin → assigns leads → Sales Agent</w:t>
      </w:r>
    </w:p>
    <w:p>
      <w:pPr>
        <w:spacing w:after="60"/>
        <w:ind w:left="850"/>
      </w:pPr>
      <w:r>
        <w:rPr>
          <w:rFonts w:ascii="Calibri" w:hAnsi="Calibri"/>
          <w:b w:val="0"/>
          <w:i w:val="0"/>
          <w:color w:val="000000"/>
          <w:sz w:val="18"/>
        </w:rPr>
        <w:t xml:space="preserve">•  </w:t>
      </w:r>
      <w:r>
        <w:rPr>
          <w:rFonts w:ascii="Calibri" w:hAnsi="Calibri"/>
          <w:b w:val="0"/>
          <w:i w:val="0"/>
          <w:color w:val="000000"/>
          <w:sz w:val="18"/>
        </w:rPr>
        <w:t>Project Manager → requests designs → Architect</w:t>
      </w:r>
    </w:p>
    <w:p>
      <w:pPr>
        <w:spacing w:after="60"/>
        <w:ind w:left="850"/>
      </w:pPr>
      <w:r>
        <w:rPr>
          <w:rFonts w:ascii="Calibri" w:hAnsi="Calibri"/>
          <w:b w:val="0"/>
          <w:i w:val="0"/>
          <w:color w:val="000000"/>
          <w:sz w:val="18"/>
        </w:rPr>
        <w:t xml:space="preserve">•  </w:t>
      </w:r>
      <w:r>
        <w:rPr>
          <w:rFonts w:ascii="Calibri" w:hAnsi="Calibri"/>
          <w:b w:val="0"/>
          <w:i w:val="0"/>
          <w:color w:val="000000"/>
          <w:sz w:val="18"/>
        </w:rPr>
        <w:t>Project Manager → posts updates visible to → Homebuyer</w:t>
      </w:r>
    </w:p>
    <w:p>
      <w:pPr>
        <w:spacing w:after="60"/>
        <w:ind w:left="850"/>
      </w:pPr>
      <w:r>
        <w:rPr>
          <w:rFonts w:ascii="Calibri" w:hAnsi="Calibri"/>
          <w:b w:val="0"/>
          <w:i w:val="0"/>
          <w:color w:val="000000"/>
          <w:sz w:val="18"/>
        </w:rPr>
        <w:t xml:space="preserve">•  </w:t>
      </w:r>
      <w:r>
        <w:rPr>
          <w:rFonts w:ascii="Calibri" w:hAnsi="Calibri"/>
          <w:b w:val="0"/>
          <w:i w:val="0"/>
          <w:color w:val="000000"/>
          <w:sz w:val="18"/>
        </w:rPr>
        <w:t>Project Manager → responds to inquiries from → Homebuyer</w:t>
      </w:r>
    </w:p>
    <w:p>
      <w:pPr>
        <w:spacing w:after="60"/>
        <w:ind w:left="850"/>
      </w:pPr>
      <w:r>
        <w:rPr>
          <w:rFonts w:ascii="Calibri" w:hAnsi="Calibri"/>
          <w:b w:val="0"/>
          <w:i w:val="0"/>
          <w:color w:val="000000"/>
          <w:sz w:val="18"/>
        </w:rPr>
        <w:t xml:space="preserve">•  </w:t>
      </w:r>
      <w:r>
        <w:rPr>
          <w:rFonts w:ascii="Calibri" w:hAnsi="Calibri"/>
          <w:b w:val="0"/>
          <w:i w:val="0"/>
          <w:color w:val="000000"/>
          <w:sz w:val="18"/>
        </w:rPr>
        <w:t>Sales Agent → onboards → Homebuyer</w:t>
      </w:r>
    </w:p>
    <w:p/>
    <w:p>
      <w:pPr>
        <w:pStyle w:val="Heading1"/>
      </w:pPr>
      <w:r>
        <w:rPr>
          <w:rFonts w:ascii="Calibri" w:hAnsi="Calibri"/>
          <w:color w:val="000000"/>
        </w:rPr>
        <w:t>3. Complete Lifecycle — From Land to Handover</w:t>
      </w:r>
    </w:p>
    <w:p>
      <w:pPr>
        <w:jc w:val="center"/>
      </w:pPr>
      <w:r>
        <w:rPr>
          <w:rFonts w:ascii="Calibri" w:hAnsi="Calibri"/>
          <w:b w:val="0"/>
          <w:i/>
          <w:color w:val="000000"/>
          <w:sz w:val="20"/>
        </w:rPr>
        <w:t>Every step of a home construction project, mapped to which role acts and which role consumes.</w:t>
      </w:r>
    </w:p>
    <w:p/>
    <w:p>
      <w:pPr>
        <w:jc w:val="left"/>
      </w:pPr>
      <w:r>
        <w:rPr>
          <w:rFonts w:ascii="Calibri" w:hAnsi="Calibri"/>
          <w:b/>
          <w:i w:val="0"/>
          <w:color w:val="000000"/>
          <w:sz w:val="22"/>
        </w:rPr>
        <w:t>STAGE 1 — LEAD &amp; SALE</w:t>
      </w:r>
    </w:p>
    <w:p>
      <w:pPr>
        <w:spacing w:after="60"/>
        <w:ind w:left="850"/>
      </w:pPr>
      <w:r>
        <w:rPr>
          <w:rFonts w:ascii="Calibri" w:hAnsi="Calibri"/>
          <w:b w:val="0"/>
          <w:i w:val="0"/>
          <w:color w:val="000000"/>
          <w:sz w:val="18"/>
        </w:rPr>
        <w:t xml:space="preserve">•  </w:t>
      </w:r>
      <w:r>
        <w:rPr>
          <w:rFonts w:ascii="Calibri" w:hAnsi="Calibri"/>
          <w:b w:val="0"/>
          <w:i w:val="0"/>
          <w:color w:val="000000"/>
          <w:sz w:val="18"/>
        </w:rPr>
        <w:t>Sales Agent shows property catalog &amp; schedules tour for Buyer</w:t>
      </w:r>
    </w:p>
    <w:p>
      <w:pPr>
        <w:spacing w:after="60"/>
        <w:ind w:left="850"/>
      </w:pPr>
      <w:r>
        <w:rPr>
          <w:rFonts w:ascii="Calibri" w:hAnsi="Calibri"/>
          <w:b w:val="0"/>
          <w:i w:val="0"/>
          <w:color w:val="000000"/>
          <w:sz w:val="18"/>
        </w:rPr>
        <w:t xml:space="preserve">•  </w:t>
      </w:r>
      <w:r>
        <w:rPr>
          <w:rFonts w:ascii="Calibri" w:hAnsi="Calibri"/>
          <w:b w:val="0"/>
          <w:i w:val="0"/>
          <w:color w:val="000000"/>
          <w:sz w:val="18"/>
        </w:rPr>
        <w:t>Buyer expresses interest / inquires</w:t>
      </w:r>
    </w:p>
    <w:p>
      <w:pPr>
        <w:spacing w:after="60"/>
        <w:ind w:left="850"/>
      </w:pPr>
      <w:r>
        <w:rPr>
          <w:rFonts w:ascii="Calibri" w:hAnsi="Calibri"/>
          <w:b w:val="0"/>
          <w:i w:val="0"/>
          <w:color w:val="000000"/>
          <w:sz w:val="18"/>
        </w:rPr>
        <w:t xml:space="preserve">•  </w:t>
      </w:r>
      <w:r>
        <w:rPr>
          <w:rFonts w:ascii="Calibri" w:hAnsi="Calibri"/>
          <w:b w:val="0"/>
          <w:i w:val="0"/>
          <w:color w:val="000000"/>
          <w:sz w:val="18"/>
        </w:rPr>
        <w:t>Sales Agent converts lead to buyer account via Admin</w:t>
      </w:r>
    </w:p>
    <w:p>
      <w:pPr>
        <w:spacing w:after="60"/>
        <w:ind w:left="850"/>
      </w:pPr>
      <w:r>
        <w:rPr>
          <w:rFonts w:ascii="Calibri" w:hAnsi="Calibri"/>
          <w:b w:val="0"/>
          <w:i w:val="0"/>
          <w:color w:val="000000"/>
          <w:sz w:val="18"/>
        </w:rPr>
        <w:t xml:space="preserve">•  </w:t>
      </w:r>
      <w:r>
        <w:rPr>
          <w:rFonts w:ascii="Calibri" w:hAnsi="Calibri"/>
          <w:b w:val="0"/>
          <w:i w:val="0"/>
          <w:color w:val="000000"/>
          <w:sz w:val="18"/>
        </w:rPr>
        <w:t>Admin sends welcome email + portal access</w:t>
      </w:r>
    </w:p>
    <w:p>
      <w:pPr>
        <w:spacing w:after="60"/>
        <w:ind w:left="850"/>
      </w:pPr>
      <w:r>
        <w:rPr>
          <w:rFonts w:ascii="Calibri" w:hAnsi="Calibri"/>
          <w:b w:val="0"/>
          <w:i w:val="0"/>
          <w:color w:val="000000"/>
          <w:sz w:val="18"/>
        </w:rPr>
        <w:t xml:space="preserve">•  </w:t>
      </w:r>
      <w:r>
        <w:rPr>
          <w:rFonts w:ascii="Calibri" w:hAnsi="Calibri"/>
          <w:b w:val="0"/>
          <w:i w:val="0"/>
          <w:color w:val="000000"/>
          <w:sz w:val="18"/>
        </w:rPr>
        <w:t>Admin sends booking payment invoice</w:t>
      </w:r>
    </w:p>
    <w:p>
      <w:pPr>
        <w:spacing w:after="60"/>
        <w:ind w:left="850"/>
      </w:pPr>
      <w:r>
        <w:rPr>
          <w:rFonts w:ascii="Calibri" w:hAnsi="Calibri"/>
          <w:b w:val="0"/>
          <w:i w:val="0"/>
          <w:color w:val="000000"/>
          <w:sz w:val="18"/>
        </w:rPr>
        <w:t xml:space="preserve">•  </w:t>
      </w:r>
      <w:r>
        <w:rPr>
          <w:rFonts w:ascii="Calibri" w:hAnsi="Calibri"/>
          <w:b w:val="0"/>
          <w:i w:val="0"/>
          <w:color w:val="000000"/>
          <w:sz w:val="18"/>
        </w:rPr>
        <w:t>Buyer makes booking payment</w:t>
      </w:r>
    </w:p>
    <w:p/>
    <w:p>
      <w:pPr>
        <w:jc w:val="left"/>
      </w:pPr>
      <w:r>
        <w:rPr>
          <w:rFonts w:ascii="Calibri" w:hAnsi="Calibri"/>
          <w:b/>
          <w:i w:val="0"/>
          <w:color w:val="000000"/>
          <w:sz w:val="22"/>
        </w:rPr>
        <w:t>STAGE 2 — PROJECT INITIATION</w:t>
      </w:r>
    </w:p>
    <w:p>
      <w:pPr>
        <w:spacing w:after="60"/>
        <w:ind w:left="850"/>
      </w:pPr>
      <w:r>
        <w:rPr>
          <w:rFonts w:ascii="Calibri" w:hAnsi="Calibri"/>
          <w:b w:val="0"/>
          <w:i w:val="0"/>
          <w:color w:val="000000"/>
          <w:sz w:val="18"/>
        </w:rPr>
        <w:t xml:space="preserve">•  </w:t>
      </w:r>
      <w:r>
        <w:rPr>
          <w:rFonts w:ascii="Calibri" w:hAnsi="Calibri"/>
          <w:b w:val="0"/>
          <w:i w:val="0"/>
          <w:color w:val="000000"/>
          <w:sz w:val="18"/>
        </w:rPr>
        <w:t>Admin creates project, assigns PM</w:t>
      </w:r>
    </w:p>
    <w:p>
      <w:pPr>
        <w:spacing w:after="60"/>
        <w:ind w:left="850"/>
      </w:pPr>
      <w:r>
        <w:rPr>
          <w:rFonts w:ascii="Calibri" w:hAnsi="Calibri"/>
          <w:b w:val="0"/>
          <w:i w:val="0"/>
          <w:color w:val="000000"/>
          <w:sz w:val="18"/>
        </w:rPr>
        <w:t xml:space="preserve">•  </w:t>
      </w:r>
      <w:r>
        <w:rPr>
          <w:rFonts w:ascii="Calibri" w:hAnsi="Calibri"/>
          <w:b w:val="0"/>
          <w:i w:val="0"/>
          <w:color w:val="000000"/>
          <w:sz w:val="18"/>
        </w:rPr>
        <w:t>PM requests floor plans &amp; design from Architect</w:t>
      </w:r>
    </w:p>
    <w:p>
      <w:pPr>
        <w:spacing w:after="60"/>
        <w:ind w:left="850"/>
      </w:pPr>
      <w:r>
        <w:rPr>
          <w:rFonts w:ascii="Calibri" w:hAnsi="Calibri"/>
          <w:b w:val="0"/>
          <w:i w:val="0"/>
          <w:color w:val="000000"/>
          <w:sz w:val="18"/>
        </w:rPr>
        <w:t xml:space="preserve">•  </w:t>
      </w:r>
      <w:r>
        <w:rPr>
          <w:rFonts w:ascii="Calibri" w:hAnsi="Calibri"/>
          <w:b w:val="0"/>
          <w:i w:val="0"/>
          <w:color w:val="000000"/>
          <w:sz w:val="18"/>
        </w:rPr>
        <w:t>Architect uploads floor plans &amp; elevations</w:t>
      </w:r>
    </w:p>
    <w:p>
      <w:pPr>
        <w:spacing w:after="60"/>
        <w:ind w:left="850"/>
      </w:pPr>
      <w:r>
        <w:rPr>
          <w:rFonts w:ascii="Calibri" w:hAnsi="Calibri"/>
          <w:b w:val="0"/>
          <w:i w:val="0"/>
          <w:color w:val="000000"/>
          <w:sz w:val="18"/>
        </w:rPr>
        <w:t xml:space="preserve">•  </w:t>
      </w:r>
      <w:r>
        <w:rPr>
          <w:rFonts w:ascii="Calibri" w:hAnsi="Calibri"/>
          <w:b w:val="0"/>
          <w:i w:val="0"/>
          <w:color w:val="000000"/>
          <w:sz w:val="18"/>
        </w:rPr>
        <w:t>PM defines milestones &amp; timeline</w:t>
      </w:r>
    </w:p>
    <w:p>
      <w:pPr>
        <w:spacing w:after="60"/>
        <w:ind w:left="850"/>
      </w:pPr>
      <w:r>
        <w:rPr>
          <w:rFonts w:ascii="Calibri" w:hAnsi="Calibri"/>
          <w:b w:val="0"/>
          <w:i w:val="0"/>
          <w:color w:val="000000"/>
          <w:sz w:val="18"/>
        </w:rPr>
        <w:t xml:space="preserve">•  </w:t>
      </w:r>
      <w:r>
        <w:rPr>
          <w:rFonts w:ascii="Calibri" w:hAnsi="Calibri"/>
          <w:b w:val="0"/>
          <w:i w:val="0"/>
          <w:color w:val="000000"/>
          <w:sz w:val="18"/>
        </w:rPr>
        <w:t>System notifies Buyer: project has started</w:t>
      </w:r>
    </w:p>
    <w:p/>
    <w:p>
      <w:pPr>
        <w:jc w:val="left"/>
      </w:pPr>
      <w:r>
        <w:rPr>
          <w:rFonts w:ascii="Calibri" w:hAnsi="Calibri"/>
          <w:b/>
          <w:i w:val="0"/>
          <w:color w:val="000000"/>
          <w:sz w:val="22"/>
        </w:rPr>
        <w:t>STAGE 3 — CONSTRUCTION (Repeats per Milestone)</w:t>
      </w:r>
    </w:p>
    <w:p>
      <w:pPr>
        <w:spacing w:after="60"/>
        <w:ind w:left="850"/>
      </w:pPr>
      <w:r>
        <w:rPr>
          <w:rFonts w:ascii="Calibri" w:hAnsi="Calibri"/>
          <w:b w:val="0"/>
          <w:i w:val="0"/>
          <w:color w:val="000000"/>
          <w:sz w:val="18"/>
        </w:rPr>
        <w:t xml:space="preserve">•  </w:t>
      </w:r>
      <w:r>
        <w:rPr>
          <w:rFonts w:ascii="Calibri" w:hAnsi="Calibri"/>
          <w:b w:val="0"/>
          <w:i w:val="0"/>
          <w:color w:val="000000"/>
          <w:sz w:val="18"/>
        </w:rPr>
        <w:t>PM posts daily update + photos from site</w:t>
      </w:r>
    </w:p>
    <w:p>
      <w:pPr>
        <w:spacing w:after="60"/>
        <w:ind w:left="850"/>
      </w:pPr>
      <w:r>
        <w:rPr>
          <w:rFonts w:ascii="Calibri" w:hAnsi="Calibri"/>
          <w:b w:val="0"/>
          <w:i w:val="0"/>
          <w:color w:val="000000"/>
          <w:sz w:val="18"/>
        </w:rPr>
        <w:t xml:space="preserve">•  </w:t>
      </w:r>
      <w:r>
        <w:rPr>
          <w:rFonts w:ascii="Calibri" w:hAnsi="Calibri"/>
          <w:b w:val="0"/>
          <w:i w:val="0"/>
          <w:color w:val="000000"/>
          <w:sz w:val="18"/>
        </w:rPr>
        <w:t>System notifies Buyer of progress update</w:t>
      </w:r>
    </w:p>
    <w:p>
      <w:pPr>
        <w:spacing w:after="60"/>
        <w:ind w:left="850"/>
      </w:pPr>
      <w:r>
        <w:rPr>
          <w:rFonts w:ascii="Calibri" w:hAnsi="Calibri"/>
          <w:b w:val="0"/>
          <w:i w:val="0"/>
          <w:color w:val="000000"/>
          <w:sz w:val="18"/>
        </w:rPr>
        <w:t xml:space="preserve">•  </w:t>
      </w:r>
      <w:r>
        <w:rPr>
          <w:rFonts w:ascii="Calibri" w:hAnsi="Calibri"/>
          <w:b w:val="0"/>
          <w:i w:val="0"/>
          <w:color w:val="000000"/>
          <w:sz w:val="18"/>
        </w:rPr>
        <w:t>Buyer views timeline, gallery, updates</w:t>
      </w:r>
    </w:p>
    <w:p>
      <w:pPr>
        <w:spacing w:after="60"/>
        <w:ind w:left="850"/>
      </w:pPr>
      <w:r>
        <w:rPr>
          <w:rFonts w:ascii="Calibri" w:hAnsi="Calibri"/>
          <w:b w:val="0"/>
          <w:i w:val="0"/>
          <w:color w:val="000000"/>
          <w:sz w:val="18"/>
        </w:rPr>
        <w:t xml:space="preserve">•  </w:t>
      </w:r>
      <w:r>
        <w:rPr>
          <w:rFonts w:ascii="Calibri" w:hAnsi="Calibri"/>
          <w:b w:val="0"/>
          <w:i w:val="0"/>
          <w:color w:val="000000"/>
          <w:sz w:val="18"/>
        </w:rPr>
        <w:t>Buyer submits question / concern</w:t>
      </w:r>
    </w:p>
    <w:p>
      <w:pPr>
        <w:spacing w:after="60"/>
        <w:ind w:left="850"/>
      </w:pPr>
      <w:r>
        <w:rPr>
          <w:rFonts w:ascii="Calibri" w:hAnsi="Calibri"/>
          <w:b w:val="0"/>
          <w:i w:val="0"/>
          <w:color w:val="000000"/>
          <w:sz w:val="18"/>
        </w:rPr>
        <w:t xml:space="preserve">•  </w:t>
      </w:r>
      <w:r>
        <w:rPr>
          <w:rFonts w:ascii="Calibri" w:hAnsi="Calibri"/>
          <w:b w:val="0"/>
          <w:i w:val="0"/>
          <w:color w:val="000000"/>
          <w:sz w:val="18"/>
        </w:rPr>
        <w:t>PM responds to inquiry</w:t>
      </w:r>
    </w:p>
    <w:p>
      <w:pPr>
        <w:spacing w:after="60"/>
        <w:ind w:left="850"/>
      </w:pPr>
      <w:r>
        <w:rPr>
          <w:rFonts w:ascii="Calibri" w:hAnsi="Calibri"/>
          <w:b w:val="0"/>
          <w:i w:val="0"/>
          <w:color w:val="000000"/>
          <w:sz w:val="18"/>
        </w:rPr>
        <w:t xml:space="preserve">•  </w:t>
      </w:r>
      <w:r>
        <w:rPr>
          <w:rFonts w:ascii="Calibri" w:hAnsi="Calibri"/>
          <w:b w:val="0"/>
          <w:i w:val="0"/>
          <w:color w:val="000000"/>
          <w:sz w:val="18"/>
        </w:rPr>
        <w:t>PM marks milestone 100%</w:t>
      </w:r>
    </w:p>
    <w:p>
      <w:pPr>
        <w:spacing w:after="60"/>
        <w:ind w:left="850"/>
      </w:pPr>
      <w:r>
        <w:rPr>
          <w:rFonts w:ascii="Calibri" w:hAnsi="Calibri"/>
          <w:b w:val="0"/>
          <w:i w:val="0"/>
          <w:color w:val="000000"/>
          <w:sz w:val="18"/>
        </w:rPr>
        <w:t xml:space="preserve">•  </w:t>
      </w:r>
      <w:r>
        <w:rPr>
          <w:rFonts w:ascii="Calibri" w:hAnsi="Calibri"/>
          <w:b w:val="0"/>
          <w:i w:val="0"/>
          <w:color w:val="000000"/>
          <w:sz w:val="18"/>
        </w:rPr>
        <w:t>PM inspects &amp; approves milestone</w:t>
      </w:r>
    </w:p>
    <w:p>
      <w:pPr>
        <w:spacing w:after="60"/>
        <w:ind w:left="850"/>
      </w:pPr>
      <w:r>
        <w:rPr>
          <w:rFonts w:ascii="Calibri" w:hAnsi="Calibri"/>
          <w:b w:val="0"/>
          <w:i w:val="0"/>
          <w:color w:val="000000"/>
          <w:sz w:val="18"/>
        </w:rPr>
        <w:t xml:space="preserve">•  </w:t>
      </w:r>
      <w:r>
        <w:rPr>
          <w:rFonts w:ascii="Calibri" w:hAnsi="Calibri"/>
          <w:b w:val="0"/>
          <w:i w:val="0"/>
          <w:color w:val="000000"/>
          <w:sz w:val="18"/>
        </w:rPr>
        <w:t>Admin sends milestone payment invoice</w:t>
      </w:r>
    </w:p>
    <w:p>
      <w:pPr>
        <w:spacing w:after="60"/>
        <w:ind w:left="850"/>
      </w:pPr>
      <w:r>
        <w:rPr>
          <w:rFonts w:ascii="Calibri" w:hAnsi="Calibri"/>
          <w:b w:val="0"/>
          <w:i w:val="0"/>
          <w:color w:val="000000"/>
          <w:sz w:val="18"/>
        </w:rPr>
        <w:t xml:space="preserve">•  </w:t>
      </w:r>
      <w:r>
        <w:rPr>
          <w:rFonts w:ascii="Calibri" w:hAnsi="Calibri"/>
          <w:b w:val="0"/>
          <w:i w:val="0"/>
          <w:color w:val="000000"/>
          <w:sz w:val="18"/>
        </w:rPr>
        <w:t>Buyer makes payment</w:t>
      </w:r>
    </w:p>
    <w:p>
      <w:pPr>
        <w:spacing w:after="60"/>
        <w:ind w:left="850"/>
      </w:pPr>
      <w:r>
        <w:rPr>
          <w:rFonts w:ascii="Calibri" w:hAnsi="Calibri"/>
          <w:b w:val="0"/>
          <w:i w:val="0"/>
          <w:color w:val="000000"/>
          <w:sz w:val="18"/>
        </w:rPr>
        <w:t xml:space="preserve">•  </w:t>
      </w:r>
      <w:r>
        <w:rPr>
          <w:rFonts w:ascii="Calibri" w:hAnsi="Calibri"/>
          <w:b w:val="0"/>
          <w:i w:val="0"/>
          <w:color w:val="000000"/>
          <w:sz w:val="18"/>
        </w:rPr>
        <w:t>System auto-calculates overall progress %</w:t>
      </w:r>
    </w:p>
    <w:p/>
    <w:p>
      <w:pPr>
        <w:jc w:val="left"/>
      </w:pPr>
      <w:r>
        <w:rPr>
          <w:rFonts w:ascii="Calibri" w:hAnsi="Calibri"/>
          <w:b/>
          <w:i w:val="0"/>
          <w:color w:val="000000"/>
          <w:sz w:val="22"/>
        </w:rPr>
        <w:t>STAGE 4 — AUTOMATED SERVICES (Ongoing)</w:t>
      </w:r>
    </w:p>
    <w:p>
      <w:pPr>
        <w:spacing w:after="60"/>
        <w:ind w:left="850"/>
      </w:pPr>
      <w:r>
        <w:rPr>
          <w:rFonts w:ascii="Calibri" w:hAnsi="Calibri"/>
          <w:b w:val="0"/>
          <w:i w:val="0"/>
          <w:color w:val="000000"/>
          <w:sz w:val="18"/>
        </w:rPr>
        <w:t xml:space="preserve">•  </w:t>
      </w:r>
      <w:r>
        <w:rPr>
          <w:rFonts w:ascii="Calibri" w:hAnsi="Calibri"/>
          <w:b w:val="0"/>
          <w:i w:val="0"/>
          <w:color w:val="000000"/>
          <w:sz w:val="18"/>
        </w:rPr>
        <w:t>System generates AI weekly summary (CRON)</w:t>
      </w:r>
    </w:p>
    <w:p>
      <w:pPr>
        <w:spacing w:after="60"/>
        <w:ind w:left="850"/>
      </w:pPr>
      <w:r>
        <w:rPr>
          <w:rFonts w:ascii="Calibri" w:hAnsi="Calibri"/>
          <w:b w:val="0"/>
          <w:i w:val="0"/>
          <w:color w:val="000000"/>
          <w:sz w:val="18"/>
        </w:rPr>
        <w:t xml:space="preserve">•  </w:t>
      </w:r>
      <w:r>
        <w:rPr>
          <w:rFonts w:ascii="Calibri" w:hAnsi="Calibri"/>
          <w:b w:val="0"/>
          <w:i w:val="0"/>
          <w:color w:val="000000"/>
          <w:sz w:val="18"/>
        </w:rPr>
        <w:t>System sends weekly progress digest email to Buyer</w:t>
      </w:r>
    </w:p>
    <w:p>
      <w:pPr>
        <w:spacing w:after="60"/>
        <w:ind w:left="850"/>
      </w:pPr>
      <w:r>
        <w:rPr>
          <w:rFonts w:ascii="Calibri" w:hAnsi="Calibri"/>
          <w:b w:val="0"/>
          <w:i w:val="0"/>
          <w:color w:val="000000"/>
          <w:sz w:val="18"/>
        </w:rPr>
        <w:t xml:space="preserve">•  </w:t>
      </w:r>
      <w:r>
        <w:rPr>
          <w:rFonts w:ascii="Calibri" w:hAnsi="Calibri"/>
          <w:b w:val="0"/>
          <w:i w:val="0"/>
          <w:color w:val="000000"/>
          <w:sz w:val="18"/>
        </w:rPr>
        <w:t>System sends delayed milestone alert to PM</w:t>
      </w:r>
    </w:p>
    <w:p>
      <w:pPr>
        <w:spacing w:after="60"/>
        <w:ind w:left="850"/>
      </w:pPr>
      <w:r>
        <w:rPr>
          <w:rFonts w:ascii="Calibri" w:hAnsi="Calibri"/>
          <w:b w:val="0"/>
          <w:i w:val="0"/>
          <w:color w:val="000000"/>
          <w:sz w:val="18"/>
        </w:rPr>
        <w:t xml:space="preserve">•  </w:t>
      </w:r>
      <w:r>
        <w:rPr>
          <w:rFonts w:ascii="Calibri" w:hAnsi="Calibri"/>
          <w:b w:val="0"/>
          <w:i w:val="0"/>
          <w:color w:val="000000"/>
          <w:sz w:val="18"/>
        </w:rPr>
        <w:t>System sends monthly analytics report to Admin</w:t>
      </w:r>
    </w:p>
    <w:p/>
    <w:p>
      <w:pPr>
        <w:jc w:val="left"/>
      </w:pPr>
      <w:r>
        <w:rPr>
          <w:rFonts w:ascii="Calibri" w:hAnsi="Calibri"/>
          <w:b/>
          <w:i w:val="0"/>
          <w:color w:val="000000"/>
          <w:sz w:val="22"/>
        </w:rPr>
        <w:t>STAGE 5 — HANDOVER &amp; CLOSE</w:t>
      </w:r>
    </w:p>
    <w:p>
      <w:pPr>
        <w:spacing w:after="60"/>
        <w:ind w:left="850"/>
      </w:pPr>
      <w:r>
        <w:rPr>
          <w:rFonts w:ascii="Calibri" w:hAnsi="Calibri"/>
          <w:b w:val="0"/>
          <w:i w:val="0"/>
          <w:color w:val="000000"/>
          <w:sz w:val="18"/>
        </w:rPr>
        <w:t xml:space="preserve">•  </w:t>
      </w:r>
      <w:r>
        <w:rPr>
          <w:rFonts w:ascii="Calibri" w:hAnsi="Calibri"/>
          <w:b w:val="0"/>
          <w:i w:val="0"/>
          <w:color w:val="000000"/>
          <w:sz w:val="18"/>
        </w:rPr>
        <w:t>PM marks final milestone complete</w:t>
      </w:r>
    </w:p>
    <w:p>
      <w:pPr>
        <w:spacing w:after="60"/>
        <w:ind w:left="850"/>
      </w:pPr>
      <w:r>
        <w:rPr>
          <w:rFonts w:ascii="Calibri" w:hAnsi="Calibri"/>
          <w:b w:val="0"/>
          <w:i w:val="0"/>
          <w:color w:val="000000"/>
          <w:sz w:val="18"/>
        </w:rPr>
        <w:t xml:space="preserve">•  </w:t>
      </w:r>
      <w:r>
        <w:rPr>
          <w:rFonts w:ascii="Calibri" w:hAnsi="Calibri"/>
          <w:b w:val="0"/>
          <w:i w:val="0"/>
          <w:color w:val="000000"/>
          <w:sz w:val="18"/>
        </w:rPr>
        <w:t>PM final inspection approved</w:t>
      </w:r>
    </w:p>
    <w:p>
      <w:pPr>
        <w:spacing w:after="60"/>
        <w:ind w:left="850"/>
      </w:pPr>
      <w:r>
        <w:rPr>
          <w:rFonts w:ascii="Calibri" w:hAnsi="Calibri"/>
          <w:b w:val="0"/>
          <w:i w:val="0"/>
          <w:color w:val="000000"/>
          <w:sz w:val="18"/>
        </w:rPr>
        <w:t xml:space="preserve">•  </w:t>
      </w:r>
      <w:r>
        <w:rPr>
          <w:rFonts w:ascii="Calibri" w:hAnsi="Calibri"/>
          <w:b w:val="0"/>
          <w:i w:val="0"/>
          <w:color w:val="000000"/>
          <w:sz w:val="18"/>
        </w:rPr>
        <w:t>PM uploads completion certificate &amp; warranty documents</w:t>
      </w:r>
    </w:p>
    <w:p>
      <w:pPr>
        <w:spacing w:after="60"/>
        <w:ind w:left="850"/>
      </w:pPr>
      <w:r>
        <w:rPr>
          <w:rFonts w:ascii="Calibri" w:hAnsi="Calibri"/>
          <w:b w:val="0"/>
          <w:i w:val="0"/>
          <w:color w:val="000000"/>
          <w:sz w:val="18"/>
        </w:rPr>
        <w:t xml:space="preserve">•  </w:t>
      </w:r>
      <w:r>
        <w:rPr>
          <w:rFonts w:ascii="Calibri" w:hAnsi="Calibri"/>
          <w:b w:val="0"/>
          <w:i w:val="0"/>
          <w:color w:val="000000"/>
          <w:sz w:val="18"/>
        </w:rPr>
        <w:t>Admin sends final payment invoice</w:t>
      </w:r>
    </w:p>
    <w:p>
      <w:pPr>
        <w:spacing w:after="60"/>
        <w:ind w:left="850"/>
      </w:pPr>
      <w:r>
        <w:rPr>
          <w:rFonts w:ascii="Calibri" w:hAnsi="Calibri"/>
          <w:b w:val="0"/>
          <w:i w:val="0"/>
          <w:color w:val="000000"/>
          <w:sz w:val="18"/>
        </w:rPr>
        <w:t xml:space="preserve">•  </w:t>
      </w:r>
      <w:r>
        <w:rPr>
          <w:rFonts w:ascii="Calibri" w:hAnsi="Calibri"/>
          <w:b w:val="0"/>
          <w:i w:val="0"/>
          <w:color w:val="000000"/>
          <w:sz w:val="18"/>
        </w:rPr>
        <w:t>Buyer makes final payment</w:t>
      </w:r>
    </w:p>
    <w:p>
      <w:pPr>
        <w:spacing w:after="60"/>
        <w:ind w:left="850"/>
      </w:pPr>
      <w:r>
        <w:rPr>
          <w:rFonts w:ascii="Calibri" w:hAnsi="Calibri"/>
          <w:b w:val="0"/>
          <w:i w:val="0"/>
          <w:color w:val="000000"/>
          <w:sz w:val="18"/>
        </w:rPr>
        <w:t xml:space="preserve">•  </w:t>
      </w:r>
      <w:r>
        <w:rPr>
          <w:rFonts w:ascii="Calibri" w:hAnsi="Calibri"/>
          <w:b w:val="0"/>
          <w:i w:val="0"/>
          <w:color w:val="000000"/>
          <w:sz w:val="18"/>
        </w:rPr>
        <w:t>Admin marks project COMPLETED</w:t>
      </w:r>
    </w:p>
    <w:p>
      <w:pPr>
        <w:spacing w:after="60"/>
        <w:ind w:left="850"/>
      </w:pPr>
      <w:r>
        <w:rPr>
          <w:rFonts w:ascii="Calibri" w:hAnsi="Calibri"/>
          <w:b w:val="0"/>
          <w:i w:val="0"/>
          <w:color w:val="000000"/>
          <w:sz w:val="18"/>
        </w:rPr>
        <w:t xml:space="preserve">•  </w:t>
      </w:r>
      <w:r>
        <w:rPr>
          <w:rFonts w:ascii="Calibri" w:hAnsi="Calibri"/>
          <w:b w:val="0"/>
          <w:i w:val="0"/>
          <w:color w:val="000000"/>
          <w:sz w:val="18"/>
        </w:rPr>
        <w:t>System notifies Buyer: home is ready</w:t>
      </w:r>
    </w:p>
    <w:p>
      <w:pPr>
        <w:spacing w:after="60"/>
        <w:ind w:left="850"/>
      </w:pPr>
      <w:r>
        <w:rPr>
          <w:rFonts w:ascii="Calibri" w:hAnsi="Calibri"/>
          <w:b w:val="0"/>
          <w:i w:val="0"/>
          <w:color w:val="000000"/>
          <w:sz w:val="18"/>
        </w:rPr>
        <w:t xml:space="preserve">•  </w:t>
      </w:r>
      <w:r>
        <w:rPr>
          <w:rFonts w:ascii="Calibri" w:hAnsi="Calibri"/>
          <w:b w:val="0"/>
          <w:i w:val="0"/>
          <w:color w:val="000000"/>
          <w:sz w:val="18"/>
        </w:rPr>
        <w:t>Buyer downloads report, documents, gallery archive</w:t>
      </w:r>
    </w:p>
    <w:p/>
    <w:p>
      <w:pPr>
        <w:pStyle w:val="Heading1"/>
      </w:pPr>
      <w:r>
        <w:rPr>
          <w:rFonts w:ascii="Calibri" w:hAnsi="Calibri"/>
          <w:color w:val="000000"/>
        </w:rPr>
        <w:t>4. Feature Access Matrix — Who Gets What</w:t>
      </w:r>
    </w:p>
    <w:p>
      <w:pPr>
        <w:jc w:val="center"/>
      </w:pPr>
      <w:r>
        <w:rPr>
          <w:rFonts w:ascii="Calibri" w:hAnsi="Calibri"/>
          <w:b w:val="0"/>
          <w:i/>
          <w:color w:val="000000"/>
          <w:sz w:val="18"/>
        </w:rPr>
        <w:t>● = Full Access    ◐ = Limited    ○ = No Access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2835"/>
            <w:shd w:fill="F2F2F2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Feature</w:t>
            </w:r>
          </w:p>
        </w:tc>
        <w:tc>
          <w:tcPr>
            <w:tcW w:type="dxa" w:w="1417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Buyer</w:t>
            </w:r>
          </w:p>
        </w:tc>
        <w:tc>
          <w:tcPr>
            <w:tcW w:type="dxa" w:w="1417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Admin</w:t>
            </w:r>
          </w:p>
        </w:tc>
        <w:tc>
          <w:tcPr>
            <w:tcW w:type="dxa" w:w="1417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PM</w:t>
            </w:r>
          </w:p>
        </w:tc>
        <w:tc>
          <w:tcPr>
            <w:tcW w:type="dxa" w:w="1417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Sales</w:t>
            </w:r>
          </w:p>
        </w:tc>
        <w:tc>
          <w:tcPr>
            <w:tcW w:type="dxa" w:w="1417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Architect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View Dashboard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●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●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●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◐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○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Manage Users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○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●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○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○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○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Create Projects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○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●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○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○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○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Update Milestones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○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●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●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○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○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Post Site Updates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○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●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●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○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○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Upload Photos/Media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○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●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●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○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●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View Construction Progress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●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●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●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○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◐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Submit Inquiries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●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○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○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○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○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Respond to Inquiries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○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●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●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○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○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Upload Floor Plans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○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●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○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○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●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Manage Properties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○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●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○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◐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○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Manage Leads / Prospects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○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●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○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●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○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Inspect &amp; Approve Milestones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○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●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●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○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○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Manage Invoices &amp; Payments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◐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●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○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○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○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View/Download Documents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●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●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●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○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◐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Generate Reports (PDF)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○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●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●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○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○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Broadcast Alerts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○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●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◐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○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○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AI Summary Generation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○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●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●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○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○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Favorite Properties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●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○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○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○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○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00000"/>
        </w:rPr>
        <w:t>5. How Data Flows Between Roles</w:t>
      </w:r>
    </w:p>
    <w:p>
      <w:pPr>
        <w:jc w:val="center"/>
      </w:pPr>
      <w:r>
        <w:rPr>
          <w:rFonts w:ascii="Calibri" w:hAnsi="Calibri"/>
          <w:b w:val="0"/>
          <w:i/>
          <w:color w:val="000000"/>
          <w:sz w:val="20"/>
        </w:rPr>
        <w:t>Every arrow represents a real interaction — who creates the data, who consumes it.</w:t>
      </w:r>
    </w:p>
    <w:p/>
    <w:p>
      <w:pPr>
        <w:jc w:val="left"/>
      </w:pPr>
      <w:r>
        <w:rPr>
          <w:rFonts w:ascii="Calibri" w:hAnsi="Calibri"/>
          <w:b/>
          <w:i w:val="0"/>
          <w:color w:val="000000"/>
          <w:sz w:val="22"/>
        </w:rPr>
        <w:t>PRE-SALE PHASE</w:t>
      </w:r>
    </w:p>
    <w:p>
      <w:pPr>
        <w:spacing w:after="60"/>
        <w:ind w:left="850"/>
      </w:pPr>
      <w:r>
        <w:rPr>
          <w:rFonts w:ascii="Calibri" w:hAnsi="Calibri"/>
          <w:b w:val="0"/>
          <w:i w:val="0"/>
          <w:color w:val="000000"/>
          <w:sz w:val="18"/>
        </w:rPr>
        <w:t xml:space="preserve">•  </w:t>
      </w:r>
      <w:r>
        <w:rPr>
          <w:rFonts w:ascii="Calibri" w:hAnsi="Calibri"/>
          <w:b w:val="0"/>
          <w:i w:val="0"/>
          <w:color w:val="000000"/>
          <w:sz w:val="18"/>
        </w:rPr>
        <w:t>Sales Agent → shows properties, schedules tours → Prospect</w:t>
      </w:r>
    </w:p>
    <w:p>
      <w:pPr>
        <w:spacing w:after="60"/>
        <w:ind w:left="850"/>
      </w:pPr>
      <w:r>
        <w:rPr>
          <w:rFonts w:ascii="Calibri" w:hAnsi="Calibri"/>
          <w:b w:val="0"/>
          <w:i w:val="0"/>
          <w:color w:val="000000"/>
          <w:sz w:val="18"/>
        </w:rPr>
        <w:t xml:space="preserve">•  </w:t>
      </w:r>
      <w:r>
        <w:rPr>
          <w:rFonts w:ascii="Calibri" w:hAnsi="Calibri"/>
          <w:b w:val="0"/>
          <w:i w:val="0"/>
          <w:color w:val="000000"/>
          <w:sz w:val="18"/>
        </w:rPr>
        <w:t>Prospect → submits inquiry, makes booking → Sales Agent</w:t>
      </w:r>
    </w:p>
    <w:p>
      <w:pPr>
        <w:spacing w:after="60"/>
        <w:ind w:left="850"/>
      </w:pPr>
      <w:r>
        <w:rPr>
          <w:rFonts w:ascii="Calibri" w:hAnsi="Calibri"/>
          <w:b w:val="0"/>
          <w:i w:val="0"/>
          <w:color w:val="000000"/>
          <w:sz w:val="18"/>
        </w:rPr>
        <w:t xml:space="preserve">•  </w:t>
      </w:r>
      <w:r>
        <w:rPr>
          <w:rFonts w:ascii="Calibri" w:hAnsi="Calibri"/>
          <w:b w:val="0"/>
          <w:i w:val="0"/>
          <w:color w:val="000000"/>
          <w:sz w:val="18"/>
        </w:rPr>
        <w:t>Sales Agent → converts to buyer account → Admin</w:t>
      </w:r>
    </w:p>
    <w:p/>
    <w:p>
      <w:pPr>
        <w:jc w:val="left"/>
      </w:pPr>
      <w:r>
        <w:rPr>
          <w:rFonts w:ascii="Calibri" w:hAnsi="Calibri"/>
          <w:b/>
          <w:i w:val="0"/>
          <w:color w:val="000000"/>
          <w:sz w:val="22"/>
        </w:rPr>
        <w:t>CONSTRUCTION PHASE</w:t>
      </w:r>
    </w:p>
    <w:p>
      <w:pPr>
        <w:spacing w:after="60"/>
        <w:ind w:left="850"/>
      </w:pPr>
      <w:r>
        <w:rPr>
          <w:rFonts w:ascii="Calibri" w:hAnsi="Calibri"/>
          <w:b w:val="0"/>
          <w:i w:val="0"/>
          <w:color w:val="000000"/>
          <w:sz w:val="18"/>
        </w:rPr>
        <w:t xml:space="preserve">•  </w:t>
      </w:r>
      <w:r>
        <w:rPr>
          <w:rFonts w:ascii="Calibri" w:hAnsi="Calibri"/>
          <w:b w:val="0"/>
          <w:i w:val="0"/>
          <w:color w:val="000000"/>
          <w:sz w:val="18"/>
        </w:rPr>
        <w:t>Architect → floor plans + designs → Project Manager</w:t>
      </w:r>
    </w:p>
    <w:p>
      <w:pPr>
        <w:spacing w:after="60"/>
        <w:ind w:left="850"/>
      </w:pPr>
      <w:r>
        <w:rPr>
          <w:rFonts w:ascii="Calibri" w:hAnsi="Calibri"/>
          <w:b w:val="0"/>
          <w:i w:val="0"/>
          <w:color w:val="000000"/>
          <w:sz w:val="18"/>
        </w:rPr>
        <w:t xml:space="preserve">•  </w:t>
      </w:r>
      <w:r>
        <w:rPr>
          <w:rFonts w:ascii="Calibri" w:hAnsi="Calibri"/>
          <w:b w:val="0"/>
          <w:i w:val="0"/>
          <w:color w:val="000000"/>
          <w:sz w:val="18"/>
        </w:rPr>
        <w:t>Project Manager → site updates, photos &amp; milestones → System</w:t>
      </w:r>
    </w:p>
    <w:p>
      <w:pPr>
        <w:spacing w:after="60"/>
        <w:ind w:left="850"/>
      </w:pPr>
      <w:r>
        <w:rPr>
          <w:rFonts w:ascii="Calibri" w:hAnsi="Calibri"/>
          <w:b w:val="0"/>
          <w:i w:val="0"/>
          <w:color w:val="000000"/>
          <w:sz w:val="18"/>
        </w:rPr>
        <w:t xml:space="preserve">•  </w:t>
      </w:r>
      <w:r>
        <w:rPr>
          <w:rFonts w:ascii="Calibri" w:hAnsi="Calibri"/>
          <w:b w:val="0"/>
          <w:i w:val="0"/>
          <w:color w:val="000000"/>
          <w:sz w:val="18"/>
        </w:rPr>
        <w:t>Project Manager → inspects &amp; approves → System</w:t>
      </w:r>
    </w:p>
    <w:p/>
    <w:p>
      <w:pPr>
        <w:jc w:val="left"/>
      </w:pPr>
      <w:r>
        <w:rPr>
          <w:rFonts w:ascii="Calibri" w:hAnsi="Calibri"/>
          <w:b/>
          <w:i w:val="0"/>
          <w:color w:val="000000"/>
          <w:sz w:val="22"/>
        </w:rPr>
        <w:t>BUYER EXPERIENCE</w:t>
      </w:r>
    </w:p>
    <w:p>
      <w:pPr>
        <w:spacing w:after="60"/>
        <w:ind w:left="850"/>
      </w:pPr>
      <w:r>
        <w:rPr>
          <w:rFonts w:ascii="Calibri" w:hAnsi="Calibri"/>
          <w:b w:val="0"/>
          <w:i w:val="0"/>
          <w:color w:val="000000"/>
          <w:sz w:val="18"/>
        </w:rPr>
        <w:t xml:space="preserve">•  </w:t>
      </w:r>
      <w:r>
        <w:rPr>
          <w:rFonts w:ascii="Calibri" w:hAnsi="Calibri"/>
          <w:b w:val="0"/>
          <w:i w:val="0"/>
          <w:color w:val="000000"/>
          <w:sz w:val="18"/>
        </w:rPr>
        <w:t>Buyer → views dashboard, timeline, gallery → Portal</w:t>
      </w:r>
    </w:p>
    <w:p>
      <w:pPr>
        <w:spacing w:after="60"/>
        <w:ind w:left="850"/>
      </w:pPr>
      <w:r>
        <w:rPr>
          <w:rFonts w:ascii="Calibri" w:hAnsi="Calibri"/>
          <w:b w:val="0"/>
          <w:i w:val="0"/>
          <w:color w:val="000000"/>
          <w:sz w:val="18"/>
        </w:rPr>
        <w:t xml:space="preserve">•  </w:t>
      </w:r>
      <w:r>
        <w:rPr>
          <w:rFonts w:ascii="Calibri" w:hAnsi="Calibri"/>
          <w:b w:val="0"/>
          <w:i w:val="0"/>
          <w:color w:val="000000"/>
          <w:sz w:val="18"/>
        </w:rPr>
        <w:t>Buyer → asks questions → Inquiries</w:t>
      </w:r>
    </w:p>
    <w:p>
      <w:pPr>
        <w:spacing w:after="60"/>
        <w:ind w:left="850"/>
      </w:pPr>
      <w:r>
        <w:rPr>
          <w:rFonts w:ascii="Calibri" w:hAnsi="Calibri"/>
          <w:b w:val="0"/>
          <w:i w:val="0"/>
          <w:color w:val="000000"/>
          <w:sz w:val="18"/>
        </w:rPr>
        <w:t xml:space="preserve">•  </w:t>
      </w:r>
      <w:r>
        <w:rPr>
          <w:rFonts w:ascii="Calibri" w:hAnsi="Calibri"/>
          <w:b w:val="0"/>
          <w:i w:val="0"/>
          <w:color w:val="000000"/>
          <w:sz w:val="18"/>
        </w:rPr>
        <w:t>Portal → real-time updates → Buyer</w:t>
      </w:r>
    </w:p>
    <w:p>
      <w:pPr>
        <w:spacing w:after="60"/>
        <w:ind w:left="850"/>
      </w:pPr>
      <w:r>
        <w:rPr>
          <w:rFonts w:ascii="Calibri" w:hAnsi="Calibri"/>
          <w:b w:val="0"/>
          <w:i w:val="0"/>
          <w:color w:val="000000"/>
          <w:sz w:val="18"/>
        </w:rPr>
        <w:t xml:space="preserve">•  </w:t>
      </w:r>
      <w:r>
        <w:rPr>
          <w:rFonts w:ascii="Calibri" w:hAnsi="Calibri"/>
          <w:b w:val="0"/>
          <w:i w:val="0"/>
          <w:color w:val="000000"/>
          <w:sz w:val="18"/>
        </w:rPr>
        <w:t>AI Digest → weekly email → Buyer</w:t>
      </w:r>
    </w:p>
    <w:p/>
    <w:p>
      <w:pPr>
        <w:pStyle w:val="Heading1"/>
      </w:pPr>
      <w:r>
        <w:rPr>
          <w:rFonts w:ascii="Calibri" w:hAnsi="Calibri"/>
          <w:color w:val="000000"/>
        </w:rPr>
        <w:t>6. When to Introduce Each Role (Development Roadmap)</w:t>
      </w:r>
    </w:p>
    <w:p>
      <w:pPr>
        <w:jc w:val="center"/>
      </w:pPr>
      <w:r>
        <w:rPr>
          <w:rFonts w:ascii="Calibri" w:hAnsi="Calibri"/>
          <w:b w:val="0"/>
          <w:i/>
          <w:color w:val="000000"/>
          <w:sz w:val="20"/>
        </w:rPr>
        <w:t>Phased approach — start simple, expand as the platform grows.</w:t>
      </w:r>
    </w:p>
    <w:p/>
    <w:p>
      <w:pPr>
        <w:jc w:val="left"/>
      </w:pPr>
      <w:r>
        <w:rPr>
          <w:rFonts w:ascii="Calibri" w:hAnsi="Calibri"/>
          <w:b/>
          <w:i w:val="0"/>
          <w:color w:val="000000"/>
          <w:sz w:val="24"/>
        </w:rPr>
        <w:t>PHASE 1 — MVP</w:t>
      </w:r>
    </w:p>
    <w:p>
      <w:pPr>
        <w:jc w:val="left"/>
      </w:pPr>
      <w:r>
        <w:rPr>
          <w:rFonts w:ascii="Calibri" w:hAnsi="Calibri"/>
          <w:b w:val="0"/>
          <w:i/>
          <w:color w:val="000000"/>
          <w:sz w:val="18"/>
        </w:rPr>
        <w:t>Months 1–3 · Core platform with 2 roles</w:t>
      </w:r>
    </w:p>
    <w:p>
      <w:pPr>
        <w:spacing w:after="80"/>
        <w:ind w:left="567"/>
      </w:pPr>
      <w:r>
        <w:rPr>
          <w:rFonts w:ascii="Calibri" w:hAnsi="Calibri"/>
          <w:b/>
          <w:i w:val="0"/>
          <w:color w:val="000000"/>
          <w:sz w:val="20"/>
        </w:rPr>
        <w:t xml:space="preserve">Company Admin  </w:t>
      </w:r>
      <w:r>
        <w:rPr>
          <w:rFonts w:ascii="Calibri" w:hAnsi="Calibri"/>
          <w:b w:val="0"/>
          <w:i/>
          <w:color w:val="000000"/>
          <w:sz w:val="16"/>
        </w:rPr>
        <w:t>[Done]</w:t>
      </w:r>
    </w:p>
    <w:p>
      <w:pPr>
        <w:ind w:left="850"/>
      </w:pPr>
      <w:r>
        <w:rPr>
          <w:rFonts w:ascii="Calibri" w:hAnsi="Calibri"/>
          <w:b w:val="0"/>
          <w:i w:val="0"/>
          <w:color w:val="000000"/>
          <w:sz w:val="18"/>
        </w:rPr>
        <w:t>Full platform access — create properties, projects, manage users</w:t>
      </w:r>
    </w:p>
    <w:p>
      <w:pPr>
        <w:spacing w:after="80"/>
        <w:ind w:left="567"/>
      </w:pPr>
      <w:r>
        <w:rPr>
          <w:rFonts w:ascii="Calibri" w:hAnsi="Calibri"/>
          <w:b/>
          <w:i w:val="0"/>
          <w:color w:val="000000"/>
          <w:sz w:val="20"/>
        </w:rPr>
        <w:t xml:space="preserve">Homebuyer  </w:t>
      </w:r>
      <w:r>
        <w:rPr>
          <w:rFonts w:ascii="Calibri" w:hAnsi="Calibri"/>
          <w:b w:val="0"/>
          <w:i/>
          <w:color w:val="000000"/>
          <w:sz w:val="16"/>
        </w:rPr>
        <w:t>[Done]</w:t>
      </w:r>
    </w:p>
    <w:p>
      <w:pPr>
        <w:ind w:left="850"/>
      </w:pPr>
      <w:r>
        <w:rPr>
          <w:rFonts w:ascii="Calibri" w:hAnsi="Calibri"/>
          <w:b w:val="0"/>
          <w:i w:val="0"/>
          <w:color w:val="000000"/>
          <w:sz w:val="18"/>
        </w:rPr>
        <w:t>Track construction, view timeline, gallery, submit inquiries</w:t>
      </w:r>
    </w:p>
    <w:p/>
    <w:p>
      <w:pPr>
        <w:jc w:val="left"/>
      </w:pPr>
      <w:r>
        <w:rPr>
          <w:rFonts w:ascii="Calibri" w:hAnsi="Calibri"/>
          <w:b/>
          <w:i w:val="0"/>
          <w:color w:val="000000"/>
          <w:sz w:val="24"/>
        </w:rPr>
        <w:t>PHASE 2 — GROWTH</w:t>
      </w:r>
    </w:p>
    <w:p>
      <w:pPr>
        <w:jc w:val="left"/>
      </w:pPr>
      <w:r>
        <w:rPr>
          <w:rFonts w:ascii="Calibri" w:hAnsi="Calibri"/>
          <w:b w:val="0"/>
          <w:i/>
          <w:color w:val="000000"/>
          <w:sz w:val="18"/>
        </w:rPr>
        <w:t>Months 4–7 · Delegate project &amp; site work</w:t>
      </w:r>
    </w:p>
    <w:p>
      <w:pPr>
        <w:spacing w:after="80"/>
        <w:ind w:left="567"/>
      </w:pPr>
      <w:r>
        <w:rPr>
          <w:rFonts w:ascii="Calibri" w:hAnsi="Calibri"/>
          <w:b/>
          <w:i w:val="0"/>
          <w:color w:val="000000"/>
          <w:sz w:val="20"/>
        </w:rPr>
        <w:t xml:space="preserve">Project Manager  </w:t>
      </w:r>
      <w:r>
        <w:rPr>
          <w:rFonts w:ascii="Calibri" w:hAnsi="Calibri"/>
          <w:b w:val="0"/>
          <w:i/>
          <w:color w:val="000000"/>
          <w:sz w:val="16"/>
        </w:rPr>
        <w:t>[In Progress]</w:t>
      </w:r>
    </w:p>
    <w:p>
      <w:pPr>
        <w:ind w:left="850"/>
      </w:pPr>
      <w:r>
        <w:rPr>
          <w:rFonts w:ascii="Calibri" w:hAnsi="Calibri"/>
          <w:b w:val="0"/>
          <w:i w:val="0"/>
          <w:color w:val="000000"/>
          <w:sz w:val="18"/>
        </w:rPr>
        <w:t>Manage projects, milestones, site updates, photos, inspections, buyer inquiries</w:t>
      </w:r>
    </w:p>
    <w:p/>
    <w:p>
      <w:pPr>
        <w:jc w:val="left"/>
      </w:pPr>
      <w:r>
        <w:rPr>
          <w:rFonts w:ascii="Calibri" w:hAnsi="Calibri"/>
          <w:b/>
          <w:i w:val="0"/>
          <w:color w:val="000000"/>
          <w:sz w:val="24"/>
        </w:rPr>
        <w:t>PHASE 3 — SCALE</w:t>
      </w:r>
    </w:p>
    <w:p>
      <w:pPr>
        <w:jc w:val="left"/>
      </w:pPr>
      <w:r>
        <w:rPr>
          <w:rFonts w:ascii="Calibri" w:hAnsi="Calibri"/>
          <w:b w:val="0"/>
          <w:i/>
          <w:color w:val="000000"/>
          <w:sz w:val="18"/>
        </w:rPr>
        <w:t>Months 7–10 · Pre-sale pipeline &amp; design workflows</w:t>
      </w:r>
    </w:p>
    <w:p>
      <w:pPr>
        <w:spacing w:after="80"/>
        <w:ind w:left="567"/>
      </w:pPr>
      <w:r>
        <w:rPr>
          <w:rFonts w:ascii="Calibri" w:hAnsi="Calibri"/>
          <w:b/>
          <w:i w:val="0"/>
          <w:color w:val="000000"/>
          <w:sz w:val="20"/>
        </w:rPr>
        <w:t xml:space="preserve">Sales Agent / Realtor  </w:t>
      </w:r>
      <w:r>
        <w:rPr>
          <w:rFonts w:ascii="Calibri" w:hAnsi="Calibri"/>
          <w:b w:val="0"/>
          <w:i/>
          <w:color w:val="000000"/>
          <w:sz w:val="16"/>
        </w:rPr>
        <w:t>[Planned]</w:t>
      </w:r>
    </w:p>
    <w:p>
      <w:pPr>
        <w:ind w:left="850"/>
      </w:pPr>
      <w:r>
        <w:rPr>
          <w:rFonts w:ascii="Calibri" w:hAnsi="Calibri"/>
          <w:b w:val="0"/>
          <w:i w:val="0"/>
          <w:color w:val="000000"/>
          <w:sz w:val="18"/>
        </w:rPr>
        <w:t>Manage prospect leads, schedule tours, onboard new buyers</w:t>
      </w:r>
    </w:p>
    <w:p>
      <w:pPr>
        <w:spacing w:after="80"/>
        <w:ind w:left="567"/>
      </w:pPr>
      <w:r>
        <w:rPr>
          <w:rFonts w:ascii="Calibri" w:hAnsi="Calibri"/>
          <w:b/>
          <w:i w:val="0"/>
          <w:color w:val="000000"/>
          <w:sz w:val="20"/>
        </w:rPr>
        <w:t xml:space="preserve">Architect / Designer  </w:t>
      </w:r>
      <w:r>
        <w:rPr>
          <w:rFonts w:ascii="Calibri" w:hAnsi="Calibri"/>
          <w:b w:val="0"/>
          <w:i/>
          <w:color w:val="000000"/>
          <w:sz w:val="16"/>
        </w:rPr>
        <w:t>[Planned]</w:t>
      </w:r>
    </w:p>
    <w:p>
      <w:pPr>
        <w:ind w:left="850"/>
      </w:pPr>
      <w:r>
        <w:rPr>
          <w:rFonts w:ascii="Calibri" w:hAnsi="Calibri"/>
          <w:b w:val="0"/>
          <w:i w:val="0"/>
          <w:color w:val="000000"/>
          <w:sz w:val="18"/>
        </w:rPr>
        <w:t>Upload floor plans, elevations, 3D renders; handle design change requests</w:t>
      </w:r>
    </w:p>
    <w:p/>
    <w:p>
      <w:pPr>
        <w:jc w:val="left"/>
      </w:pPr>
      <w:r>
        <w:rPr>
          <w:rFonts w:ascii="Calibri" w:hAnsi="Calibri"/>
          <w:b/>
          <w:i w:val="0"/>
          <w:color w:val="000000"/>
          <w:sz w:val="24"/>
        </w:rPr>
        <w:t>PHASE 4 — ENTERPRISE</w:t>
      </w:r>
    </w:p>
    <w:p>
      <w:pPr>
        <w:jc w:val="left"/>
      </w:pPr>
      <w:r>
        <w:rPr>
          <w:rFonts w:ascii="Calibri" w:hAnsi="Calibri"/>
          <w:b w:val="0"/>
          <w:i/>
          <w:color w:val="000000"/>
          <w:sz w:val="18"/>
        </w:rPr>
        <w:t>Months 10–14 · Multi-builder support</w:t>
      </w:r>
    </w:p>
    <w:p>
      <w:pPr>
        <w:spacing w:after="80"/>
        <w:ind w:left="567"/>
      </w:pPr>
      <w:r>
        <w:rPr>
          <w:rFonts w:ascii="Calibri" w:hAnsi="Calibri"/>
          <w:b/>
          <w:i w:val="0"/>
          <w:color w:val="000000"/>
          <w:sz w:val="20"/>
        </w:rPr>
        <w:t xml:space="preserve">Multi-Tenant  </w:t>
      </w:r>
      <w:r>
        <w:rPr>
          <w:rFonts w:ascii="Calibri" w:hAnsi="Calibri"/>
          <w:b w:val="0"/>
          <w:i/>
          <w:color w:val="000000"/>
          <w:sz w:val="16"/>
        </w:rPr>
        <w:t>[Future]</w:t>
      </w:r>
    </w:p>
    <w:p>
      <w:pPr>
        <w:ind w:left="850"/>
      </w:pPr>
      <w:r>
        <w:rPr>
          <w:rFonts w:ascii="Calibri" w:hAnsi="Calibri"/>
          <w:b w:val="0"/>
          <w:i w:val="0"/>
          <w:color w:val="000000"/>
          <w:sz w:val="18"/>
        </w:rPr>
        <w:t>Support multiple construction companies on one platform</w:t>
      </w:r>
    </w:p>
    <w:p/>
    <w:p>
      <w:pPr>
        <w:pStyle w:val="Heading1"/>
      </w:pPr>
      <w:r>
        <w:rPr>
          <w:rFonts w:ascii="Calibri" w:hAnsi="Calibri"/>
          <w:color w:val="000000"/>
        </w:rPr>
        <w:t>7. Notification Flow — Who Notifies Whom</w:t>
      </w:r>
    </w:p>
    <w:p>
      <w:pPr>
        <w:jc w:val="center"/>
      </w:pPr>
      <w:r>
        <w:rPr>
          <w:rFonts w:ascii="Calibri" w:hAnsi="Calibri"/>
          <w:b w:val="0"/>
          <w:i/>
          <w:color w:val="000000"/>
          <w:sz w:val="20"/>
        </w:rPr>
        <w:t>Every notification mapped: what triggers it, who receives it.</w:t>
      </w:r>
    </w:p>
    <w:p/>
    <w:p>
      <w:pPr>
        <w:jc w:val="center"/>
      </w:pPr>
      <w:r>
        <w:rPr>
          <w:rFonts w:ascii="Calibri" w:hAnsi="Calibri"/>
          <w:b/>
          <w:i w:val="0"/>
          <w:color w:val="000000"/>
          <w:sz w:val="20"/>
        </w:rPr>
        <w:t>EVENT TRIGGERS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Site update posted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Milestone completed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Invoice sent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Inquiry received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Payment received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Project assigned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Weekly cron job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Delay detected</w:t>
            </w:r>
          </w:p>
        </w:tc>
      </w:tr>
    </w:tbl>
    <w:p/>
    <w:p>
      <w:pPr>
        <w:jc w:val="center"/>
      </w:pPr>
      <w:r>
        <w:rPr>
          <w:rFonts w:ascii="Calibri" w:hAnsi="Calibri"/>
          <w:b/>
          <w:i w:val="0"/>
          <w:color w:val="000000"/>
          <w:sz w:val="28"/>
        </w:rPr>
        <w:t>↓</w:t>
      </w:r>
    </w:p>
    <w:p>
      <w:pPr>
        <w:jc w:val="center"/>
      </w:pPr>
      <w:r>
        <w:rPr>
          <w:rFonts w:ascii="Calibri" w:hAnsi="Calibri"/>
          <w:b/>
          <w:i w:val="0"/>
          <w:color w:val="000000"/>
          <w:sz w:val="22"/>
        </w:rPr>
        <w:t>NOTIFICATION ENGINE</w:t>
      </w:r>
    </w:p>
    <w:p>
      <w:pPr>
        <w:jc w:val="center"/>
      </w:pPr>
      <w:r>
        <w:rPr>
          <w:rFonts w:ascii="Calibri" w:hAnsi="Calibri"/>
          <w:b w:val="0"/>
          <w:i/>
          <w:color w:val="000000"/>
          <w:sz w:val="18"/>
        </w:rPr>
        <w:t>System Router — decides who gets what</w:t>
      </w:r>
    </w:p>
    <w:p>
      <w:pPr>
        <w:jc w:val="center"/>
      </w:pPr>
      <w:r>
        <w:rPr>
          <w:rFonts w:ascii="Calibri" w:hAnsi="Calibri"/>
          <w:b/>
          <w:i w:val="0"/>
          <w:color w:val="000000"/>
          <w:sz w:val="28"/>
        </w:rPr>
        <w:t>↓</w:t>
      </w:r>
    </w:p>
    <w:p/>
    <w:p>
      <w:pPr>
        <w:jc w:val="center"/>
      </w:pPr>
      <w:r>
        <w:rPr>
          <w:rFonts w:ascii="Calibri" w:hAnsi="Calibri"/>
          <w:b/>
          <w:i w:val="0"/>
          <w:color w:val="000000"/>
          <w:sz w:val="20"/>
        </w:rPr>
        <w:t>RECIPIENTS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22"/>
              </w:rPr>
              <w:t>Homebuyer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EMAIL · PUSH · IN-APP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• Construction updates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• Invoice &amp; payment receipts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• Inquiry replies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• Weekly AI digest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• Project milestones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22"/>
              </w:rPr>
              <w:t>Project Manager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EMAIL · IN-APP · PUSH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• Delayed milestone alerts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• Buyer inquiries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• New project assignments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• Payment confirmations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• Escalation requests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22"/>
              </w:rPr>
              <w:t>Company Admin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EMAIL · DASHBOARD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• Weekly analytics report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• Escalations from PM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• Payment received alerts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• New user registrations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• System health warnings</w:t>
            </w:r>
          </w:p>
        </w:tc>
      </w:tr>
    </w:tbl>
    <w:p/>
    <w:p/>
    <w:p>
      <w:pPr>
        <w:jc w:val="center"/>
      </w:pPr>
      <w:r>
        <w:rPr>
          <w:rFonts w:ascii="Calibri" w:hAnsi="Calibri"/>
          <w:b w:val="0"/>
          <w:i/>
          <w:color w:val="000000"/>
          <w:sz w:val="16"/>
        </w:rPr>
        <w:t>UHHomes Role-Based Architecture • Generated for development planning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